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6990489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978407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9784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5410"/>
          <w:pgMar w:top="146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699054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9777983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9777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7"/>
        </w:rPr>
        <w:sectPr>
          <w:pgSz w:w="11910" w:h="15400"/>
          <w:pgMar w:top="1440" w:bottom="280" w:left="1680" w:right="1680"/>
        </w:sectPr>
      </w:pPr>
    </w:p>
    <w:p>
      <w:pPr>
        <w:pStyle w:val="BodyText"/>
        <w:rPr>
          <w:rFonts w:ascii="Times New Roman"/>
          <w:sz w:val="15"/>
        </w:rPr>
      </w:pPr>
    </w:p>
    <w:p>
      <w:pPr>
        <w:pStyle w:val="Heading1"/>
        <w:spacing w:before="100"/>
        <w:ind w:left="168" w:right="1370"/>
        <w:rPr>
          <w:rFonts w:ascii="Verdana" w:hAnsi="Verdana"/>
        </w:rPr>
      </w:pPr>
      <w:r>
        <w:rPr>
          <w:rFonts w:ascii="Verdana" w:hAnsi="Verdana"/>
          <w:spacing w:val="1"/>
          <w:w w:val="68"/>
        </w:rPr>
        <w:t>L</w:t>
      </w:r>
      <w:r>
        <w:rPr>
          <w:rFonts w:ascii="Verdana" w:hAnsi="Verdana"/>
          <w:w w:val="79"/>
        </w:rPr>
        <w:t>EY</w:t>
      </w:r>
      <w:r>
        <w:rPr>
          <w:rFonts w:ascii="Verdana" w:hAnsi="Verdana"/>
          <w:spacing w:val="-14"/>
        </w:rPr>
        <w:t> </w:t>
      </w:r>
      <w:r>
        <w:rPr>
          <w:rFonts w:ascii="Verdana" w:hAnsi="Verdana"/>
          <w:spacing w:val="1"/>
          <w:w w:val="84"/>
        </w:rPr>
        <w:t>D</w:t>
      </w:r>
      <w:r>
        <w:rPr>
          <w:rFonts w:ascii="Verdana" w:hAnsi="Verdana"/>
          <w:w w:val="75"/>
        </w:rPr>
        <w:t>E</w:t>
      </w:r>
      <w:r>
        <w:rPr>
          <w:rFonts w:ascii="Verdana" w:hAnsi="Verdana"/>
          <w:spacing w:val="-14"/>
        </w:rPr>
        <w:t> </w:t>
      </w:r>
      <w:r>
        <w:rPr>
          <w:rFonts w:ascii="Verdana" w:hAnsi="Verdana"/>
          <w:spacing w:val="1"/>
          <w:w w:val="51"/>
        </w:rPr>
        <w:t>I</w:t>
      </w:r>
      <w:r>
        <w:rPr>
          <w:rFonts w:ascii="Verdana" w:hAnsi="Verdana"/>
          <w:spacing w:val="-1"/>
          <w:w w:val="87"/>
        </w:rPr>
        <w:t>N</w:t>
      </w:r>
      <w:r>
        <w:rPr>
          <w:rFonts w:ascii="Verdana" w:hAnsi="Verdana"/>
          <w:w w:val="103"/>
        </w:rPr>
        <w:t>G</w:t>
      </w:r>
      <w:r>
        <w:rPr>
          <w:rFonts w:ascii="Verdana" w:hAnsi="Verdana"/>
          <w:spacing w:val="1"/>
          <w:w w:val="73"/>
        </w:rPr>
        <w:t>R</w:t>
      </w:r>
      <w:r>
        <w:rPr>
          <w:rFonts w:ascii="Verdana" w:hAnsi="Verdana"/>
          <w:w w:val="74"/>
        </w:rPr>
        <w:t>E</w:t>
      </w:r>
      <w:r>
        <w:rPr>
          <w:rFonts w:ascii="Verdana" w:hAnsi="Verdana"/>
          <w:spacing w:val="-1"/>
          <w:w w:val="74"/>
        </w:rPr>
        <w:t>S</w:t>
      </w:r>
      <w:r>
        <w:rPr>
          <w:rFonts w:ascii="Verdana" w:hAnsi="Verdana"/>
          <w:w w:val="98"/>
        </w:rPr>
        <w:t>O</w:t>
      </w:r>
      <w:r>
        <w:rPr>
          <w:rFonts w:ascii="Verdana" w:hAnsi="Verdana"/>
          <w:w w:val="72"/>
        </w:rPr>
        <w:t>S</w:t>
      </w:r>
      <w:r>
        <w:rPr>
          <w:rFonts w:ascii="Verdana" w:hAnsi="Verdana"/>
          <w:spacing w:val="-11"/>
        </w:rPr>
        <w:t> </w:t>
      </w:r>
      <w:r>
        <w:rPr>
          <w:rFonts w:ascii="Verdana" w:hAnsi="Verdana"/>
          <w:spacing w:val="-1"/>
          <w:w w:val="84"/>
        </w:rPr>
        <w:t>D</w:t>
      </w:r>
      <w:r>
        <w:rPr>
          <w:rFonts w:ascii="Verdana" w:hAnsi="Verdana"/>
          <w:w w:val="72"/>
        </w:rPr>
        <w:t>EL</w:t>
      </w:r>
      <w:r>
        <w:rPr>
          <w:rFonts w:ascii="Verdana" w:hAnsi="Verdana"/>
          <w:spacing w:val="-12"/>
        </w:rPr>
        <w:t> </w:t>
      </w:r>
      <w:r>
        <w:rPr>
          <w:rFonts w:ascii="Verdana" w:hAnsi="Verdana"/>
          <w:spacing w:val="2"/>
          <w:w w:val="94"/>
        </w:rPr>
        <w:t>M</w:t>
      </w:r>
      <w:r>
        <w:rPr>
          <w:rFonts w:ascii="Verdana" w:hAnsi="Verdana"/>
          <w:spacing w:val="1"/>
          <w:w w:val="78"/>
        </w:rPr>
        <w:t>U</w:t>
      </w:r>
      <w:r>
        <w:rPr>
          <w:rFonts w:ascii="Verdana" w:hAnsi="Verdana"/>
          <w:spacing w:val="-1"/>
          <w:w w:val="87"/>
        </w:rPr>
        <w:t>N</w:t>
      </w:r>
      <w:r>
        <w:rPr>
          <w:rFonts w:ascii="Verdana" w:hAnsi="Verdana"/>
          <w:w w:val="73"/>
        </w:rPr>
        <w:t>IC</w:t>
      </w:r>
      <w:r>
        <w:rPr>
          <w:rFonts w:ascii="Verdana" w:hAnsi="Verdana"/>
          <w:spacing w:val="1"/>
          <w:w w:val="73"/>
        </w:rPr>
        <w:t>I</w:t>
      </w:r>
      <w:r>
        <w:rPr>
          <w:rFonts w:ascii="Verdana" w:hAnsi="Verdana"/>
          <w:spacing w:val="-2"/>
          <w:w w:val="76"/>
        </w:rPr>
        <w:t>P</w:t>
      </w:r>
      <w:r>
        <w:rPr>
          <w:rFonts w:ascii="Verdana" w:hAnsi="Verdana"/>
          <w:w w:val="79"/>
        </w:rPr>
        <w:t>IO</w:t>
      </w:r>
      <w:r>
        <w:rPr>
          <w:rFonts w:ascii="Verdana" w:hAnsi="Verdana"/>
          <w:spacing w:val="-11"/>
        </w:rPr>
        <w:t> </w:t>
      </w:r>
      <w:r>
        <w:rPr>
          <w:rFonts w:ascii="Verdana" w:hAnsi="Verdana"/>
          <w:spacing w:val="-1"/>
          <w:w w:val="84"/>
        </w:rPr>
        <w:t>D</w:t>
      </w:r>
      <w:r>
        <w:rPr>
          <w:rFonts w:ascii="Verdana" w:hAnsi="Verdana"/>
          <w:w w:val="75"/>
        </w:rPr>
        <w:t>E</w:t>
      </w:r>
      <w:r>
        <w:rPr>
          <w:rFonts w:ascii="Verdana" w:hAnsi="Verdana"/>
          <w:spacing w:val="-11"/>
        </w:rPr>
        <w:t> </w:t>
      </w:r>
      <w:r>
        <w:rPr>
          <w:rFonts w:ascii="Verdana" w:hAnsi="Verdana"/>
          <w:w w:val="82"/>
        </w:rPr>
        <w:t>MÉ</w:t>
      </w:r>
      <w:r>
        <w:rPr>
          <w:rFonts w:ascii="Verdana" w:hAnsi="Verdana"/>
          <w:spacing w:val="1"/>
          <w:w w:val="82"/>
        </w:rPr>
        <w:t>R</w:t>
      </w:r>
      <w:r>
        <w:rPr>
          <w:rFonts w:ascii="Verdana" w:hAnsi="Verdana"/>
          <w:w w:val="70"/>
        </w:rPr>
        <w:t>I</w:t>
      </w:r>
      <w:r>
        <w:rPr>
          <w:rFonts w:ascii="Verdana" w:hAnsi="Verdana"/>
          <w:spacing w:val="1"/>
          <w:w w:val="70"/>
        </w:rPr>
        <w:t>D</w:t>
      </w:r>
      <w:r>
        <w:rPr>
          <w:rFonts w:ascii="Verdana" w:hAnsi="Verdana"/>
          <w:spacing w:val="-1"/>
          <w:w w:val="94"/>
        </w:rPr>
        <w:t>A</w:t>
      </w:r>
      <w:r>
        <w:rPr>
          <w:rFonts w:ascii="Verdana" w:hAnsi="Verdana"/>
          <w:w w:val="77"/>
        </w:rPr>
        <w:t>,</w:t>
      </w:r>
      <w:r>
        <w:rPr>
          <w:rFonts w:ascii="Verdana" w:hAnsi="Verdana"/>
          <w:spacing w:val="-12"/>
        </w:rPr>
        <w:t> </w:t>
      </w:r>
      <w:r>
        <w:rPr>
          <w:rFonts w:ascii="Verdana" w:hAnsi="Verdana"/>
          <w:spacing w:val="-2"/>
          <w:w w:val="83"/>
        </w:rPr>
        <w:t>Y</w:t>
      </w:r>
      <w:r>
        <w:rPr>
          <w:rFonts w:ascii="Verdana" w:hAnsi="Verdana"/>
          <w:spacing w:val="-1"/>
          <w:w w:val="92"/>
        </w:rPr>
        <w:t>U</w:t>
      </w:r>
      <w:r>
        <w:rPr>
          <w:rFonts w:ascii="Verdana" w:hAnsi="Verdana"/>
          <w:spacing w:val="2"/>
          <w:w w:val="92"/>
        </w:rPr>
        <w:t>C</w:t>
      </w:r>
      <w:r>
        <w:rPr>
          <w:rFonts w:ascii="Verdana" w:hAnsi="Verdana"/>
          <w:spacing w:val="-1"/>
          <w:w w:val="94"/>
        </w:rPr>
        <w:t>A</w:t>
      </w:r>
      <w:r>
        <w:rPr>
          <w:rFonts w:ascii="Verdana" w:hAnsi="Verdana"/>
          <w:w w:val="79"/>
        </w:rPr>
        <w:t>T</w:t>
      </w:r>
      <w:r>
        <w:rPr>
          <w:rFonts w:ascii="Verdana" w:hAnsi="Verdana"/>
          <w:spacing w:val="1"/>
          <w:w w:val="79"/>
        </w:rPr>
        <w:t>Á</w:t>
      </w:r>
      <w:r>
        <w:rPr>
          <w:rFonts w:ascii="Verdana" w:hAnsi="Verdana"/>
          <w:spacing w:val="-1"/>
          <w:w w:val="87"/>
        </w:rPr>
        <w:t>N</w:t>
      </w:r>
      <w:r>
        <w:rPr>
          <w:rFonts w:ascii="Verdana" w:hAnsi="Verdana"/>
          <w:w w:val="77"/>
        </w:rPr>
        <w:t>,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line="278" w:lineRule="auto"/>
        <w:ind w:left="230" w:right="1370"/>
        <w:jc w:val="center"/>
      </w:pPr>
      <w:r>
        <w:rPr/>
        <w:t>Publicada</w:t>
      </w:r>
      <w:r>
        <w:rPr>
          <w:spacing w:val="-15"/>
        </w:rPr>
        <w:t> </w:t>
      </w:r>
      <w:r>
        <w:rPr/>
        <w:t>en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Diario</w:t>
      </w:r>
      <w:r>
        <w:rPr>
          <w:spacing w:val="-15"/>
        </w:rPr>
        <w:t> </w:t>
      </w:r>
      <w:r>
        <w:rPr/>
        <w:t>Oficial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Gobierno</w:t>
      </w:r>
      <w:r>
        <w:rPr>
          <w:spacing w:val="-16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fecha</w:t>
      </w:r>
      <w:r>
        <w:rPr>
          <w:spacing w:val="-14"/>
        </w:rPr>
        <w:t> </w:t>
      </w:r>
      <w:r>
        <w:rPr/>
        <w:t>23</w:t>
      </w:r>
      <w:r>
        <w:rPr>
          <w:spacing w:val="-13"/>
        </w:rPr>
        <w:t> </w:t>
      </w:r>
      <w:r>
        <w:rPr/>
        <w:t>de</w:t>
      </w:r>
      <w:r>
        <w:rPr>
          <w:spacing w:val="-16"/>
        </w:rPr>
        <w:t> </w:t>
      </w:r>
      <w:r>
        <w:rPr/>
        <w:t>diciembre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2020,</w:t>
      </w:r>
      <w:r>
        <w:rPr>
          <w:spacing w:val="-68"/>
        </w:rPr>
        <w:t> </w:t>
      </w:r>
      <w:r>
        <w:rPr/>
        <w:t>mediante</w:t>
      </w:r>
      <w:r>
        <w:rPr>
          <w:spacing w:val="-18"/>
        </w:rPr>
        <w:t> </w:t>
      </w:r>
      <w:r>
        <w:rPr/>
        <w:t>decreto</w:t>
      </w:r>
      <w:r>
        <w:rPr>
          <w:spacing w:val="-17"/>
        </w:rPr>
        <w:t> </w:t>
      </w:r>
      <w:r>
        <w:rPr/>
        <w:t>Número</w:t>
      </w:r>
      <w:r>
        <w:rPr>
          <w:spacing w:val="-15"/>
        </w:rPr>
        <w:t> </w:t>
      </w:r>
      <w:r>
        <w:rPr/>
        <w:t>321/2020.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278" w:lineRule="auto"/>
        <w:ind w:left="142" w:right="1336"/>
        <w:jc w:val="both"/>
      </w:pPr>
      <w:r>
        <w:rPr/>
        <w:t>Mauricio</w:t>
      </w:r>
      <w:r>
        <w:rPr>
          <w:spacing w:val="-9"/>
        </w:rPr>
        <w:t> </w:t>
      </w:r>
      <w:r>
        <w:rPr/>
        <w:t>Vila</w:t>
      </w:r>
      <w:r>
        <w:rPr>
          <w:spacing w:val="-7"/>
        </w:rPr>
        <w:t> </w:t>
      </w:r>
      <w:r>
        <w:rPr/>
        <w:t>Dosal,</w:t>
      </w:r>
      <w:r>
        <w:rPr>
          <w:spacing w:val="-9"/>
        </w:rPr>
        <w:t> </w:t>
      </w:r>
      <w:r>
        <w:rPr/>
        <w:t>Gobernador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Yucatán,</w:t>
      </w:r>
      <w:r>
        <w:rPr>
          <w:spacing w:val="-10"/>
        </w:rPr>
        <w:t> </w:t>
      </w:r>
      <w:r>
        <w:rPr/>
        <w:t>con</w:t>
      </w:r>
      <w:r>
        <w:rPr>
          <w:spacing w:val="-6"/>
        </w:rPr>
        <w:t> </w:t>
      </w:r>
      <w:r>
        <w:rPr/>
        <w:t>fundamento</w:t>
      </w:r>
      <w:r>
        <w:rPr>
          <w:spacing w:val="-1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artículos</w:t>
      </w:r>
      <w:r>
        <w:rPr>
          <w:spacing w:val="-68"/>
        </w:rPr>
        <w:t> </w:t>
      </w:r>
      <w:r>
        <w:rPr>
          <w:w w:val="86"/>
        </w:rPr>
        <w:t>38</w:t>
      </w:r>
      <w:r>
        <w:rPr>
          <w:spacing w:val="20"/>
        </w:rPr>
        <w:t> </w:t>
      </w:r>
      <w:r>
        <w:rPr>
          <w:w w:val="90"/>
        </w:rPr>
        <w:t>y</w:t>
      </w:r>
      <w:r>
        <w:rPr>
          <w:spacing w:val="19"/>
        </w:rPr>
        <w:t> </w:t>
      </w:r>
      <w:r>
        <w:rPr>
          <w:spacing w:val="-1"/>
          <w:w w:val="86"/>
        </w:rPr>
        <w:t>6</w:t>
      </w:r>
      <w:r>
        <w:rPr>
          <w:w w:val="86"/>
        </w:rPr>
        <w:t>0</w:t>
      </w:r>
      <w:r>
        <w:rPr>
          <w:spacing w:val="20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21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21"/>
        </w:rPr>
        <w:t> </w:t>
      </w:r>
      <w:r>
        <w:rPr>
          <w:spacing w:val="-2"/>
          <w:w w:val="115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72"/>
        </w:rPr>
        <w:t>i</w:t>
      </w:r>
      <w:r>
        <w:rPr>
          <w:spacing w:val="1"/>
          <w:w w:val="85"/>
        </w:rPr>
        <w:t>t</w:t>
      </w:r>
      <w:r>
        <w:rPr>
          <w:spacing w:val="-2"/>
          <w:w w:val="95"/>
        </w:rPr>
        <w:t>u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21"/>
        </w:rPr>
        <w:t> </w:t>
      </w:r>
      <w:r>
        <w:rPr>
          <w:w w:val="102"/>
        </w:rPr>
        <w:t>P</w:t>
      </w:r>
      <w:r>
        <w:rPr>
          <w:spacing w:val="1"/>
          <w:w w:val="102"/>
        </w:rPr>
        <w:t>o</w:t>
      </w:r>
      <w:r>
        <w:rPr>
          <w:w w:val="72"/>
        </w:rPr>
        <w:t>lí</w:t>
      </w:r>
      <w:r>
        <w:rPr>
          <w:spacing w:val="1"/>
          <w:w w:val="85"/>
        </w:rPr>
        <w:t>t</w:t>
      </w:r>
      <w:r>
        <w:rPr>
          <w:w w:val="72"/>
        </w:rPr>
        <w:t>i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21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>
          <w:spacing w:val="19"/>
        </w:rPr>
        <w:t> </w:t>
      </w:r>
      <w:r>
        <w:rPr>
          <w:w w:val="84"/>
        </w:rPr>
        <w:t>E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113"/>
        </w:rPr>
        <w:t>a</w:t>
      </w:r>
      <w:r>
        <w:rPr>
          <w:spacing w:val="-1"/>
          <w:w w:val="108"/>
        </w:rPr>
        <w:t>d</w:t>
      </w:r>
      <w:r>
        <w:rPr>
          <w:w w:val="108"/>
        </w:rPr>
        <w:t>o</w:t>
      </w:r>
      <w:r>
        <w:rPr>
          <w:spacing w:val="20"/>
        </w:rPr>
        <w:t> </w:t>
      </w:r>
      <w:r>
        <w:rPr>
          <w:spacing w:val="-2"/>
          <w:w w:val="109"/>
        </w:rPr>
        <w:t>d</w:t>
      </w:r>
      <w:r>
        <w:rPr>
          <w:w w:val="108"/>
        </w:rPr>
        <w:t>e</w:t>
      </w:r>
      <w:r>
        <w:rPr>
          <w:spacing w:val="20"/>
        </w:rPr>
        <w:t> </w:t>
      </w:r>
      <w:r>
        <w:rPr>
          <w:spacing w:val="1"/>
          <w:w w:val="95"/>
        </w:rPr>
        <w:t>Y</w:t>
      </w:r>
      <w:r>
        <w:rPr>
          <w:spacing w:val="-2"/>
          <w:w w:val="95"/>
        </w:rPr>
        <w:t>u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1"/>
          <w:w w:val="85"/>
        </w:rPr>
        <w:t>t</w:t>
      </w:r>
      <w:r>
        <w:rPr>
          <w:w w:val="113"/>
        </w:rPr>
        <w:t>á</w:t>
      </w:r>
      <w:r>
        <w:rPr>
          <w:w w:val="95"/>
        </w:rPr>
        <w:t>n</w:t>
      </w:r>
      <w:r>
        <w:rPr>
          <w:w w:val="60"/>
        </w:rPr>
        <w:t>;</w:t>
      </w:r>
      <w:r>
        <w:rPr>
          <w:spacing w:val="22"/>
        </w:rPr>
        <w:t> </w:t>
      </w:r>
      <w:r>
        <w:rPr>
          <w:w w:val="90"/>
        </w:rPr>
        <w:t>y</w:t>
      </w:r>
      <w:r>
        <w:rPr>
          <w:spacing w:val="19"/>
        </w:rPr>
        <w:t> </w:t>
      </w:r>
      <w:r>
        <w:rPr>
          <w:spacing w:val="-1"/>
          <w:w w:val="86"/>
        </w:rPr>
        <w:t>1</w:t>
      </w:r>
      <w:r>
        <w:rPr>
          <w:w w:val="86"/>
        </w:rPr>
        <w:t>4</w:t>
      </w:r>
      <w:r>
        <w:rPr>
          <w:w w:val="75"/>
        </w:rPr>
        <w:t>,</w:t>
      </w:r>
      <w:r>
        <w:rPr>
          <w:spacing w:val="18"/>
        </w:rPr>
        <w:t> </w:t>
      </w:r>
      <w:r>
        <w:rPr>
          <w:w w:val="93"/>
        </w:rPr>
        <w:t>fra</w:t>
      </w:r>
      <w:r>
        <w:rPr>
          <w:w w:val="123"/>
        </w:rPr>
        <w:t>cc</w:t>
      </w:r>
      <w:r>
        <w:rPr>
          <w:w w:val="72"/>
        </w:rPr>
        <w:t>i</w:t>
      </w:r>
      <w:r>
        <w:rPr>
          <w:spacing w:val="1"/>
          <w:w w:val="107"/>
        </w:rPr>
        <w:t>o</w:t>
      </w:r>
      <w:r>
        <w:rPr>
          <w:w w:val="95"/>
        </w:rPr>
        <w:t>n</w:t>
      </w:r>
      <w:r>
        <w:rPr>
          <w:w w:val="92"/>
        </w:rPr>
        <w:t>es</w:t>
      </w:r>
      <w:r>
        <w:rPr>
          <w:spacing w:val="20"/>
        </w:rPr>
        <w:t> </w:t>
      </w:r>
      <w:r>
        <w:rPr>
          <w:spacing w:val="-1"/>
          <w:w w:val="102"/>
        </w:rPr>
        <w:t>V</w:t>
      </w:r>
      <w:r>
        <w:rPr>
          <w:spacing w:val="-1"/>
          <w:w w:val="53"/>
        </w:rPr>
        <w:t>I</w:t>
      </w:r>
      <w:r>
        <w:rPr>
          <w:w w:val="53"/>
        </w:rPr>
        <w:t>I</w:t>
      </w:r>
      <w:r>
        <w:rPr>
          <w:spacing w:val="24"/>
        </w:rPr>
        <w:t> </w:t>
      </w:r>
      <w:r>
        <w:rPr>
          <w:w w:val="90"/>
        </w:rPr>
        <w:t>y</w:t>
      </w:r>
      <w:r>
        <w:rPr>
          <w:spacing w:val="17"/>
        </w:rPr>
        <w:t> </w:t>
      </w:r>
      <w:r>
        <w:rPr>
          <w:spacing w:val="2"/>
          <w:w w:val="53"/>
        </w:rPr>
        <w:t>I</w:t>
      </w:r>
      <w:r>
        <w:rPr>
          <w:w w:val="88"/>
        </w:rPr>
        <w:t>X</w:t>
      </w:r>
      <w:r>
        <w:rPr>
          <w:w w:val="75"/>
        </w:rPr>
        <w:t>,</w:t>
      </w:r>
      <w:r>
        <w:rPr>
          <w:spacing w:val="21"/>
        </w:rPr>
        <w:t> </w:t>
      </w:r>
      <w:r>
        <w:rPr>
          <w:spacing w:val="-1"/>
          <w:w w:val="102"/>
        </w:rPr>
        <w:t>del </w:t>
      </w:r>
      <w:r>
        <w:rPr/>
        <w:t>Código de la Administración Pública de Yucatán, a sus habitantes hago saber que el H.</w:t>
      </w:r>
      <w:r>
        <w:rPr>
          <w:spacing w:val="1"/>
        </w:rPr>
        <w:t> </w:t>
      </w:r>
      <w:r>
        <w:rPr>
          <w:spacing w:val="-2"/>
          <w:w w:val="115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98"/>
        </w:rPr>
        <w:t>gr</w:t>
      </w:r>
      <w:r>
        <w:rPr>
          <w:spacing w:val="2"/>
          <w:w w:val="98"/>
        </w:rPr>
        <w:t>e</w:t>
      </w:r>
      <w:r>
        <w:rPr>
          <w:spacing w:val="-1"/>
          <w:w w:val="92"/>
        </w:rPr>
        <w:t>s</w:t>
      </w:r>
      <w:r>
        <w:rPr>
          <w:w w:val="92"/>
        </w:rPr>
        <w:t>o</w:t>
      </w:r>
      <w:r>
        <w:rPr>
          <w:spacing w:val="-15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>
          <w:spacing w:val="-14"/>
        </w:rPr>
        <w:t> </w:t>
      </w:r>
      <w:r>
        <w:rPr>
          <w:w w:val="84"/>
        </w:rPr>
        <w:t>E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113"/>
        </w:rPr>
        <w:t>a</w:t>
      </w:r>
      <w:r>
        <w:rPr>
          <w:spacing w:val="-1"/>
          <w:w w:val="108"/>
        </w:rPr>
        <w:t>d</w:t>
      </w:r>
      <w:r>
        <w:rPr>
          <w:w w:val="108"/>
        </w:rPr>
        <w:t>o</w:t>
      </w:r>
      <w:r>
        <w:rPr>
          <w:spacing w:val="-16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3"/>
        </w:rPr>
        <w:t> </w:t>
      </w:r>
      <w:r>
        <w:rPr>
          <w:spacing w:val="1"/>
          <w:w w:val="95"/>
        </w:rPr>
        <w:t>Y</w:t>
      </w:r>
      <w:r>
        <w:rPr>
          <w:spacing w:val="-2"/>
          <w:w w:val="95"/>
        </w:rPr>
        <w:t>u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1"/>
          <w:w w:val="85"/>
        </w:rPr>
        <w:t>t</w:t>
      </w:r>
      <w:r>
        <w:rPr>
          <w:w w:val="113"/>
        </w:rPr>
        <w:t>á</w:t>
      </w:r>
      <w:r>
        <w:rPr>
          <w:w w:val="95"/>
        </w:rPr>
        <w:t>n</w:t>
      </w:r>
      <w:r>
        <w:rPr>
          <w:spacing w:val="-15"/>
        </w:rPr>
        <w:t> </w:t>
      </w:r>
      <w:r>
        <w:rPr>
          <w:spacing w:val="-1"/>
          <w:w w:val="92"/>
        </w:rPr>
        <w:t>s</w:t>
      </w:r>
      <w:r>
        <w:rPr>
          <w:w w:val="92"/>
        </w:rPr>
        <w:t>e</w:t>
      </w:r>
      <w:r>
        <w:rPr>
          <w:spacing w:val="-16"/>
        </w:rPr>
        <w:t> </w:t>
      </w:r>
      <w:r>
        <w:rPr>
          <w:w w:val="104"/>
        </w:rPr>
        <w:t>ha</w:t>
      </w:r>
      <w:r>
        <w:rPr>
          <w:spacing w:val="-14"/>
        </w:rPr>
        <w:t> </w:t>
      </w:r>
      <w:r>
        <w:rPr>
          <w:spacing w:val="-1"/>
          <w:w w:val="86"/>
        </w:rPr>
        <w:t>serv</w:t>
      </w:r>
      <w:r>
        <w:rPr>
          <w:w w:val="86"/>
        </w:rPr>
        <w:t>i</w:t>
      </w:r>
      <w:r>
        <w:rPr>
          <w:spacing w:val="-1"/>
          <w:w w:val="108"/>
        </w:rPr>
        <w:t>d</w:t>
      </w:r>
      <w:r>
        <w:rPr>
          <w:w w:val="108"/>
        </w:rPr>
        <w:t>o</w:t>
      </w:r>
      <w:r>
        <w:rPr>
          <w:spacing w:val="-16"/>
        </w:rPr>
        <w:t> </w:t>
      </w:r>
      <w:r>
        <w:rPr>
          <w:spacing w:val="-1"/>
          <w:w w:val="98"/>
        </w:rPr>
        <w:t>d</w:t>
      </w:r>
      <w:r>
        <w:rPr>
          <w:w w:val="98"/>
        </w:rPr>
        <w:t>i</w:t>
      </w:r>
      <w:r>
        <w:rPr>
          <w:w w:val="71"/>
        </w:rPr>
        <w:t>ri</w:t>
      </w:r>
      <w:r>
        <w:rPr>
          <w:w w:val="96"/>
        </w:rPr>
        <w:t>g</w:t>
      </w:r>
      <w:r>
        <w:rPr>
          <w:spacing w:val="1"/>
          <w:w w:val="96"/>
        </w:rPr>
        <w:t>i</w:t>
      </w:r>
      <w:r>
        <w:rPr>
          <w:w w:val="94"/>
        </w:rPr>
        <w:t>rme</w:t>
      </w:r>
      <w:r>
        <w:rPr>
          <w:spacing w:val="-16"/>
        </w:rPr>
        <w:t> </w:t>
      </w:r>
      <w:r>
        <w:rPr>
          <w:w w:val="108"/>
        </w:rPr>
        <w:t>e</w:t>
      </w:r>
      <w:r>
        <w:rPr>
          <w:w w:val="72"/>
        </w:rPr>
        <w:t>l</w:t>
      </w:r>
      <w:r>
        <w:rPr>
          <w:spacing w:val="-9"/>
        </w:rPr>
        <w:t> </w:t>
      </w:r>
      <w:r>
        <w:rPr>
          <w:spacing w:val="-1"/>
          <w:w w:val="88"/>
        </w:rPr>
        <w:t>si</w:t>
      </w:r>
      <w:r>
        <w:rPr>
          <w:w w:val="88"/>
        </w:rPr>
        <w:t>g</w:t>
      </w:r>
      <w:r>
        <w:rPr>
          <w:spacing w:val="-2"/>
          <w:w w:val="95"/>
        </w:rPr>
        <w:t>u</w:t>
      </w:r>
      <w:r>
        <w:rPr>
          <w:w w:val="72"/>
        </w:rPr>
        <w:t>i</w:t>
      </w:r>
      <w:r>
        <w:rPr>
          <w:w w:val="102"/>
        </w:rPr>
        <w:t>en</w:t>
      </w:r>
      <w:r>
        <w:rPr>
          <w:spacing w:val="1"/>
          <w:w w:val="85"/>
        </w:rPr>
        <w:t>t</w:t>
      </w:r>
      <w:r>
        <w:rPr>
          <w:w w:val="108"/>
        </w:rPr>
        <w:t>e</w:t>
      </w:r>
      <w:r>
        <w:rPr>
          <w:spacing w:val="-16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w w:val="123"/>
        </w:rPr>
        <w:t>c</w:t>
      </w:r>
      <w:r>
        <w:rPr>
          <w:w w:val="95"/>
        </w:rPr>
        <w:t>ret</w:t>
      </w:r>
      <w:r>
        <w:rPr>
          <w:spacing w:val="1"/>
          <w:w w:val="95"/>
        </w:rPr>
        <w:t>o</w:t>
      </w:r>
      <w:r>
        <w:rPr>
          <w:w w:val="60"/>
        </w:rPr>
        <w:t>: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2"/>
        </w:rPr>
      </w:pPr>
    </w:p>
    <w:p>
      <w:pPr>
        <w:pStyle w:val="Heading1"/>
        <w:spacing w:line="242" w:lineRule="auto"/>
        <w:ind w:left="142" w:right="1334"/>
        <w:jc w:val="both"/>
        <w:rPr>
          <w:rFonts w:ascii="Verdana" w:hAnsi="Verdana"/>
        </w:rPr>
      </w:pPr>
      <w:r>
        <w:rPr>
          <w:rFonts w:ascii="Verdana" w:hAnsi="Verdana"/>
          <w:w w:val="85"/>
        </w:rPr>
        <w:t>“EL CONGRESO DEL ESTADO LIBRE Y SOBERANO DE YUCATÁN, CONFORME A LO DISPUESTO</w:t>
      </w:r>
      <w:r>
        <w:rPr>
          <w:rFonts w:ascii="Verdana" w:hAnsi="Verdana"/>
          <w:spacing w:val="-56"/>
          <w:w w:val="85"/>
        </w:rPr>
        <w:t> </w:t>
      </w:r>
      <w:r>
        <w:rPr>
          <w:rFonts w:ascii="Verdana" w:hAnsi="Verdana"/>
          <w:w w:val="82"/>
        </w:rPr>
        <w:t>EN</w:t>
      </w:r>
      <w:r>
        <w:rPr>
          <w:rFonts w:ascii="Verdana" w:hAnsi="Verdana"/>
          <w:spacing w:val="-8"/>
        </w:rPr>
        <w:t> </w:t>
      </w:r>
      <w:r>
        <w:rPr>
          <w:rFonts w:ascii="Verdana" w:hAnsi="Verdana"/>
          <w:spacing w:val="1"/>
          <w:w w:val="68"/>
        </w:rPr>
        <w:t>L</w:t>
      </w:r>
      <w:r>
        <w:rPr>
          <w:rFonts w:ascii="Verdana" w:hAnsi="Verdana"/>
          <w:w w:val="98"/>
        </w:rPr>
        <w:t>O</w:t>
      </w:r>
      <w:r>
        <w:rPr>
          <w:rFonts w:ascii="Verdana" w:hAnsi="Verdana"/>
          <w:w w:val="72"/>
        </w:rPr>
        <w:t>S</w:t>
      </w:r>
      <w:r>
        <w:rPr>
          <w:rFonts w:ascii="Verdana" w:hAnsi="Verdana"/>
          <w:spacing w:val="-5"/>
        </w:rPr>
        <w:t> </w:t>
      </w:r>
      <w:r>
        <w:rPr>
          <w:rFonts w:ascii="Verdana" w:hAnsi="Verdana"/>
          <w:spacing w:val="1"/>
          <w:w w:val="94"/>
        </w:rPr>
        <w:t>A</w:t>
      </w:r>
      <w:r>
        <w:rPr>
          <w:rFonts w:ascii="Verdana" w:hAnsi="Verdana"/>
          <w:spacing w:val="-1"/>
          <w:w w:val="74"/>
        </w:rPr>
        <w:t>RTÍCU</w:t>
      </w:r>
      <w:r>
        <w:rPr>
          <w:rFonts w:ascii="Verdana" w:hAnsi="Verdana"/>
          <w:w w:val="74"/>
        </w:rPr>
        <w:t>L</w:t>
      </w:r>
      <w:r>
        <w:rPr>
          <w:rFonts w:ascii="Verdana" w:hAnsi="Verdana"/>
          <w:w w:val="98"/>
        </w:rPr>
        <w:t>O</w:t>
      </w:r>
      <w:r>
        <w:rPr>
          <w:rFonts w:ascii="Verdana" w:hAnsi="Verdana"/>
          <w:w w:val="72"/>
        </w:rPr>
        <w:t>S</w:t>
      </w:r>
      <w:r>
        <w:rPr>
          <w:rFonts w:ascii="Verdana" w:hAnsi="Verdana"/>
          <w:spacing w:val="-3"/>
        </w:rPr>
        <w:t> </w:t>
      </w:r>
      <w:r>
        <w:rPr>
          <w:rFonts w:ascii="Verdana" w:hAnsi="Verdana"/>
          <w:w w:val="78"/>
        </w:rPr>
        <w:t>29</w:t>
      </w:r>
      <w:r>
        <w:rPr>
          <w:rFonts w:ascii="Verdana" w:hAnsi="Verdana"/>
          <w:spacing w:val="-6"/>
        </w:rPr>
        <w:t> </w:t>
      </w:r>
      <w:r>
        <w:rPr>
          <w:rFonts w:ascii="Verdana" w:hAnsi="Verdana"/>
          <w:w w:val="83"/>
        </w:rPr>
        <w:t>Y</w:t>
      </w:r>
      <w:r>
        <w:rPr>
          <w:rFonts w:ascii="Verdana" w:hAnsi="Verdana"/>
          <w:spacing w:val="-4"/>
        </w:rPr>
        <w:t> </w:t>
      </w:r>
      <w:r>
        <w:rPr>
          <w:rFonts w:ascii="Verdana" w:hAnsi="Verdana"/>
          <w:w w:val="78"/>
        </w:rPr>
        <w:t>30</w:t>
      </w:r>
      <w:r>
        <w:rPr>
          <w:rFonts w:ascii="Verdana" w:hAnsi="Verdana"/>
          <w:spacing w:val="-7"/>
        </w:rPr>
        <w:t> </w:t>
      </w:r>
      <w:r>
        <w:rPr>
          <w:rFonts w:ascii="Verdana" w:hAnsi="Verdana"/>
          <w:w w:val="73"/>
        </w:rPr>
        <w:t>F</w:t>
      </w:r>
      <w:r>
        <w:rPr>
          <w:rFonts w:ascii="Verdana" w:hAnsi="Verdana"/>
          <w:spacing w:val="2"/>
          <w:w w:val="73"/>
        </w:rPr>
        <w:t>R</w:t>
      </w:r>
      <w:r>
        <w:rPr>
          <w:rFonts w:ascii="Verdana" w:hAnsi="Verdana"/>
          <w:spacing w:val="-1"/>
          <w:w w:val="94"/>
        </w:rPr>
        <w:t>A</w:t>
      </w:r>
      <w:r>
        <w:rPr>
          <w:rFonts w:ascii="Verdana" w:hAnsi="Verdana"/>
          <w:w w:val="107"/>
        </w:rPr>
        <w:t>CC</w:t>
      </w:r>
      <w:r>
        <w:rPr>
          <w:rFonts w:ascii="Verdana" w:hAnsi="Verdana"/>
          <w:w w:val="51"/>
        </w:rPr>
        <w:t>I</w:t>
      </w:r>
      <w:r>
        <w:rPr>
          <w:rFonts w:ascii="Verdana" w:hAnsi="Verdana"/>
          <w:spacing w:val="2"/>
          <w:w w:val="98"/>
        </w:rPr>
        <w:t>Ó</w:t>
      </w:r>
      <w:r>
        <w:rPr>
          <w:rFonts w:ascii="Verdana" w:hAnsi="Verdana"/>
          <w:w w:val="87"/>
        </w:rPr>
        <w:t>N</w:t>
      </w:r>
      <w:r>
        <w:rPr>
          <w:rFonts w:ascii="Verdana" w:hAnsi="Verdana"/>
          <w:spacing w:val="-5"/>
        </w:rPr>
        <w:t> </w:t>
      </w:r>
      <w:r>
        <w:rPr>
          <w:rFonts w:ascii="Verdana" w:hAnsi="Verdana"/>
          <w:w w:val="91"/>
        </w:rPr>
        <w:t>V</w:t>
      </w:r>
      <w:r>
        <w:rPr>
          <w:rFonts w:ascii="Verdana" w:hAnsi="Verdana"/>
          <w:spacing w:val="-6"/>
        </w:rPr>
        <w:t> </w:t>
      </w:r>
      <w:r>
        <w:rPr>
          <w:rFonts w:ascii="Verdana" w:hAnsi="Verdana"/>
          <w:spacing w:val="1"/>
          <w:w w:val="84"/>
        </w:rPr>
        <w:t>D</w:t>
      </w:r>
      <w:r>
        <w:rPr>
          <w:rFonts w:ascii="Verdana" w:hAnsi="Verdana"/>
          <w:w w:val="75"/>
        </w:rPr>
        <w:t>E</w:t>
      </w:r>
      <w:r>
        <w:rPr>
          <w:rFonts w:ascii="Verdana" w:hAnsi="Verdana"/>
          <w:spacing w:val="-7"/>
        </w:rPr>
        <w:t> </w:t>
      </w:r>
      <w:r>
        <w:rPr>
          <w:rFonts w:ascii="Verdana" w:hAnsi="Verdana"/>
          <w:spacing w:val="1"/>
          <w:w w:val="68"/>
        </w:rPr>
        <w:t>L</w:t>
      </w:r>
      <w:r>
        <w:rPr>
          <w:rFonts w:ascii="Verdana" w:hAnsi="Verdana"/>
          <w:w w:val="94"/>
        </w:rPr>
        <w:t>A</w:t>
      </w:r>
      <w:r>
        <w:rPr>
          <w:rFonts w:ascii="Verdana" w:hAnsi="Verdana"/>
          <w:spacing w:val="-5"/>
        </w:rPr>
        <w:t> </w:t>
      </w:r>
      <w:r>
        <w:rPr>
          <w:rFonts w:ascii="Verdana" w:hAnsi="Verdana"/>
          <w:w w:val="107"/>
        </w:rPr>
        <w:t>C</w:t>
      </w:r>
      <w:r>
        <w:rPr>
          <w:rFonts w:ascii="Verdana" w:hAnsi="Verdana"/>
          <w:spacing w:val="2"/>
          <w:w w:val="98"/>
        </w:rPr>
        <w:t>O</w:t>
      </w:r>
      <w:r>
        <w:rPr>
          <w:rFonts w:ascii="Verdana" w:hAnsi="Verdana"/>
          <w:spacing w:val="-1"/>
          <w:w w:val="87"/>
        </w:rPr>
        <w:t>N</w:t>
      </w:r>
      <w:r>
        <w:rPr>
          <w:rFonts w:ascii="Verdana" w:hAnsi="Verdana"/>
          <w:w w:val="62"/>
        </w:rPr>
        <w:t>ST</w:t>
      </w:r>
      <w:r>
        <w:rPr>
          <w:rFonts w:ascii="Verdana" w:hAnsi="Verdana"/>
          <w:spacing w:val="-1"/>
          <w:w w:val="62"/>
        </w:rPr>
        <w:t>I</w:t>
      </w:r>
      <w:r>
        <w:rPr>
          <w:rFonts w:ascii="Verdana" w:hAnsi="Verdana"/>
          <w:spacing w:val="2"/>
          <w:w w:val="61"/>
        </w:rPr>
        <w:t>T</w:t>
      </w:r>
      <w:r>
        <w:rPr>
          <w:rFonts w:ascii="Verdana" w:hAnsi="Verdana"/>
          <w:spacing w:val="-1"/>
          <w:w w:val="86"/>
        </w:rPr>
        <w:t>UCI</w:t>
      </w:r>
      <w:r>
        <w:rPr>
          <w:rFonts w:ascii="Verdana" w:hAnsi="Verdana"/>
          <w:spacing w:val="2"/>
          <w:w w:val="86"/>
        </w:rPr>
        <w:t>Ó</w:t>
      </w:r>
      <w:r>
        <w:rPr>
          <w:rFonts w:ascii="Verdana" w:hAnsi="Verdana"/>
          <w:w w:val="87"/>
        </w:rPr>
        <w:t>N</w:t>
      </w:r>
      <w:r>
        <w:rPr>
          <w:rFonts w:ascii="Verdana" w:hAnsi="Verdana"/>
          <w:spacing w:val="-5"/>
        </w:rPr>
        <w:t> </w:t>
      </w:r>
      <w:r>
        <w:rPr>
          <w:rFonts w:ascii="Verdana" w:hAnsi="Verdana"/>
          <w:spacing w:val="1"/>
          <w:w w:val="76"/>
        </w:rPr>
        <w:t>P</w:t>
      </w:r>
      <w:r>
        <w:rPr>
          <w:rFonts w:ascii="Verdana" w:hAnsi="Verdana"/>
          <w:w w:val="98"/>
        </w:rPr>
        <w:t>O</w:t>
      </w:r>
      <w:r>
        <w:rPr>
          <w:rFonts w:ascii="Verdana" w:hAnsi="Verdana"/>
          <w:spacing w:val="1"/>
          <w:w w:val="68"/>
        </w:rPr>
        <w:t>L</w:t>
      </w:r>
      <w:r>
        <w:rPr>
          <w:rFonts w:ascii="Verdana" w:hAnsi="Verdana"/>
          <w:w w:val="55"/>
        </w:rPr>
        <w:t>ÍT</w:t>
      </w:r>
      <w:r>
        <w:rPr>
          <w:rFonts w:ascii="Verdana" w:hAnsi="Verdana"/>
          <w:spacing w:val="-1"/>
          <w:w w:val="55"/>
        </w:rPr>
        <w:t>I</w:t>
      </w:r>
      <w:r>
        <w:rPr>
          <w:rFonts w:ascii="Verdana" w:hAnsi="Verdana"/>
          <w:spacing w:val="2"/>
          <w:w w:val="107"/>
        </w:rPr>
        <w:t>C</w:t>
      </w:r>
      <w:r>
        <w:rPr>
          <w:rFonts w:ascii="Verdana" w:hAnsi="Verdana"/>
          <w:spacing w:val="-1"/>
          <w:w w:val="94"/>
        </w:rPr>
        <w:t>A</w:t>
      </w:r>
      <w:r>
        <w:rPr>
          <w:rFonts w:ascii="Verdana" w:hAnsi="Verdana"/>
          <w:w w:val="69"/>
        </w:rPr>
        <w:t>;</w:t>
      </w:r>
      <w:r>
        <w:rPr>
          <w:rFonts w:ascii="Verdana" w:hAnsi="Verdana"/>
          <w:spacing w:val="-5"/>
        </w:rPr>
        <w:t> </w:t>
      </w:r>
      <w:r>
        <w:rPr>
          <w:rFonts w:ascii="Verdana" w:hAnsi="Verdana"/>
          <w:spacing w:val="-2"/>
          <w:w w:val="78"/>
        </w:rPr>
        <w:t>1</w:t>
      </w:r>
      <w:r>
        <w:rPr>
          <w:rFonts w:ascii="Verdana" w:hAnsi="Verdana"/>
          <w:w w:val="78"/>
        </w:rPr>
        <w:t>8</w:t>
      </w:r>
      <w:r>
        <w:rPr>
          <w:rFonts w:ascii="Verdana" w:hAnsi="Verdana"/>
          <w:spacing w:val="-5"/>
        </w:rPr>
        <w:t> </w:t>
      </w:r>
      <w:r>
        <w:rPr>
          <w:rFonts w:ascii="Verdana" w:hAnsi="Verdana"/>
          <w:w w:val="83"/>
        </w:rPr>
        <w:t>Y</w:t>
      </w:r>
      <w:r>
        <w:rPr>
          <w:rFonts w:ascii="Verdana" w:hAnsi="Verdana"/>
          <w:spacing w:val="-6"/>
        </w:rPr>
        <w:t> </w:t>
      </w:r>
      <w:r>
        <w:rPr>
          <w:rFonts w:ascii="Verdana" w:hAnsi="Verdana"/>
          <w:w w:val="78"/>
        </w:rPr>
        <w:t>34</w:t>
      </w:r>
      <w:r>
        <w:rPr>
          <w:rFonts w:ascii="Verdana" w:hAnsi="Verdana"/>
          <w:spacing w:val="-8"/>
        </w:rPr>
        <w:t> </w:t>
      </w:r>
      <w:r>
        <w:rPr>
          <w:rFonts w:ascii="Verdana" w:hAnsi="Verdana"/>
          <w:w w:val="73"/>
        </w:rPr>
        <w:t>F</w:t>
      </w:r>
      <w:r>
        <w:rPr>
          <w:rFonts w:ascii="Verdana" w:hAnsi="Verdana"/>
          <w:spacing w:val="2"/>
          <w:w w:val="73"/>
        </w:rPr>
        <w:t>R</w:t>
      </w:r>
      <w:r>
        <w:rPr>
          <w:rFonts w:ascii="Verdana" w:hAnsi="Verdana"/>
          <w:spacing w:val="-1"/>
          <w:w w:val="94"/>
        </w:rPr>
        <w:t>A</w:t>
      </w:r>
      <w:r>
        <w:rPr>
          <w:rFonts w:ascii="Verdana" w:hAnsi="Verdana"/>
          <w:w w:val="107"/>
        </w:rPr>
        <w:t>CC</w:t>
      </w:r>
      <w:r>
        <w:rPr>
          <w:rFonts w:ascii="Verdana" w:hAnsi="Verdana"/>
          <w:spacing w:val="1"/>
          <w:w w:val="51"/>
        </w:rPr>
        <w:t>I</w:t>
      </w:r>
      <w:r>
        <w:rPr>
          <w:rFonts w:ascii="Verdana" w:hAnsi="Verdana"/>
          <w:spacing w:val="2"/>
          <w:w w:val="98"/>
        </w:rPr>
        <w:t>Ó</w:t>
      </w:r>
      <w:r>
        <w:rPr>
          <w:rFonts w:ascii="Verdana" w:hAnsi="Verdana"/>
          <w:w w:val="87"/>
        </w:rPr>
        <w:t>N </w:t>
      </w:r>
      <w:r>
        <w:rPr>
          <w:rFonts w:ascii="Verdana" w:hAnsi="Verdana"/>
          <w:w w:val="80"/>
        </w:rPr>
        <w:t>XIII DE LA LEY DE GOBIERNO DEL PODER LEGISLATIVO, 117 Y 118 DEL REGLAMENTO DE LA LEY</w:t>
      </w:r>
      <w:r>
        <w:rPr>
          <w:rFonts w:ascii="Verdana" w:hAnsi="Verdana"/>
          <w:spacing w:val="1"/>
          <w:w w:val="80"/>
        </w:rPr>
        <w:t> </w:t>
      </w:r>
      <w:r>
        <w:rPr>
          <w:rFonts w:ascii="Verdana" w:hAnsi="Verdana"/>
          <w:w w:val="85"/>
        </w:rPr>
        <w:t>DE</w:t>
      </w:r>
      <w:r>
        <w:rPr>
          <w:rFonts w:ascii="Verdana" w:hAnsi="Verdana"/>
          <w:spacing w:val="1"/>
          <w:w w:val="85"/>
        </w:rPr>
        <w:t> </w:t>
      </w:r>
      <w:r>
        <w:rPr>
          <w:rFonts w:ascii="Verdana" w:hAnsi="Verdana"/>
          <w:w w:val="85"/>
        </w:rPr>
        <w:t>GOBIERNO</w:t>
      </w:r>
      <w:r>
        <w:rPr>
          <w:rFonts w:ascii="Verdana" w:hAnsi="Verdana"/>
          <w:spacing w:val="1"/>
          <w:w w:val="85"/>
        </w:rPr>
        <w:t> </w:t>
      </w:r>
      <w:r>
        <w:rPr>
          <w:rFonts w:ascii="Verdana" w:hAnsi="Verdana"/>
          <w:w w:val="85"/>
        </w:rPr>
        <w:t>DEL</w:t>
      </w:r>
      <w:r>
        <w:rPr>
          <w:rFonts w:ascii="Verdana" w:hAnsi="Verdana"/>
          <w:spacing w:val="1"/>
          <w:w w:val="85"/>
        </w:rPr>
        <w:t> </w:t>
      </w:r>
      <w:r>
        <w:rPr>
          <w:rFonts w:ascii="Verdana" w:hAnsi="Verdana"/>
          <w:w w:val="85"/>
        </w:rPr>
        <w:t>PODER</w:t>
      </w:r>
      <w:r>
        <w:rPr>
          <w:rFonts w:ascii="Verdana" w:hAnsi="Verdana"/>
          <w:spacing w:val="1"/>
          <w:w w:val="85"/>
        </w:rPr>
        <w:t> </w:t>
      </w:r>
      <w:r>
        <w:rPr>
          <w:rFonts w:ascii="Verdana" w:hAnsi="Verdana"/>
          <w:w w:val="85"/>
        </w:rPr>
        <w:t>LEGISLATIVO,</w:t>
      </w:r>
      <w:r>
        <w:rPr>
          <w:rFonts w:ascii="Verdana" w:hAnsi="Verdana"/>
          <w:spacing w:val="1"/>
          <w:w w:val="85"/>
        </w:rPr>
        <w:t> </w:t>
      </w:r>
      <w:r>
        <w:rPr>
          <w:rFonts w:ascii="Verdana" w:hAnsi="Verdana"/>
          <w:w w:val="85"/>
        </w:rPr>
        <w:t>TODOS</w:t>
      </w:r>
      <w:r>
        <w:rPr>
          <w:rFonts w:ascii="Verdana" w:hAnsi="Verdana"/>
          <w:spacing w:val="1"/>
          <w:w w:val="85"/>
        </w:rPr>
        <w:t> </w:t>
      </w:r>
      <w:r>
        <w:rPr>
          <w:rFonts w:ascii="Verdana" w:hAnsi="Verdana"/>
          <w:w w:val="85"/>
        </w:rPr>
        <w:t>DEL</w:t>
      </w:r>
      <w:r>
        <w:rPr>
          <w:rFonts w:ascii="Verdana" w:hAnsi="Verdana"/>
          <w:spacing w:val="1"/>
          <w:w w:val="85"/>
        </w:rPr>
        <w:t> </w:t>
      </w:r>
      <w:r>
        <w:rPr>
          <w:rFonts w:ascii="Verdana" w:hAnsi="Verdana"/>
          <w:w w:val="85"/>
        </w:rPr>
        <w:t>ESTADO</w:t>
      </w:r>
      <w:r>
        <w:rPr>
          <w:rFonts w:ascii="Verdana" w:hAnsi="Verdana"/>
          <w:spacing w:val="1"/>
          <w:w w:val="85"/>
        </w:rPr>
        <w:t> </w:t>
      </w:r>
      <w:r>
        <w:rPr>
          <w:rFonts w:ascii="Verdana" w:hAnsi="Verdana"/>
          <w:w w:val="85"/>
        </w:rPr>
        <w:t>DE</w:t>
      </w:r>
      <w:r>
        <w:rPr>
          <w:rFonts w:ascii="Verdana" w:hAnsi="Verdana"/>
          <w:spacing w:val="1"/>
          <w:w w:val="85"/>
        </w:rPr>
        <w:t> </w:t>
      </w:r>
      <w:r>
        <w:rPr>
          <w:rFonts w:ascii="Verdana" w:hAnsi="Verdana"/>
          <w:w w:val="85"/>
        </w:rPr>
        <w:t>YUCATÁN,</w:t>
      </w:r>
      <w:r>
        <w:rPr>
          <w:rFonts w:ascii="Verdana" w:hAnsi="Verdana"/>
          <w:spacing w:val="1"/>
          <w:w w:val="85"/>
        </w:rPr>
        <w:t> </w:t>
      </w:r>
      <w:r>
        <w:rPr>
          <w:rFonts w:ascii="Verdana" w:hAnsi="Verdana"/>
          <w:w w:val="85"/>
        </w:rPr>
        <w:t>EMITE</w:t>
      </w:r>
      <w:r>
        <w:rPr>
          <w:rFonts w:ascii="Verdana" w:hAnsi="Verdana"/>
          <w:spacing w:val="1"/>
          <w:w w:val="85"/>
        </w:rPr>
        <w:t> </w:t>
      </w:r>
      <w:r>
        <w:rPr>
          <w:rFonts w:ascii="Verdana" w:hAnsi="Verdana"/>
          <w:w w:val="85"/>
        </w:rPr>
        <w:t>LA</w:t>
      </w:r>
      <w:r>
        <w:rPr>
          <w:rFonts w:ascii="Verdana" w:hAnsi="Verdana"/>
          <w:spacing w:val="-56"/>
          <w:w w:val="85"/>
        </w:rPr>
        <w:t> </w:t>
      </w:r>
      <w:r>
        <w:rPr>
          <w:rFonts w:ascii="Verdana" w:hAnsi="Verdana"/>
          <w:w w:val="90"/>
        </w:rPr>
        <w:t>SIGUIENTE;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8"/>
        <w:rPr>
          <w:b/>
          <w:sz w:val="23"/>
        </w:rPr>
      </w:pPr>
    </w:p>
    <w:p>
      <w:pPr>
        <w:spacing w:line="549" w:lineRule="auto" w:before="0"/>
        <w:ind w:left="1778" w:right="2926" w:firstLine="0"/>
        <w:jc w:val="center"/>
        <w:rPr>
          <w:b/>
          <w:sz w:val="21"/>
        </w:rPr>
      </w:pPr>
      <w:r>
        <w:rPr>
          <w:b/>
          <w:w w:val="69"/>
          <w:sz w:val="21"/>
        </w:rPr>
        <w:t>L</w:t>
      </w:r>
      <w:r>
        <w:rPr>
          <w:b/>
          <w:spacing w:val="-2"/>
          <w:w w:val="76"/>
          <w:sz w:val="21"/>
        </w:rPr>
        <w:t>E</w:t>
      </w:r>
      <w:r>
        <w:rPr>
          <w:b/>
          <w:w w:val="84"/>
          <w:sz w:val="21"/>
        </w:rPr>
        <w:t>Y</w:t>
      </w:r>
      <w:r>
        <w:rPr>
          <w:b/>
          <w:spacing w:val="-14"/>
          <w:sz w:val="21"/>
        </w:rPr>
        <w:t> </w:t>
      </w:r>
      <w:r>
        <w:rPr>
          <w:b/>
          <w:w w:val="84"/>
          <w:sz w:val="21"/>
        </w:rPr>
        <w:t>D</w:t>
      </w:r>
      <w:r>
        <w:rPr>
          <w:b/>
          <w:w w:val="76"/>
          <w:sz w:val="21"/>
        </w:rPr>
        <w:t>E</w:t>
      </w:r>
      <w:r>
        <w:rPr>
          <w:b/>
          <w:spacing w:val="-17"/>
          <w:sz w:val="21"/>
        </w:rPr>
        <w:t> </w:t>
      </w:r>
      <w:r>
        <w:rPr>
          <w:b/>
          <w:w w:val="51"/>
          <w:sz w:val="21"/>
        </w:rPr>
        <w:t>I</w:t>
      </w:r>
      <w:r>
        <w:rPr>
          <w:b/>
          <w:w w:val="95"/>
          <w:sz w:val="21"/>
        </w:rPr>
        <w:t>N</w:t>
      </w:r>
      <w:r>
        <w:rPr>
          <w:b/>
          <w:spacing w:val="-3"/>
          <w:w w:val="95"/>
          <w:sz w:val="21"/>
        </w:rPr>
        <w:t>G</w:t>
      </w:r>
      <w:r>
        <w:rPr>
          <w:b/>
          <w:spacing w:val="-1"/>
          <w:w w:val="75"/>
          <w:sz w:val="21"/>
        </w:rPr>
        <w:t>R</w:t>
      </w:r>
      <w:r>
        <w:rPr>
          <w:b/>
          <w:spacing w:val="-2"/>
          <w:w w:val="75"/>
          <w:sz w:val="21"/>
        </w:rPr>
        <w:t>E</w:t>
      </w:r>
      <w:r>
        <w:rPr>
          <w:b/>
          <w:w w:val="87"/>
          <w:sz w:val="21"/>
        </w:rPr>
        <w:t>S</w:t>
      </w:r>
      <w:r>
        <w:rPr>
          <w:b/>
          <w:spacing w:val="-2"/>
          <w:w w:val="87"/>
          <w:sz w:val="21"/>
        </w:rPr>
        <w:t>O</w:t>
      </w:r>
      <w:r>
        <w:rPr>
          <w:b/>
          <w:w w:val="73"/>
          <w:sz w:val="21"/>
        </w:rPr>
        <w:t>S</w:t>
      </w:r>
      <w:r>
        <w:rPr>
          <w:b/>
          <w:spacing w:val="-14"/>
          <w:sz w:val="21"/>
        </w:rPr>
        <w:t> </w:t>
      </w:r>
      <w:r>
        <w:rPr>
          <w:b/>
          <w:w w:val="84"/>
          <w:sz w:val="21"/>
        </w:rPr>
        <w:t>D</w:t>
      </w:r>
      <w:r>
        <w:rPr>
          <w:b/>
          <w:spacing w:val="-2"/>
          <w:w w:val="76"/>
          <w:sz w:val="21"/>
        </w:rPr>
        <w:t>E</w:t>
      </w:r>
      <w:r>
        <w:rPr>
          <w:b/>
          <w:w w:val="69"/>
          <w:sz w:val="21"/>
        </w:rPr>
        <w:t>L</w:t>
      </w:r>
      <w:r>
        <w:rPr>
          <w:b/>
          <w:spacing w:val="-14"/>
          <w:sz w:val="21"/>
        </w:rPr>
        <w:t> </w:t>
      </w:r>
      <w:r>
        <w:rPr>
          <w:b/>
          <w:spacing w:val="-3"/>
          <w:w w:val="95"/>
          <w:sz w:val="21"/>
        </w:rPr>
        <w:t>M</w:t>
      </w:r>
      <w:r>
        <w:rPr>
          <w:b/>
          <w:spacing w:val="-1"/>
          <w:w w:val="79"/>
          <w:sz w:val="21"/>
        </w:rPr>
        <w:t>U</w:t>
      </w:r>
      <w:r>
        <w:rPr>
          <w:b/>
          <w:w w:val="73"/>
          <w:sz w:val="21"/>
        </w:rPr>
        <w:t>N</w:t>
      </w:r>
      <w:r>
        <w:rPr>
          <w:b/>
          <w:spacing w:val="-2"/>
          <w:w w:val="73"/>
          <w:sz w:val="21"/>
        </w:rPr>
        <w:t>I</w:t>
      </w:r>
      <w:r>
        <w:rPr>
          <w:b/>
          <w:w w:val="108"/>
          <w:sz w:val="21"/>
        </w:rPr>
        <w:t>C</w:t>
      </w:r>
      <w:r>
        <w:rPr>
          <w:b/>
          <w:w w:val="51"/>
          <w:sz w:val="21"/>
        </w:rPr>
        <w:t>I</w:t>
      </w:r>
      <w:r>
        <w:rPr>
          <w:b/>
          <w:spacing w:val="-4"/>
          <w:w w:val="76"/>
          <w:sz w:val="21"/>
        </w:rPr>
        <w:t>P</w:t>
      </w:r>
      <w:r>
        <w:rPr>
          <w:b/>
          <w:w w:val="51"/>
          <w:sz w:val="21"/>
        </w:rPr>
        <w:t>I</w:t>
      </w:r>
      <w:r>
        <w:rPr>
          <w:b/>
          <w:w w:val="99"/>
          <w:sz w:val="21"/>
        </w:rPr>
        <w:t>O</w:t>
      </w:r>
      <w:r>
        <w:rPr>
          <w:b/>
          <w:spacing w:val="-15"/>
          <w:sz w:val="21"/>
        </w:rPr>
        <w:t> </w:t>
      </w:r>
      <w:r>
        <w:rPr>
          <w:b/>
          <w:spacing w:val="-2"/>
          <w:w w:val="84"/>
          <w:sz w:val="21"/>
        </w:rPr>
        <w:t>D</w:t>
      </w:r>
      <w:r>
        <w:rPr>
          <w:b/>
          <w:w w:val="76"/>
          <w:sz w:val="21"/>
        </w:rPr>
        <w:t>E</w:t>
      </w:r>
      <w:r>
        <w:rPr>
          <w:b/>
          <w:spacing w:val="-14"/>
          <w:sz w:val="21"/>
        </w:rPr>
        <w:t> </w:t>
      </w:r>
      <w:r>
        <w:rPr>
          <w:b/>
          <w:w w:val="83"/>
          <w:sz w:val="21"/>
        </w:rPr>
        <w:t>MÉ</w:t>
      </w:r>
      <w:r>
        <w:rPr>
          <w:b/>
          <w:spacing w:val="-3"/>
          <w:w w:val="83"/>
          <w:sz w:val="21"/>
        </w:rPr>
        <w:t>R</w:t>
      </w:r>
      <w:r>
        <w:rPr>
          <w:b/>
          <w:spacing w:val="-2"/>
          <w:w w:val="51"/>
          <w:sz w:val="21"/>
        </w:rPr>
        <w:t>I</w:t>
      </w:r>
      <w:r>
        <w:rPr>
          <w:b/>
          <w:w w:val="84"/>
          <w:sz w:val="21"/>
        </w:rPr>
        <w:t>D</w:t>
      </w:r>
      <w:r>
        <w:rPr>
          <w:b/>
          <w:w w:val="90"/>
          <w:sz w:val="21"/>
        </w:rPr>
        <w:t>A,</w:t>
      </w:r>
      <w:r>
        <w:rPr>
          <w:b/>
          <w:spacing w:val="-16"/>
          <w:sz w:val="21"/>
        </w:rPr>
        <w:t> </w:t>
      </w:r>
      <w:r>
        <w:rPr>
          <w:b/>
          <w:spacing w:val="-2"/>
          <w:w w:val="84"/>
          <w:sz w:val="21"/>
        </w:rPr>
        <w:t>Y</w:t>
      </w:r>
      <w:r>
        <w:rPr>
          <w:b/>
          <w:spacing w:val="-1"/>
          <w:w w:val="79"/>
          <w:sz w:val="21"/>
        </w:rPr>
        <w:t>U</w:t>
      </w:r>
      <w:r>
        <w:rPr>
          <w:b/>
          <w:w w:val="108"/>
          <w:sz w:val="21"/>
        </w:rPr>
        <w:t>C</w:t>
      </w:r>
      <w:r>
        <w:rPr>
          <w:b/>
          <w:w w:val="79"/>
          <w:sz w:val="21"/>
        </w:rPr>
        <w:t>A</w:t>
      </w:r>
      <w:r>
        <w:rPr>
          <w:b/>
          <w:spacing w:val="-3"/>
          <w:w w:val="79"/>
          <w:sz w:val="21"/>
        </w:rPr>
        <w:t>T</w:t>
      </w:r>
      <w:r>
        <w:rPr>
          <w:b/>
          <w:w w:val="89"/>
          <w:sz w:val="21"/>
        </w:rPr>
        <w:t>ÁN, </w:t>
      </w:r>
      <w:r>
        <w:rPr>
          <w:b/>
          <w:spacing w:val="-1"/>
          <w:w w:val="76"/>
          <w:sz w:val="21"/>
        </w:rPr>
        <w:t>P</w:t>
      </w:r>
      <w:r>
        <w:rPr>
          <w:b/>
          <w:w w:val="88"/>
          <w:sz w:val="21"/>
        </w:rPr>
        <w:t>ARA</w:t>
      </w:r>
      <w:r>
        <w:rPr>
          <w:b/>
          <w:spacing w:val="-15"/>
          <w:sz w:val="21"/>
        </w:rPr>
        <w:t> </w:t>
      </w:r>
      <w:r>
        <w:rPr>
          <w:b/>
          <w:w w:val="73"/>
          <w:sz w:val="21"/>
        </w:rPr>
        <w:t>EL</w:t>
      </w:r>
      <w:r>
        <w:rPr>
          <w:b/>
          <w:spacing w:val="-14"/>
          <w:sz w:val="21"/>
        </w:rPr>
        <w:t> </w:t>
      </w:r>
      <w:r>
        <w:rPr>
          <w:b/>
          <w:w w:val="81"/>
          <w:sz w:val="21"/>
        </w:rPr>
        <w:t>E</w:t>
      </w:r>
      <w:r>
        <w:rPr>
          <w:b/>
          <w:spacing w:val="-3"/>
          <w:w w:val="81"/>
          <w:sz w:val="21"/>
        </w:rPr>
        <w:t>J</w:t>
      </w:r>
      <w:r>
        <w:rPr>
          <w:b/>
          <w:w w:val="75"/>
          <w:sz w:val="21"/>
        </w:rPr>
        <w:t>E</w:t>
      </w:r>
      <w:r>
        <w:rPr>
          <w:b/>
          <w:spacing w:val="-2"/>
          <w:w w:val="75"/>
          <w:sz w:val="21"/>
        </w:rPr>
        <w:t>R</w:t>
      </w:r>
      <w:r>
        <w:rPr>
          <w:b/>
          <w:w w:val="108"/>
          <w:sz w:val="21"/>
        </w:rPr>
        <w:t>C</w:t>
      </w:r>
      <w:r>
        <w:rPr>
          <w:b/>
          <w:spacing w:val="-2"/>
          <w:w w:val="51"/>
          <w:sz w:val="21"/>
        </w:rPr>
        <w:t>I</w:t>
      </w:r>
      <w:r>
        <w:rPr>
          <w:b/>
          <w:spacing w:val="-2"/>
          <w:w w:val="108"/>
          <w:sz w:val="21"/>
        </w:rPr>
        <w:t>C</w:t>
      </w:r>
      <w:r>
        <w:rPr>
          <w:b/>
          <w:w w:val="51"/>
          <w:sz w:val="21"/>
        </w:rPr>
        <w:t>I</w:t>
      </w:r>
      <w:r>
        <w:rPr>
          <w:b/>
          <w:w w:val="99"/>
          <w:sz w:val="21"/>
        </w:rPr>
        <w:t>O</w:t>
      </w:r>
      <w:r>
        <w:rPr>
          <w:b/>
          <w:spacing w:val="-14"/>
          <w:sz w:val="21"/>
        </w:rPr>
        <w:t> </w:t>
      </w:r>
      <w:r>
        <w:rPr>
          <w:b/>
          <w:w w:val="63"/>
          <w:sz w:val="21"/>
        </w:rPr>
        <w:t>F</w:t>
      </w:r>
      <w:r>
        <w:rPr>
          <w:b/>
          <w:spacing w:val="-3"/>
          <w:w w:val="63"/>
          <w:sz w:val="21"/>
        </w:rPr>
        <w:t>I</w:t>
      </w:r>
      <w:r>
        <w:rPr>
          <w:b/>
          <w:w w:val="91"/>
          <w:sz w:val="21"/>
        </w:rPr>
        <w:t>S</w:t>
      </w:r>
      <w:r>
        <w:rPr>
          <w:b/>
          <w:spacing w:val="-2"/>
          <w:w w:val="91"/>
          <w:sz w:val="21"/>
        </w:rPr>
        <w:t>C</w:t>
      </w:r>
      <w:r>
        <w:rPr>
          <w:b/>
          <w:w w:val="83"/>
          <w:sz w:val="21"/>
        </w:rPr>
        <w:t>AL</w:t>
      </w:r>
      <w:r>
        <w:rPr>
          <w:b/>
          <w:spacing w:val="-12"/>
          <w:sz w:val="21"/>
        </w:rPr>
        <w:t> </w:t>
      </w:r>
      <w:r>
        <w:rPr>
          <w:b/>
          <w:spacing w:val="-1"/>
          <w:w w:val="79"/>
          <w:sz w:val="21"/>
        </w:rPr>
        <w:t>202</w:t>
      </w:r>
      <w:r>
        <w:rPr>
          <w:b/>
          <w:w w:val="79"/>
          <w:sz w:val="21"/>
        </w:rPr>
        <w:t>1</w:t>
      </w:r>
    </w:p>
    <w:p>
      <w:pPr>
        <w:pStyle w:val="BodyText"/>
        <w:spacing w:before="10"/>
        <w:rPr>
          <w:b/>
          <w:sz w:val="31"/>
        </w:rPr>
      </w:pPr>
    </w:p>
    <w:p>
      <w:pPr>
        <w:pStyle w:val="Heading1"/>
        <w:spacing w:line="561" w:lineRule="auto"/>
        <w:ind w:left="3252" w:right="4452" w:firstLine="52"/>
        <w:rPr>
          <w:rFonts w:ascii="Verdana" w:hAnsi="Verdana"/>
        </w:rPr>
      </w:pPr>
      <w:r>
        <w:rPr>
          <w:rFonts w:ascii="Verdana" w:hAnsi="Verdana"/>
          <w:w w:val="80"/>
        </w:rPr>
        <w:t>TÍTULO PRIMERO</w:t>
      </w:r>
      <w:r>
        <w:rPr>
          <w:rFonts w:ascii="Verdana" w:hAnsi="Verdana"/>
          <w:spacing w:val="1"/>
          <w:w w:val="80"/>
        </w:rPr>
        <w:t> </w:t>
      </w:r>
      <w:r>
        <w:rPr>
          <w:rFonts w:ascii="Verdana" w:hAnsi="Verdana"/>
          <w:w w:val="80"/>
        </w:rPr>
        <w:t>DISPOSICIONES</w:t>
      </w:r>
      <w:r>
        <w:rPr>
          <w:rFonts w:ascii="Verdana" w:hAnsi="Verdana"/>
          <w:spacing w:val="6"/>
          <w:w w:val="80"/>
        </w:rPr>
        <w:t> </w:t>
      </w:r>
      <w:r>
        <w:rPr>
          <w:rFonts w:ascii="Verdana" w:hAnsi="Verdana"/>
          <w:w w:val="80"/>
        </w:rPr>
        <w:t>GENERALES</w:t>
      </w:r>
    </w:p>
    <w:p>
      <w:pPr>
        <w:pStyle w:val="BodyText"/>
        <w:spacing w:before="7"/>
        <w:rPr>
          <w:b/>
          <w:sz w:val="31"/>
        </w:rPr>
      </w:pPr>
    </w:p>
    <w:p>
      <w:pPr>
        <w:spacing w:before="1"/>
        <w:ind w:left="170" w:right="1370" w:firstLine="0"/>
        <w:jc w:val="center"/>
        <w:rPr>
          <w:b/>
          <w:sz w:val="20"/>
        </w:rPr>
      </w:pPr>
      <w:r>
        <w:rPr>
          <w:b/>
          <w:w w:val="80"/>
          <w:sz w:val="20"/>
        </w:rPr>
        <w:t>CAPÍTULO</w:t>
      </w:r>
      <w:r>
        <w:rPr>
          <w:b/>
          <w:spacing w:val="6"/>
          <w:w w:val="80"/>
          <w:sz w:val="20"/>
        </w:rPr>
        <w:t> </w:t>
      </w:r>
      <w:r>
        <w:rPr>
          <w:b/>
          <w:w w:val="80"/>
          <w:sz w:val="20"/>
        </w:rPr>
        <w:t>PRIMERO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Heading1"/>
        <w:ind w:left="170" w:right="1370"/>
        <w:rPr>
          <w:rFonts w:ascii="Verdana"/>
        </w:rPr>
      </w:pPr>
      <w:r>
        <w:rPr>
          <w:rFonts w:ascii="Verdana"/>
          <w:w w:val="85"/>
        </w:rPr>
        <w:t>De</w:t>
      </w:r>
      <w:r>
        <w:rPr>
          <w:rFonts w:ascii="Verdana"/>
          <w:spacing w:val="7"/>
          <w:w w:val="85"/>
        </w:rPr>
        <w:t> </w:t>
      </w:r>
      <w:r>
        <w:rPr>
          <w:rFonts w:ascii="Verdana"/>
          <w:w w:val="85"/>
        </w:rPr>
        <w:t>la</w:t>
      </w:r>
      <w:r>
        <w:rPr>
          <w:rFonts w:ascii="Verdana"/>
          <w:spacing w:val="10"/>
          <w:w w:val="85"/>
        </w:rPr>
        <w:t> </w:t>
      </w:r>
      <w:r>
        <w:rPr>
          <w:rFonts w:ascii="Verdana"/>
          <w:w w:val="85"/>
        </w:rPr>
        <w:t>Naturaleza</w:t>
      </w:r>
      <w:r>
        <w:rPr>
          <w:rFonts w:ascii="Verdana"/>
          <w:spacing w:val="12"/>
          <w:w w:val="85"/>
        </w:rPr>
        <w:t> </w:t>
      </w:r>
      <w:r>
        <w:rPr>
          <w:rFonts w:ascii="Verdana"/>
          <w:w w:val="85"/>
        </w:rPr>
        <w:t>y</w:t>
      </w:r>
      <w:r>
        <w:rPr>
          <w:rFonts w:ascii="Verdana"/>
          <w:spacing w:val="7"/>
          <w:w w:val="85"/>
        </w:rPr>
        <w:t> </w:t>
      </w:r>
      <w:r>
        <w:rPr>
          <w:rFonts w:ascii="Verdana"/>
          <w:w w:val="85"/>
        </w:rPr>
        <w:t>Objeto</w:t>
      </w:r>
      <w:r>
        <w:rPr>
          <w:rFonts w:ascii="Verdana"/>
          <w:spacing w:val="7"/>
          <w:w w:val="85"/>
        </w:rPr>
        <w:t> </w:t>
      </w:r>
      <w:r>
        <w:rPr>
          <w:rFonts w:ascii="Verdana"/>
          <w:w w:val="85"/>
        </w:rPr>
        <w:t>de</w:t>
      </w:r>
      <w:r>
        <w:rPr>
          <w:rFonts w:ascii="Verdana"/>
          <w:spacing w:val="8"/>
          <w:w w:val="85"/>
        </w:rPr>
        <w:t> </w:t>
      </w:r>
      <w:r>
        <w:rPr>
          <w:rFonts w:ascii="Verdana"/>
          <w:w w:val="85"/>
        </w:rPr>
        <w:t>la</w:t>
      </w:r>
      <w:r>
        <w:rPr>
          <w:rFonts w:ascii="Verdana"/>
          <w:spacing w:val="12"/>
          <w:w w:val="85"/>
        </w:rPr>
        <w:t> </w:t>
      </w:r>
      <w:r>
        <w:rPr>
          <w:rFonts w:ascii="Verdana"/>
          <w:w w:val="85"/>
        </w:rPr>
        <w:t>Ley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  <w:sz w:val="34"/>
        </w:rPr>
      </w:pPr>
    </w:p>
    <w:p>
      <w:pPr>
        <w:pStyle w:val="BodyText"/>
        <w:spacing w:line="362" w:lineRule="auto"/>
        <w:ind w:left="142" w:right="1341"/>
        <w:jc w:val="both"/>
      </w:pPr>
      <w:r>
        <w:rPr>
          <w:b/>
          <w:spacing w:val="-1"/>
        </w:rPr>
        <w:t>ARTÍCULO</w:t>
      </w:r>
      <w:r>
        <w:rPr>
          <w:b/>
          <w:spacing w:val="-14"/>
        </w:rPr>
        <w:t> </w:t>
      </w:r>
      <w:r>
        <w:rPr>
          <w:b/>
        </w:rPr>
        <w:t>1.-</w:t>
      </w:r>
      <w:r>
        <w:rPr>
          <w:b/>
          <w:spacing w:val="-14"/>
        </w:rPr>
        <w:t> </w:t>
      </w:r>
      <w:r>
        <w:rPr/>
        <w:t>La</w:t>
      </w:r>
      <w:r>
        <w:rPr>
          <w:spacing w:val="-16"/>
        </w:rPr>
        <w:t> </w:t>
      </w:r>
      <w:r>
        <w:rPr/>
        <w:t>presente</w:t>
      </w:r>
      <w:r>
        <w:rPr>
          <w:spacing w:val="-17"/>
        </w:rPr>
        <w:t> </w:t>
      </w:r>
      <w:r>
        <w:rPr/>
        <w:t>Ley</w:t>
      </w:r>
      <w:r>
        <w:rPr>
          <w:spacing w:val="-15"/>
        </w:rPr>
        <w:t> </w:t>
      </w:r>
      <w:r>
        <w:rPr/>
        <w:t>es</w:t>
      </w:r>
      <w:r>
        <w:rPr>
          <w:spacing w:val="-17"/>
        </w:rPr>
        <w:t> </w:t>
      </w:r>
      <w:r>
        <w:rPr/>
        <w:t>de</w:t>
      </w:r>
      <w:r>
        <w:rPr>
          <w:spacing w:val="-15"/>
        </w:rPr>
        <w:t> </w:t>
      </w:r>
      <w:r>
        <w:rPr/>
        <w:t>orden</w:t>
      </w:r>
      <w:r>
        <w:rPr>
          <w:spacing w:val="-15"/>
        </w:rPr>
        <w:t> </w:t>
      </w:r>
      <w:r>
        <w:rPr/>
        <w:t>público</w:t>
      </w:r>
      <w:r>
        <w:rPr>
          <w:spacing w:val="-17"/>
        </w:rPr>
        <w:t> </w:t>
      </w:r>
      <w:r>
        <w:rPr/>
        <w:t>y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interés</w:t>
      </w:r>
      <w:r>
        <w:rPr>
          <w:spacing w:val="-16"/>
        </w:rPr>
        <w:t> </w:t>
      </w:r>
      <w:r>
        <w:rPr/>
        <w:t>social,</w:t>
      </w:r>
      <w:r>
        <w:rPr>
          <w:spacing w:val="-17"/>
        </w:rPr>
        <w:t> </w:t>
      </w:r>
      <w:r>
        <w:rPr/>
        <w:t>y</w:t>
      </w:r>
      <w:r>
        <w:rPr>
          <w:spacing w:val="-16"/>
        </w:rPr>
        <w:t> </w:t>
      </w:r>
      <w:r>
        <w:rPr/>
        <w:t>tiene</w:t>
      </w:r>
      <w:r>
        <w:rPr>
          <w:spacing w:val="-17"/>
        </w:rPr>
        <w:t> </w:t>
      </w:r>
      <w:r>
        <w:rPr/>
        <w:t>por</w:t>
      </w:r>
      <w:r>
        <w:rPr>
          <w:spacing w:val="-16"/>
        </w:rPr>
        <w:t> </w:t>
      </w:r>
      <w:r>
        <w:rPr/>
        <w:t>objeto</w:t>
      </w:r>
      <w:r>
        <w:rPr>
          <w:spacing w:val="-68"/>
        </w:rPr>
        <w:t> </w:t>
      </w:r>
      <w:r>
        <w:rPr>
          <w:w w:val="95"/>
        </w:rPr>
        <w:t>establecer</w:t>
      </w:r>
      <w:r>
        <w:rPr>
          <w:spacing w:val="15"/>
          <w:w w:val="95"/>
        </w:rPr>
        <w:t> </w:t>
      </w:r>
      <w:r>
        <w:rPr>
          <w:w w:val="95"/>
        </w:rPr>
        <w:t>los</w:t>
      </w:r>
      <w:r>
        <w:rPr>
          <w:spacing w:val="15"/>
          <w:w w:val="95"/>
        </w:rPr>
        <w:t> </w:t>
      </w:r>
      <w:r>
        <w:rPr>
          <w:w w:val="95"/>
        </w:rPr>
        <w:t>ingresos</w:t>
      </w:r>
      <w:r>
        <w:rPr>
          <w:spacing w:val="14"/>
          <w:w w:val="95"/>
        </w:rPr>
        <w:t> </w:t>
      </w:r>
      <w:r>
        <w:rPr>
          <w:w w:val="95"/>
        </w:rPr>
        <w:t>que</w:t>
      </w:r>
      <w:r>
        <w:rPr>
          <w:spacing w:val="16"/>
          <w:w w:val="95"/>
        </w:rPr>
        <w:t> </w:t>
      </w:r>
      <w:r>
        <w:rPr>
          <w:w w:val="95"/>
        </w:rPr>
        <w:t>permitan</w:t>
      </w:r>
      <w:r>
        <w:rPr>
          <w:spacing w:val="16"/>
          <w:w w:val="95"/>
        </w:rPr>
        <w:t> </w:t>
      </w:r>
      <w:r>
        <w:rPr>
          <w:w w:val="95"/>
        </w:rPr>
        <w:t>el</w:t>
      </w:r>
      <w:r>
        <w:rPr>
          <w:spacing w:val="16"/>
          <w:w w:val="95"/>
        </w:rPr>
        <w:t> </w:t>
      </w:r>
      <w:r>
        <w:rPr>
          <w:w w:val="95"/>
        </w:rPr>
        <w:t>financiamiento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los</w:t>
      </w:r>
      <w:r>
        <w:rPr>
          <w:spacing w:val="15"/>
          <w:w w:val="95"/>
        </w:rPr>
        <w:t> </w:t>
      </w:r>
      <w:r>
        <w:rPr>
          <w:w w:val="95"/>
        </w:rPr>
        <w:t>gastos</w:t>
      </w:r>
      <w:r>
        <w:rPr>
          <w:spacing w:val="14"/>
          <w:w w:val="95"/>
        </w:rPr>
        <w:t> </w:t>
      </w:r>
      <w:r>
        <w:rPr>
          <w:w w:val="95"/>
        </w:rPr>
        <w:t>públicos</w:t>
      </w:r>
      <w:r>
        <w:rPr>
          <w:spacing w:val="15"/>
          <w:w w:val="95"/>
        </w:rPr>
        <w:t> </w:t>
      </w:r>
      <w:r>
        <w:rPr>
          <w:w w:val="95"/>
        </w:rPr>
        <w:t>establecidos</w:t>
      </w:r>
      <w:r>
        <w:rPr>
          <w:spacing w:val="-65"/>
          <w:w w:val="95"/>
        </w:rPr>
        <w:t> </w:t>
      </w:r>
      <w:r>
        <w:rPr/>
        <w:t>y autorizados en el Presupuesto de Egresos del Municipio de Mérida, así como en lo</w:t>
      </w:r>
      <w:r>
        <w:rPr>
          <w:spacing w:val="1"/>
        </w:rPr>
        <w:t> </w:t>
      </w:r>
      <w:r>
        <w:rPr>
          <w:w w:val="95"/>
        </w:rPr>
        <w:t>dispuesto</w:t>
      </w:r>
      <w:r>
        <w:rPr>
          <w:spacing w:val="-3"/>
          <w:w w:val="95"/>
        </w:rPr>
        <w:t> </w:t>
      </w:r>
      <w:r>
        <w:rPr>
          <w:w w:val="95"/>
        </w:rPr>
        <w:t>en</w:t>
      </w:r>
      <w:r>
        <w:rPr>
          <w:spacing w:val="-2"/>
          <w:w w:val="95"/>
        </w:rPr>
        <w:t> </w:t>
      </w:r>
      <w:r>
        <w:rPr>
          <w:w w:val="95"/>
        </w:rPr>
        <w:t>los</w:t>
      </w:r>
      <w:r>
        <w:rPr>
          <w:spacing w:val="-3"/>
          <w:w w:val="95"/>
        </w:rPr>
        <w:t> </w:t>
      </w:r>
      <w:r>
        <w:rPr>
          <w:w w:val="95"/>
        </w:rPr>
        <w:t>convenios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coordinación</w:t>
      </w:r>
      <w:r>
        <w:rPr>
          <w:spacing w:val="-1"/>
          <w:w w:val="95"/>
        </w:rPr>
        <w:t> </w:t>
      </w:r>
      <w:r>
        <w:rPr>
          <w:w w:val="95"/>
        </w:rPr>
        <w:t>y</w:t>
      </w:r>
      <w:r>
        <w:rPr>
          <w:spacing w:val="-4"/>
          <w:w w:val="95"/>
        </w:rPr>
        <w:t> </w:t>
      </w:r>
      <w:r>
        <w:rPr>
          <w:w w:val="95"/>
        </w:rPr>
        <w:t>en las</w:t>
      </w:r>
      <w:r>
        <w:rPr>
          <w:spacing w:val="-2"/>
          <w:w w:val="95"/>
        </w:rPr>
        <w:t> </w:t>
      </w:r>
      <w:r>
        <w:rPr>
          <w:w w:val="95"/>
        </w:rPr>
        <w:t>leyes</w:t>
      </w:r>
      <w:r>
        <w:rPr>
          <w:spacing w:val="-3"/>
          <w:w w:val="95"/>
        </w:rPr>
        <w:t> </w:t>
      </w:r>
      <w:r>
        <w:rPr>
          <w:w w:val="95"/>
        </w:rPr>
        <w:t>en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se fundamenten.</w:t>
      </w:r>
    </w:p>
    <w:p>
      <w:pPr>
        <w:spacing w:after="0" w:line="362" w:lineRule="auto"/>
        <w:jc w:val="both"/>
        <w:sectPr>
          <w:headerReference w:type="default" r:id="rId7"/>
          <w:footerReference w:type="default" r:id="rId8"/>
          <w:pgSz w:w="12240" w:h="15840"/>
          <w:pgMar w:header="873" w:footer="793" w:top="1560" w:bottom="980" w:left="1560" w:right="360"/>
          <w:pgNumType w:start="1"/>
        </w:sect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spacing w:line="362" w:lineRule="auto" w:before="99"/>
        <w:ind w:left="142" w:right="1341"/>
        <w:jc w:val="both"/>
      </w:pPr>
      <w:r>
        <w:rPr>
          <w:b/>
          <w:spacing w:val="-1"/>
        </w:rPr>
        <w:t>ARTÍCULO 2.- </w:t>
      </w:r>
      <w:r>
        <w:rPr/>
        <w:t>Los ingresos municipales se integrarán con los siguientes conceptos:</w:t>
      </w:r>
      <w:r>
        <w:rPr>
          <w:spacing w:val="1"/>
        </w:rPr>
        <w:t> </w:t>
      </w:r>
      <w:r>
        <w:rPr>
          <w:spacing w:val="2"/>
          <w:w w:val="53"/>
        </w:rPr>
        <w:t>I</w:t>
      </w:r>
      <w:r>
        <w:rPr>
          <w:w w:val="101"/>
        </w:rPr>
        <w:t>m</w:t>
      </w:r>
      <w:r>
        <w:rPr>
          <w:spacing w:val="1"/>
          <w:w w:val="101"/>
        </w:rPr>
        <w:t>p</w:t>
      </w:r>
      <w:r>
        <w:rPr>
          <w:spacing w:val="-2"/>
          <w:w w:val="95"/>
        </w:rPr>
        <w:t>u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spacing w:val="-1"/>
          <w:w w:val="107"/>
        </w:rPr>
        <w:t>o</w:t>
      </w:r>
      <w:r>
        <w:rPr>
          <w:spacing w:val="-1"/>
          <w:w w:val="74"/>
        </w:rPr>
        <w:t>s</w:t>
      </w:r>
      <w:r>
        <w:rPr>
          <w:w w:val="74"/>
        </w:rPr>
        <w:t>,</w:t>
      </w:r>
      <w:r>
        <w:rPr>
          <w:spacing w:val="8"/>
        </w:rPr>
        <w:t> </w:t>
      </w:r>
      <w:r>
        <w:rPr>
          <w:spacing w:val="-2"/>
          <w:w w:val="115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71"/>
        </w:rPr>
        <w:t>ri</w:t>
      </w:r>
      <w:r>
        <w:rPr>
          <w:w w:val="109"/>
        </w:rPr>
        <w:t>b</w:t>
      </w:r>
      <w:r>
        <w:rPr>
          <w:spacing w:val="-2"/>
          <w:w w:val="95"/>
        </w:rPr>
        <w:t>u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92"/>
        </w:rPr>
        <w:t>es</w:t>
      </w:r>
      <w:r>
        <w:rPr>
          <w:spacing w:val="8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9"/>
        </w:rPr>
        <w:t> </w:t>
      </w:r>
      <w:r>
        <w:rPr>
          <w:spacing w:val="1"/>
          <w:w w:val="108"/>
        </w:rPr>
        <w:t>M</w:t>
      </w:r>
      <w:r>
        <w:rPr>
          <w:w w:val="92"/>
        </w:rPr>
        <w:t>ejora</w:t>
      </w:r>
      <w:r>
        <w:rPr>
          <w:spacing w:val="2"/>
          <w:w w:val="92"/>
        </w:rPr>
        <w:t>s</w:t>
      </w:r>
      <w:r>
        <w:rPr>
          <w:w w:val="75"/>
        </w:rPr>
        <w:t>,</w:t>
      </w:r>
      <w:r>
        <w:rPr>
          <w:spacing w:val="6"/>
        </w:rPr>
        <w:t> </w:t>
      </w:r>
      <w:r>
        <w:rPr>
          <w:spacing w:val="-1"/>
          <w:w w:val="101"/>
        </w:rPr>
        <w:t>D</w:t>
      </w:r>
      <w:r>
        <w:rPr>
          <w:w w:val="101"/>
        </w:rPr>
        <w:t>e</w:t>
      </w:r>
      <w:r>
        <w:rPr>
          <w:w w:val="103"/>
        </w:rPr>
        <w:t>rec</w:t>
      </w:r>
      <w:r>
        <w:rPr>
          <w:w w:val="95"/>
        </w:rPr>
        <w:t>h</w:t>
      </w:r>
      <w:r>
        <w:rPr>
          <w:spacing w:val="-1"/>
          <w:w w:val="107"/>
        </w:rPr>
        <w:t>o</w:t>
      </w:r>
      <w:r>
        <w:rPr>
          <w:spacing w:val="1"/>
          <w:w w:val="74"/>
        </w:rPr>
        <w:t>s</w:t>
      </w:r>
      <w:r>
        <w:rPr>
          <w:w w:val="75"/>
        </w:rPr>
        <w:t>,</w:t>
      </w:r>
      <w:r>
        <w:rPr>
          <w:spacing w:val="6"/>
        </w:rPr>
        <w:t> </w:t>
      </w:r>
      <w:r>
        <w:rPr>
          <w:w w:val="86"/>
        </w:rPr>
        <w:t>P</w:t>
      </w:r>
      <w:r>
        <w:rPr>
          <w:spacing w:val="2"/>
          <w:w w:val="86"/>
        </w:rPr>
        <w:t>r</w:t>
      </w:r>
      <w:r>
        <w:rPr>
          <w:spacing w:val="-1"/>
          <w:w w:val="107"/>
        </w:rPr>
        <w:t>o</w:t>
      </w:r>
      <w:r>
        <w:rPr>
          <w:spacing w:val="-1"/>
          <w:w w:val="102"/>
        </w:rPr>
        <w:t>du</w:t>
      </w:r>
      <w:r>
        <w:rPr>
          <w:w w:val="123"/>
        </w:rPr>
        <w:t>c</w:t>
      </w:r>
      <w:r>
        <w:rPr>
          <w:spacing w:val="1"/>
          <w:w w:val="85"/>
        </w:rPr>
        <w:t>t</w:t>
      </w:r>
      <w:r>
        <w:rPr>
          <w:spacing w:val="-1"/>
          <w:w w:val="107"/>
        </w:rPr>
        <w:t>o</w:t>
      </w:r>
      <w:r>
        <w:rPr>
          <w:spacing w:val="1"/>
          <w:w w:val="74"/>
        </w:rPr>
        <w:t>s</w:t>
      </w:r>
      <w:r>
        <w:rPr>
          <w:w w:val="75"/>
        </w:rPr>
        <w:t>,</w:t>
      </w:r>
      <w:r>
        <w:rPr>
          <w:spacing w:val="11"/>
        </w:rPr>
        <w:t> </w:t>
      </w:r>
      <w:r>
        <w:rPr>
          <w:spacing w:val="-4"/>
          <w:w w:val="107"/>
        </w:rPr>
        <w:t>A</w:t>
      </w:r>
      <w:r>
        <w:rPr>
          <w:w w:val="109"/>
        </w:rPr>
        <w:t>p</w:t>
      </w:r>
      <w:r>
        <w:rPr>
          <w:w w:val="92"/>
        </w:rPr>
        <w:t>r</w:t>
      </w:r>
      <w:r>
        <w:rPr>
          <w:spacing w:val="-1"/>
          <w:w w:val="92"/>
        </w:rPr>
        <w:t>o</w:t>
      </w:r>
      <w:r>
        <w:rPr>
          <w:spacing w:val="2"/>
          <w:w w:val="93"/>
        </w:rPr>
        <w:t>v</w:t>
      </w:r>
      <w:r>
        <w:rPr>
          <w:w w:val="115"/>
        </w:rPr>
        <w:t>ec</w:t>
      </w:r>
      <w:r>
        <w:rPr>
          <w:w w:val="95"/>
        </w:rPr>
        <w:t>h</w:t>
      </w:r>
      <w:r>
        <w:rPr>
          <w:w w:val="113"/>
        </w:rPr>
        <w:t>a</w:t>
      </w:r>
      <w:r>
        <w:rPr>
          <w:w w:val="90"/>
        </w:rPr>
        <w:t>m</w:t>
      </w:r>
      <w:r>
        <w:rPr>
          <w:spacing w:val="1"/>
          <w:w w:val="90"/>
        </w:rPr>
        <w:t>i</w:t>
      </w:r>
      <w:r>
        <w:rPr>
          <w:w w:val="102"/>
        </w:rPr>
        <w:t>en</w:t>
      </w:r>
      <w:r>
        <w:rPr>
          <w:spacing w:val="1"/>
          <w:w w:val="85"/>
        </w:rPr>
        <w:t>t</w:t>
      </w:r>
      <w:r>
        <w:rPr>
          <w:spacing w:val="-1"/>
          <w:w w:val="107"/>
        </w:rPr>
        <w:t>o</w:t>
      </w:r>
      <w:r>
        <w:rPr>
          <w:spacing w:val="-1"/>
          <w:w w:val="74"/>
        </w:rPr>
        <w:t>s</w:t>
      </w:r>
      <w:r>
        <w:rPr>
          <w:w w:val="74"/>
        </w:rPr>
        <w:t>,</w:t>
      </w:r>
      <w:r>
        <w:rPr>
          <w:spacing w:val="5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w w:val="95"/>
        </w:rPr>
        <w:t>gres</w:t>
      </w:r>
      <w:r>
        <w:rPr>
          <w:spacing w:val="-1"/>
          <w:w w:val="95"/>
        </w:rPr>
        <w:t>o</w:t>
      </w:r>
      <w:r>
        <w:rPr>
          <w:w w:val="74"/>
        </w:rPr>
        <w:t>s </w:t>
      </w:r>
      <w:r>
        <w:rPr/>
        <w:t>por</w:t>
      </w:r>
      <w:r>
        <w:rPr>
          <w:spacing w:val="1"/>
        </w:rPr>
        <w:t> </w:t>
      </w:r>
      <w:r>
        <w:rPr/>
        <w:t>Venta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Bienes,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Ingresos,</w:t>
      </w:r>
      <w:r>
        <w:rPr>
          <w:spacing w:val="1"/>
        </w:rPr>
        <w:t> </w:t>
      </w:r>
      <w:r>
        <w:rPr/>
        <w:t>Participaciones,</w:t>
      </w:r>
      <w:r>
        <w:rPr>
          <w:spacing w:val="1"/>
        </w:rPr>
        <w:t> </w:t>
      </w:r>
      <w:r>
        <w:rPr>
          <w:spacing w:val="-4"/>
          <w:w w:val="107"/>
        </w:rPr>
        <w:t>A</w:t>
      </w:r>
      <w:r>
        <w:rPr>
          <w:spacing w:val="3"/>
          <w:w w:val="109"/>
        </w:rPr>
        <w:t>p</w:t>
      </w:r>
      <w:r>
        <w:rPr>
          <w:spacing w:val="-1"/>
          <w:w w:val="107"/>
        </w:rPr>
        <w:t>o</w:t>
      </w:r>
      <w:r>
        <w:rPr>
          <w:w w:val="77"/>
        </w:rPr>
        <w:t>r</w:t>
      </w:r>
      <w:r>
        <w:rPr>
          <w:spacing w:val="2"/>
          <w:w w:val="77"/>
        </w:rPr>
        <w:t>t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92"/>
        </w:rPr>
        <w:t>e</w:t>
      </w:r>
      <w:r>
        <w:rPr>
          <w:spacing w:val="1"/>
          <w:w w:val="92"/>
        </w:rPr>
        <w:t>s</w:t>
      </w:r>
      <w:r>
        <w:rPr>
          <w:w w:val="75"/>
        </w:rPr>
        <w:t>,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15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1"/>
          <w:w w:val="99"/>
        </w:rPr>
        <w:t>ve</w:t>
      </w:r>
      <w:r>
        <w:rPr>
          <w:w w:val="99"/>
        </w:rPr>
        <w:t>n</w:t>
      </w:r>
      <w:r>
        <w:rPr>
          <w:spacing w:val="3"/>
          <w:w w:val="72"/>
        </w:rPr>
        <w:t>i</w:t>
      </w:r>
      <w:r>
        <w:rPr>
          <w:spacing w:val="-1"/>
          <w:w w:val="107"/>
        </w:rPr>
        <w:t>o</w:t>
      </w:r>
      <w:r>
        <w:rPr>
          <w:spacing w:val="1"/>
          <w:w w:val="74"/>
        </w:rPr>
        <w:t>s</w:t>
      </w:r>
      <w:r>
        <w:rPr>
          <w:w w:val="75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w w:val="123"/>
        </w:rPr>
        <w:t>c</w:t>
      </w:r>
      <w:r>
        <w:rPr>
          <w:w w:val="102"/>
        </w:rPr>
        <w:t>en</w:t>
      </w:r>
      <w:r>
        <w:rPr>
          <w:spacing w:val="1"/>
          <w:w w:val="85"/>
        </w:rPr>
        <w:t>t</w:t>
      </w:r>
      <w:r>
        <w:rPr>
          <w:w w:val="72"/>
        </w:rPr>
        <w:t>i</w:t>
      </w:r>
      <w:r>
        <w:rPr>
          <w:spacing w:val="-1"/>
          <w:w w:val="100"/>
        </w:rPr>
        <w:t>vo</w:t>
      </w:r>
      <w:r>
        <w:rPr>
          <w:w w:val="74"/>
        </w:rPr>
        <w:t>s</w:t>
      </w:r>
      <w:r>
        <w:rPr/>
        <w:t> </w:t>
      </w:r>
      <w:r>
        <w:rPr>
          <w:spacing w:val="4"/>
        </w:rPr>
        <w:t> </w:t>
      </w:r>
      <w:r>
        <w:rPr>
          <w:spacing w:val="-1"/>
          <w:w w:val="101"/>
        </w:rPr>
        <w:t>D</w:t>
      </w:r>
      <w:r>
        <w:rPr>
          <w:w w:val="101"/>
        </w:rPr>
        <w:t>e</w:t>
      </w:r>
      <w:r>
        <w:rPr>
          <w:w w:val="71"/>
        </w:rPr>
        <w:t>ri</w:t>
      </w:r>
      <w:r>
        <w:rPr>
          <w:spacing w:val="-1"/>
          <w:w w:val="103"/>
        </w:rPr>
        <w:t>v</w:t>
      </w:r>
      <w:r>
        <w:rPr>
          <w:w w:val="103"/>
        </w:rPr>
        <w:t>a</w:t>
      </w:r>
      <w:r>
        <w:rPr>
          <w:spacing w:val="-1"/>
          <w:w w:val="98"/>
        </w:rPr>
        <w:t>do</w:t>
      </w:r>
      <w:r>
        <w:rPr>
          <w:w w:val="98"/>
        </w:rPr>
        <w:t>s</w:t>
      </w:r>
      <w:r>
        <w:rPr/>
        <w:t> </w:t>
      </w:r>
      <w:r>
        <w:rPr>
          <w:spacing w:val="4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5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/>
        <w:t> </w:t>
      </w:r>
      <w:r>
        <w:rPr>
          <w:spacing w:val="6"/>
        </w:rPr>
        <w:t> </w:t>
      </w:r>
      <w:r>
        <w:rPr>
          <w:spacing w:val="1"/>
          <w:w w:val="115"/>
        </w:rPr>
        <w:t>C</w:t>
      </w:r>
      <w:r>
        <w:rPr>
          <w:spacing w:val="-1"/>
          <w:w w:val="107"/>
        </w:rPr>
        <w:t>o</w:t>
      </w:r>
      <w:r>
        <w:rPr>
          <w:w w:val="72"/>
        </w:rPr>
        <w:t>l</w:t>
      </w:r>
      <w:r>
        <w:rPr>
          <w:w w:val="113"/>
        </w:rPr>
        <w:t>a</w:t>
      </w:r>
      <w:r>
        <w:rPr>
          <w:w w:val="109"/>
        </w:rPr>
        <w:t>b</w:t>
      </w:r>
      <w:r>
        <w:rPr>
          <w:spacing w:val="-1"/>
          <w:w w:val="107"/>
        </w:rPr>
        <w:t>o</w:t>
      </w:r>
      <w:r>
        <w:rPr>
          <w:w w:val="95"/>
        </w:rPr>
        <w:t>ra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1"/>
          <w:w w:val="84"/>
        </w:rPr>
        <w:t>F</w:t>
      </w:r>
      <w:r>
        <w:rPr>
          <w:w w:val="72"/>
        </w:rPr>
        <w:t>i</w:t>
      </w:r>
      <w:r>
        <w:rPr>
          <w:spacing w:val="-1"/>
          <w:w w:val="104"/>
        </w:rPr>
        <w:t>sc</w:t>
      </w:r>
      <w:r>
        <w:rPr>
          <w:w w:val="104"/>
        </w:rPr>
        <w:t>a</w:t>
      </w:r>
      <w:r>
        <w:rPr>
          <w:w w:val="72"/>
        </w:rPr>
        <w:t>l</w:t>
      </w:r>
      <w:r>
        <w:rPr/>
        <w:t> </w:t>
      </w:r>
      <w:r>
        <w:rPr>
          <w:spacing w:val="6"/>
        </w:rPr>
        <w:t> </w:t>
      </w:r>
      <w:r>
        <w:rPr>
          <w:w w:val="90"/>
        </w:rPr>
        <w:t>y</w:t>
      </w:r>
      <w:r>
        <w:rPr/>
        <w:t> </w:t>
      </w:r>
      <w:r>
        <w:rPr>
          <w:spacing w:val="4"/>
        </w:rPr>
        <w:t> </w:t>
      </w:r>
      <w:r>
        <w:rPr>
          <w:spacing w:val="1"/>
          <w:w w:val="84"/>
        </w:rPr>
        <w:t>F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1"/>
          <w:w w:val="108"/>
        </w:rPr>
        <w:t>d</w:t>
      </w:r>
      <w:r>
        <w:rPr>
          <w:spacing w:val="1"/>
          <w:w w:val="108"/>
        </w:rPr>
        <w:t>o</w:t>
      </w:r>
      <w:r>
        <w:rPr>
          <w:w w:val="74"/>
        </w:rPr>
        <w:t>s </w:t>
      </w:r>
      <w:r>
        <w:rPr>
          <w:spacing w:val="-1"/>
        </w:rPr>
        <w:t>Distintos </w:t>
      </w:r>
      <w:r>
        <w:rPr/>
        <w:t>de Aportaciones, Transferencias, Asignaciones, Subsidios y Subvenciones, y</w:t>
      </w:r>
      <w:r>
        <w:rPr>
          <w:spacing w:val="1"/>
        </w:rPr>
        <w:t> </w:t>
      </w:r>
      <w:r>
        <w:rPr/>
        <w:t>Pensiones y Jubilaciones e Ingresos derivados de Financiamientos. Las personas que,</w:t>
      </w:r>
      <w:r>
        <w:rPr>
          <w:spacing w:val="1"/>
        </w:rPr>
        <w:t> </w:t>
      </w:r>
      <w:r>
        <w:rPr/>
        <w:t>dentro</w:t>
      </w:r>
      <w:r>
        <w:rPr>
          <w:spacing w:val="-16"/>
        </w:rPr>
        <w:t> </w:t>
      </w:r>
      <w:r>
        <w:rPr/>
        <w:t>del</w:t>
      </w:r>
      <w:r>
        <w:rPr>
          <w:spacing w:val="-13"/>
        </w:rPr>
        <w:t> </w:t>
      </w:r>
      <w:r>
        <w:rPr/>
        <w:t>Municipio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Mérida,</w:t>
      </w:r>
      <w:r>
        <w:rPr>
          <w:spacing w:val="-16"/>
        </w:rPr>
        <w:t> </w:t>
      </w:r>
      <w:r>
        <w:rPr/>
        <w:t>tuvieren</w:t>
      </w:r>
      <w:r>
        <w:rPr>
          <w:spacing w:val="-13"/>
        </w:rPr>
        <w:t> </w:t>
      </w:r>
      <w:r>
        <w:rPr/>
        <w:t>bienes</w:t>
      </w:r>
      <w:r>
        <w:rPr>
          <w:spacing w:val="-14"/>
        </w:rPr>
        <w:t> </w:t>
      </w:r>
      <w:r>
        <w:rPr/>
        <w:t>o</w:t>
      </w:r>
      <w:r>
        <w:rPr>
          <w:spacing w:val="-15"/>
        </w:rPr>
        <w:t> </w:t>
      </w:r>
      <w:r>
        <w:rPr/>
        <w:t>celebren</w:t>
      </w:r>
      <w:r>
        <w:rPr>
          <w:spacing w:val="-14"/>
        </w:rPr>
        <w:t> </w:t>
      </w:r>
      <w:r>
        <w:rPr/>
        <w:t>actos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surtan</w:t>
      </w:r>
      <w:r>
        <w:rPr>
          <w:spacing w:val="-13"/>
        </w:rPr>
        <w:t> </w:t>
      </w:r>
      <w:r>
        <w:rPr/>
        <w:t>efectos</w:t>
      </w:r>
      <w:r>
        <w:rPr>
          <w:spacing w:val="-15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68"/>
        </w:rPr>
        <w:t> </w:t>
      </w:r>
      <w:r>
        <w:rPr/>
        <w:t>mismo, están obligadas a contribuir para los gastos públicos de la manera que se</w:t>
      </w:r>
      <w:r>
        <w:rPr>
          <w:spacing w:val="1"/>
        </w:rPr>
        <w:t> </w:t>
      </w:r>
      <w:r>
        <w:rPr/>
        <w:t>determina en la presente Ley, en la Ley de Hacienda del Municipio de Mérida, el Código</w:t>
      </w:r>
      <w:r>
        <w:rPr>
          <w:spacing w:val="-68"/>
        </w:rPr>
        <w:t> </w:t>
      </w:r>
      <w:r>
        <w:rPr/>
        <w:t>Fiscal del Estado de Yucatán y en los demás ordenamientos fiscales de carácter local y</w:t>
      </w:r>
      <w:r>
        <w:rPr>
          <w:spacing w:val="1"/>
        </w:rPr>
        <w:t> </w:t>
      </w:r>
      <w:r>
        <w:rPr/>
        <w:t>federal.</w:t>
      </w:r>
    </w:p>
    <w:p>
      <w:pPr>
        <w:pStyle w:val="Heading1"/>
        <w:spacing w:before="209"/>
        <w:ind w:left="168" w:right="1370"/>
        <w:rPr>
          <w:rFonts w:ascii="Verdana" w:hAnsi="Verdana"/>
        </w:rPr>
      </w:pPr>
      <w:r>
        <w:rPr>
          <w:rFonts w:ascii="Verdana" w:hAnsi="Verdana"/>
          <w:w w:val="80"/>
        </w:rPr>
        <w:t>CAPÍTULO</w:t>
      </w:r>
      <w:r>
        <w:rPr>
          <w:rFonts w:ascii="Verdana" w:hAnsi="Verdana"/>
          <w:spacing w:val="38"/>
          <w:w w:val="80"/>
        </w:rPr>
        <w:t> </w:t>
      </w:r>
      <w:r>
        <w:rPr>
          <w:rFonts w:ascii="Verdana" w:hAnsi="Verdana"/>
          <w:w w:val="80"/>
        </w:rPr>
        <w:t>SEGUNDO</w:t>
      </w:r>
    </w:p>
    <w:p>
      <w:pPr>
        <w:pStyle w:val="BodyText"/>
        <w:spacing w:before="10"/>
        <w:rPr>
          <w:b/>
          <w:sz w:val="26"/>
        </w:rPr>
      </w:pPr>
    </w:p>
    <w:p>
      <w:pPr>
        <w:spacing w:before="0"/>
        <w:ind w:left="168" w:right="1370" w:firstLine="0"/>
        <w:jc w:val="center"/>
        <w:rPr>
          <w:b/>
          <w:sz w:val="20"/>
        </w:rPr>
      </w:pPr>
      <w:r>
        <w:rPr>
          <w:b/>
          <w:w w:val="85"/>
          <w:sz w:val="20"/>
        </w:rPr>
        <w:t>De los</w:t>
      </w:r>
      <w:r>
        <w:rPr>
          <w:b/>
          <w:spacing w:val="3"/>
          <w:w w:val="85"/>
          <w:sz w:val="20"/>
        </w:rPr>
        <w:t> </w:t>
      </w:r>
      <w:r>
        <w:rPr>
          <w:b/>
          <w:w w:val="85"/>
          <w:sz w:val="20"/>
        </w:rPr>
        <w:t>Conceptos</w:t>
      </w:r>
      <w:r>
        <w:rPr>
          <w:b/>
          <w:spacing w:val="2"/>
          <w:w w:val="85"/>
          <w:sz w:val="20"/>
        </w:rPr>
        <w:t> </w:t>
      </w:r>
      <w:r>
        <w:rPr>
          <w:b/>
          <w:w w:val="85"/>
          <w:sz w:val="20"/>
        </w:rPr>
        <w:t>de</w:t>
      </w:r>
      <w:r>
        <w:rPr>
          <w:b/>
          <w:spacing w:val="2"/>
          <w:w w:val="85"/>
          <w:sz w:val="20"/>
        </w:rPr>
        <w:t> </w:t>
      </w:r>
      <w:r>
        <w:rPr>
          <w:b/>
          <w:w w:val="85"/>
          <w:sz w:val="20"/>
        </w:rPr>
        <w:t>Ingreso</w:t>
      </w:r>
      <w:r>
        <w:rPr>
          <w:b/>
          <w:spacing w:val="1"/>
          <w:w w:val="85"/>
          <w:sz w:val="20"/>
        </w:rPr>
        <w:t> </w:t>
      </w:r>
      <w:r>
        <w:rPr>
          <w:b/>
          <w:w w:val="85"/>
          <w:sz w:val="20"/>
        </w:rPr>
        <w:t>y</w:t>
      </w:r>
      <w:r>
        <w:rPr>
          <w:b/>
          <w:spacing w:val="1"/>
          <w:w w:val="85"/>
          <w:sz w:val="20"/>
        </w:rPr>
        <w:t> </w:t>
      </w:r>
      <w:r>
        <w:rPr>
          <w:b/>
          <w:w w:val="85"/>
          <w:sz w:val="20"/>
        </w:rPr>
        <w:t>su</w:t>
      </w:r>
      <w:r>
        <w:rPr>
          <w:b/>
          <w:spacing w:val="3"/>
          <w:w w:val="85"/>
          <w:sz w:val="20"/>
        </w:rPr>
        <w:t> </w:t>
      </w:r>
      <w:r>
        <w:rPr>
          <w:b/>
          <w:w w:val="85"/>
          <w:sz w:val="20"/>
        </w:rPr>
        <w:t>Pronóstico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spacing w:line="364" w:lineRule="auto"/>
        <w:ind w:left="142" w:right="1341"/>
        <w:jc w:val="both"/>
      </w:pPr>
      <w:r>
        <w:rPr>
          <w:b/>
          <w:w w:val="95"/>
        </w:rPr>
        <w:t>ARTÍCULO 3.- </w:t>
      </w:r>
      <w:r>
        <w:rPr>
          <w:w w:val="95"/>
        </w:rPr>
        <w:t>Los ingresos que el Municipio de Mérida percibirá durante el ejercicio fiscal</w:t>
      </w:r>
      <w:r>
        <w:rPr>
          <w:spacing w:val="1"/>
          <w:w w:val="95"/>
        </w:rPr>
        <w:t> </w:t>
      </w:r>
      <w:r>
        <w:rPr/>
        <w:t>2021 serán los provenientes de los rubros, tipos y en las cantidades estimadas que a</w:t>
      </w:r>
      <w:r>
        <w:rPr>
          <w:spacing w:val="1"/>
        </w:rPr>
        <w:t> </w:t>
      </w:r>
      <w:r>
        <w:rPr/>
        <w:t>continuación</w:t>
      </w:r>
      <w:r>
        <w:rPr>
          <w:spacing w:val="-16"/>
        </w:rPr>
        <w:t> </w:t>
      </w:r>
      <w:r>
        <w:rPr/>
        <w:t>se</w:t>
      </w:r>
      <w:r>
        <w:rPr>
          <w:spacing w:val="-16"/>
        </w:rPr>
        <w:t> </w:t>
      </w:r>
      <w:r>
        <w:rPr/>
        <w:t>enumeran:</w:t>
      </w:r>
    </w:p>
    <w:p>
      <w:pPr>
        <w:pStyle w:val="BodyText"/>
        <w:spacing w:before="9" w:after="1"/>
        <w:rPr>
          <w:sz w:val="15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578"/>
        <w:gridCol w:w="1613"/>
        <w:gridCol w:w="5405"/>
        <w:gridCol w:w="2154"/>
      </w:tblGrid>
      <w:tr>
        <w:trPr>
          <w:trHeight w:val="256" w:hRule="atLeast"/>
        </w:trPr>
        <w:tc>
          <w:tcPr>
            <w:tcW w:w="7903" w:type="dxa"/>
            <w:gridSpan w:val="4"/>
          </w:tcPr>
          <w:p>
            <w:pPr>
              <w:pStyle w:val="TableParagraph"/>
              <w:spacing w:line="226" w:lineRule="exact" w:before="10"/>
              <w:ind w:left="376"/>
              <w:rPr>
                <w:b/>
                <w:sz w:val="20"/>
              </w:rPr>
            </w:pPr>
            <w:r>
              <w:rPr>
                <w:b/>
                <w:w w:val="75"/>
                <w:sz w:val="20"/>
              </w:rPr>
              <w:t>TOTAL</w:t>
            </w:r>
            <w:r>
              <w:rPr>
                <w:b/>
                <w:spacing w:val="3"/>
                <w:w w:val="75"/>
                <w:sz w:val="20"/>
              </w:rPr>
              <w:t> </w:t>
            </w:r>
            <w:r>
              <w:rPr>
                <w:b/>
                <w:w w:val="75"/>
                <w:sz w:val="20"/>
              </w:rPr>
              <w:t>(1</w:t>
            </w:r>
            <w:r>
              <w:rPr>
                <w:b/>
                <w:spacing w:val="2"/>
                <w:w w:val="75"/>
                <w:sz w:val="20"/>
              </w:rPr>
              <w:t> </w:t>
            </w:r>
            <w:r>
              <w:rPr>
                <w:b/>
                <w:w w:val="75"/>
                <w:sz w:val="20"/>
              </w:rPr>
              <w:t>+</w:t>
            </w:r>
            <w:r>
              <w:rPr>
                <w:b/>
                <w:spacing w:val="4"/>
                <w:w w:val="75"/>
                <w:sz w:val="20"/>
              </w:rPr>
              <w:t> </w:t>
            </w:r>
            <w:r>
              <w:rPr>
                <w:b/>
                <w:w w:val="75"/>
                <w:sz w:val="20"/>
              </w:rPr>
              <w:t>3</w:t>
            </w:r>
            <w:r>
              <w:rPr>
                <w:b/>
                <w:spacing w:val="3"/>
                <w:w w:val="75"/>
                <w:sz w:val="20"/>
              </w:rPr>
              <w:t> </w:t>
            </w:r>
            <w:r>
              <w:rPr>
                <w:b/>
                <w:w w:val="75"/>
                <w:sz w:val="20"/>
              </w:rPr>
              <w:t>+</w:t>
            </w:r>
            <w:r>
              <w:rPr>
                <w:b/>
                <w:spacing w:val="4"/>
                <w:w w:val="75"/>
                <w:sz w:val="20"/>
              </w:rPr>
              <w:t> </w:t>
            </w:r>
            <w:r>
              <w:rPr>
                <w:b/>
                <w:w w:val="75"/>
                <w:sz w:val="20"/>
              </w:rPr>
              <w:t>4</w:t>
            </w:r>
            <w:r>
              <w:rPr>
                <w:b/>
                <w:spacing w:val="1"/>
                <w:w w:val="75"/>
                <w:sz w:val="20"/>
              </w:rPr>
              <w:t> </w:t>
            </w:r>
            <w:r>
              <w:rPr>
                <w:b/>
                <w:w w:val="75"/>
                <w:sz w:val="20"/>
              </w:rPr>
              <w:t>+</w:t>
            </w:r>
            <w:r>
              <w:rPr>
                <w:b/>
                <w:spacing w:val="4"/>
                <w:w w:val="75"/>
                <w:sz w:val="20"/>
              </w:rPr>
              <w:t> </w:t>
            </w:r>
            <w:r>
              <w:rPr>
                <w:b/>
                <w:w w:val="75"/>
                <w:sz w:val="20"/>
              </w:rPr>
              <w:t>5</w:t>
            </w:r>
            <w:r>
              <w:rPr>
                <w:b/>
                <w:spacing w:val="2"/>
                <w:w w:val="75"/>
                <w:sz w:val="20"/>
              </w:rPr>
              <w:t> </w:t>
            </w:r>
            <w:r>
              <w:rPr>
                <w:b/>
                <w:w w:val="75"/>
                <w:sz w:val="20"/>
              </w:rPr>
              <w:t>+</w:t>
            </w:r>
            <w:r>
              <w:rPr>
                <w:b/>
                <w:spacing w:val="4"/>
                <w:w w:val="75"/>
                <w:sz w:val="20"/>
              </w:rPr>
              <w:t> </w:t>
            </w:r>
            <w:r>
              <w:rPr>
                <w:b/>
                <w:w w:val="75"/>
                <w:sz w:val="20"/>
              </w:rPr>
              <w:t>6</w:t>
            </w:r>
            <w:r>
              <w:rPr>
                <w:b/>
                <w:spacing w:val="3"/>
                <w:w w:val="75"/>
                <w:sz w:val="20"/>
              </w:rPr>
              <w:t> </w:t>
            </w:r>
            <w:r>
              <w:rPr>
                <w:b/>
                <w:w w:val="75"/>
                <w:sz w:val="20"/>
              </w:rPr>
              <w:t>+</w:t>
            </w:r>
            <w:r>
              <w:rPr>
                <w:b/>
                <w:spacing w:val="3"/>
                <w:w w:val="75"/>
                <w:sz w:val="20"/>
              </w:rPr>
              <w:t> </w:t>
            </w:r>
            <w:r>
              <w:rPr>
                <w:b/>
                <w:w w:val="75"/>
                <w:sz w:val="20"/>
              </w:rPr>
              <w:t>8</w:t>
            </w:r>
            <w:r>
              <w:rPr>
                <w:b/>
                <w:spacing w:val="2"/>
                <w:w w:val="75"/>
                <w:sz w:val="20"/>
              </w:rPr>
              <w:t> </w:t>
            </w:r>
            <w:r>
              <w:rPr>
                <w:b/>
                <w:w w:val="75"/>
                <w:sz w:val="20"/>
              </w:rPr>
              <w:t>+</w:t>
            </w:r>
            <w:r>
              <w:rPr>
                <w:b/>
                <w:spacing w:val="4"/>
                <w:w w:val="75"/>
                <w:sz w:val="20"/>
              </w:rPr>
              <w:t> </w:t>
            </w:r>
            <w:r>
              <w:rPr>
                <w:b/>
                <w:w w:val="75"/>
                <w:sz w:val="20"/>
              </w:rPr>
              <w:t>9</w:t>
            </w:r>
            <w:r>
              <w:rPr>
                <w:b/>
                <w:spacing w:val="1"/>
                <w:w w:val="75"/>
                <w:sz w:val="20"/>
              </w:rPr>
              <w:t> </w:t>
            </w:r>
            <w:r>
              <w:rPr>
                <w:b/>
                <w:w w:val="75"/>
                <w:sz w:val="20"/>
              </w:rPr>
              <w:t>+</w:t>
            </w:r>
            <w:r>
              <w:rPr>
                <w:b/>
                <w:spacing w:val="5"/>
                <w:w w:val="75"/>
                <w:sz w:val="20"/>
              </w:rPr>
              <w:t> </w:t>
            </w:r>
            <w:r>
              <w:rPr>
                <w:b/>
                <w:w w:val="75"/>
                <w:sz w:val="20"/>
              </w:rPr>
              <w:t>0)</w:t>
            </w:r>
          </w:p>
        </w:tc>
        <w:tc>
          <w:tcPr>
            <w:tcW w:w="2154" w:type="dxa"/>
          </w:tcPr>
          <w:p>
            <w:pPr>
              <w:pStyle w:val="TableParagraph"/>
              <w:spacing w:line="226" w:lineRule="exact" w:before="10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w w:val="75"/>
                <w:sz w:val="20"/>
              </w:rPr>
              <w:t>$</w:t>
            </w:r>
            <w:r>
              <w:rPr>
                <w:b/>
                <w:spacing w:val="31"/>
                <w:w w:val="75"/>
                <w:sz w:val="20"/>
              </w:rPr>
              <w:t> </w:t>
            </w:r>
            <w:r>
              <w:rPr>
                <w:b/>
                <w:w w:val="75"/>
                <w:sz w:val="20"/>
              </w:rPr>
              <w:t>3,185,328,408.00</w:t>
            </w:r>
          </w:p>
        </w:tc>
      </w:tr>
      <w:tr>
        <w:trPr>
          <w:trHeight w:val="253" w:hRule="atLeast"/>
        </w:trPr>
        <w:tc>
          <w:tcPr>
            <w:tcW w:w="2498" w:type="dxa"/>
            <w:gridSpan w:val="3"/>
          </w:tcPr>
          <w:p>
            <w:pPr>
              <w:pStyle w:val="TableParagraph"/>
              <w:spacing w:line="226" w:lineRule="exact" w:before="7"/>
              <w:ind w:left="95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1</w:t>
            </w:r>
          </w:p>
        </w:tc>
        <w:tc>
          <w:tcPr>
            <w:tcW w:w="5405" w:type="dxa"/>
          </w:tcPr>
          <w:p>
            <w:pPr>
              <w:pStyle w:val="TableParagraph"/>
              <w:spacing w:line="226" w:lineRule="exact" w:before="7"/>
              <w:ind w:left="7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Impuestos</w:t>
            </w:r>
          </w:p>
        </w:tc>
        <w:tc>
          <w:tcPr>
            <w:tcW w:w="2154" w:type="dxa"/>
          </w:tcPr>
          <w:p>
            <w:pPr>
              <w:pStyle w:val="TableParagraph"/>
              <w:spacing w:line="226" w:lineRule="exact" w:before="7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834,629,079.00</w:t>
            </w:r>
          </w:p>
        </w:tc>
      </w:tr>
      <w:tr>
        <w:trPr>
          <w:trHeight w:val="465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1" w:type="dxa"/>
            <w:gridSpan w:val="2"/>
          </w:tcPr>
          <w:p>
            <w:pPr>
              <w:pStyle w:val="TableParagraph"/>
              <w:spacing w:before="113"/>
              <w:ind w:left="9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1.11</w:t>
            </w:r>
          </w:p>
        </w:tc>
        <w:tc>
          <w:tcPr>
            <w:tcW w:w="5405" w:type="dxa"/>
          </w:tcPr>
          <w:p>
            <w:pPr>
              <w:pStyle w:val="TableParagraph"/>
              <w:spacing w:before="113"/>
              <w:ind w:left="473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Impuestos</w:t>
            </w:r>
            <w:r>
              <w:rPr>
                <w:b/>
                <w:spacing w:val="22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sobre</w:t>
            </w:r>
            <w:r>
              <w:rPr>
                <w:b/>
                <w:spacing w:val="20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los</w:t>
            </w:r>
            <w:r>
              <w:rPr>
                <w:b/>
                <w:spacing w:val="21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ingresos</w:t>
            </w:r>
          </w:p>
        </w:tc>
        <w:tc>
          <w:tcPr>
            <w:tcW w:w="2154" w:type="dxa"/>
          </w:tcPr>
          <w:p>
            <w:pPr>
              <w:pStyle w:val="TableParagraph"/>
              <w:spacing w:before="113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20,000.00</w:t>
            </w:r>
          </w:p>
        </w:tc>
      </w:tr>
      <w:tr>
        <w:trPr>
          <w:trHeight w:val="491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125"/>
              <w:ind w:left="168"/>
              <w:rPr>
                <w:sz w:val="20"/>
              </w:rPr>
            </w:pPr>
            <w:r>
              <w:rPr>
                <w:w w:val="95"/>
                <w:sz w:val="20"/>
              </w:rPr>
              <w:t>1.11.1</w:t>
            </w:r>
          </w:p>
        </w:tc>
        <w:tc>
          <w:tcPr>
            <w:tcW w:w="5405" w:type="dxa"/>
          </w:tcPr>
          <w:p>
            <w:pPr>
              <w:pStyle w:val="TableParagraph"/>
              <w:spacing w:line="240" w:lineRule="atLeast"/>
              <w:ind w:left="898"/>
              <w:rPr>
                <w:sz w:val="20"/>
              </w:rPr>
            </w:pP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1"/>
                <w:sz w:val="20"/>
              </w:rPr>
              <w:t>m</w:t>
            </w:r>
            <w:r>
              <w:rPr>
                <w:spacing w:val="1"/>
                <w:w w:val="101"/>
                <w:sz w:val="20"/>
              </w:rPr>
              <w:t>p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90"/>
                <w:sz w:val="20"/>
              </w:rPr>
              <w:t>es</w:t>
            </w:r>
            <w:r>
              <w:rPr>
                <w:spacing w:val="1"/>
                <w:w w:val="90"/>
                <w:sz w:val="20"/>
              </w:rPr>
              <w:t>t</w:t>
            </w:r>
            <w:r>
              <w:rPr>
                <w:w w:val="107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2"/>
                <w:sz w:val="20"/>
              </w:rPr>
              <w:t>s</w:t>
            </w:r>
            <w:r>
              <w:rPr>
                <w:spacing w:val="-2"/>
                <w:w w:val="92"/>
                <w:sz w:val="20"/>
              </w:rPr>
              <w:t>o</w:t>
            </w:r>
            <w:r>
              <w:rPr>
                <w:w w:val="109"/>
                <w:sz w:val="20"/>
              </w:rPr>
              <w:t>b</w:t>
            </w:r>
            <w:r>
              <w:rPr>
                <w:w w:val="92"/>
                <w:sz w:val="20"/>
              </w:rPr>
              <w:t>re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84"/>
                <w:sz w:val="20"/>
              </w:rPr>
              <w:t>E</w:t>
            </w:r>
            <w:r>
              <w:rPr>
                <w:spacing w:val="-1"/>
                <w:w w:val="104"/>
                <w:sz w:val="20"/>
              </w:rPr>
              <w:t>spe</w:t>
            </w:r>
            <w:r>
              <w:rPr>
                <w:w w:val="104"/>
                <w:sz w:val="20"/>
              </w:rPr>
              <w:t>c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113"/>
                <w:sz w:val="20"/>
              </w:rPr>
              <w:t>á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72"/>
                <w:sz w:val="20"/>
              </w:rPr>
              <w:t>l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74"/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17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w w:val="86"/>
                <w:sz w:val="20"/>
              </w:rPr>
              <w:t>vers</w:t>
            </w:r>
            <w:r>
              <w:rPr>
                <w:spacing w:val="2"/>
                <w:w w:val="86"/>
                <w:sz w:val="20"/>
              </w:rPr>
              <w:t>i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95"/>
                <w:sz w:val="20"/>
              </w:rPr>
              <w:t>n</w:t>
            </w:r>
            <w:r>
              <w:rPr>
                <w:w w:val="92"/>
                <w:sz w:val="20"/>
              </w:rPr>
              <w:t>es </w:t>
            </w:r>
            <w:r>
              <w:rPr>
                <w:sz w:val="20"/>
              </w:rPr>
              <w:t>Públicas</w:t>
            </w:r>
          </w:p>
        </w:tc>
        <w:tc>
          <w:tcPr>
            <w:tcW w:w="2154" w:type="dxa"/>
          </w:tcPr>
          <w:p>
            <w:pPr>
              <w:pStyle w:val="TableParagraph"/>
              <w:spacing w:before="12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20,000.00</w:t>
            </w:r>
          </w:p>
        </w:tc>
      </w:tr>
      <w:tr>
        <w:trPr>
          <w:trHeight w:val="306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1" w:type="dxa"/>
            <w:gridSpan w:val="2"/>
          </w:tcPr>
          <w:p>
            <w:pPr>
              <w:pStyle w:val="TableParagraph"/>
              <w:spacing w:before="34"/>
              <w:ind w:left="9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1.12</w:t>
            </w:r>
          </w:p>
        </w:tc>
        <w:tc>
          <w:tcPr>
            <w:tcW w:w="5405" w:type="dxa"/>
          </w:tcPr>
          <w:p>
            <w:pPr>
              <w:pStyle w:val="TableParagraph"/>
              <w:spacing w:before="34"/>
              <w:ind w:left="473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Impuestos</w:t>
            </w:r>
            <w:r>
              <w:rPr>
                <w:b/>
                <w:spacing w:val="33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sobre</w:t>
            </w:r>
            <w:r>
              <w:rPr>
                <w:b/>
                <w:spacing w:val="33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el</w:t>
            </w:r>
            <w:r>
              <w:rPr>
                <w:b/>
                <w:spacing w:val="30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patrimonio</w:t>
            </w:r>
          </w:p>
        </w:tc>
        <w:tc>
          <w:tcPr>
            <w:tcW w:w="2154" w:type="dxa"/>
          </w:tcPr>
          <w:p>
            <w:pPr>
              <w:pStyle w:val="TableParagraph"/>
              <w:spacing w:before="34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513,225,792.00</w:t>
            </w:r>
          </w:p>
        </w:tc>
      </w:tr>
      <w:tr>
        <w:trPr>
          <w:trHeight w:val="244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line="222" w:lineRule="exact" w:before="2"/>
              <w:ind w:left="168"/>
              <w:rPr>
                <w:sz w:val="20"/>
              </w:rPr>
            </w:pPr>
            <w:r>
              <w:rPr>
                <w:w w:val="95"/>
                <w:sz w:val="20"/>
              </w:rPr>
              <w:t>1.12.1</w:t>
            </w:r>
          </w:p>
        </w:tc>
        <w:tc>
          <w:tcPr>
            <w:tcW w:w="5405" w:type="dxa"/>
          </w:tcPr>
          <w:p>
            <w:pPr>
              <w:pStyle w:val="TableParagraph"/>
              <w:spacing w:line="222" w:lineRule="exact" w:before="2"/>
              <w:ind w:left="869"/>
              <w:rPr>
                <w:sz w:val="20"/>
              </w:rPr>
            </w:pP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1"/>
                <w:sz w:val="20"/>
              </w:rPr>
              <w:t>m</w:t>
            </w:r>
            <w:r>
              <w:rPr>
                <w:spacing w:val="1"/>
                <w:w w:val="101"/>
                <w:sz w:val="20"/>
              </w:rPr>
              <w:t>p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90"/>
                <w:sz w:val="20"/>
              </w:rPr>
              <w:t>es</w:t>
            </w:r>
            <w:r>
              <w:rPr>
                <w:spacing w:val="1"/>
                <w:w w:val="90"/>
                <w:sz w:val="20"/>
              </w:rPr>
              <w:t>t</w:t>
            </w:r>
            <w:r>
              <w:rPr>
                <w:w w:val="107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5"/>
                <w:sz w:val="20"/>
              </w:rPr>
              <w:t>Pred</w:t>
            </w:r>
            <w:r>
              <w:rPr>
                <w:spacing w:val="1"/>
                <w:w w:val="95"/>
                <w:sz w:val="20"/>
              </w:rPr>
              <w:t>i</w:t>
            </w:r>
            <w:r>
              <w:rPr>
                <w:w w:val="113"/>
                <w:sz w:val="20"/>
              </w:rPr>
              <w:t>a</w:t>
            </w:r>
            <w:r>
              <w:rPr>
                <w:w w:val="72"/>
                <w:sz w:val="20"/>
              </w:rPr>
              <w:t>l</w:t>
            </w:r>
          </w:p>
        </w:tc>
        <w:tc>
          <w:tcPr>
            <w:tcW w:w="2154" w:type="dxa"/>
          </w:tcPr>
          <w:p>
            <w:pPr>
              <w:pStyle w:val="TableParagraph"/>
              <w:spacing w:line="222" w:lineRule="exact" w:before="2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513,225,792.00</w:t>
            </w:r>
          </w:p>
        </w:tc>
      </w:tr>
      <w:tr>
        <w:trPr>
          <w:trHeight w:val="491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1" w:type="dxa"/>
            <w:gridSpan w:val="2"/>
          </w:tcPr>
          <w:p>
            <w:pPr>
              <w:pStyle w:val="TableParagraph"/>
              <w:spacing w:before="125"/>
              <w:ind w:left="9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1.13</w:t>
            </w:r>
          </w:p>
        </w:tc>
        <w:tc>
          <w:tcPr>
            <w:tcW w:w="5405" w:type="dxa"/>
          </w:tcPr>
          <w:p>
            <w:pPr>
              <w:pStyle w:val="TableParagraph"/>
              <w:spacing w:line="240" w:lineRule="atLeast"/>
              <w:ind w:left="461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Impuestos</w:t>
            </w:r>
            <w:r>
              <w:rPr>
                <w:b/>
                <w:spacing w:val="-8"/>
                <w:w w:val="90"/>
                <w:sz w:val="20"/>
              </w:rPr>
              <w:t> </w:t>
            </w:r>
            <w:r>
              <w:rPr>
                <w:b/>
                <w:spacing w:val="-1"/>
                <w:w w:val="90"/>
                <w:sz w:val="20"/>
              </w:rPr>
              <w:t>sobre</w:t>
            </w:r>
            <w:r>
              <w:rPr>
                <w:b/>
                <w:spacing w:val="-9"/>
                <w:w w:val="90"/>
                <w:sz w:val="20"/>
              </w:rPr>
              <w:t> </w:t>
            </w:r>
            <w:r>
              <w:rPr>
                <w:b/>
                <w:spacing w:val="-1"/>
                <w:w w:val="90"/>
                <w:sz w:val="20"/>
              </w:rPr>
              <w:t>la</w:t>
            </w:r>
            <w:r>
              <w:rPr>
                <w:b/>
                <w:spacing w:val="-8"/>
                <w:w w:val="90"/>
                <w:sz w:val="20"/>
              </w:rPr>
              <w:t> </w:t>
            </w:r>
            <w:r>
              <w:rPr>
                <w:b/>
                <w:spacing w:val="-1"/>
                <w:w w:val="90"/>
                <w:sz w:val="20"/>
              </w:rPr>
              <w:t>producción,</w:t>
            </w:r>
            <w:r>
              <w:rPr>
                <w:b/>
                <w:spacing w:val="-7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el</w:t>
            </w:r>
            <w:r>
              <w:rPr>
                <w:b/>
                <w:spacing w:val="-8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consumo</w:t>
            </w:r>
            <w:r>
              <w:rPr>
                <w:b/>
                <w:spacing w:val="-9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y</w:t>
            </w:r>
            <w:r>
              <w:rPr>
                <w:b/>
                <w:spacing w:val="-8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las</w:t>
            </w:r>
            <w:r>
              <w:rPr>
                <w:b/>
                <w:spacing w:val="-59"/>
                <w:w w:val="90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transacciones</w:t>
            </w:r>
          </w:p>
        </w:tc>
        <w:tc>
          <w:tcPr>
            <w:tcW w:w="2154" w:type="dxa"/>
          </w:tcPr>
          <w:p>
            <w:pPr>
              <w:pStyle w:val="TableParagraph"/>
              <w:spacing w:before="125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300,000,000.00</w:t>
            </w:r>
          </w:p>
        </w:tc>
      </w:tr>
      <w:tr>
        <w:trPr>
          <w:trHeight w:val="244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line="222" w:lineRule="exact" w:before="2"/>
              <w:ind w:left="168"/>
              <w:rPr>
                <w:sz w:val="20"/>
              </w:rPr>
            </w:pPr>
            <w:r>
              <w:rPr>
                <w:w w:val="95"/>
                <w:sz w:val="20"/>
              </w:rPr>
              <w:t>1.13.1</w:t>
            </w:r>
          </w:p>
        </w:tc>
        <w:tc>
          <w:tcPr>
            <w:tcW w:w="5405" w:type="dxa"/>
          </w:tcPr>
          <w:p>
            <w:pPr>
              <w:pStyle w:val="TableParagraph"/>
              <w:spacing w:line="222" w:lineRule="exact" w:before="2"/>
              <w:ind w:left="858" w:right="482"/>
              <w:jc w:val="center"/>
              <w:rPr>
                <w:sz w:val="20"/>
              </w:rPr>
            </w:pP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1"/>
                <w:sz w:val="20"/>
              </w:rPr>
              <w:t>m</w:t>
            </w:r>
            <w:r>
              <w:rPr>
                <w:spacing w:val="1"/>
                <w:w w:val="101"/>
                <w:sz w:val="20"/>
              </w:rPr>
              <w:t>p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90"/>
                <w:sz w:val="20"/>
              </w:rPr>
              <w:t>es</w:t>
            </w:r>
            <w:r>
              <w:rPr>
                <w:spacing w:val="1"/>
                <w:w w:val="90"/>
                <w:sz w:val="20"/>
              </w:rPr>
              <w:t>t</w:t>
            </w:r>
            <w:r>
              <w:rPr>
                <w:w w:val="107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2"/>
                <w:sz w:val="20"/>
              </w:rPr>
              <w:t>s</w:t>
            </w:r>
            <w:r>
              <w:rPr>
                <w:spacing w:val="-2"/>
                <w:w w:val="92"/>
                <w:sz w:val="20"/>
              </w:rPr>
              <w:t>o</w:t>
            </w:r>
            <w:r>
              <w:rPr>
                <w:w w:val="109"/>
                <w:sz w:val="20"/>
              </w:rPr>
              <w:t>b</w:t>
            </w:r>
            <w:r>
              <w:rPr>
                <w:w w:val="92"/>
                <w:sz w:val="20"/>
              </w:rPr>
              <w:t>re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q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w w:val="93"/>
                <w:sz w:val="20"/>
              </w:rPr>
              <w:t>si</w:t>
            </w:r>
            <w:r>
              <w:rPr>
                <w:w w:val="93"/>
                <w:sz w:val="20"/>
              </w:rPr>
              <w:t>c</w:t>
            </w:r>
            <w:r>
              <w:rPr>
                <w:spacing w:val="3"/>
                <w:w w:val="72"/>
                <w:sz w:val="20"/>
              </w:rPr>
              <w:t>i</w:t>
            </w:r>
            <w:r>
              <w:rPr>
                <w:spacing w:val="-1"/>
                <w:w w:val="107"/>
                <w:sz w:val="20"/>
              </w:rPr>
              <w:t>ó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3"/>
                <w:w w:val="53"/>
                <w:sz w:val="20"/>
              </w:rPr>
              <w:t>I</w:t>
            </w:r>
            <w:r>
              <w:rPr>
                <w:w w:val="95"/>
                <w:sz w:val="20"/>
              </w:rPr>
              <w:t>n</w:t>
            </w:r>
            <w:r>
              <w:rPr>
                <w:w w:val="95"/>
                <w:sz w:val="20"/>
              </w:rPr>
              <w:t>m</w:t>
            </w:r>
            <w:r>
              <w:rPr>
                <w:spacing w:val="-1"/>
                <w:w w:val="95"/>
                <w:sz w:val="20"/>
              </w:rPr>
              <w:t>u</w:t>
            </w:r>
            <w:r>
              <w:rPr>
                <w:w w:val="108"/>
                <w:sz w:val="20"/>
              </w:rPr>
              <w:t>eb</w:t>
            </w:r>
            <w:r>
              <w:rPr>
                <w:w w:val="72"/>
                <w:sz w:val="20"/>
              </w:rPr>
              <w:t>l</w:t>
            </w:r>
            <w:r>
              <w:rPr>
                <w:w w:val="92"/>
                <w:sz w:val="20"/>
              </w:rPr>
              <w:t>es</w:t>
            </w:r>
          </w:p>
        </w:tc>
        <w:tc>
          <w:tcPr>
            <w:tcW w:w="2154" w:type="dxa"/>
          </w:tcPr>
          <w:p>
            <w:pPr>
              <w:pStyle w:val="TableParagraph"/>
              <w:spacing w:line="222" w:lineRule="exact" w:before="2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300,000,000.00</w:t>
            </w:r>
          </w:p>
        </w:tc>
      </w:tr>
      <w:tr>
        <w:trPr>
          <w:trHeight w:val="510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1" w:type="dxa"/>
            <w:gridSpan w:val="2"/>
          </w:tcPr>
          <w:p>
            <w:pPr>
              <w:pStyle w:val="TableParagraph"/>
              <w:spacing w:before="134"/>
              <w:ind w:left="9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1.17</w:t>
            </w:r>
          </w:p>
        </w:tc>
        <w:tc>
          <w:tcPr>
            <w:tcW w:w="5405" w:type="dxa"/>
          </w:tcPr>
          <w:p>
            <w:pPr>
              <w:pStyle w:val="TableParagraph"/>
              <w:spacing w:before="134"/>
              <w:ind w:left="473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Accesorios</w:t>
            </w:r>
            <w:r>
              <w:rPr>
                <w:b/>
                <w:spacing w:val="8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de</w:t>
            </w:r>
            <w:r>
              <w:rPr>
                <w:b/>
                <w:spacing w:val="8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Impuestos</w:t>
            </w:r>
          </w:p>
        </w:tc>
        <w:tc>
          <w:tcPr>
            <w:tcW w:w="2154" w:type="dxa"/>
          </w:tcPr>
          <w:p>
            <w:pPr>
              <w:pStyle w:val="TableParagraph"/>
              <w:spacing w:before="134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21,383,287.00</w:t>
            </w:r>
          </w:p>
        </w:tc>
      </w:tr>
      <w:tr>
        <w:trPr>
          <w:trHeight w:val="245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line="222" w:lineRule="exact" w:before="2"/>
              <w:ind w:left="168"/>
              <w:rPr>
                <w:sz w:val="20"/>
              </w:rPr>
            </w:pPr>
            <w:r>
              <w:rPr>
                <w:w w:val="95"/>
                <w:sz w:val="20"/>
              </w:rPr>
              <w:t>1.17.1</w:t>
            </w:r>
          </w:p>
        </w:tc>
        <w:tc>
          <w:tcPr>
            <w:tcW w:w="5405" w:type="dxa"/>
          </w:tcPr>
          <w:p>
            <w:pPr>
              <w:pStyle w:val="TableParagraph"/>
              <w:spacing w:line="222" w:lineRule="exact" w:before="2"/>
              <w:ind w:left="869"/>
              <w:rPr>
                <w:sz w:val="20"/>
              </w:rPr>
            </w:pP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123"/>
                <w:sz w:val="20"/>
              </w:rPr>
              <w:t>c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113"/>
                <w:sz w:val="20"/>
              </w:rPr>
              <w:t>a</w:t>
            </w:r>
            <w:r>
              <w:rPr>
                <w:w w:val="72"/>
                <w:sz w:val="20"/>
              </w:rPr>
              <w:t>li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113"/>
                <w:sz w:val="20"/>
              </w:rPr>
              <w:t>a</w:t>
            </w:r>
            <w:r>
              <w:rPr>
                <w:w w:val="123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w w:val="107"/>
                <w:sz w:val="20"/>
              </w:rPr>
              <w:t>ó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1"/>
                <w:sz w:val="20"/>
              </w:rPr>
              <w:t>m</w:t>
            </w:r>
            <w:r>
              <w:rPr>
                <w:spacing w:val="1"/>
                <w:w w:val="101"/>
                <w:sz w:val="20"/>
              </w:rPr>
              <w:t>p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92"/>
                <w:sz w:val="20"/>
              </w:rPr>
              <w:t>e</w:t>
            </w:r>
            <w:r>
              <w:rPr>
                <w:spacing w:val="1"/>
                <w:w w:val="92"/>
                <w:sz w:val="20"/>
              </w:rPr>
              <w:t>s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74"/>
                <w:sz w:val="20"/>
              </w:rPr>
              <w:t>s</w:t>
            </w:r>
          </w:p>
        </w:tc>
        <w:tc>
          <w:tcPr>
            <w:tcW w:w="2154" w:type="dxa"/>
          </w:tcPr>
          <w:p>
            <w:pPr>
              <w:pStyle w:val="TableParagraph"/>
              <w:spacing w:line="222" w:lineRule="exact" w:before="2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3,678,380.00</w:t>
            </w:r>
          </w:p>
        </w:tc>
      </w:tr>
      <w:tr>
        <w:trPr>
          <w:trHeight w:val="244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line="222" w:lineRule="exact" w:before="2"/>
              <w:ind w:left="168"/>
              <w:rPr>
                <w:sz w:val="20"/>
              </w:rPr>
            </w:pPr>
            <w:r>
              <w:rPr>
                <w:w w:val="95"/>
                <w:sz w:val="20"/>
              </w:rPr>
              <w:t>1.17.2</w:t>
            </w:r>
          </w:p>
        </w:tc>
        <w:tc>
          <w:tcPr>
            <w:tcW w:w="5405" w:type="dxa"/>
          </w:tcPr>
          <w:p>
            <w:pPr>
              <w:pStyle w:val="TableParagraph"/>
              <w:spacing w:line="222" w:lineRule="exact" w:before="2"/>
              <w:ind w:left="869"/>
              <w:rPr>
                <w:sz w:val="20"/>
              </w:rPr>
            </w:pP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115"/>
                <w:sz w:val="20"/>
              </w:rPr>
              <w:t>ec</w:t>
            </w:r>
            <w:r>
              <w:rPr>
                <w:w w:val="113"/>
                <w:sz w:val="20"/>
              </w:rPr>
              <w:t>a</w:t>
            </w:r>
            <w:r>
              <w:rPr>
                <w:w w:val="97"/>
                <w:sz w:val="20"/>
              </w:rPr>
              <w:t>rg</w:t>
            </w:r>
            <w:r>
              <w:rPr>
                <w:spacing w:val="1"/>
                <w:w w:val="97"/>
                <w:sz w:val="20"/>
              </w:rPr>
              <w:t>o</w:t>
            </w:r>
            <w:r>
              <w:rPr>
                <w:w w:val="74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1"/>
                <w:sz w:val="20"/>
              </w:rPr>
              <w:t>m</w:t>
            </w:r>
            <w:r>
              <w:rPr>
                <w:spacing w:val="1"/>
                <w:w w:val="101"/>
                <w:sz w:val="20"/>
              </w:rPr>
              <w:t>p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90"/>
                <w:sz w:val="20"/>
              </w:rPr>
              <w:t>es</w:t>
            </w:r>
            <w:r>
              <w:rPr>
                <w:spacing w:val="1"/>
                <w:w w:val="90"/>
                <w:sz w:val="20"/>
              </w:rPr>
              <w:t>t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74"/>
                <w:sz w:val="20"/>
              </w:rPr>
              <w:t>s</w:t>
            </w:r>
          </w:p>
        </w:tc>
        <w:tc>
          <w:tcPr>
            <w:tcW w:w="2154" w:type="dxa"/>
          </w:tcPr>
          <w:p>
            <w:pPr>
              <w:pStyle w:val="TableParagraph"/>
              <w:spacing w:line="222" w:lineRule="exact" w:before="2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17,672,720.00</w:t>
            </w:r>
          </w:p>
        </w:tc>
      </w:tr>
      <w:tr>
        <w:trPr>
          <w:trHeight w:val="246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line="224" w:lineRule="exact" w:before="2"/>
              <w:ind w:left="168"/>
              <w:rPr>
                <w:sz w:val="20"/>
              </w:rPr>
            </w:pPr>
            <w:r>
              <w:rPr>
                <w:w w:val="95"/>
                <w:sz w:val="20"/>
              </w:rPr>
              <w:t>1.17.3</w:t>
            </w:r>
          </w:p>
        </w:tc>
        <w:tc>
          <w:tcPr>
            <w:tcW w:w="5405" w:type="dxa"/>
          </w:tcPr>
          <w:p>
            <w:pPr>
              <w:pStyle w:val="TableParagraph"/>
              <w:spacing w:line="224" w:lineRule="exact" w:before="2"/>
              <w:ind w:left="869"/>
              <w:rPr>
                <w:sz w:val="20"/>
              </w:rPr>
            </w:pP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72"/>
                <w:sz w:val="20"/>
              </w:rPr>
              <w:t>l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113"/>
                <w:sz w:val="20"/>
              </w:rPr>
              <w:t>a</w:t>
            </w:r>
            <w:r>
              <w:rPr>
                <w:w w:val="74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1"/>
                <w:sz w:val="20"/>
              </w:rPr>
              <w:t>m</w:t>
            </w:r>
            <w:r>
              <w:rPr>
                <w:spacing w:val="1"/>
                <w:w w:val="101"/>
                <w:sz w:val="20"/>
              </w:rPr>
              <w:t>p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90"/>
                <w:sz w:val="20"/>
              </w:rPr>
              <w:t>es</w:t>
            </w:r>
            <w:r>
              <w:rPr>
                <w:spacing w:val="1"/>
                <w:w w:val="90"/>
                <w:sz w:val="20"/>
              </w:rPr>
              <w:t>t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74"/>
                <w:sz w:val="20"/>
              </w:rPr>
              <w:t>s</w:t>
            </w:r>
          </w:p>
        </w:tc>
        <w:tc>
          <w:tcPr>
            <w:tcW w:w="2154" w:type="dxa"/>
          </w:tcPr>
          <w:p>
            <w:pPr>
              <w:pStyle w:val="TableParagraph"/>
              <w:spacing w:line="224" w:lineRule="exact" w:before="2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30,920.00</w:t>
            </w:r>
          </w:p>
        </w:tc>
      </w:tr>
      <w:tr>
        <w:trPr>
          <w:trHeight w:val="244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line="222" w:lineRule="exact" w:before="2"/>
              <w:ind w:left="168"/>
              <w:rPr>
                <w:sz w:val="20"/>
              </w:rPr>
            </w:pPr>
            <w:r>
              <w:rPr>
                <w:w w:val="95"/>
                <w:sz w:val="20"/>
              </w:rPr>
              <w:t>1.17.4</w:t>
            </w:r>
          </w:p>
        </w:tc>
        <w:tc>
          <w:tcPr>
            <w:tcW w:w="5405" w:type="dxa"/>
          </w:tcPr>
          <w:p>
            <w:pPr>
              <w:pStyle w:val="TableParagraph"/>
              <w:spacing w:line="222" w:lineRule="exact" w:before="2"/>
              <w:ind w:left="869"/>
              <w:rPr>
                <w:sz w:val="20"/>
              </w:rPr>
            </w:pPr>
            <w:r>
              <w:rPr>
                <w:spacing w:val="-2"/>
                <w:w w:val="112"/>
                <w:sz w:val="20"/>
              </w:rPr>
              <w:t>G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"/>
                <w:w w:val="79"/>
                <w:sz w:val="20"/>
              </w:rPr>
              <w:t>s</w:t>
            </w:r>
            <w:r>
              <w:rPr>
                <w:spacing w:val="1"/>
                <w:w w:val="79"/>
                <w:sz w:val="20"/>
              </w:rPr>
              <w:t>t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74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13"/>
                <w:sz w:val="20"/>
              </w:rPr>
              <w:t> 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102"/>
                <w:sz w:val="20"/>
              </w:rPr>
              <w:t>je</w:t>
            </w:r>
            <w:r>
              <w:rPr>
                <w:w w:val="102"/>
                <w:sz w:val="20"/>
              </w:rPr>
              <w:t>c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123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w w:val="107"/>
                <w:sz w:val="20"/>
              </w:rPr>
              <w:t>ó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3"/>
                <w:w w:val="53"/>
                <w:sz w:val="20"/>
              </w:rPr>
              <w:t>I</w:t>
            </w:r>
            <w:r>
              <w:rPr>
                <w:w w:val="101"/>
                <w:sz w:val="20"/>
              </w:rPr>
              <w:t>m</w:t>
            </w:r>
            <w:r>
              <w:rPr>
                <w:spacing w:val="1"/>
                <w:w w:val="101"/>
                <w:sz w:val="20"/>
              </w:rPr>
              <w:t>p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90"/>
                <w:sz w:val="20"/>
              </w:rPr>
              <w:t>es</w:t>
            </w:r>
            <w:r>
              <w:rPr>
                <w:spacing w:val="1"/>
                <w:w w:val="90"/>
                <w:sz w:val="20"/>
              </w:rPr>
              <w:t>t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74"/>
                <w:sz w:val="20"/>
              </w:rPr>
              <w:t>s</w:t>
            </w:r>
          </w:p>
        </w:tc>
        <w:tc>
          <w:tcPr>
            <w:tcW w:w="2154" w:type="dxa"/>
          </w:tcPr>
          <w:p>
            <w:pPr>
              <w:pStyle w:val="TableParagraph"/>
              <w:spacing w:line="222" w:lineRule="exact" w:before="2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1,267.00</w:t>
            </w:r>
          </w:p>
        </w:tc>
      </w:tr>
      <w:tr>
        <w:trPr>
          <w:trHeight w:val="263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1" w:type="dxa"/>
            <w:gridSpan w:val="2"/>
          </w:tcPr>
          <w:p>
            <w:pPr>
              <w:pStyle w:val="TableParagraph"/>
              <w:spacing w:line="231" w:lineRule="exact" w:before="12"/>
              <w:ind w:left="9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1.18</w:t>
            </w:r>
          </w:p>
        </w:tc>
        <w:tc>
          <w:tcPr>
            <w:tcW w:w="5405" w:type="dxa"/>
          </w:tcPr>
          <w:p>
            <w:pPr>
              <w:pStyle w:val="TableParagraph"/>
              <w:spacing w:line="231" w:lineRule="exact" w:before="12"/>
              <w:ind w:left="473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Otros</w:t>
            </w:r>
            <w:r>
              <w:rPr>
                <w:b/>
                <w:spacing w:val="15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Impuestos</w:t>
            </w:r>
          </w:p>
        </w:tc>
        <w:tc>
          <w:tcPr>
            <w:tcW w:w="2154" w:type="dxa"/>
          </w:tcPr>
          <w:p>
            <w:pPr>
              <w:pStyle w:val="TableParagraph"/>
              <w:spacing w:line="231" w:lineRule="exact" w:before="12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0.00</w:t>
            </w:r>
          </w:p>
        </w:tc>
      </w:tr>
      <w:tr>
        <w:trPr>
          <w:trHeight w:val="244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line="222" w:lineRule="exact" w:before="2"/>
              <w:ind w:left="168"/>
              <w:rPr>
                <w:sz w:val="20"/>
              </w:rPr>
            </w:pPr>
            <w:r>
              <w:rPr>
                <w:w w:val="95"/>
                <w:sz w:val="20"/>
              </w:rPr>
              <w:t>1.18.1</w:t>
            </w:r>
          </w:p>
        </w:tc>
        <w:tc>
          <w:tcPr>
            <w:tcW w:w="5405" w:type="dxa"/>
          </w:tcPr>
          <w:p>
            <w:pPr>
              <w:pStyle w:val="TableParagraph"/>
              <w:spacing w:line="222" w:lineRule="exact" w:before="2"/>
              <w:ind w:left="912"/>
              <w:rPr>
                <w:sz w:val="20"/>
              </w:rPr>
            </w:pPr>
            <w:r>
              <w:rPr>
                <w:spacing w:val="-1"/>
                <w:w w:val="101"/>
                <w:sz w:val="20"/>
              </w:rPr>
              <w:t>O</w:t>
            </w:r>
            <w:r>
              <w:rPr>
                <w:spacing w:val="1"/>
                <w:w w:val="101"/>
                <w:sz w:val="20"/>
              </w:rPr>
              <w:t>t</w:t>
            </w:r>
            <w:r>
              <w:rPr>
                <w:w w:val="92"/>
                <w:sz w:val="20"/>
              </w:rPr>
              <w:t>r</w:t>
            </w:r>
            <w:r>
              <w:rPr>
                <w:spacing w:val="-1"/>
                <w:w w:val="92"/>
                <w:sz w:val="20"/>
              </w:rPr>
              <w:t>o</w:t>
            </w:r>
            <w:r>
              <w:rPr>
                <w:w w:val="74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1"/>
                <w:sz w:val="20"/>
              </w:rPr>
              <w:t>m</w:t>
            </w:r>
            <w:r>
              <w:rPr>
                <w:spacing w:val="1"/>
                <w:w w:val="101"/>
                <w:sz w:val="20"/>
              </w:rPr>
              <w:t>p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90"/>
                <w:sz w:val="20"/>
              </w:rPr>
              <w:t>es</w:t>
            </w:r>
            <w:r>
              <w:rPr>
                <w:spacing w:val="1"/>
                <w:w w:val="90"/>
                <w:sz w:val="20"/>
              </w:rPr>
              <w:t>t</w:t>
            </w:r>
            <w:r>
              <w:rPr>
                <w:spacing w:val="1"/>
                <w:w w:val="107"/>
                <w:sz w:val="20"/>
              </w:rPr>
              <w:t>o</w:t>
            </w:r>
            <w:r>
              <w:rPr>
                <w:w w:val="74"/>
                <w:sz w:val="20"/>
              </w:rPr>
              <w:t>s</w:t>
            </w:r>
          </w:p>
        </w:tc>
        <w:tc>
          <w:tcPr>
            <w:tcW w:w="2154" w:type="dxa"/>
          </w:tcPr>
          <w:p>
            <w:pPr>
              <w:pStyle w:val="TableParagraph"/>
              <w:spacing w:line="222" w:lineRule="exact" w:before="2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  <w:tr>
        <w:trPr>
          <w:trHeight w:val="736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1" w:type="dxa"/>
            <w:gridSpan w:val="2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1.19</w:t>
            </w:r>
          </w:p>
        </w:tc>
        <w:tc>
          <w:tcPr>
            <w:tcW w:w="5405" w:type="dxa"/>
          </w:tcPr>
          <w:p>
            <w:pPr>
              <w:pStyle w:val="TableParagraph"/>
              <w:spacing w:before="2"/>
              <w:ind w:left="46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Impuestos</w:t>
            </w:r>
            <w:r>
              <w:rPr>
                <w:b/>
                <w:spacing w:val="3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no</w:t>
            </w:r>
            <w:r>
              <w:rPr>
                <w:b/>
                <w:spacing w:val="2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comprendidos</w:t>
            </w:r>
            <w:r>
              <w:rPr>
                <w:b/>
                <w:spacing w:val="3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en</w:t>
            </w:r>
            <w:r>
              <w:rPr>
                <w:b/>
                <w:spacing w:val="2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la</w:t>
            </w:r>
            <w:r>
              <w:rPr>
                <w:b/>
                <w:spacing w:val="2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Ley</w:t>
            </w:r>
            <w:r>
              <w:rPr>
                <w:b/>
                <w:spacing w:val="4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de</w:t>
            </w:r>
            <w:r>
              <w:rPr>
                <w:b/>
                <w:spacing w:val="2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Ingresos</w:t>
            </w:r>
            <w:r>
              <w:rPr>
                <w:b/>
                <w:spacing w:val="-55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vigente</w:t>
            </w:r>
            <w:r>
              <w:rPr>
                <w:b/>
                <w:spacing w:val="22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causados</w:t>
            </w:r>
            <w:r>
              <w:rPr>
                <w:b/>
                <w:spacing w:val="19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en</w:t>
            </w:r>
            <w:r>
              <w:rPr>
                <w:b/>
                <w:spacing w:val="19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ejercicios</w:t>
            </w:r>
            <w:r>
              <w:rPr>
                <w:b/>
                <w:spacing w:val="18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fiscales</w:t>
            </w:r>
            <w:r>
              <w:rPr>
                <w:b/>
                <w:spacing w:val="20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anteriores</w:t>
            </w:r>
          </w:p>
          <w:p>
            <w:pPr>
              <w:pStyle w:val="TableParagraph"/>
              <w:spacing w:line="222" w:lineRule="exact" w:before="6"/>
              <w:ind w:left="461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pendientes</w:t>
            </w:r>
            <w:r>
              <w:rPr>
                <w:b/>
                <w:spacing w:val="-7"/>
                <w:w w:val="90"/>
                <w:sz w:val="20"/>
              </w:rPr>
              <w:t> </w:t>
            </w:r>
            <w:r>
              <w:rPr>
                <w:b/>
                <w:spacing w:val="-1"/>
                <w:w w:val="90"/>
                <w:sz w:val="20"/>
              </w:rPr>
              <w:t>de</w:t>
            </w:r>
            <w:r>
              <w:rPr>
                <w:b/>
                <w:spacing w:val="-5"/>
                <w:w w:val="90"/>
                <w:sz w:val="20"/>
              </w:rPr>
              <w:t> </w:t>
            </w:r>
            <w:r>
              <w:rPr>
                <w:b/>
                <w:spacing w:val="-1"/>
                <w:w w:val="90"/>
                <w:sz w:val="20"/>
              </w:rPr>
              <w:t>liquidación</w:t>
            </w:r>
            <w:r>
              <w:rPr>
                <w:b/>
                <w:spacing w:val="-8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o</w:t>
            </w:r>
            <w:r>
              <w:rPr>
                <w:b/>
                <w:spacing w:val="-8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pago</w:t>
            </w:r>
          </w:p>
        </w:tc>
        <w:tc>
          <w:tcPr>
            <w:tcW w:w="2154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0.00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2240" w:h="15840"/>
          <w:pgMar w:header="873" w:footer="793" w:top="1560" w:bottom="980" w:left="1560" w:right="360"/>
        </w:sectPr>
      </w:pPr>
    </w:p>
    <w:p>
      <w:pPr>
        <w:pStyle w:val="BodyText"/>
        <w:spacing w:before="2"/>
        <w:rPr>
          <w:sz w:val="22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575"/>
        <w:gridCol w:w="1618"/>
        <w:gridCol w:w="5406"/>
        <w:gridCol w:w="2155"/>
      </w:tblGrid>
      <w:tr>
        <w:trPr>
          <w:trHeight w:val="981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ind w:left="171"/>
              <w:rPr>
                <w:sz w:val="20"/>
              </w:rPr>
            </w:pPr>
            <w:r>
              <w:rPr>
                <w:w w:val="95"/>
                <w:sz w:val="20"/>
              </w:rPr>
              <w:t>1.19.1</w:t>
            </w:r>
          </w:p>
        </w:tc>
        <w:tc>
          <w:tcPr>
            <w:tcW w:w="5406" w:type="dxa"/>
          </w:tcPr>
          <w:p>
            <w:pPr>
              <w:pStyle w:val="TableParagraph"/>
              <w:spacing w:before="2"/>
              <w:ind w:left="742" w:right="65"/>
              <w:jc w:val="both"/>
              <w:rPr>
                <w:sz w:val="20"/>
              </w:rPr>
            </w:pP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1"/>
                <w:sz w:val="20"/>
              </w:rPr>
              <w:t>m</w:t>
            </w:r>
            <w:r>
              <w:rPr>
                <w:spacing w:val="1"/>
                <w:w w:val="101"/>
                <w:sz w:val="20"/>
              </w:rPr>
              <w:t>p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90"/>
                <w:sz w:val="20"/>
              </w:rPr>
              <w:t>es</w:t>
            </w:r>
            <w:r>
              <w:rPr>
                <w:spacing w:val="1"/>
                <w:w w:val="90"/>
                <w:sz w:val="20"/>
              </w:rPr>
              <w:t>t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74"/>
                <w:sz w:val="20"/>
              </w:rPr>
              <w:t>s</w:t>
            </w:r>
            <w:r>
              <w:rPr>
                <w:sz w:val="20"/>
              </w:rPr>
              <w:t> </w:t>
            </w:r>
            <w:r>
              <w:rPr>
                <w:spacing w:val="12"/>
                <w:sz w:val="20"/>
              </w:rPr>
              <w:t> </w:t>
            </w:r>
            <w:r>
              <w:rPr>
                <w:w w:val="95"/>
                <w:sz w:val="20"/>
              </w:rPr>
              <w:t>n</w:t>
            </w:r>
            <w:r>
              <w:rPr>
                <w:w w:val="107"/>
                <w:sz w:val="20"/>
              </w:rPr>
              <w:t>o</w:t>
            </w:r>
            <w:r>
              <w:rPr>
                <w:sz w:val="20"/>
              </w:rPr>
              <w:t> </w:t>
            </w:r>
            <w:r>
              <w:rPr>
                <w:spacing w:val="12"/>
                <w:sz w:val="20"/>
              </w:rPr>
              <w:t> 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101"/>
                <w:sz w:val="20"/>
              </w:rPr>
              <w:t>m</w:t>
            </w:r>
            <w:r>
              <w:rPr>
                <w:spacing w:val="1"/>
                <w:w w:val="101"/>
                <w:sz w:val="20"/>
              </w:rPr>
              <w:t>p</w:t>
            </w:r>
            <w:r>
              <w:rPr>
                <w:w w:val="93"/>
                <w:sz w:val="20"/>
              </w:rPr>
              <w:t>re</w:t>
            </w:r>
            <w:r>
              <w:rPr>
                <w:spacing w:val="3"/>
                <w:w w:val="93"/>
                <w:sz w:val="20"/>
              </w:rPr>
              <w:t>n</w:t>
            </w:r>
            <w:r>
              <w:rPr>
                <w:spacing w:val="-1"/>
                <w:w w:val="98"/>
                <w:sz w:val="20"/>
              </w:rPr>
              <w:t>d</w:t>
            </w:r>
            <w:r>
              <w:rPr>
                <w:spacing w:val="1"/>
                <w:w w:val="98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do</w:t>
            </w:r>
            <w:r>
              <w:rPr>
                <w:w w:val="98"/>
                <w:sz w:val="20"/>
              </w:rPr>
              <w:t>s</w:t>
            </w:r>
            <w:r>
              <w:rPr>
                <w:sz w:val="20"/>
              </w:rPr>
              <w:t> </w:t>
            </w:r>
            <w:r>
              <w:rPr>
                <w:spacing w:val="11"/>
                <w:sz w:val="20"/>
              </w:rPr>
              <w:t> </w:t>
            </w:r>
            <w:r>
              <w:rPr>
                <w:w w:val="102"/>
                <w:sz w:val="20"/>
              </w:rPr>
              <w:t>en</w:t>
            </w:r>
            <w:r>
              <w:rPr>
                <w:sz w:val="20"/>
              </w:rPr>
              <w:t> </w:t>
            </w:r>
            <w:r>
              <w:rPr>
                <w:spacing w:val="13"/>
                <w:sz w:val="20"/>
              </w:rPr>
              <w:t> </w:t>
            </w:r>
            <w:r>
              <w:rPr>
                <w:w w:val="72"/>
                <w:sz w:val="20"/>
              </w:rPr>
              <w:t>l</w:t>
            </w:r>
            <w:r>
              <w:rPr>
                <w:w w:val="113"/>
                <w:sz w:val="20"/>
              </w:rPr>
              <w:t>a</w:t>
            </w:r>
            <w:r>
              <w:rPr>
                <w:sz w:val="20"/>
              </w:rPr>
              <w:t> 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w w:val="99"/>
                <w:sz w:val="20"/>
              </w:rPr>
              <w:t>ey</w:t>
            </w:r>
            <w:r>
              <w:rPr>
                <w:sz w:val="20"/>
              </w:rPr>
              <w:t> 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de </w:t>
            </w:r>
            <w:r>
              <w:rPr>
                <w:sz w:val="20"/>
              </w:rPr>
              <w:t>Ingresos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vigente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causados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ejercicios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fiscales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anteriores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pendientes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liquidación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</w:p>
          <w:p>
            <w:pPr>
              <w:pStyle w:val="TableParagraph"/>
              <w:spacing w:line="222" w:lineRule="exact" w:before="8"/>
              <w:ind w:left="742"/>
              <w:rPr>
                <w:sz w:val="20"/>
              </w:rPr>
            </w:pPr>
            <w:r>
              <w:rPr>
                <w:w w:val="110"/>
                <w:sz w:val="20"/>
              </w:rPr>
              <w:t>pago</w:t>
            </w:r>
          </w:p>
        </w:tc>
        <w:tc>
          <w:tcPr>
            <w:tcW w:w="2155" w:type="dxa"/>
          </w:tcPr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  <w:tr>
        <w:trPr>
          <w:trHeight w:val="405" w:hRule="atLeast"/>
        </w:trPr>
        <w:tc>
          <w:tcPr>
            <w:tcW w:w="2500" w:type="dxa"/>
            <w:gridSpan w:val="3"/>
          </w:tcPr>
          <w:p>
            <w:pPr>
              <w:pStyle w:val="TableParagraph"/>
              <w:spacing w:before="82"/>
              <w:ind w:left="95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2</w:t>
            </w:r>
          </w:p>
        </w:tc>
        <w:tc>
          <w:tcPr>
            <w:tcW w:w="5406" w:type="dxa"/>
          </w:tcPr>
          <w:p>
            <w:pPr>
              <w:pStyle w:val="TableParagraph"/>
              <w:spacing w:before="82"/>
              <w:ind w:left="68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Cuotas</w:t>
            </w:r>
            <w:r>
              <w:rPr>
                <w:b/>
                <w:spacing w:val="22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y</w:t>
            </w:r>
            <w:r>
              <w:rPr>
                <w:b/>
                <w:spacing w:val="20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aportaciones</w:t>
            </w:r>
            <w:r>
              <w:rPr>
                <w:b/>
                <w:spacing w:val="22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de</w:t>
            </w:r>
            <w:r>
              <w:rPr>
                <w:b/>
                <w:spacing w:val="20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seguridad</w:t>
            </w:r>
            <w:r>
              <w:rPr>
                <w:b/>
                <w:spacing w:val="22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social</w:t>
            </w:r>
          </w:p>
        </w:tc>
        <w:tc>
          <w:tcPr>
            <w:tcW w:w="2155" w:type="dxa"/>
          </w:tcPr>
          <w:p>
            <w:pPr>
              <w:pStyle w:val="TableParagraph"/>
              <w:spacing w:before="82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w w:val="87"/>
                <w:sz w:val="20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TableParagraph"/>
              <w:spacing w:line="222" w:lineRule="exact" w:before="2"/>
              <w:ind w:left="9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2.21</w:t>
            </w:r>
          </w:p>
        </w:tc>
        <w:tc>
          <w:tcPr>
            <w:tcW w:w="5406" w:type="dxa"/>
          </w:tcPr>
          <w:p>
            <w:pPr>
              <w:pStyle w:val="TableParagraph"/>
              <w:spacing w:line="222" w:lineRule="exact" w:before="2"/>
              <w:ind w:left="514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Aportaciones</w:t>
            </w:r>
            <w:r>
              <w:rPr>
                <w:b/>
                <w:spacing w:val="21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para</w:t>
            </w:r>
            <w:r>
              <w:rPr>
                <w:b/>
                <w:spacing w:val="22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fondos</w:t>
            </w:r>
            <w:r>
              <w:rPr>
                <w:b/>
                <w:spacing w:val="20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de</w:t>
            </w:r>
            <w:r>
              <w:rPr>
                <w:b/>
                <w:spacing w:val="21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vivienda</w:t>
            </w:r>
          </w:p>
        </w:tc>
        <w:tc>
          <w:tcPr>
            <w:tcW w:w="2155" w:type="dxa"/>
          </w:tcPr>
          <w:p>
            <w:pPr>
              <w:pStyle w:val="TableParagraph"/>
              <w:spacing w:line="222" w:lineRule="exact" w:before="2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w w:val="87"/>
                <w:sz w:val="20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spacing w:line="222" w:lineRule="exact" w:before="2"/>
              <w:ind w:left="164"/>
              <w:rPr>
                <w:sz w:val="20"/>
              </w:rPr>
            </w:pPr>
            <w:r>
              <w:rPr>
                <w:w w:val="95"/>
                <w:sz w:val="20"/>
              </w:rPr>
              <w:t>2.21.1</w:t>
            </w:r>
          </w:p>
        </w:tc>
        <w:tc>
          <w:tcPr>
            <w:tcW w:w="5406" w:type="dxa"/>
          </w:tcPr>
          <w:p>
            <w:pPr>
              <w:pStyle w:val="TableParagraph"/>
              <w:spacing w:line="222" w:lineRule="exact" w:before="2"/>
              <w:ind w:left="790"/>
              <w:rPr>
                <w:sz w:val="20"/>
              </w:rPr>
            </w:pPr>
            <w:r>
              <w:rPr>
                <w:sz w:val="20"/>
              </w:rPr>
              <w:t>Aportaciones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fondos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2155" w:type="dxa"/>
          </w:tcPr>
          <w:p>
            <w:pPr>
              <w:pStyle w:val="TableParagraph"/>
              <w:spacing w:line="222" w:lineRule="exact" w:before="2"/>
              <w:ind w:right="62"/>
              <w:jc w:val="right"/>
              <w:rPr>
                <w:sz w:val="20"/>
              </w:rPr>
            </w:pPr>
            <w:r>
              <w:rPr>
                <w:w w:val="72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2500" w:type="dxa"/>
            <w:gridSpan w:val="3"/>
          </w:tcPr>
          <w:p>
            <w:pPr>
              <w:pStyle w:val="TableParagraph"/>
              <w:spacing w:before="77"/>
              <w:ind w:left="95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3</w:t>
            </w:r>
          </w:p>
        </w:tc>
        <w:tc>
          <w:tcPr>
            <w:tcW w:w="5406" w:type="dxa"/>
          </w:tcPr>
          <w:p>
            <w:pPr>
              <w:pStyle w:val="TableParagraph"/>
              <w:spacing w:before="77"/>
              <w:ind w:left="68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Contribuciones</w:t>
            </w:r>
            <w:r>
              <w:rPr>
                <w:b/>
                <w:spacing w:val="12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de</w:t>
            </w:r>
            <w:r>
              <w:rPr>
                <w:b/>
                <w:spacing w:val="15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mejoras</w:t>
            </w:r>
          </w:p>
        </w:tc>
        <w:tc>
          <w:tcPr>
            <w:tcW w:w="2155" w:type="dxa"/>
          </w:tcPr>
          <w:p>
            <w:pPr>
              <w:pStyle w:val="TableParagraph"/>
              <w:spacing w:before="77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0.00</w:t>
            </w:r>
          </w:p>
        </w:tc>
      </w:tr>
      <w:tr>
        <w:trPr>
          <w:trHeight w:val="244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TableParagraph"/>
              <w:spacing w:line="222" w:lineRule="exact" w:before="2"/>
              <w:ind w:left="9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3.31</w:t>
            </w:r>
          </w:p>
        </w:tc>
        <w:tc>
          <w:tcPr>
            <w:tcW w:w="5406" w:type="dxa"/>
          </w:tcPr>
          <w:p>
            <w:pPr>
              <w:pStyle w:val="TableParagraph"/>
              <w:spacing w:line="222" w:lineRule="exact" w:before="2"/>
              <w:ind w:left="47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Contribución</w:t>
            </w:r>
            <w:r>
              <w:rPr>
                <w:b/>
                <w:spacing w:val="11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de</w:t>
            </w:r>
            <w:r>
              <w:rPr>
                <w:b/>
                <w:spacing w:val="13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mejoras</w:t>
            </w:r>
            <w:r>
              <w:rPr>
                <w:b/>
                <w:spacing w:val="16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por</w:t>
            </w:r>
            <w:r>
              <w:rPr>
                <w:b/>
                <w:spacing w:val="11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obras</w:t>
            </w:r>
            <w:r>
              <w:rPr>
                <w:b/>
                <w:spacing w:val="13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públicas</w:t>
            </w:r>
          </w:p>
        </w:tc>
        <w:tc>
          <w:tcPr>
            <w:tcW w:w="2155" w:type="dxa"/>
          </w:tcPr>
          <w:p>
            <w:pPr>
              <w:pStyle w:val="TableParagraph"/>
              <w:spacing w:line="222" w:lineRule="exact" w:before="2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0.00</w:t>
            </w:r>
          </w:p>
        </w:tc>
      </w:tr>
      <w:tr>
        <w:trPr>
          <w:trHeight w:val="246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spacing w:line="222" w:lineRule="exact" w:before="5"/>
              <w:ind w:left="164"/>
              <w:rPr>
                <w:sz w:val="20"/>
              </w:rPr>
            </w:pPr>
            <w:r>
              <w:rPr>
                <w:w w:val="95"/>
                <w:sz w:val="20"/>
              </w:rPr>
              <w:t>3.31.1</w:t>
            </w:r>
          </w:p>
        </w:tc>
        <w:tc>
          <w:tcPr>
            <w:tcW w:w="5406" w:type="dxa"/>
          </w:tcPr>
          <w:p>
            <w:pPr>
              <w:pStyle w:val="TableParagraph"/>
              <w:spacing w:line="222" w:lineRule="exact" w:before="5"/>
              <w:ind w:left="757"/>
              <w:rPr>
                <w:sz w:val="20"/>
              </w:rPr>
            </w:pPr>
            <w:r>
              <w:rPr>
                <w:w w:val="95"/>
                <w:sz w:val="20"/>
              </w:rPr>
              <w:t>Contribuciones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mejoras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obras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públicas</w:t>
            </w:r>
          </w:p>
        </w:tc>
        <w:tc>
          <w:tcPr>
            <w:tcW w:w="2155" w:type="dxa"/>
          </w:tcPr>
          <w:p>
            <w:pPr>
              <w:pStyle w:val="TableParagraph"/>
              <w:spacing w:line="222" w:lineRule="exact" w:before="5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  <w:tr>
        <w:trPr>
          <w:trHeight w:val="981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spacing w:before="1"/>
              <w:ind w:left="9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3.39</w:t>
            </w:r>
          </w:p>
        </w:tc>
        <w:tc>
          <w:tcPr>
            <w:tcW w:w="5406" w:type="dxa"/>
          </w:tcPr>
          <w:p>
            <w:pPr>
              <w:pStyle w:val="TableParagraph"/>
              <w:spacing w:before="2"/>
              <w:ind w:left="45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Contribuciones</w:t>
            </w:r>
            <w:r>
              <w:rPr>
                <w:b/>
                <w:spacing w:val="12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de</w:t>
            </w:r>
            <w:r>
              <w:rPr>
                <w:b/>
                <w:spacing w:val="12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Mejoras</w:t>
            </w:r>
            <w:r>
              <w:rPr>
                <w:b/>
                <w:spacing w:val="13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no</w:t>
            </w:r>
            <w:r>
              <w:rPr>
                <w:b/>
                <w:spacing w:val="12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comprendidas</w:t>
            </w:r>
            <w:r>
              <w:rPr>
                <w:b/>
                <w:spacing w:val="13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en</w:t>
            </w:r>
            <w:r>
              <w:rPr>
                <w:b/>
                <w:spacing w:val="-58"/>
                <w:w w:val="90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la</w:t>
            </w:r>
            <w:r>
              <w:rPr>
                <w:b/>
                <w:spacing w:val="15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Ley</w:t>
            </w:r>
            <w:r>
              <w:rPr>
                <w:b/>
                <w:spacing w:val="15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de</w:t>
            </w:r>
            <w:r>
              <w:rPr>
                <w:b/>
                <w:spacing w:val="15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Ingresos</w:t>
            </w:r>
            <w:r>
              <w:rPr>
                <w:b/>
                <w:spacing w:val="18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vigente</w:t>
            </w:r>
            <w:r>
              <w:rPr>
                <w:b/>
                <w:spacing w:val="15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causadas</w:t>
            </w:r>
            <w:r>
              <w:rPr>
                <w:b/>
                <w:spacing w:val="17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en</w:t>
            </w:r>
            <w:r>
              <w:rPr>
                <w:b/>
                <w:spacing w:val="15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ejercicios</w:t>
            </w:r>
          </w:p>
          <w:p>
            <w:pPr>
              <w:pStyle w:val="TableParagraph"/>
              <w:spacing w:line="240" w:lineRule="atLeast"/>
              <w:ind w:left="45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fiscales</w:t>
            </w:r>
            <w:r>
              <w:rPr>
                <w:b/>
                <w:spacing w:val="32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anteriores</w:t>
            </w:r>
            <w:r>
              <w:rPr>
                <w:b/>
                <w:spacing w:val="33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pendientes</w:t>
            </w:r>
            <w:r>
              <w:rPr>
                <w:b/>
                <w:spacing w:val="33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de</w:t>
            </w:r>
            <w:r>
              <w:rPr>
                <w:b/>
                <w:spacing w:val="32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liquidación</w:t>
            </w:r>
            <w:r>
              <w:rPr>
                <w:b/>
                <w:spacing w:val="32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o</w:t>
            </w:r>
            <w:r>
              <w:rPr>
                <w:b/>
                <w:spacing w:val="-58"/>
                <w:w w:val="90"/>
                <w:sz w:val="20"/>
              </w:rPr>
              <w:t> </w:t>
            </w:r>
            <w:r>
              <w:rPr>
                <w:b/>
                <w:sz w:val="20"/>
              </w:rPr>
              <w:t>pago</w:t>
            </w:r>
          </w:p>
        </w:tc>
        <w:tc>
          <w:tcPr>
            <w:tcW w:w="2155" w:type="dxa"/>
          </w:tcPr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spacing w:before="1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0.00</w:t>
            </w:r>
          </w:p>
        </w:tc>
      </w:tr>
      <w:tr>
        <w:trPr>
          <w:trHeight w:val="978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ind w:left="164"/>
              <w:rPr>
                <w:sz w:val="20"/>
              </w:rPr>
            </w:pPr>
            <w:r>
              <w:rPr>
                <w:w w:val="95"/>
                <w:sz w:val="20"/>
              </w:rPr>
              <w:t>3.39.1</w:t>
            </w:r>
          </w:p>
        </w:tc>
        <w:tc>
          <w:tcPr>
            <w:tcW w:w="5406" w:type="dxa"/>
          </w:tcPr>
          <w:p>
            <w:pPr>
              <w:pStyle w:val="TableParagraph"/>
              <w:spacing w:line="240" w:lineRule="atLeast"/>
              <w:ind w:left="632" w:right="63"/>
              <w:jc w:val="both"/>
              <w:rPr>
                <w:sz w:val="20"/>
              </w:rPr>
            </w:pPr>
            <w:r>
              <w:rPr>
                <w:sz w:val="20"/>
              </w:rPr>
              <w:t>Contribuciones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Mejoras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comprendidas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en la Ley de Ingresos vigente causadas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ejercicios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fiscales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anteriores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pendientes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liquidación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pago</w:t>
            </w:r>
          </w:p>
        </w:tc>
        <w:tc>
          <w:tcPr>
            <w:tcW w:w="2155" w:type="dxa"/>
          </w:tcPr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  <w:tr>
        <w:trPr>
          <w:trHeight w:val="450" w:hRule="atLeast"/>
        </w:trPr>
        <w:tc>
          <w:tcPr>
            <w:tcW w:w="2500" w:type="dxa"/>
            <w:gridSpan w:val="3"/>
          </w:tcPr>
          <w:p>
            <w:pPr>
              <w:pStyle w:val="TableParagraph"/>
              <w:spacing w:before="106"/>
              <w:ind w:left="95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4</w:t>
            </w:r>
          </w:p>
        </w:tc>
        <w:tc>
          <w:tcPr>
            <w:tcW w:w="5406" w:type="dxa"/>
          </w:tcPr>
          <w:p>
            <w:pPr>
              <w:pStyle w:val="TableParagraph"/>
              <w:spacing w:before="106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Derechos</w:t>
            </w:r>
          </w:p>
        </w:tc>
        <w:tc>
          <w:tcPr>
            <w:tcW w:w="2155" w:type="dxa"/>
          </w:tcPr>
          <w:p>
            <w:pPr>
              <w:pStyle w:val="TableParagraph"/>
              <w:spacing w:before="106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166,743,247.00</w:t>
            </w:r>
          </w:p>
        </w:tc>
      </w:tr>
      <w:tr>
        <w:trPr>
          <w:trHeight w:val="539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TableParagraph"/>
              <w:spacing w:before="151"/>
              <w:ind w:left="9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4.41</w:t>
            </w:r>
          </w:p>
        </w:tc>
        <w:tc>
          <w:tcPr>
            <w:tcW w:w="5406" w:type="dxa"/>
          </w:tcPr>
          <w:p>
            <w:pPr>
              <w:pStyle w:val="TableParagraph"/>
              <w:spacing w:before="29"/>
              <w:ind w:left="50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Derechos</w:t>
            </w:r>
            <w:r>
              <w:rPr>
                <w:b/>
                <w:spacing w:val="21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por</w:t>
            </w:r>
            <w:r>
              <w:rPr>
                <w:b/>
                <w:spacing w:val="22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el</w:t>
            </w:r>
            <w:r>
              <w:rPr>
                <w:b/>
                <w:spacing w:val="20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uso,</w:t>
            </w:r>
            <w:r>
              <w:rPr>
                <w:b/>
                <w:spacing w:val="22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goce,</w:t>
            </w:r>
            <w:r>
              <w:rPr>
                <w:b/>
                <w:spacing w:val="19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aprovechamiento</w:t>
            </w:r>
            <w:r>
              <w:rPr>
                <w:b/>
                <w:spacing w:val="20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o</w:t>
            </w:r>
            <w:r>
              <w:rPr>
                <w:b/>
                <w:spacing w:val="-58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explotación</w:t>
            </w:r>
            <w:r>
              <w:rPr>
                <w:b/>
                <w:spacing w:val="-9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de</w:t>
            </w:r>
            <w:r>
              <w:rPr>
                <w:b/>
                <w:spacing w:val="-9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bienes</w:t>
            </w:r>
            <w:r>
              <w:rPr>
                <w:b/>
                <w:spacing w:val="-8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de</w:t>
            </w:r>
            <w:r>
              <w:rPr>
                <w:b/>
                <w:spacing w:val="-9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dominio</w:t>
            </w:r>
            <w:r>
              <w:rPr>
                <w:b/>
                <w:spacing w:val="-9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público</w:t>
            </w:r>
          </w:p>
        </w:tc>
        <w:tc>
          <w:tcPr>
            <w:tcW w:w="2155" w:type="dxa"/>
          </w:tcPr>
          <w:p>
            <w:pPr>
              <w:pStyle w:val="TableParagraph"/>
              <w:spacing w:before="151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10,659,908.00</w:t>
            </w:r>
          </w:p>
        </w:tc>
      </w:tr>
      <w:tr>
        <w:trPr>
          <w:trHeight w:val="491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spacing w:before="127"/>
              <w:ind w:left="154"/>
              <w:rPr>
                <w:sz w:val="20"/>
              </w:rPr>
            </w:pPr>
            <w:r>
              <w:rPr>
                <w:w w:val="95"/>
                <w:sz w:val="20"/>
              </w:rPr>
              <w:t>4.41.1</w:t>
            </w:r>
          </w:p>
        </w:tc>
        <w:tc>
          <w:tcPr>
            <w:tcW w:w="5406" w:type="dxa"/>
          </w:tcPr>
          <w:p>
            <w:pPr>
              <w:pStyle w:val="TableParagraph"/>
              <w:spacing w:line="248" w:lineRule="exact"/>
              <w:ind w:left="646" w:right="59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6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6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4"/>
                <w:sz w:val="20"/>
              </w:rPr>
              <w:t> </w:t>
            </w:r>
            <w:r>
              <w:rPr>
                <w:sz w:val="20"/>
              </w:rPr>
              <w:t>locales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64"/>
                <w:sz w:val="20"/>
              </w:rPr>
              <w:t> </w:t>
            </w:r>
            <w:r>
              <w:rPr>
                <w:sz w:val="20"/>
              </w:rPr>
              <w:t>piso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4"/>
                <w:sz w:val="20"/>
              </w:rPr>
              <w:t> </w:t>
            </w:r>
            <w:r>
              <w:rPr>
                <w:sz w:val="20"/>
              </w:rPr>
              <w:t>mercados,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espacios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vía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parques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públicos</w:t>
            </w:r>
          </w:p>
        </w:tc>
        <w:tc>
          <w:tcPr>
            <w:tcW w:w="2155" w:type="dxa"/>
          </w:tcPr>
          <w:p>
            <w:pPr>
              <w:pStyle w:val="TableParagraph"/>
              <w:spacing w:before="127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4,640,238.00</w:t>
            </w:r>
          </w:p>
        </w:tc>
      </w:tr>
      <w:tr>
        <w:trPr>
          <w:trHeight w:val="730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54"/>
              <w:rPr>
                <w:sz w:val="20"/>
              </w:rPr>
            </w:pPr>
            <w:r>
              <w:rPr>
                <w:w w:val="95"/>
                <w:sz w:val="20"/>
              </w:rPr>
              <w:t>4.41.2</w:t>
            </w:r>
          </w:p>
        </w:tc>
        <w:tc>
          <w:tcPr>
            <w:tcW w:w="5406" w:type="dxa"/>
          </w:tcPr>
          <w:p>
            <w:pPr>
              <w:pStyle w:val="TableParagraph"/>
              <w:ind w:left="646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enajenación,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explotación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bienes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muebles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inmuebles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dominio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público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del</w:t>
            </w:r>
          </w:p>
          <w:p>
            <w:pPr>
              <w:pStyle w:val="TableParagraph"/>
              <w:spacing w:line="222" w:lineRule="exact" w:before="2"/>
              <w:ind w:left="646"/>
              <w:rPr>
                <w:sz w:val="20"/>
              </w:rPr>
            </w:pPr>
            <w:r>
              <w:rPr>
                <w:sz w:val="20"/>
              </w:rPr>
              <w:t>municipio</w:t>
            </w:r>
          </w:p>
        </w:tc>
        <w:tc>
          <w:tcPr>
            <w:tcW w:w="215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187,169.00</w:t>
            </w:r>
          </w:p>
        </w:tc>
      </w:tr>
      <w:tr>
        <w:trPr>
          <w:trHeight w:val="736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left="154"/>
              <w:rPr>
                <w:sz w:val="20"/>
              </w:rPr>
            </w:pPr>
            <w:r>
              <w:rPr>
                <w:w w:val="95"/>
                <w:sz w:val="20"/>
              </w:rPr>
              <w:t>4.41.3</w:t>
            </w:r>
          </w:p>
        </w:tc>
        <w:tc>
          <w:tcPr>
            <w:tcW w:w="5406" w:type="dxa"/>
          </w:tcPr>
          <w:p>
            <w:pPr>
              <w:pStyle w:val="TableParagraph"/>
              <w:spacing w:line="240" w:lineRule="atLeast"/>
              <w:ind w:left="646" w:right="65"/>
              <w:jc w:val="bot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otorgamiento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concesiones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aprovechamiento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superficies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mercados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municipales</w:t>
            </w:r>
          </w:p>
        </w:tc>
        <w:tc>
          <w:tcPr>
            <w:tcW w:w="2155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  <w:tr>
        <w:trPr>
          <w:trHeight w:val="491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spacing w:before="125"/>
              <w:ind w:left="154"/>
              <w:rPr>
                <w:sz w:val="20"/>
              </w:rPr>
            </w:pPr>
            <w:r>
              <w:rPr>
                <w:w w:val="95"/>
                <w:sz w:val="20"/>
              </w:rPr>
              <w:t>4.41.4</w:t>
            </w:r>
          </w:p>
        </w:tc>
        <w:tc>
          <w:tcPr>
            <w:tcW w:w="5406" w:type="dxa"/>
          </w:tcPr>
          <w:p>
            <w:pPr>
              <w:pStyle w:val="TableParagraph"/>
              <w:spacing w:line="240" w:lineRule="atLeast"/>
              <w:ind w:left="646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uso,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goce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aprovechamiento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bienes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7"/>
                <w:sz w:val="20"/>
              </w:rPr>
              <w:t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Panteones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Públicos</w:t>
            </w:r>
          </w:p>
        </w:tc>
        <w:tc>
          <w:tcPr>
            <w:tcW w:w="2155" w:type="dxa"/>
          </w:tcPr>
          <w:p>
            <w:pPr>
              <w:pStyle w:val="TableParagraph"/>
              <w:spacing w:before="125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5,594,658.00</w:t>
            </w:r>
          </w:p>
        </w:tc>
      </w:tr>
      <w:tr>
        <w:trPr>
          <w:trHeight w:val="734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54"/>
              <w:rPr>
                <w:sz w:val="20"/>
              </w:rPr>
            </w:pPr>
            <w:r>
              <w:rPr>
                <w:w w:val="95"/>
                <w:sz w:val="20"/>
              </w:rPr>
              <w:t>4.41.5</w:t>
            </w:r>
          </w:p>
        </w:tc>
        <w:tc>
          <w:tcPr>
            <w:tcW w:w="5406" w:type="dxa"/>
          </w:tcPr>
          <w:p>
            <w:pPr>
              <w:pStyle w:val="TableParagraph"/>
              <w:spacing w:line="240" w:lineRule="atLeast"/>
              <w:ind w:left="646" w:right="60"/>
              <w:jc w:val="both"/>
              <w:rPr>
                <w:sz w:val="20"/>
              </w:rPr>
            </w:pPr>
            <w:r>
              <w:rPr>
                <w:sz w:val="20"/>
              </w:rPr>
              <w:t>Por los permisos de oferentes en programas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promoción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económica,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turística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cultural</w:t>
            </w:r>
          </w:p>
        </w:tc>
        <w:tc>
          <w:tcPr>
            <w:tcW w:w="2155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237,843.00</w:t>
            </w:r>
          </w:p>
        </w:tc>
      </w:tr>
      <w:tr>
        <w:trPr>
          <w:trHeight w:val="541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TableParagraph"/>
              <w:spacing w:before="151"/>
              <w:ind w:left="7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4.43</w:t>
            </w:r>
          </w:p>
        </w:tc>
        <w:tc>
          <w:tcPr>
            <w:tcW w:w="5406" w:type="dxa"/>
          </w:tcPr>
          <w:p>
            <w:pPr>
              <w:pStyle w:val="TableParagraph"/>
              <w:spacing w:before="151"/>
              <w:ind w:left="47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Derechos</w:t>
            </w:r>
            <w:r>
              <w:rPr>
                <w:b/>
                <w:spacing w:val="8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por</w:t>
            </w:r>
            <w:r>
              <w:rPr>
                <w:b/>
                <w:spacing w:val="7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prestación</w:t>
            </w:r>
            <w:r>
              <w:rPr>
                <w:b/>
                <w:spacing w:val="9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de</w:t>
            </w:r>
            <w:r>
              <w:rPr>
                <w:b/>
                <w:spacing w:val="7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servicios</w:t>
            </w:r>
          </w:p>
        </w:tc>
        <w:tc>
          <w:tcPr>
            <w:tcW w:w="2155" w:type="dxa"/>
          </w:tcPr>
          <w:p>
            <w:pPr>
              <w:pStyle w:val="TableParagraph"/>
              <w:spacing w:before="151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94,899,325.00</w:t>
            </w:r>
          </w:p>
        </w:tc>
      </w:tr>
      <w:tr>
        <w:trPr>
          <w:trHeight w:val="244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spacing w:line="222" w:lineRule="exact" w:before="2"/>
              <w:ind w:left="120"/>
              <w:rPr>
                <w:sz w:val="20"/>
              </w:rPr>
            </w:pPr>
            <w:r>
              <w:rPr>
                <w:w w:val="95"/>
                <w:sz w:val="20"/>
              </w:rPr>
              <w:t>4.43.1</w:t>
            </w:r>
          </w:p>
        </w:tc>
        <w:tc>
          <w:tcPr>
            <w:tcW w:w="5406" w:type="dxa"/>
          </w:tcPr>
          <w:p>
            <w:pPr>
              <w:pStyle w:val="TableParagraph"/>
              <w:spacing w:line="222" w:lineRule="exact" w:before="2"/>
              <w:ind w:left="748" w:right="61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Por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sz w:val="20"/>
              </w:rPr>
              <w:t>el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servicio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agua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potable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drenaje</w:t>
            </w:r>
          </w:p>
        </w:tc>
        <w:tc>
          <w:tcPr>
            <w:tcW w:w="2155" w:type="dxa"/>
          </w:tcPr>
          <w:p>
            <w:pPr>
              <w:pStyle w:val="TableParagraph"/>
              <w:spacing w:line="222" w:lineRule="exact" w:before="2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171,000.00</w:t>
            </w:r>
          </w:p>
        </w:tc>
      </w:tr>
      <w:tr>
        <w:trPr>
          <w:trHeight w:val="244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spacing w:line="222" w:lineRule="exact" w:before="2"/>
              <w:ind w:left="120"/>
              <w:rPr>
                <w:sz w:val="20"/>
              </w:rPr>
            </w:pPr>
            <w:r>
              <w:rPr>
                <w:w w:val="95"/>
                <w:sz w:val="20"/>
              </w:rPr>
              <w:t>4.43.2</w:t>
            </w:r>
          </w:p>
        </w:tc>
        <w:tc>
          <w:tcPr>
            <w:tcW w:w="5406" w:type="dxa"/>
          </w:tcPr>
          <w:p>
            <w:pPr>
              <w:pStyle w:val="TableParagraph"/>
              <w:spacing w:line="222" w:lineRule="exact" w:before="2"/>
              <w:ind w:left="757"/>
              <w:rPr>
                <w:sz w:val="20"/>
              </w:rPr>
            </w:pPr>
            <w:r>
              <w:rPr>
                <w:spacing w:val="-1"/>
                <w:sz w:val="20"/>
              </w:rPr>
              <w:t>Por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sz w:val="20"/>
              </w:rPr>
              <w:t>servicio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alumbrado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público</w:t>
            </w:r>
          </w:p>
        </w:tc>
        <w:tc>
          <w:tcPr>
            <w:tcW w:w="2155" w:type="dxa"/>
          </w:tcPr>
          <w:p>
            <w:pPr>
              <w:pStyle w:val="TableParagraph"/>
              <w:spacing w:line="222" w:lineRule="exact" w:before="2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72,000,000.00</w:t>
            </w:r>
          </w:p>
        </w:tc>
      </w:tr>
      <w:tr>
        <w:trPr>
          <w:trHeight w:val="247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spacing w:line="224" w:lineRule="exact" w:before="3"/>
              <w:ind w:left="120"/>
              <w:rPr>
                <w:sz w:val="20"/>
              </w:rPr>
            </w:pPr>
            <w:r>
              <w:rPr>
                <w:w w:val="95"/>
                <w:sz w:val="20"/>
              </w:rPr>
              <w:t>4.43.3</w:t>
            </w:r>
          </w:p>
        </w:tc>
        <w:tc>
          <w:tcPr>
            <w:tcW w:w="5406" w:type="dxa"/>
          </w:tcPr>
          <w:p>
            <w:pPr>
              <w:pStyle w:val="TableParagraph"/>
              <w:spacing w:line="224" w:lineRule="exact" w:before="3"/>
              <w:ind w:left="757"/>
              <w:rPr>
                <w:sz w:val="20"/>
              </w:rPr>
            </w:pPr>
            <w:r>
              <w:rPr>
                <w:w w:val="95"/>
                <w:sz w:val="20"/>
              </w:rPr>
              <w:t>Por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Servicio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Público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Panteones</w:t>
            </w:r>
          </w:p>
        </w:tc>
        <w:tc>
          <w:tcPr>
            <w:tcW w:w="2155" w:type="dxa"/>
          </w:tcPr>
          <w:p>
            <w:pPr>
              <w:pStyle w:val="TableParagraph"/>
              <w:spacing w:line="224" w:lineRule="exact" w:before="3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4,260,021.00</w:t>
            </w:r>
          </w:p>
        </w:tc>
      </w:tr>
      <w:tr>
        <w:trPr>
          <w:trHeight w:val="489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spacing w:before="125"/>
              <w:ind w:left="120"/>
              <w:rPr>
                <w:sz w:val="20"/>
              </w:rPr>
            </w:pPr>
            <w:r>
              <w:rPr>
                <w:w w:val="95"/>
                <w:sz w:val="20"/>
              </w:rPr>
              <w:t>4.43.4</w:t>
            </w:r>
          </w:p>
        </w:tc>
        <w:tc>
          <w:tcPr>
            <w:tcW w:w="5406" w:type="dxa"/>
          </w:tcPr>
          <w:p>
            <w:pPr>
              <w:pStyle w:val="TableParagraph"/>
              <w:spacing w:line="240" w:lineRule="atLeast"/>
              <w:ind w:left="757"/>
              <w:rPr>
                <w:sz w:val="20"/>
              </w:rPr>
            </w:pPr>
            <w:r>
              <w:rPr>
                <w:w w:val="95"/>
                <w:sz w:val="20"/>
              </w:rPr>
              <w:t>Por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servicios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vigilancia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relativos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Vialidad</w:t>
            </w:r>
          </w:p>
        </w:tc>
        <w:tc>
          <w:tcPr>
            <w:tcW w:w="2155" w:type="dxa"/>
          </w:tcPr>
          <w:p>
            <w:pPr>
              <w:pStyle w:val="TableParagraph"/>
              <w:spacing w:before="125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315,399.00</w:t>
            </w:r>
          </w:p>
        </w:tc>
      </w:tr>
      <w:tr>
        <w:trPr>
          <w:trHeight w:val="244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spacing w:line="222" w:lineRule="exact" w:before="2"/>
              <w:ind w:left="120"/>
              <w:rPr>
                <w:sz w:val="20"/>
              </w:rPr>
            </w:pPr>
            <w:r>
              <w:rPr>
                <w:w w:val="95"/>
                <w:sz w:val="20"/>
              </w:rPr>
              <w:t>4.43.5</w:t>
            </w:r>
          </w:p>
        </w:tc>
        <w:tc>
          <w:tcPr>
            <w:tcW w:w="5406" w:type="dxa"/>
          </w:tcPr>
          <w:p>
            <w:pPr>
              <w:pStyle w:val="TableParagraph"/>
              <w:spacing w:line="222" w:lineRule="exact" w:before="2"/>
              <w:ind w:left="757"/>
              <w:rPr>
                <w:sz w:val="20"/>
              </w:rPr>
            </w:pPr>
            <w:r>
              <w:rPr>
                <w:w w:val="95"/>
                <w:sz w:val="20"/>
              </w:rPr>
              <w:t>Por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servicios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corralón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grúa</w:t>
            </w:r>
          </w:p>
        </w:tc>
        <w:tc>
          <w:tcPr>
            <w:tcW w:w="2155" w:type="dxa"/>
          </w:tcPr>
          <w:p>
            <w:pPr>
              <w:pStyle w:val="TableParagraph"/>
              <w:spacing w:line="222" w:lineRule="exact" w:before="2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97,961.00</w:t>
            </w:r>
          </w:p>
        </w:tc>
      </w:tr>
      <w:tr>
        <w:trPr>
          <w:trHeight w:val="491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spacing w:before="127"/>
              <w:ind w:left="120"/>
              <w:rPr>
                <w:sz w:val="20"/>
              </w:rPr>
            </w:pPr>
            <w:r>
              <w:rPr>
                <w:w w:val="95"/>
                <w:sz w:val="20"/>
              </w:rPr>
              <w:t>4.43.6</w:t>
            </w:r>
          </w:p>
        </w:tc>
        <w:tc>
          <w:tcPr>
            <w:tcW w:w="5406" w:type="dxa"/>
          </w:tcPr>
          <w:p>
            <w:pPr>
              <w:pStyle w:val="TableParagraph"/>
              <w:spacing w:line="240" w:lineRule="atLeast"/>
              <w:ind w:left="742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presta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Dirección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Catastro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Municipio</w:t>
            </w:r>
          </w:p>
        </w:tc>
        <w:tc>
          <w:tcPr>
            <w:tcW w:w="2155" w:type="dxa"/>
          </w:tcPr>
          <w:p>
            <w:pPr>
              <w:pStyle w:val="TableParagraph"/>
              <w:spacing w:before="127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18,054,944.00</w:t>
            </w:r>
          </w:p>
        </w:tc>
      </w:tr>
      <w:tr>
        <w:trPr>
          <w:trHeight w:val="491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spacing w:before="125"/>
              <w:ind w:left="120"/>
              <w:rPr>
                <w:sz w:val="20"/>
              </w:rPr>
            </w:pPr>
            <w:r>
              <w:rPr>
                <w:w w:val="95"/>
                <w:sz w:val="20"/>
              </w:rPr>
              <w:t>4.43.7</w:t>
            </w:r>
          </w:p>
        </w:tc>
        <w:tc>
          <w:tcPr>
            <w:tcW w:w="5406" w:type="dxa"/>
          </w:tcPr>
          <w:p>
            <w:pPr>
              <w:pStyle w:val="TableParagraph"/>
              <w:spacing w:line="240" w:lineRule="atLeast"/>
              <w:ind w:left="742"/>
              <w:rPr>
                <w:sz w:val="20"/>
              </w:rPr>
            </w:pPr>
            <w:r>
              <w:rPr>
                <w:w w:val="95"/>
                <w:sz w:val="20"/>
              </w:rPr>
              <w:t>Provenientes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organismos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descentralizados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paramunicipales</w:t>
            </w:r>
          </w:p>
        </w:tc>
        <w:tc>
          <w:tcPr>
            <w:tcW w:w="2155" w:type="dxa"/>
          </w:tcPr>
          <w:p>
            <w:pPr>
              <w:pStyle w:val="TableParagraph"/>
              <w:spacing w:before="125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2240" w:h="15840"/>
          <w:pgMar w:header="873" w:footer="793" w:top="1560" w:bottom="980" w:left="1560" w:right="360"/>
        </w:sectPr>
      </w:pPr>
    </w:p>
    <w:p>
      <w:pPr>
        <w:pStyle w:val="BodyText"/>
        <w:spacing w:before="2"/>
        <w:rPr>
          <w:sz w:val="22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"/>
        <w:gridCol w:w="563"/>
        <w:gridCol w:w="1634"/>
        <w:gridCol w:w="5407"/>
        <w:gridCol w:w="2156"/>
      </w:tblGrid>
      <w:tr>
        <w:trPr>
          <w:trHeight w:val="539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  <w:gridSpan w:val="2"/>
          </w:tcPr>
          <w:p>
            <w:pPr>
              <w:pStyle w:val="TableParagraph"/>
              <w:spacing w:before="149"/>
              <w:ind w:left="7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4.44</w:t>
            </w:r>
          </w:p>
        </w:tc>
        <w:tc>
          <w:tcPr>
            <w:tcW w:w="5407" w:type="dxa"/>
          </w:tcPr>
          <w:p>
            <w:pPr>
              <w:pStyle w:val="TableParagraph"/>
              <w:spacing w:before="149"/>
              <w:ind w:left="470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Otros</w:t>
            </w:r>
            <w:r>
              <w:rPr>
                <w:b/>
                <w:spacing w:val="-1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Derechos</w:t>
            </w:r>
          </w:p>
        </w:tc>
        <w:tc>
          <w:tcPr>
            <w:tcW w:w="2156" w:type="dxa"/>
          </w:tcPr>
          <w:p>
            <w:pPr>
              <w:pStyle w:val="TableParagraph"/>
              <w:spacing w:before="149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56,650,526.00</w:t>
            </w:r>
          </w:p>
        </w:tc>
      </w:tr>
      <w:tr>
        <w:trPr>
          <w:trHeight w:val="244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line="222" w:lineRule="exact" w:before="2"/>
              <w:ind w:left="135"/>
              <w:rPr>
                <w:sz w:val="20"/>
              </w:rPr>
            </w:pPr>
            <w:r>
              <w:rPr>
                <w:w w:val="95"/>
                <w:sz w:val="20"/>
              </w:rPr>
              <w:t>4.44.1</w:t>
            </w:r>
          </w:p>
        </w:tc>
        <w:tc>
          <w:tcPr>
            <w:tcW w:w="5407" w:type="dxa"/>
          </w:tcPr>
          <w:p>
            <w:pPr>
              <w:pStyle w:val="TableParagraph"/>
              <w:spacing w:line="222" w:lineRule="exact" w:before="2"/>
              <w:ind w:left="752" w:right="41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Por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Licencias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funcionamiento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Permisos</w:t>
            </w:r>
          </w:p>
        </w:tc>
        <w:tc>
          <w:tcPr>
            <w:tcW w:w="2156" w:type="dxa"/>
          </w:tcPr>
          <w:p>
            <w:pPr>
              <w:pStyle w:val="TableParagraph"/>
              <w:spacing w:line="222" w:lineRule="exact" w:before="2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1,848,806.00</w:t>
            </w:r>
          </w:p>
        </w:tc>
      </w:tr>
      <w:tr>
        <w:trPr>
          <w:trHeight w:val="491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before="127"/>
              <w:ind w:left="135"/>
              <w:rPr>
                <w:sz w:val="20"/>
              </w:rPr>
            </w:pPr>
            <w:r>
              <w:rPr>
                <w:w w:val="95"/>
                <w:sz w:val="20"/>
              </w:rPr>
              <w:t>4.44.2</w:t>
            </w:r>
          </w:p>
        </w:tc>
        <w:tc>
          <w:tcPr>
            <w:tcW w:w="5407" w:type="dxa"/>
          </w:tcPr>
          <w:p>
            <w:pPr>
              <w:pStyle w:val="TableParagraph"/>
              <w:spacing w:line="240" w:lineRule="atLeast"/>
              <w:ind w:left="756" w:right="524"/>
              <w:rPr>
                <w:sz w:val="20"/>
              </w:rPr>
            </w:pPr>
            <w:r>
              <w:rPr>
                <w:w w:val="95"/>
                <w:sz w:val="20"/>
              </w:rPr>
              <w:t>Por los servicios que presta la Dirección de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Desarrollo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Urbano</w:t>
            </w:r>
          </w:p>
        </w:tc>
        <w:tc>
          <w:tcPr>
            <w:tcW w:w="2156" w:type="dxa"/>
          </w:tcPr>
          <w:p>
            <w:pPr>
              <w:pStyle w:val="TableParagraph"/>
              <w:spacing w:before="127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41,953,423.00</w:t>
            </w:r>
          </w:p>
        </w:tc>
      </w:tr>
      <w:tr>
        <w:trPr>
          <w:trHeight w:val="244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line="222" w:lineRule="exact" w:before="2"/>
              <w:ind w:left="135"/>
              <w:rPr>
                <w:sz w:val="20"/>
              </w:rPr>
            </w:pPr>
            <w:r>
              <w:rPr>
                <w:w w:val="95"/>
                <w:sz w:val="20"/>
              </w:rPr>
              <w:t>4.44.3</w:t>
            </w:r>
          </w:p>
        </w:tc>
        <w:tc>
          <w:tcPr>
            <w:tcW w:w="5407" w:type="dxa"/>
          </w:tcPr>
          <w:p>
            <w:pPr>
              <w:pStyle w:val="TableParagraph"/>
              <w:spacing w:line="222" w:lineRule="exact" w:before="2"/>
              <w:ind w:left="756"/>
              <w:rPr>
                <w:sz w:val="20"/>
              </w:rPr>
            </w:pPr>
            <w:r>
              <w:rPr>
                <w:w w:val="95"/>
                <w:sz w:val="20"/>
              </w:rPr>
              <w:t>Por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certificados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constancias</w:t>
            </w:r>
          </w:p>
        </w:tc>
        <w:tc>
          <w:tcPr>
            <w:tcW w:w="2156" w:type="dxa"/>
          </w:tcPr>
          <w:p>
            <w:pPr>
              <w:pStyle w:val="TableParagraph"/>
              <w:spacing w:line="222" w:lineRule="exact" w:before="2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3,446,495.00</w:t>
            </w:r>
          </w:p>
        </w:tc>
      </w:tr>
      <w:tr>
        <w:trPr>
          <w:trHeight w:val="246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line="224" w:lineRule="exact" w:before="2"/>
              <w:ind w:left="135"/>
              <w:rPr>
                <w:sz w:val="20"/>
              </w:rPr>
            </w:pPr>
            <w:r>
              <w:rPr>
                <w:w w:val="95"/>
                <w:sz w:val="20"/>
              </w:rPr>
              <w:t>4.44.4</w:t>
            </w:r>
          </w:p>
        </w:tc>
        <w:tc>
          <w:tcPr>
            <w:tcW w:w="5407" w:type="dxa"/>
          </w:tcPr>
          <w:p>
            <w:pPr>
              <w:pStyle w:val="TableParagraph"/>
              <w:spacing w:line="224" w:lineRule="exact" w:before="2"/>
              <w:ind w:left="756"/>
              <w:rPr>
                <w:sz w:val="20"/>
              </w:rPr>
            </w:pPr>
            <w:r>
              <w:rPr>
                <w:w w:val="95"/>
                <w:sz w:val="20"/>
              </w:rPr>
              <w:t>Otros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servicios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prestados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ayuntamiento</w:t>
            </w:r>
          </w:p>
        </w:tc>
        <w:tc>
          <w:tcPr>
            <w:tcW w:w="2156" w:type="dxa"/>
          </w:tcPr>
          <w:p>
            <w:pPr>
              <w:pStyle w:val="TableParagraph"/>
              <w:spacing w:line="224" w:lineRule="exact" w:before="2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217,906.00</w:t>
            </w:r>
          </w:p>
        </w:tc>
      </w:tr>
      <w:tr>
        <w:trPr>
          <w:trHeight w:val="489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before="125"/>
              <w:ind w:left="135"/>
              <w:rPr>
                <w:sz w:val="20"/>
              </w:rPr>
            </w:pPr>
            <w:r>
              <w:rPr>
                <w:w w:val="95"/>
                <w:sz w:val="20"/>
              </w:rPr>
              <w:t>4.44.5</w:t>
            </w:r>
          </w:p>
        </w:tc>
        <w:tc>
          <w:tcPr>
            <w:tcW w:w="5407" w:type="dxa"/>
          </w:tcPr>
          <w:p>
            <w:pPr>
              <w:pStyle w:val="TableParagraph"/>
              <w:spacing w:line="240" w:lineRule="atLeast"/>
              <w:ind w:left="684" w:firstLine="55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presta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Unidad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Municipal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7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123"/>
                <w:sz w:val="20"/>
              </w:rPr>
              <w:t>c</w:t>
            </w:r>
            <w:r>
              <w:rPr>
                <w:spacing w:val="3"/>
                <w:w w:val="123"/>
                <w:sz w:val="20"/>
              </w:rPr>
              <w:t>c</w:t>
            </w:r>
            <w:r>
              <w:rPr>
                <w:w w:val="92"/>
                <w:sz w:val="20"/>
              </w:rPr>
              <w:t>e</w:t>
            </w:r>
            <w:r>
              <w:rPr>
                <w:spacing w:val="1"/>
                <w:w w:val="92"/>
                <w:sz w:val="20"/>
              </w:rPr>
              <w:t>s</w:t>
            </w:r>
            <w:r>
              <w:rPr>
                <w:w w:val="107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5"/>
                <w:sz w:val="20"/>
              </w:rPr>
              <w:t> </w:t>
            </w:r>
            <w:r>
              <w:rPr>
                <w:w w:val="72"/>
                <w:sz w:val="20"/>
              </w:rPr>
              <w:t>l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95"/>
                <w:sz w:val="20"/>
              </w:rPr>
              <w:t>n</w:t>
            </w:r>
            <w:r>
              <w:rPr>
                <w:w w:val="100"/>
                <w:sz w:val="20"/>
              </w:rPr>
              <w:t>f</w:t>
            </w:r>
            <w:r>
              <w:rPr>
                <w:spacing w:val="-1"/>
                <w:w w:val="100"/>
                <w:sz w:val="20"/>
              </w:rPr>
              <w:t>o</w:t>
            </w:r>
            <w:r>
              <w:rPr>
                <w:w w:val="95"/>
                <w:sz w:val="20"/>
              </w:rPr>
              <w:t>rm</w:t>
            </w:r>
            <w:r>
              <w:rPr>
                <w:spacing w:val="1"/>
                <w:w w:val="95"/>
                <w:sz w:val="20"/>
              </w:rPr>
              <w:t>a</w:t>
            </w:r>
            <w:r>
              <w:rPr>
                <w:w w:val="123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w w:val="107"/>
                <w:sz w:val="20"/>
              </w:rPr>
              <w:t>ó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5"/>
                <w:sz w:val="20"/>
              </w:rPr>
              <w:t> </w:t>
            </w:r>
            <w:r>
              <w:rPr>
                <w:w w:val="96"/>
                <w:sz w:val="20"/>
              </w:rPr>
              <w:t>P</w:t>
            </w:r>
            <w:r>
              <w:rPr>
                <w:spacing w:val="-2"/>
                <w:w w:val="96"/>
                <w:sz w:val="20"/>
              </w:rPr>
              <w:t>ú</w:t>
            </w:r>
            <w:r>
              <w:rPr>
                <w:w w:val="109"/>
                <w:sz w:val="20"/>
              </w:rPr>
              <w:t>b</w:t>
            </w:r>
            <w:r>
              <w:rPr>
                <w:w w:val="72"/>
                <w:sz w:val="20"/>
              </w:rPr>
              <w:t>li</w:t>
            </w:r>
            <w:r>
              <w:rPr>
                <w:w w:val="123"/>
                <w:sz w:val="20"/>
              </w:rPr>
              <w:t>c</w:t>
            </w:r>
            <w:r>
              <w:rPr>
                <w:w w:val="113"/>
                <w:sz w:val="20"/>
              </w:rPr>
              <w:t>a</w:t>
            </w:r>
          </w:p>
        </w:tc>
        <w:tc>
          <w:tcPr>
            <w:tcW w:w="2156" w:type="dxa"/>
          </w:tcPr>
          <w:p>
            <w:pPr>
              <w:pStyle w:val="TableParagraph"/>
              <w:spacing w:before="125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8,257.00</w:t>
            </w:r>
          </w:p>
        </w:tc>
      </w:tr>
      <w:tr>
        <w:trPr>
          <w:trHeight w:val="491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before="125"/>
              <w:ind w:left="135"/>
              <w:rPr>
                <w:sz w:val="20"/>
              </w:rPr>
            </w:pPr>
            <w:r>
              <w:rPr>
                <w:w w:val="95"/>
                <w:sz w:val="20"/>
              </w:rPr>
              <w:t>4.44.6</w:t>
            </w:r>
          </w:p>
        </w:tc>
        <w:tc>
          <w:tcPr>
            <w:tcW w:w="5407" w:type="dxa"/>
          </w:tcPr>
          <w:p>
            <w:pPr>
              <w:pStyle w:val="TableParagraph"/>
              <w:spacing w:line="240" w:lineRule="atLeast"/>
              <w:ind w:left="756"/>
              <w:rPr>
                <w:sz w:val="20"/>
              </w:rPr>
            </w:pPr>
            <w:r>
              <w:rPr>
                <w:w w:val="102"/>
                <w:sz w:val="20"/>
              </w:rPr>
              <w:t>P</w:t>
            </w:r>
            <w:r>
              <w:rPr>
                <w:spacing w:val="-2"/>
                <w:w w:val="102"/>
                <w:sz w:val="20"/>
              </w:rPr>
              <w:t>o</w:t>
            </w:r>
            <w:r>
              <w:rPr>
                <w:w w:val="70"/>
                <w:sz w:val="20"/>
              </w:rPr>
              <w:t>r</w:t>
            </w:r>
            <w:r>
              <w:rPr>
                <w:spacing w:val="-16"/>
                <w:sz w:val="20"/>
              </w:rPr>
              <w:t> </w:t>
            </w:r>
            <w:r>
              <w:rPr>
                <w:w w:val="72"/>
                <w:sz w:val="20"/>
              </w:rPr>
              <w:t>l</w:t>
            </w:r>
            <w:r>
              <w:rPr>
                <w:spacing w:val="1"/>
                <w:w w:val="107"/>
                <w:sz w:val="20"/>
              </w:rPr>
              <w:t>o</w:t>
            </w:r>
            <w:r>
              <w:rPr>
                <w:w w:val="74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72"/>
                <w:sz w:val="20"/>
              </w:rPr>
              <w:t>S</w:t>
            </w:r>
            <w:r>
              <w:rPr>
                <w:w w:val="92"/>
                <w:sz w:val="20"/>
              </w:rPr>
              <w:t>e</w:t>
            </w:r>
            <w:r>
              <w:rPr>
                <w:spacing w:val="2"/>
                <w:w w:val="92"/>
                <w:sz w:val="20"/>
              </w:rPr>
              <w:t>r</w:t>
            </w:r>
            <w:r>
              <w:rPr>
                <w:spacing w:val="-1"/>
                <w:w w:val="86"/>
                <w:sz w:val="20"/>
              </w:rPr>
              <w:t>v</w:t>
            </w:r>
            <w:r>
              <w:rPr>
                <w:w w:val="86"/>
                <w:sz w:val="20"/>
              </w:rPr>
              <w:t>i</w:t>
            </w:r>
            <w:r>
              <w:rPr>
                <w:w w:val="123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74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w w:val="72"/>
                <w:sz w:val="20"/>
              </w:rPr>
              <w:t>i</w:t>
            </w:r>
            <w:r>
              <w:rPr>
                <w:w w:val="101"/>
                <w:sz w:val="20"/>
              </w:rPr>
              <w:t>m</w:t>
            </w:r>
            <w:r>
              <w:rPr>
                <w:spacing w:val="1"/>
                <w:w w:val="101"/>
                <w:sz w:val="20"/>
              </w:rPr>
              <w:t>p</w:t>
            </w:r>
            <w:r>
              <w:rPr>
                <w:w w:val="72"/>
                <w:sz w:val="20"/>
              </w:rPr>
              <w:t>i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83"/>
                <w:sz w:val="20"/>
              </w:rPr>
              <w:t>B</w:t>
            </w:r>
            <w:r>
              <w:rPr>
                <w:w w:val="72"/>
                <w:sz w:val="20"/>
              </w:rPr>
              <w:t>i</w:t>
            </w:r>
            <w:r>
              <w:rPr>
                <w:w w:val="102"/>
                <w:sz w:val="20"/>
              </w:rPr>
              <w:t>en</w:t>
            </w:r>
            <w:r>
              <w:rPr>
                <w:w w:val="92"/>
                <w:sz w:val="20"/>
              </w:rPr>
              <w:t>es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95"/>
                <w:sz w:val="20"/>
              </w:rPr>
              <w:t>n</w:t>
            </w:r>
            <w:r>
              <w:rPr>
                <w:w w:val="95"/>
                <w:sz w:val="20"/>
              </w:rPr>
              <w:t>m</w:t>
            </w:r>
            <w:r>
              <w:rPr>
                <w:spacing w:val="-1"/>
                <w:w w:val="95"/>
                <w:sz w:val="20"/>
              </w:rPr>
              <w:t>u</w:t>
            </w:r>
            <w:r>
              <w:rPr>
                <w:w w:val="108"/>
                <w:sz w:val="20"/>
              </w:rPr>
              <w:t>eb</w:t>
            </w:r>
            <w:r>
              <w:rPr>
                <w:w w:val="72"/>
                <w:sz w:val="20"/>
              </w:rPr>
              <w:t>l</w:t>
            </w:r>
            <w:r>
              <w:rPr>
                <w:w w:val="92"/>
                <w:sz w:val="20"/>
              </w:rPr>
              <w:t>es </w:t>
            </w:r>
            <w:r>
              <w:rPr>
                <w:sz w:val="20"/>
              </w:rPr>
              <w:t>en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Desuso</w:t>
            </w:r>
          </w:p>
        </w:tc>
        <w:tc>
          <w:tcPr>
            <w:tcW w:w="2156" w:type="dxa"/>
          </w:tcPr>
          <w:p>
            <w:pPr>
              <w:pStyle w:val="TableParagraph"/>
              <w:spacing w:before="125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  <w:tr>
        <w:trPr>
          <w:trHeight w:val="734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w w:val="95"/>
                <w:sz w:val="20"/>
              </w:rPr>
              <w:t>4.44.7</w:t>
            </w:r>
          </w:p>
        </w:tc>
        <w:tc>
          <w:tcPr>
            <w:tcW w:w="5407" w:type="dxa"/>
          </w:tcPr>
          <w:p>
            <w:pPr>
              <w:pStyle w:val="TableParagraph"/>
              <w:tabs>
                <w:tab w:pos="1343" w:val="left" w:leader="none"/>
                <w:tab w:pos="2859" w:val="left" w:leader="none"/>
                <w:tab w:pos="3423" w:val="left" w:leader="none"/>
                <w:tab w:pos="4514" w:val="left" w:leader="none"/>
              </w:tabs>
              <w:spacing w:before="2"/>
              <w:ind w:left="741" w:right="66"/>
              <w:rPr>
                <w:sz w:val="20"/>
              </w:rPr>
            </w:pPr>
            <w:r>
              <w:rPr>
                <w:sz w:val="20"/>
              </w:rPr>
              <w:t>Por</w:t>
              <w:tab/>
              <w:t>concesiones</w:t>
              <w:tab/>
              <w:t>de</w:t>
              <w:tab/>
              <w:t>servicios</w:t>
              <w:tab/>
            </w:r>
            <w:r>
              <w:rPr>
                <w:spacing w:val="-1"/>
                <w:sz w:val="20"/>
              </w:rPr>
              <w:t>públicos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municipales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casos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así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determine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el</w:t>
            </w:r>
          </w:p>
          <w:p>
            <w:pPr>
              <w:pStyle w:val="TableParagraph"/>
              <w:spacing w:line="222" w:lineRule="exact" w:before="4"/>
              <w:ind w:left="741"/>
              <w:rPr>
                <w:sz w:val="20"/>
              </w:rPr>
            </w:pPr>
            <w:r>
              <w:rPr>
                <w:sz w:val="20"/>
              </w:rPr>
              <w:t>Ayuntamiento</w:t>
            </w:r>
          </w:p>
        </w:tc>
        <w:tc>
          <w:tcPr>
            <w:tcW w:w="2156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397,241.00</w:t>
            </w:r>
          </w:p>
        </w:tc>
      </w:tr>
      <w:tr>
        <w:trPr>
          <w:trHeight w:val="491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before="127"/>
              <w:ind w:left="135"/>
              <w:rPr>
                <w:sz w:val="20"/>
              </w:rPr>
            </w:pPr>
            <w:r>
              <w:rPr>
                <w:w w:val="95"/>
                <w:sz w:val="20"/>
              </w:rPr>
              <w:t>4.44.8</w:t>
            </w:r>
          </w:p>
        </w:tc>
        <w:tc>
          <w:tcPr>
            <w:tcW w:w="5407" w:type="dxa"/>
          </w:tcPr>
          <w:p>
            <w:pPr>
              <w:pStyle w:val="TableParagraph"/>
              <w:spacing w:line="248" w:lineRule="exact"/>
              <w:ind w:left="741" w:right="66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presta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Subdirección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Residuos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Sólidos</w:t>
            </w:r>
          </w:p>
        </w:tc>
        <w:tc>
          <w:tcPr>
            <w:tcW w:w="2156" w:type="dxa"/>
          </w:tcPr>
          <w:p>
            <w:pPr>
              <w:pStyle w:val="TableParagraph"/>
              <w:spacing w:before="127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4,427,426.00</w:t>
            </w:r>
          </w:p>
        </w:tc>
      </w:tr>
      <w:tr>
        <w:trPr>
          <w:trHeight w:val="489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before="123"/>
              <w:ind w:left="135"/>
              <w:rPr>
                <w:sz w:val="20"/>
              </w:rPr>
            </w:pPr>
            <w:r>
              <w:rPr>
                <w:w w:val="95"/>
                <w:sz w:val="20"/>
              </w:rPr>
              <w:t>4.44.9</w:t>
            </w:r>
          </w:p>
        </w:tc>
        <w:tc>
          <w:tcPr>
            <w:tcW w:w="5407" w:type="dxa"/>
          </w:tcPr>
          <w:p>
            <w:pPr>
              <w:pStyle w:val="TableParagraph"/>
              <w:spacing w:line="244" w:lineRule="exact"/>
              <w:ind w:left="741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estacionamientos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baños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públicos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propiedad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Municipio</w:t>
            </w:r>
          </w:p>
        </w:tc>
        <w:tc>
          <w:tcPr>
            <w:tcW w:w="2156" w:type="dxa"/>
          </w:tcPr>
          <w:p>
            <w:pPr>
              <w:pStyle w:val="TableParagraph"/>
              <w:spacing w:before="123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4,348,366.00</w:t>
            </w:r>
          </w:p>
        </w:tc>
      </w:tr>
      <w:tr>
        <w:trPr>
          <w:trHeight w:val="981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w w:val="95"/>
                <w:sz w:val="20"/>
              </w:rPr>
              <w:t>4.44.10</w:t>
            </w:r>
          </w:p>
        </w:tc>
        <w:tc>
          <w:tcPr>
            <w:tcW w:w="5407" w:type="dxa"/>
          </w:tcPr>
          <w:p>
            <w:pPr>
              <w:pStyle w:val="TableParagraph"/>
              <w:tabs>
                <w:tab w:pos="1315" w:val="left" w:leader="none"/>
                <w:tab w:pos="2121" w:val="left" w:leader="none"/>
                <w:tab w:pos="2514" w:val="left" w:leader="none"/>
                <w:tab w:pos="3574" w:val="left" w:leader="none"/>
                <w:tab w:pos="4227" w:val="left" w:leader="none"/>
                <w:tab w:pos="5157" w:val="left" w:leader="none"/>
              </w:tabs>
              <w:spacing w:line="244" w:lineRule="auto" w:before="2"/>
              <w:ind w:left="741" w:right="66"/>
              <w:rPr>
                <w:sz w:val="20"/>
              </w:rPr>
            </w:pPr>
            <w:r>
              <w:rPr>
                <w:sz w:val="20"/>
              </w:rPr>
              <w:t>Por</w:t>
              <w:tab/>
              <w:t>obras</w:t>
              <w:tab/>
              <w:t>o</w:t>
              <w:tab/>
              <w:t>servicios</w:t>
              <w:tab/>
              <w:t>que</w:t>
              <w:tab/>
              <w:t>realice</w:t>
              <w:tab/>
            </w:r>
            <w:r>
              <w:rPr>
                <w:spacing w:val="-4"/>
                <w:sz w:val="20"/>
              </w:rPr>
              <w:t>el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Ayuntamiento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cargo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particulares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por</w:t>
            </w:r>
          </w:p>
          <w:p>
            <w:pPr>
              <w:pStyle w:val="TableParagraph"/>
              <w:spacing w:line="244" w:lineRule="exact"/>
              <w:ind w:left="741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aplicación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reglamentos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municipales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vigor.</w:t>
            </w:r>
          </w:p>
        </w:tc>
        <w:tc>
          <w:tcPr>
            <w:tcW w:w="2156" w:type="dxa"/>
          </w:tcPr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  <w:tr>
        <w:trPr>
          <w:trHeight w:val="239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line="220" w:lineRule="exact"/>
              <w:ind w:left="80"/>
              <w:rPr>
                <w:sz w:val="20"/>
              </w:rPr>
            </w:pPr>
            <w:r>
              <w:rPr>
                <w:w w:val="95"/>
                <w:sz w:val="20"/>
              </w:rPr>
              <w:t>4.44.11</w:t>
            </w:r>
          </w:p>
        </w:tc>
        <w:tc>
          <w:tcPr>
            <w:tcW w:w="5407" w:type="dxa"/>
          </w:tcPr>
          <w:p>
            <w:pPr>
              <w:pStyle w:val="TableParagraph"/>
              <w:spacing w:line="220" w:lineRule="exact"/>
              <w:ind w:left="756"/>
              <w:rPr>
                <w:sz w:val="20"/>
              </w:rPr>
            </w:pPr>
            <w:r>
              <w:rPr>
                <w:w w:val="95"/>
                <w:sz w:val="20"/>
              </w:rPr>
              <w:t>Por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servicios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materia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Protección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Civil</w:t>
            </w:r>
          </w:p>
        </w:tc>
        <w:tc>
          <w:tcPr>
            <w:tcW w:w="2156" w:type="dxa"/>
          </w:tcPr>
          <w:p>
            <w:pPr>
              <w:pStyle w:val="TableParagraph"/>
              <w:spacing w:line="220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2,606.00</w:t>
            </w:r>
          </w:p>
        </w:tc>
      </w:tr>
      <w:tr>
        <w:trPr>
          <w:trHeight w:val="542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  <w:gridSpan w:val="2"/>
          </w:tcPr>
          <w:p>
            <w:pPr>
              <w:pStyle w:val="TableParagraph"/>
              <w:spacing w:before="151"/>
              <w:ind w:left="7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4.45</w:t>
            </w:r>
          </w:p>
        </w:tc>
        <w:tc>
          <w:tcPr>
            <w:tcW w:w="5407" w:type="dxa"/>
          </w:tcPr>
          <w:p>
            <w:pPr>
              <w:pStyle w:val="TableParagraph"/>
              <w:spacing w:before="151"/>
              <w:ind w:left="470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Accesorios</w:t>
            </w:r>
            <w:r>
              <w:rPr>
                <w:b/>
                <w:spacing w:val="-8"/>
                <w:w w:val="90"/>
                <w:sz w:val="20"/>
              </w:rPr>
              <w:t> </w:t>
            </w:r>
            <w:r>
              <w:rPr>
                <w:b/>
                <w:spacing w:val="-1"/>
                <w:w w:val="90"/>
                <w:sz w:val="20"/>
              </w:rPr>
              <w:t>de</w:t>
            </w:r>
            <w:r>
              <w:rPr>
                <w:b/>
                <w:spacing w:val="-8"/>
                <w:w w:val="90"/>
                <w:sz w:val="20"/>
              </w:rPr>
              <w:t> </w:t>
            </w:r>
            <w:r>
              <w:rPr>
                <w:b/>
                <w:spacing w:val="-1"/>
                <w:w w:val="90"/>
                <w:sz w:val="20"/>
              </w:rPr>
              <w:t>Derechos</w:t>
            </w:r>
          </w:p>
        </w:tc>
        <w:tc>
          <w:tcPr>
            <w:tcW w:w="2156" w:type="dxa"/>
          </w:tcPr>
          <w:p>
            <w:pPr>
              <w:pStyle w:val="TableParagraph"/>
              <w:spacing w:before="151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4,533,488.00</w:t>
            </w:r>
          </w:p>
        </w:tc>
      </w:tr>
      <w:tr>
        <w:trPr>
          <w:trHeight w:val="244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line="222" w:lineRule="exact" w:before="2"/>
              <w:ind w:left="135"/>
              <w:rPr>
                <w:sz w:val="20"/>
              </w:rPr>
            </w:pPr>
            <w:r>
              <w:rPr>
                <w:w w:val="95"/>
                <w:sz w:val="20"/>
              </w:rPr>
              <w:t>4.45.1</w:t>
            </w:r>
          </w:p>
        </w:tc>
        <w:tc>
          <w:tcPr>
            <w:tcW w:w="5407" w:type="dxa"/>
          </w:tcPr>
          <w:p>
            <w:pPr>
              <w:pStyle w:val="TableParagraph"/>
              <w:spacing w:line="222" w:lineRule="exact" w:before="2"/>
              <w:ind w:left="756"/>
              <w:rPr>
                <w:sz w:val="20"/>
              </w:rPr>
            </w:pPr>
            <w:r>
              <w:rPr>
                <w:sz w:val="20"/>
              </w:rPr>
              <w:t>Actualización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derechos</w:t>
            </w:r>
          </w:p>
        </w:tc>
        <w:tc>
          <w:tcPr>
            <w:tcW w:w="2156" w:type="dxa"/>
          </w:tcPr>
          <w:p>
            <w:pPr>
              <w:pStyle w:val="TableParagraph"/>
              <w:spacing w:line="222" w:lineRule="exact" w:before="2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46,683.00</w:t>
            </w:r>
          </w:p>
        </w:tc>
      </w:tr>
      <w:tr>
        <w:trPr>
          <w:trHeight w:val="244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line="222" w:lineRule="exact" w:before="3"/>
              <w:ind w:left="135"/>
              <w:rPr>
                <w:sz w:val="20"/>
              </w:rPr>
            </w:pPr>
            <w:r>
              <w:rPr>
                <w:w w:val="95"/>
                <w:sz w:val="20"/>
              </w:rPr>
              <w:t>4.45.2</w:t>
            </w:r>
          </w:p>
        </w:tc>
        <w:tc>
          <w:tcPr>
            <w:tcW w:w="5407" w:type="dxa"/>
          </w:tcPr>
          <w:p>
            <w:pPr>
              <w:pStyle w:val="TableParagraph"/>
              <w:spacing w:line="222" w:lineRule="exact" w:before="3"/>
              <w:ind w:left="756"/>
              <w:rPr>
                <w:sz w:val="20"/>
              </w:rPr>
            </w:pPr>
            <w:r>
              <w:rPr>
                <w:sz w:val="20"/>
              </w:rPr>
              <w:t>Recargos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derechos</w:t>
            </w:r>
          </w:p>
        </w:tc>
        <w:tc>
          <w:tcPr>
            <w:tcW w:w="2156" w:type="dxa"/>
          </w:tcPr>
          <w:p>
            <w:pPr>
              <w:pStyle w:val="TableParagraph"/>
              <w:spacing w:line="222" w:lineRule="exact" w:before="3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137,037.00</w:t>
            </w:r>
          </w:p>
        </w:tc>
      </w:tr>
      <w:tr>
        <w:trPr>
          <w:trHeight w:val="246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line="224" w:lineRule="exact" w:before="2"/>
              <w:ind w:left="135"/>
              <w:rPr>
                <w:sz w:val="20"/>
              </w:rPr>
            </w:pPr>
            <w:r>
              <w:rPr>
                <w:w w:val="95"/>
                <w:sz w:val="20"/>
              </w:rPr>
              <w:t>4.45.3</w:t>
            </w:r>
          </w:p>
        </w:tc>
        <w:tc>
          <w:tcPr>
            <w:tcW w:w="5407" w:type="dxa"/>
          </w:tcPr>
          <w:p>
            <w:pPr>
              <w:pStyle w:val="TableParagraph"/>
              <w:spacing w:line="224" w:lineRule="exact" w:before="2"/>
              <w:ind w:left="756"/>
              <w:rPr>
                <w:sz w:val="20"/>
              </w:rPr>
            </w:pPr>
            <w:r>
              <w:rPr>
                <w:sz w:val="20"/>
              </w:rPr>
              <w:t>Multas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derechos</w:t>
            </w:r>
          </w:p>
        </w:tc>
        <w:tc>
          <w:tcPr>
            <w:tcW w:w="2156" w:type="dxa"/>
          </w:tcPr>
          <w:p>
            <w:pPr>
              <w:pStyle w:val="TableParagraph"/>
              <w:spacing w:line="224" w:lineRule="exact" w:before="2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4,349,768.00</w:t>
            </w:r>
          </w:p>
        </w:tc>
      </w:tr>
      <w:tr>
        <w:trPr>
          <w:trHeight w:val="244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line="222" w:lineRule="exact" w:before="2"/>
              <w:ind w:left="135"/>
              <w:rPr>
                <w:sz w:val="20"/>
              </w:rPr>
            </w:pPr>
            <w:r>
              <w:rPr>
                <w:w w:val="95"/>
                <w:sz w:val="20"/>
              </w:rPr>
              <w:t>4.45.4</w:t>
            </w:r>
          </w:p>
        </w:tc>
        <w:tc>
          <w:tcPr>
            <w:tcW w:w="5407" w:type="dxa"/>
          </w:tcPr>
          <w:p>
            <w:pPr>
              <w:pStyle w:val="TableParagraph"/>
              <w:spacing w:line="222" w:lineRule="exact" w:before="2"/>
              <w:ind w:left="756"/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ejecución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derechos</w:t>
            </w:r>
          </w:p>
        </w:tc>
        <w:tc>
          <w:tcPr>
            <w:tcW w:w="2156" w:type="dxa"/>
          </w:tcPr>
          <w:p>
            <w:pPr>
              <w:pStyle w:val="TableParagraph"/>
              <w:spacing w:line="222" w:lineRule="exact" w:before="2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  <w:tr>
        <w:trPr>
          <w:trHeight w:val="736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  <w:gridSpan w:val="2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4.49</w:t>
            </w:r>
          </w:p>
        </w:tc>
        <w:tc>
          <w:tcPr>
            <w:tcW w:w="5407" w:type="dxa"/>
          </w:tcPr>
          <w:p>
            <w:pPr>
              <w:pStyle w:val="TableParagraph"/>
              <w:spacing w:line="240" w:lineRule="atLeast"/>
              <w:ind w:left="422" w:right="64" w:firstLine="2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Derechos</w:t>
            </w:r>
            <w:r>
              <w:rPr>
                <w:b/>
                <w:spacing w:val="-9"/>
                <w:w w:val="90"/>
                <w:sz w:val="20"/>
              </w:rPr>
              <w:t> </w:t>
            </w:r>
            <w:r>
              <w:rPr>
                <w:b/>
                <w:spacing w:val="-1"/>
                <w:w w:val="90"/>
                <w:sz w:val="20"/>
              </w:rPr>
              <w:t>no</w:t>
            </w:r>
            <w:r>
              <w:rPr>
                <w:b/>
                <w:spacing w:val="-9"/>
                <w:w w:val="90"/>
                <w:sz w:val="20"/>
              </w:rPr>
              <w:t> </w:t>
            </w:r>
            <w:r>
              <w:rPr>
                <w:b/>
                <w:spacing w:val="-1"/>
                <w:w w:val="90"/>
                <w:sz w:val="20"/>
              </w:rPr>
              <w:t>comprendidos</w:t>
            </w:r>
            <w:r>
              <w:rPr>
                <w:b/>
                <w:spacing w:val="-8"/>
                <w:w w:val="90"/>
                <w:sz w:val="20"/>
              </w:rPr>
              <w:t> </w:t>
            </w:r>
            <w:r>
              <w:rPr>
                <w:b/>
                <w:spacing w:val="-1"/>
                <w:w w:val="90"/>
                <w:sz w:val="20"/>
              </w:rPr>
              <w:t>en</w:t>
            </w:r>
            <w:r>
              <w:rPr>
                <w:b/>
                <w:spacing w:val="-10"/>
                <w:w w:val="90"/>
                <w:sz w:val="20"/>
              </w:rPr>
              <w:t> </w:t>
            </w:r>
            <w:r>
              <w:rPr>
                <w:b/>
                <w:spacing w:val="-1"/>
                <w:w w:val="90"/>
                <w:sz w:val="20"/>
              </w:rPr>
              <w:t>la</w:t>
            </w:r>
            <w:r>
              <w:rPr>
                <w:b/>
                <w:spacing w:val="-8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Ley</w:t>
            </w:r>
            <w:r>
              <w:rPr>
                <w:b/>
                <w:spacing w:val="-10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de</w:t>
            </w:r>
            <w:r>
              <w:rPr>
                <w:b/>
                <w:spacing w:val="-9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Ingresos</w:t>
            </w:r>
            <w:r>
              <w:rPr>
                <w:b/>
                <w:spacing w:val="-59"/>
                <w:w w:val="90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vigente, causados en ejercicios fiscales anteriores</w:t>
            </w:r>
            <w:r>
              <w:rPr>
                <w:b/>
                <w:spacing w:val="1"/>
                <w:w w:val="85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pendientes</w:t>
            </w:r>
            <w:r>
              <w:rPr>
                <w:b/>
                <w:spacing w:val="-7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de</w:t>
            </w:r>
            <w:r>
              <w:rPr>
                <w:b/>
                <w:spacing w:val="-5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liquidación</w:t>
            </w:r>
            <w:r>
              <w:rPr>
                <w:b/>
                <w:spacing w:val="-7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o</w:t>
            </w:r>
            <w:r>
              <w:rPr>
                <w:b/>
                <w:spacing w:val="-8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pago</w:t>
            </w:r>
          </w:p>
        </w:tc>
        <w:tc>
          <w:tcPr>
            <w:tcW w:w="2156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0.00</w:t>
            </w:r>
          </w:p>
        </w:tc>
      </w:tr>
      <w:tr>
        <w:trPr>
          <w:trHeight w:val="981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w w:val="95"/>
                <w:sz w:val="20"/>
              </w:rPr>
              <w:t>4.49.1</w:t>
            </w:r>
          </w:p>
        </w:tc>
        <w:tc>
          <w:tcPr>
            <w:tcW w:w="5407" w:type="dxa"/>
          </w:tcPr>
          <w:p>
            <w:pPr>
              <w:pStyle w:val="TableParagraph"/>
              <w:spacing w:line="240" w:lineRule="atLeast"/>
              <w:ind w:left="741" w:right="65" w:firstLine="14"/>
              <w:jc w:val="both"/>
              <w:rPr>
                <w:sz w:val="20"/>
              </w:rPr>
            </w:pPr>
            <w:r>
              <w:rPr>
                <w:sz w:val="20"/>
              </w:rPr>
              <w:t>Derechos no comprendidos en las fracciones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la Ley de Ingresos causados en ejercicios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fiscales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anteriores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pendientes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liquidación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pago</w:t>
            </w:r>
          </w:p>
        </w:tc>
        <w:tc>
          <w:tcPr>
            <w:tcW w:w="2156" w:type="dxa"/>
          </w:tcPr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  <w:tr>
        <w:trPr>
          <w:trHeight w:val="254" w:hRule="atLeast"/>
        </w:trPr>
        <w:tc>
          <w:tcPr>
            <w:tcW w:w="2501" w:type="dxa"/>
            <w:gridSpan w:val="3"/>
          </w:tcPr>
          <w:p>
            <w:pPr>
              <w:pStyle w:val="TableParagraph"/>
              <w:spacing w:line="226" w:lineRule="exact" w:before="7"/>
              <w:ind w:left="95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5</w:t>
            </w:r>
          </w:p>
        </w:tc>
        <w:tc>
          <w:tcPr>
            <w:tcW w:w="5407" w:type="dxa"/>
          </w:tcPr>
          <w:p>
            <w:pPr>
              <w:pStyle w:val="TableParagraph"/>
              <w:spacing w:line="226" w:lineRule="exact" w:before="7"/>
              <w:ind w:lef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Productos</w:t>
            </w:r>
          </w:p>
        </w:tc>
        <w:tc>
          <w:tcPr>
            <w:tcW w:w="2156" w:type="dxa"/>
          </w:tcPr>
          <w:p>
            <w:pPr>
              <w:pStyle w:val="TableParagraph"/>
              <w:spacing w:line="226" w:lineRule="exact" w:before="7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36,971,062.00</w:t>
            </w:r>
          </w:p>
        </w:tc>
      </w:tr>
      <w:tr>
        <w:trPr>
          <w:trHeight w:val="539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  <w:gridSpan w:val="2"/>
          </w:tcPr>
          <w:p>
            <w:pPr>
              <w:pStyle w:val="TableParagraph"/>
              <w:spacing w:before="151"/>
              <w:ind w:left="94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5.51</w:t>
            </w:r>
          </w:p>
        </w:tc>
        <w:tc>
          <w:tcPr>
            <w:tcW w:w="5407" w:type="dxa"/>
          </w:tcPr>
          <w:p>
            <w:pPr>
              <w:pStyle w:val="TableParagraph"/>
              <w:spacing w:before="151"/>
              <w:ind w:left="47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Productos</w:t>
            </w:r>
          </w:p>
        </w:tc>
        <w:tc>
          <w:tcPr>
            <w:tcW w:w="2156" w:type="dxa"/>
          </w:tcPr>
          <w:p>
            <w:pPr>
              <w:pStyle w:val="TableParagraph"/>
              <w:spacing w:before="151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36,971,062.00</w:t>
            </w:r>
          </w:p>
        </w:tc>
      </w:tr>
      <w:tr>
        <w:trPr>
          <w:trHeight w:val="981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w w:val="95"/>
                <w:sz w:val="20"/>
              </w:rPr>
              <w:t>5.51.1</w:t>
            </w:r>
          </w:p>
        </w:tc>
        <w:tc>
          <w:tcPr>
            <w:tcW w:w="5407" w:type="dxa"/>
          </w:tcPr>
          <w:p>
            <w:pPr>
              <w:pStyle w:val="TableParagraph"/>
              <w:spacing w:line="242" w:lineRule="auto" w:before="2"/>
              <w:ind w:left="907"/>
              <w:rPr>
                <w:sz w:val="20"/>
              </w:rPr>
            </w:pPr>
            <w:r>
              <w:rPr>
                <w:w w:val="95"/>
                <w:sz w:val="20"/>
              </w:rPr>
              <w:t>Por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daños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ocasionados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vías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públicas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bienes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afectos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la</w:t>
            </w:r>
          </w:p>
          <w:p>
            <w:pPr>
              <w:pStyle w:val="TableParagraph"/>
              <w:spacing w:line="240" w:lineRule="atLeast"/>
              <w:ind w:left="907"/>
              <w:rPr>
                <w:sz w:val="20"/>
              </w:rPr>
            </w:pPr>
            <w:r>
              <w:rPr>
                <w:sz w:val="20"/>
              </w:rPr>
              <w:t>prestación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servicio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público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causado</w:t>
            </w:r>
            <w:r>
              <w:rPr>
                <w:spacing w:val="-68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particulares</w:t>
            </w:r>
          </w:p>
        </w:tc>
        <w:tc>
          <w:tcPr>
            <w:tcW w:w="2156" w:type="dxa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1,371,487.00</w:t>
            </w:r>
          </w:p>
        </w:tc>
      </w:tr>
      <w:tr>
        <w:trPr>
          <w:trHeight w:val="244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line="222" w:lineRule="exact" w:before="2"/>
              <w:ind w:left="102"/>
              <w:rPr>
                <w:sz w:val="20"/>
              </w:rPr>
            </w:pPr>
            <w:r>
              <w:rPr>
                <w:w w:val="95"/>
                <w:sz w:val="20"/>
              </w:rPr>
              <w:t>5.51.2</w:t>
            </w:r>
          </w:p>
        </w:tc>
        <w:tc>
          <w:tcPr>
            <w:tcW w:w="5407" w:type="dxa"/>
          </w:tcPr>
          <w:p>
            <w:pPr>
              <w:pStyle w:val="TableParagraph"/>
              <w:spacing w:line="222" w:lineRule="exact" w:before="2"/>
              <w:ind w:left="921"/>
              <w:rPr>
                <w:sz w:val="20"/>
              </w:rPr>
            </w:pPr>
            <w:r>
              <w:rPr>
                <w:w w:val="95"/>
                <w:sz w:val="20"/>
              </w:rPr>
              <w:t>Por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intereses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derivados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financiamiento</w:t>
            </w:r>
          </w:p>
        </w:tc>
        <w:tc>
          <w:tcPr>
            <w:tcW w:w="2156" w:type="dxa"/>
          </w:tcPr>
          <w:p>
            <w:pPr>
              <w:pStyle w:val="TableParagraph"/>
              <w:spacing w:line="222" w:lineRule="exact" w:before="2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26,400,000.00</w:t>
            </w:r>
          </w:p>
        </w:tc>
      </w:tr>
      <w:tr>
        <w:trPr>
          <w:trHeight w:val="491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before="127"/>
              <w:ind w:left="102"/>
              <w:rPr>
                <w:sz w:val="20"/>
              </w:rPr>
            </w:pPr>
            <w:r>
              <w:rPr>
                <w:w w:val="95"/>
                <w:sz w:val="20"/>
              </w:rPr>
              <w:t>5.51.3</w:t>
            </w:r>
          </w:p>
        </w:tc>
        <w:tc>
          <w:tcPr>
            <w:tcW w:w="5407" w:type="dxa"/>
          </w:tcPr>
          <w:p>
            <w:pPr>
              <w:pStyle w:val="TableParagraph"/>
              <w:spacing w:line="248" w:lineRule="exact"/>
              <w:ind w:left="907" w:right="66"/>
              <w:rPr>
                <w:sz w:val="20"/>
              </w:rPr>
            </w:pPr>
            <w:r>
              <w:rPr>
                <w:w w:val="95"/>
                <w:sz w:val="20"/>
              </w:rPr>
              <w:t>Provenientes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organismos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descentralizados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empresas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paramunicipales</w:t>
            </w:r>
          </w:p>
        </w:tc>
        <w:tc>
          <w:tcPr>
            <w:tcW w:w="2156" w:type="dxa"/>
          </w:tcPr>
          <w:p>
            <w:pPr>
              <w:pStyle w:val="TableParagraph"/>
              <w:spacing w:before="127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  <w:tr>
        <w:trPr>
          <w:trHeight w:val="485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before="120"/>
              <w:ind w:left="102"/>
              <w:rPr>
                <w:sz w:val="20"/>
              </w:rPr>
            </w:pPr>
            <w:r>
              <w:rPr>
                <w:w w:val="95"/>
                <w:sz w:val="20"/>
              </w:rPr>
              <w:t>5.51.4</w:t>
            </w:r>
          </w:p>
        </w:tc>
        <w:tc>
          <w:tcPr>
            <w:tcW w:w="5407" w:type="dxa"/>
          </w:tcPr>
          <w:p>
            <w:pPr>
              <w:pStyle w:val="TableParagraph"/>
              <w:spacing w:line="244" w:lineRule="exact"/>
              <w:ind w:left="907" w:right="56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formas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oficiales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impresas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bases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licitación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invitación</w:t>
            </w:r>
          </w:p>
        </w:tc>
        <w:tc>
          <w:tcPr>
            <w:tcW w:w="2156" w:type="dxa"/>
          </w:tcPr>
          <w:p>
            <w:pPr>
              <w:pStyle w:val="TableParagraph"/>
              <w:spacing w:before="120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1,202,373.00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2240" w:h="15840"/>
          <w:pgMar w:header="873" w:footer="793" w:top="1560" w:bottom="980" w:left="1560" w:right="360"/>
        </w:sectPr>
      </w:pPr>
    </w:p>
    <w:p>
      <w:pPr>
        <w:pStyle w:val="BodyText"/>
        <w:spacing w:before="2"/>
        <w:rPr>
          <w:sz w:val="22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"/>
        <w:gridCol w:w="561"/>
        <w:gridCol w:w="1637"/>
        <w:gridCol w:w="5406"/>
        <w:gridCol w:w="2155"/>
      </w:tblGrid>
      <w:tr>
        <w:trPr>
          <w:trHeight w:val="244" w:hRule="atLeast"/>
        </w:trPr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spacing w:line="222" w:lineRule="exact" w:before="2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5.51.5</w:t>
            </w:r>
          </w:p>
        </w:tc>
        <w:tc>
          <w:tcPr>
            <w:tcW w:w="5406" w:type="dxa"/>
          </w:tcPr>
          <w:p>
            <w:pPr>
              <w:pStyle w:val="TableParagraph"/>
              <w:spacing w:line="222" w:lineRule="exact" w:before="2"/>
              <w:ind w:left="922"/>
              <w:rPr>
                <w:sz w:val="20"/>
              </w:rPr>
            </w:pPr>
            <w:r>
              <w:rPr>
                <w:w w:val="95"/>
                <w:sz w:val="20"/>
              </w:rPr>
              <w:t>Por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otros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productos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no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especificados</w:t>
            </w:r>
          </w:p>
        </w:tc>
        <w:tc>
          <w:tcPr>
            <w:tcW w:w="2155" w:type="dxa"/>
          </w:tcPr>
          <w:p>
            <w:pPr>
              <w:pStyle w:val="TableParagraph"/>
              <w:spacing w:line="222" w:lineRule="exact" w:before="2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7,802,202.00</w:t>
            </w:r>
          </w:p>
        </w:tc>
      </w:tr>
      <w:tr>
        <w:trPr>
          <w:trHeight w:val="246" w:hRule="atLeast"/>
        </w:trPr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spacing w:line="224" w:lineRule="exact" w:before="2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5.51.6</w:t>
            </w:r>
          </w:p>
        </w:tc>
        <w:tc>
          <w:tcPr>
            <w:tcW w:w="5406" w:type="dxa"/>
          </w:tcPr>
          <w:p>
            <w:pPr>
              <w:pStyle w:val="TableParagraph"/>
              <w:spacing w:line="224" w:lineRule="exact" w:before="2"/>
              <w:ind w:left="922"/>
              <w:rPr>
                <w:sz w:val="20"/>
              </w:rPr>
            </w:pPr>
            <w:r>
              <w:rPr>
                <w:w w:val="95"/>
                <w:sz w:val="20"/>
              </w:rPr>
              <w:t>Por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remates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bienes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mostrencos</w:t>
            </w:r>
          </w:p>
        </w:tc>
        <w:tc>
          <w:tcPr>
            <w:tcW w:w="2155" w:type="dxa"/>
          </w:tcPr>
          <w:p>
            <w:pPr>
              <w:pStyle w:val="TableParagraph"/>
              <w:spacing w:line="224" w:lineRule="exact" w:before="2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  <w:tr>
        <w:trPr>
          <w:trHeight w:val="1470" w:hRule="atLeast"/>
        </w:trPr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5.51.7</w:t>
            </w:r>
          </w:p>
        </w:tc>
        <w:tc>
          <w:tcPr>
            <w:tcW w:w="5406" w:type="dxa"/>
          </w:tcPr>
          <w:p>
            <w:pPr>
              <w:pStyle w:val="TableParagraph"/>
              <w:spacing w:before="2"/>
              <w:ind w:left="908" w:right="60"/>
              <w:jc w:val="bot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arrendamiento,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explotación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aprovechamiento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bienes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muebles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inmuebles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patrimonio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municipal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actividades distintas a la prestación directa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parte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servicio</w:t>
            </w:r>
          </w:p>
          <w:p>
            <w:pPr>
              <w:pStyle w:val="TableParagraph"/>
              <w:spacing w:line="222" w:lineRule="exact" w:before="11"/>
              <w:ind w:left="908"/>
              <w:rPr>
                <w:sz w:val="20"/>
              </w:rPr>
            </w:pPr>
            <w:r>
              <w:rPr>
                <w:sz w:val="20"/>
              </w:rPr>
              <w:t>público</w:t>
            </w:r>
          </w:p>
        </w:tc>
        <w:tc>
          <w:tcPr>
            <w:tcW w:w="215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195,000.00</w:t>
            </w:r>
          </w:p>
        </w:tc>
      </w:tr>
      <w:tr>
        <w:trPr>
          <w:trHeight w:val="734" w:hRule="atLeast"/>
        </w:trPr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5.51.8</w:t>
            </w:r>
          </w:p>
        </w:tc>
        <w:tc>
          <w:tcPr>
            <w:tcW w:w="5406" w:type="dxa"/>
          </w:tcPr>
          <w:p>
            <w:pPr>
              <w:pStyle w:val="TableParagraph"/>
              <w:spacing w:line="240" w:lineRule="atLeast"/>
              <w:ind w:left="908" w:right="63"/>
              <w:jc w:val="bot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enajenación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bienes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muebles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inmuebles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dominio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privado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patrimonio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municipal</w:t>
            </w:r>
          </w:p>
        </w:tc>
        <w:tc>
          <w:tcPr>
            <w:tcW w:w="2155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  <w:tr>
        <w:trPr>
          <w:trHeight w:val="736" w:hRule="atLeast"/>
        </w:trPr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left="8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5.59</w:t>
            </w:r>
          </w:p>
        </w:tc>
        <w:tc>
          <w:tcPr>
            <w:tcW w:w="5406" w:type="dxa"/>
          </w:tcPr>
          <w:p>
            <w:pPr>
              <w:pStyle w:val="TableParagraph"/>
              <w:spacing w:before="5"/>
              <w:ind w:left="459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Productos</w:t>
            </w:r>
            <w:r>
              <w:rPr>
                <w:b/>
                <w:spacing w:val="9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no</w:t>
            </w:r>
            <w:r>
              <w:rPr>
                <w:b/>
                <w:spacing w:val="9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comprendidos</w:t>
            </w:r>
            <w:r>
              <w:rPr>
                <w:b/>
                <w:spacing w:val="10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en</w:t>
            </w:r>
            <w:r>
              <w:rPr>
                <w:b/>
                <w:spacing w:val="9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la</w:t>
            </w:r>
            <w:r>
              <w:rPr>
                <w:b/>
                <w:spacing w:val="10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Ley</w:t>
            </w:r>
            <w:r>
              <w:rPr>
                <w:b/>
                <w:spacing w:val="9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de</w:t>
            </w:r>
            <w:r>
              <w:rPr>
                <w:b/>
                <w:spacing w:val="11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Ingresos</w:t>
            </w:r>
            <w:r>
              <w:rPr>
                <w:b/>
                <w:spacing w:val="-55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vigente</w:t>
            </w:r>
            <w:r>
              <w:rPr>
                <w:b/>
                <w:spacing w:val="22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causados</w:t>
            </w:r>
            <w:r>
              <w:rPr>
                <w:b/>
                <w:spacing w:val="19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en</w:t>
            </w:r>
            <w:r>
              <w:rPr>
                <w:b/>
                <w:spacing w:val="19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ejercicios</w:t>
            </w:r>
            <w:r>
              <w:rPr>
                <w:b/>
                <w:spacing w:val="19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fiscales</w:t>
            </w:r>
            <w:r>
              <w:rPr>
                <w:b/>
                <w:spacing w:val="20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anteriores</w:t>
            </w:r>
          </w:p>
          <w:p>
            <w:pPr>
              <w:pStyle w:val="TableParagraph"/>
              <w:spacing w:line="222" w:lineRule="exact" w:before="4"/>
              <w:ind w:left="459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pendientes</w:t>
            </w:r>
            <w:r>
              <w:rPr>
                <w:b/>
                <w:spacing w:val="-7"/>
                <w:w w:val="90"/>
                <w:sz w:val="20"/>
              </w:rPr>
              <w:t> </w:t>
            </w:r>
            <w:r>
              <w:rPr>
                <w:b/>
                <w:spacing w:val="-1"/>
                <w:w w:val="90"/>
                <w:sz w:val="20"/>
              </w:rPr>
              <w:t>de</w:t>
            </w:r>
            <w:r>
              <w:rPr>
                <w:b/>
                <w:spacing w:val="-5"/>
                <w:w w:val="90"/>
                <w:sz w:val="20"/>
              </w:rPr>
              <w:t> </w:t>
            </w:r>
            <w:r>
              <w:rPr>
                <w:b/>
                <w:spacing w:val="-1"/>
                <w:w w:val="90"/>
                <w:sz w:val="20"/>
              </w:rPr>
              <w:t>liquidación</w:t>
            </w:r>
            <w:r>
              <w:rPr>
                <w:b/>
                <w:spacing w:val="-8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o</w:t>
            </w:r>
            <w:r>
              <w:rPr>
                <w:b/>
                <w:spacing w:val="-8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pago</w:t>
            </w:r>
          </w:p>
        </w:tc>
        <w:tc>
          <w:tcPr>
            <w:tcW w:w="2155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0.00</w:t>
            </w:r>
          </w:p>
        </w:tc>
      </w:tr>
      <w:tr>
        <w:trPr>
          <w:trHeight w:val="981" w:hRule="atLeast"/>
        </w:trPr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65"/>
              <w:rPr>
                <w:sz w:val="20"/>
              </w:rPr>
            </w:pPr>
            <w:r>
              <w:rPr>
                <w:w w:val="95"/>
                <w:sz w:val="20"/>
              </w:rPr>
              <w:t>5.59.1</w:t>
            </w:r>
          </w:p>
        </w:tc>
        <w:tc>
          <w:tcPr>
            <w:tcW w:w="5406" w:type="dxa"/>
          </w:tcPr>
          <w:p>
            <w:pPr>
              <w:pStyle w:val="TableParagraph"/>
              <w:tabs>
                <w:tab w:pos="2188" w:val="left" w:leader="none"/>
                <w:tab w:pos="2762" w:val="left" w:leader="none"/>
                <w:tab w:pos="4501" w:val="left" w:leader="none"/>
                <w:tab w:pos="5074" w:val="left" w:leader="none"/>
              </w:tabs>
              <w:spacing w:line="244" w:lineRule="auto" w:before="2"/>
              <w:ind w:left="896" w:right="63"/>
              <w:rPr>
                <w:sz w:val="20"/>
              </w:rPr>
            </w:pPr>
            <w:r>
              <w:rPr>
                <w:sz w:val="20"/>
              </w:rPr>
              <w:t>Productos</w:t>
              <w:tab/>
              <w:t>no</w:t>
              <w:tab/>
              <w:t>comprendidos</w:t>
              <w:tab/>
              <w:t>en</w:t>
              <w:tab/>
            </w:r>
            <w:r>
              <w:rPr>
                <w:spacing w:val="-5"/>
                <w:w w:val="95"/>
                <w:sz w:val="20"/>
              </w:rPr>
              <w:t>las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fracciones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Ley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Ingresos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vigente,</w:t>
            </w:r>
          </w:p>
          <w:p>
            <w:pPr>
              <w:pStyle w:val="TableParagraph"/>
              <w:spacing w:line="244" w:lineRule="exact"/>
              <w:ind w:left="896"/>
              <w:rPr>
                <w:sz w:val="20"/>
              </w:rPr>
            </w:pPr>
            <w:r>
              <w:rPr>
                <w:sz w:val="20"/>
              </w:rPr>
              <w:t>causados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ejercicios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fiscales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anteriores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pendientes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liquidación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pago</w:t>
            </w:r>
          </w:p>
        </w:tc>
        <w:tc>
          <w:tcPr>
            <w:tcW w:w="2155" w:type="dxa"/>
          </w:tcPr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  <w:tr>
        <w:trPr>
          <w:trHeight w:val="249" w:hRule="atLeast"/>
        </w:trPr>
        <w:tc>
          <w:tcPr>
            <w:tcW w:w="2500" w:type="dxa"/>
            <w:gridSpan w:val="3"/>
          </w:tcPr>
          <w:p>
            <w:pPr>
              <w:pStyle w:val="TableParagraph"/>
              <w:spacing w:line="226" w:lineRule="exact" w:before="3"/>
              <w:ind w:left="93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6</w:t>
            </w:r>
          </w:p>
        </w:tc>
        <w:tc>
          <w:tcPr>
            <w:tcW w:w="5406" w:type="dxa"/>
          </w:tcPr>
          <w:p>
            <w:pPr>
              <w:pStyle w:val="TableParagraph"/>
              <w:spacing w:line="226" w:lineRule="exact" w:before="3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Aprovechamientos</w:t>
            </w:r>
          </w:p>
        </w:tc>
        <w:tc>
          <w:tcPr>
            <w:tcW w:w="2155" w:type="dxa"/>
          </w:tcPr>
          <w:p>
            <w:pPr>
              <w:pStyle w:val="TableParagraph"/>
              <w:spacing w:line="226" w:lineRule="exact" w:before="3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3,810,638.00</w:t>
            </w:r>
          </w:p>
        </w:tc>
      </w:tr>
      <w:tr>
        <w:trPr>
          <w:trHeight w:val="246" w:hRule="atLeast"/>
        </w:trPr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TableParagraph"/>
              <w:spacing w:line="222" w:lineRule="exact" w:before="5"/>
              <w:ind w:left="8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6.61</w:t>
            </w:r>
          </w:p>
        </w:tc>
        <w:tc>
          <w:tcPr>
            <w:tcW w:w="5406" w:type="dxa"/>
          </w:tcPr>
          <w:p>
            <w:pPr>
              <w:pStyle w:val="TableParagraph"/>
              <w:spacing w:line="222" w:lineRule="exact" w:before="5"/>
              <w:ind w:left="471"/>
              <w:rPr>
                <w:b/>
                <w:sz w:val="20"/>
              </w:rPr>
            </w:pPr>
            <w:r>
              <w:rPr>
                <w:b/>
                <w:sz w:val="20"/>
              </w:rPr>
              <w:t>Aprovechamientos</w:t>
            </w:r>
          </w:p>
        </w:tc>
        <w:tc>
          <w:tcPr>
            <w:tcW w:w="2155" w:type="dxa"/>
          </w:tcPr>
          <w:p>
            <w:pPr>
              <w:pStyle w:val="TableParagraph"/>
              <w:spacing w:line="222" w:lineRule="exact" w:before="5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3,630,902.00</w:t>
            </w:r>
          </w:p>
        </w:tc>
      </w:tr>
      <w:tr>
        <w:trPr>
          <w:trHeight w:val="733" w:hRule="atLeast"/>
        </w:trPr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65"/>
              <w:rPr>
                <w:sz w:val="20"/>
              </w:rPr>
            </w:pPr>
            <w:r>
              <w:rPr>
                <w:w w:val="95"/>
                <w:sz w:val="20"/>
              </w:rPr>
              <w:t>6.61.1</w:t>
            </w:r>
          </w:p>
        </w:tc>
        <w:tc>
          <w:tcPr>
            <w:tcW w:w="5406" w:type="dxa"/>
          </w:tcPr>
          <w:p>
            <w:pPr>
              <w:pStyle w:val="TableParagraph"/>
              <w:tabs>
                <w:tab w:pos="4865" w:val="left" w:leader="none"/>
              </w:tabs>
              <w:spacing w:line="240" w:lineRule="atLeast"/>
              <w:ind w:left="896" w:right="62"/>
              <w:jc w:val="both"/>
              <w:rPr>
                <w:sz w:val="20"/>
              </w:rPr>
            </w:pPr>
            <w:r>
              <w:rPr>
                <w:sz w:val="20"/>
              </w:rPr>
              <w:t>Multas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infracciones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leyes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reglamentos  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municipales  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y</w:t>
              <w:tab/>
            </w:r>
            <w:r>
              <w:rPr>
                <w:w w:val="90"/>
                <w:sz w:val="20"/>
              </w:rPr>
              <w:t>otros</w:t>
            </w:r>
            <w:r>
              <w:rPr>
                <w:spacing w:val="-61"/>
                <w:w w:val="90"/>
                <w:sz w:val="20"/>
              </w:rPr>
              <w:t> </w:t>
            </w:r>
            <w:r>
              <w:rPr>
                <w:sz w:val="20"/>
              </w:rPr>
              <w:t>ordenamientos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aplicables</w:t>
            </w:r>
          </w:p>
        </w:tc>
        <w:tc>
          <w:tcPr>
            <w:tcW w:w="2155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3,256,289.00</w:t>
            </w:r>
          </w:p>
        </w:tc>
      </w:tr>
      <w:tr>
        <w:trPr>
          <w:trHeight w:val="246" w:hRule="atLeast"/>
        </w:trPr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spacing w:line="222" w:lineRule="exact" w:before="5"/>
              <w:ind w:left="65"/>
              <w:rPr>
                <w:sz w:val="20"/>
              </w:rPr>
            </w:pPr>
            <w:r>
              <w:rPr>
                <w:w w:val="95"/>
                <w:sz w:val="20"/>
              </w:rPr>
              <w:t>6.61.2</w:t>
            </w:r>
          </w:p>
        </w:tc>
        <w:tc>
          <w:tcPr>
            <w:tcW w:w="5406" w:type="dxa"/>
          </w:tcPr>
          <w:p>
            <w:pPr>
              <w:pStyle w:val="TableParagraph"/>
              <w:spacing w:line="222" w:lineRule="exact" w:before="5"/>
              <w:ind w:left="922"/>
              <w:rPr>
                <w:sz w:val="20"/>
              </w:rPr>
            </w:pPr>
            <w:r>
              <w:rPr>
                <w:w w:val="95"/>
                <w:sz w:val="20"/>
              </w:rPr>
              <w:t>Honorarios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notificación</w:t>
            </w:r>
          </w:p>
        </w:tc>
        <w:tc>
          <w:tcPr>
            <w:tcW w:w="2155" w:type="dxa"/>
          </w:tcPr>
          <w:p>
            <w:pPr>
              <w:pStyle w:val="TableParagraph"/>
              <w:spacing w:line="222" w:lineRule="exact" w:before="5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374,613.00</w:t>
            </w:r>
          </w:p>
        </w:tc>
      </w:tr>
      <w:tr>
        <w:trPr>
          <w:trHeight w:val="244" w:hRule="atLeast"/>
        </w:trPr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TableParagraph"/>
              <w:spacing w:line="222" w:lineRule="exact" w:before="2"/>
              <w:ind w:left="8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6.62</w:t>
            </w:r>
          </w:p>
        </w:tc>
        <w:tc>
          <w:tcPr>
            <w:tcW w:w="5406" w:type="dxa"/>
          </w:tcPr>
          <w:p>
            <w:pPr>
              <w:pStyle w:val="TableParagraph"/>
              <w:spacing w:line="222" w:lineRule="exact" w:before="2"/>
              <w:ind w:left="47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Aprovechamientos</w:t>
            </w:r>
            <w:r>
              <w:rPr>
                <w:b/>
                <w:spacing w:val="12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Patrimoniales</w:t>
            </w:r>
          </w:p>
        </w:tc>
        <w:tc>
          <w:tcPr>
            <w:tcW w:w="2155" w:type="dxa"/>
          </w:tcPr>
          <w:p>
            <w:pPr>
              <w:pStyle w:val="TableParagraph"/>
              <w:spacing w:line="222" w:lineRule="exact" w:before="2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0.00</w:t>
            </w:r>
          </w:p>
        </w:tc>
      </w:tr>
      <w:tr>
        <w:trPr>
          <w:trHeight w:val="244" w:hRule="atLeast"/>
        </w:trPr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spacing w:line="222" w:lineRule="exact" w:before="2"/>
              <w:ind w:left="65"/>
              <w:rPr>
                <w:sz w:val="20"/>
              </w:rPr>
            </w:pPr>
            <w:r>
              <w:rPr>
                <w:w w:val="95"/>
                <w:sz w:val="20"/>
              </w:rPr>
              <w:t>6.62.1</w:t>
            </w:r>
          </w:p>
        </w:tc>
        <w:tc>
          <w:tcPr>
            <w:tcW w:w="5406" w:type="dxa"/>
          </w:tcPr>
          <w:p>
            <w:pPr>
              <w:pStyle w:val="TableParagraph"/>
              <w:spacing w:line="222" w:lineRule="exact" w:before="2"/>
              <w:ind w:left="867"/>
              <w:rPr>
                <w:sz w:val="20"/>
              </w:rPr>
            </w:pPr>
            <w:r>
              <w:rPr>
                <w:w w:val="95"/>
                <w:sz w:val="20"/>
              </w:rPr>
              <w:t>Aprovechamientos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Patrimoniales</w:t>
            </w:r>
          </w:p>
        </w:tc>
        <w:tc>
          <w:tcPr>
            <w:tcW w:w="2155" w:type="dxa"/>
          </w:tcPr>
          <w:p>
            <w:pPr>
              <w:pStyle w:val="TableParagraph"/>
              <w:spacing w:line="222" w:lineRule="exact" w:before="2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  <w:tr>
        <w:trPr>
          <w:trHeight w:val="278" w:hRule="atLeast"/>
        </w:trPr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TableParagraph"/>
              <w:spacing w:line="238" w:lineRule="exact" w:before="19"/>
              <w:ind w:left="8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6.63</w:t>
            </w:r>
          </w:p>
        </w:tc>
        <w:tc>
          <w:tcPr>
            <w:tcW w:w="5406" w:type="dxa"/>
          </w:tcPr>
          <w:p>
            <w:pPr>
              <w:pStyle w:val="TableParagraph"/>
              <w:spacing w:line="238" w:lineRule="exact" w:before="19"/>
              <w:ind w:left="459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Accesorios</w:t>
            </w:r>
            <w:r>
              <w:rPr>
                <w:b/>
                <w:spacing w:val="39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de</w:t>
            </w:r>
            <w:r>
              <w:rPr>
                <w:b/>
                <w:spacing w:val="39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Aprovechamientos</w:t>
            </w:r>
          </w:p>
        </w:tc>
        <w:tc>
          <w:tcPr>
            <w:tcW w:w="2155" w:type="dxa"/>
          </w:tcPr>
          <w:p>
            <w:pPr>
              <w:pStyle w:val="TableParagraph"/>
              <w:spacing w:line="238" w:lineRule="exact" w:before="19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179,736.00</w:t>
            </w:r>
          </w:p>
        </w:tc>
      </w:tr>
      <w:tr>
        <w:trPr>
          <w:trHeight w:val="268" w:hRule="atLeast"/>
        </w:trPr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spacing w:line="234" w:lineRule="exact" w:before="15"/>
              <w:ind w:left="65"/>
              <w:rPr>
                <w:sz w:val="20"/>
              </w:rPr>
            </w:pPr>
            <w:r>
              <w:rPr>
                <w:w w:val="95"/>
                <w:sz w:val="20"/>
              </w:rPr>
              <w:t>6.63.1</w:t>
            </w:r>
          </w:p>
        </w:tc>
        <w:tc>
          <w:tcPr>
            <w:tcW w:w="5406" w:type="dxa"/>
          </w:tcPr>
          <w:p>
            <w:pPr>
              <w:pStyle w:val="TableParagraph"/>
              <w:spacing w:line="234" w:lineRule="exact" w:before="15"/>
              <w:ind w:left="790"/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ejecución</w:t>
            </w:r>
          </w:p>
        </w:tc>
        <w:tc>
          <w:tcPr>
            <w:tcW w:w="2155" w:type="dxa"/>
          </w:tcPr>
          <w:p>
            <w:pPr>
              <w:pStyle w:val="TableParagraph"/>
              <w:spacing w:line="234" w:lineRule="exact" w:before="15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59,670.00</w:t>
            </w:r>
          </w:p>
        </w:tc>
      </w:tr>
      <w:tr>
        <w:trPr>
          <w:trHeight w:val="268" w:hRule="atLeast"/>
        </w:trPr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spacing w:line="234" w:lineRule="exact" w:before="14"/>
              <w:ind w:left="65"/>
              <w:rPr>
                <w:sz w:val="20"/>
              </w:rPr>
            </w:pPr>
            <w:r>
              <w:rPr>
                <w:w w:val="95"/>
                <w:sz w:val="20"/>
              </w:rPr>
              <w:t>6.63.2</w:t>
            </w:r>
          </w:p>
        </w:tc>
        <w:tc>
          <w:tcPr>
            <w:tcW w:w="5406" w:type="dxa"/>
          </w:tcPr>
          <w:p>
            <w:pPr>
              <w:pStyle w:val="TableParagraph"/>
              <w:spacing w:line="234" w:lineRule="exact" w:before="14"/>
              <w:ind w:left="814"/>
              <w:rPr>
                <w:sz w:val="20"/>
              </w:rPr>
            </w:pPr>
            <w:r>
              <w:rPr>
                <w:w w:val="95"/>
                <w:sz w:val="20"/>
              </w:rPr>
              <w:t>Aprovechamientos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diversos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tipo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corriente</w:t>
            </w:r>
          </w:p>
        </w:tc>
        <w:tc>
          <w:tcPr>
            <w:tcW w:w="2155" w:type="dxa"/>
          </w:tcPr>
          <w:p>
            <w:pPr>
              <w:pStyle w:val="TableParagraph"/>
              <w:spacing w:line="234" w:lineRule="exact" w:before="14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120,066.00</w:t>
            </w:r>
          </w:p>
        </w:tc>
      </w:tr>
      <w:tr>
        <w:trPr>
          <w:trHeight w:val="736" w:hRule="atLeast"/>
        </w:trPr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6.69</w:t>
            </w:r>
          </w:p>
        </w:tc>
        <w:tc>
          <w:tcPr>
            <w:tcW w:w="5406" w:type="dxa"/>
          </w:tcPr>
          <w:p>
            <w:pPr>
              <w:pStyle w:val="TableParagraph"/>
              <w:spacing w:before="2"/>
              <w:ind w:left="459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Aprovechamientos</w:t>
            </w:r>
            <w:r>
              <w:rPr>
                <w:b/>
                <w:spacing w:val="25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no</w:t>
            </w:r>
            <w:r>
              <w:rPr>
                <w:b/>
                <w:spacing w:val="23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comprendidos</w:t>
            </w:r>
            <w:r>
              <w:rPr>
                <w:b/>
                <w:spacing w:val="27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en</w:t>
            </w:r>
            <w:r>
              <w:rPr>
                <w:b/>
                <w:spacing w:val="24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la</w:t>
            </w:r>
            <w:r>
              <w:rPr>
                <w:b/>
                <w:spacing w:val="24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Ley</w:t>
            </w:r>
            <w:r>
              <w:rPr>
                <w:b/>
                <w:spacing w:val="22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de</w:t>
            </w:r>
            <w:r>
              <w:rPr>
                <w:b/>
                <w:spacing w:val="-55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Ingresos</w:t>
            </w:r>
            <w:r>
              <w:rPr>
                <w:b/>
                <w:spacing w:val="35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vigente,</w:t>
            </w:r>
            <w:r>
              <w:rPr>
                <w:b/>
                <w:spacing w:val="35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causados</w:t>
            </w:r>
            <w:r>
              <w:rPr>
                <w:b/>
                <w:spacing w:val="37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en</w:t>
            </w:r>
            <w:r>
              <w:rPr>
                <w:b/>
                <w:spacing w:val="36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ejercicios</w:t>
            </w:r>
            <w:r>
              <w:rPr>
                <w:b/>
                <w:spacing w:val="35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fiscales</w:t>
            </w:r>
          </w:p>
          <w:p>
            <w:pPr>
              <w:pStyle w:val="TableParagraph"/>
              <w:spacing w:line="222" w:lineRule="exact" w:before="6"/>
              <w:ind w:left="459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anteriores</w:t>
            </w:r>
            <w:r>
              <w:rPr>
                <w:b/>
                <w:spacing w:val="15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pendientes</w:t>
            </w:r>
            <w:r>
              <w:rPr>
                <w:b/>
                <w:spacing w:val="16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de</w:t>
            </w:r>
            <w:r>
              <w:rPr>
                <w:b/>
                <w:spacing w:val="19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liquidación</w:t>
            </w:r>
            <w:r>
              <w:rPr>
                <w:b/>
                <w:spacing w:val="18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o</w:t>
            </w:r>
            <w:r>
              <w:rPr>
                <w:b/>
                <w:spacing w:val="15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pago</w:t>
            </w:r>
          </w:p>
        </w:tc>
        <w:tc>
          <w:tcPr>
            <w:tcW w:w="2155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0.00</w:t>
            </w:r>
          </w:p>
        </w:tc>
      </w:tr>
      <w:tr>
        <w:trPr>
          <w:trHeight w:val="981" w:hRule="atLeast"/>
        </w:trPr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ind w:left="65"/>
              <w:rPr>
                <w:sz w:val="20"/>
              </w:rPr>
            </w:pPr>
            <w:r>
              <w:rPr>
                <w:w w:val="95"/>
                <w:sz w:val="20"/>
              </w:rPr>
              <w:t>6.69.1</w:t>
            </w:r>
          </w:p>
        </w:tc>
        <w:tc>
          <w:tcPr>
            <w:tcW w:w="5406" w:type="dxa"/>
          </w:tcPr>
          <w:p>
            <w:pPr>
              <w:pStyle w:val="TableParagraph"/>
              <w:spacing w:before="2"/>
              <w:ind w:left="742" w:right="62"/>
              <w:jc w:val="both"/>
              <w:rPr>
                <w:sz w:val="20"/>
              </w:rPr>
            </w:pPr>
            <w:r>
              <w:rPr>
                <w:sz w:val="20"/>
              </w:rPr>
              <w:t>Aprovechamientos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comprendidos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Ley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de Ingresos vigente, causados en ejercicios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fiscales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anteriores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pendientes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liquidación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</w:t>
            </w:r>
          </w:p>
          <w:p>
            <w:pPr>
              <w:pStyle w:val="TableParagraph"/>
              <w:spacing w:line="222" w:lineRule="exact" w:before="8"/>
              <w:ind w:left="742"/>
              <w:rPr>
                <w:sz w:val="20"/>
              </w:rPr>
            </w:pPr>
            <w:r>
              <w:rPr>
                <w:w w:val="110"/>
                <w:sz w:val="20"/>
              </w:rPr>
              <w:t>pago</w:t>
            </w:r>
          </w:p>
        </w:tc>
        <w:tc>
          <w:tcPr>
            <w:tcW w:w="2155" w:type="dxa"/>
          </w:tcPr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  <w:tr>
        <w:trPr>
          <w:trHeight w:val="489" w:hRule="atLeast"/>
        </w:trPr>
        <w:tc>
          <w:tcPr>
            <w:tcW w:w="2500" w:type="dxa"/>
            <w:gridSpan w:val="3"/>
          </w:tcPr>
          <w:p>
            <w:pPr>
              <w:pStyle w:val="TableParagraph"/>
              <w:spacing w:before="125"/>
              <w:ind w:left="93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7</w:t>
            </w:r>
          </w:p>
        </w:tc>
        <w:tc>
          <w:tcPr>
            <w:tcW w:w="5406" w:type="dxa"/>
          </w:tcPr>
          <w:p>
            <w:pPr>
              <w:pStyle w:val="TableParagraph"/>
              <w:spacing w:line="240" w:lineRule="atLeast"/>
              <w:ind w:left="68" w:right="59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Ingresos</w:t>
            </w:r>
            <w:r>
              <w:rPr>
                <w:b/>
                <w:spacing w:val="1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por</w:t>
            </w:r>
            <w:r>
              <w:rPr>
                <w:b/>
                <w:spacing w:val="3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ventas</w:t>
            </w:r>
            <w:r>
              <w:rPr>
                <w:b/>
                <w:spacing w:val="3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de</w:t>
            </w:r>
            <w:r>
              <w:rPr>
                <w:b/>
                <w:spacing w:val="2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bienes,</w:t>
            </w:r>
            <w:r>
              <w:rPr>
                <w:b/>
                <w:spacing w:val="1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prestación</w:t>
            </w:r>
            <w:r>
              <w:rPr>
                <w:b/>
                <w:spacing w:val="2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de</w:t>
            </w:r>
            <w:r>
              <w:rPr>
                <w:b/>
                <w:spacing w:val="2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servicios</w:t>
            </w:r>
            <w:r>
              <w:rPr>
                <w:b/>
                <w:spacing w:val="-55"/>
                <w:w w:val="8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y</w:t>
            </w:r>
            <w:r>
              <w:rPr>
                <w:b/>
                <w:spacing w:val="-14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otros</w:t>
            </w:r>
            <w:r>
              <w:rPr>
                <w:b/>
                <w:spacing w:val="-13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ingresos</w:t>
            </w:r>
          </w:p>
        </w:tc>
        <w:tc>
          <w:tcPr>
            <w:tcW w:w="2155" w:type="dxa"/>
          </w:tcPr>
          <w:p>
            <w:pPr>
              <w:pStyle w:val="TableParagraph"/>
              <w:spacing w:before="125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104,661,279.00</w:t>
            </w:r>
          </w:p>
        </w:tc>
      </w:tr>
      <w:tr>
        <w:trPr>
          <w:trHeight w:val="736" w:hRule="atLeast"/>
        </w:trPr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left="8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7.73</w:t>
            </w:r>
          </w:p>
        </w:tc>
        <w:tc>
          <w:tcPr>
            <w:tcW w:w="5406" w:type="dxa"/>
          </w:tcPr>
          <w:p>
            <w:pPr>
              <w:pStyle w:val="TableParagraph"/>
              <w:spacing w:before="2"/>
              <w:ind w:left="45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Ingresos</w:t>
            </w:r>
            <w:r>
              <w:rPr>
                <w:b/>
                <w:spacing w:val="40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por</w:t>
            </w:r>
            <w:r>
              <w:rPr>
                <w:b/>
                <w:spacing w:val="42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venta</w:t>
            </w:r>
            <w:r>
              <w:rPr>
                <w:b/>
                <w:spacing w:val="42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de</w:t>
            </w:r>
            <w:r>
              <w:rPr>
                <w:b/>
                <w:spacing w:val="41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bienes</w:t>
            </w:r>
            <w:r>
              <w:rPr>
                <w:b/>
                <w:spacing w:val="41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y</w:t>
            </w:r>
            <w:r>
              <w:rPr>
                <w:b/>
                <w:spacing w:val="40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prestación</w:t>
            </w:r>
            <w:r>
              <w:rPr>
                <w:b/>
                <w:spacing w:val="41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de</w:t>
            </w:r>
          </w:p>
          <w:p>
            <w:pPr>
              <w:pStyle w:val="TableParagraph"/>
              <w:tabs>
                <w:tab w:pos="1632" w:val="left" w:leader="none"/>
                <w:tab w:pos="2236" w:val="left" w:leader="none"/>
                <w:tab w:pos="3548" w:val="left" w:leader="none"/>
                <w:tab w:pos="5218" w:val="left" w:leader="none"/>
              </w:tabs>
              <w:spacing w:line="240" w:lineRule="atLeast"/>
              <w:ind w:left="459" w:right="5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servicios</w:t>
              <w:tab/>
            </w:r>
            <w:r>
              <w:rPr>
                <w:b/>
                <w:w w:val="95"/>
                <w:sz w:val="20"/>
              </w:rPr>
              <w:t>de</w:t>
              <w:tab/>
            </w:r>
            <w:r>
              <w:rPr>
                <w:b/>
                <w:spacing w:val="-1"/>
                <w:w w:val="95"/>
                <w:sz w:val="20"/>
              </w:rPr>
              <w:t>entidades</w:t>
              <w:tab/>
            </w:r>
            <w:r>
              <w:rPr>
                <w:b/>
                <w:w w:val="90"/>
                <w:sz w:val="20"/>
              </w:rPr>
              <w:t>paraestatales</w:t>
              <w:tab/>
            </w:r>
            <w:r>
              <w:rPr>
                <w:b/>
                <w:spacing w:val="-12"/>
                <w:w w:val="95"/>
                <w:sz w:val="20"/>
              </w:rPr>
              <w:t>y</w:t>
            </w:r>
            <w:r>
              <w:rPr>
                <w:b/>
                <w:spacing w:val="-62"/>
                <w:w w:val="9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fideicomisos no</w:t>
            </w:r>
            <w:r>
              <w:rPr>
                <w:b/>
                <w:spacing w:val="1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empresariales</w:t>
            </w:r>
            <w:r>
              <w:rPr>
                <w:b/>
                <w:spacing w:val="1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y</w:t>
            </w:r>
            <w:r>
              <w:rPr>
                <w:b/>
                <w:spacing w:val="-1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no</w:t>
            </w:r>
            <w:r>
              <w:rPr>
                <w:b/>
                <w:spacing w:val="1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financieros</w:t>
            </w:r>
          </w:p>
        </w:tc>
        <w:tc>
          <w:tcPr>
            <w:tcW w:w="2155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99,756,460.00</w:t>
            </w:r>
          </w:p>
        </w:tc>
      </w:tr>
      <w:tr>
        <w:trPr>
          <w:trHeight w:val="736" w:hRule="atLeast"/>
        </w:trPr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65"/>
              <w:rPr>
                <w:sz w:val="20"/>
              </w:rPr>
            </w:pPr>
            <w:r>
              <w:rPr>
                <w:w w:val="95"/>
                <w:sz w:val="20"/>
              </w:rPr>
              <w:t>7.73.1</w:t>
            </w:r>
          </w:p>
        </w:tc>
        <w:tc>
          <w:tcPr>
            <w:tcW w:w="5406" w:type="dxa"/>
          </w:tcPr>
          <w:p>
            <w:pPr>
              <w:pStyle w:val="TableParagraph"/>
              <w:spacing w:line="240" w:lineRule="atLeast"/>
              <w:ind w:left="685" w:right="64"/>
              <w:jc w:val="both"/>
              <w:rPr>
                <w:sz w:val="20"/>
              </w:rPr>
            </w:pPr>
            <w:r>
              <w:rPr>
                <w:sz w:val="20"/>
              </w:rPr>
              <w:t>Ingresos por venta de bienes y prestación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paraestatales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fideicomisos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no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empresariales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no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financieros</w:t>
            </w:r>
          </w:p>
        </w:tc>
        <w:tc>
          <w:tcPr>
            <w:tcW w:w="2155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99,756,460.00</w:t>
            </w:r>
          </w:p>
        </w:tc>
      </w:tr>
      <w:tr>
        <w:trPr>
          <w:trHeight w:val="244" w:hRule="atLeast"/>
        </w:trPr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TableParagraph"/>
              <w:spacing w:line="222" w:lineRule="exact" w:before="2"/>
              <w:ind w:left="8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7.79</w:t>
            </w:r>
          </w:p>
        </w:tc>
        <w:tc>
          <w:tcPr>
            <w:tcW w:w="5406" w:type="dxa"/>
          </w:tcPr>
          <w:p>
            <w:pPr>
              <w:pStyle w:val="TableParagraph"/>
              <w:spacing w:line="222" w:lineRule="exact" w:before="2"/>
              <w:ind w:left="459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Otros</w:t>
            </w:r>
            <w:r>
              <w:rPr>
                <w:b/>
                <w:spacing w:val="17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ingresos</w:t>
            </w:r>
          </w:p>
        </w:tc>
        <w:tc>
          <w:tcPr>
            <w:tcW w:w="2155" w:type="dxa"/>
          </w:tcPr>
          <w:p>
            <w:pPr>
              <w:pStyle w:val="TableParagraph"/>
              <w:spacing w:line="222" w:lineRule="exact" w:before="2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4,904,819.00</w:t>
            </w:r>
          </w:p>
        </w:tc>
      </w:tr>
      <w:tr>
        <w:trPr>
          <w:trHeight w:val="244" w:hRule="atLeast"/>
        </w:trPr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spacing w:line="222" w:lineRule="exact" w:before="2"/>
              <w:ind w:left="65"/>
              <w:rPr>
                <w:sz w:val="20"/>
              </w:rPr>
            </w:pPr>
            <w:r>
              <w:rPr>
                <w:w w:val="95"/>
                <w:sz w:val="20"/>
              </w:rPr>
              <w:t>7.79.1</w:t>
            </w:r>
          </w:p>
        </w:tc>
        <w:tc>
          <w:tcPr>
            <w:tcW w:w="5406" w:type="dxa"/>
          </w:tcPr>
          <w:p>
            <w:pPr>
              <w:pStyle w:val="TableParagraph"/>
              <w:spacing w:line="222" w:lineRule="exact" w:before="2"/>
              <w:ind w:left="685"/>
              <w:rPr>
                <w:sz w:val="20"/>
              </w:rPr>
            </w:pPr>
            <w:r>
              <w:rPr>
                <w:w w:val="90"/>
                <w:sz w:val="20"/>
              </w:rPr>
              <w:t>Otros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ingresos</w:t>
            </w:r>
          </w:p>
        </w:tc>
        <w:tc>
          <w:tcPr>
            <w:tcW w:w="2155" w:type="dxa"/>
          </w:tcPr>
          <w:p>
            <w:pPr>
              <w:pStyle w:val="TableParagraph"/>
              <w:spacing w:line="222" w:lineRule="exact" w:before="2"/>
              <w:ind w:right="64"/>
              <w:jc w:val="right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4,904,819.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00</w:t>
            </w:r>
          </w:p>
        </w:tc>
      </w:tr>
      <w:tr>
        <w:trPr>
          <w:trHeight w:val="736" w:hRule="atLeast"/>
        </w:trPr>
        <w:tc>
          <w:tcPr>
            <w:tcW w:w="2500" w:type="dxa"/>
            <w:gridSpan w:val="3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95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8</w:t>
            </w:r>
          </w:p>
        </w:tc>
        <w:tc>
          <w:tcPr>
            <w:tcW w:w="5406" w:type="dxa"/>
          </w:tcPr>
          <w:p>
            <w:pPr>
              <w:pStyle w:val="TableParagraph"/>
              <w:spacing w:before="2"/>
              <w:ind w:left="68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Participaciones,</w:t>
            </w:r>
            <w:r>
              <w:rPr>
                <w:b/>
                <w:spacing w:val="51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Aportaciones,</w:t>
            </w:r>
            <w:r>
              <w:rPr>
                <w:b/>
                <w:spacing w:val="52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Convenios,</w:t>
            </w:r>
            <w:r>
              <w:rPr>
                <w:b/>
                <w:spacing w:val="54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Incentivos</w:t>
            </w:r>
          </w:p>
          <w:p>
            <w:pPr>
              <w:pStyle w:val="TableParagraph"/>
              <w:spacing w:line="240" w:lineRule="atLeast"/>
              <w:ind w:left="6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Derivados</w:t>
            </w:r>
            <w:r>
              <w:rPr>
                <w:b/>
                <w:spacing w:val="1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de</w:t>
            </w:r>
            <w:r>
              <w:rPr>
                <w:b/>
                <w:spacing w:val="1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la</w:t>
            </w:r>
            <w:r>
              <w:rPr>
                <w:b/>
                <w:spacing w:val="1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Colaboración</w:t>
            </w:r>
            <w:r>
              <w:rPr>
                <w:b/>
                <w:spacing w:val="1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Fiscal</w:t>
            </w:r>
            <w:r>
              <w:rPr>
                <w:b/>
                <w:spacing w:val="1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y</w:t>
            </w:r>
            <w:r>
              <w:rPr>
                <w:b/>
                <w:spacing w:val="10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Fondos</w:t>
            </w:r>
            <w:r>
              <w:rPr>
                <w:b/>
                <w:spacing w:val="-62"/>
                <w:w w:val="95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Distintos</w:t>
            </w:r>
            <w:r>
              <w:rPr>
                <w:b/>
                <w:spacing w:val="-8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de</w:t>
            </w:r>
            <w:r>
              <w:rPr>
                <w:b/>
                <w:spacing w:val="-8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Aportaciones</w:t>
            </w:r>
          </w:p>
        </w:tc>
        <w:tc>
          <w:tcPr>
            <w:tcW w:w="2155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2,143,174,382.00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2240" w:h="15840"/>
          <w:pgMar w:header="873" w:footer="793" w:top="1560" w:bottom="980" w:left="1560" w:right="360"/>
        </w:sectPr>
      </w:pPr>
    </w:p>
    <w:p>
      <w:pPr>
        <w:pStyle w:val="BodyText"/>
        <w:spacing w:before="2"/>
        <w:rPr>
          <w:sz w:val="22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578"/>
        <w:gridCol w:w="1613"/>
        <w:gridCol w:w="5405"/>
        <w:gridCol w:w="2154"/>
      </w:tblGrid>
      <w:tr>
        <w:trPr>
          <w:trHeight w:val="244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1" w:type="dxa"/>
            <w:gridSpan w:val="2"/>
          </w:tcPr>
          <w:p>
            <w:pPr>
              <w:pStyle w:val="TableParagraph"/>
              <w:spacing w:line="222" w:lineRule="exact" w:before="2"/>
              <w:ind w:left="9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8.81</w:t>
            </w:r>
          </w:p>
        </w:tc>
        <w:tc>
          <w:tcPr>
            <w:tcW w:w="5405" w:type="dxa"/>
          </w:tcPr>
          <w:p>
            <w:pPr>
              <w:pStyle w:val="TableParagraph"/>
              <w:spacing w:line="222" w:lineRule="exact" w:before="2"/>
              <w:ind w:left="47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Participaciones</w:t>
            </w:r>
          </w:p>
        </w:tc>
        <w:tc>
          <w:tcPr>
            <w:tcW w:w="2154" w:type="dxa"/>
          </w:tcPr>
          <w:p>
            <w:pPr>
              <w:pStyle w:val="TableParagraph"/>
              <w:spacing w:line="222" w:lineRule="exact" w:before="2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1,255,705,884.00</w:t>
            </w:r>
          </w:p>
        </w:tc>
      </w:tr>
      <w:tr>
        <w:trPr>
          <w:trHeight w:val="246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line="224" w:lineRule="exact" w:before="2"/>
              <w:ind w:left="120"/>
              <w:rPr>
                <w:sz w:val="20"/>
              </w:rPr>
            </w:pPr>
            <w:r>
              <w:rPr>
                <w:w w:val="95"/>
                <w:sz w:val="20"/>
              </w:rPr>
              <w:t>8.81.1</w:t>
            </w:r>
          </w:p>
        </w:tc>
        <w:tc>
          <w:tcPr>
            <w:tcW w:w="5405" w:type="dxa"/>
          </w:tcPr>
          <w:p>
            <w:pPr>
              <w:pStyle w:val="TableParagraph"/>
              <w:spacing w:line="224" w:lineRule="exact" w:before="2"/>
              <w:ind w:left="759"/>
              <w:rPr>
                <w:sz w:val="20"/>
              </w:rPr>
            </w:pPr>
            <w:r>
              <w:rPr>
                <w:sz w:val="20"/>
              </w:rPr>
              <w:t>Fondo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General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Participaciones</w:t>
            </w:r>
          </w:p>
        </w:tc>
        <w:tc>
          <w:tcPr>
            <w:tcW w:w="2154" w:type="dxa"/>
          </w:tcPr>
          <w:p>
            <w:pPr>
              <w:pStyle w:val="TableParagraph"/>
              <w:spacing w:line="224" w:lineRule="exact" w:before="2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735,230,104.00</w:t>
            </w:r>
          </w:p>
        </w:tc>
      </w:tr>
      <w:tr>
        <w:trPr>
          <w:trHeight w:val="244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line="222" w:lineRule="exact" w:before="2"/>
              <w:ind w:left="120"/>
              <w:rPr>
                <w:sz w:val="20"/>
              </w:rPr>
            </w:pPr>
            <w:r>
              <w:rPr>
                <w:w w:val="95"/>
                <w:sz w:val="20"/>
              </w:rPr>
              <w:t>8.81.2</w:t>
            </w:r>
          </w:p>
        </w:tc>
        <w:tc>
          <w:tcPr>
            <w:tcW w:w="5405" w:type="dxa"/>
          </w:tcPr>
          <w:p>
            <w:pPr>
              <w:pStyle w:val="TableParagraph"/>
              <w:spacing w:line="222" w:lineRule="exact" w:before="2"/>
              <w:ind w:left="759"/>
              <w:rPr>
                <w:sz w:val="20"/>
              </w:rPr>
            </w:pPr>
            <w:r>
              <w:rPr>
                <w:sz w:val="20"/>
              </w:rPr>
              <w:t>Fondo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Fiscalización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Recaudación</w:t>
            </w:r>
          </w:p>
        </w:tc>
        <w:tc>
          <w:tcPr>
            <w:tcW w:w="2154" w:type="dxa"/>
          </w:tcPr>
          <w:p>
            <w:pPr>
              <w:pStyle w:val="TableParagraph"/>
              <w:spacing w:line="222" w:lineRule="exact" w:before="2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78,716,608.00</w:t>
            </w:r>
          </w:p>
        </w:tc>
      </w:tr>
      <w:tr>
        <w:trPr>
          <w:trHeight w:val="244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line="222" w:lineRule="exact" w:before="2"/>
              <w:ind w:left="120"/>
              <w:rPr>
                <w:sz w:val="20"/>
              </w:rPr>
            </w:pPr>
            <w:r>
              <w:rPr>
                <w:w w:val="95"/>
                <w:sz w:val="20"/>
              </w:rPr>
              <w:t>8.81.3</w:t>
            </w:r>
          </w:p>
        </w:tc>
        <w:tc>
          <w:tcPr>
            <w:tcW w:w="5405" w:type="dxa"/>
          </w:tcPr>
          <w:p>
            <w:pPr>
              <w:pStyle w:val="TableParagraph"/>
              <w:spacing w:line="222" w:lineRule="exact" w:before="2"/>
              <w:ind w:left="759"/>
              <w:rPr>
                <w:sz w:val="20"/>
              </w:rPr>
            </w:pPr>
            <w:r>
              <w:rPr>
                <w:sz w:val="20"/>
              </w:rPr>
              <w:t>Fondo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Fomento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Municipal</w:t>
            </w:r>
          </w:p>
        </w:tc>
        <w:tc>
          <w:tcPr>
            <w:tcW w:w="2154" w:type="dxa"/>
          </w:tcPr>
          <w:p>
            <w:pPr>
              <w:pStyle w:val="TableParagraph"/>
              <w:spacing w:line="222" w:lineRule="exact" w:before="2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317,618,027.00</w:t>
            </w:r>
          </w:p>
        </w:tc>
      </w:tr>
      <w:tr>
        <w:trPr>
          <w:trHeight w:val="246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line="224" w:lineRule="exact" w:before="2"/>
              <w:ind w:left="120"/>
              <w:rPr>
                <w:sz w:val="20"/>
              </w:rPr>
            </w:pPr>
            <w:r>
              <w:rPr>
                <w:w w:val="95"/>
                <w:sz w:val="20"/>
              </w:rPr>
              <w:t>8.81.4</w:t>
            </w:r>
          </w:p>
        </w:tc>
        <w:tc>
          <w:tcPr>
            <w:tcW w:w="5405" w:type="dxa"/>
          </w:tcPr>
          <w:p>
            <w:pPr>
              <w:pStyle w:val="TableParagraph"/>
              <w:spacing w:line="224" w:lineRule="exact" w:before="2"/>
              <w:ind w:left="759"/>
              <w:rPr>
                <w:sz w:val="20"/>
              </w:rPr>
            </w:pP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1"/>
                <w:sz w:val="20"/>
              </w:rPr>
              <w:t>m</w:t>
            </w:r>
            <w:r>
              <w:rPr>
                <w:spacing w:val="1"/>
                <w:w w:val="101"/>
                <w:sz w:val="20"/>
              </w:rPr>
              <w:t>p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90"/>
                <w:sz w:val="20"/>
              </w:rPr>
              <w:t>es</w:t>
            </w:r>
            <w:r>
              <w:rPr>
                <w:spacing w:val="1"/>
                <w:w w:val="90"/>
                <w:sz w:val="20"/>
              </w:rPr>
              <w:t>t</w:t>
            </w:r>
            <w:r>
              <w:rPr>
                <w:w w:val="107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104"/>
                <w:sz w:val="20"/>
              </w:rPr>
              <w:t>spe</w:t>
            </w:r>
            <w:r>
              <w:rPr>
                <w:w w:val="104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w w:val="113"/>
                <w:sz w:val="20"/>
              </w:rPr>
              <w:t>a</w:t>
            </w:r>
            <w:r>
              <w:rPr>
                <w:w w:val="72"/>
                <w:sz w:val="20"/>
              </w:rPr>
              <w:t>l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w w:val="92"/>
                <w:sz w:val="20"/>
              </w:rPr>
              <w:t>s</w:t>
            </w:r>
            <w:r>
              <w:rPr>
                <w:spacing w:val="-2"/>
                <w:w w:val="92"/>
                <w:sz w:val="20"/>
              </w:rPr>
              <w:t>o</w:t>
            </w:r>
            <w:r>
              <w:rPr>
                <w:w w:val="109"/>
                <w:sz w:val="20"/>
              </w:rPr>
              <w:t>b</w:t>
            </w:r>
            <w:r>
              <w:rPr>
                <w:w w:val="92"/>
                <w:sz w:val="20"/>
              </w:rPr>
              <w:t>re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4"/>
                <w:sz w:val="20"/>
              </w:rPr>
              <w:t>Pr</w:t>
            </w:r>
            <w:r>
              <w:rPr>
                <w:spacing w:val="-1"/>
                <w:w w:val="94"/>
                <w:sz w:val="20"/>
              </w:rPr>
              <w:t>o</w:t>
            </w:r>
            <w:r>
              <w:rPr>
                <w:spacing w:val="2"/>
                <w:w w:val="109"/>
                <w:sz w:val="20"/>
              </w:rPr>
              <w:t>d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123"/>
                <w:sz w:val="20"/>
              </w:rPr>
              <w:t>cc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w w:val="107"/>
                <w:sz w:val="20"/>
              </w:rPr>
              <w:t>ó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5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w w:val="89"/>
                <w:sz w:val="20"/>
              </w:rPr>
              <w:t>erv</w:t>
            </w:r>
            <w:r>
              <w:rPr>
                <w:spacing w:val="1"/>
                <w:w w:val="89"/>
                <w:sz w:val="20"/>
              </w:rPr>
              <w:t>i</w:t>
            </w:r>
            <w:r>
              <w:rPr>
                <w:w w:val="123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spacing w:val="1"/>
                <w:w w:val="107"/>
                <w:sz w:val="20"/>
              </w:rPr>
              <w:t>o</w:t>
            </w:r>
            <w:r>
              <w:rPr>
                <w:w w:val="74"/>
                <w:sz w:val="20"/>
              </w:rPr>
              <w:t>s</w:t>
            </w:r>
          </w:p>
        </w:tc>
        <w:tc>
          <w:tcPr>
            <w:tcW w:w="2154" w:type="dxa"/>
          </w:tcPr>
          <w:p>
            <w:pPr>
              <w:pStyle w:val="TableParagraph"/>
              <w:spacing w:line="224" w:lineRule="exact" w:before="2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14,984,296.00</w:t>
            </w:r>
          </w:p>
        </w:tc>
      </w:tr>
      <w:tr>
        <w:trPr>
          <w:trHeight w:val="489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125"/>
              <w:ind w:left="120"/>
              <w:rPr>
                <w:sz w:val="20"/>
              </w:rPr>
            </w:pPr>
            <w:r>
              <w:rPr>
                <w:w w:val="95"/>
                <w:sz w:val="20"/>
              </w:rPr>
              <w:t>8.81.5</w:t>
            </w:r>
          </w:p>
        </w:tc>
        <w:tc>
          <w:tcPr>
            <w:tcW w:w="5405" w:type="dxa"/>
          </w:tcPr>
          <w:p>
            <w:pPr>
              <w:pStyle w:val="TableParagraph"/>
              <w:spacing w:line="240" w:lineRule="atLeast"/>
              <w:ind w:left="759"/>
              <w:rPr>
                <w:sz w:val="20"/>
              </w:rPr>
            </w:pP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1"/>
                <w:sz w:val="20"/>
              </w:rPr>
              <w:t>m</w:t>
            </w:r>
            <w:r>
              <w:rPr>
                <w:spacing w:val="1"/>
                <w:w w:val="101"/>
                <w:sz w:val="20"/>
              </w:rPr>
              <w:t>p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90"/>
                <w:sz w:val="20"/>
              </w:rPr>
              <w:t>es</w:t>
            </w:r>
            <w:r>
              <w:rPr>
                <w:spacing w:val="1"/>
                <w:w w:val="90"/>
                <w:sz w:val="20"/>
              </w:rPr>
              <w:t>t</w:t>
            </w:r>
            <w:r>
              <w:rPr>
                <w:w w:val="107"/>
                <w:sz w:val="20"/>
              </w:rPr>
              <w:t>o</w:t>
            </w:r>
            <w:r>
              <w:rPr>
                <w:sz w:val="20"/>
              </w:rPr>
              <w:t> </w:t>
            </w:r>
            <w:r>
              <w:rPr>
                <w:spacing w:val="14"/>
                <w:sz w:val="20"/>
              </w:rPr>
              <w:t> 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104"/>
                <w:sz w:val="20"/>
              </w:rPr>
              <w:t>spe</w:t>
            </w:r>
            <w:r>
              <w:rPr>
                <w:w w:val="104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w w:val="113"/>
                <w:sz w:val="20"/>
              </w:rPr>
              <w:t>a</w:t>
            </w:r>
            <w:r>
              <w:rPr>
                <w:w w:val="72"/>
                <w:sz w:val="20"/>
              </w:rPr>
              <w:t>l</w:t>
            </w:r>
            <w:r>
              <w:rPr>
                <w:sz w:val="20"/>
              </w:rPr>
              <w:t> 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1"/>
                <w:w w:val="92"/>
                <w:sz w:val="20"/>
              </w:rPr>
              <w:t>s</w:t>
            </w:r>
            <w:r>
              <w:rPr>
                <w:spacing w:val="-2"/>
                <w:w w:val="92"/>
                <w:sz w:val="20"/>
              </w:rPr>
              <w:t>o</w:t>
            </w:r>
            <w:r>
              <w:rPr>
                <w:w w:val="109"/>
                <w:sz w:val="20"/>
              </w:rPr>
              <w:t>b</w:t>
            </w:r>
            <w:r>
              <w:rPr>
                <w:w w:val="92"/>
                <w:sz w:val="20"/>
              </w:rPr>
              <w:t>re</w:t>
            </w:r>
            <w:r>
              <w:rPr>
                <w:sz w:val="20"/>
              </w:rPr>
              <w:t> </w:t>
            </w:r>
            <w:r>
              <w:rPr>
                <w:spacing w:val="15"/>
                <w:sz w:val="20"/>
              </w:rPr>
              <w:t> </w:t>
            </w:r>
            <w:r>
              <w:rPr>
                <w:w w:val="72"/>
                <w:sz w:val="20"/>
              </w:rPr>
              <w:t>l</w:t>
            </w:r>
            <w:r>
              <w:rPr>
                <w:w w:val="113"/>
                <w:sz w:val="20"/>
              </w:rPr>
              <w:t>a</w:t>
            </w:r>
            <w:r>
              <w:rPr>
                <w:sz w:val="20"/>
              </w:rPr>
              <w:t> 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1"/>
                <w:w w:val="99"/>
                <w:sz w:val="20"/>
              </w:rPr>
              <w:t>ve</w:t>
            </w:r>
            <w:r>
              <w:rPr>
                <w:w w:val="99"/>
                <w:sz w:val="20"/>
              </w:rPr>
              <w:t>n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113"/>
                <w:sz w:val="20"/>
              </w:rPr>
              <w:t>a</w:t>
            </w:r>
            <w:r>
              <w:rPr>
                <w:sz w:val="20"/>
              </w:rPr>
              <w:t> </w:t>
            </w:r>
            <w:r>
              <w:rPr>
                <w:spacing w:val="15"/>
                <w:sz w:val="20"/>
              </w:rPr>
              <w:t> </w:t>
            </w:r>
            <w:r>
              <w:rPr>
                <w:w w:val="81"/>
                <w:sz w:val="20"/>
              </w:rPr>
              <w:t>fi</w:t>
            </w:r>
            <w:r>
              <w:rPr>
                <w:w w:val="95"/>
                <w:sz w:val="20"/>
              </w:rPr>
              <w:t>n</w:t>
            </w:r>
            <w:r>
              <w:rPr>
                <w:spacing w:val="-2"/>
                <w:w w:val="113"/>
                <w:sz w:val="20"/>
              </w:rPr>
              <w:t>a</w:t>
            </w:r>
            <w:r>
              <w:rPr>
                <w:w w:val="72"/>
                <w:sz w:val="20"/>
              </w:rPr>
              <w:t>l</w:t>
            </w:r>
            <w:r>
              <w:rPr>
                <w:sz w:val="20"/>
              </w:rPr>
              <w:t> 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de </w:t>
            </w:r>
            <w:r>
              <w:rPr>
                <w:w w:val="95"/>
                <w:sz w:val="20"/>
              </w:rPr>
              <w:t>gasolina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diesel</w:t>
            </w:r>
          </w:p>
        </w:tc>
        <w:tc>
          <w:tcPr>
            <w:tcW w:w="2154" w:type="dxa"/>
          </w:tcPr>
          <w:p>
            <w:pPr>
              <w:pStyle w:val="TableParagraph"/>
              <w:spacing w:before="12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31,156,849.00</w:t>
            </w:r>
          </w:p>
        </w:tc>
      </w:tr>
      <w:tr>
        <w:trPr>
          <w:trHeight w:val="244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line="222" w:lineRule="exact" w:before="2"/>
              <w:ind w:left="120"/>
              <w:rPr>
                <w:sz w:val="20"/>
              </w:rPr>
            </w:pPr>
            <w:r>
              <w:rPr>
                <w:w w:val="95"/>
                <w:sz w:val="20"/>
              </w:rPr>
              <w:t>8.81.6</w:t>
            </w:r>
          </w:p>
        </w:tc>
        <w:tc>
          <w:tcPr>
            <w:tcW w:w="5405" w:type="dxa"/>
          </w:tcPr>
          <w:p>
            <w:pPr>
              <w:pStyle w:val="TableParagraph"/>
              <w:spacing w:line="222" w:lineRule="exact" w:before="2"/>
              <w:ind w:left="759"/>
              <w:rPr>
                <w:sz w:val="20"/>
              </w:rPr>
            </w:pPr>
            <w:r>
              <w:rPr>
                <w:w w:val="95"/>
                <w:sz w:val="20"/>
              </w:rPr>
              <w:t>Tenencia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uso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vehículos</w:t>
            </w:r>
          </w:p>
        </w:tc>
        <w:tc>
          <w:tcPr>
            <w:tcW w:w="2154" w:type="dxa"/>
          </w:tcPr>
          <w:p>
            <w:pPr>
              <w:pStyle w:val="TableParagraph"/>
              <w:spacing w:line="222" w:lineRule="exact" w:before="2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  <w:tr>
        <w:trPr>
          <w:trHeight w:val="246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line="222" w:lineRule="exact" w:before="5"/>
              <w:ind w:left="120"/>
              <w:rPr>
                <w:sz w:val="20"/>
              </w:rPr>
            </w:pPr>
            <w:r>
              <w:rPr>
                <w:w w:val="95"/>
                <w:sz w:val="20"/>
              </w:rPr>
              <w:t>8.81.7</w:t>
            </w:r>
          </w:p>
        </w:tc>
        <w:tc>
          <w:tcPr>
            <w:tcW w:w="5405" w:type="dxa"/>
          </w:tcPr>
          <w:p>
            <w:pPr>
              <w:pStyle w:val="TableParagraph"/>
              <w:spacing w:line="222" w:lineRule="exact" w:before="5"/>
              <w:ind w:left="759"/>
              <w:rPr>
                <w:sz w:val="20"/>
              </w:rPr>
            </w:pP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1"/>
                <w:sz w:val="20"/>
              </w:rPr>
              <w:t>m</w:t>
            </w:r>
            <w:r>
              <w:rPr>
                <w:spacing w:val="1"/>
                <w:w w:val="101"/>
                <w:sz w:val="20"/>
              </w:rPr>
              <w:t>p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90"/>
                <w:sz w:val="20"/>
              </w:rPr>
              <w:t>es</w:t>
            </w:r>
            <w:r>
              <w:rPr>
                <w:spacing w:val="1"/>
                <w:w w:val="90"/>
                <w:sz w:val="20"/>
              </w:rPr>
              <w:t>t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74"/>
                <w:sz w:val="20"/>
              </w:rPr>
              <w:t>s</w:t>
            </w:r>
            <w:r>
              <w:rPr>
                <w:spacing w:val="-16"/>
                <w:sz w:val="20"/>
              </w:rPr>
              <w:t> 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9"/>
                <w:sz w:val="20"/>
              </w:rPr>
              <w:t>s</w:t>
            </w:r>
            <w:r>
              <w:rPr>
                <w:spacing w:val="1"/>
                <w:w w:val="79"/>
                <w:sz w:val="20"/>
              </w:rPr>
              <w:t>t</w:t>
            </w:r>
            <w:r>
              <w:rPr>
                <w:w w:val="113"/>
                <w:sz w:val="20"/>
              </w:rPr>
              <w:t>a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spacing w:val="-2"/>
                <w:w w:val="113"/>
                <w:sz w:val="20"/>
              </w:rPr>
              <w:t>a</w:t>
            </w:r>
            <w:r>
              <w:rPr>
                <w:w w:val="72"/>
                <w:sz w:val="20"/>
              </w:rPr>
              <w:t>l</w:t>
            </w:r>
            <w:r>
              <w:rPr>
                <w:w w:val="92"/>
                <w:sz w:val="20"/>
              </w:rPr>
              <w:t>es</w:t>
            </w:r>
          </w:p>
        </w:tc>
        <w:tc>
          <w:tcPr>
            <w:tcW w:w="2154" w:type="dxa"/>
          </w:tcPr>
          <w:p>
            <w:pPr>
              <w:pStyle w:val="TableParagraph"/>
              <w:spacing w:line="222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6,000,000.00</w:t>
            </w:r>
          </w:p>
        </w:tc>
      </w:tr>
      <w:tr>
        <w:trPr>
          <w:trHeight w:val="244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line="222" w:lineRule="exact" w:before="2"/>
              <w:ind w:left="120"/>
              <w:rPr>
                <w:sz w:val="20"/>
              </w:rPr>
            </w:pPr>
            <w:r>
              <w:rPr>
                <w:w w:val="95"/>
                <w:sz w:val="20"/>
              </w:rPr>
              <w:t>8.81.8</w:t>
            </w:r>
          </w:p>
        </w:tc>
        <w:tc>
          <w:tcPr>
            <w:tcW w:w="5405" w:type="dxa"/>
          </w:tcPr>
          <w:p>
            <w:pPr>
              <w:pStyle w:val="TableParagraph"/>
              <w:spacing w:line="222" w:lineRule="exact" w:before="2"/>
              <w:ind w:left="759"/>
              <w:rPr>
                <w:sz w:val="20"/>
              </w:rPr>
            </w:pPr>
            <w:r>
              <w:rPr>
                <w:w w:val="90"/>
                <w:sz w:val="20"/>
              </w:rPr>
              <w:t>Fondo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ISR</w:t>
            </w:r>
          </w:p>
        </w:tc>
        <w:tc>
          <w:tcPr>
            <w:tcW w:w="2154" w:type="dxa"/>
          </w:tcPr>
          <w:p>
            <w:pPr>
              <w:pStyle w:val="TableParagraph"/>
              <w:spacing w:line="222" w:lineRule="exact" w:before="2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72,000,000.00</w:t>
            </w:r>
          </w:p>
        </w:tc>
      </w:tr>
      <w:tr>
        <w:trPr>
          <w:trHeight w:val="491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125"/>
              <w:ind w:left="120"/>
              <w:rPr>
                <w:sz w:val="20"/>
              </w:rPr>
            </w:pPr>
            <w:r>
              <w:rPr>
                <w:w w:val="95"/>
                <w:sz w:val="20"/>
              </w:rPr>
              <w:t>8.81.9</w:t>
            </w:r>
          </w:p>
        </w:tc>
        <w:tc>
          <w:tcPr>
            <w:tcW w:w="5405" w:type="dxa"/>
          </w:tcPr>
          <w:p>
            <w:pPr>
              <w:pStyle w:val="TableParagraph"/>
              <w:spacing w:line="240" w:lineRule="atLeast"/>
              <w:ind w:left="744" w:right="61"/>
              <w:rPr>
                <w:sz w:val="20"/>
              </w:rPr>
            </w:pPr>
            <w:r>
              <w:rPr>
                <w:sz w:val="20"/>
              </w:rPr>
              <w:t>Fondo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Estabilización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Ingresos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67"/>
                <w:sz w:val="20"/>
              </w:rPr>
              <w:t> </w:t>
            </w:r>
            <w:r>
              <w:rPr>
                <w:w w:val="95"/>
                <w:sz w:val="20"/>
              </w:rPr>
              <w:t>Entidades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Federativas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(FEIEF)</w:t>
            </w:r>
          </w:p>
        </w:tc>
        <w:tc>
          <w:tcPr>
            <w:tcW w:w="2154" w:type="dxa"/>
          </w:tcPr>
          <w:p>
            <w:pPr>
              <w:pStyle w:val="TableParagraph"/>
              <w:spacing w:before="12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  <w:tr>
        <w:trPr>
          <w:trHeight w:val="244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1" w:type="dxa"/>
            <w:gridSpan w:val="2"/>
          </w:tcPr>
          <w:p>
            <w:pPr>
              <w:pStyle w:val="TableParagraph"/>
              <w:spacing w:line="222" w:lineRule="exact" w:before="2"/>
              <w:ind w:left="9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8.82</w:t>
            </w:r>
          </w:p>
        </w:tc>
        <w:tc>
          <w:tcPr>
            <w:tcW w:w="5405" w:type="dxa"/>
          </w:tcPr>
          <w:p>
            <w:pPr>
              <w:pStyle w:val="TableParagraph"/>
              <w:spacing w:line="222" w:lineRule="exact" w:before="2"/>
              <w:ind w:left="473"/>
              <w:rPr>
                <w:b/>
                <w:sz w:val="20"/>
              </w:rPr>
            </w:pPr>
            <w:r>
              <w:rPr>
                <w:b/>
                <w:sz w:val="20"/>
              </w:rPr>
              <w:t>Aportaciones</w:t>
            </w:r>
          </w:p>
        </w:tc>
        <w:tc>
          <w:tcPr>
            <w:tcW w:w="2154" w:type="dxa"/>
          </w:tcPr>
          <w:p>
            <w:pPr>
              <w:pStyle w:val="TableParagraph"/>
              <w:spacing w:line="222" w:lineRule="exact" w:before="2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878,501,842.00</w:t>
            </w:r>
          </w:p>
        </w:tc>
      </w:tr>
      <w:tr>
        <w:trPr>
          <w:trHeight w:val="492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125"/>
              <w:ind w:left="120"/>
              <w:rPr>
                <w:sz w:val="20"/>
              </w:rPr>
            </w:pPr>
            <w:r>
              <w:rPr>
                <w:w w:val="95"/>
                <w:sz w:val="20"/>
              </w:rPr>
              <w:t>8.82.1</w:t>
            </w:r>
          </w:p>
        </w:tc>
        <w:tc>
          <w:tcPr>
            <w:tcW w:w="5405" w:type="dxa"/>
          </w:tcPr>
          <w:p>
            <w:pPr>
              <w:pStyle w:val="TableParagraph"/>
              <w:spacing w:line="240" w:lineRule="atLeast"/>
              <w:ind w:left="759" w:right="116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"/>
                <w:w w:val="108"/>
                <w:sz w:val="20"/>
              </w:rPr>
              <w:t>d</w:t>
            </w:r>
            <w:r>
              <w:rPr>
                <w:w w:val="108"/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3"/>
                <w:w w:val="109"/>
                <w:sz w:val="20"/>
              </w:rPr>
              <w:t>p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77"/>
                <w:sz w:val="20"/>
              </w:rPr>
              <w:t>r</w:t>
            </w:r>
            <w:r>
              <w:rPr>
                <w:spacing w:val="2"/>
                <w:w w:val="77"/>
                <w:sz w:val="20"/>
              </w:rPr>
              <w:t>t</w:t>
            </w:r>
            <w:r>
              <w:rPr>
                <w:w w:val="113"/>
                <w:sz w:val="20"/>
              </w:rPr>
              <w:t>a</w:t>
            </w:r>
            <w:r>
              <w:rPr>
                <w:w w:val="123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95"/>
                <w:sz w:val="20"/>
              </w:rPr>
              <w:t>n</w:t>
            </w:r>
            <w:r>
              <w:rPr>
                <w:w w:val="92"/>
                <w:sz w:val="20"/>
              </w:rPr>
              <w:t>es</w:t>
            </w:r>
            <w:r>
              <w:rPr>
                <w:spacing w:val="-14"/>
                <w:sz w:val="20"/>
              </w:rPr>
              <w:t> </w:t>
            </w:r>
            <w:r>
              <w:rPr>
                <w:w w:val="109"/>
                <w:sz w:val="20"/>
              </w:rPr>
              <w:t>p</w:t>
            </w:r>
            <w:r>
              <w:rPr>
                <w:w w:val="113"/>
                <w:sz w:val="20"/>
              </w:rPr>
              <w:t>a</w:t>
            </w:r>
            <w:r>
              <w:rPr>
                <w:w w:val="95"/>
                <w:sz w:val="20"/>
              </w:rPr>
              <w:t>ra</w:t>
            </w:r>
            <w:r>
              <w:rPr>
                <w:spacing w:val="-15"/>
                <w:sz w:val="20"/>
              </w:rPr>
              <w:t> </w:t>
            </w:r>
            <w:r>
              <w:rPr>
                <w:w w:val="72"/>
                <w:sz w:val="20"/>
              </w:rPr>
              <w:t>l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95"/>
                <w:sz w:val="20"/>
              </w:rPr>
              <w:t>n</w:t>
            </w:r>
            <w:r>
              <w:rPr>
                <w:w w:val="93"/>
                <w:sz w:val="20"/>
              </w:rPr>
              <w:t>fra</w:t>
            </w:r>
            <w:r>
              <w:rPr>
                <w:w w:val="90"/>
                <w:sz w:val="20"/>
              </w:rPr>
              <w:t>es</w:t>
            </w:r>
            <w:r>
              <w:rPr>
                <w:spacing w:val="1"/>
                <w:w w:val="90"/>
                <w:sz w:val="20"/>
              </w:rPr>
              <w:t>t</w:t>
            </w:r>
            <w:r>
              <w:rPr>
                <w:w w:val="85"/>
                <w:sz w:val="20"/>
              </w:rPr>
              <w:t>r</w:t>
            </w:r>
            <w:r>
              <w:rPr>
                <w:spacing w:val="-1"/>
                <w:w w:val="85"/>
                <w:sz w:val="20"/>
              </w:rPr>
              <w:t>u</w:t>
            </w:r>
            <w:r>
              <w:rPr>
                <w:w w:val="123"/>
                <w:sz w:val="20"/>
              </w:rPr>
              <w:t>c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95"/>
                <w:sz w:val="20"/>
              </w:rPr>
              <w:t>ra </w:t>
            </w:r>
            <w:r>
              <w:rPr>
                <w:sz w:val="20"/>
              </w:rPr>
              <w:t>Social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Municipal</w:t>
            </w:r>
          </w:p>
        </w:tc>
        <w:tc>
          <w:tcPr>
            <w:tcW w:w="2154" w:type="dxa"/>
          </w:tcPr>
          <w:p>
            <w:pPr>
              <w:pStyle w:val="TableParagraph"/>
              <w:spacing w:before="12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241,674,329.00</w:t>
            </w:r>
          </w:p>
        </w:tc>
      </w:tr>
      <w:tr>
        <w:trPr>
          <w:trHeight w:val="489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125"/>
              <w:ind w:left="120"/>
              <w:rPr>
                <w:sz w:val="20"/>
              </w:rPr>
            </w:pPr>
            <w:r>
              <w:rPr>
                <w:w w:val="95"/>
                <w:sz w:val="20"/>
              </w:rPr>
              <w:t>8.82.2</w:t>
            </w:r>
          </w:p>
        </w:tc>
        <w:tc>
          <w:tcPr>
            <w:tcW w:w="5405" w:type="dxa"/>
          </w:tcPr>
          <w:p>
            <w:pPr>
              <w:pStyle w:val="TableParagraph"/>
              <w:spacing w:line="240" w:lineRule="atLeast"/>
              <w:ind w:left="759" w:right="155"/>
              <w:rPr>
                <w:sz w:val="20"/>
              </w:rPr>
            </w:pPr>
            <w:r>
              <w:rPr>
                <w:sz w:val="20"/>
              </w:rPr>
              <w:t>Fondo de Aportaciones para el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Fortalecimiento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Municipios</w:t>
            </w:r>
          </w:p>
        </w:tc>
        <w:tc>
          <w:tcPr>
            <w:tcW w:w="2154" w:type="dxa"/>
          </w:tcPr>
          <w:p>
            <w:pPr>
              <w:pStyle w:val="TableParagraph"/>
              <w:spacing w:before="12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636,827,513.00</w:t>
            </w:r>
          </w:p>
        </w:tc>
      </w:tr>
      <w:tr>
        <w:trPr>
          <w:trHeight w:val="244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1" w:type="dxa"/>
            <w:gridSpan w:val="2"/>
          </w:tcPr>
          <w:p>
            <w:pPr>
              <w:pStyle w:val="TableParagraph"/>
              <w:spacing w:line="222" w:lineRule="exact" w:before="2"/>
              <w:ind w:left="9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8.83</w:t>
            </w:r>
          </w:p>
        </w:tc>
        <w:tc>
          <w:tcPr>
            <w:tcW w:w="5405" w:type="dxa"/>
          </w:tcPr>
          <w:p>
            <w:pPr>
              <w:pStyle w:val="TableParagraph"/>
              <w:spacing w:line="222" w:lineRule="exact" w:before="2"/>
              <w:ind w:left="473"/>
              <w:rPr>
                <w:b/>
                <w:sz w:val="20"/>
              </w:rPr>
            </w:pPr>
            <w:r>
              <w:rPr>
                <w:b/>
                <w:sz w:val="20"/>
              </w:rPr>
              <w:t>Convenios</w:t>
            </w:r>
          </w:p>
        </w:tc>
        <w:tc>
          <w:tcPr>
            <w:tcW w:w="2154" w:type="dxa"/>
          </w:tcPr>
          <w:p>
            <w:pPr>
              <w:pStyle w:val="TableParagraph"/>
              <w:spacing w:line="222" w:lineRule="exact" w:before="2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0.00</w:t>
            </w:r>
          </w:p>
        </w:tc>
      </w:tr>
      <w:tr>
        <w:trPr>
          <w:trHeight w:val="246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line="222" w:lineRule="exact" w:before="5"/>
              <w:ind w:left="120"/>
              <w:rPr>
                <w:sz w:val="20"/>
              </w:rPr>
            </w:pPr>
            <w:r>
              <w:rPr>
                <w:w w:val="95"/>
                <w:sz w:val="20"/>
              </w:rPr>
              <w:t>8.83.1</w:t>
            </w:r>
          </w:p>
        </w:tc>
        <w:tc>
          <w:tcPr>
            <w:tcW w:w="5405" w:type="dxa"/>
          </w:tcPr>
          <w:p>
            <w:pPr>
              <w:pStyle w:val="TableParagraph"/>
              <w:spacing w:line="222" w:lineRule="exact" w:before="5"/>
              <w:ind w:left="759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Federación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Estado</w:t>
            </w:r>
          </w:p>
        </w:tc>
        <w:tc>
          <w:tcPr>
            <w:tcW w:w="2154" w:type="dxa"/>
          </w:tcPr>
          <w:p>
            <w:pPr>
              <w:pStyle w:val="TableParagraph"/>
              <w:spacing w:line="222" w:lineRule="exact" w:before="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  <w:tr>
        <w:trPr>
          <w:trHeight w:val="244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1" w:type="dxa"/>
            <w:gridSpan w:val="2"/>
          </w:tcPr>
          <w:p>
            <w:pPr>
              <w:pStyle w:val="TableParagraph"/>
              <w:spacing w:line="222" w:lineRule="exact" w:before="2"/>
              <w:ind w:left="6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8.84</w:t>
            </w:r>
          </w:p>
        </w:tc>
        <w:tc>
          <w:tcPr>
            <w:tcW w:w="5405" w:type="dxa"/>
          </w:tcPr>
          <w:p>
            <w:pPr>
              <w:pStyle w:val="TableParagraph"/>
              <w:spacing w:line="222" w:lineRule="exact" w:before="2"/>
              <w:ind w:left="473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Incentivos</w:t>
            </w:r>
            <w:r>
              <w:rPr>
                <w:b/>
                <w:spacing w:val="13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Derivados</w:t>
            </w:r>
            <w:r>
              <w:rPr>
                <w:b/>
                <w:spacing w:val="14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de</w:t>
            </w:r>
            <w:r>
              <w:rPr>
                <w:b/>
                <w:spacing w:val="13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la</w:t>
            </w:r>
            <w:r>
              <w:rPr>
                <w:b/>
                <w:spacing w:val="14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Colaboración</w:t>
            </w:r>
            <w:r>
              <w:rPr>
                <w:b/>
                <w:spacing w:val="17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Fiscal</w:t>
            </w:r>
          </w:p>
        </w:tc>
        <w:tc>
          <w:tcPr>
            <w:tcW w:w="2154" w:type="dxa"/>
          </w:tcPr>
          <w:p>
            <w:pPr>
              <w:pStyle w:val="TableParagraph"/>
              <w:spacing w:line="222" w:lineRule="exact" w:before="2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8,966,656.00</w:t>
            </w:r>
          </w:p>
        </w:tc>
      </w:tr>
      <w:tr>
        <w:trPr>
          <w:trHeight w:val="244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line="222" w:lineRule="exact" w:before="2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8.84.1</w:t>
            </w:r>
          </w:p>
        </w:tc>
        <w:tc>
          <w:tcPr>
            <w:tcW w:w="5405" w:type="dxa"/>
          </w:tcPr>
          <w:p>
            <w:pPr>
              <w:pStyle w:val="TableParagraph"/>
              <w:spacing w:line="222" w:lineRule="exact" w:before="2"/>
              <w:ind w:left="759"/>
              <w:rPr>
                <w:sz w:val="20"/>
              </w:rPr>
            </w:pP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1"/>
                <w:sz w:val="20"/>
              </w:rPr>
              <w:t>m</w:t>
            </w:r>
            <w:r>
              <w:rPr>
                <w:spacing w:val="1"/>
                <w:w w:val="101"/>
                <w:sz w:val="20"/>
              </w:rPr>
              <w:t>p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90"/>
                <w:sz w:val="20"/>
              </w:rPr>
              <w:t>es</w:t>
            </w:r>
            <w:r>
              <w:rPr>
                <w:spacing w:val="1"/>
                <w:w w:val="90"/>
                <w:sz w:val="20"/>
              </w:rPr>
              <w:t>t</w:t>
            </w:r>
            <w:r>
              <w:rPr>
                <w:w w:val="107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2"/>
                <w:sz w:val="20"/>
              </w:rPr>
              <w:t>s</w:t>
            </w:r>
            <w:r>
              <w:rPr>
                <w:spacing w:val="-2"/>
                <w:w w:val="92"/>
                <w:sz w:val="20"/>
              </w:rPr>
              <w:t>o</w:t>
            </w:r>
            <w:r>
              <w:rPr>
                <w:w w:val="109"/>
                <w:sz w:val="20"/>
              </w:rPr>
              <w:t>b</w:t>
            </w:r>
            <w:r>
              <w:rPr>
                <w:w w:val="92"/>
                <w:sz w:val="20"/>
              </w:rPr>
              <w:t>re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spacing w:val="2"/>
                <w:w w:val="96"/>
                <w:sz w:val="20"/>
              </w:rPr>
              <w:t>m</w:t>
            </w:r>
            <w:r>
              <w:rPr>
                <w:spacing w:val="-1"/>
                <w:w w:val="107"/>
                <w:sz w:val="20"/>
              </w:rPr>
              <w:t>ó</w:t>
            </w:r>
            <w:r>
              <w:rPr>
                <w:spacing w:val="2"/>
                <w:w w:val="93"/>
                <w:sz w:val="20"/>
              </w:rPr>
              <w:t>v</w:t>
            </w:r>
            <w:r>
              <w:rPr>
                <w:w w:val="72"/>
                <w:sz w:val="20"/>
              </w:rPr>
              <w:t>il</w:t>
            </w:r>
            <w:r>
              <w:rPr>
                <w:w w:val="92"/>
                <w:sz w:val="20"/>
              </w:rPr>
              <w:t>es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98"/>
                <w:sz w:val="20"/>
              </w:rPr>
              <w:t>N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spacing w:val="2"/>
                <w:w w:val="108"/>
                <w:sz w:val="20"/>
              </w:rPr>
              <w:t>e</w:t>
            </w:r>
            <w:r>
              <w:rPr>
                <w:spacing w:val="-1"/>
                <w:w w:val="100"/>
                <w:sz w:val="20"/>
              </w:rPr>
              <w:t>v</w:t>
            </w:r>
            <w:r>
              <w:rPr>
                <w:spacing w:val="1"/>
                <w:w w:val="100"/>
                <w:sz w:val="20"/>
              </w:rPr>
              <w:t>o</w:t>
            </w:r>
            <w:r>
              <w:rPr>
                <w:w w:val="74"/>
                <w:sz w:val="20"/>
              </w:rPr>
              <w:t>s</w:t>
            </w:r>
          </w:p>
        </w:tc>
        <w:tc>
          <w:tcPr>
            <w:tcW w:w="2154" w:type="dxa"/>
          </w:tcPr>
          <w:p>
            <w:pPr>
              <w:pStyle w:val="TableParagraph"/>
              <w:spacing w:line="222" w:lineRule="exact" w:before="2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6,453,859.00</w:t>
            </w:r>
          </w:p>
        </w:tc>
      </w:tr>
      <w:tr>
        <w:trPr>
          <w:trHeight w:val="491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5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8.84.2</w:t>
            </w:r>
          </w:p>
        </w:tc>
        <w:tc>
          <w:tcPr>
            <w:tcW w:w="5405" w:type="dxa"/>
          </w:tcPr>
          <w:p>
            <w:pPr>
              <w:pStyle w:val="TableParagraph"/>
              <w:spacing w:line="240" w:lineRule="atLeast"/>
              <w:ind w:left="744"/>
              <w:rPr>
                <w:sz w:val="20"/>
              </w:rPr>
            </w:pP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"/>
                <w:w w:val="108"/>
                <w:sz w:val="20"/>
              </w:rPr>
              <w:t>d</w:t>
            </w:r>
            <w:r>
              <w:rPr>
                <w:w w:val="108"/>
                <w:sz w:val="20"/>
              </w:rPr>
              <w:t>o</w:t>
            </w:r>
            <w:r>
              <w:rPr>
                <w:spacing w:val="29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pacing w:val="28"/>
                <w:sz w:val="20"/>
              </w:rPr>
              <w:t> </w:t>
            </w:r>
            <w:r>
              <w:rPr>
                <w:w w:val="123"/>
                <w:sz w:val="20"/>
              </w:rPr>
              <w:t>c</w:t>
            </w:r>
            <w:r>
              <w:rPr>
                <w:spacing w:val="1"/>
                <w:w w:val="107"/>
                <w:sz w:val="20"/>
              </w:rPr>
              <w:t>o</w:t>
            </w:r>
            <w:r>
              <w:rPr>
                <w:w w:val="101"/>
                <w:sz w:val="20"/>
              </w:rPr>
              <w:t>m</w:t>
            </w:r>
            <w:r>
              <w:rPr>
                <w:spacing w:val="1"/>
                <w:w w:val="101"/>
                <w:sz w:val="20"/>
              </w:rPr>
              <w:t>p</w:t>
            </w:r>
            <w:r>
              <w:rPr>
                <w:w w:val="102"/>
                <w:sz w:val="20"/>
              </w:rPr>
              <w:t>en</w:t>
            </w:r>
            <w:r>
              <w:rPr>
                <w:spacing w:val="-1"/>
                <w:w w:val="104"/>
                <w:sz w:val="20"/>
              </w:rPr>
              <w:t>sa</w:t>
            </w:r>
            <w:r>
              <w:rPr>
                <w:w w:val="104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spacing w:val="1"/>
                <w:w w:val="107"/>
                <w:sz w:val="20"/>
              </w:rPr>
              <w:t>ó</w:t>
            </w:r>
            <w:r>
              <w:rPr>
                <w:w w:val="95"/>
                <w:sz w:val="20"/>
              </w:rPr>
              <w:t>n</w:t>
            </w:r>
            <w:r>
              <w:rPr>
                <w:spacing w:val="28"/>
                <w:sz w:val="20"/>
              </w:rPr>
              <w:t> </w:t>
            </w:r>
            <w:r>
              <w:rPr>
                <w:spacing w:val="-1"/>
                <w:w w:val="102"/>
                <w:sz w:val="20"/>
              </w:rPr>
              <w:t>de</w:t>
            </w:r>
            <w:r>
              <w:rPr>
                <w:w w:val="102"/>
                <w:sz w:val="20"/>
              </w:rPr>
              <w:t>l</w:t>
            </w:r>
            <w:r>
              <w:rPr>
                <w:spacing w:val="29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1"/>
                <w:sz w:val="20"/>
              </w:rPr>
              <w:t>m</w:t>
            </w:r>
            <w:r>
              <w:rPr>
                <w:spacing w:val="1"/>
                <w:w w:val="101"/>
                <w:sz w:val="20"/>
              </w:rPr>
              <w:t>p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90"/>
                <w:sz w:val="20"/>
              </w:rPr>
              <w:t>es</w:t>
            </w:r>
            <w:r>
              <w:rPr>
                <w:spacing w:val="1"/>
                <w:w w:val="90"/>
                <w:sz w:val="20"/>
              </w:rPr>
              <w:t>t</w:t>
            </w:r>
            <w:r>
              <w:rPr>
                <w:w w:val="107"/>
                <w:sz w:val="20"/>
              </w:rPr>
              <w:t>o</w:t>
            </w:r>
            <w:r>
              <w:rPr>
                <w:spacing w:val="27"/>
                <w:sz w:val="20"/>
              </w:rPr>
              <w:t> </w:t>
            </w:r>
            <w:r>
              <w:rPr>
                <w:spacing w:val="-1"/>
                <w:w w:val="92"/>
                <w:sz w:val="20"/>
              </w:rPr>
              <w:t>s</w:t>
            </w:r>
            <w:r>
              <w:rPr>
                <w:spacing w:val="-2"/>
                <w:w w:val="92"/>
                <w:sz w:val="20"/>
              </w:rPr>
              <w:t>o</w:t>
            </w:r>
            <w:r>
              <w:rPr>
                <w:w w:val="109"/>
                <w:sz w:val="20"/>
              </w:rPr>
              <w:t>b</w:t>
            </w:r>
            <w:r>
              <w:rPr>
                <w:w w:val="92"/>
                <w:sz w:val="20"/>
              </w:rPr>
              <w:t>re </w:t>
            </w:r>
            <w:r>
              <w:rPr>
                <w:sz w:val="20"/>
              </w:rPr>
              <w:t>Automóviles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Nuevos</w:t>
            </w:r>
          </w:p>
        </w:tc>
        <w:tc>
          <w:tcPr>
            <w:tcW w:w="2154" w:type="dxa"/>
          </w:tcPr>
          <w:p>
            <w:pPr>
              <w:pStyle w:val="TableParagraph"/>
              <w:spacing w:before="127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2,512,797.00</w:t>
            </w:r>
          </w:p>
        </w:tc>
      </w:tr>
      <w:tr>
        <w:trPr>
          <w:trHeight w:val="489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8.84.3</w:t>
            </w:r>
          </w:p>
        </w:tc>
        <w:tc>
          <w:tcPr>
            <w:tcW w:w="5405" w:type="dxa"/>
          </w:tcPr>
          <w:p>
            <w:pPr>
              <w:pStyle w:val="TableParagraph"/>
              <w:spacing w:line="240" w:lineRule="atLeast"/>
              <w:ind w:left="759" w:right="155"/>
              <w:rPr>
                <w:sz w:val="20"/>
              </w:rPr>
            </w:pPr>
            <w:r>
              <w:rPr>
                <w:w w:val="95"/>
                <w:sz w:val="20"/>
              </w:rPr>
              <w:t>Multas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impuestas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autoridades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federales,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fiscales</w:t>
            </w:r>
          </w:p>
        </w:tc>
        <w:tc>
          <w:tcPr>
            <w:tcW w:w="2154" w:type="dxa"/>
          </w:tcPr>
          <w:p>
            <w:pPr>
              <w:pStyle w:val="TableParagraph"/>
              <w:spacing w:before="125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  <w:tr>
        <w:trPr>
          <w:trHeight w:val="492" w:hRule="atLeast"/>
        </w:trPr>
        <w:tc>
          <w:tcPr>
            <w:tcW w:w="2498" w:type="dxa"/>
            <w:gridSpan w:val="3"/>
          </w:tcPr>
          <w:p>
            <w:pPr>
              <w:pStyle w:val="TableParagraph"/>
              <w:spacing w:before="127"/>
              <w:ind w:left="95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9</w:t>
            </w:r>
          </w:p>
        </w:tc>
        <w:tc>
          <w:tcPr>
            <w:tcW w:w="5405" w:type="dxa"/>
          </w:tcPr>
          <w:p>
            <w:pPr>
              <w:pStyle w:val="TableParagraph"/>
              <w:tabs>
                <w:tab w:pos="1992" w:val="left" w:leader="none"/>
                <w:tab w:pos="3842" w:val="left" w:leader="none"/>
                <w:tab w:pos="5219" w:val="left" w:leader="none"/>
              </w:tabs>
              <w:spacing w:line="240" w:lineRule="atLeast"/>
              <w:ind w:left="70" w:right="58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Transferencias,</w:t>
              <w:tab/>
            </w:r>
            <w:r>
              <w:rPr>
                <w:b/>
                <w:w w:val="90"/>
                <w:sz w:val="20"/>
              </w:rPr>
              <w:t>Asignaciones,</w:t>
              <w:tab/>
            </w:r>
            <w:r>
              <w:rPr>
                <w:b/>
                <w:w w:val="85"/>
                <w:sz w:val="20"/>
              </w:rPr>
              <w:t>Subsidios</w:t>
              <w:tab/>
            </w:r>
            <w:r>
              <w:rPr>
                <w:b/>
                <w:spacing w:val="-13"/>
                <w:w w:val="95"/>
                <w:sz w:val="20"/>
              </w:rPr>
              <w:t>y</w:t>
            </w:r>
            <w:r>
              <w:rPr>
                <w:b/>
                <w:spacing w:val="-62"/>
                <w:w w:val="9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Subvenciones,</w:t>
            </w:r>
            <w:r>
              <w:rPr>
                <w:b/>
                <w:spacing w:val="1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y Pensiones</w:t>
            </w:r>
            <w:r>
              <w:rPr>
                <w:b/>
                <w:spacing w:val="-1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y</w:t>
            </w:r>
            <w:r>
              <w:rPr>
                <w:b/>
                <w:spacing w:val="-1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Jubilaciones</w:t>
            </w:r>
          </w:p>
        </w:tc>
        <w:tc>
          <w:tcPr>
            <w:tcW w:w="2154" w:type="dxa"/>
          </w:tcPr>
          <w:p>
            <w:pPr>
              <w:pStyle w:val="TableParagraph"/>
              <w:spacing w:before="127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0.00</w:t>
            </w:r>
          </w:p>
        </w:tc>
      </w:tr>
      <w:tr>
        <w:trPr>
          <w:trHeight w:val="244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1" w:type="dxa"/>
            <w:gridSpan w:val="2"/>
          </w:tcPr>
          <w:p>
            <w:pPr>
              <w:pStyle w:val="TableParagraph"/>
              <w:spacing w:line="222" w:lineRule="exact" w:before="2"/>
              <w:ind w:left="9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9.91</w:t>
            </w:r>
          </w:p>
        </w:tc>
        <w:tc>
          <w:tcPr>
            <w:tcW w:w="5405" w:type="dxa"/>
          </w:tcPr>
          <w:p>
            <w:pPr>
              <w:pStyle w:val="TableParagraph"/>
              <w:spacing w:line="222" w:lineRule="exact" w:before="2"/>
              <w:ind w:left="46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Transferencias y</w:t>
            </w:r>
            <w:r>
              <w:rPr>
                <w:b/>
                <w:spacing w:val="1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Asignaciones</w:t>
            </w:r>
          </w:p>
        </w:tc>
        <w:tc>
          <w:tcPr>
            <w:tcW w:w="2154" w:type="dxa"/>
          </w:tcPr>
          <w:p>
            <w:pPr>
              <w:pStyle w:val="TableParagraph"/>
              <w:spacing w:line="222" w:lineRule="exact" w:before="2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0.00</w:t>
            </w:r>
          </w:p>
        </w:tc>
      </w:tr>
      <w:tr>
        <w:trPr>
          <w:trHeight w:val="246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line="224" w:lineRule="exact" w:before="2"/>
              <w:ind w:left="120"/>
              <w:rPr>
                <w:sz w:val="20"/>
              </w:rPr>
            </w:pPr>
            <w:r>
              <w:rPr>
                <w:w w:val="95"/>
                <w:sz w:val="20"/>
              </w:rPr>
              <w:t>9.91.1</w:t>
            </w:r>
          </w:p>
        </w:tc>
        <w:tc>
          <w:tcPr>
            <w:tcW w:w="5405" w:type="dxa"/>
          </w:tcPr>
          <w:p>
            <w:pPr>
              <w:pStyle w:val="TableParagraph"/>
              <w:spacing w:line="224" w:lineRule="exact" w:before="2"/>
              <w:ind w:left="759"/>
              <w:rPr>
                <w:sz w:val="20"/>
              </w:rPr>
            </w:pPr>
            <w:r>
              <w:rPr>
                <w:w w:val="95"/>
                <w:sz w:val="20"/>
              </w:rPr>
              <w:t>Transferencias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Asignaciones</w:t>
            </w:r>
          </w:p>
        </w:tc>
        <w:tc>
          <w:tcPr>
            <w:tcW w:w="2154" w:type="dxa"/>
          </w:tcPr>
          <w:p>
            <w:pPr>
              <w:pStyle w:val="TableParagraph"/>
              <w:spacing w:line="224" w:lineRule="exact" w:before="2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  <w:tr>
        <w:trPr>
          <w:trHeight w:val="465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1" w:type="dxa"/>
            <w:gridSpan w:val="2"/>
          </w:tcPr>
          <w:p>
            <w:pPr>
              <w:pStyle w:val="TableParagraph"/>
              <w:spacing w:before="113"/>
              <w:ind w:left="9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9.93</w:t>
            </w:r>
          </w:p>
        </w:tc>
        <w:tc>
          <w:tcPr>
            <w:tcW w:w="5405" w:type="dxa"/>
          </w:tcPr>
          <w:p>
            <w:pPr>
              <w:pStyle w:val="TableParagraph"/>
              <w:spacing w:before="113"/>
              <w:ind w:left="473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Subsidios</w:t>
            </w:r>
            <w:r>
              <w:rPr>
                <w:b/>
                <w:spacing w:val="1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y</w:t>
            </w:r>
            <w:r>
              <w:rPr>
                <w:b/>
                <w:spacing w:val="-1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Subvenciones</w:t>
            </w:r>
          </w:p>
        </w:tc>
        <w:tc>
          <w:tcPr>
            <w:tcW w:w="2154" w:type="dxa"/>
          </w:tcPr>
          <w:p>
            <w:pPr>
              <w:pStyle w:val="TableParagraph"/>
              <w:spacing w:before="113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0.00</w:t>
            </w:r>
          </w:p>
        </w:tc>
      </w:tr>
      <w:tr>
        <w:trPr>
          <w:trHeight w:val="244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line="222" w:lineRule="exact" w:before="2"/>
              <w:ind w:left="120"/>
              <w:rPr>
                <w:sz w:val="20"/>
              </w:rPr>
            </w:pPr>
            <w:r>
              <w:rPr>
                <w:w w:val="95"/>
                <w:sz w:val="20"/>
              </w:rPr>
              <w:t>9.93.1</w:t>
            </w:r>
          </w:p>
        </w:tc>
        <w:tc>
          <w:tcPr>
            <w:tcW w:w="5405" w:type="dxa"/>
          </w:tcPr>
          <w:p>
            <w:pPr>
              <w:pStyle w:val="TableParagraph"/>
              <w:spacing w:line="222" w:lineRule="exact" w:before="2"/>
              <w:ind w:left="759"/>
              <w:rPr>
                <w:sz w:val="20"/>
              </w:rPr>
            </w:pPr>
            <w:r>
              <w:rPr>
                <w:w w:val="90"/>
                <w:sz w:val="20"/>
              </w:rPr>
              <w:t>Subsidios</w:t>
            </w:r>
            <w:r>
              <w:rPr>
                <w:spacing w:val="2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1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Subvenciones</w:t>
            </w:r>
          </w:p>
        </w:tc>
        <w:tc>
          <w:tcPr>
            <w:tcW w:w="2154" w:type="dxa"/>
          </w:tcPr>
          <w:p>
            <w:pPr>
              <w:pStyle w:val="TableParagraph"/>
              <w:spacing w:line="222" w:lineRule="exact" w:before="2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  <w:tr>
        <w:trPr>
          <w:trHeight w:val="244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1" w:type="dxa"/>
            <w:gridSpan w:val="2"/>
          </w:tcPr>
          <w:p>
            <w:pPr>
              <w:pStyle w:val="TableParagraph"/>
              <w:spacing w:line="222" w:lineRule="exact" w:before="2"/>
              <w:ind w:left="9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9.95</w:t>
            </w:r>
          </w:p>
        </w:tc>
        <w:tc>
          <w:tcPr>
            <w:tcW w:w="5405" w:type="dxa"/>
          </w:tcPr>
          <w:p>
            <w:pPr>
              <w:pStyle w:val="TableParagraph"/>
              <w:spacing w:line="222" w:lineRule="exact" w:before="2"/>
              <w:ind w:left="473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Pensiones</w:t>
            </w:r>
            <w:r>
              <w:rPr>
                <w:b/>
                <w:spacing w:val="7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y</w:t>
            </w:r>
            <w:r>
              <w:rPr>
                <w:b/>
                <w:spacing w:val="3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Jubilaciones</w:t>
            </w:r>
          </w:p>
        </w:tc>
        <w:tc>
          <w:tcPr>
            <w:tcW w:w="2154" w:type="dxa"/>
          </w:tcPr>
          <w:p>
            <w:pPr>
              <w:pStyle w:val="TableParagraph"/>
              <w:spacing w:line="222" w:lineRule="exact" w:before="2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0.00</w:t>
            </w:r>
          </w:p>
        </w:tc>
      </w:tr>
      <w:tr>
        <w:trPr>
          <w:trHeight w:val="246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line="224" w:lineRule="exact" w:before="2"/>
              <w:ind w:left="120"/>
              <w:rPr>
                <w:sz w:val="20"/>
              </w:rPr>
            </w:pPr>
            <w:r>
              <w:rPr>
                <w:w w:val="95"/>
                <w:sz w:val="20"/>
              </w:rPr>
              <w:t>9.95.1</w:t>
            </w:r>
          </w:p>
        </w:tc>
        <w:tc>
          <w:tcPr>
            <w:tcW w:w="5405" w:type="dxa"/>
          </w:tcPr>
          <w:p>
            <w:pPr>
              <w:pStyle w:val="TableParagraph"/>
              <w:spacing w:line="224" w:lineRule="exact" w:before="2"/>
              <w:ind w:left="759"/>
              <w:rPr>
                <w:sz w:val="20"/>
              </w:rPr>
            </w:pPr>
            <w:r>
              <w:rPr>
                <w:w w:val="95"/>
                <w:sz w:val="20"/>
              </w:rPr>
              <w:t>Pensiones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Jubilaciones</w:t>
            </w:r>
          </w:p>
        </w:tc>
        <w:tc>
          <w:tcPr>
            <w:tcW w:w="2154" w:type="dxa"/>
          </w:tcPr>
          <w:p>
            <w:pPr>
              <w:pStyle w:val="TableParagraph"/>
              <w:spacing w:line="224" w:lineRule="exact" w:before="2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  <w:tr>
        <w:trPr>
          <w:trHeight w:val="254" w:hRule="atLeast"/>
        </w:trPr>
        <w:tc>
          <w:tcPr>
            <w:tcW w:w="2498" w:type="dxa"/>
            <w:gridSpan w:val="3"/>
          </w:tcPr>
          <w:p>
            <w:pPr>
              <w:pStyle w:val="TableParagraph"/>
              <w:spacing w:line="226" w:lineRule="exact" w:before="7"/>
              <w:ind w:left="95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0</w:t>
            </w:r>
          </w:p>
        </w:tc>
        <w:tc>
          <w:tcPr>
            <w:tcW w:w="5405" w:type="dxa"/>
          </w:tcPr>
          <w:p>
            <w:pPr>
              <w:pStyle w:val="TableParagraph"/>
              <w:spacing w:line="226" w:lineRule="exact" w:before="7"/>
              <w:ind w:left="70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Ingresos derivados de Financiamientos</w:t>
            </w:r>
          </w:p>
        </w:tc>
        <w:tc>
          <w:tcPr>
            <w:tcW w:w="2154" w:type="dxa"/>
          </w:tcPr>
          <w:p>
            <w:pPr>
              <w:pStyle w:val="TableParagraph"/>
              <w:spacing w:line="226" w:lineRule="exact" w:before="7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0.00</w:t>
            </w:r>
          </w:p>
        </w:tc>
      </w:tr>
      <w:tr>
        <w:trPr>
          <w:trHeight w:val="244" w:hRule="atLeast"/>
        </w:trPr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1" w:type="dxa"/>
            <w:gridSpan w:val="2"/>
          </w:tcPr>
          <w:p>
            <w:pPr>
              <w:pStyle w:val="TableParagraph"/>
              <w:spacing w:line="222" w:lineRule="exact" w:before="2"/>
              <w:ind w:left="9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0.01</w:t>
            </w:r>
          </w:p>
        </w:tc>
        <w:tc>
          <w:tcPr>
            <w:tcW w:w="5405" w:type="dxa"/>
          </w:tcPr>
          <w:p>
            <w:pPr>
              <w:pStyle w:val="TableParagraph"/>
              <w:spacing w:line="222" w:lineRule="exact" w:before="2"/>
              <w:ind w:left="473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Endeudamiento</w:t>
            </w:r>
            <w:r>
              <w:rPr>
                <w:b/>
                <w:spacing w:val="1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interno</w:t>
            </w:r>
          </w:p>
        </w:tc>
        <w:tc>
          <w:tcPr>
            <w:tcW w:w="2154" w:type="dxa"/>
          </w:tcPr>
          <w:p>
            <w:pPr>
              <w:pStyle w:val="TableParagraph"/>
              <w:spacing w:line="222" w:lineRule="exact" w:before="2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0.00</w:t>
            </w:r>
          </w:p>
        </w:tc>
      </w:tr>
      <w:tr>
        <w:trPr>
          <w:trHeight w:val="246" w:hRule="atLeast"/>
        </w:trPr>
        <w:tc>
          <w:tcPr>
            <w:tcW w:w="30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line="224" w:lineRule="exact" w:before="2"/>
              <w:ind w:left="120"/>
              <w:rPr>
                <w:sz w:val="20"/>
              </w:rPr>
            </w:pPr>
            <w:r>
              <w:rPr>
                <w:w w:val="95"/>
                <w:sz w:val="20"/>
              </w:rPr>
              <w:t>0.01.1</w:t>
            </w:r>
          </w:p>
        </w:tc>
        <w:tc>
          <w:tcPr>
            <w:tcW w:w="5405" w:type="dxa"/>
          </w:tcPr>
          <w:p>
            <w:pPr>
              <w:pStyle w:val="TableParagraph"/>
              <w:spacing w:line="224" w:lineRule="exact" w:before="2"/>
              <w:ind w:left="804"/>
              <w:rPr>
                <w:sz w:val="20"/>
              </w:rPr>
            </w:pPr>
            <w:r>
              <w:rPr>
                <w:w w:val="95"/>
                <w:sz w:val="20"/>
              </w:rPr>
              <w:t>Endeudamiento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interno</w:t>
            </w:r>
          </w:p>
        </w:tc>
        <w:tc>
          <w:tcPr>
            <w:tcW w:w="2154" w:type="dxa"/>
          </w:tcPr>
          <w:p>
            <w:pPr>
              <w:pStyle w:val="TableParagraph"/>
              <w:spacing w:line="224" w:lineRule="exact" w:before="2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  <w:tr>
        <w:trPr>
          <w:trHeight w:val="244" w:hRule="atLeast"/>
        </w:trPr>
        <w:tc>
          <w:tcPr>
            <w:tcW w:w="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222" w:lineRule="exact" w:before="2"/>
              <w:ind w:left="91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0.03</w:t>
            </w: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5" w:type="dxa"/>
          </w:tcPr>
          <w:p>
            <w:pPr>
              <w:pStyle w:val="TableParagraph"/>
              <w:spacing w:line="222" w:lineRule="exact" w:before="2"/>
              <w:ind w:left="473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Financiamiento</w:t>
            </w:r>
            <w:r>
              <w:rPr>
                <w:b/>
                <w:spacing w:val="44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Interno</w:t>
            </w:r>
          </w:p>
        </w:tc>
        <w:tc>
          <w:tcPr>
            <w:tcW w:w="2154" w:type="dxa"/>
          </w:tcPr>
          <w:p>
            <w:pPr>
              <w:pStyle w:val="TableParagraph"/>
              <w:spacing w:line="222" w:lineRule="exact" w:before="2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0.00</w:t>
            </w:r>
          </w:p>
        </w:tc>
      </w:tr>
      <w:tr>
        <w:trPr>
          <w:trHeight w:val="244" w:hRule="atLeast"/>
        </w:trPr>
        <w:tc>
          <w:tcPr>
            <w:tcW w:w="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line="222" w:lineRule="exact" w:before="2"/>
              <w:ind w:left="120"/>
              <w:rPr>
                <w:sz w:val="20"/>
              </w:rPr>
            </w:pPr>
            <w:r>
              <w:rPr>
                <w:w w:val="95"/>
                <w:sz w:val="20"/>
              </w:rPr>
              <w:t>0.03.1</w:t>
            </w:r>
          </w:p>
        </w:tc>
        <w:tc>
          <w:tcPr>
            <w:tcW w:w="5405" w:type="dxa"/>
          </w:tcPr>
          <w:p>
            <w:pPr>
              <w:pStyle w:val="TableParagraph"/>
              <w:spacing w:line="222" w:lineRule="exact" w:before="2"/>
              <w:ind w:left="814"/>
              <w:rPr>
                <w:sz w:val="20"/>
              </w:rPr>
            </w:pPr>
            <w:r>
              <w:rPr>
                <w:w w:val="95"/>
                <w:sz w:val="20"/>
              </w:rPr>
              <w:t>Financiamiento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interno</w:t>
            </w:r>
          </w:p>
        </w:tc>
        <w:tc>
          <w:tcPr>
            <w:tcW w:w="2154" w:type="dxa"/>
          </w:tcPr>
          <w:p>
            <w:pPr>
              <w:pStyle w:val="TableParagraph"/>
              <w:spacing w:line="222" w:lineRule="exact" w:before="2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</w:tbl>
    <w:p>
      <w:pPr>
        <w:pStyle w:val="BodyText"/>
      </w:pPr>
    </w:p>
    <w:p>
      <w:pPr>
        <w:pStyle w:val="BodyText"/>
        <w:spacing w:before="11"/>
        <w:rPr>
          <w:sz w:val="18"/>
        </w:rPr>
      </w:pPr>
    </w:p>
    <w:p>
      <w:pPr>
        <w:spacing w:line="364" w:lineRule="auto" w:before="99"/>
        <w:ind w:left="142" w:right="1337" w:firstLine="0"/>
        <w:jc w:val="both"/>
        <w:rPr>
          <w:b/>
          <w:sz w:val="20"/>
        </w:rPr>
      </w:pPr>
      <w:r>
        <w:rPr>
          <w:b/>
          <w:spacing w:val="-1"/>
          <w:w w:val="90"/>
          <w:sz w:val="20"/>
        </w:rPr>
        <w:t>ARTÍCULO</w:t>
      </w:r>
      <w:r>
        <w:rPr>
          <w:b/>
          <w:spacing w:val="-6"/>
          <w:w w:val="90"/>
          <w:sz w:val="20"/>
        </w:rPr>
        <w:t> </w:t>
      </w:r>
      <w:r>
        <w:rPr>
          <w:b/>
          <w:spacing w:val="-1"/>
          <w:w w:val="90"/>
          <w:sz w:val="20"/>
        </w:rPr>
        <w:t>4.-</w:t>
      </w:r>
      <w:r>
        <w:rPr>
          <w:b/>
          <w:spacing w:val="-5"/>
          <w:w w:val="90"/>
          <w:sz w:val="20"/>
        </w:rPr>
        <w:t> </w:t>
      </w:r>
      <w:r>
        <w:rPr>
          <w:spacing w:val="-1"/>
          <w:w w:val="90"/>
          <w:sz w:val="20"/>
        </w:rPr>
        <w:t>El</w:t>
      </w:r>
      <w:r>
        <w:rPr>
          <w:spacing w:val="-9"/>
          <w:w w:val="90"/>
          <w:sz w:val="20"/>
        </w:rPr>
        <w:t> </w:t>
      </w:r>
      <w:r>
        <w:rPr>
          <w:spacing w:val="-1"/>
          <w:w w:val="90"/>
          <w:sz w:val="20"/>
        </w:rPr>
        <w:t>total</w:t>
      </w:r>
      <w:r>
        <w:rPr>
          <w:spacing w:val="-9"/>
          <w:w w:val="90"/>
          <w:sz w:val="20"/>
        </w:rPr>
        <w:t> </w:t>
      </w:r>
      <w:r>
        <w:rPr>
          <w:spacing w:val="-1"/>
          <w:w w:val="90"/>
          <w:sz w:val="20"/>
        </w:rPr>
        <w:t>de</w:t>
      </w:r>
      <w:r>
        <w:rPr>
          <w:spacing w:val="-9"/>
          <w:w w:val="90"/>
          <w:sz w:val="20"/>
        </w:rPr>
        <w:t> </w:t>
      </w:r>
      <w:r>
        <w:rPr>
          <w:spacing w:val="-1"/>
          <w:w w:val="90"/>
          <w:sz w:val="20"/>
        </w:rPr>
        <w:t>ingresos</w:t>
      </w:r>
      <w:r>
        <w:rPr>
          <w:spacing w:val="-8"/>
          <w:w w:val="90"/>
          <w:sz w:val="20"/>
        </w:rPr>
        <w:t> </w:t>
      </w:r>
      <w:r>
        <w:rPr>
          <w:spacing w:val="-1"/>
          <w:w w:val="90"/>
          <w:sz w:val="20"/>
        </w:rPr>
        <w:t>para</w:t>
      </w:r>
      <w:r>
        <w:rPr>
          <w:spacing w:val="-9"/>
          <w:w w:val="90"/>
          <w:sz w:val="20"/>
        </w:rPr>
        <w:t> </w:t>
      </w:r>
      <w:r>
        <w:rPr>
          <w:spacing w:val="-1"/>
          <w:w w:val="90"/>
          <w:sz w:val="20"/>
        </w:rPr>
        <w:t>el</w:t>
      </w:r>
      <w:r>
        <w:rPr>
          <w:spacing w:val="-10"/>
          <w:w w:val="90"/>
          <w:sz w:val="20"/>
        </w:rPr>
        <w:t> </w:t>
      </w:r>
      <w:r>
        <w:rPr>
          <w:spacing w:val="-1"/>
          <w:w w:val="90"/>
          <w:sz w:val="20"/>
        </w:rPr>
        <w:t>ejercicio</w:t>
      </w:r>
      <w:r>
        <w:rPr>
          <w:spacing w:val="-8"/>
          <w:w w:val="90"/>
          <w:sz w:val="20"/>
        </w:rPr>
        <w:t> </w:t>
      </w:r>
      <w:r>
        <w:rPr>
          <w:spacing w:val="-1"/>
          <w:w w:val="90"/>
          <w:sz w:val="20"/>
        </w:rPr>
        <w:t>fiscal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2021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será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$</w:t>
      </w:r>
      <w:r>
        <w:rPr>
          <w:spacing w:val="-2"/>
          <w:w w:val="90"/>
          <w:sz w:val="20"/>
        </w:rPr>
        <w:t> </w:t>
      </w:r>
      <w:r>
        <w:rPr>
          <w:b/>
          <w:w w:val="90"/>
          <w:sz w:val="20"/>
        </w:rPr>
        <w:t>3,185,328,408.00</w:t>
      </w:r>
      <w:r>
        <w:rPr>
          <w:b/>
          <w:spacing w:val="-4"/>
          <w:w w:val="90"/>
          <w:sz w:val="20"/>
        </w:rPr>
        <w:t> </w:t>
      </w:r>
      <w:r>
        <w:rPr>
          <w:w w:val="90"/>
          <w:sz w:val="20"/>
        </w:rPr>
        <w:t>son:</w:t>
      </w:r>
      <w:r>
        <w:rPr>
          <w:spacing w:val="-61"/>
          <w:w w:val="90"/>
          <w:sz w:val="20"/>
        </w:rPr>
        <w:t> </w:t>
      </w:r>
      <w:r>
        <w:rPr>
          <w:b/>
          <w:w w:val="71"/>
          <w:sz w:val="20"/>
        </w:rPr>
        <w:t>TRES</w:t>
      </w:r>
      <w:r>
        <w:rPr>
          <w:b/>
          <w:sz w:val="20"/>
        </w:rPr>
        <w:t>  </w:t>
      </w:r>
      <w:r>
        <w:rPr>
          <w:b/>
          <w:spacing w:val="-5"/>
          <w:sz w:val="20"/>
        </w:rPr>
        <w:t> </w:t>
      </w:r>
      <w:r>
        <w:rPr>
          <w:b/>
          <w:spacing w:val="3"/>
          <w:w w:val="94"/>
          <w:sz w:val="20"/>
        </w:rPr>
        <w:t>M</w:t>
      </w:r>
      <w:r>
        <w:rPr>
          <w:b/>
          <w:w w:val="60"/>
          <w:sz w:val="20"/>
        </w:rPr>
        <w:t>IL</w:t>
      </w:r>
      <w:r>
        <w:rPr>
          <w:b/>
          <w:sz w:val="20"/>
        </w:rPr>
        <w:t>  </w:t>
      </w:r>
      <w:r>
        <w:rPr>
          <w:b/>
          <w:spacing w:val="-3"/>
          <w:sz w:val="20"/>
        </w:rPr>
        <w:t> </w:t>
      </w:r>
      <w:r>
        <w:rPr>
          <w:b/>
          <w:w w:val="107"/>
          <w:sz w:val="20"/>
        </w:rPr>
        <w:t>C</w:t>
      </w:r>
      <w:r>
        <w:rPr>
          <w:b/>
          <w:w w:val="64"/>
          <w:sz w:val="20"/>
        </w:rPr>
        <w:t>I</w:t>
      </w:r>
      <w:r>
        <w:rPr>
          <w:b/>
          <w:spacing w:val="1"/>
          <w:w w:val="64"/>
          <w:sz w:val="20"/>
        </w:rPr>
        <w:t>E</w:t>
      </w:r>
      <w:r>
        <w:rPr>
          <w:b/>
          <w:spacing w:val="-1"/>
          <w:w w:val="87"/>
          <w:sz w:val="20"/>
        </w:rPr>
        <w:t>N</w:t>
      </w:r>
      <w:r>
        <w:rPr>
          <w:b/>
          <w:w w:val="81"/>
          <w:sz w:val="20"/>
        </w:rPr>
        <w:t>TO</w:t>
      </w:r>
      <w:r>
        <w:rPr>
          <w:b/>
          <w:sz w:val="20"/>
        </w:rPr>
        <w:t>  </w:t>
      </w:r>
      <w:r>
        <w:rPr>
          <w:b/>
          <w:spacing w:val="-1"/>
          <w:sz w:val="20"/>
        </w:rPr>
        <w:t> </w:t>
      </w:r>
      <w:r>
        <w:rPr>
          <w:b/>
          <w:w w:val="98"/>
          <w:sz w:val="20"/>
        </w:rPr>
        <w:t>O</w:t>
      </w:r>
      <w:r>
        <w:rPr>
          <w:b/>
          <w:spacing w:val="2"/>
          <w:w w:val="107"/>
          <w:sz w:val="20"/>
        </w:rPr>
        <w:t>C</w:t>
      </w:r>
      <w:r>
        <w:rPr>
          <w:b/>
          <w:spacing w:val="-2"/>
          <w:w w:val="80"/>
          <w:sz w:val="20"/>
        </w:rPr>
        <w:t>H</w:t>
      </w:r>
      <w:r>
        <w:rPr>
          <w:b/>
          <w:spacing w:val="1"/>
          <w:w w:val="75"/>
          <w:sz w:val="20"/>
        </w:rPr>
        <w:t>E</w:t>
      </w:r>
      <w:r>
        <w:rPr>
          <w:b/>
          <w:spacing w:val="-1"/>
          <w:w w:val="87"/>
          <w:sz w:val="20"/>
        </w:rPr>
        <w:t>N</w:t>
      </w:r>
      <w:r>
        <w:rPr>
          <w:b/>
          <w:w w:val="79"/>
          <w:sz w:val="20"/>
        </w:rPr>
        <w:t>TA</w:t>
      </w:r>
      <w:r>
        <w:rPr>
          <w:b/>
          <w:sz w:val="20"/>
        </w:rPr>
        <w:t>  </w:t>
      </w:r>
      <w:r>
        <w:rPr>
          <w:b/>
          <w:spacing w:val="-3"/>
          <w:sz w:val="20"/>
        </w:rPr>
        <w:t> </w:t>
      </w:r>
      <w:r>
        <w:rPr>
          <w:b/>
          <w:w w:val="83"/>
          <w:sz w:val="20"/>
        </w:rPr>
        <w:t>Y</w:t>
      </w:r>
      <w:r>
        <w:rPr>
          <w:b/>
          <w:sz w:val="20"/>
        </w:rPr>
        <w:t>  </w:t>
      </w:r>
      <w:r>
        <w:rPr>
          <w:b/>
          <w:spacing w:val="-3"/>
          <w:sz w:val="20"/>
        </w:rPr>
        <w:t> </w:t>
      </w:r>
      <w:r>
        <w:rPr>
          <w:b/>
          <w:w w:val="107"/>
          <w:sz w:val="20"/>
        </w:rPr>
        <w:t>C</w:t>
      </w:r>
      <w:r>
        <w:rPr>
          <w:b/>
          <w:spacing w:val="1"/>
          <w:w w:val="51"/>
          <w:sz w:val="20"/>
        </w:rPr>
        <w:t>I</w:t>
      </w:r>
      <w:r>
        <w:rPr>
          <w:b/>
          <w:spacing w:val="-1"/>
          <w:w w:val="87"/>
          <w:sz w:val="20"/>
        </w:rPr>
        <w:t>N</w:t>
      </w:r>
      <w:r>
        <w:rPr>
          <w:b/>
          <w:w w:val="107"/>
          <w:sz w:val="20"/>
        </w:rPr>
        <w:t>C</w:t>
      </w:r>
      <w:r>
        <w:rPr>
          <w:b/>
          <w:w w:val="98"/>
          <w:sz w:val="20"/>
        </w:rPr>
        <w:t>O</w:t>
      </w:r>
      <w:r>
        <w:rPr>
          <w:b/>
          <w:sz w:val="20"/>
        </w:rPr>
        <w:t>  </w:t>
      </w:r>
      <w:r>
        <w:rPr>
          <w:b/>
          <w:spacing w:val="-4"/>
          <w:sz w:val="20"/>
        </w:rPr>
        <w:t> </w:t>
      </w:r>
      <w:r>
        <w:rPr>
          <w:b/>
          <w:w w:val="94"/>
          <w:sz w:val="20"/>
        </w:rPr>
        <w:t>M</w:t>
      </w:r>
      <w:r>
        <w:rPr>
          <w:b/>
          <w:w w:val="63"/>
          <w:sz w:val="20"/>
        </w:rPr>
        <w:t>IL</w:t>
      </w:r>
      <w:r>
        <w:rPr>
          <w:b/>
          <w:spacing w:val="4"/>
          <w:w w:val="63"/>
          <w:sz w:val="20"/>
        </w:rPr>
        <w:t>L</w:t>
      </w:r>
      <w:r>
        <w:rPr>
          <w:b/>
          <w:w w:val="98"/>
          <w:sz w:val="20"/>
        </w:rPr>
        <w:t>O</w:t>
      </w:r>
      <w:r>
        <w:rPr>
          <w:b/>
          <w:spacing w:val="-1"/>
          <w:w w:val="87"/>
          <w:sz w:val="20"/>
        </w:rPr>
        <w:t>N</w:t>
      </w:r>
      <w:r>
        <w:rPr>
          <w:b/>
          <w:w w:val="74"/>
          <w:sz w:val="20"/>
        </w:rPr>
        <w:t>E</w:t>
      </w:r>
      <w:r>
        <w:rPr>
          <w:b/>
          <w:spacing w:val="6"/>
          <w:w w:val="74"/>
          <w:sz w:val="20"/>
        </w:rPr>
        <w:t>S</w:t>
      </w:r>
      <w:r>
        <w:rPr>
          <w:b/>
          <w:w w:val="77"/>
          <w:sz w:val="20"/>
        </w:rPr>
        <w:t>,</w:t>
      </w:r>
      <w:r>
        <w:rPr>
          <w:b/>
          <w:sz w:val="20"/>
        </w:rPr>
        <w:t>  </w:t>
      </w:r>
      <w:r>
        <w:rPr>
          <w:b/>
          <w:spacing w:val="-5"/>
          <w:sz w:val="20"/>
        </w:rPr>
        <w:t> </w:t>
      </w:r>
      <w:r>
        <w:rPr>
          <w:b/>
          <w:w w:val="68"/>
          <w:sz w:val="20"/>
        </w:rPr>
        <w:t>T</w:t>
      </w:r>
      <w:r>
        <w:rPr>
          <w:b/>
          <w:spacing w:val="2"/>
          <w:w w:val="68"/>
          <w:sz w:val="20"/>
        </w:rPr>
        <w:t>R</w:t>
      </w:r>
      <w:r>
        <w:rPr>
          <w:b/>
          <w:w w:val="74"/>
          <w:sz w:val="20"/>
        </w:rPr>
        <w:t>E</w:t>
      </w:r>
      <w:r>
        <w:rPr>
          <w:b/>
          <w:spacing w:val="-1"/>
          <w:w w:val="74"/>
          <w:sz w:val="20"/>
        </w:rPr>
        <w:t>S</w:t>
      </w:r>
      <w:r>
        <w:rPr>
          <w:b/>
          <w:w w:val="107"/>
          <w:sz w:val="20"/>
        </w:rPr>
        <w:t>C</w:t>
      </w:r>
      <w:r>
        <w:rPr>
          <w:b/>
          <w:spacing w:val="1"/>
          <w:w w:val="51"/>
          <w:sz w:val="20"/>
        </w:rPr>
        <w:t>I</w:t>
      </w:r>
      <w:r>
        <w:rPr>
          <w:b/>
          <w:w w:val="82"/>
          <w:sz w:val="20"/>
        </w:rPr>
        <w:t>E</w:t>
      </w:r>
      <w:r>
        <w:rPr>
          <w:b/>
          <w:spacing w:val="-2"/>
          <w:w w:val="82"/>
          <w:sz w:val="20"/>
        </w:rPr>
        <w:t>N</w:t>
      </w:r>
      <w:r>
        <w:rPr>
          <w:b/>
          <w:w w:val="81"/>
          <w:sz w:val="20"/>
        </w:rPr>
        <w:t>T</w:t>
      </w:r>
      <w:r>
        <w:rPr>
          <w:b/>
          <w:spacing w:val="3"/>
          <w:w w:val="81"/>
          <w:sz w:val="20"/>
        </w:rPr>
        <w:t>O</w:t>
      </w:r>
      <w:r>
        <w:rPr>
          <w:b/>
          <w:w w:val="72"/>
          <w:sz w:val="20"/>
        </w:rPr>
        <w:t>S</w:t>
      </w:r>
      <w:r>
        <w:rPr>
          <w:b/>
          <w:sz w:val="20"/>
        </w:rPr>
        <w:t>  </w:t>
      </w:r>
      <w:r>
        <w:rPr>
          <w:b/>
          <w:spacing w:val="-5"/>
          <w:sz w:val="20"/>
        </w:rPr>
        <w:t> </w:t>
      </w:r>
      <w:r>
        <w:rPr>
          <w:b/>
          <w:spacing w:val="1"/>
          <w:w w:val="91"/>
          <w:sz w:val="20"/>
        </w:rPr>
        <w:t>V</w:t>
      </w:r>
      <w:r>
        <w:rPr>
          <w:b/>
          <w:w w:val="64"/>
          <w:sz w:val="20"/>
        </w:rPr>
        <w:t>E</w:t>
      </w:r>
      <w:r>
        <w:rPr>
          <w:b/>
          <w:spacing w:val="-1"/>
          <w:w w:val="64"/>
          <w:sz w:val="20"/>
        </w:rPr>
        <w:t>I</w:t>
      </w:r>
      <w:r>
        <w:rPr>
          <w:b/>
          <w:spacing w:val="-1"/>
          <w:w w:val="87"/>
          <w:sz w:val="20"/>
        </w:rPr>
        <w:t>N</w:t>
      </w:r>
      <w:r>
        <w:rPr>
          <w:b/>
          <w:spacing w:val="2"/>
          <w:w w:val="61"/>
          <w:sz w:val="20"/>
        </w:rPr>
        <w:t>T</w:t>
      </w:r>
      <w:r>
        <w:rPr>
          <w:b/>
          <w:w w:val="89"/>
          <w:sz w:val="20"/>
        </w:rPr>
        <w:t>IOC</w:t>
      </w:r>
      <w:r>
        <w:rPr>
          <w:b/>
          <w:spacing w:val="-2"/>
          <w:w w:val="80"/>
          <w:sz w:val="20"/>
        </w:rPr>
        <w:t>H</w:t>
      </w:r>
      <w:r>
        <w:rPr>
          <w:b/>
          <w:w w:val="98"/>
          <w:sz w:val="20"/>
        </w:rPr>
        <w:t>O</w:t>
      </w:r>
      <w:r>
        <w:rPr>
          <w:b/>
          <w:sz w:val="20"/>
        </w:rPr>
        <w:t>  </w:t>
      </w:r>
      <w:r>
        <w:rPr>
          <w:b/>
          <w:spacing w:val="-1"/>
          <w:sz w:val="20"/>
        </w:rPr>
        <w:t> </w:t>
      </w:r>
      <w:r>
        <w:rPr>
          <w:b/>
          <w:w w:val="94"/>
          <w:sz w:val="20"/>
        </w:rPr>
        <w:t>M</w:t>
      </w:r>
      <w:r>
        <w:rPr>
          <w:b/>
          <w:w w:val="64"/>
          <w:sz w:val="20"/>
        </w:rPr>
        <w:t>IL, </w:t>
      </w:r>
      <w:r>
        <w:rPr>
          <w:b/>
          <w:w w:val="85"/>
          <w:sz w:val="20"/>
        </w:rPr>
        <w:t>CUATROCIENTOS</w:t>
      </w:r>
      <w:r>
        <w:rPr>
          <w:b/>
          <w:spacing w:val="-2"/>
          <w:w w:val="85"/>
          <w:sz w:val="20"/>
        </w:rPr>
        <w:t> </w:t>
      </w:r>
      <w:r>
        <w:rPr>
          <w:b/>
          <w:w w:val="85"/>
          <w:sz w:val="20"/>
        </w:rPr>
        <w:t>OCHO</w:t>
      </w:r>
      <w:r>
        <w:rPr>
          <w:b/>
          <w:spacing w:val="3"/>
          <w:w w:val="85"/>
          <w:sz w:val="20"/>
        </w:rPr>
        <w:t> </w:t>
      </w:r>
      <w:r>
        <w:rPr>
          <w:b/>
          <w:w w:val="85"/>
          <w:sz w:val="20"/>
        </w:rPr>
        <w:t>PESOS,</w:t>
      </w:r>
      <w:r>
        <w:rPr>
          <w:b/>
          <w:spacing w:val="-1"/>
          <w:w w:val="85"/>
          <w:sz w:val="20"/>
        </w:rPr>
        <w:t> </w:t>
      </w:r>
      <w:r>
        <w:rPr>
          <w:b/>
          <w:w w:val="85"/>
          <w:sz w:val="20"/>
        </w:rPr>
        <w:t>CERO CENTAVOS,</w:t>
      </w:r>
      <w:r>
        <w:rPr>
          <w:b/>
          <w:spacing w:val="1"/>
          <w:w w:val="85"/>
          <w:sz w:val="20"/>
        </w:rPr>
        <w:t> </w:t>
      </w:r>
      <w:r>
        <w:rPr>
          <w:b/>
          <w:w w:val="85"/>
          <w:sz w:val="20"/>
        </w:rPr>
        <w:t>MONEDA</w:t>
      </w:r>
      <w:r>
        <w:rPr>
          <w:b/>
          <w:spacing w:val="1"/>
          <w:w w:val="85"/>
          <w:sz w:val="20"/>
        </w:rPr>
        <w:t> </w:t>
      </w:r>
      <w:r>
        <w:rPr>
          <w:b/>
          <w:w w:val="85"/>
          <w:sz w:val="20"/>
        </w:rPr>
        <w:t>NACIONAL.</w:t>
      </w:r>
    </w:p>
    <w:p>
      <w:pPr>
        <w:spacing w:after="0" w:line="364" w:lineRule="auto"/>
        <w:jc w:val="both"/>
        <w:rPr>
          <w:sz w:val="20"/>
        </w:rPr>
        <w:sectPr>
          <w:pgSz w:w="12240" w:h="15840"/>
          <w:pgMar w:header="873" w:footer="793" w:top="1560" w:bottom="980" w:left="1560" w:right="360"/>
        </w:sectPr>
      </w:pPr>
    </w:p>
    <w:p>
      <w:pPr>
        <w:pStyle w:val="BodyText"/>
        <w:spacing w:before="3"/>
        <w:rPr>
          <w:b/>
          <w:sz w:val="14"/>
        </w:rPr>
      </w:pPr>
    </w:p>
    <w:p>
      <w:pPr>
        <w:pStyle w:val="Heading1"/>
        <w:spacing w:before="99"/>
        <w:ind w:left="171" w:right="1370"/>
        <w:rPr>
          <w:rFonts w:ascii="Verdana" w:hAnsi="Verdana"/>
        </w:rPr>
      </w:pPr>
      <w:r>
        <w:rPr>
          <w:rFonts w:ascii="Verdana" w:hAnsi="Verdana"/>
          <w:w w:val="80"/>
        </w:rPr>
        <w:t>CAPÍTULO</w:t>
      </w:r>
      <w:r>
        <w:rPr>
          <w:rFonts w:ascii="Verdana" w:hAnsi="Verdana"/>
          <w:spacing w:val="11"/>
          <w:w w:val="80"/>
        </w:rPr>
        <w:t> </w:t>
      </w:r>
      <w:r>
        <w:rPr>
          <w:rFonts w:ascii="Verdana" w:hAnsi="Verdana"/>
          <w:w w:val="80"/>
        </w:rPr>
        <w:t>TERCERO</w:t>
      </w:r>
    </w:p>
    <w:p>
      <w:pPr>
        <w:pStyle w:val="BodyText"/>
        <w:spacing w:before="10"/>
        <w:rPr>
          <w:b/>
          <w:sz w:val="26"/>
        </w:rPr>
      </w:pPr>
    </w:p>
    <w:p>
      <w:pPr>
        <w:spacing w:before="0"/>
        <w:ind w:left="172" w:right="1370" w:firstLine="0"/>
        <w:jc w:val="center"/>
        <w:rPr>
          <w:b/>
          <w:sz w:val="20"/>
        </w:rPr>
      </w:pPr>
      <w:r>
        <w:rPr>
          <w:b/>
          <w:w w:val="85"/>
          <w:sz w:val="20"/>
        </w:rPr>
        <w:t>De</w:t>
      </w:r>
      <w:r>
        <w:rPr>
          <w:b/>
          <w:spacing w:val="7"/>
          <w:w w:val="85"/>
          <w:sz w:val="20"/>
        </w:rPr>
        <w:t> </w:t>
      </w:r>
      <w:r>
        <w:rPr>
          <w:b/>
          <w:w w:val="85"/>
          <w:sz w:val="20"/>
        </w:rPr>
        <w:t>las</w:t>
      </w:r>
      <w:r>
        <w:rPr>
          <w:b/>
          <w:spacing w:val="9"/>
          <w:w w:val="85"/>
          <w:sz w:val="20"/>
        </w:rPr>
        <w:t> </w:t>
      </w:r>
      <w:r>
        <w:rPr>
          <w:b/>
          <w:w w:val="85"/>
          <w:sz w:val="20"/>
        </w:rPr>
        <w:t>disposiciones</w:t>
      </w:r>
      <w:r>
        <w:rPr>
          <w:b/>
          <w:spacing w:val="9"/>
          <w:w w:val="85"/>
          <w:sz w:val="20"/>
        </w:rPr>
        <w:t> </w:t>
      </w:r>
      <w:r>
        <w:rPr>
          <w:b/>
          <w:w w:val="85"/>
          <w:sz w:val="20"/>
        </w:rPr>
        <w:t>generales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spacing w:line="362" w:lineRule="auto"/>
        <w:ind w:left="142" w:right="1343"/>
        <w:jc w:val="both"/>
      </w:pPr>
      <w:r>
        <w:rPr>
          <w:b/>
          <w:w w:val="95"/>
        </w:rPr>
        <w:t>ARTÍCULO</w:t>
      </w:r>
      <w:r>
        <w:rPr>
          <w:b/>
          <w:spacing w:val="-5"/>
          <w:w w:val="95"/>
        </w:rPr>
        <w:t> </w:t>
      </w:r>
      <w:r>
        <w:rPr>
          <w:b/>
          <w:w w:val="95"/>
        </w:rPr>
        <w:t>5.-</w:t>
      </w:r>
      <w:r>
        <w:rPr>
          <w:b/>
          <w:spacing w:val="-4"/>
          <w:w w:val="95"/>
        </w:rPr>
        <w:t> </w:t>
      </w:r>
      <w:r>
        <w:rPr>
          <w:w w:val="95"/>
        </w:rPr>
        <w:t>El</w:t>
      </w:r>
      <w:r>
        <w:rPr>
          <w:spacing w:val="-6"/>
          <w:w w:val="95"/>
        </w:rPr>
        <w:t> </w:t>
      </w:r>
      <w:r>
        <w:rPr>
          <w:w w:val="95"/>
        </w:rPr>
        <w:t>monto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las</w:t>
      </w:r>
      <w:r>
        <w:rPr>
          <w:spacing w:val="-7"/>
          <w:w w:val="95"/>
        </w:rPr>
        <w:t> </w:t>
      </w:r>
      <w:r>
        <w:rPr>
          <w:w w:val="95"/>
        </w:rPr>
        <w:t>contribuciones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las</w:t>
      </w:r>
      <w:r>
        <w:rPr>
          <w:spacing w:val="-5"/>
          <w:w w:val="95"/>
        </w:rPr>
        <w:t> </w:t>
      </w:r>
      <w:r>
        <w:rPr>
          <w:w w:val="95"/>
        </w:rPr>
        <w:t>devoluciones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cargo</w:t>
      </w:r>
      <w:r>
        <w:rPr>
          <w:spacing w:val="-7"/>
          <w:w w:val="95"/>
        </w:rPr>
        <w:t> </w:t>
      </w:r>
      <w:r>
        <w:rPr>
          <w:w w:val="95"/>
        </w:rPr>
        <w:t>del</w:t>
      </w:r>
      <w:r>
        <w:rPr>
          <w:spacing w:val="-6"/>
          <w:w w:val="95"/>
        </w:rPr>
        <w:t> </w:t>
      </w:r>
      <w:r>
        <w:rPr>
          <w:w w:val="95"/>
        </w:rPr>
        <w:t>fisco</w:t>
      </w:r>
      <w:r>
        <w:rPr>
          <w:spacing w:val="-7"/>
          <w:w w:val="95"/>
        </w:rPr>
        <w:t> </w:t>
      </w:r>
      <w:r>
        <w:rPr>
          <w:w w:val="95"/>
        </w:rPr>
        <w:t>municipal</w:t>
      </w:r>
      <w:r>
        <w:rPr>
          <w:spacing w:val="-65"/>
          <w:w w:val="95"/>
        </w:rPr>
        <w:t> </w:t>
      </w:r>
      <w:r>
        <w:rPr/>
        <w:t>se</w:t>
      </w:r>
      <w:r>
        <w:rPr>
          <w:spacing w:val="-14"/>
        </w:rPr>
        <w:t> </w:t>
      </w:r>
      <w:r>
        <w:rPr/>
        <w:t>actualizarán</w:t>
      </w:r>
      <w:r>
        <w:rPr>
          <w:spacing w:val="-13"/>
        </w:rPr>
        <w:t> </w:t>
      </w:r>
      <w:r>
        <w:rPr/>
        <w:t>por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transcurso</w:t>
      </w:r>
      <w:r>
        <w:rPr>
          <w:spacing w:val="-14"/>
        </w:rPr>
        <w:t> </w:t>
      </w:r>
      <w:r>
        <w:rPr/>
        <w:t>del</w:t>
      </w:r>
      <w:r>
        <w:rPr>
          <w:spacing w:val="-11"/>
        </w:rPr>
        <w:t> </w:t>
      </w:r>
      <w:r>
        <w:rPr/>
        <w:t>tiempo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motivo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4"/>
        </w:rPr>
        <w:t> </w:t>
      </w:r>
      <w:r>
        <w:rPr/>
        <w:t>cambios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precios</w:t>
      </w:r>
      <w:r>
        <w:rPr>
          <w:spacing w:val="-14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68"/>
        </w:rPr>
        <w:t> </w:t>
      </w:r>
      <w:r>
        <w:rPr/>
        <w:t>país.</w:t>
      </w:r>
      <w:r>
        <w:rPr>
          <w:spacing w:val="35"/>
        </w:rPr>
        <w:t> </w:t>
      </w:r>
      <w:r>
        <w:rPr/>
        <w:t>Las</w:t>
      </w:r>
      <w:r>
        <w:rPr>
          <w:spacing w:val="-16"/>
        </w:rPr>
        <w:t> </w:t>
      </w:r>
      <w:r>
        <w:rPr/>
        <w:t>cantidades</w:t>
      </w:r>
      <w:r>
        <w:rPr>
          <w:spacing w:val="-17"/>
        </w:rPr>
        <w:t> </w:t>
      </w:r>
      <w:r>
        <w:rPr/>
        <w:t>actualizadas</w:t>
      </w:r>
      <w:r>
        <w:rPr>
          <w:spacing w:val="-16"/>
        </w:rPr>
        <w:t> </w:t>
      </w:r>
      <w:r>
        <w:rPr/>
        <w:t>conservan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naturaleza</w:t>
      </w:r>
      <w:r>
        <w:rPr>
          <w:spacing w:val="-15"/>
        </w:rPr>
        <w:t> </w:t>
      </w:r>
      <w:r>
        <w:rPr/>
        <w:t>jurídica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tenían</w:t>
      </w:r>
      <w:r>
        <w:rPr>
          <w:spacing w:val="-15"/>
        </w:rPr>
        <w:t> </w:t>
      </w:r>
      <w:r>
        <w:rPr/>
        <w:t>antes</w:t>
      </w:r>
      <w:r>
        <w:rPr>
          <w:spacing w:val="-17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68"/>
        </w:rPr>
        <w:t> </w:t>
      </w:r>
      <w:r>
        <w:rPr/>
        <w:t>actualización.</w:t>
      </w:r>
    </w:p>
    <w:p>
      <w:pPr>
        <w:pStyle w:val="BodyText"/>
        <w:spacing w:before="6"/>
        <w:rPr>
          <w:sz w:val="30"/>
        </w:rPr>
      </w:pPr>
    </w:p>
    <w:p>
      <w:pPr>
        <w:pStyle w:val="BodyText"/>
        <w:spacing w:line="362" w:lineRule="auto"/>
        <w:ind w:left="142" w:right="1340"/>
        <w:jc w:val="both"/>
      </w:pP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falta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pago</w:t>
      </w:r>
      <w:r>
        <w:rPr>
          <w:spacing w:val="-15"/>
        </w:rPr>
        <w:t> </w:t>
      </w:r>
      <w:r>
        <w:rPr>
          <w:spacing w:val="-1"/>
        </w:rPr>
        <w:t>puntual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los</w:t>
      </w:r>
      <w:r>
        <w:rPr>
          <w:spacing w:val="-16"/>
        </w:rPr>
        <w:t> </w:t>
      </w:r>
      <w:r>
        <w:rPr/>
        <w:t>impuestos,</w:t>
      </w:r>
      <w:r>
        <w:rPr>
          <w:spacing w:val="-18"/>
        </w:rPr>
        <w:t> </w:t>
      </w:r>
      <w:r>
        <w:rPr/>
        <w:t>derechos</w:t>
      </w:r>
      <w:r>
        <w:rPr>
          <w:spacing w:val="-16"/>
        </w:rPr>
        <w:t> </w:t>
      </w:r>
      <w:r>
        <w:rPr/>
        <w:t>y</w:t>
      </w:r>
      <w:r>
        <w:rPr>
          <w:spacing w:val="-15"/>
        </w:rPr>
        <w:t> </w:t>
      </w:r>
      <w:r>
        <w:rPr/>
        <w:t>contribuciones</w:t>
      </w:r>
      <w:r>
        <w:rPr>
          <w:spacing w:val="-16"/>
        </w:rPr>
        <w:t> </w:t>
      </w:r>
      <w:r>
        <w:rPr/>
        <w:t>de</w:t>
      </w:r>
      <w:r>
        <w:rPr>
          <w:spacing w:val="-12"/>
        </w:rPr>
        <w:t> </w:t>
      </w:r>
      <w:r>
        <w:rPr/>
        <w:t>mejoras</w:t>
      </w:r>
      <w:r>
        <w:rPr>
          <w:spacing w:val="-17"/>
        </w:rPr>
        <w:t> </w:t>
      </w:r>
      <w:r>
        <w:rPr/>
        <w:t>causará</w:t>
      </w:r>
      <w:r>
        <w:rPr>
          <w:spacing w:val="-68"/>
        </w:rPr>
        <w:t> </w:t>
      </w:r>
      <w:r>
        <w:rPr/>
        <w:t>la actualización a que se refiere el párrafo anterior, recargos y, en su caso, gastos de</w:t>
      </w:r>
      <w:r>
        <w:rPr>
          <w:spacing w:val="1"/>
        </w:rPr>
        <w:t> </w:t>
      </w:r>
      <w:r>
        <w:rPr/>
        <w:t>ejecución.</w:t>
      </w:r>
      <w:r>
        <w:rPr>
          <w:spacing w:val="51"/>
        </w:rPr>
        <w:t> </w:t>
      </w:r>
      <w:r>
        <w:rPr/>
        <w:t>Los</w:t>
      </w:r>
      <w:r>
        <w:rPr>
          <w:spacing w:val="-10"/>
        </w:rPr>
        <w:t> </w:t>
      </w:r>
      <w:r>
        <w:rPr/>
        <w:t>recargos</w:t>
      </w:r>
      <w:r>
        <w:rPr>
          <w:spacing w:val="-9"/>
        </w:rPr>
        <w:t> </w:t>
      </w:r>
      <w:r>
        <w:rPr/>
        <w:t>y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gastos</w:t>
      </w:r>
      <w:r>
        <w:rPr>
          <w:spacing w:val="-11"/>
        </w:rPr>
        <w:t> </w:t>
      </w:r>
      <w:r>
        <w:rPr/>
        <w:t>de</w:t>
      </w:r>
      <w:r>
        <w:rPr>
          <w:spacing w:val="-7"/>
        </w:rPr>
        <w:t> </w:t>
      </w:r>
      <w:r>
        <w:rPr/>
        <w:t>ejecución</w:t>
      </w:r>
      <w:r>
        <w:rPr>
          <w:spacing w:val="-10"/>
        </w:rPr>
        <w:t> </w:t>
      </w:r>
      <w:r>
        <w:rPr/>
        <w:t>son</w:t>
      </w:r>
      <w:r>
        <w:rPr>
          <w:spacing w:val="-9"/>
        </w:rPr>
        <w:t> </w:t>
      </w:r>
      <w:r>
        <w:rPr/>
        <w:t>accesorios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contribuciones</w:t>
      </w:r>
      <w:r>
        <w:rPr>
          <w:spacing w:val="-10"/>
        </w:rPr>
        <w:t> </w:t>
      </w:r>
      <w:r>
        <w:rPr/>
        <w:t>y</w:t>
      </w:r>
      <w:r>
        <w:rPr>
          <w:spacing w:val="-68"/>
        </w:rPr>
        <w:t> </w:t>
      </w:r>
      <w:r>
        <w:rPr/>
        <w:t>participan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su</w:t>
      </w:r>
      <w:r>
        <w:rPr>
          <w:spacing w:val="-18"/>
        </w:rPr>
        <w:t> </w:t>
      </w:r>
      <w:r>
        <w:rPr/>
        <w:t>naturaleza.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362" w:lineRule="auto" w:before="1"/>
        <w:ind w:left="142" w:right="1342"/>
        <w:jc w:val="both"/>
      </w:pPr>
      <w:r>
        <w:rPr>
          <w:b/>
          <w:w w:val="95"/>
        </w:rPr>
        <w:t>ARTÍCULO 6.- </w:t>
      </w:r>
      <w:r>
        <w:rPr>
          <w:w w:val="95"/>
        </w:rPr>
        <w:t>Las contribuciones causadas en ejercicios fiscales anteriores, pendientes de</w:t>
      </w:r>
      <w:r>
        <w:rPr>
          <w:spacing w:val="1"/>
          <w:w w:val="95"/>
        </w:rPr>
        <w:t> </w:t>
      </w:r>
      <w:r>
        <w:rPr/>
        <w:t>liquidación o pago se determinarán de conformidad con las disposiciones legales que</w:t>
      </w:r>
      <w:r>
        <w:rPr>
          <w:spacing w:val="1"/>
        </w:rPr>
        <w:t> </w:t>
      </w:r>
      <w:r>
        <w:rPr/>
        <w:t>rigieron</w:t>
      </w:r>
      <w:r>
        <w:rPr>
          <w:spacing w:val="-15"/>
        </w:rPr>
        <w:t> </w:t>
      </w:r>
      <w:r>
        <w:rPr/>
        <w:t>en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época</w:t>
      </w:r>
      <w:r>
        <w:rPr>
          <w:spacing w:val="-15"/>
        </w:rPr>
        <w:t> </w:t>
      </w:r>
      <w:r>
        <w:rPr/>
        <w:t>en</w:t>
      </w:r>
      <w:r>
        <w:rPr>
          <w:spacing w:val="-13"/>
        </w:rPr>
        <w:t> </w:t>
      </w:r>
      <w:r>
        <w:rPr/>
        <w:t>que</w:t>
      </w:r>
      <w:r>
        <w:rPr>
          <w:spacing w:val="-16"/>
        </w:rPr>
        <w:t> </w:t>
      </w:r>
      <w:r>
        <w:rPr/>
        <w:t>se</w:t>
      </w:r>
      <w:r>
        <w:rPr>
          <w:spacing w:val="-16"/>
        </w:rPr>
        <w:t> </w:t>
      </w:r>
      <w:r>
        <w:rPr/>
        <w:t>causaron.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spacing w:line="362" w:lineRule="auto"/>
        <w:ind w:left="142" w:right="1339"/>
        <w:jc w:val="both"/>
      </w:pPr>
      <w:r>
        <w:rPr>
          <w:b/>
        </w:rPr>
        <w:t>ARTÍCULO 7.- </w:t>
      </w:r>
      <w:r>
        <w:rPr/>
        <w:t>El pago de las contribuciones, aprovechamientos y demás ingresos</w:t>
      </w:r>
      <w:r>
        <w:rPr>
          <w:spacing w:val="1"/>
        </w:rPr>
        <w:t> </w:t>
      </w:r>
      <w:r>
        <w:rPr/>
        <w:t>señalados en esta Ley se acreditará con el recibo oficial expedido por la Dirección de</w:t>
      </w:r>
      <w:r>
        <w:rPr>
          <w:spacing w:val="1"/>
        </w:rPr>
        <w:t> </w:t>
      </w:r>
      <w:r>
        <w:rPr>
          <w:w w:val="95"/>
        </w:rPr>
        <w:t>Finanzas y Tesorería del Municipio de Mérida, o con los formatos de declaración sellados y</w:t>
      </w:r>
      <w:r>
        <w:rPr>
          <w:spacing w:val="1"/>
          <w:w w:val="95"/>
        </w:rPr>
        <w:t> </w:t>
      </w:r>
      <w:r>
        <w:rPr/>
        <w:t>tarjados por la misma Dirección. Si el pago se realiza en las instituciones de crédito o</w:t>
      </w:r>
      <w:r>
        <w:rPr>
          <w:spacing w:val="1"/>
        </w:rPr>
        <w:t> </w:t>
      </w:r>
      <w:r>
        <w:rPr>
          <w:w w:val="95"/>
        </w:rPr>
        <w:t>establecimiento de personas morales autorizadas, se podrá acreditar el pago mediante el</w:t>
      </w:r>
      <w:r>
        <w:rPr>
          <w:spacing w:val="1"/>
          <w:w w:val="95"/>
        </w:rPr>
        <w:t> </w:t>
      </w:r>
      <w:r>
        <w:rPr/>
        <w:t>formato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emita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autorice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propia</w:t>
      </w:r>
      <w:r>
        <w:rPr>
          <w:spacing w:val="-4"/>
        </w:rPr>
        <w:t> </w:t>
      </w:r>
      <w:r>
        <w:rPr/>
        <w:t>Dirección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tal</w:t>
      </w:r>
      <w:r>
        <w:rPr>
          <w:spacing w:val="-5"/>
        </w:rPr>
        <w:t> </w:t>
      </w:r>
      <w:r>
        <w:rPr/>
        <w:t>efecto,</w:t>
      </w:r>
      <w:r>
        <w:rPr>
          <w:spacing w:val="-7"/>
        </w:rPr>
        <w:t> </w:t>
      </w:r>
      <w:r>
        <w:rPr/>
        <w:t>siempre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ostente</w:t>
      </w:r>
      <w:r>
        <w:rPr>
          <w:spacing w:val="-5"/>
        </w:rPr>
        <w:t> </w:t>
      </w:r>
      <w:r>
        <w:rPr/>
        <w:t>el</w:t>
      </w:r>
      <w:r>
        <w:rPr>
          <w:spacing w:val="-68"/>
        </w:rPr>
        <w:t> </w:t>
      </w:r>
      <w:r>
        <w:rPr>
          <w:w w:val="95"/>
        </w:rPr>
        <w:t>sello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tarjado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la</w:t>
      </w:r>
      <w:r>
        <w:rPr>
          <w:spacing w:val="-2"/>
          <w:w w:val="95"/>
        </w:rPr>
        <w:t> </w:t>
      </w:r>
      <w:r>
        <w:rPr>
          <w:w w:val="95"/>
        </w:rPr>
        <w:t>máquina</w:t>
      </w:r>
      <w:r>
        <w:rPr>
          <w:spacing w:val="-2"/>
          <w:w w:val="95"/>
        </w:rPr>
        <w:t> </w:t>
      </w:r>
      <w:r>
        <w:rPr>
          <w:w w:val="95"/>
        </w:rPr>
        <w:t>registradora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aquellas</w:t>
      </w:r>
      <w:r>
        <w:rPr>
          <w:spacing w:val="-3"/>
          <w:w w:val="95"/>
        </w:rPr>
        <w:t> </w:t>
      </w:r>
      <w:r>
        <w:rPr>
          <w:w w:val="95"/>
        </w:rPr>
        <w:t>instituciones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personas</w:t>
      </w:r>
      <w:r>
        <w:rPr>
          <w:spacing w:val="-3"/>
          <w:w w:val="95"/>
        </w:rPr>
        <w:t> </w:t>
      </w:r>
      <w:r>
        <w:rPr>
          <w:w w:val="95"/>
        </w:rPr>
        <w:t>morales.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spacing w:line="362" w:lineRule="auto"/>
        <w:ind w:left="142" w:right="1337"/>
        <w:jc w:val="both"/>
      </w:pPr>
      <w:r>
        <w:rPr/>
        <w:t>En caso de que el pago sea realizado mediante transferencia electrónica de fondos y</w:t>
      </w:r>
      <w:r>
        <w:rPr>
          <w:spacing w:val="1"/>
        </w:rPr>
        <w:t> </w:t>
      </w:r>
      <w:r>
        <w:rPr/>
        <w:t>efectuado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través</w:t>
      </w:r>
      <w:r>
        <w:rPr>
          <w:spacing w:val="-14"/>
        </w:rPr>
        <w:t> </w:t>
      </w:r>
      <w:r>
        <w:rPr/>
        <w:t>del</w:t>
      </w:r>
      <w:r>
        <w:rPr>
          <w:spacing w:val="-12"/>
        </w:rPr>
        <w:t> </w:t>
      </w:r>
      <w:r>
        <w:rPr/>
        <w:t>uso</w:t>
      </w:r>
      <w:r>
        <w:rPr>
          <w:spacing w:val="-15"/>
        </w:rPr>
        <w:t> </w:t>
      </w:r>
      <w:r>
        <w:rPr/>
        <w:t>del</w:t>
      </w:r>
      <w:r>
        <w:rPr>
          <w:spacing w:val="-11"/>
        </w:rPr>
        <w:t> </w:t>
      </w:r>
      <w:r>
        <w:rPr/>
        <w:t>portal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internet</w:t>
      </w:r>
      <w:r>
        <w:rPr>
          <w:spacing w:val="-14"/>
        </w:rPr>
        <w:t> </w:t>
      </w:r>
      <w:r>
        <w:rPr/>
        <w:t>con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dirección</w:t>
      </w:r>
      <w:r>
        <w:rPr>
          <w:spacing w:val="-14"/>
        </w:rPr>
        <w:t> </w:t>
      </w:r>
      <w:hyperlink r:id="rId9">
        <w:r>
          <w:rPr/>
          <w:t>www.merida.gob.mx,</w:t>
        </w:r>
        <w:r>
          <w:rPr>
            <w:spacing w:val="-16"/>
          </w:rPr>
          <w:t> </w:t>
        </w:r>
      </w:hyperlink>
      <w:r>
        <w:rPr/>
        <w:t>el</w:t>
      </w:r>
      <w:r>
        <w:rPr>
          <w:spacing w:val="-68"/>
        </w:rPr>
        <w:t> </w:t>
      </w:r>
      <w:r>
        <w:rPr/>
        <w:t>recibo oficial electrónico que se emita mediante el uso de las aplicaciones establecidas</w:t>
      </w:r>
      <w:r>
        <w:rPr>
          <w:spacing w:val="1"/>
        </w:rPr>
        <w:t> </w:t>
      </w:r>
      <w:r>
        <w:rPr/>
        <w:t>en el mencionado portal, podrá ser impreso en el momento del pago y servirá como</w:t>
      </w:r>
      <w:r>
        <w:rPr>
          <w:spacing w:val="1"/>
        </w:rPr>
        <w:t> </w:t>
      </w:r>
      <w:r>
        <w:rPr/>
        <w:t>comprobante</w:t>
      </w:r>
      <w:r>
        <w:rPr>
          <w:spacing w:val="-17"/>
        </w:rPr>
        <w:t> </w:t>
      </w:r>
      <w:r>
        <w:rPr/>
        <w:t>del</w:t>
      </w:r>
      <w:r>
        <w:rPr>
          <w:spacing w:val="-15"/>
        </w:rPr>
        <w:t> </w:t>
      </w:r>
      <w:r>
        <w:rPr/>
        <w:t>mismo.</w:t>
      </w:r>
    </w:p>
    <w:p>
      <w:pPr>
        <w:pStyle w:val="BodyText"/>
        <w:spacing w:before="6"/>
        <w:rPr>
          <w:sz w:val="30"/>
        </w:rPr>
      </w:pPr>
    </w:p>
    <w:p>
      <w:pPr>
        <w:pStyle w:val="BodyText"/>
        <w:spacing w:line="364" w:lineRule="auto"/>
        <w:ind w:left="142" w:right="1344"/>
        <w:jc w:val="both"/>
      </w:pPr>
      <w:r>
        <w:rPr>
          <w:w w:val="95"/>
        </w:rPr>
        <w:t>El recibo oficial electrónico a que se refiere el párrafo anterior, deberá contener el número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15"/>
        </w:rPr>
        <w:t> </w:t>
      </w:r>
      <w:r>
        <w:rPr/>
        <w:t>validación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recepción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pago</w:t>
      </w:r>
      <w:r>
        <w:rPr>
          <w:spacing w:val="-11"/>
        </w:rPr>
        <w:t> </w:t>
      </w:r>
      <w:r>
        <w:rPr/>
        <w:t>en</w:t>
      </w:r>
      <w:r>
        <w:rPr>
          <w:spacing w:val="-13"/>
        </w:rPr>
        <w:t> </w:t>
      </w:r>
      <w:r>
        <w:rPr/>
        <w:t>sustitución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6"/>
        </w:rPr>
        <w:t> </w:t>
      </w:r>
      <w:r>
        <w:rPr/>
        <w:t>sellos</w:t>
      </w:r>
      <w:r>
        <w:rPr>
          <w:spacing w:val="-16"/>
        </w:rPr>
        <w:t> </w:t>
      </w:r>
      <w:r>
        <w:rPr/>
        <w:t>y</w:t>
      </w:r>
      <w:r>
        <w:rPr>
          <w:spacing w:val="-15"/>
        </w:rPr>
        <w:t> </w:t>
      </w:r>
      <w:r>
        <w:rPr/>
        <w:t>tarjados</w:t>
      </w:r>
      <w:r>
        <w:rPr>
          <w:spacing w:val="-16"/>
        </w:rPr>
        <w:t> </w:t>
      </w:r>
      <w:r>
        <w:rPr/>
        <w:t>a</w:t>
      </w:r>
      <w:r>
        <w:rPr>
          <w:spacing w:val="-14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7"/>
        </w:rPr>
        <w:t> </w:t>
      </w:r>
      <w:r>
        <w:rPr/>
        <w:t>refiere</w:t>
      </w:r>
    </w:p>
    <w:p>
      <w:pPr>
        <w:spacing w:after="0" w:line="364" w:lineRule="auto"/>
        <w:jc w:val="both"/>
        <w:sectPr>
          <w:pgSz w:w="12240" w:h="15840"/>
          <w:pgMar w:header="873" w:footer="793" w:top="1560" w:bottom="980" w:left="1560" w:right="360"/>
        </w:sect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spacing w:line="362" w:lineRule="auto" w:before="99"/>
        <w:ind w:left="142" w:right="1341"/>
        <w:jc w:val="both"/>
      </w:pPr>
      <w:r>
        <w:rPr/>
        <w:t>el primer párrafo de este artículo, sin dicho requisito no se podrá considerar como</w:t>
      </w:r>
      <w:r>
        <w:rPr>
          <w:spacing w:val="1"/>
        </w:rPr>
        <w:t> </w:t>
      </w:r>
      <w:r>
        <w:rPr/>
        <w:t>comprobante</w:t>
      </w:r>
      <w:r>
        <w:rPr>
          <w:spacing w:val="-16"/>
        </w:rPr>
        <w:t> </w:t>
      </w:r>
      <w:r>
        <w:rPr/>
        <w:t>para</w:t>
      </w:r>
      <w:r>
        <w:rPr>
          <w:spacing w:val="-14"/>
        </w:rPr>
        <w:t> </w:t>
      </w:r>
      <w:r>
        <w:rPr/>
        <w:t>acreditar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pago.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spacing w:line="362" w:lineRule="auto"/>
        <w:ind w:left="142" w:right="1338"/>
        <w:jc w:val="both"/>
      </w:pPr>
      <w:r>
        <w:rPr/>
        <w:t>Para el caso de pago por los servicios públicos que presta la Administración Pública</w:t>
      </w:r>
      <w:r>
        <w:rPr>
          <w:spacing w:val="1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través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sus</w:t>
      </w:r>
      <w:r>
        <w:rPr>
          <w:spacing w:val="-5"/>
        </w:rPr>
        <w:t> </w:t>
      </w:r>
      <w:r>
        <w:rPr/>
        <w:t>organismos</w:t>
      </w:r>
      <w:r>
        <w:rPr>
          <w:spacing w:val="-4"/>
        </w:rPr>
        <w:t> </w:t>
      </w:r>
      <w:r>
        <w:rPr/>
        <w:t>descentralizados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paramunicipales,</w:t>
      </w:r>
      <w:r>
        <w:rPr>
          <w:spacing w:val="-7"/>
        </w:rPr>
        <w:t> </w:t>
      </w:r>
      <w:r>
        <w:rPr/>
        <w:t>servirá</w:t>
      </w:r>
      <w:r>
        <w:rPr>
          <w:spacing w:val="-4"/>
        </w:rPr>
        <w:t> </w:t>
      </w:r>
      <w:r>
        <w:rPr/>
        <w:t>como</w:t>
      </w:r>
      <w:r>
        <w:rPr>
          <w:spacing w:val="-67"/>
        </w:rPr>
        <w:t> </w:t>
      </w:r>
      <w:r>
        <w:rPr>
          <w:w w:val="95"/>
        </w:rPr>
        <w:t>medio</w:t>
      </w:r>
      <w:r>
        <w:rPr>
          <w:spacing w:val="-7"/>
          <w:w w:val="95"/>
        </w:rPr>
        <w:t> </w:t>
      </w:r>
      <w:r>
        <w:rPr>
          <w:w w:val="95"/>
        </w:rPr>
        <w:t>para</w:t>
      </w:r>
      <w:r>
        <w:rPr>
          <w:spacing w:val="-5"/>
          <w:w w:val="95"/>
        </w:rPr>
        <w:t> </w:t>
      </w:r>
      <w:r>
        <w:rPr>
          <w:w w:val="95"/>
        </w:rPr>
        <w:t>acreditar</w:t>
      </w:r>
      <w:r>
        <w:rPr>
          <w:spacing w:val="-6"/>
          <w:w w:val="95"/>
        </w:rPr>
        <w:t> </w:t>
      </w:r>
      <w:r>
        <w:rPr>
          <w:w w:val="95"/>
        </w:rPr>
        <w:t>el</w:t>
      </w:r>
      <w:r>
        <w:rPr>
          <w:spacing w:val="-6"/>
          <w:w w:val="95"/>
        </w:rPr>
        <w:t> </w:t>
      </w:r>
      <w:r>
        <w:rPr>
          <w:w w:val="95"/>
        </w:rPr>
        <w:t>pago,</w:t>
      </w:r>
      <w:r>
        <w:rPr>
          <w:spacing w:val="-6"/>
          <w:w w:val="95"/>
        </w:rPr>
        <w:t> </w:t>
      </w:r>
      <w:r>
        <w:rPr>
          <w:w w:val="95"/>
        </w:rPr>
        <w:t>los</w:t>
      </w:r>
      <w:r>
        <w:rPr>
          <w:spacing w:val="-8"/>
          <w:w w:val="95"/>
        </w:rPr>
        <w:t> </w:t>
      </w:r>
      <w:r>
        <w:rPr>
          <w:w w:val="95"/>
        </w:rPr>
        <w:t>recibos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dichos</w:t>
      </w:r>
      <w:r>
        <w:rPr>
          <w:spacing w:val="-7"/>
          <w:w w:val="95"/>
        </w:rPr>
        <w:t> </w:t>
      </w:r>
      <w:r>
        <w:rPr>
          <w:w w:val="95"/>
        </w:rPr>
        <w:t>organismos</w:t>
      </w:r>
      <w:r>
        <w:rPr>
          <w:spacing w:val="-4"/>
          <w:w w:val="95"/>
        </w:rPr>
        <w:t> </w:t>
      </w:r>
      <w:r>
        <w:rPr>
          <w:w w:val="95"/>
        </w:rPr>
        <w:t>emitan.</w:t>
      </w:r>
    </w:p>
    <w:p>
      <w:pPr>
        <w:pStyle w:val="BodyText"/>
        <w:spacing w:before="6"/>
        <w:rPr>
          <w:sz w:val="30"/>
        </w:rPr>
      </w:pPr>
    </w:p>
    <w:p>
      <w:pPr>
        <w:pStyle w:val="BodyText"/>
        <w:spacing w:line="362" w:lineRule="auto"/>
        <w:ind w:left="142" w:right="1347"/>
        <w:jc w:val="both"/>
      </w:pPr>
      <w:r>
        <w:rPr>
          <w:b/>
          <w:w w:val="95"/>
        </w:rPr>
        <w:t>ARTÍCULO 8.- </w:t>
      </w:r>
      <w:r>
        <w:rPr>
          <w:w w:val="95"/>
        </w:rPr>
        <w:t>Las contribuciones se causarán, liquidarán y recaudarán en los términos de</w:t>
      </w:r>
      <w:r>
        <w:rPr>
          <w:spacing w:val="1"/>
          <w:w w:val="95"/>
        </w:rPr>
        <w:t> </w:t>
      </w:r>
      <w:r>
        <w:rPr/>
        <w:t>la Ley de Hacienda del Municipio de Mérida, y a falta de disposición expresa acerca del</w:t>
      </w:r>
      <w:r>
        <w:rPr>
          <w:spacing w:val="1"/>
        </w:rPr>
        <w:t> </w:t>
      </w:r>
      <w:r>
        <w:rPr/>
        <w:t>procedimiento,</w:t>
      </w:r>
      <w:r>
        <w:rPr>
          <w:spacing w:val="-11"/>
        </w:rPr>
        <w:t> </w:t>
      </w:r>
      <w:r>
        <w:rPr/>
        <w:t>se</w:t>
      </w:r>
      <w:r>
        <w:rPr>
          <w:spacing w:val="-9"/>
        </w:rPr>
        <w:t> </w:t>
      </w:r>
      <w:r>
        <w:rPr/>
        <w:t>aplicarán</w:t>
      </w:r>
      <w:r>
        <w:rPr>
          <w:spacing w:val="-8"/>
        </w:rPr>
        <w:t> </w:t>
      </w:r>
      <w:r>
        <w:rPr/>
        <w:t>supletoriamente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Código</w:t>
      </w:r>
      <w:r>
        <w:rPr>
          <w:spacing w:val="-10"/>
        </w:rPr>
        <w:t> </w:t>
      </w:r>
      <w:r>
        <w:rPr/>
        <w:t>Fiscal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/>
        <w:t>Yucatán,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el</w:t>
      </w:r>
      <w:r>
        <w:rPr>
          <w:spacing w:val="-68"/>
        </w:rPr>
        <w:t> </w:t>
      </w:r>
      <w:r>
        <w:rPr/>
        <w:t>Código</w:t>
      </w:r>
      <w:r>
        <w:rPr>
          <w:spacing w:val="-16"/>
        </w:rPr>
        <w:t> </w:t>
      </w:r>
      <w:r>
        <w:rPr/>
        <w:t>Fiscal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4"/>
        </w:rPr>
        <w:t> </w:t>
      </w:r>
      <w:r>
        <w:rPr/>
        <w:t>Federación.</w:t>
      </w:r>
    </w:p>
    <w:p>
      <w:pPr>
        <w:pStyle w:val="BodyText"/>
        <w:spacing w:before="6"/>
        <w:rPr>
          <w:sz w:val="30"/>
        </w:rPr>
      </w:pPr>
    </w:p>
    <w:p>
      <w:pPr>
        <w:pStyle w:val="BodyText"/>
        <w:spacing w:line="362" w:lineRule="auto"/>
        <w:ind w:left="142" w:right="1339"/>
        <w:jc w:val="both"/>
      </w:pPr>
      <w:r>
        <w:rPr>
          <w:b/>
          <w:w w:val="95"/>
        </w:rPr>
        <w:t>ARTÍCULO 9.- </w:t>
      </w:r>
      <w:r>
        <w:rPr>
          <w:w w:val="95"/>
        </w:rPr>
        <w:t>El Ayuntamiento de Mérida podrá celebrar con el Gobierno Estatal o con el</w:t>
      </w:r>
      <w:r>
        <w:rPr>
          <w:spacing w:val="1"/>
          <w:w w:val="95"/>
        </w:rPr>
        <w:t> </w:t>
      </w:r>
      <w:r>
        <w:rPr/>
        <w:t>Federal,</w:t>
      </w:r>
      <w:r>
        <w:rPr>
          <w:spacing w:val="-17"/>
        </w:rPr>
        <w:t> </w:t>
      </w:r>
      <w:r>
        <w:rPr/>
        <w:t>los</w:t>
      </w:r>
      <w:r>
        <w:rPr>
          <w:spacing w:val="-15"/>
        </w:rPr>
        <w:t> </w:t>
      </w:r>
      <w:r>
        <w:rPr/>
        <w:t>convenios</w:t>
      </w:r>
      <w:r>
        <w:rPr>
          <w:spacing w:val="-16"/>
        </w:rPr>
        <w:t> </w:t>
      </w:r>
      <w:r>
        <w:rPr/>
        <w:t>necesarios</w:t>
      </w:r>
      <w:r>
        <w:rPr>
          <w:spacing w:val="-15"/>
        </w:rPr>
        <w:t> </w:t>
      </w:r>
      <w:r>
        <w:rPr/>
        <w:t>para</w:t>
      </w:r>
      <w:r>
        <w:rPr>
          <w:spacing w:val="-14"/>
        </w:rPr>
        <w:t> </w:t>
      </w:r>
      <w:r>
        <w:rPr/>
        <w:t>coordinarse</w:t>
      </w:r>
      <w:r>
        <w:rPr>
          <w:spacing w:val="-16"/>
        </w:rPr>
        <w:t> </w:t>
      </w:r>
      <w:r>
        <w:rPr/>
        <w:t>administrativamente</w:t>
      </w:r>
      <w:r>
        <w:rPr>
          <w:spacing w:val="-16"/>
        </w:rPr>
        <w:t> </w:t>
      </w:r>
      <w:r>
        <w:rPr/>
        <w:t>en</w:t>
      </w:r>
      <w:r>
        <w:rPr>
          <w:spacing w:val="-15"/>
        </w:rPr>
        <w:t> </w:t>
      </w:r>
      <w:r>
        <w:rPr/>
        <w:t>las</w:t>
      </w:r>
      <w:r>
        <w:rPr>
          <w:spacing w:val="-15"/>
        </w:rPr>
        <w:t> </w:t>
      </w:r>
      <w:r>
        <w:rPr/>
        <w:t>funciones</w:t>
      </w:r>
      <w:r>
        <w:rPr>
          <w:spacing w:val="-68"/>
        </w:rPr>
        <w:t> </w:t>
      </w:r>
      <w:r>
        <w:rPr/>
        <w:t>de</w:t>
      </w:r>
      <w:r>
        <w:rPr>
          <w:spacing w:val="1"/>
        </w:rPr>
        <w:t> </w:t>
      </w:r>
      <w:r>
        <w:rPr/>
        <w:t>verificación,</w:t>
      </w:r>
      <w:r>
        <w:rPr>
          <w:spacing w:val="1"/>
        </w:rPr>
        <w:t> </w:t>
      </w:r>
      <w:r>
        <w:rPr/>
        <w:t>comprobación,</w:t>
      </w:r>
      <w:r>
        <w:rPr>
          <w:spacing w:val="1"/>
        </w:rPr>
        <w:t> </w:t>
      </w:r>
      <w:r>
        <w:rPr/>
        <w:t>recaudación,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cobranza,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w w:val="95"/>
        </w:rPr>
        <w:t>contribuciones, créditos fiscales, y multas administrativas, ya sea de naturaleza municipal,</w:t>
      </w:r>
      <w:r>
        <w:rPr>
          <w:spacing w:val="1"/>
          <w:w w:val="95"/>
        </w:rPr>
        <w:t> </w:t>
      </w:r>
      <w:r>
        <w:rPr/>
        <w:t>estatal</w:t>
      </w:r>
      <w:r>
        <w:rPr>
          <w:spacing w:val="-16"/>
        </w:rPr>
        <w:t> </w:t>
      </w:r>
      <w:r>
        <w:rPr/>
        <w:t>o</w:t>
      </w:r>
      <w:r>
        <w:rPr>
          <w:spacing w:val="-16"/>
        </w:rPr>
        <w:t> </w:t>
      </w:r>
      <w:r>
        <w:rPr/>
        <w:t>federal.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1"/>
        <w:ind w:left="168" w:right="1370"/>
        <w:rPr>
          <w:rFonts w:ascii="Verdana"/>
        </w:rPr>
      </w:pPr>
      <w:r>
        <w:rPr>
          <w:rFonts w:ascii="Verdana"/>
          <w:w w:val="75"/>
        </w:rPr>
        <w:t>T</w:t>
      </w:r>
      <w:r>
        <w:rPr>
          <w:rFonts w:ascii="Verdana"/>
          <w:spacing w:val="7"/>
          <w:w w:val="75"/>
        </w:rPr>
        <w:t> </w:t>
      </w:r>
      <w:r>
        <w:rPr>
          <w:rFonts w:ascii="Verdana"/>
          <w:w w:val="75"/>
        </w:rPr>
        <w:t>R</w:t>
      </w:r>
      <w:r>
        <w:rPr>
          <w:rFonts w:ascii="Verdana"/>
          <w:spacing w:val="8"/>
          <w:w w:val="75"/>
        </w:rPr>
        <w:t> </w:t>
      </w:r>
      <w:r>
        <w:rPr>
          <w:rFonts w:ascii="Verdana"/>
          <w:w w:val="75"/>
        </w:rPr>
        <w:t>A</w:t>
      </w:r>
      <w:r>
        <w:rPr>
          <w:rFonts w:ascii="Verdana"/>
          <w:spacing w:val="8"/>
          <w:w w:val="75"/>
        </w:rPr>
        <w:t> </w:t>
      </w:r>
      <w:r>
        <w:rPr>
          <w:rFonts w:ascii="Verdana"/>
          <w:w w:val="75"/>
        </w:rPr>
        <w:t>N</w:t>
      </w:r>
      <w:r>
        <w:rPr>
          <w:rFonts w:ascii="Verdana"/>
          <w:spacing w:val="6"/>
          <w:w w:val="75"/>
        </w:rPr>
        <w:t> </w:t>
      </w:r>
      <w:r>
        <w:rPr>
          <w:rFonts w:ascii="Verdana"/>
          <w:w w:val="75"/>
        </w:rPr>
        <w:t>S</w:t>
      </w:r>
      <w:r>
        <w:rPr>
          <w:rFonts w:ascii="Verdana"/>
          <w:spacing w:val="9"/>
          <w:w w:val="75"/>
        </w:rPr>
        <w:t> </w:t>
      </w:r>
      <w:r>
        <w:rPr>
          <w:rFonts w:ascii="Verdana"/>
          <w:w w:val="75"/>
        </w:rPr>
        <w:t>I</w:t>
      </w:r>
      <w:r>
        <w:rPr>
          <w:rFonts w:ascii="Verdana"/>
          <w:spacing w:val="6"/>
          <w:w w:val="75"/>
        </w:rPr>
        <w:t> </w:t>
      </w:r>
      <w:r>
        <w:rPr>
          <w:rFonts w:ascii="Verdana"/>
          <w:w w:val="75"/>
        </w:rPr>
        <w:t>T</w:t>
      </w:r>
      <w:r>
        <w:rPr>
          <w:rFonts w:ascii="Verdana"/>
          <w:spacing w:val="9"/>
          <w:w w:val="75"/>
        </w:rPr>
        <w:t> </w:t>
      </w:r>
      <w:r>
        <w:rPr>
          <w:rFonts w:ascii="Verdana"/>
          <w:w w:val="75"/>
        </w:rPr>
        <w:t>O</w:t>
      </w:r>
      <w:r>
        <w:rPr>
          <w:rFonts w:ascii="Verdana"/>
          <w:spacing w:val="7"/>
          <w:w w:val="75"/>
        </w:rPr>
        <w:t> </w:t>
      </w:r>
      <w:r>
        <w:rPr>
          <w:rFonts w:ascii="Verdana"/>
          <w:w w:val="75"/>
        </w:rPr>
        <w:t>R</w:t>
      </w:r>
      <w:r>
        <w:rPr>
          <w:rFonts w:ascii="Verdana"/>
          <w:spacing w:val="8"/>
          <w:w w:val="75"/>
        </w:rPr>
        <w:t> </w:t>
      </w:r>
      <w:r>
        <w:rPr>
          <w:rFonts w:ascii="Verdana"/>
          <w:w w:val="75"/>
        </w:rPr>
        <w:t>I</w:t>
      </w:r>
      <w:r>
        <w:rPr>
          <w:rFonts w:ascii="Verdana"/>
          <w:spacing w:val="6"/>
          <w:w w:val="75"/>
        </w:rPr>
        <w:t> </w:t>
      </w:r>
      <w:r>
        <w:rPr>
          <w:rFonts w:ascii="Verdana"/>
          <w:w w:val="75"/>
        </w:rPr>
        <w:t>O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362" w:lineRule="auto"/>
        <w:ind w:left="142" w:right="1346"/>
        <w:jc w:val="both"/>
      </w:pPr>
      <w:r>
        <w:rPr>
          <w:b/>
          <w:w w:val="95"/>
        </w:rPr>
        <w:t>ARTÍCULO ÚNICO- </w:t>
      </w:r>
      <w:r>
        <w:rPr>
          <w:w w:val="95"/>
        </w:rPr>
        <w:t>Esta Ley entrará en vigor el uno de enero del año dos mil veintiuno, y</w:t>
      </w:r>
      <w:r>
        <w:rPr>
          <w:spacing w:val="1"/>
          <w:w w:val="95"/>
        </w:rPr>
        <w:t> </w:t>
      </w:r>
      <w:r>
        <w:rPr/>
        <w:t>tendrá</w:t>
      </w:r>
      <w:r>
        <w:rPr>
          <w:spacing w:val="-10"/>
        </w:rPr>
        <w:t> </w:t>
      </w:r>
      <w:r>
        <w:rPr/>
        <w:t>vigencia</w:t>
      </w:r>
      <w:r>
        <w:rPr>
          <w:spacing w:val="-11"/>
        </w:rPr>
        <w:t> </w:t>
      </w:r>
      <w:r>
        <w:rPr/>
        <w:t>hasta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treinta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uno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diciembre</w:t>
      </w:r>
      <w:r>
        <w:rPr>
          <w:spacing w:val="-11"/>
        </w:rPr>
        <w:t> </w:t>
      </w:r>
      <w:r>
        <w:rPr/>
        <w:t>del</w:t>
      </w:r>
      <w:r>
        <w:rPr>
          <w:spacing w:val="-9"/>
        </w:rPr>
        <w:t> </w:t>
      </w:r>
      <w:r>
        <w:rPr/>
        <w:t>mismo</w:t>
      </w:r>
      <w:r>
        <w:rPr>
          <w:spacing w:val="-10"/>
        </w:rPr>
        <w:t> </w:t>
      </w:r>
      <w:r>
        <w:rPr/>
        <w:t>año,</w:t>
      </w:r>
      <w:r>
        <w:rPr>
          <w:spacing w:val="-14"/>
        </w:rPr>
        <w:t> </w:t>
      </w:r>
      <w:r>
        <w:rPr/>
        <w:t>previa</w:t>
      </w:r>
      <w:r>
        <w:rPr>
          <w:spacing w:val="-11"/>
        </w:rPr>
        <w:t> </w:t>
      </w:r>
      <w:r>
        <w:rPr/>
        <w:t>su</w:t>
      </w:r>
      <w:r>
        <w:rPr>
          <w:spacing w:val="-12"/>
        </w:rPr>
        <w:t> </w:t>
      </w:r>
      <w:r>
        <w:rPr/>
        <w:t>publicación</w:t>
      </w:r>
      <w:r>
        <w:rPr>
          <w:spacing w:val="-68"/>
        </w:rPr>
        <w:t> </w:t>
      </w:r>
      <w:r>
        <w:rPr/>
        <w:t>en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Diario</w:t>
      </w:r>
      <w:r>
        <w:rPr>
          <w:spacing w:val="-16"/>
        </w:rPr>
        <w:t> </w:t>
      </w:r>
      <w:r>
        <w:rPr/>
        <w:t>Oficial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Gobierno</w:t>
      </w:r>
      <w:r>
        <w:rPr>
          <w:spacing w:val="-16"/>
        </w:rPr>
        <w:t> </w:t>
      </w:r>
      <w:r>
        <w:rPr/>
        <w:t>del</w:t>
      </w:r>
      <w:r>
        <w:rPr>
          <w:spacing w:val="-14"/>
        </w:rPr>
        <w:t> </w:t>
      </w:r>
      <w:r>
        <w:rPr/>
        <w:t>Estado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Yucatán.</w:t>
      </w:r>
    </w:p>
    <w:p>
      <w:pPr>
        <w:spacing w:after="0" w:line="362" w:lineRule="auto"/>
        <w:jc w:val="both"/>
        <w:sectPr>
          <w:pgSz w:w="12240" w:h="15840"/>
          <w:pgMar w:header="873" w:footer="793" w:top="1560" w:bottom="980" w:left="1560" w:right="360"/>
        </w:sectPr>
      </w:pPr>
    </w:p>
    <w:p>
      <w:pPr>
        <w:pStyle w:val="BodyText"/>
      </w:pPr>
    </w:p>
    <w:p>
      <w:pPr>
        <w:pStyle w:val="BodyText"/>
        <w:spacing w:before="3"/>
        <w:rPr>
          <w:sz w:val="24"/>
        </w:rPr>
      </w:pPr>
    </w:p>
    <w:p>
      <w:pPr>
        <w:pStyle w:val="Heading1"/>
        <w:spacing w:before="99"/>
        <w:ind w:left="142"/>
        <w:jc w:val="left"/>
        <w:rPr>
          <w:rFonts w:ascii="Verdana"/>
        </w:rPr>
      </w:pPr>
      <w:r>
        <w:rPr>
          <w:rFonts w:ascii="Verdana"/>
          <w:w w:val="85"/>
        </w:rPr>
        <w:t>Anexo</w:t>
      </w:r>
      <w:r>
        <w:rPr>
          <w:rFonts w:ascii="Verdana"/>
          <w:spacing w:val="-3"/>
          <w:w w:val="85"/>
        </w:rPr>
        <w:t> </w:t>
      </w:r>
      <w:r>
        <w:rPr>
          <w:rFonts w:ascii="Verdana"/>
          <w:w w:val="85"/>
        </w:rPr>
        <w:t>I</w:t>
      </w:r>
    </w:p>
    <w:p>
      <w:pPr>
        <w:pStyle w:val="BodyText"/>
        <w:rPr>
          <w:b/>
          <w:sz w:val="10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8"/>
        <w:gridCol w:w="1030"/>
        <w:gridCol w:w="1203"/>
        <w:gridCol w:w="1030"/>
        <w:gridCol w:w="1030"/>
      </w:tblGrid>
      <w:tr>
        <w:trPr>
          <w:trHeight w:val="762" w:hRule="atLeast"/>
        </w:trPr>
        <w:tc>
          <w:tcPr>
            <w:tcW w:w="8801" w:type="dxa"/>
            <w:gridSpan w:val="5"/>
            <w:shd w:val="clear" w:color="auto" w:fill="D9D9D9"/>
          </w:tcPr>
          <w:p>
            <w:pPr>
              <w:pStyle w:val="TableParagraph"/>
              <w:spacing w:line="316" w:lineRule="auto" w:before="21"/>
              <w:ind w:left="3607" w:right="3585" w:hanging="9"/>
              <w:jc w:val="center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Municipio de Mérida, </w:t>
            </w:r>
            <w:r>
              <w:rPr>
                <w:rFonts w:ascii="Calibri" w:hAnsi="Calibri"/>
                <w:b/>
                <w:w w:val="105"/>
                <w:sz w:val="12"/>
              </w:rPr>
              <w:t>Yucatán</w:t>
            </w:r>
            <w:r>
              <w:rPr>
                <w:rFonts w:ascii="Calibri" w:hAnsi="Calibri"/>
                <w:b/>
                <w:spacing w:val="1"/>
                <w:w w:val="105"/>
                <w:sz w:val="12"/>
              </w:rPr>
              <w:t> </w:t>
            </w:r>
            <w:r>
              <w:rPr>
                <w:rFonts w:ascii="Calibri" w:hAnsi="Calibri"/>
                <w:b/>
                <w:w w:val="105"/>
                <w:sz w:val="12"/>
              </w:rPr>
              <w:t>Proyecciones</w:t>
            </w:r>
            <w:r>
              <w:rPr>
                <w:rFonts w:ascii="Calibri" w:hAnsi="Calibri"/>
                <w:b/>
                <w:spacing w:val="-6"/>
                <w:w w:val="105"/>
                <w:sz w:val="12"/>
              </w:rPr>
              <w:t> </w:t>
            </w:r>
            <w:r>
              <w:rPr>
                <w:rFonts w:ascii="Calibri" w:hAnsi="Calibri"/>
                <w:b/>
                <w:w w:val="105"/>
                <w:sz w:val="12"/>
              </w:rPr>
              <w:t>de</w:t>
            </w:r>
            <w:r>
              <w:rPr>
                <w:rFonts w:ascii="Calibri" w:hAnsi="Calibri"/>
                <w:b/>
                <w:spacing w:val="1"/>
                <w:w w:val="105"/>
                <w:sz w:val="12"/>
              </w:rPr>
              <w:t> </w:t>
            </w:r>
            <w:r>
              <w:rPr>
                <w:rFonts w:ascii="Calibri" w:hAnsi="Calibri"/>
                <w:b/>
                <w:w w:val="105"/>
                <w:sz w:val="12"/>
              </w:rPr>
              <w:t>Ingresos</w:t>
            </w:r>
            <w:r>
              <w:rPr>
                <w:rFonts w:ascii="Calibri" w:hAnsi="Calibri"/>
                <w:b/>
                <w:spacing w:val="-5"/>
                <w:w w:val="105"/>
                <w:sz w:val="12"/>
              </w:rPr>
              <w:t> </w:t>
            </w:r>
            <w:r>
              <w:rPr>
                <w:rFonts w:ascii="Calibri" w:hAnsi="Calibri"/>
                <w:b/>
                <w:w w:val="105"/>
                <w:sz w:val="12"/>
              </w:rPr>
              <w:t>-</w:t>
            </w:r>
            <w:r>
              <w:rPr>
                <w:rFonts w:ascii="Calibri" w:hAnsi="Calibri"/>
                <w:b/>
                <w:spacing w:val="-3"/>
                <w:w w:val="105"/>
                <w:sz w:val="12"/>
              </w:rPr>
              <w:t> </w:t>
            </w:r>
            <w:r>
              <w:rPr>
                <w:rFonts w:ascii="Calibri" w:hAnsi="Calibri"/>
                <w:b/>
                <w:w w:val="105"/>
                <w:sz w:val="12"/>
              </w:rPr>
              <w:t>LDF</w:t>
            </w:r>
            <w:r>
              <w:rPr>
                <w:rFonts w:ascii="Calibri" w:hAnsi="Calibri"/>
                <w:b/>
                <w:spacing w:val="-26"/>
                <w:w w:val="105"/>
                <w:sz w:val="12"/>
              </w:rPr>
              <w:t> </w:t>
            </w:r>
            <w:r>
              <w:rPr>
                <w:rFonts w:ascii="Calibri" w:hAnsi="Calibri"/>
                <w:b/>
                <w:w w:val="105"/>
                <w:sz w:val="12"/>
              </w:rPr>
              <w:t>(PESOS)</w:t>
            </w:r>
          </w:p>
          <w:p>
            <w:pPr>
              <w:pStyle w:val="TableParagraph"/>
              <w:spacing w:line="142" w:lineRule="exact"/>
              <w:ind w:left="3820" w:right="3826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(CIFRAS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> </w:t>
            </w:r>
            <w:r>
              <w:rPr>
                <w:rFonts w:ascii="Calibri"/>
                <w:b/>
                <w:w w:val="105"/>
                <w:sz w:val="12"/>
              </w:rPr>
              <w:t>NOMINALES)</w:t>
            </w:r>
          </w:p>
        </w:tc>
      </w:tr>
      <w:tr>
        <w:trPr>
          <w:trHeight w:val="656" w:hRule="atLeast"/>
        </w:trPr>
        <w:tc>
          <w:tcPr>
            <w:tcW w:w="4508" w:type="dxa"/>
            <w:vMerge w:val="restart"/>
            <w:shd w:val="clear" w:color="auto" w:fill="D9D9D9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903" w:right="1884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Concepto</w:t>
            </w:r>
            <w:r>
              <w:rPr>
                <w:rFonts w:ascii="Calibri"/>
                <w:b/>
                <w:spacing w:val="-2"/>
                <w:w w:val="105"/>
                <w:sz w:val="12"/>
              </w:rPr>
              <w:t> </w:t>
            </w:r>
            <w:r>
              <w:rPr>
                <w:rFonts w:ascii="Calibri"/>
                <w:b/>
                <w:w w:val="105"/>
                <w:sz w:val="12"/>
              </w:rPr>
              <w:t>(b)</w:t>
            </w:r>
          </w:p>
        </w:tc>
        <w:tc>
          <w:tcPr>
            <w:tcW w:w="1030" w:type="dxa"/>
            <w:shd w:val="clear" w:color="auto" w:fill="D9D9D9"/>
          </w:tcPr>
          <w:p>
            <w:pPr>
              <w:pStyle w:val="TableParagraph"/>
              <w:spacing w:line="268" w:lineRule="auto" w:before="1"/>
              <w:ind w:left="91" w:right="80"/>
              <w:jc w:val="center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Año en cuestión</w:t>
            </w:r>
            <w:r>
              <w:rPr>
                <w:rFonts w:ascii="Calibri" w:hAnsi="Calibri"/>
                <w:b/>
                <w:spacing w:val="-26"/>
                <w:w w:val="105"/>
                <w:sz w:val="12"/>
              </w:rPr>
              <w:t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(de iniciativa de</w:t>
            </w:r>
            <w:r>
              <w:rPr>
                <w:rFonts w:ascii="Calibri" w:hAnsi="Calibri"/>
                <w:b/>
                <w:w w:val="105"/>
                <w:sz w:val="12"/>
              </w:rPr>
              <w:t> Ley)</w:t>
            </w:r>
          </w:p>
          <w:p>
            <w:pPr>
              <w:pStyle w:val="TableParagraph"/>
              <w:spacing w:line="142" w:lineRule="exact"/>
              <w:ind w:left="91" w:right="52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(c)</w:t>
            </w:r>
          </w:p>
        </w:tc>
        <w:tc>
          <w:tcPr>
            <w:tcW w:w="1203" w:type="dxa"/>
            <w:shd w:val="clear" w:color="auto" w:fill="D9D9D9"/>
          </w:tcPr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line="268" w:lineRule="auto"/>
              <w:ind w:left="448" w:right="438"/>
              <w:jc w:val="center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pacing w:val="-3"/>
                <w:w w:val="105"/>
                <w:sz w:val="12"/>
              </w:rPr>
              <w:t>Año </w:t>
            </w:r>
            <w:r>
              <w:rPr>
                <w:rFonts w:ascii="Calibri" w:hAnsi="Calibri"/>
                <w:b/>
                <w:spacing w:val="-2"/>
                <w:w w:val="105"/>
                <w:sz w:val="12"/>
              </w:rPr>
              <w:t>1</w:t>
            </w:r>
            <w:r>
              <w:rPr>
                <w:rFonts w:ascii="Calibri" w:hAnsi="Calibri"/>
                <w:b/>
                <w:spacing w:val="-26"/>
                <w:w w:val="105"/>
                <w:sz w:val="12"/>
              </w:rPr>
              <w:t> </w:t>
            </w:r>
            <w:r>
              <w:rPr>
                <w:rFonts w:ascii="Calibri" w:hAnsi="Calibri"/>
                <w:b/>
                <w:w w:val="105"/>
                <w:sz w:val="12"/>
              </w:rPr>
              <w:t>(d)</w:t>
            </w:r>
          </w:p>
        </w:tc>
        <w:tc>
          <w:tcPr>
            <w:tcW w:w="1030" w:type="dxa"/>
            <w:shd w:val="clear" w:color="auto" w:fill="D9D9D9"/>
          </w:tcPr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line="268" w:lineRule="auto"/>
              <w:ind w:left="363" w:right="350"/>
              <w:jc w:val="center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pacing w:val="-3"/>
                <w:w w:val="105"/>
                <w:sz w:val="12"/>
              </w:rPr>
              <w:t>Año </w:t>
            </w:r>
            <w:r>
              <w:rPr>
                <w:rFonts w:ascii="Calibri" w:hAnsi="Calibri"/>
                <w:b/>
                <w:spacing w:val="-2"/>
                <w:w w:val="105"/>
                <w:sz w:val="12"/>
              </w:rPr>
              <w:t>2</w:t>
            </w:r>
            <w:r>
              <w:rPr>
                <w:rFonts w:ascii="Calibri" w:hAnsi="Calibri"/>
                <w:b/>
                <w:spacing w:val="-26"/>
                <w:w w:val="105"/>
                <w:sz w:val="12"/>
              </w:rPr>
              <w:t> </w:t>
            </w:r>
            <w:r>
              <w:rPr>
                <w:rFonts w:ascii="Calibri" w:hAnsi="Calibri"/>
                <w:b/>
                <w:w w:val="105"/>
                <w:sz w:val="12"/>
              </w:rPr>
              <w:t>(d)</w:t>
            </w:r>
          </w:p>
        </w:tc>
        <w:tc>
          <w:tcPr>
            <w:tcW w:w="1030" w:type="dxa"/>
            <w:shd w:val="clear" w:color="auto" w:fill="D9D9D9"/>
          </w:tcPr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line="268" w:lineRule="auto"/>
              <w:ind w:left="363" w:right="350"/>
              <w:jc w:val="center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pacing w:val="-3"/>
                <w:w w:val="105"/>
                <w:sz w:val="12"/>
              </w:rPr>
              <w:t>Año </w:t>
            </w:r>
            <w:r>
              <w:rPr>
                <w:rFonts w:ascii="Calibri" w:hAnsi="Calibri"/>
                <w:b/>
                <w:spacing w:val="-2"/>
                <w:w w:val="105"/>
                <w:sz w:val="12"/>
              </w:rPr>
              <w:t>3</w:t>
            </w:r>
            <w:r>
              <w:rPr>
                <w:rFonts w:ascii="Calibri" w:hAnsi="Calibri"/>
                <w:b/>
                <w:spacing w:val="-26"/>
                <w:w w:val="105"/>
                <w:sz w:val="12"/>
              </w:rPr>
              <w:t> </w:t>
            </w:r>
            <w:r>
              <w:rPr>
                <w:rFonts w:ascii="Calibri" w:hAnsi="Calibri"/>
                <w:b/>
                <w:w w:val="105"/>
                <w:sz w:val="12"/>
              </w:rPr>
              <w:t>(d)</w:t>
            </w:r>
          </w:p>
        </w:tc>
      </w:tr>
      <w:tr>
        <w:trPr>
          <w:trHeight w:val="183" w:hRule="atLeast"/>
        </w:trPr>
        <w:tc>
          <w:tcPr>
            <w:tcW w:w="4508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shd w:val="clear" w:color="auto" w:fill="D9D9D9"/>
          </w:tcPr>
          <w:p>
            <w:pPr>
              <w:pStyle w:val="TableParagraph"/>
              <w:spacing w:before="11"/>
              <w:ind w:left="90" w:right="80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2021</w:t>
            </w:r>
          </w:p>
        </w:tc>
        <w:tc>
          <w:tcPr>
            <w:tcW w:w="1203" w:type="dxa"/>
            <w:shd w:val="clear" w:color="auto" w:fill="D9D9D9"/>
          </w:tcPr>
          <w:p>
            <w:pPr>
              <w:pStyle w:val="TableParagraph"/>
              <w:spacing w:before="11"/>
              <w:ind w:left="448" w:right="436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2022</w:t>
            </w:r>
          </w:p>
        </w:tc>
        <w:tc>
          <w:tcPr>
            <w:tcW w:w="1030" w:type="dxa"/>
            <w:shd w:val="clear" w:color="auto" w:fill="D9D9D9"/>
          </w:tcPr>
          <w:p>
            <w:pPr>
              <w:pStyle w:val="TableParagraph"/>
              <w:spacing w:before="11"/>
              <w:ind w:left="91" w:right="77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2023</w:t>
            </w:r>
          </w:p>
        </w:tc>
        <w:tc>
          <w:tcPr>
            <w:tcW w:w="1030" w:type="dxa"/>
            <w:shd w:val="clear" w:color="auto" w:fill="D9D9D9"/>
          </w:tcPr>
          <w:p>
            <w:pPr>
              <w:pStyle w:val="TableParagraph"/>
              <w:spacing w:before="11"/>
              <w:ind w:left="91" w:right="76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2024</w:t>
            </w:r>
          </w:p>
        </w:tc>
      </w:tr>
      <w:tr>
        <w:trPr>
          <w:trHeight w:val="345" w:hRule="atLeast"/>
        </w:trPr>
        <w:tc>
          <w:tcPr>
            <w:tcW w:w="4508" w:type="dxa"/>
            <w:tcBorders>
              <w:bottom w:val="nil"/>
            </w:tcBorders>
          </w:tcPr>
          <w:p>
            <w:pPr>
              <w:pStyle w:val="TableParagraph"/>
              <w:spacing w:before="11"/>
              <w:ind w:left="23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1.  </w:t>
            </w:r>
            <w:r>
              <w:rPr>
                <w:rFonts w:ascii="Calibri" w:hAnsi="Calibri"/>
                <w:spacing w:val="23"/>
                <w:w w:val="105"/>
                <w:sz w:val="12"/>
              </w:rPr>
              <w:t> </w:t>
            </w:r>
            <w:r>
              <w:rPr>
                <w:rFonts w:ascii="Calibri" w:hAnsi="Calibri"/>
                <w:w w:val="105"/>
                <w:sz w:val="12"/>
              </w:rPr>
              <w:t>Ingresos</w:t>
            </w:r>
            <w:r>
              <w:rPr>
                <w:rFonts w:ascii="Calibri" w:hAnsi="Calibri"/>
                <w:spacing w:val="20"/>
                <w:w w:val="105"/>
                <w:sz w:val="12"/>
              </w:rPr>
              <w:t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3"/>
                <w:w w:val="105"/>
                <w:sz w:val="12"/>
              </w:rPr>
              <w:t> </w:t>
            </w:r>
            <w:r>
              <w:rPr>
                <w:rFonts w:ascii="Calibri" w:hAnsi="Calibri"/>
                <w:w w:val="105"/>
                <w:sz w:val="12"/>
              </w:rPr>
              <w:t>Libre</w:t>
            </w:r>
            <w:r>
              <w:rPr>
                <w:rFonts w:ascii="Calibri" w:hAnsi="Calibri"/>
                <w:spacing w:val="3"/>
                <w:w w:val="105"/>
                <w:sz w:val="12"/>
              </w:rPr>
              <w:t> </w:t>
            </w:r>
            <w:r>
              <w:rPr>
                <w:rFonts w:ascii="Calibri" w:hAnsi="Calibri"/>
                <w:w w:val="105"/>
                <w:sz w:val="12"/>
              </w:rPr>
              <w:t>Disposición</w:t>
            </w:r>
          </w:p>
          <w:p>
            <w:pPr>
              <w:pStyle w:val="TableParagraph"/>
              <w:spacing w:before="17"/>
              <w:ind w:left="23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(1=A+B+C+D+E+F+G+H+I+J+K+L)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before="88"/>
              <w:ind w:right="1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2,306,826,566.00</w:t>
            </w:r>
          </w:p>
        </w:tc>
        <w:tc>
          <w:tcPr>
            <w:tcW w:w="1203" w:type="dxa"/>
            <w:tcBorders>
              <w:bottom w:val="nil"/>
            </w:tcBorders>
          </w:tcPr>
          <w:p>
            <w:pPr>
              <w:pStyle w:val="TableParagraph"/>
              <w:spacing w:before="88"/>
              <w:ind w:right="1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2,376,031,363.00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before="88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2,447,312,305.00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before="88"/>
              <w:ind w:right="1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2,520,731,674.00</w:t>
            </w:r>
          </w:p>
        </w:tc>
      </w:tr>
      <w:tr>
        <w:trPr>
          <w:trHeight w:val="183" w:hRule="atLeast"/>
        </w:trPr>
        <w:tc>
          <w:tcPr>
            <w:tcW w:w="4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3"/>
              <w:rPr>
                <w:rFonts w:ascii="Calibri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A.</w:t>
            </w:r>
            <w:r>
              <w:rPr>
                <w:rFonts w:ascii="Calibri"/>
                <w:spacing w:val="43"/>
                <w:sz w:val="12"/>
              </w:rPr>
              <w:t> </w:t>
            </w:r>
            <w:r>
              <w:rPr>
                <w:rFonts w:ascii="Calibri"/>
                <w:spacing w:val="43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Impuestos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834,629,079.00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859,667,951.00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885,457,990.00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912,021,730.00</w:t>
            </w:r>
          </w:p>
        </w:tc>
      </w:tr>
      <w:tr>
        <w:trPr>
          <w:trHeight w:val="193" w:hRule="atLeast"/>
        </w:trPr>
        <w:tc>
          <w:tcPr>
            <w:tcW w:w="4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23"/>
              <w:rPr>
                <w:rFonts w:ascii="Calibri"/>
                <w:sz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B.</w:t>
            </w:r>
            <w:r>
              <w:rPr>
                <w:rFonts w:ascii="Calibri"/>
                <w:spacing w:val="41"/>
                <w:w w:val="105"/>
                <w:sz w:val="12"/>
              </w:rPr>
              <w:t> </w:t>
            </w:r>
            <w:r>
              <w:rPr>
                <w:rFonts w:ascii="Calibri"/>
                <w:spacing w:val="41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Cuotas</w:t>
            </w:r>
            <w:r>
              <w:rPr>
                <w:rFonts w:ascii="Calibri"/>
                <w:spacing w:val="16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y</w:t>
            </w:r>
            <w:r>
              <w:rPr>
                <w:rFonts w:ascii="Calibri"/>
                <w:spacing w:val="7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Aportaciones</w:t>
            </w:r>
            <w:r>
              <w:rPr>
                <w:rFonts w:ascii="Calibri"/>
                <w:spacing w:val="15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de</w:t>
            </w:r>
            <w:r>
              <w:rPr>
                <w:rFonts w:ascii="Calibri"/>
                <w:spacing w:val="1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Seguridad</w:t>
            </w:r>
            <w:r>
              <w:rPr>
                <w:rFonts w:ascii="Calibri"/>
                <w:spacing w:val="7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Social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0.00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4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0.00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0.00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0.00</w:t>
            </w:r>
          </w:p>
        </w:tc>
      </w:tr>
      <w:tr>
        <w:trPr>
          <w:trHeight w:val="193" w:hRule="atLeast"/>
        </w:trPr>
        <w:tc>
          <w:tcPr>
            <w:tcW w:w="4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23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C.  </w:t>
            </w:r>
            <w:r>
              <w:rPr>
                <w:rFonts w:ascii="Calibri"/>
                <w:spacing w:val="13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Contribuciones</w:t>
            </w:r>
            <w:r>
              <w:rPr>
                <w:rFonts w:ascii="Calibri"/>
                <w:spacing w:val="13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de</w:t>
            </w:r>
            <w:r>
              <w:rPr>
                <w:rFonts w:ascii="Calibri"/>
                <w:spacing w:val="-2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Mejoras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0.00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4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0.00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0.00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0.00</w:t>
            </w:r>
          </w:p>
        </w:tc>
      </w:tr>
      <w:tr>
        <w:trPr>
          <w:trHeight w:val="193" w:hRule="atLeast"/>
        </w:trPr>
        <w:tc>
          <w:tcPr>
            <w:tcW w:w="4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23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D. </w:t>
            </w:r>
            <w:r>
              <w:rPr>
                <w:rFonts w:ascii="Calibri"/>
                <w:spacing w:val="22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Derechos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166,743,247.00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171,745,544.00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176,897,910.00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182,204,847.00</w:t>
            </w:r>
          </w:p>
        </w:tc>
      </w:tr>
      <w:tr>
        <w:trPr>
          <w:trHeight w:val="193" w:hRule="atLeast"/>
        </w:trPr>
        <w:tc>
          <w:tcPr>
            <w:tcW w:w="4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23"/>
              <w:rPr>
                <w:rFonts w:ascii="Calibri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E.</w:t>
            </w:r>
            <w:r>
              <w:rPr>
                <w:rFonts w:ascii="Calibri"/>
                <w:spacing w:val="44"/>
                <w:sz w:val="12"/>
              </w:rPr>
              <w:t> </w:t>
            </w:r>
            <w:r>
              <w:rPr>
                <w:rFonts w:ascii="Calibri"/>
                <w:spacing w:val="44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Productos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36,971,062.00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38,080,194.00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39,222,600.00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4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40,399,278.00</w:t>
            </w:r>
          </w:p>
        </w:tc>
      </w:tr>
      <w:tr>
        <w:trPr>
          <w:trHeight w:val="193" w:hRule="atLeast"/>
        </w:trPr>
        <w:tc>
          <w:tcPr>
            <w:tcW w:w="4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23"/>
              <w:rPr>
                <w:rFonts w:ascii="Calibri"/>
                <w:sz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F.</w:t>
            </w:r>
            <w:r>
              <w:rPr>
                <w:rFonts w:ascii="Calibri"/>
                <w:spacing w:val="42"/>
                <w:w w:val="105"/>
                <w:sz w:val="12"/>
              </w:rPr>
              <w:t> </w:t>
            </w:r>
            <w:r>
              <w:rPr>
                <w:rFonts w:ascii="Calibri"/>
                <w:spacing w:val="42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Aprovechamientos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3,810,638.00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3,924,957.00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4,042,706.00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4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4,163,987.00</w:t>
            </w:r>
          </w:p>
        </w:tc>
      </w:tr>
      <w:tr>
        <w:trPr>
          <w:trHeight w:val="193" w:hRule="atLeast"/>
        </w:trPr>
        <w:tc>
          <w:tcPr>
            <w:tcW w:w="4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23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G.  </w:t>
            </w:r>
            <w:r>
              <w:rPr>
                <w:rFonts w:ascii="Calibri" w:hAnsi="Calibri"/>
                <w:spacing w:val="9"/>
                <w:w w:val="105"/>
                <w:sz w:val="12"/>
              </w:rPr>
              <w:t> </w:t>
            </w:r>
            <w:r>
              <w:rPr>
                <w:rFonts w:ascii="Calibri" w:hAnsi="Calibri"/>
                <w:w w:val="105"/>
                <w:sz w:val="12"/>
              </w:rPr>
              <w:t>Ingresos</w:t>
            </w:r>
            <w:r>
              <w:rPr>
                <w:rFonts w:ascii="Calibri" w:hAnsi="Calibri"/>
                <w:spacing w:val="12"/>
                <w:w w:val="105"/>
                <w:sz w:val="12"/>
              </w:rPr>
              <w:t> </w:t>
            </w:r>
            <w:r>
              <w:rPr>
                <w:rFonts w:ascii="Calibri" w:hAnsi="Calibri"/>
                <w:w w:val="105"/>
                <w:sz w:val="12"/>
              </w:rPr>
              <w:t>por</w:t>
            </w:r>
            <w:r>
              <w:rPr>
                <w:rFonts w:ascii="Calibri" w:hAnsi="Calibri"/>
                <w:spacing w:val="7"/>
                <w:w w:val="105"/>
                <w:sz w:val="12"/>
              </w:rPr>
              <w:t> </w:t>
            </w:r>
            <w:r>
              <w:rPr>
                <w:rFonts w:ascii="Calibri" w:hAnsi="Calibri"/>
                <w:w w:val="105"/>
                <w:sz w:val="12"/>
              </w:rPr>
              <w:t>Ventas</w:t>
            </w:r>
            <w:r>
              <w:rPr>
                <w:rFonts w:ascii="Calibri" w:hAnsi="Calibri"/>
                <w:spacing w:val="12"/>
                <w:w w:val="105"/>
                <w:sz w:val="12"/>
              </w:rPr>
              <w:t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2"/>
              </w:rPr>
              <w:t> </w:t>
            </w:r>
            <w:r>
              <w:rPr>
                <w:rFonts w:ascii="Calibri" w:hAnsi="Calibri"/>
                <w:w w:val="105"/>
                <w:sz w:val="12"/>
              </w:rPr>
              <w:t>Bienes</w:t>
            </w:r>
            <w:r>
              <w:rPr>
                <w:rFonts w:ascii="Calibri" w:hAnsi="Calibri"/>
                <w:spacing w:val="12"/>
                <w:w w:val="105"/>
                <w:sz w:val="12"/>
              </w:rPr>
              <w:t> </w:t>
            </w:r>
            <w:r>
              <w:rPr>
                <w:rFonts w:ascii="Calibri" w:hAnsi="Calibri"/>
                <w:w w:val="105"/>
                <w:sz w:val="12"/>
              </w:rPr>
              <w:t>y</w:t>
            </w:r>
            <w:r>
              <w:rPr>
                <w:rFonts w:ascii="Calibri" w:hAnsi="Calibri"/>
                <w:spacing w:val="4"/>
                <w:w w:val="105"/>
                <w:sz w:val="12"/>
              </w:rPr>
              <w:t> </w:t>
            </w:r>
            <w:r>
              <w:rPr>
                <w:rFonts w:ascii="Calibri" w:hAnsi="Calibri"/>
                <w:w w:val="105"/>
                <w:sz w:val="12"/>
              </w:rPr>
              <w:t>Prestación</w:t>
            </w:r>
            <w:r>
              <w:rPr>
                <w:rFonts w:ascii="Calibri" w:hAnsi="Calibri"/>
                <w:spacing w:val="4"/>
                <w:w w:val="105"/>
                <w:sz w:val="12"/>
              </w:rPr>
              <w:t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2"/>
              </w:rPr>
              <w:t> </w:t>
            </w:r>
            <w:r>
              <w:rPr>
                <w:rFonts w:ascii="Calibri" w:hAnsi="Calibri"/>
                <w:w w:val="105"/>
                <w:sz w:val="12"/>
              </w:rPr>
              <w:t>Servicios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0.00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4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0.00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0.00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0.00</w:t>
            </w:r>
          </w:p>
        </w:tc>
      </w:tr>
      <w:tr>
        <w:trPr>
          <w:trHeight w:val="193" w:hRule="atLeast"/>
        </w:trPr>
        <w:tc>
          <w:tcPr>
            <w:tcW w:w="4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23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H.  </w:t>
            </w:r>
            <w:r>
              <w:rPr>
                <w:rFonts w:ascii="Calibri"/>
                <w:spacing w:val="29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Participaciones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1,255,705,884.00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1,293,377,061.00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1,332,178,373.00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1,372,143,724.00</w:t>
            </w:r>
          </w:p>
        </w:tc>
      </w:tr>
      <w:tr>
        <w:trPr>
          <w:trHeight w:val="193" w:hRule="atLeast"/>
        </w:trPr>
        <w:tc>
          <w:tcPr>
            <w:tcW w:w="4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23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I.     </w:t>
            </w:r>
            <w:r>
              <w:rPr>
                <w:rFonts w:ascii="Calibri" w:hAnsi="Calibri"/>
                <w:spacing w:val="15"/>
                <w:sz w:val="12"/>
              </w:rPr>
              <w:t> </w:t>
            </w:r>
            <w:r>
              <w:rPr>
                <w:rFonts w:ascii="Calibri" w:hAnsi="Calibri"/>
                <w:w w:val="105"/>
                <w:sz w:val="12"/>
              </w:rPr>
              <w:t>Incentivos</w:t>
            </w:r>
            <w:r>
              <w:rPr>
                <w:rFonts w:ascii="Calibri" w:hAnsi="Calibri"/>
                <w:spacing w:val="26"/>
                <w:w w:val="105"/>
                <w:sz w:val="12"/>
              </w:rPr>
              <w:t> </w:t>
            </w:r>
            <w:r>
              <w:rPr>
                <w:rFonts w:ascii="Calibri" w:hAnsi="Calibri"/>
                <w:w w:val="105"/>
                <w:sz w:val="12"/>
              </w:rPr>
              <w:t>Derivados</w:t>
            </w:r>
            <w:r>
              <w:rPr>
                <w:rFonts w:ascii="Calibri" w:hAnsi="Calibri"/>
                <w:spacing w:val="26"/>
                <w:w w:val="105"/>
                <w:sz w:val="12"/>
              </w:rPr>
              <w:t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7"/>
                <w:w w:val="105"/>
                <w:sz w:val="12"/>
              </w:rPr>
              <w:t> </w:t>
            </w:r>
            <w:r>
              <w:rPr>
                <w:rFonts w:ascii="Calibri" w:hAnsi="Calibri"/>
                <w:w w:val="105"/>
                <w:sz w:val="12"/>
              </w:rPr>
              <w:t>la</w:t>
            </w:r>
            <w:r>
              <w:rPr>
                <w:rFonts w:ascii="Calibri" w:hAnsi="Calibri"/>
                <w:spacing w:val="24"/>
                <w:w w:val="105"/>
                <w:sz w:val="12"/>
              </w:rPr>
              <w:t> </w:t>
            </w:r>
            <w:r>
              <w:rPr>
                <w:rFonts w:ascii="Calibri" w:hAnsi="Calibri"/>
                <w:w w:val="105"/>
                <w:sz w:val="12"/>
              </w:rPr>
              <w:t>Colaboración</w:t>
            </w:r>
            <w:r>
              <w:rPr>
                <w:rFonts w:ascii="Calibri" w:hAnsi="Calibri"/>
                <w:spacing w:val="15"/>
                <w:w w:val="105"/>
                <w:sz w:val="12"/>
              </w:rPr>
              <w:t> </w:t>
            </w:r>
            <w:r>
              <w:rPr>
                <w:rFonts w:ascii="Calibri" w:hAnsi="Calibri"/>
                <w:w w:val="105"/>
                <w:sz w:val="12"/>
              </w:rPr>
              <w:t>Fiscal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8,966,656.00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9,235,656.00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9,512,726.00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4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9,798,108.00</w:t>
            </w:r>
          </w:p>
        </w:tc>
      </w:tr>
      <w:tr>
        <w:trPr>
          <w:trHeight w:val="193" w:hRule="atLeast"/>
        </w:trPr>
        <w:tc>
          <w:tcPr>
            <w:tcW w:w="4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23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J.    </w:t>
            </w:r>
            <w:r>
              <w:rPr>
                <w:rFonts w:ascii="Calibri"/>
                <w:spacing w:val="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Transferencias</w:t>
            </w:r>
            <w:r>
              <w:rPr>
                <w:rFonts w:ascii="Calibri"/>
                <w:spacing w:val="25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y</w:t>
            </w:r>
            <w:r>
              <w:rPr>
                <w:rFonts w:ascii="Calibri"/>
                <w:spacing w:val="14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Asignaciones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0.00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4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0.00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0.00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0.00</w:t>
            </w:r>
          </w:p>
        </w:tc>
      </w:tr>
      <w:tr>
        <w:trPr>
          <w:trHeight w:val="193" w:hRule="atLeast"/>
        </w:trPr>
        <w:tc>
          <w:tcPr>
            <w:tcW w:w="4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23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K.    </w:t>
            </w:r>
            <w:r>
              <w:rPr>
                <w:rFonts w:ascii="Calibri"/>
                <w:spacing w:val="10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Convenios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0.00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4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0.00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0.00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0.00</w:t>
            </w:r>
          </w:p>
        </w:tc>
      </w:tr>
      <w:tr>
        <w:trPr>
          <w:trHeight w:val="294" w:hRule="atLeast"/>
        </w:trPr>
        <w:tc>
          <w:tcPr>
            <w:tcW w:w="4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23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pacing w:val="-3"/>
                <w:w w:val="105"/>
                <w:sz w:val="12"/>
              </w:rPr>
              <w:t>L.</w:t>
            </w:r>
            <w:r>
              <w:rPr>
                <w:rFonts w:ascii="Calibri" w:hAnsi="Calibri"/>
                <w:spacing w:val="42"/>
                <w:w w:val="105"/>
                <w:sz w:val="12"/>
              </w:rPr>
              <w:t> </w:t>
            </w:r>
            <w:r>
              <w:rPr>
                <w:rFonts w:ascii="Calibri" w:hAnsi="Calibri"/>
                <w:spacing w:val="42"/>
                <w:w w:val="105"/>
                <w:sz w:val="12"/>
              </w:rPr>
              <w:t> </w:t>
            </w:r>
            <w:r>
              <w:rPr>
                <w:rFonts w:ascii="Calibri" w:hAnsi="Calibri"/>
                <w:w w:val="105"/>
                <w:sz w:val="12"/>
              </w:rPr>
              <w:t>Otros</w:t>
            </w:r>
            <w:r>
              <w:rPr>
                <w:rFonts w:ascii="Calibri" w:hAnsi="Calibri"/>
                <w:spacing w:val="23"/>
                <w:w w:val="105"/>
                <w:sz w:val="12"/>
              </w:rPr>
              <w:t> </w:t>
            </w:r>
            <w:r>
              <w:rPr>
                <w:rFonts w:ascii="Calibri" w:hAnsi="Calibri"/>
                <w:w w:val="105"/>
                <w:sz w:val="12"/>
              </w:rPr>
              <w:t>Ingresos</w:t>
            </w:r>
            <w:r>
              <w:rPr>
                <w:rFonts w:ascii="Calibri" w:hAnsi="Calibri"/>
                <w:spacing w:val="23"/>
                <w:w w:val="105"/>
                <w:sz w:val="12"/>
              </w:rPr>
              <w:t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5"/>
                <w:w w:val="105"/>
                <w:sz w:val="12"/>
              </w:rPr>
              <w:t> </w:t>
            </w:r>
            <w:r>
              <w:rPr>
                <w:rFonts w:ascii="Calibri" w:hAnsi="Calibri"/>
                <w:w w:val="105"/>
                <w:sz w:val="12"/>
              </w:rPr>
              <w:t>Libre</w:t>
            </w:r>
            <w:r>
              <w:rPr>
                <w:rFonts w:ascii="Calibri" w:hAnsi="Calibri"/>
                <w:spacing w:val="5"/>
                <w:w w:val="105"/>
                <w:sz w:val="12"/>
              </w:rPr>
              <w:t> </w:t>
            </w:r>
            <w:r>
              <w:rPr>
                <w:rFonts w:ascii="Calibri" w:hAnsi="Calibri"/>
                <w:w w:val="105"/>
                <w:sz w:val="12"/>
              </w:rPr>
              <w:t>Disposición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0.00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4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0.00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0.00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0.00</w:t>
            </w:r>
          </w:p>
        </w:tc>
      </w:tr>
      <w:tr>
        <w:trPr>
          <w:trHeight w:val="289" w:hRule="atLeast"/>
        </w:trPr>
        <w:tc>
          <w:tcPr>
            <w:tcW w:w="4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b/>
                <w:sz w:val="9"/>
              </w:rPr>
            </w:pPr>
          </w:p>
          <w:p>
            <w:pPr>
              <w:pStyle w:val="TableParagraph"/>
              <w:ind w:left="23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2.</w:t>
            </w:r>
            <w:r>
              <w:rPr>
                <w:rFonts w:ascii="Calibri"/>
                <w:spacing w:val="25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Transferencias</w:t>
            </w:r>
            <w:r>
              <w:rPr>
                <w:rFonts w:ascii="Calibri"/>
                <w:spacing w:val="7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Federales</w:t>
            </w:r>
            <w:r>
              <w:rPr>
                <w:rFonts w:ascii="Calibri"/>
                <w:spacing w:val="8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Etiquetadas</w:t>
            </w:r>
            <w:r>
              <w:rPr>
                <w:rFonts w:ascii="Calibri"/>
                <w:spacing w:val="7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(2=A+B+C+D+E)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b/>
                <w:sz w:val="9"/>
              </w:rPr>
            </w:pPr>
          </w:p>
          <w:p>
            <w:pPr>
              <w:pStyle w:val="TableParagraph"/>
              <w:ind w:right="1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878,501,842.00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b/>
                <w:sz w:val="9"/>
              </w:rPr>
            </w:pPr>
          </w:p>
          <w:p>
            <w:pPr>
              <w:pStyle w:val="TableParagraph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904,856,897.00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b/>
                <w:sz w:val="9"/>
              </w:rPr>
            </w:pPr>
          </w:p>
          <w:p>
            <w:pPr>
              <w:pStyle w:val="TableParagraph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932,002,604.00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b/>
                <w:sz w:val="9"/>
              </w:rPr>
            </w:pPr>
          </w:p>
          <w:p>
            <w:pPr>
              <w:pStyle w:val="TableParagraph"/>
              <w:ind w:right="1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959,962,682.00</w:t>
            </w:r>
          </w:p>
        </w:tc>
      </w:tr>
      <w:tr>
        <w:trPr>
          <w:trHeight w:val="197" w:hRule="atLeast"/>
        </w:trPr>
        <w:tc>
          <w:tcPr>
            <w:tcW w:w="4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23"/>
              <w:rPr>
                <w:rFonts w:ascii="Calibri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A.</w:t>
            </w:r>
            <w:r>
              <w:rPr>
                <w:rFonts w:ascii="Calibri"/>
                <w:spacing w:val="43"/>
                <w:sz w:val="12"/>
              </w:rPr>
              <w:t> </w:t>
            </w:r>
            <w:r>
              <w:rPr>
                <w:rFonts w:ascii="Calibri"/>
                <w:spacing w:val="43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Aportaciones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878,501,842.00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904,856,897.00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16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932,002,604.00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1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959,962,682.00</w:t>
            </w:r>
          </w:p>
        </w:tc>
      </w:tr>
      <w:tr>
        <w:trPr>
          <w:trHeight w:val="193" w:hRule="atLeast"/>
        </w:trPr>
        <w:tc>
          <w:tcPr>
            <w:tcW w:w="4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23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B.  </w:t>
            </w:r>
            <w:r>
              <w:rPr>
                <w:rFonts w:ascii="Calibri"/>
                <w:spacing w:val="1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Convenios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0.00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4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0.00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0.00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0.00</w:t>
            </w:r>
          </w:p>
        </w:tc>
      </w:tr>
      <w:tr>
        <w:trPr>
          <w:trHeight w:val="193" w:hRule="atLeast"/>
        </w:trPr>
        <w:tc>
          <w:tcPr>
            <w:tcW w:w="4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23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C.  </w:t>
            </w:r>
            <w:r>
              <w:rPr>
                <w:rFonts w:ascii="Calibri"/>
                <w:spacing w:val="9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Fondos</w:t>
            </w:r>
            <w:r>
              <w:rPr>
                <w:rFonts w:ascii="Calibri"/>
                <w:spacing w:val="12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Distintos</w:t>
            </w:r>
            <w:r>
              <w:rPr>
                <w:rFonts w:ascii="Calibri"/>
                <w:spacing w:val="12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de</w:t>
            </w:r>
            <w:r>
              <w:rPr>
                <w:rFonts w:ascii="Calibri"/>
                <w:spacing w:val="-2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Aportaciones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0.00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4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0.00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0.00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0.00</w:t>
            </w:r>
          </w:p>
        </w:tc>
      </w:tr>
      <w:tr>
        <w:trPr>
          <w:trHeight w:val="193" w:hRule="atLeast"/>
        </w:trPr>
        <w:tc>
          <w:tcPr>
            <w:tcW w:w="4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23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D.     Transferencias,</w:t>
            </w:r>
            <w:r>
              <w:rPr>
                <w:rFonts w:ascii="Calibri"/>
                <w:spacing w:val="6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Subsidios</w:t>
            </w:r>
            <w:r>
              <w:rPr>
                <w:rFonts w:ascii="Calibri"/>
                <w:spacing w:val="19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y</w:t>
            </w:r>
            <w:r>
              <w:rPr>
                <w:rFonts w:ascii="Calibri"/>
                <w:spacing w:val="9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Subvenciones,</w:t>
            </w:r>
            <w:r>
              <w:rPr>
                <w:rFonts w:ascii="Calibri"/>
                <w:spacing w:val="5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y</w:t>
            </w:r>
            <w:r>
              <w:rPr>
                <w:rFonts w:ascii="Calibri"/>
                <w:spacing w:val="9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Pensiones</w:t>
            </w:r>
            <w:r>
              <w:rPr>
                <w:rFonts w:ascii="Calibri"/>
                <w:spacing w:val="19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y</w:t>
            </w:r>
            <w:r>
              <w:rPr>
                <w:rFonts w:ascii="Calibri"/>
                <w:spacing w:val="9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Jubilaciones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0.00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4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0.00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0.00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0.00</w:t>
            </w:r>
          </w:p>
        </w:tc>
      </w:tr>
      <w:tr>
        <w:trPr>
          <w:trHeight w:val="289" w:hRule="atLeast"/>
        </w:trPr>
        <w:tc>
          <w:tcPr>
            <w:tcW w:w="4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23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E.  </w:t>
            </w:r>
            <w:r>
              <w:rPr>
                <w:rFonts w:ascii="Calibri"/>
                <w:spacing w:val="13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Otras</w:t>
            </w:r>
            <w:r>
              <w:rPr>
                <w:rFonts w:ascii="Calibri"/>
                <w:spacing w:val="13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Transferencias</w:t>
            </w:r>
            <w:r>
              <w:rPr>
                <w:rFonts w:ascii="Calibri"/>
                <w:spacing w:val="13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Federales</w:t>
            </w:r>
            <w:r>
              <w:rPr>
                <w:rFonts w:ascii="Calibri"/>
                <w:spacing w:val="14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Etiquetadas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0.00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4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0.00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0.00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0.00</w:t>
            </w:r>
          </w:p>
        </w:tc>
      </w:tr>
      <w:tr>
        <w:trPr>
          <w:trHeight w:val="289" w:hRule="atLeast"/>
        </w:trPr>
        <w:tc>
          <w:tcPr>
            <w:tcW w:w="45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23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3. </w:t>
            </w:r>
            <w:r>
              <w:rPr>
                <w:rFonts w:ascii="Calibri"/>
                <w:spacing w:val="14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Ingresos</w:t>
            </w:r>
            <w:r>
              <w:rPr>
                <w:rFonts w:ascii="Calibri"/>
                <w:spacing w:val="15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Derivados</w:t>
            </w:r>
            <w:r>
              <w:rPr>
                <w:rFonts w:ascii="Calibri"/>
                <w:spacing w:val="15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de</w:t>
            </w:r>
            <w:r>
              <w:rPr>
                <w:rFonts w:ascii="Calibri"/>
                <w:spacing w:val="-1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Financiamientos</w:t>
            </w:r>
            <w:r>
              <w:rPr>
                <w:rFonts w:ascii="Calibri"/>
                <w:spacing w:val="15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(3=A)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1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0.00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14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0.00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0.00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0.00</w:t>
            </w:r>
          </w:p>
        </w:tc>
      </w:tr>
      <w:tr>
        <w:trPr>
          <w:trHeight w:val="289" w:hRule="atLeast"/>
        </w:trPr>
        <w:tc>
          <w:tcPr>
            <w:tcW w:w="4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23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A.  </w:t>
            </w:r>
            <w:r>
              <w:rPr>
                <w:rFonts w:ascii="Calibri"/>
                <w:spacing w:val="19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Ingresos</w:t>
            </w:r>
            <w:r>
              <w:rPr>
                <w:rFonts w:ascii="Calibri"/>
                <w:spacing w:val="15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Derivados</w:t>
            </w:r>
            <w:r>
              <w:rPr>
                <w:rFonts w:ascii="Calibri"/>
                <w:spacing w:val="15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de Financiamientos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0.00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4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0.00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0.00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0.00</w:t>
            </w:r>
          </w:p>
        </w:tc>
      </w:tr>
      <w:tr>
        <w:trPr>
          <w:trHeight w:val="262" w:hRule="atLeast"/>
        </w:trPr>
        <w:tc>
          <w:tcPr>
            <w:tcW w:w="4508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9"/>
              </w:rPr>
            </w:pPr>
          </w:p>
          <w:p>
            <w:pPr>
              <w:pStyle w:val="TableParagraph"/>
              <w:spacing w:line="133" w:lineRule="exact"/>
              <w:ind w:left="23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4.</w:t>
            </w:r>
            <w:r>
              <w:rPr>
                <w:rFonts w:ascii="Calibri"/>
                <w:b/>
                <w:spacing w:val="17"/>
                <w:w w:val="105"/>
                <w:sz w:val="12"/>
              </w:rPr>
              <w:t> </w:t>
            </w:r>
            <w:r>
              <w:rPr>
                <w:rFonts w:ascii="Calibri"/>
                <w:b/>
                <w:w w:val="105"/>
                <w:sz w:val="12"/>
              </w:rPr>
              <w:t>Total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> </w:t>
            </w:r>
            <w:r>
              <w:rPr>
                <w:rFonts w:ascii="Calibri"/>
                <w:b/>
                <w:w w:val="105"/>
                <w:sz w:val="12"/>
              </w:rPr>
              <w:t>de</w:t>
            </w:r>
            <w:r>
              <w:rPr>
                <w:rFonts w:ascii="Calibri"/>
                <w:b/>
                <w:spacing w:val="1"/>
                <w:w w:val="105"/>
                <w:sz w:val="12"/>
              </w:rPr>
              <w:t> </w:t>
            </w:r>
            <w:r>
              <w:rPr>
                <w:rFonts w:ascii="Calibri"/>
                <w:b/>
                <w:w w:val="105"/>
                <w:sz w:val="12"/>
              </w:rPr>
              <w:t>Ingresos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> </w:t>
            </w:r>
            <w:r>
              <w:rPr>
                <w:rFonts w:ascii="Calibri"/>
                <w:b/>
                <w:w w:val="105"/>
                <w:sz w:val="12"/>
              </w:rPr>
              <w:t>Proyectados</w:t>
            </w:r>
            <w:r>
              <w:rPr>
                <w:rFonts w:ascii="Calibri"/>
                <w:b/>
                <w:spacing w:val="-4"/>
                <w:w w:val="105"/>
                <w:sz w:val="12"/>
              </w:rPr>
              <w:t> </w:t>
            </w:r>
            <w:r>
              <w:rPr>
                <w:rFonts w:ascii="Calibri"/>
                <w:b/>
                <w:w w:val="105"/>
                <w:sz w:val="12"/>
              </w:rPr>
              <w:t>(4=1+2+3)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9"/>
              </w:rPr>
            </w:pPr>
          </w:p>
          <w:p>
            <w:pPr>
              <w:pStyle w:val="TableParagraph"/>
              <w:spacing w:line="133" w:lineRule="exact"/>
              <w:ind w:right="18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3,185,328,408.00</w:t>
            </w:r>
          </w:p>
        </w:tc>
        <w:tc>
          <w:tcPr>
            <w:tcW w:w="1203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9"/>
              </w:rPr>
            </w:pPr>
          </w:p>
          <w:p>
            <w:pPr>
              <w:pStyle w:val="TableParagraph"/>
              <w:spacing w:line="133" w:lineRule="exact"/>
              <w:ind w:right="17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3,280,888,260.00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9"/>
              </w:rPr>
            </w:pPr>
          </w:p>
          <w:p>
            <w:pPr>
              <w:pStyle w:val="TableParagraph"/>
              <w:spacing w:line="133" w:lineRule="exact"/>
              <w:ind w:right="16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3,379,314,909.00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9"/>
              </w:rPr>
            </w:pPr>
          </w:p>
          <w:p>
            <w:pPr>
              <w:pStyle w:val="TableParagraph"/>
              <w:spacing w:line="133" w:lineRule="exact"/>
              <w:ind w:right="15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3,480,694,356.00</w:t>
            </w:r>
          </w:p>
        </w:tc>
      </w:tr>
      <w:tr>
        <w:trPr>
          <w:trHeight w:val="263" w:hRule="atLeast"/>
        </w:trPr>
        <w:tc>
          <w:tcPr>
            <w:tcW w:w="4508" w:type="dxa"/>
            <w:tcBorders>
              <w:bottom w:val="nil"/>
            </w:tcBorders>
          </w:tcPr>
          <w:p>
            <w:pPr>
              <w:pStyle w:val="TableParagraph"/>
              <w:spacing w:before="88"/>
              <w:ind w:left="23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Datos</w:t>
            </w:r>
            <w:r>
              <w:rPr>
                <w:rFonts w:ascii="Calibri"/>
                <w:spacing w:val="18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informativos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4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23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1.</w:t>
            </w:r>
            <w:r>
              <w:rPr>
                <w:rFonts w:ascii="Calibri"/>
                <w:spacing w:val="11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Ingresos</w:t>
            </w:r>
            <w:r>
              <w:rPr>
                <w:rFonts w:ascii="Calibri"/>
                <w:spacing w:val="25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derivados</w:t>
            </w:r>
            <w:r>
              <w:rPr>
                <w:rFonts w:ascii="Calibri"/>
                <w:spacing w:val="26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de</w:t>
            </w:r>
            <w:r>
              <w:rPr>
                <w:rFonts w:ascii="Calibri"/>
                <w:spacing w:val="10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Financiamientos</w:t>
            </w:r>
            <w:r>
              <w:rPr>
                <w:rFonts w:ascii="Calibri"/>
                <w:spacing w:val="28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con</w:t>
            </w:r>
            <w:r>
              <w:rPr>
                <w:rFonts w:ascii="Calibri"/>
                <w:spacing w:val="17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fuente</w:t>
            </w:r>
            <w:r>
              <w:rPr>
                <w:rFonts w:ascii="Calibri"/>
                <w:spacing w:val="10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de</w:t>
            </w:r>
            <w:r>
              <w:rPr>
                <w:rFonts w:ascii="Calibri"/>
                <w:spacing w:val="10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pago</w:t>
            </w:r>
            <w:r>
              <w:rPr>
                <w:rFonts w:ascii="Calibri"/>
                <w:spacing w:val="17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de</w:t>
            </w:r>
            <w:r>
              <w:rPr>
                <w:rFonts w:ascii="Calibri"/>
                <w:spacing w:val="9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Recursos</w:t>
            </w:r>
            <w:r>
              <w:rPr>
                <w:rFonts w:ascii="Calibri"/>
                <w:spacing w:val="9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de</w:t>
            </w:r>
            <w:r>
              <w:rPr>
                <w:rFonts w:ascii="Calibri"/>
                <w:spacing w:val="10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Libre</w:t>
            </w:r>
          </w:p>
          <w:p>
            <w:pPr>
              <w:pStyle w:val="TableParagraph"/>
              <w:spacing w:line="145" w:lineRule="exact" w:before="17"/>
              <w:ind w:left="23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Disposición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6"/>
              <w:ind w:right="1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0.00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6"/>
              <w:ind w:right="14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0.00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6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0.00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6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0.00</w:t>
            </w:r>
          </w:p>
        </w:tc>
      </w:tr>
      <w:tr>
        <w:trPr>
          <w:trHeight w:val="333" w:hRule="atLeast"/>
        </w:trPr>
        <w:tc>
          <w:tcPr>
            <w:tcW w:w="45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6" w:lineRule="exact"/>
              <w:ind w:left="23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2.</w:t>
            </w:r>
            <w:r>
              <w:rPr>
                <w:rFonts w:ascii="Calibri"/>
                <w:spacing w:val="23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Ingresos</w:t>
            </w:r>
            <w:r>
              <w:rPr>
                <w:rFonts w:ascii="Calibri"/>
                <w:spacing w:val="10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derivados </w:t>
            </w:r>
            <w:r>
              <w:rPr>
                <w:rFonts w:ascii="Calibri"/>
                <w:spacing w:val="11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de</w:t>
            </w:r>
            <w:r>
              <w:rPr>
                <w:rFonts w:ascii="Calibri"/>
                <w:spacing w:val="21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Financiamientos </w:t>
            </w:r>
            <w:r>
              <w:rPr>
                <w:rFonts w:ascii="Calibri"/>
                <w:spacing w:val="12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con </w:t>
            </w:r>
            <w:r>
              <w:rPr>
                <w:rFonts w:ascii="Calibri"/>
                <w:spacing w:val="1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fuente</w:t>
            </w:r>
            <w:r>
              <w:rPr>
                <w:rFonts w:ascii="Calibri"/>
                <w:spacing w:val="21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de</w:t>
            </w:r>
            <w:r>
              <w:rPr>
                <w:rFonts w:ascii="Calibri"/>
                <w:spacing w:val="22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Transferencias  Federales</w:t>
            </w:r>
          </w:p>
          <w:p>
            <w:pPr>
              <w:pStyle w:val="TableParagraph"/>
              <w:spacing w:before="17"/>
              <w:ind w:left="23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Etiquetadas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6"/>
              <w:ind w:right="1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0.00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6"/>
              <w:ind w:right="14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0.00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6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0.00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6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0.00</w:t>
            </w:r>
          </w:p>
        </w:tc>
      </w:tr>
      <w:tr>
        <w:trPr>
          <w:trHeight w:val="166" w:hRule="atLeast"/>
        </w:trPr>
        <w:tc>
          <w:tcPr>
            <w:tcW w:w="4508" w:type="dxa"/>
            <w:tcBorders>
              <w:top w:val="nil"/>
            </w:tcBorders>
          </w:tcPr>
          <w:p>
            <w:pPr>
              <w:pStyle w:val="TableParagraph"/>
              <w:spacing w:line="142" w:lineRule="exact" w:before="4"/>
              <w:ind w:left="23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3.</w:t>
            </w:r>
            <w:r>
              <w:rPr>
                <w:rFonts w:ascii="Calibri"/>
                <w:spacing w:val="3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Ingresos</w:t>
            </w:r>
            <w:r>
              <w:rPr>
                <w:rFonts w:ascii="Calibri"/>
                <w:spacing w:val="18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derivados</w:t>
            </w:r>
            <w:r>
              <w:rPr>
                <w:rFonts w:ascii="Calibri"/>
                <w:spacing w:val="19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de</w:t>
            </w:r>
            <w:r>
              <w:rPr>
                <w:rFonts w:ascii="Calibri"/>
                <w:spacing w:val="2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Financiamiento</w:t>
            </w:r>
            <w:r>
              <w:rPr>
                <w:rFonts w:ascii="Calibri"/>
                <w:spacing w:val="8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(3=</w:t>
            </w:r>
            <w:r>
              <w:rPr>
                <w:rFonts w:ascii="Calibri"/>
                <w:spacing w:val="2"/>
                <w:w w:val="105"/>
                <w:sz w:val="12"/>
              </w:rPr>
              <w:t> </w:t>
            </w:r>
            <w:r>
              <w:rPr>
                <w:rFonts w:ascii="Calibri"/>
                <w:w w:val="105"/>
                <w:sz w:val="12"/>
              </w:rPr>
              <w:t>1+2)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42" w:lineRule="exact" w:before="4"/>
              <w:ind w:right="1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0.00</w:t>
            </w:r>
          </w:p>
        </w:tc>
        <w:tc>
          <w:tcPr>
            <w:tcW w:w="1203" w:type="dxa"/>
            <w:tcBorders>
              <w:top w:val="nil"/>
            </w:tcBorders>
          </w:tcPr>
          <w:p>
            <w:pPr>
              <w:pStyle w:val="TableParagraph"/>
              <w:spacing w:line="142" w:lineRule="exact" w:before="4"/>
              <w:ind w:right="14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0.00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42" w:lineRule="exact" w:before="4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0.00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42" w:lineRule="exact" w:before="4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0.00</w:t>
            </w:r>
          </w:p>
        </w:tc>
      </w:tr>
      <w:tr>
        <w:trPr>
          <w:trHeight w:val="453" w:hRule="atLeast"/>
        </w:trPr>
        <w:tc>
          <w:tcPr>
            <w:tcW w:w="8801" w:type="dxa"/>
            <w:gridSpan w:val="5"/>
          </w:tcPr>
          <w:p>
            <w:pPr>
              <w:pStyle w:val="TableParagraph"/>
              <w:spacing w:line="285" w:lineRule="auto" w:before="88"/>
              <w:ind w:left="23" w:right="11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w w:val="105"/>
                <w:sz w:val="10"/>
              </w:rPr>
              <w:t>De</w:t>
            </w:r>
            <w:r>
              <w:rPr>
                <w:rFonts w:ascii="Calibri" w:hAnsi="Calibri"/>
                <w:spacing w:val="1"/>
                <w:w w:val="105"/>
                <w:sz w:val="10"/>
              </w:rPr>
              <w:t> </w:t>
            </w:r>
            <w:r>
              <w:rPr>
                <w:rFonts w:ascii="Calibri" w:hAnsi="Calibri"/>
                <w:w w:val="105"/>
                <w:sz w:val="10"/>
              </w:rPr>
              <w:t>conformidad</w:t>
            </w:r>
            <w:r>
              <w:rPr>
                <w:rFonts w:ascii="Calibri" w:hAnsi="Calibri"/>
                <w:spacing w:val="1"/>
                <w:w w:val="105"/>
                <w:sz w:val="10"/>
              </w:rPr>
              <w:t> </w:t>
            </w:r>
            <w:r>
              <w:rPr>
                <w:rFonts w:ascii="Calibri" w:hAnsi="Calibri"/>
                <w:w w:val="105"/>
                <w:sz w:val="10"/>
              </w:rPr>
              <w:t>con</w:t>
            </w:r>
            <w:r>
              <w:rPr>
                <w:rFonts w:ascii="Calibri" w:hAnsi="Calibri"/>
                <w:spacing w:val="1"/>
                <w:w w:val="105"/>
                <w:sz w:val="10"/>
              </w:rPr>
              <w:t> </w:t>
            </w:r>
            <w:r>
              <w:rPr>
                <w:rFonts w:ascii="Calibri" w:hAnsi="Calibri"/>
                <w:w w:val="105"/>
                <w:sz w:val="10"/>
              </w:rPr>
              <w:t>la</w:t>
            </w:r>
            <w:r>
              <w:rPr>
                <w:rFonts w:ascii="Calibri" w:hAnsi="Calibri"/>
                <w:spacing w:val="1"/>
                <w:w w:val="105"/>
                <w:sz w:val="10"/>
              </w:rPr>
              <w:t> </w:t>
            </w:r>
            <w:r>
              <w:rPr>
                <w:rFonts w:ascii="Calibri" w:hAnsi="Calibri"/>
                <w:w w:val="105"/>
                <w:sz w:val="10"/>
              </w:rPr>
              <w:t>Ley</w:t>
            </w:r>
            <w:r>
              <w:rPr>
                <w:rFonts w:ascii="Calibri" w:hAnsi="Calibri"/>
                <w:spacing w:val="1"/>
                <w:w w:val="105"/>
                <w:sz w:val="10"/>
              </w:rPr>
              <w:t> </w:t>
            </w:r>
            <w:r>
              <w:rPr>
                <w:rFonts w:ascii="Calibri" w:hAnsi="Calibri"/>
                <w:w w:val="105"/>
                <w:sz w:val="10"/>
              </w:rPr>
              <w:t>de</w:t>
            </w:r>
            <w:r>
              <w:rPr>
                <w:rFonts w:ascii="Calibri" w:hAnsi="Calibri"/>
                <w:spacing w:val="1"/>
                <w:w w:val="105"/>
                <w:sz w:val="10"/>
              </w:rPr>
              <w:t> </w:t>
            </w:r>
            <w:r>
              <w:rPr>
                <w:rFonts w:ascii="Calibri" w:hAnsi="Calibri"/>
                <w:w w:val="105"/>
                <w:sz w:val="10"/>
              </w:rPr>
              <w:t>Disciplina</w:t>
            </w:r>
            <w:r>
              <w:rPr>
                <w:rFonts w:ascii="Calibri" w:hAnsi="Calibri"/>
                <w:spacing w:val="1"/>
                <w:w w:val="105"/>
                <w:sz w:val="10"/>
              </w:rPr>
              <w:t> </w:t>
            </w:r>
            <w:r>
              <w:rPr>
                <w:rFonts w:ascii="Calibri" w:hAnsi="Calibri"/>
                <w:w w:val="105"/>
                <w:sz w:val="10"/>
              </w:rPr>
              <w:t>Financiera</w:t>
            </w:r>
            <w:r>
              <w:rPr>
                <w:rFonts w:ascii="Calibri" w:hAnsi="Calibri"/>
                <w:spacing w:val="1"/>
                <w:w w:val="105"/>
                <w:sz w:val="10"/>
              </w:rPr>
              <w:t> </w:t>
            </w:r>
            <w:r>
              <w:rPr>
                <w:rFonts w:ascii="Calibri" w:hAnsi="Calibri"/>
                <w:w w:val="105"/>
                <w:sz w:val="10"/>
              </w:rPr>
              <w:t>para  Entidades  Federativas  y Municipios  se  consideraron  las  perspectivas  de  las  finanzas  públicas  contenidas  en  los  Criterios  Generales  de</w:t>
            </w:r>
            <w:r>
              <w:rPr>
                <w:rFonts w:ascii="Calibri" w:hAnsi="Calibri"/>
                <w:spacing w:val="1"/>
                <w:w w:val="105"/>
                <w:sz w:val="10"/>
              </w:rPr>
              <w:t> </w:t>
            </w:r>
            <w:r>
              <w:rPr>
                <w:rFonts w:ascii="Calibri" w:hAnsi="Calibri"/>
                <w:w w:val="105"/>
                <w:sz w:val="10"/>
              </w:rPr>
              <w:t>Política</w:t>
            </w:r>
            <w:r>
              <w:rPr>
                <w:rFonts w:ascii="Calibri" w:hAnsi="Calibri"/>
                <w:spacing w:val="8"/>
                <w:w w:val="105"/>
                <w:sz w:val="10"/>
              </w:rPr>
              <w:t> </w:t>
            </w:r>
            <w:r>
              <w:rPr>
                <w:rFonts w:ascii="Calibri" w:hAnsi="Calibri"/>
                <w:w w:val="105"/>
                <w:sz w:val="10"/>
              </w:rPr>
              <w:t>Económica</w:t>
            </w:r>
            <w:r>
              <w:rPr>
                <w:rFonts w:ascii="Calibri" w:hAnsi="Calibri"/>
                <w:spacing w:val="8"/>
                <w:w w:val="105"/>
                <w:sz w:val="10"/>
              </w:rPr>
              <w:t> </w:t>
            </w:r>
            <w:r>
              <w:rPr>
                <w:rFonts w:ascii="Calibri" w:hAnsi="Calibri"/>
                <w:w w:val="105"/>
                <w:sz w:val="10"/>
              </w:rPr>
              <w:t>2021</w:t>
            </w:r>
            <w:r>
              <w:rPr>
                <w:rFonts w:ascii="Calibri" w:hAnsi="Calibri"/>
                <w:spacing w:val="5"/>
                <w:w w:val="105"/>
                <w:sz w:val="10"/>
              </w:rPr>
              <w:t> </w:t>
            </w:r>
            <w:r>
              <w:rPr>
                <w:rFonts w:ascii="Calibri" w:hAnsi="Calibri"/>
                <w:w w:val="105"/>
                <w:sz w:val="10"/>
              </w:rPr>
              <w:t>relativos</w:t>
            </w:r>
            <w:r>
              <w:rPr>
                <w:rFonts w:ascii="Calibri" w:hAnsi="Calibri"/>
                <w:spacing w:val="9"/>
                <w:w w:val="105"/>
                <w:sz w:val="10"/>
              </w:rPr>
              <w:t> </w:t>
            </w:r>
            <w:r>
              <w:rPr>
                <w:rFonts w:ascii="Calibri" w:hAnsi="Calibri"/>
                <w:w w:val="105"/>
                <w:sz w:val="10"/>
              </w:rPr>
              <w:t>al</w:t>
            </w:r>
            <w:r>
              <w:rPr>
                <w:rFonts w:ascii="Calibri" w:hAnsi="Calibri"/>
                <w:spacing w:val="6"/>
                <w:w w:val="105"/>
                <w:sz w:val="10"/>
              </w:rPr>
              <w:t> </w:t>
            </w:r>
            <w:r>
              <w:rPr>
                <w:rFonts w:ascii="Calibri" w:hAnsi="Calibri"/>
                <w:w w:val="105"/>
                <w:sz w:val="10"/>
              </w:rPr>
              <w:t>cumplimiento</w:t>
            </w:r>
            <w:r>
              <w:rPr>
                <w:rFonts w:ascii="Calibri" w:hAnsi="Calibri"/>
                <w:spacing w:val="2"/>
                <w:w w:val="105"/>
                <w:sz w:val="10"/>
              </w:rPr>
              <w:t> </w:t>
            </w:r>
            <w:r>
              <w:rPr>
                <w:rFonts w:ascii="Calibri" w:hAnsi="Calibri"/>
                <w:w w:val="105"/>
                <w:sz w:val="10"/>
              </w:rPr>
              <w:t>de</w:t>
            </w:r>
            <w:r>
              <w:rPr>
                <w:rFonts w:ascii="Calibri" w:hAnsi="Calibri"/>
                <w:spacing w:val="6"/>
                <w:w w:val="105"/>
                <w:sz w:val="10"/>
              </w:rPr>
              <w:t> </w:t>
            </w:r>
            <w:r>
              <w:rPr>
                <w:rFonts w:ascii="Calibri" w:hAnsi="Calibri"/>
                <w:w w:val="105"/>
                <w:sz w:val="10"/>
              </w:rPr>
              <w:t>las</w:t>
            </w:r>
            <w:r>
              <w:rPr>
                <w:rFonts w:ascii="Calibri" w:hAnsi="Calibri"/>
                <w:spacing w:val="8"/>
                <w:w w:val="105"/>
                <w:sz w:val="10"/>
              </w:rPr>
              <w:t> </w:t>
            </w:r>
            <w:r>
              <w:rPr>
                <w:rFonts w:ascii="Calibri" w:hAnsi="Calibri"/>
                <w:w w:val="105"/>
                <w:sz w:val="10"/>
              </w:rPr>
              <w:t>disposiciones</w:t>
            </w:r>
            <w:r>
              <w:rPr>
                <w:rFonts w:ascii="Calibri" w:hAnsi="Calibri"/>
                <w:spacing w:val="9"/>
                <w:w w:val="105"/>
                <w:sz w:val="10"/>
              </w:rPr>
              <w:t> </w:t>
            </w:r>
            <w:r>
              <w:rPr>
                <w:rFonts w:ascii="Calibri" w:hAnsi="Calibri"/>
                <w:w w:val="105"/>
                <w:sz w:val="10"/>
              </w:rPr>
              <w:t>contenidas</w:t>
            </w:r>
            <w:r>
              <w:rPr>
                <w:rFonts w:ascii="Calibri" w:hAnsi="Calibri"/>
                <w:spacing w:val="8"/>
                <w:w w:val="105"/>
                <w:sz w:val="10"/>
              </w:rPr>
              <w:t> </w:t>
            </w:r>
            <w:r>
              <w:rPr>
                <w:rFonts w:ascii="Calibri" w:hAnsi="Calibri"/>
                <w:w w:val="105"/>
                <w:sz w:val="10"/>
              </w:rPr>
              <w:t>en</w:t>
            </w:r>
            <w:r>
              <w:rPr>
                <w:rFonts w:ascii="Calibri" w:hAnsi="Calibri"/>
                <w:spacing w:val="2"/>
                <w:w w:val="105"/>
                <w:sz w:val="10"/>
              </w:rPr>
              <w:t> </w:t>
            </w:r>
            <w:r>
              <w:rPr>
                <w:rFonts w:ascii="Calibri" w:hAnsi="Calibri"/>
                <w:w w:val="105"/>
                <w:sz w:val="10"/>
              </w:rPr>
              <w:t>el</w:t>
            </w:r>
            <w:r>
              <w:rPr>
                <w:rFonts w:ascii="Calibri" w:hAnsi="Calibri"/>
                <w:spacing w:val="6"/>
                <w:w w:val="105"/>
                <w:sz w:val="10"/>
              </w:rPr>
              <w:t> </w:t>
            </w:r>
            <w:r>
              <w:rPr>
                <w:rFonts w:ascii="Calibri" w:hAnsi="Calibri"/>
                <w:w w:val="105"/>
                <w:sz w:val="10"/>
              </w:rPr>
              <w:t>artículo</w:t>
            </w:r>
            <w:r>
              <w:rPr>
                <w:rFonts w:ascii="Calibri" w:hAnsi="Calibri"/>
                <w:spacing w:val="2"/>
                <w:w w:val="105"/>
                <w:sz w:val="10"/>
              </w:rPr>
              <w:t> </w:t>
            </w:r>
            <w:r>
              <w:rPr>
                <w:rFonts w:ascii="Calibri" w:hAnsi="Calibri"/>
                <w:w w:val="105"/>
                <w:sz w:val="10"/>
              </w:rPr>
              <w:t>42</w:t>
            </w:r>
            <w:r>
              <w:rPr>
                <w:rFonts w:ascii="Calibri" w:hAnsi="Calibri"/>
                <w:spacing w:val="5"/>
                <w:w w:val="105"/>
                <w:sz w:val="10"/>
              </w:rPr>
              <w:t> </w:t>
            </w:r>
            <w:r>
              <w:rPr>
                <w:rFonts w:ascii="Calibri" w:hAnsi="Calibri"/>
                <w:w w:val="105"/>
                <w:sz w:val="10"/>
              </w:rPr>
              <w:t>fracción</w:t>
            </w:r>
            <w:r>
              <w:rPr>
                <w:rFonts w:ascii="Calibri" w:hAnsi="Calibri"/>
                <w:spacing w:val="2"/>
                <w:w w:val="105"/>
                <w:sz w:val="10"/>
              </w:rPr>
              <w:t> </w:t>
            </w:r>
            <w:r>
              <w:rPr>
                <w:rFonts w:ascii="Calibri" w:hAnsi="Calibri"/>
                <w:w w:val="105"/>
                <w:sz w:val="10"/>
              </w:rPr>
              <w:t>I</w:t>
            </w:r>
            <w:r>
              <w:rPr>
                <w:rFonts w:ascii="Calibri" w:hAnsi="Calibri"/>
                <w:spacing w:val="2"/>
                <w:w w:val="105"/>
                <w:sz w:val="10"/>
              </w:rPr>
              <w:t> </w:t>
            </w:r>
            <w:r>
              <w:rPr>
                <w:rFonts w:ascii="Calibri" w:hAnsi="Calibri"/>
                <w:w w:val="105"/>
                <w:sz w:val="10"/>
              </w:rPr>
              <w:t>de</w:t>
            </w:r>
            <w:r>
              <w:rPr>
                <w:rFonts w:ascii="Calibri" w:hAnsi="Calibri"/>
                <w:spacing w:val="6"/>
                <w:w w:val="105"/>
                <w:sz w:val="10"/>
              </w:rPr>
              <w:t> </w:t>
            </w:r>
            <w:r>
              <w:rPr>
                <w:rFonts w:ascii="Calibri" w:hAnsi="Calibri"/>
                <w:w w:val="105"/>
                <w:sz w:val="10"/>
              </w:rPr>
              <w:t>la</w:t>
            </w:r>
            <w:r>
              <w:rPr>
                <w:rFonts w:ascii="Calibri" w:hAnsi="Calibri"/>
                <w:spacing w:val="9"/>
                <w:w w:val="105"/>
                <w:sz w:val="10"/>
              </w:rPr>
              <w:t> </w:t>
            </w:r>
            <w:r>
              <w:rPr>
                <w:rFonts w:ascii="Calibri" w:hAnsi="Calibri"/>
                <w:w w:val="105"/>
                <w:sz w:val="10"/>
              </w:rPr>
              <w:t>Ley Federal</w:t>
            </w:r>
            <w:r>
              <w:rPr>
                <w:rFonts w:ascii="Calibri" w:hAnsi="Calibri"/>
                <w:spacing w:val="5"/>
                <w:w w:val="105"/>
                <w:sz w:val="10"/>
              </w:rPr>
              <w:t> </w:t>
            </w:r>
            <w:r>
              <w:rPr>
                <w:rFonts w:ascii="Calibri" w:hAnsi="Calibri"/>
                <w:w w:val="105"/>
                <w:sz w:val="10"/>
              </w:rPr>
              <w:t>de</w:t>
            </w:r>
            <w:r>
              <w:rPr>
                <w:rFonts w:ascii="Calibri" w:hAnsi="Calibri"/>
                <w:spacing w:val="6"/>
                <w:w w:val="105"/>
                <w:sz w:val="10"/>
              </w:rPr>
              <w:t> </w:t>
            </w:r>
            <w:r>
              <w:rPr>
                <w:rFonts w:ascii="Calibri" w:hAnsi="Calibri"/>
                <w:w w:val="105"/>
                <w:sz w:val="10"/>
              </w:rPr>
              <w:t>Presupuesto</w:t>
            </w:r>
            <w:r>
              <w:rPr>
                <w:rFonts w:ascii="Calibri" w:hAnsi="Calibri"/>
                <w:spacing w:val="3"/>
                <w:w w:val="105"/>
                <w:sz w:val="10"/>
              </w:rPr>
              <w:t> </w:t>
            </w:r>
            <w:r>
              <w:rPr>
                <w:rFonts w:ascii="Calibri" w:hAnsi="Calibri"/>
                <w:w w:val="105"/>
                <w:sz w:val="10"/>
              </w:rPr>
              <w:t>y</w:t>
            </w:r>
            <w:r>
              <w:rPr>
                <w:rFonts w:ascii="Calibri" w:hAnsi="Calibri"/>
                <w:spacing w:val="-1"/>
                <w:w w:val="105"/>
                <w:sz w:val="10"/>
              </w:rPr>
              <w:t> </w:t>
            </w:r>
            <w:r>
              <w:rPr>
                <w:rFonts w:ascii="Calibri" w:hAnsi="Calibri"/>
                <w:w w:val="105"/>
                <w:sz w:val="10"/>
              </w:rPr>
              <w:t>Responsabilidad</w:t>
            </w:r>
            <w:r>
              <w:rPr>
                <w:rFonts w:ascii="Calibri" w:hAnsi="Calibri"/>
                <w:spacing w:val="2"/>
                <w:w w:val="105"/>
                <w:sz w:val="10"/>
              </w:rPr>
              <w:t> </w:t>
            </w:r>
            <w:r>
              <w:rPr>
                <w:rFonts w:ascii="Calibri" w:hAnsi="Calibri"/>
                <w:w w:val="105"/>
                <w:sz w:val="10"/>
              </w:rPr>
              <w:t>Hacendaria.</w:t>
            </w:r>
          </w:p>
        </w:tc>
      </w:tr>
    </w:tbl>
    <w:p>
      <w:pPr>
        <w:spacing w:after="0" w:line="285" w:lineRule="auto"/>
        <w:rPr>
          <w:rFonts w:ascii="Calibri" w:hAnsi="Calibri"/>
          <w:sz w:val="10"/>
        </w:rPr>
        <w:sectPr>
          <w:pgSz w:w="12240" w:h="15840"/>
          <w:pgMar w:header="873" w:footer="793" w:top="1560" w:bottom="980" w:left="1560" w:right="360"/>
        </w:sectPr>
      </w:pPr>
    </w:p>
    <w:p>
      <w:pPr>
        <w:pStyle w:val="BodyText"/>
        <w:spacing w:before="3"/>
        <w:rPr>
          <w:b/>
          <w:sz w:val="14"/>
        </w:rPr>
      </w:pPr>
      <w:r>
        <w:rPr/>
        <w:pict>
          <v:shape style="position:absolute;margin-left:525.927002pt;margin-top:243.246231pt;width:.1pt;height:.6pt;mso-position-horizontal-relative:page;mso-position-vertical-relative:page;z-index:15734784" coordorigin="10519,4865" coordsize="0,12" path="m10519,4876l10519,4865,10519,4876xe" filled="true" fillcolor="#d3d3d3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5.927002pt;margin-top:252.638504pt;width:.1pt;height:.6pt;mso-position-horizontal-relative:page;mso-position-vertical-relative:page;z-index:15735296" coordorigin="10519,5053" coordsize="0,12" path="m10519,5064l10519,5053,10519,5064xe" filled="true" fillcolor="#d3d3d3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5.927002pt;margin-top:262.052856pt;width:.1pt;height:.6pt;mso-position-horizontal-relative:page;mso-position-vertical-relative:page;z-index:15735808" coordorigin="10519,5241" coordsize="0,12" path="m10519,5252l10519,5241,10519,5252xe" filled="true" fillcolor="#d3d3d3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5.927002pt;margin-top:271.445129pt;width:.1pt;height:.6pt;mso-position-horizontal-relative:page;mso-position-vertical-relative:page;z-index:15736320" coordorigin="10519,5429" coordsize="0,12" path="m10519,5440l10519,5429,10519,5440xe" filled="true" fillcolor="#d3d3d3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5.927002pt;margin-top:327.850311pt;width:.1pt;height:.6pt;mso-position-horizontal-relative:page;mso-position-vertical-relative:page;z-index:15736832" coordorigin="10519,6557" coordsize="0,12" path="m10519,6568l10519,6557,10519,6568xe" filled="true" fillcolor="#d3d3d3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5.927002pt;margin-top:337.264679pt;width:.1pt;height:.6pt;mso-position-horizontal-relative:page;mso-position-vertical-relative:page;z-index:15737344" coordorigin="10519,6745" coordsize="0,12" path="m10519,6756l10519,6745,10519,6756xe" filled="true" fillcolor="#d3d3d3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5.927002pt;margin-top:346.671661pt;width:.1pt;height:.6pt;mso-position-horizontal-relative:page;mso-position-vertical-relative:page;z-index:15737856" coordorigin="10519,6933" coordsize="0,12" path="m10519,6944l10519,6933,10519,6944xe" filled="true" fillcolor="#d3d3d3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5.927002pt;margin-top:385.935028pt;width:.1pt;height:.6pt;mso-position-horizontal-relative:page;mso-position-vertical-relative:page;z-index:15738368" coordorigin="10519,7719" coordsize="0,12" path="m10519,7730l10519,7719,10519,7730xe" filled="true" fillcolor="#d3d3d3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5.927002pt;margin-top:395.327301pt;width:.1pt;height:.6pt;mso-position-horizontal-relative:page;mso-position-vertical-relative:page;z-index:15738880" coordorigin="10519,7907" coordsize="0,12" path="m10519,7918l10519,7907,10519,7918xe" filled="true" fillcolor="#d3d3d3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5.927002pt;margin-top:404.741669pt;width:.1pt;height:.6pt;mso-position-horizontal-relative:page;mso-position-vertical-relative:page;z-index:15739392" coordorigin="10519,8095" coordsize="0,12" path="m10519,8106l10519,8095,10519,8106xe" filled="true" fillcolor="#d3d3d3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5.927002pt;margin-top:470.539093pt;width:.1pt;height:.6pt;mso-position-horizontal-relative:page;mso-position-vertical-relative:page;z-index:15739904" coordorigin="10519,9411" coordsize="0,12" path="m10519,9422l10519,9411,10519,9422xe" filled="true" fillcolor="#d3d3d3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5.927002pt;margin-top:479.953461pt;width:.1pt;height:.6pt;mso-position-horizontal-relative:page;mso-position-vertical-relative:page;z-index:15740416" coordorigin="10519,9599" coordsize="0,12" path="m10519,9610l10519,9599,10519,9610xe" filled="true" fillcolor="#d3d3d3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5.927002pt;margin-top:489.345734pt;width:.1pt;height:.6pt;mso-position-horizontal-relative:page;mso-position-vertical-relative:page;z-index:15740928" coordorigin="10519,9787" coordsize="0,12" path="m10519,9798l10519,9787,10519,9798xe" filled="true" fillcolor="#d3d3d3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5.927002pt;margin-top:498.752747pt;width:.1pt;height:.6pt;mso-position-horizontal-relative:page;mso-position-vertical-relative:page;z-index:15741440" coordorigin="10519,9975" coordsize="0,12" path="m10519,9986l10519,9975,10519,9986xe" filled="true" fillcolor="#d3d3d3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5.927002pt;margin-top:536.358643pt;width:.1pt;height:.6pt;mso-position-horizontal-relative:page;mso-position-vertical-relative:page;z-index:15741952" coordorigin="10519,10727" coordsize="0,12" path="m10519,10738l10519,10727,10519,10738xe" filled="true" fillcolor="#d3d3d3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5.927002pt;margin-top:583.377441pt;width:.1pt;height:.6pt;mso-position-horizontal-relative:page;mso-position-vertical-relative:page;z-index:15742464" coordorigin="10519,11668" coordsize="0,12" path="m10519,11679l10519,11668,10519,11679xe" filled="true" fillcolor="#d3d3d3" stroked="false">
            <v:path arrowok="t"/>
            <v:fill type="solid"/>
            <w10:wrap type="none"/>
          </v:shape>
        </w:pict>
      </w:r>
    </w:p>
    <w:p>
      <w:pPr>
        <w:spacing w:before="99"/>
        <w:ind w:left="142" w:right="0" w:firstLine="0"/>
        <w:jc w:val="left"/>
        <w:rPr>
          <w:b/>
          <w:sz w:val="20"/>
        </w:rPr>
      </w:pPr>
      <w:r>
        <w:rPr/>
        <w:pict>
          <v:group style="position:absolute;margin-left:85.179329pt;margin-top:23.273188pt;width:440.75pt;height:504.35pt;mso-position-horizontal-relative:page;mso-position-vertical-relative:paragraph;z-index:-33405952" coordorigin="1704,465" coordsize="8815,10087">
            <v:shape style="position:absolute;left:1714;top:506;width:8804;height:1306" coordorigin="1715,507" coordsize="8804,1306" path="m10519,507l1715,507,1715,1171,1715,1181,1715,1580,1715,1591,1715,1812,10519,1812,10519,1591,10519,1580,10519,1181,10519,1171,10519,507xe" filled="true" fillcolor="#d9d9d9" stroked="false">
              <v:path arrowok="t"/>
              <v:fill type="solid"/>
            </v:shape>
            <v:rect style="position:absolute;left:1703;top:465;width:11;height:36" filled="true" fillcolor="#d3d3d3" stroked="false">
              <v:fill type="solid"/>
            </v:rect>
            <v:rect style="position:absolute;left:1703;top:465;width:11;height:42" filled="true" fillcolor="#d3d3d3" stroked="false">
              <v:fill type="solid"/>
            </v:rect>
            <v:line style="position:absolute" from="1720,512" to="10513,512" stroked="true" strokeweight=".552486pt" strokecolor="#000000">
              <v:stroke dashstyle="solid"/>
            </v:line>
            <v:rect style="position:absolute;left:1714;top:506;width:8804;height:12" filled="true" fillcolor="#000000" stroked="false">
              <v:fill type="solid"/>
            </v:rect>
            <v:rect style="position:absolute;left:10507;top:465;width:11;height:36" filled="true" fillcolor="#d3d3d3" stroked="false">
              <v:fill type="solid"/>
            </v:rect>
            <v:rect style="position:absolute;left:10507;top:465;width:11;height:42" filled="true" fillcolor="#d3d3d3" stroked="false">
              <v:fill type="solid"/>
            </v:rect>
            <v:line style="position:absolute" from="1720,1176" to="10513,1176" stroked="true" strokeweight=".552486pt" strokecolor="#000000">
              <v:stroke dashstyle="solid"/>
            </v:line>
            <v:rect style="position:absolute;left:1714;top:1170;width:8804;height:12" filled="true" fillcolor="#000000" stroked="false">
              <v:fill type="solid"/>
            </v:rect>
            <v:line style="position:absolute" from="4794,1585" to="10513,1585" stroked="true" strokeweight=".552486pt" strokecolor="#000000">
              <v:stroke dashstyle="solid"/>
            </v:line>
            <v:rect style="position:absolute;left:4788;top:1579;width:5730;height:12" filled="true" fillcolor="#000000" stroked="false">
              <v:fill type="solid"/>
            </v:rect>
            <v:line style="position:absolute" from="1720,1807" to="10513,1807" stroked="true" strokeweight=".552486pt" strokecolor="#000000">
              <v:stroke dashstyle="solid"/>
            </v:line>
            <v:rect style="position:absolute;left:1714;top:1801;width:8804;height:12" filled="true" fillcolor="#000000" stroked="false">
              <v:fill type="solid"/>
            </v:rect>
            <v:line style="position:absolute" from="1720,10335" to="10502,10335" stroked="true" strokeweight=".552486pt" strokecolor="#d3d3d3">
              <v:stroke dashstyle="solid"/>
            </v:line>
            <v:rect style="position:absolute;left:1714;top:10329;width:8793;height:12" filled="true" fillcolor="#d3d3d3" stroked="false">
              <v:fill type="solid"/>
            </v:rect>
            <v:rect style="position:absolute;left:1703;top:512;width:11;height:10040" filled="true" fillcolor="#000000" stroked="false">
              <v:fill type="solid"/>
            </v:rect>
            <v:rect style="position:absolute;left:1703;top:506;width:11;height:10045" filled="true" fillcolor="#000000" stroked="false">
              <v:fill type="solid"/>
            </v:rect>
            <v:line style="position:absolute" from="4783,1187" to="4783,10113" stroked="true" strokeweight=".550247pt" strokecolor="#000000">
              <v:stroke dashstyle="solid"/>
            </v:line>
            <v:rect style="position:absolute;left:4777;top:1181;width:11;height:8938" filled="true" fillcolor="#000000" stroked="false">
              <v:fill type="solid"/>
            </v:rect>
            <v:line style="position:absolute" from="6216,1187" to="6216,10113" stroked="true" strokeweight=".550247pt" strokecolor="#000000">
              <v:stroke dashstyle="solid"/>
            </v:line>
            <v:rect style="position:absolute;left:6210;top:1181;width:11;height:8938" filled="true" fillcolor="#000000" stroked="false">
              <v:fill type="solid"/>
            </v:rect>
            <v:line style="position:absolute" from="7626,1187" to="7626,10113" stroked="true" strokeweight=".550247pt" strokecolor="#000000">
              <v:stroke dashstyle="solid"/>
            </v:line>
            <v:rect style="position:absolute;left:7620;top:1181;width:11;height:8938" filled="true" fillcolor="#000000" stroked="false">
              <v:fill type="solid"/>
            </v:rect>
            <v:line style="position:absolute" from="9048,1187" to="9048,10113" stroked="true" strokeweight=".550247pt" strokecolor="#000000">
              <v:stroke dashstyle="solid"/>
            </v:line>
            <v:rect style="position:absolute;left:9042;top:1181;width:11;height:8938" filled="true" fillcolor="#000000" stroked="false">
              <v:fill type="solid"/>
            </v:rect>
            <v:rect style="position:absolute;left:10507;top:523;width:11;height:10029" filled="true" fillcolor="#000000" stroked="false">
              <v:fill type="solid"/>
            </v:rect>
            <v:rect style="position:absolute;left:10507;top:517;width:11;height:10034" filled="true" fillcolor="#000000" stroked="false">
              <v:fill type="solid"/>
            </v:rect>
            <v:shape style="position:absolute;left:10518;top:506;width:2;height:6792" coordorigin="10519,507" coordsize="1,6792" path="m10519,7287l10519,7287,10519,7298,10519,7298,10519,7287xm10519,5374l10519,5374,10519,5385,10519,5385,10519,5374xm10519,4246l10519,4246,10519,4257,10519,4257,10519,4246xm10519,4057l10519,4057,10519,4068,10519,4068,10519,4057xm10519,2553l10519,2553,10519,2564,10519,2564,10519,2553xm10519,2365l10519,2365,10519,2376,10519,2376,10519,2365xm10519,1989l10519,1989,10519,2000,10519,2000,10519,1989xm10519,1801l10519,1801,10519,1812,10519,1812,10519,1801xm10519,1580l10519,1580,10519,1591,10519,1591,10519,1580xm10519,1170l10519,1170,10519,1181,10519,1181,10519,1170xm10519,949l10519,949,10519,960,10519,960,10519,949xm10519,728l10519,728,10519,739,10519,739,10519,728xm10519,507l10519,507,10519,518,10519,518,10519,507xe" filled="true" fillcolor="#d3d3d3" stroked="false">
              <v:path arrowok="t"/>
              <v:fill type="solid"/>
            </v:shape>
            <v:shape style="position:absolute;left:5229;top:565;width:1791;height:586" type="#_x0000_t202" filled="false" stroked="false">
              <v:textbox inset="0,0,0,0">
                <w:txbxContent>
                  <w:p>
                    <w:pPr>
                      <w:spacing w:line="145" w:lineRule="exact" w:before="0"/>
                      <w:ind w:left="0" w:right="0" w:firstLine="0"/>
                      <w:jc w:val="left"/>
                      <w:rPr>
                        <w:rFonts w:ascii="Calibri" w:hAnsi="Calibri"/>
                        <w:b/>
                        <w:sz w:val="14"/>
                      </w:rPr>
                    </w:pPr>
                    <w:r>
                      <w:rPr>
                        <w:rFonts w:ascii="Calibri" w:hAnsi="Calibri"/>
                        <w:b/>
                        <w:sz w:val="14"/>
                      </w:rPr>
                      <w:t>Municipio</w:t>
                    </w:r>
                    <w:r>
                      <w:rPr>
                        <w:rFonts w:ascii="Calibri" w:hAnsi="Calibri"/>
                        <w:b/>
                        <w:spacing w:val="3"/>
                        <w:sz w:val="1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14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8"/>
                        <w:sz w:val="1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14"/>
                      </w:rPr>
                      <w:t>Mérida,</w:t>
                    </w:r>
                    <w:r>
                      <w:rPr>
                        <w:rFonts w:ascii="Calibri" w:hAnsi="Calibri"/>
                        <w:b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14"/>
                      </w:rPr>
                      <w:t>Yucatán</w:t>
                    </w:r>
                  </w:p>
                  <w:p>
                    <w:pPr>
                      <w:spacing w:line="220" w:lineRule="atLeast" w:before="0"/>
                      <w:ind w:left="650" w:right="55" w:hanging="618"/>
                      <w:jc w:val="left"/>
                      <w:rPr>
                        <w:rFonts w:ascii="Calibri"/>
                        <w:b/>
                        <w:sz w:val="14"/>
                      </w:rPr>
                    </w:pPr>
                    <w:r>
                      <w:rPr>
                        <w:rFonts w:ascii="Calibri"/>
                        <w:b/>
                        <w:sz w:val="14"/>
                      </w:rPr>
                      <w:t>Resultados</w:t>
                    </w:r>
                    <w:r>
                      <w:rPr>
                        <w:rFonts w:ascii="Calibri"/>
                        <w:b/>
                        <w:spacing w:val="5"/>
                        <w:sz w:val="14"/>
                      </w:rPr>
                      <w:t> </w:t>
                    </w:r>
                    <w:r>
                      <w:rPr>
                        <w:rFonts w:ascii="Calibri"/>
                        <w:b/>
                        <w:sz w:val="14"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14"/>
                        <w:sz w:val="14"/>
                      </w:rPr>
                      <w:t> </w:t>
                    </w:r>
                    <w:r>
                      <w:rPr>
                        <w:rFonts w:ascii="Calibri"/>
                        <w:b/>
                        <w:sz w:val="14"/>
                      </w:rPr>
                      <w:t>Ingresos</w:t>
                    </w:r>
                    <w:r>
                      <w:rPr>
                        <w:rFonts w:ascii="Calibri"/>
                        <w:b/>
                        <w:spacing w:val="5"/>
                        <w:sz w:val="14"/>
                      </w:rPr>
                      <w:t> </w:t>
                    </w:r>
                    <w:r>
                      <w:rPr>
                        <w:rFonts w:ascii="Calibri"/>
                        <w:b/>
                        <w:sz w:val="14"/>
                      </w:rPr>
                      <w:t>-</w:t>
                    </w:r>
                    <w:r>
                      <w:rPr>
                        <w:rFonts w:ascii="Calibri"/>
                        <w:b/>
                        <w:spacing w:val="8"/>
                        <w:sz w:val="14"/>
                      </w:rPr>
                      <w:t> </w:t>
                    </w:r>
                    <w:r>
                      <w:rPr>
                        <w:rFonts w:ascii="Calibri"/>
                        <w:b/>
                        <w:sz w:val="14"/>
                      </w:rPr>
                      <w:t>LDF</w:t>
                    </w:r>
                    <w:r>
                      <w:rPr>
                        <w:rFonts w:ascii="Calibri"/>
                        <w:b/>
                        <w:spacing w:val="-29"/>
                        <w:sz w:val="14"/>
                      </w:rPr>
                      <w:t> </w:t>
                    </w:r>
                    <w:r>
                      <w:rPr>
                        <w:rFonts w:ascii="Calibri"/>
                        <w:b/>
                        <w:sz w:val="14"/>
                      </w:rPr>
                      <w:t>(PESOS)</w:t>
                    </w:r>
                  </w:p>
                </w:txbxContent>
              </v:textbox>
              <w10:wrap type="none"/>
            </v:shape>
            <v:shape style="position:absolute;left:2860;top:1427;width:791;height:144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14"/>
                      </w:rPr>
                    </w:pPr>
                    <w:r>
                      <w:rPr>
                        <w:rFonts w:ascii="Calibri"/>
                        <w:b/>
                        <w:sz w:val="14"/>
                      </w:rPr>
                      <w:t>Concepto</w:t>
                    </w:r>
                    <w:r>
                      <w:rPr>
                        <w:rFonts w:ascii="Calibri"/>
                        <w:b/>
                        <w:spacing w:val="12"/>
                        <w:sz w:val="14"/>
                      </w:rPr>
                      <w:t> </w:t>
                    </w:r>
                    <w:r>
                      <w:rPr>
                        <w:rFonts w:ascii="Calibri"/>
                        <w:b/>
                        <w:sz w:val="14"/>
                      </w:rPr>
                      <w:t>(b)</w:t>
                    </w:r>
                  </w:p>
                </w:txbxContent>
              </v:textbox>
              <w10:wrap type="none"/>
            </v:shape>
            <v:shape style="position:absolute;left:5196;top:1306;width:627;height:476" type="#_x0000_t202" filled="false" stroked="false">
              <v:textbox inset="0,0,0,0">
                <w:txbxContent>
                  <w:p>
                    <w:pPr>
                      <w:spacing w:before="7"/>
                      <w:ind w:left="-1" w:right="18" w:firstLine="0"/>
                      <w:jc w:val="center"/>
                      <w:rPr>
                        <w:rFonts w:ascii="Calibri" w:hAnsi="Calibri"/>
                        <w:b/>
                        <w:sz w:val="14"/>
                      </w:rPr>
                    </w:pPr>
                    <w:r>
                      <w:rPr>
                        <w:rFonts w:ascii="Calibri" w:hAnsi="Calibri"/>
                        <w:b/>
                        <w:sz w:val="14"/>
                      </w:rPr>
                      <w:t>Año</w:t>
                    </w:r>
                    <w:r>
                      <w:rPr>
                        <w:rFonts w:ascii="Calibri" w:hAnsi="Calibri"/>
                        <w:b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14"/>
                      </w:rPr>
                      <w:t>3</w:t>
                    </w:r>
                    <w:r>
                      <w:rPr>
                        <w:rFonts w:ascii="Calibri" w:hAnsi="Calibri"/>
                        <w:b/>
                        <w:spacing w:val="4"/>
                        <w:sz w:val="1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14"/>
                        <w:vertAlign w:val="superscript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spacing w:val="-6"/>
                        <w:sz w:val="14"/>
                        <w:vertAlign w:val="baseline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14"/>
                        <w:vertAlign w:val="baseline"/>
                      </w:rPr>
                      <w:t>(c)</w:t>
                    </w:r>
                  </w:p>
                  <w:p>
                    <w:pPr>
                      <w:spacing w:line="169" w:lineRule="exact" w:before="128"/>
                      <w:ind w:left="0" w:right="30" w:firstLine="0"/>
                      <w:jc w:val="center"/>
                      <w:rPr>
                        <w:rFonts w:ascii="Calibri"/>
                        <w:b/>
                        <w:sz w:val="14"/>
                      </w:rPr>
                    </w:pPr>
                    <w:r>
                      <w:rPr>
                        <w:rFonts w:ascii="Calibri"/>
                        <w:b/>
                        <w:sz w:val="14"/>
                      </w:rPr>
                      <w:t>2017</w:t>
                    </w:r>
                  </w:p>
                </w:txbxContent>
              </v:textbox>
              <w10:wrap type="none"/>
            </v:shape>
            <v:shape style="position:absolute;left:6618;top:1306;width:627;height:476" type="#_x0000_t202" filled="false" stroked="false">
              <v:textbox inset="0,0,0,0">
                <w:txbxContent>
                  <w:p>
                    <w:pPr>
                      <w:spacing w:before="7"/>
                      <w:ind w:left="0" w:right="18" w:firstLine="0"/>
                      <w:jc w:val="center"/>
                      <w:rPr>
                        <w:rFonts w:ascii="Calibri" w:hAnsi="Calibri"/>
                        <w:b/>
                        <w:sz w:val="14"/>
                      </w:rPr>
                    </w:pPr>
                    <w:r>
                      <w:rPr>
                        <w:rFonts w:ascii="Calibri" w:hAnsi="Calibri"/>
                        <w:b/>
                        <w:spacing w:val="-4"/>
                        <w:w w:val="105"/>
                        <w:sz w:val="14"/>
                      </w:rPr>
                      <w:t>Año</w:t>
                    </w:r>
                    <w:r>
                      <w:rPr>
                        <w:rFonts w:ascii="Calibri" w:hAnsi="Calibri"/>
                        <w:b/>
                        <w:spacing w:val="-1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pacing w:val="-4"/>
                        <w:w w:val="105"/>
                        <w:sz w:val="14"/>
                      </w:rPr>
                      <w:t>2</w:t>
                    </w:r>
                    <w:r>
                      <w:rPr>
                        <w:rFonts w:ascii="Calibri" w:hAnsi="Calibri"/>
                        <w:b/>
                        <w:spacing w:val="5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pacing w:val="-4"/>
                        <w:w w:val="105"/>
                        <w:sz w:val="14"/>
                        <w:vertAlign w:val="superscript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spacing w:val="-7"/>
                        <w:w w:val="105"/>
                        <w:sz w:val="14"/>
                        <w:vertAlign w:val="baseline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pacing w:val="-4"/>
                        <w:w w:val="105"/>
                        <w:sz w:val="14"/>
                        <w:vertAlign w:val="baseline"/>
                      </w:rPr>
                      <w:t>(c)</w:t>
                    </w:r>
                  </w:p>
                  <w:p>
                    <w:pPr>
                      <w:spacing w:line="169" w:lineRule="exact" w:before="128"/>
                      <w:ind w:left="0" w:right="30" w:firstLine="0"/>
                      <w:jc w:val="center"/>
                      <w:rPr>
                        <w:rFonts w:ascii="Calibri"/>
                        <w:b/>
                        <w:sz w:val="14"/>
                      </w:rPr>
                    </w:pPr>
                    <w:r>
                      <w:rPr>
                        <w:rFonts w:ascii="Calibri"/>
                        <w:b/>
                        <w:sz w:val="14"/>
                      </w:rPr>
                      <w:t>2018</w:t>
                    </w:r>
                  </w:p>
                </w:txbxContent>
              </v:textbox>
              <w10:wrap type="none"/>
            </v:shape>
            <v:shape style="position:absolute;left:8028;top:1306;width:627;height:476" type="#_x0000_t202" filled="false" stroked="false">
              <v:textbox inset="0,0,0,0">
                <w:txbxContent>
                  <w:p>
                    <w:pPr>
                      <w:spacing w:before="7"/>
                      <w:ind w:left="0" w:right="18" w:firstLine="0"/>
                      <w:jc w:val="center"/>
                      <w:rPr>
                        <w:rFonts w:ascii="Calibri" w:hAnsi="Calibri"/>
                        <w:b/>
                        <w:sz w:val="14"/>
                      </w:rPr>
                    </w:pPr>
                    <w:r>
                      <w:rPr>
                        <w:rFonts w:ascii="Calibri" w:hAnsi="Calibri"/>
                        <w:b/>
                        <w:spacing w:val="-4"/>
                        <w:w w:val="105"/>
                        <w:sz w:val="14"/>
                      </w:rPr>
                      <w:t>Año</w:t>
                    </w:r>
                    <w:r>
                      <w:rPr>
                        <w:rFonts w:ascii="Calibri" w:hAnsi="Calibri"/>
                        <w:b/>
                        <w:spacing w:val="-1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pacing w:val="-4"/>
                        <w:w w:val="105"/>
                        <w:sz w:val="14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spacing w:val="5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pacing w:val="-4"/>
                        <w:w w:val="105"/>
                        <w:sz w:val="14"/>
                        <w:vertAlign w:val="superscript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spacing w:val="-6"/>
                        <w:w w:val="105"/>
                        <w:sz w:val="14"/>
                        <w:vertAlign w:val="baseline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pacing w:val="-4"/>
                        <w:w w:val="105"/>
                        <w:sz w:val="14"/>
                        <w:vertAlign w:val="baseline"/>
                      </w:rPr>
                      <w:t>(c)</w:t>
                    </w:r>
                  </w:p>
                  <w:p>
                    <w:pPr>
                      <w:spacing w:line="169" w:lineRule="exact" w:before="128"/>
                      <w:ind w:left="0" w:right="7" w:firstLine="0"/>
                      <w:jc w:val="center"/>
                      <w:rPr>
                        <w:rFonts w:ascii="Calibri"/>
                        <w:b/>
                        <w:sz w:val="14"/>
                      </w:rPr>
                    </w:pPr>
                    <w:r>
                      <w:rPr>
                        <w:rFonts w:ascii="Calibri"/>
                        <w:b/>
                        <w:sz w:val="14"/>
                      </w:rPr>
                      <w:t>2019</w:t>
                    </w:r>
                  </w:p>
                </w:txbxContent>
              </v:textbox>
              <w10:wrap type="none"/>
            </v:shape>
            <v:shape style="position:absolute;left:9284;top:1217;width:999;height:564" type="#_x0000_t202" filled="false" stroked="false">
              <v:textbox inset="0,0,0,0">
                <w:txbxContent>
                  <w:p>
                    <w:pPr>
                      <w:spacing w:line="145" w:lineRule="exact" w:before="0"/>
                      <w:ind w:left="-1" w:right="18" w:firstLine="0"/>
                      <w:jc w:val="center"/>
                      <w:rPr>
                        <w:rFonts w:ascii="Calibri" w:hAnsi="Calibri"/>
                        <w:b/>
                        <w:sz w:val="14"/>
                      </w:rPr>
                    </w:pPr>
                    <w:r>
                      <w:rPr>
                        <w:rFonts w:ascii="Calibri" w:hAnsi="Calibri"/>
                        <w:b/>
                        <w:sz w:val="14"/>
                      </w:rPr>
                      <w:t>Año del</w:t>
                    </w:r>
                    <w:r>
                      <w:rPr>
                        <w:rFonts w:ascii="Calibri" w:hAnsi="Calibri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14"/>
                      </w:rPr>
                      <w:t>Ejercicio</w:t>
                    </w:r>
                  </w:p>
                  <w:p>
                    <w:pPr>
                      <w:spacing w:before="50"/>
                      <w:ind w:left="2" w:right="18" w:firstLine="0"/>
                      <w:jc w:val="center"/>
                      <w:rPr>
                        <w:rFonts w:ascii="Calibri"/>
                        <w:b/>
                        <w:sz w:val="14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14"/>
                      </w:rPr>
                      <w:t>Vigente</w:t>
                    </w:r>
                    <w:r>
                      <w:rPr>
                        <w:rFonts w:ascii="Calibri"/>
                        <w:b/>
                        <w:spacing w:val="2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Calibri"/>
                        <w:b/>
                        <w:w w:val="105"/>
                        <w:sz w:val="14"/>
                        <w:vertAlign w:val="superscript"/>
                      </w:rPr>
                      <w:t>2</w:t>
                    </w:r>
                    <w:r>
                      <w:rPr>
                        <w:rFonts w:ascii="Calibri"/>
                        <w:b/>
                        <w:spacing w:val="2"/>
                        <w:w w:val="105"/>
                        <w:sz w:val="14"/>
                        <w:vertAlign w:val="baseline"/>
                      </w:rPr>
                      <w:t> </w:t>
                    </w:r>
                    <w:r>
                      <w:rPr>
                        <w:rFonts w:ascii="Calibri"/>
                        <w:b/>
                        <w:w w:val="105"/>
                        <w:sz w:val="14"/>
                        <w:vertAlign w:val="baseline"/>
                      </w:rPr>
                      <w:t>(d)</w:t>
                    </w:r>
                  </w:p>
                  <w:p>
                    <w:pPr>
                      <w:spacing w:line="169" w:lineRule="exact" w:before="28"/>
                      <w:ind w:left="13" w:right="18" w:firstLine="0"/>
                      <w:jc w:val="center"/>
                      <w:rPr>
                        <w:rFonts w:ascii="Calibri"/>
                        <w:b/>
                        <w:sz w:val="14"/>
                      </w:rPr>
                    </w:pPr>
                    <w:r>
                      <w:rPr>
                        <w:rFonts w:ascii="Calibri"/>
                        <w:b/>
                        <w:sz w:val="14"/>
                      </w:rPr>
                      <w:t>2020</w:t>
                    </w:r>
                  </w:p>
                </w:txbxContent>
              </v:textbox>
              <w10:wrap type="none"/>
            </v:shape>
            <v:shape style="position:absolute;left:1835;top:2036;width:2722;height:896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176" w:val="left" w:leader="none"/>
                      </w:tabs>
                      <w:spacing w:line="145" w:lineRule="exact" w:before="0"/>
                      <w:ind w:left="175" w:right="0" w:hanging="176"/>
                      <w:jc w:val="left"/>
                      <w:rPr>
                        <w:rFonts w:ascii="Calibri" w:hAnsi="Calibri"/>
                        <w:b/>
                        <w:sz w:val="14"/>
                      </w:rPr>
                    </w:pPr>
                    <w:r>
                      <w:rPr>
                        <w:rFonts w:ascii="Calibri" w:hAnsi="Calibri"/>
                        <w:b/>
                        <w:sz w:val="14"/>
                      </w:rPr>
                      <w:t>Ingresos</w:t>
                    </w:r>
                    <w:r>
                      <w:rPr>
                        <w:rFonts w:ascii="Calibri" w:hAnsi="Calibri"/>
                        <w:b/>
                        <w:spacing w:val="2"/>
                        <w:sz w:val="1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14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10"/>
                        <w:sz w:val="1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14"/>
                      </w:rPr>
                      <w:t>Libre</w:t>
                    </w:r>
                    <w:r>
                      <w:rPr>
                        <w:rFonts w:ascii="Calibri" w:hAnsi="Calibri"/>
                        <w:b/>
                        <w:spacing w:val="11"/>
                        <w:sz w:val="1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14"/>
                      </w:rPr>
                      <w:t>Disposición</w:t>
                    </w:r>
                  </w:p>
                  <w:p>
                    <w:pPr>
                      <w:spacing w:before="17"/>
                      <w:ind w:left="0" w:right="0" w:firstLine="0"/>
                      <w:jc w:val="left"/>
                      <w:rPr>
                        <w:rFonts w:ascii="Calibri"/>
                        <w:b/>
                        <w:sz w:val="14"/>
                      </w:rPr>
                    </w:pPr>
                    <w:r>
                      <w:rPr>
                        <w:rFonts w:ascii="Calibri"/>
                        <w:b/>
                        <w:sz w:val="14"/>
                      </w:rPr>
                      <w:t>(1=A+B+C+D+E+F+G+H+I+J+K+L)</w:t>
                    </w:r>
                  </w:p>
                  <w:p>
                    <w:pPr>
                      <w:numPr>
                        <w:ilvl w:val="1"/>
                        <w:numId w:val="1"/>
                      </w:numPr>
                      <w:tabs>
                        <w:tab w:pos="540" w:val="left" w:leader="none"/>
                      </w:tabs>
                      <w:spacing w:before="17"/>
                      <w:ind w:left="539" w:right="0" w:hanging="243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Impuestos</w:t>
                    </w:r>
                  </w:p>
                  <w:p>
                    <w:pPr>
                      <w:numPr>
                        <w:ilvl w:val="1"/>
                        <w:numId w:val="1"/>
                      </w:numPr>
                      <w:tabs>
                        <w:tab w:pos="540" w:val="left" w:leader="none"/>
                      </w:tabs>
                      <w:spacing w:line="264" w:lineRule="auto" w:before="13"/>
                      <w:ind w:left="297" w:right="18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Cuotas</w:t>
                    </w:r>
                    <w:r>
                      <w:rPr>
                        <w:rFonts w:ascii="Calibri"/>
                        <w:spacing w:val="2"/>
                        <w:sz w:val="14"/>
                      </w:rPr>
                      <w:t> </w:t>
                    </w:r>
                    <w:r>
                      <w:rPr>
                        <w:rFonts w:ascii="Calibri"/>
                        <w:sz w:val="14"/>
                      </w:rPr>
                      <w:t>y</w:t>
                    </w:r>
                    <w:r>
                      <w:rPr>
                        <w:rFonts w:ascii="Calibri"/>
                        <w:spacing w:val="19"/>
                        <w:sz w:val="14"/>
                      </w:rPr>
                      <w:t> </w:t>
                    </w:r>
                    <w:r>
                      <w:rPr>
                        <w:rFonts w:ascii="Calibri"/>
                        <w:sz w:val="14"/>
                      </w:rPr>
                      <w:t>Aportaciones</w:t>
                    </w:r>
                    <w:r>
                      <w:rPr>
                        <w:rFonts w:ascii="Calibri"/>
                        <w:spacing w:val="2"/>
                        <w:sz w:val="14"/>
                      </w:rPr>
                      <w:t> </w:t>
                    </w:r>
                    <w:r>
                      <w:rPr>
                        <w:rFonts w:ascii="Calibri"/>
                        <w:sz w:val="14"/>
                      </w:rPr>
                      <w:t>de</w:t>
                    </w:r>
                    <w:r>
                      <w:rPr>
                        <w:rFonts w:ascii="Calibri"/>
                        <w:spacing w:val="11"/>
                        <w:sz w:val="14"/>
                      </w:rPr>
                      <w:t> </w:t>
                    </w:r>
                    <w:r>
                      <w:rPr>
                        <w:rFonts w:ascii="Calibri"/>
                        <w:sz w:val="14"/>
                      </w:rPr>
                      <w:t>Seguridad</w:t>
                    </w:r>
                    <w:r>
                      <w:rPr>
                        <w:rFonts w:ascii="Calibri"/>
                        <w:spacing w:val="-29"/>
                        <w:sz w:val="14"/>
                      </w:rPr>
                      <w:t> </w:t>
                    </w:r>
                    <w:r>
                      <w:rPr>
                        <w:rFonts w:ascii="Calibri"/>
                        <w:sz w:val="14"/>
                      </w:rPr>
                      <w:t>Social</w:t>
                    </w:r>
                  </w:p>
                </w:txbxContent>
              </v:textbox>
              <w10:wrap type="none"/>
            </v:shape>
            <v:shape style="position:absolute;left:5130;top:2124;width:3902;height:144" type="#_x0000_t202" filled="false" stroked="false">
              <v:textbox inset="0,0,0,0">
                <w:txbxContent>
                  <w:p>
                    <w:pPr>
                      <w:tabs>
                        <w:tab w:pos="1410" w:val="left" w:leader="none"/>
                        <w:tab w:pos="2831" w:val="left" w:leader="none"/>
                      </w:tabs>
                      <w:spacing w:line="144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2,284,920,768.77</w:t>
                      <w:tab/>
                      <w:t>2,573,945,064.94</w:t>
                      <w:tab/>
                      <w:t>2,932,588,179.25</w:t>
                    </w:r>
                  </w:p>
                </w:txbxContent>
              </v:textbox>
              <w10:wrap type="none"/>
            </v:shape>
            <v:shape style="position:absolute;left:9427;top:2124;width:1070;height:144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2,450,668,446.67</w:t>
                    </w:r>
                  </w:p>
                </w:txbxContent>
              </v:textbox>
              <w10:wrap type="none"/>
            </v:shape>
            <v:shape style="position:absolute;left:5240;top:2412;width:960;height:144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846,298,380.78</w:t>
                    </w:r>
                  </w:p>
                </w:txbxContent>
              </v:textbox>
              <w10:wrap type="none"/>
            </v:shape>
            <v:shape style="position:absolute;left:6540;top:2412;width:1070;height:144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1,020,590,932.41</w:t>
                    </w:r>
                  </w:p>
                </w:txbxContent>
              </v:textbox>
              <w10:wrap type="none"/>
            </v:shape>
            <v:shape style="position:absolute;left:7962;top:2412;width:1070;height:144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1,103,150,690.29</w:t>
                    </w:r>
                  </w:p>
                </w:txbxContent>
              </v:textbox>
              <w10:wrap type="none"/>
            </v:shape>
            <v:shape style="position:absolute;left:9537;top:2412;width:960;height:144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938,955,406.05</w:t>
                    </w:r>
                  </w:p>
                </w:txbxContent>
              </v:textbox>
              <w10:wrap type="none"/>
            </v:shape>
            <v:shape style="position:absolute;left:5923;top:2688;width:280;height:144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0.00</w:t>
                    </w:r>
                  </w:p>
                </w:txbxContent>
              </v:textbox>
              <w10:wrap type="none"/>
            </v:shape>
            <v:shape style="position:absolute;left:7334;top:2688;width:280;height:144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0.00</w:t>
                    </w:r>
                  </w:p>
                </w:txbxContent>
              </v:textbox>
              <w10:wrap type="none"/>
            </v:shape>
            <v:shape style="position:absolute;left:8755;top:2688;width:280;height:144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0.00</w:t>
                    </w:r>
                  </w:p>
                </w:txbxContent>
              </v:textbox>
              <w10:wrap type="none"/>
            </v:shape>
            <v:shape style="position:absolute;left:10220;top:2688;width:280;height:144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0.00</w:t>
                    </w:r>
                  </w:p>
                </w:txbxContent>
              </v:textbox>
              <w10:wrap type="none"/>
            </v:shape>
            <v:shape style="position:absolute;left:2133;top:3916;width:1858;height:708" type="#_x0000_t202" filled="false" stroked="false">
              <v:textbox inset="0,0,0,0">
                <w:txbxContent>
                  <w:p>
                    <w:pPr>
                      <w:spacing w:line="145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14"/>
                      </w:rPr>
                    </w:pPr>
                    <w:r>
                      <w:rPr>
                        <w:rFonts w:ascii="Calibri" w:hAnsi="Calibri"/>
                        <w:sz w:val="14"/>
                      </w:rPr>
                      <w:t>Prestación</w:t>
                    </w:r>
                    <w:r>
                      <w:rPr>
                        <w:rFonts w:ascii="Calibri" w:hAnsi="Calibri"/>
                        <w:spacing w:val="29"/>
                        <w:sz w:val="14"/>
                      </w:rPr>
                      <w:t> </w:t>
                    </w:r>
                    <w:r>
                      <w:rPr>
                        <w:rFonts w:ascii="Calibri" w:hAnsi="Calibri"/>
                        <w:sz w:val="14"/>
                      </w:rPr>
                      <w:t>de</w:t>
                    </w:r>
                    <w:r>
                      <w:rPr>
                        <w:rFonts w:ascii="Calibri" w:hAnsi="Calibri"/>
                        <w:spacing w:val="19"/>
                        <w:sz w:val="14"/>
                      </w:rPr>
                      <w:t> </w:t>
                    </w:r>
                    <w:r>
                      <w:rPr>
                        <w:rFonts w:ascii="Calibri" w:hAnsi="Calibri"/>
                        <w:sz w:val="14"/>
                      </w:rPr>
                      <w:t>Servicios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53" w:val="left" w:leader="none"/>
                      </w:tabs>
                      <w:spacing w:before="17"/>
                      <w:ind w:left="252" w:right="0" w:hanging="253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Participaciones</w:t>
                    </w:r>
                  </w:p>
                  <w:p>
                    <w:pPr>
                      <w:numPr>
                        <w:ilvl w:val="1"/>
                        <w:numId w:val="2"/>
                      </w:numPr>
                      <w:tabs>
                        <w:tab w:pos="242" w:val="left" w:leader="none"/>
                      </w:tabs>
                      <w:spacing w:line="264" w:lineRule="auto" w:before="13"/>
                      <w:ind w:left="0" w:right="18" w:firstLine="0"/>
                      <w:jc w:val="left"/>
                      <w:rPr>
                        <w:rFonts w:ascii="Calibri" w:hAnsi="Calibri"/>
                        <w:sz w:val="14"/>
                      </w:rPr>
                    </w:pPr>
                    <w:r>
                      <w:rPr>
                        <w:rFonts w:ascii="Calibri" w:hAnsi="Calibri"/>
                        <w:sz w:val="14"/>
                      </w:rPr>
                      <w:t>Incentivos</w:t>
                    </w:r>
                    <w:r>
                      <w:rPr>
                        <w:rFonts w:ascii="Calibri" w:hAnsi="Calibri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Calibri" w:hAnsi="Calibri"/>
                        <w:sz w:val="14"/>
                      </w:rPr>
                      <w:t>Derivados</w:t>
                    </w:r>
                    <w:r>
                      <w:rPr>
                        <w:rFonts w:ascii="Calibri" w:hAnsi="Calibri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Calibri" w:hAnsi="Calibri"/>
                        <w:sz w:val="14"/>
                      </w:rPr>
                      <w:t>de</w:t>
                    </w:r>
                    <w:r>
                      <w:rPr>
                        <w:rFonts w:ascii="Calibri" w:hAnsi="Calibri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Calibri" w:hAnsi="Calibri"/>
                        <w:sz w:val="14"/>
                      </w:rPr>
                      <w:t>la</w:t>
                    </w:r>
                    <w:r>
                      <w:rPr>
                        <w:rFonts w:ascii="Calibri" w:hAnsi="Calibri"/>
                        <w:spacing w:val="-29"/>
                        <w:sz w:val="14"/>
                      </w:rPr>
                      <w:t> </w:t>
                    </w:r>
                    <w:r>
                      <w:rPr>
                        <w:rFonts w:ascii="Calibri" w:hAnsi="Calibri"/>
                        <w:sz w:val="14"/>
                      </w:rPr>
                      <w:t>Colaboración</w:t>
                    </w:r>
                    <w:r>
                      <w:rPr>
                        <w:rFonts w:ascii="Calibri" w:hAnsi="Calibri"/>
                        <w:spacing w:val="7"/>
                        <w:sz w:val="14"/>
                      </w:rPr>
                      <w:t> </w:t>
                    </w:r>
                    <w:r>
                      <w:rPr>
                        <w:rFonts w:ascii="Calibri" w:hAnsi="Calibri"/>
                        <w:sz w:val="14"/>
                      </w:rPr>
                      <w:t>Fiscal</w:t>
                    </w:r>
                  </w:p>
                </w:txbxContent>
              </v:textbox>
              <w10:wrap type="none"/>
            </v:shape>
            <v:shape style="position:absolute;left:5130;top:4104;width:3903;height:421" type="#_x0000_t202" filled="false" stroked="false">
              <v:textbox inset="0,0,0,0">
                <w:txbxContent>
                  <w:p>
                    <w:pPr>
                      <w:tabs>
                        <w:tab w:pos="1410" w:val="left" w:leader="none"/>
                        <w:tab w:pos="2831" w:val="left" w:leader="none"/>
                      </w:tabs>
                      <w:spacing w:line="145" w:lineRule="exact" w:before="0"/>
                      <w:ind w:left="0" w:right="18" w:firstLine="0"/>
                      <w:jc w:val="righ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1,105,504,588.41</w:t>
                      <w:tab/>
                      <w:t>1,181,231,718.72</w:t>
                      <w:tab/>
                      <w:t>1,261,198,254.32</w:t>
                    </w:r>
                  </w:p>
                  <w:p>
                    <w:pPr>
                      <w:tabs>
                        <w:tab w:pos="804" w:val="left" w:leader="none"/>
                        <w:tab w:pos="2225" w:val="left" w:leader="none"/>
                      </w:tabs>
                      <w:spacing w:line="169" w:lineRule="exact" w:before="105"/>
                      <w:ind w:left="0" w:right="18" w:firstLine="0"/>
                      <w:jc w:val="righ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0.00</w:t>
                      <w:tab/>
                      <w:t>14,530,759.09</w:t>
                      <w:tab/>
                      <w:t>15,241,199.03</w:t>
                    </w:r>
                  </w:p>
                </w:txbxContent>
              </v:textbox>
              <w10:wrap type="none"/>
            </v:shape>
            <v:shape style="position:absolute;left:9427;top:4104;width:1071;height:421" type="#_x0000_t202" filled="false" stroked="false">
              <v:textbox inset="0,0,0,0">
                <w:txbxContent>
                  <w:p>
                    <w:pPr>
                      <w:spacing w:line="145" w:lineRule="exact" w:before="0"/>
                      <w:ind w:left="0" w:right="18" w:firstLine="0"/>
                      <w:jc w:val="righ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1,228,675,486.44</w:t>
                    </w:r>
                  </w:p>
                  <w:p>
                    <w:pPr>
                      <w:spacing w:line="169" w:lineRule="exact" w:before="105"/>
                      <w:ind w:left="0" w:right="18" w:firstLine="0"/>
                      <w:jc w:val="righ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11,168,086.92</w:t>
                    </w:r>
                  </w:p>
                </w:txbxContent>
              </v:textbox>
              <w10:wrap type="none"/>
            </v:shape>
            <v:shape style="position:absolute;left:1835;top:5454;width:2410;height:332" type="#_x0000_t202" filled="false" stroked="false">
              <v:textbox inset="0,0,0,0">
                <w:txbxContent>
                  <w:p>
                    <w:pPr>
                      <w:spacing w:line="145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14"/>
                      </w:rPr>
                    </w:pPr>
                    <w:r>
                      <w:rPr>
                        <w:rFonts w:ascii="Calibri"/>
                        <w:b/>
                        <w:sz w:val="14"/>
                      </w:rPr>
                      <w:t>2.</w:t>
                    </w:r>
                    <w:r>
                      <w:rPr>
                        <w:rFonts w:ascii="Calibri"/>
                        <w:b/>
                        <w:spacing w:val="47"/>
                        <w:sz w:val="14"/>
                      </w:rPr>
                      <w:t> </w:t>
                    </w:r>
                    <w:r>
                      <w:rPr>
                        <w:rFonts w:ascii="Calibri"/>
                        <w:b/>
                        <w:sz w:val="14"/>
                      </w:rPr>
                      <w:t>Transferencias</w:t>
                    </w:r>
                    <w:r>
                      <w:rPr>
                        <w:rFonts w:ascii="Calibri"/>
                        <w:b/>
                        <w:spacing w:val="9"/>
                        <w:sz w:val="14"/>
                      </w:rPr>
                      <w:t> </w:t>
                    </w:r>
                    <w:r>
                      <w:rPr>
                        <w:rFonts w:ascii="Calibri"/>
                        <w:b/>
                        <w:sz w:val="14"/>
                      </w:rPr>
                      <w:t>Federales</w:t>
                    </w:r>
                    <w:r>
                      <w:rPr>
                        <w:rFonts w:ascii="Calibri"/>
                        <w:b/>
                        <w:spacing w:val="9"/>
                        <w:sz w:val="14"/>
                      </w:rPr>
                      <w:t> </w:t>
                    </w:r>
                    <w:r>
                      <w:rPr>
                        <w:rFonts w:ascii="Calibri"/>
                        <w:b/>
                        <w:sz w:val="14"/>
                      </w:rPr>
                      <w:t>Etiquetadas</w:t>
                    </w:r>
                  </w:p>
                  <w:p>
                    <w:pPr>
                      <w:spacing w:line="169" w:lineRule="exact" w:before="17"/>
                      <w:ind w:left="0" w:right="0" w:firstLine="0"/>
                      <w:jc w:val="left"/>
                      <w:rPr>
                        <w:rFonts w:ascii="Calibri"/>
                        <w:b/>
                        <w:sz w:val="14"/>
                      </w:rPr>
                    </w:pPr>
                    <w:r>
                      <w:rPr>
                        <w:rFonts w:ascii="Calibri"/>
                        <w:b/>
                        <w:sz w:val="14"/>
                      </w:rPr>
                      <w:t>(2=A+B+C+D+E)</w:t>
                    </w:r>
                  </w:p>
                </w:txbxContent>
              </v:textbox>
              <w10:wrap type="none"/>
            </v:shape>
            <v:shape style="position:absolute;left:5240;top:5531;width:960;height:144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824,008,726.45</w:t>
                    </w:r>
                  </w:p>
                </w:txbxContent>
              </v:textbox>
              <w10:wrap type="none"/>
            </v:shape>
            <v:shape style="position:absolute;left:6651;top:5531;width:960;height:144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795,743,337.01</w:t>
                    </w:r>
                  </w:p>
                </w:txbxContent>
              </v:textbox>
              <w10:wrap type="none"/>
            </v:shape>
            <v:shape style="position:absolute;left:8072;top:5531;width:960;height:144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902,834,766.87</w:t>
                    </w:r>
                  </w:p>
                </w:txbxContent>
              </v:textbox>
              <w10:wrap type="none"/>
            </v:shape>
            <v:shape style="position:absolute;left:9537;top:5531;width:960;height:144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917,855,885.95</w:t>
                    </w:r>
                  </w:p>
                </w:txbxContent>
              </v:textbox>
              <w10:wrap type="none"/>
            </v:shape>
            <v:shape style="position:absolute;left:2133;top:7146;width:725;height:144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Etiquetadas</w:t>
                    </w:r>
                  </w:p>
                </w:txbxContent>
              </v:textbox>
              <w10:wrap type="none"/>
            </v:shape>
            <v:shape style="position:absolute;left:5923;top:7046;width:280;height:144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0.00</w:t>
                    </w:r>
                  </w:p>
                </w:txbxContent>
              </v:textbox>
              <w10:wrap type="none"/>
            </v:shape>
            <v:shape style="position:absolute;left:7334;top:7046;width:280;height:144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0.00</w:t>
                    </w:r>
                  </w:p>
                </w:txbxContent>
              </v:textbox>
              <w10:wrap type="none"/>
            </v:shape>
            <v:shape style="position:absolute;left:8755;top:7046;width:280;height:144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0.00</w:t>
                    </w:r>
                  </w:p>
                </w:txbxContent>
              </v:textbox>
              <w10:wrap type="none"/>
            </v:shape>
            <v:shape style="position:absolute;left:10220;top:7046;width:280;height:144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0.00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80"/>
          <w:sz w:val="20"/>
        </w:rPr>
        <w:t>Anexo</w:t>
      </w:r>
      <w:r>
        <w:rPr>
          <w:b/>
          <w:spacing w:val="4"/>
          <w:w w:val="80"/>
          <w:sz w:val="20"/>
        </w:rPr>
        <w:t> </w:t>
      </w:r>
      <w:r>
        <w:rPr>
          <w:b/>
          <w:w w:val="80"/>
          <w:sz w:val="20"/>
        </w:rPr>
        <w:t>II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9"/>
        </w:rPr>
      </w:pPr>
      <w:r>
        <w:rPr/>
        <w:pict>
          <v:shape style="position:absolute;margin-left:525.927002pt;margin-top:19.998703pt;width:.1pt;height:.6pt;mso-position-horizontal-relative:page;mso-position-vertical-relative:paragraph;z-index:-15727616;mso-wrap-distance-left:0;mso-wrap-distance-right:0" coordorigin="10519,400" coordsize="0,12" path="m10519,411l10519,400,10519,411xe" filled="true" fillcolor="#d3d3d3" stroked="false">
            <v:path arrowok="t"/>
            <v:fill type="solid"/>
            <w10:wrap type="topAndBottom"/>
          </v:shape>
        </w:pict>
      </w:r>
    </w:p>
    <w:tbl>
      <w:tblPr>
        <w:tblW w:w="0" w:type="auto"/>
        <w:jc w:val="left"/>
        <w:tblInd w:w="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0"/>
        <w:gridCol w:w="1654"/>
        <w:gridCol w:w="1416"/>
        <w:gridCol w:w="1444"/>
        <w:gridCol w:w="1274"/>
      </w:tblGrid>
      <w:tr>
        <w:trPr>
          <w:trHeight w:val="165" w:hRule="atLeast"/>
        </w:trPr>
        <w:tc>
          <w:tcPr>
            <w:tcW w:w="2680" w:type="dxa"/>
          </w:tcPr>
          <w:p>
            <w:pPr>
              <w:pStyle w:val="TableParagraph"/>
              <w:spacing w:line="145" w:lineRule="exact"/>
              <w:ind w:left="50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C.    </w:t>
            </w:r>
            <w:r>
              <w:rPr>
                <w:rFonts w:ascii="Calibri"/>
                <w:spacing w:val="10"/>
                <w:sz w:val="14"/>
              </w:rPr>
              <w:t> </w:t>
            </w:r>
            <w:r>
              <w:rPr>
                <w:rFonts w:ascii="Calibri"/>
                <w:sz w:val="14"/>
              </w:rPr>
              <w:t>Contribuciones</w:t>
            </w:r>
            <w:r>
              <w:rPr>
                <w:rFonts w:ascii="Calibri"/>
                <w:spacing w:val="25"/>
                <w:sz w:val="14"/>
              </w:rPr>
              <w:t> </w:t>
            </w:r>
            <w:r>
              <w:rPr>
                <w:rFonts w:ascii="Calibri"/>
                <w:sz w:val="14"/>
              </w:rPr>
              <w:t>de</w:t>
            </w:r>
            <w:r>
              <w:rPr>
                <w:rFonts w:ascii="Calibri"/>
                <w:spacing w:val="4"/>
                <w:sz w:val="14"/>
              </w:rPr>
              <w:t> </w:t>
            </w:r>
            <w:r>
              <w:rPr>
                <w:rFonts w:ascii="Calibri"/>
                <w:sz w:val="14"/>
              </w:rPr>
              <w:t>Mejoras</w:t>
            </w:r>
          </w:p>
        </w:tc>
        <w:tc>
          <w:tcPr>
            <w:tcW w:w="1654" w:type="dxa"/>
          </w:tcPr>
          <w:p>
            <w:pPr>
              <w:pStyle w:val="TableParagraph"/>
              <w:spacing w:line="145" w:lineRule="exact"/>
              <w:ind w:right="232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0.00</w:t>
            </w:r>
          </w:p>
        </w:tc>
        <w:tc>
          <w:tcPr>
            <w:tcW w:w="1416" w:type="dxa"/>
          </w:tcPr>
          <w:p>
            <w:pPr>
              <w:pStyle w:val="TableParagraph"/>
              <w:spacing w:line="145" w:lineRule="exact"/>
              <w:ind w:right="237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0.00</w:t>
            </w:r>
          </w:p>
        </w:tc>
        <w:tc>
          <w:tcPr>
            <w:tcW w:w="1444" w:type="dxa"/>
          </w:tcPr>
          <w:p>
            <w:pPr>
              <w:pStyle w:val="TableParagraph"/>
              <w:spacing w:line="145" w:lineRule="exact"/>
              <w:ind w:right="260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0.00</w:t>
            </w:r>
          </w:p>
        </w:tc>
        <w:tc>
          <w:tcPr>
            <w:tcW w:w="1274" w:type="dxa"/>
          </w:tcPr>
          <w:p>
            <w:pPr>
              <w:pStyle w:val="TableParagraph"/>
              <w:spacing w:line="145" w:lineRule="exact"/>
              <w:ind w:right="68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0.00</w:t>
            </w:r>
          </w:p>
        </w:tc>
      </w:tr>
      <w:tr>
        <w:trPr>
          <w:trHeight w:val="188" w:hRule="atLeast"/>
        </w:trPr>
        <w:tc>
          <w:tcPr>
            <w:tcW w:w="2680" w:type="dxa"/>
          </w:tcPr>
          <w:p>
            <w:pPr>
              <w:pStyle w:val="TableParagraph"/>
              <w:spacing w:line="167" w:lineRule="exact"/>
              <w:ind w:left="50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D.  </w:t>
            </w:r>
            <w:r>
              <w:rPr>
                <w:rFonts w:ascii="Calibri"/>
                <w:spacing w:val="11"/>
                <w:sz w:val="14"/>
              </w:rPr>
              <w:t> </w:t>
            </w:r>
            <w:r>
              <w:rPr>
                <w:rFonts w:ascii="Calibri"/>
                <w:sz w:val="14"/>
              </w:rPr>
              <w:t>Derechos</w:t>
            </w:r>
          </w:p>
        </w:tc>
        <w:tc>
          <w:tcPr>
            <w:tcW w:w="1654" w:type="dxa"/>
          </w:tcPr>
          <w:p>
            <w:pPr>
              <w:pStyle w:val="TableParagraph"/>
              <w:spacing w:line="167" w:lineRule="exact"/>
              <w:ind w:right="234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200,306,278.63</w:t>
            </w:r>
          </w:p>
        </w:tc>
        <w:tc>
          <w:tcPr>
            <w:tcW w:w="1416" w:type="dxa"/>
          </w:tcPr>
          <w:p>
            <w:pPr>
              <w:pStyle w:val="TableParagraph"/>
              <w:spacing w:line="167" w:lineRule="exact"/>
              <w:ind w:right="240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234,268,682.68</w:t>
            </w:r>
          </w:p>
        </w:tc>
        <w:tc>
          <w:tcPr>
            <w:tcW w:w="1444" w:type="dxa"/>
          </w:tcPr>
          <w:p>
            <w:pPr>
              <w:pStyle w:val="TableParagraph"/>
              <w:spacing w:line="167" w:lineRule="exact"/>
              <w:ind w:right="26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237,328,504.10</w:t>
            </w:r>
          </w:p>
        </w:tc>
        <w:tc>
          <w:tcPr>
            <w:tcW w:w="1274" w:type="dxa"/>
          </w:tcPr>
          <w:p>
            <w:pPr>
              <w:pStyle w:val="TableParagraph"/>
              <w:spacing w:line="167" w:lineRule="exact"/>
              <w:ind w:right="71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173,573,516.09</w:t>
            </w:r>
          </w:p>
        </w:tc>
      </w:tr>
      <w:tr>
        <w:trPr>
          <w:trHeight w:val="188" w:hRule="atLeast"/>
        </w:trPr>
        <w:tc>
          <w:tcPr>
            <w:tcW w:w="2680" w:type="dxa"/>
          </w:tcPr>
          <w:p>
            <w:pPr>
              <w:pStyle w:val="TableParagraph"/>
              <w:spacing w:line="168" w:lineRule="exact"/>
              <w:ind w:left="50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E.  </w:t>
            </w:r>
            <w:r>
              <w:rPr>
                <w:rFonts w:ascii="Calibri"/>
                <w:spacing w:val="18"/>
                <w:sz w:val="14"/>
              </w:rPr>
              <w:t> </w:t>
            </w:r>
            <w:r>
              <w:rPr>
                <w:rFonts w:ascii="Calibri"/>
                <w:sz w:val="14"/>
              </w:rPr>
              <w:t>Productos</w:t>
            </w:r>
          </w:p>
        </w:tc>
        <w:tc>
          <w:tcPr>
            <w:tcW w:w="1654" w:type="dxa"/>
          </w:tcPr>
          <w:p>
            <w:pPr>
              <w:pStyle w:val="TableParagraph"/>
              <w:spacing w:line="168" w:lineRule="exact"/>
              <w:ind w:right="234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43,224,432.53</w:t>
            </w:r>
          </w:p>
        </w:tc>
        <w:tc>
          <w:tcPr>
            <w:tcW w:w="1416" w:type="dxa"/>
          </w:tcPr>
          <w:p>
            <w:pPr>
              <w:pStyle w:val="TableParagraph"/>
              <w:spacing w:line="168" w:lineRule="exact"/>
              <w:ind w:right="240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41,355,631.13</w:t>
            </w:r>
          </w:p>
        </w:tc>
        <w:tc>
          <w:tcPr>
            <w:tcW w:w="1444" w:type="dxa"/>
          </w:tcPr>
          <w:p>
            <w:pPr>
              <w:pStyle w:val="TableParagraph"/>
              <w:spacing w:line="168" w:lineRule="exact"/>
              <w:ind w:right="26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141,845,394.18</w:t>
            </w:r>
          </w:p>
        </w:tc>
        <w:tc>
          <w:tcPr>
            <w:tcW w:w="1274" w:type="dxa"/>
          </w:tcPr>
          <w:p>
            <w:pPr>
              <w:pStyle w:val="TableParagraph"/>
              <w:spacing w:line="168" w:lineRule="exact"/>
              <w:ind w:right="71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40,840,065.33</w:t>
            </w:r>
          </w:p>
        </w:tc>
      </w:tr>
      <w:tr>
        <w:trPr>
          <w:trHeight w:val="187" w:hRule="atLeast"/>
        </w:trPr>
        <w:tc>
          <w:tcPr>
            <w:tcW w:w="2680" w:type="dxa"/>
          </w:tcPr>
          <w:p>
            <w:pPr>
              <w:pStyle w:val="TableParagraph"/>
              <w:spacing w:line="167" w:lineRule="exact"/>
              <w:ind w:left="50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F.  </w:t>
            </w:r>
            <w:r>
              <w:rPr>
                <w:rFonts w:ascii="Calibri"/>
                <w:spacing w:val="26"/>
                <w:sz w:val="14"/>
              </w:rPr>
              <w:t> </w:t>
            </w:r>
            <w:r>
              <w:rPr>
                <w:rFonts w:ascii="Calibri"/>
                <w:sz w:val="14"/>
              </w:rPr>
              <w:t>Aprovechamientos</w:t>
            </w:r>
          </w:p>
        </w:tc>
        <w:tc>
          <w:tcPr>
            <w:tcW w:w="1654" w:type="dxa"/>
          </w:tcPr>
          <w:p>
            <w:pPr>
              <w:pStyle w:val="TableParagraph"/>
              <w:spacing w:line="167" w:lineRule="exact"/>
              <w:ind w:right="234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12,507,569.88</w:t>
            </w:r>
          </w:p>
        </w:tc>
        <w:tc>
          <w:tcPr>
            <w:tcW w:w="1416" w:type="dxa"/>
          </w:tcPr>
          <w:p>
            <w:pPr>
              <w:pStyle w:val="TableParagraph"/>
              <w:spacing w:line="167" w:lineRule="exact"/>
              <w:ind w:right="240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13,218,981.76</w:t>
            </w:r>
          </w:p>
        </w:tc>
        <w:tc>
          <w:tcPr>
            <w:tcW w:w="1444" w:type="dxa"/>
          </w:tcPr>
          <w:p>
            <w:pPr>
              <w:pStyle w:val="TableParagraph"/>
              <w:spacing w:line="167" w:lineRule="exact"/>
              <w:ind w:right="26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108,545,391.51</w:t>
            </w:r>
          </w:p>
        </w:tc>
        <w:tc>
          <w:tcPr>
            <w:tcW w:w="1274" w:type="dxa"/>
          </w:tcPr>
          <w:p>
            <w:pPr>
              <w:pStyle w:val="TableParagraph"/>
              <w:spacing w:line="167" w:lineRule="exact"/>
              <w:ind w:right="70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4,382,219.04</w:t>
            </w:r>
          </w:p>
        </w:tc>
      </w:tr>
      <w:tr>
        <w:trPr>
          <w:trHeight w:val="210" w:hRule="atLeast"/>
        </w:trPr>
        <w:tc>
          <w:tcPr>
            <w:tcW w:w="2680" w:type="dxa"/>
          </w:tcPr>
          <w:p>
            <w:pPr>
              <w:pStyle w:val="TableParagraph"/>
              <w:spacing w:line="168" w:lineRule="exact"/>
              <w:ind w:left="50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G.  </w:t>
            </w:r>
            <w:r>
              <w:rPr>
                <w:rFonts w:ascii="Calibri"/>
                <w:spacing w:val="18"/>
                <w:sz w:val="14"/>
              </w:rPr>
              <w:t> </w:t>
            </w:r>
            <w:r>
              <w:rPr>
                <w:rFonts w:ascii="Calibri"/>
                <w:sz w:val="14"/>
              </w:rPr>
              <w:t>Ingresos</w:t>
            </w:r>
            <w:r>
              <w:rPr>
                <w:rFonts w:ascii="Calibri"/>
                <w:spacing w:val="16"/>
                <w:sz w:val="14"/>
              </w:rPr>
              <w:t> </w:t>
            </w:r>
            <w:r>
              <w:rPr>
                <w:rFonts w:ascii="Calibri"/>
                <w:sz w:val="14"/>
              </w:rPr>
              <w:t>por</w:t>
            </w:r>
            <w:r>
              <w:rPr>
                <w:rFonts w:ascii="Calibri"/>
                <w:spacing w:val="11"/>
                <w:sz w:val="14"/>
              </w:rPr>
              <w:t> </w:t>
            </w:r>
            <w:r>
              <w:rPr>
                <w:rFonts w:ascii="Calibri"/>
                <w:sz w:val="14"/>
              </w:rPr>
              <w:t>Ventas</w:t>
            </w:r>
            <w:r>
              <w:rPr>
                <w:rFonts w:ascii="Calibri"/>
                <w:spacing w:val="16"/>
                <w:sz w:val="14"/>
              </w:rPr>
              <w:t> </w:t>
            </w:r>
            <w:r>
              <w:rPr>
                <w:rFonts w:ascii="Calibri"/>
                <w:sz w:val="14"/>
              </w:rPr>
              <w:t>de Bienes</w:t>
            </w:r>
            <w:r>
              <w:rPr>
                <w:rFonts w:ascii="Calibri"/>
                <w:spacing w:val="17"/>
                <w:sz w:val="14"/>
              </w:rPr>
              <w:t> </w:t>
            </w:r>
            <w:r>
              <w:rPr>
                <w:rFonts w:ascii="Calibri"/>
                <w:sz w:val="14"/>
              </w:rPr>
              <w:t>y</w:t>
            </w:r>
          </w:p>
        </w:tc>
        <w:tc>
          <w:tcPr>
            <w:tcW w:w="1654" w:type="dxa"/>
          </w:tcPr>
          <w:p>
            <w:pPr>
              <w:pStyle w:val="TableParagraph"/>
              <w:spacing w:line="105" w:lineRule="exact" w:before="85"/>
              <w:ind w:right="232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0.00</w:t>
            </w:r>
          </w:p>
        </w:tc>
        <w:tc>
          <w:tcPr>
            <w:tcW w:w="1416" w:type="dxa"/>
          </w:tcPr>
          <w:p>
            <w:pPr>
              <w:pStyle w:val="TableParagraph"/>
              <w:spacing w:line="105" w:lineRule="exact" w:before="85"/>
              <w:ind w:right="237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0.00</w:t>
            </w:r>
          </w:p>
        </w:tc>
        <w:tc>
          <w:tcPr>
            <w:tcW w:w="1444" w:type="dxa"/>
          </w:tcPr>
          <w:p>
            <w:pPr>
              <w:pStyle w:val="TableParagraph"/>
              <w:spacing w:line="105" w:lineRule="exact" w:before="85"/>
              <w:ind w:right="260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0.00</w:t>
            </w:r>
          </w:p>
        </w:tc>
        <w:tc>
          <w:tcPr>
            <w:tcW w:w="1274" w:type="dxa"/>
          </w:tcPr>
          <w:p>
            <w:pPr>
              <w:pStyle w:val="TableParagraph"/>
              <w:spacing w:line="105" w:lineRule="exact" w:before="85"/>
              <w:ind w:right="68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0.00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15"/>
        </w:rPr>
      </w:pPr>
      <w:r>
        <w:rPr/>
        <w:pict>
          <v:shape style="position:absolute;margin-left:525.927002pt;margin-top:11.311505pt;width:.1pt;height:.6pt;mso-position-horizontal-relative:page;mso-position-vertical-relative:paragraph;z-index:-15727104;mso-wrap-distance-left:0;mso-wrap-distance-right:0" coordorigin="10519,226" coordsize="0,12" path="m10519,237l10519,226,10519,237xe" filled="true" fillcolor="#d3d3d3" stroked="false">
            <v:path arrowok="t"/>
            <v:fill type="solid"/>
            <w10:wrap type="topAndBottom"/>
          </v:shape>
        </w:pict>
      </w:r>
    </w:p>
    <w:tbl>
      <w:tblPr>
        <w:tblW w:w="0" w:type="auto"/>
        <w:jc w:val="left"/>
        <w:tblInd w:w="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4"/>
        <w:gridCol w:w="1527"/>
        <w:gridCol w:w="1415"/>
        <w:gridCol w:w="1442"/>
        <w:gridCol w:w="1233"/>
      </w:tblGrid>
      <w:tr>
        <w:trPr>
          <w:trHeight w:val="165" w:hRule="atLeast"/>
        </w:trPr>
        <w:tc>
          <w:tcPr>
            <w:tcW w:w="2844" w:type="dxa"/>
          </w:tcPr>
          <w:p>
            <w:pPr>
              <w:pStyle w:val="TableParagraph"/>
              <w:spacing w:line="145" w:lineRule="exact"/>
              <w:ind w:left="50"/>
              <w:rPr>
                <w:rFonts w:ascii="Calibri"/>
                <w:sz w:val="14"/>
              </w:rPr>
            </w:pPr>
            <w:r>
              <w:rPr>
                <w:rFonts w:ascii="Calibri"/>
                <w:spacing w:val="-1"/>
                <w:sz w:val="14"/>
              </w:rPr>
              <w:t>J.</w:t>
            </w:r>
            <w:r>
              <w:rPr>
                <w:rFonts w:ascii="Calibri"/>
                <w:spacing w:val="49"/>
                <w:sz w:val="14"/>
              </w:rPr>
              <w:t> </w:t>
            </w:r>
            <w:r>
              <w:rPr>
                <w:rFonts w:ascii="Calibri"/>
                <w:spacing w:val="49"/>
                <w:sz w:val="14"/>
              </w:rPr>
              <w:t> </w:t>
            </w:r>
            <w:r>
              <w:rPr>
                <w:rFonts w:ascii="Calibri"/>
                <w:sz w:val="14"/>
              </w:rPr>
              <w:t>Transferencias</w:t>
            </w:r>
            <w:r>
              <w:rPr>
                <w:rFonts w:ascii="Calibri"/>
                <w:spacing w:val="49"/>
                <w:sz w:val="14"/>
              </w:rPr>
              <w:t> </w:t>
            </w:r>
            <w:r>
              <w:rPr>
                <w:rFonts w:ascii="Calibri"/>
                <w:sz w:val="14"/>
              </w:rPr>
              <w:t>y  Asignaciones</w:t>
            </w:r>
          </w:p>
        </w:tc>
        <w:tc>
          <w:tcPr>
            <w:tcW w:w="1527" w:type="dxa"/>
          </w:tcPr>
          <w:p>
            <w:pPr>
              <w:pStyle w:val="TableParagraph"/>
              <w:spacing w:line="145" w:lineRule="exact"/>
              <w:ind w:right="269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0.00</w:t>
            </w:r>
          </w:p>
        </w:tc>
        <w:tc>
          <w:tcPr>
            <w:tcW w:w="1415" w:type="dxa"/>
          </w:tcPr>
          <w:p>
            <w:pPr>
              <w:pStyle w:val="TableParagraph"/>
              <w:spacing w:line="145" w:lineRule="exact"/>
              <w:ind w:right="27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0.00</w:t>
            </w:r>
          </w:p>
        </w:tc>
        <w:tc>
          <w:tcPr>
            <w:tcW w:w="1442" w:type="dxa"/>
          </w:tcPr>
          <w:p>
            <w:pPr>
              <w:pStyle w:val="TableParagraph"/>
              <w:spacing w:line="145" w:lineRule="exact"/>
              <w:ind w:right="294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0.00</w:t>
            </w:r>
          </w:p>
        </w:tc>
        <w:tc>
          <w:tcPr>
            <w:tcW w:w="1233" w:type="dxa"/>
          </w:tcPr>
          <w:p>
            <w:pPr>
              <w:pStyle w:val="TableParagraph"/>
              <w:spacing w:line="145" w:lineRule="exact"/>
              <w:ind w:right="61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0.00</w:t>
            </w:r>
          </w:p>
        </w:tc>
      </w:tr>
      <w:tr>
        <w:trPr>
          <w:trHeight w:val="188" w:hRule="atLeast"/>
        </w:trPr>
        <w:tc>
          <w:tcPr>
            <w:tcW w:w="2844" w:type="dxa"/>
          </w:tcPr>
          <w:p>
            <w:pPr>
              <w:pStyle w:val="TableParagraph"/>
              <w:spacing w:line="168" w:lineRule="exact"/>
              <w:ind w:left="50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K.  </w:t>
            </w:r>
            <w:r>
              <w:rPr>
                <w:rFonts w:ascii="Calibri"/>
                <w:spacing w:val="21"/>
                <w:sz w:val="14"/>
              </w:rPr>
              <w:t> </w:t>
            </w:r>
            <w:r>
              <w:rPr>
                <w:rFonts w:ascii="Calibri"/>
                <w:sz w:val="14"/>
              </w:rPr>
              <w:t>Convenios</w:t>
            </w:r>
          </w:p>
        </w:tc>
        <w:tc>
          <w:tcPr>
            <w:tcW w:w="1527" w:type="dxa"/>
          </w:tcPr>
          <w:p>
            <w:pPr>
              <w:pStyle w:val="TableParagraph"/>
              <w:spacing w:line="168" w:lineRule="exact"/>
              <w:ind w:right="269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0.00</w:t>
            </w:r>
          </w:p>
        </w:tc>
        <w:tc>
          <w:tcPr>
            <w:tcW w:w="1415" w:type="dxa"/>
          </w:tcPr>
          <w:p>
            <w:pPr>
              <w:pStyle w:val="TableParagraph"/>
              <w:spacing w:line="168" w:lineRule="exact"/>
              <w:ind w:right="27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0.00</w:t>
            </w:r>
          </w:p>
        </w:tc>
        <w:tc>
          <w:tcPr>
            <w:tcW w:w="1442" w:type="dxa"/>
          </w:tcPr>
          <w:p>
            <w:pPr>
              <w:pStyle w:val="TableParagraph"/>
              <w:spacing w:line="168" w:lineRule="exact"/>
              <w:ind w:right="294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0.00</w:t>
            </w:r>
          </w:p>
        </w:tc>
        <w:tc>
          <w:tcPr>
            <w:tcW w:w="1233" w:type="dxa"/>
          </w:tcPr>
          <w:p>
            <w:pPr>
              <w:pStyle w:val="TableParagraph"/>
              <w:spacing w:line="168" w:lineRule="exact"/>
              <w:ind w:right="61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0.00</w:t>
            </w:r>
          </w:p>
        </w:tc>
      </w:tr>
      <w:tr>
        <w:trPr>
          <w:trHeight w:val="165" w:hRule="atLeast"/>
        </w:trPr>
        <w:tc>
          <w:tcPr>
            <w:tcW w:w="2844" w:type="dxa"/>
          </w:tcPr>
          <w:p>
            <w:pPr>
              <w:pStyle w:val="TableParagraph"/>
              <w:spacing w:line="146" w:lineRule="exact"/>
              <w:ind w:left="50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pacing w:val="-2"/>
                <w:sz w:val="14"/>
              </w:rPr>
              <w:t>L.</w:t>
            </w:r>
            <w:r>
              <w:rPr>
                <w:rFonts w:ascii="Calibri" w:hAnsi="Calibri"/>
                <w:spacing w:val="49"/>
                <w:sz w:val="14"/>
              </w:rPr>
              <w:t>  </w:t>
            </w:r>
            <w:r>
              <w:rPr>
                <w:rFonts w:ascii="Calibri" w:hAnsi="Calibri"/>
                <w:sz w:val="14"/>
              </w:rPr>
              <w:t>Otros</w:t>
            </w:r>
            <w:r>
              <w:rPr>
                <w:rFonts w:ascii="Calibri" w:hAnsi="Calibri"/>
                <w:spacing w:val="41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Ingresos</w:t>
            </w:r>
            <w:r>
              <w:rPr>
                <w:rFonts w:ascii="Calibri" w:hAnsi="Calibri"/>
                <w:spacing w:val="41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spacing w:val="16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Libre</w:t>
            </w:r>
            <w:r>
              <w:rPr>
                <w:rFonts w:ascii="Calibri" w:hAnsi="Calibri"/>
                <w:spacing w:val="16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Disposición</w:t>
            </w:r>
          </w:p>
        </w:tc>
        <w:tc>
          <w:tcPr>
            <w:tcW w:w="1527" w:type="dxa"/>
          </w:tcPr>
          <w:p>
            <w:pPr>
              <w:pStyle w:val="TableParagraph"/>
              <w:spacing w:line="146" w:lineRule="exact"/>
              <w:ind w:right="271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77,079,518.54</w:t>
            </w:r>
          </w:p>
        </w:tc>
        <w:tc>
          <w:tcPr>
            <w:tcW w:w="1415" w:type="dxa"/>
          </w:tcPr>
          <w:p>
            <w:pPr>
              <w:pStyle w:val="TableParagraph"/>
              <w:spacing w:line="146" w:lineRule="exact"/>
              <w:ind w:right="27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68,748,359.15</w:t>
            </w:r>
          </w:p>
        </w:tc>
        <w:tc>
          <w:tcPr>
            <w:tcW w:w="1442" w:type="dxa"/>
          </w:tcPr>
          <w:p>
            <w:pPr>
              <w:pStyle w:val="TableParagraph"/>
              <w:spacing w:line="146" w:lineRule="exact"/>
              <w:ind w:right="29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65,278,745.82</w:t>
            </w:r>
          </w:p>
        </w:tc>
        <w:tc>
          <w:tcPr>
            <w:tcW w:w="1233" w:type="dxa"/>
          </w:tcPr>
          <w:p>
            <w:pPr>
              <w:pStyle w:val="TableParagraph"/>
              <w:spacing w:line="146" w:lineRule="exact"/>
              <w:ind w:right="64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53,073,666.80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6"/>
        </w:rPr>
      </w:pPr>
      <w:r>
        <w:rPr/>
        <w:pict>
          <v:shape style="position:absolute;margin-left:525.927002pt;margin-top:17.92523pt;width:.1pt;height:.6pt;mso-position-horizontal-relative:page;mso-position-vertical-relative:paragraph;z-index:-15726592;mso-wrap-distance-left:0;mso-wrap-distance-right:0" coordorigin="10519,359" coordsize="0,12" path="m10519,370l10519,359,10519,370xe" filled="true" fillcolor="#d3d3d3" stroked="false">
            <v:path arrowok="t"/>
            <v:fill type="solid"/>
            <w10:wrap type="topAndBottom"/>
          </v:shape>
        </w:pict>
      </w:r>
    </w:p>
    <w:tbl>
      <w:tblPr>
        <w:tblW w:w="0" w:type="auto"/>
        <w:jc w:val="left"/>
        <w:tblInd w:w="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7"/>
        <w:gridCol w:w="1517"/>
        <w:gridCol w:w="1416"/>
        <w:gridCol w:w="1444"/>
        <w:gridCol w:w="1274"/>
      </w:tblGrid>
      <w:tr>
        <w:trPr>
          <w:trHeight w:val="165" w:hRule="atLeast"/>
        </w:trPr>
        <w:tc>
          <w:tcPr>
            <w:tcW w:w="2817" w:type="dxa"/>
          </w:tcPr>
          <w:p>
            <w:pPr>
              <w:pStyle w:val="TableParagraph"/>
              <w:spacing w:line="145" w:lineRule="exact"/>
              <w:ind w:left="50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A.  </w:t>
            </w:r>
            <w:r>
              <w:rPr>
                <w:rFonts w:ascii="Calibri"/>
                <w:spacing w:val="24"/>
                <w:sz w:val="14"/>
              </w:rPr>
              <w:t> </w:t>
            </w:r>
            <w:r>
              <w:rPr>
                <w:rFonts w:ascii="Calibri"/>
                <w:sz w:val="14"/>
              </w:rPr>
              <w:t>Aportaciones</w:t>
            </w:r>
          </w:p>
        </w:tc>
        <w:tc>
          <w:tcPr>
            <w:tcW w:w="1517" w:type="dxa"/>
          </w:tcPr>
          <w:p>
            <w:pPr>
              <w:pStyle w:val="TableParagraph"/>
              <w:spacing w:line="145" w:lineRule="exact"/>
              <w:ind w:right="234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738,055,634.00</w:t>
            </w:r>
          </w:p>
        </w:tc>
        <w:tc>
          <w:tcPr>
            <w:tcW w:w="1416" w:type="dxa"/>
          </w:tcPr>
          <w:p>
            <w:pPr>
              <w:pStyle w:val="TableParagraph"/>
              <w:spacing w:line="145" w:lineRule="exact"/>
              <w:ind w:right="240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779,033,046.00</w:t>
            </w:r>
          </w:p>
        </w:tc>
        <w:tc>
          <w:tcPr>
            <w:tcW w:w="1444" w:type="dxa"/>
          </w:tcPr>
          <w:p>
            <w:pPr>
              <w:pStyle w:val="TableParagraph"/>
              <w:spacing w:line="145" w:lineRule="exact"/>
              <w:ind w:right="26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866,298,054.00</w:t>
            </w:r>
          </w:p>
        </w:tc>
        <w:tc>
          <w:tcPr>
            <w:tcW w:w="1274" w:type="dxa"/>
          </w:tcPr>
          <w:p>
            <w:pPr>
              <w:pStyle w:val="TableParagraph"/>
              <w:spacing w:line="145" w:lineRule="exact"/>
              <w:ind w:right="71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888,558,699.00</w:t>
            </w:r>
          </w:p>
        </w:tc>
      </w:tr>
      <w:tr>
        <w:trPr>
          <w:trHeight w:val="188" w:hRule="atLeast"/>
        </w:trPr>
        <w:tc>
          <w:tcPr>
            <w:tcW w:w="2817" w:type="dxa"/>
          </w:tcPr>
          <w:p>
            <w:pPr>
              <w:pStyle w:val="TableParagraph"/>
              <w:spacing w:line="167" w:lineRule="exact"/>
              <w:ind w:left="50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B.  </w:t>
            </w:r>
            <w:r>
              <w:rPr>
                <w:rFonts w:ascii="Calibri"/>
                <w:spacing w:val="19"/>
                <w:sz w:val="14"/>
              </w:rPr>
              <w:t> </w:t>
            </w:r>
            <w:r>
              <w:rPr>
                <w:rFonts w:ascii="Calibri"/>
                <w:sz w:val="14"/>
              </w:rPr>
              <w:t>Convenios</w:t>
            </w:r>
          </w:p>
        </w:tc>
        <w:tc>
          <w:tcPr>
            <w:tcW w:w="1517" w:type="dxa"/>
          </w:tcPr>
          <w:p>
            <w:pPr>
              <w:pStyle w:val="TableParagraph"/>
              <w:spacing w:line="167" w:lineRule="exact"/>
              <w:ind w:right="234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85,953,092.45</w:t>
            </w:r>
          </w:p>
        </w:tc>
        <w:tc>
          <w:tcPr>
            <w:tcW w:w="1416" w:type="dxa"/>
          </w:tcPr>
          <w:p>
            <w:pPr>
              <w:pStyle w:val="TableParagraph"/>
              <w:spacing w:line="167" w:lineRule="exact"/>
              <w:ind w:right="240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16,710,291.01</w:t>
            </w:r>
          </w:p>
        </w:tc>
        <w:tc>
          <w:tcPr>
            <w:tcW w:w="1444" w:type="dxa"/>
          </w:tcPr>
          <w:p>
            <w:pPr>
              <w:pStyle w:val="TableParagraph"/>
              <w:spacing w:line="167" w:lineRule="exact"/>
              <w:ind w:right="262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36,536,712.87</w:t>
            </w:r>
          </w:p>
        </w:tc>
        <w:tc>
          <w:tcPr>
            <w:tcW w:w="1274" w:type="dxa"/>
          </w:tcPr>
          <w:p>
            <w:pPr>
              <w:pStyle w:val="TableParagraph"/>
              <w:spacing w:line="167" w:lineRule="exact"/>
              <w:ind w:right="71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29,297,186.95</w:t>
            </w:r>
          </w:p>
        </w:tc>
      </w:tr>
      <w:tr>
        <w:trPr>
          <w:trHeight w:val="188" w:hRule="atLeast"/>
        </w:trPr>
        <w:tc>
          <w:tcPr>
            <w:tcW w:w="2817" w:type="dxa"/>
          </w:tcPr>
          <w:p>
            <w:pPr>
              <w:pStyle w:val="TableParagraph"/>
              <w:spacing w:line="168" w:lineRule="exact"/>
              <w:ind w:left="50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C.   </w:t>
            </w:r>
            <w:r>
              <w:rPr>
                <w:rFonts w:ascii="Calibri"/>
                <w:spacing w:val="9"/>
                <w:sz w:val="14"/>
              </w:rPr>
              <w:t> </w:t>
            </w:r>
            <w:r>
              <w:rPr>
                <w:rFonts w:ascii="Calibri"/>
                <w:sz w:val="14"/>
              </w:rPr>
              <w:t>Fondos</w:t>
            </w:r>
            <w:r>
              <w:rPr>
                <w:rFonts w:ascii="Calibri"/>
                <w:spacing w:val="23"/>
                <w:sz w:val="14"/>
              </w:rPr>
              <w:t> </w:t>
            </w:r>
            <w:r>
              <w:rPr>
                <w:rFonts w:ascii="Calibri"/>
                <w:sz w:val="14"/>
              </w:rPr>
              <w:t>Distintos</w:t>
            </w:r>
            <w:r>
              <w:rPr>
                <w:rFonts w:ascii="Calibri"/>
                <w:spacing w:val="24"/>
                <w:sz w:val="14"/>
              </w:rPr>
              <w:t> </w:t>
            </w:r>
            <w:r>
              <w:rPr>
                <w:rFonts w:ascii="Calibri"/>
                <w:sz w:val="14"/>
              </w:rPr>
              <w:t>de</w:t>
            </w:r>
            <w:r>
              <w:rPr>
                <w:rFonts w:ascii="Calibri"/>
                <w:spacing w:val="5"/>
                <w:sz w:val="14"/>
              </w:rPr>
              <w:t> </w:t>
            </w:r>
            <w:r>
              <w:rPr>
                <w:rFonts w:ascii="Calibri"/>
                <w:sz w:val="14"/>
              </w:rPr>
              <w:t>Aportaciones</w:t>
            </w:r>
          </w:p>
        </w:tc>
        <w:tc>
          <w:tcPr>
            <w:tcW w:w="1517" w:type="dxa"/>
          </w:tcPr>
          <w:p>
            <w:pPr>
              <w:pStyle w:val="TableParagraph"/>
              <w:spacing w:line="168" w:lineRule="exact"/>
              <w:ind w:right="232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0.00</w:t>
            </w:r>
          </w:p>
        </w:tc>
        <w:tc>
          <w:tcPr>
            <w:tcW w:w="1416" w:type="dxa"/>
          </w:tcPr>
          <w:p>
            <w:pPr>
              <w:pStyle w:val="TableParagraph"/>
              <w:spacing w:line="168" w:lineRule="exact"/>
              <w:ind w:right="237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0.00</w:t>
            </w:r>
          </w:p>
        </w:tc>
        <w:tc>
          <w:tcPr>
            <w:tcW w:w="1444" w:type="dxa"/>
          </w:tcPr>
          <w:p>
            <w:pPr>
              <w:pStyle w:val="TableParagraph"/>
              <w:spacing w:line="168" w:lineRule="exact"/>
              <w:ind w:right="260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0.00</w:t>
            </w:r>
          </w:p>
        </w:tc>
        <w:tc>
          <w:tcPr>
            <w:tcW w:w="1274" w:type="dxa"/>
          </w:tcPr>
          <w:p>
            <w:pPr>
              <w:pStyle w:val="TableParagraph"/>
              <w:spacing w:line="168" w:lineRule="exact"/>
              <w:ind w:right="68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0.00</w:t>
            </w:r>
          </w:p>
        </w:tc>
      </w:tr>
      <w:tr>
        <w:trPr>
          <w:trHeight w:val="187" w:hRule="atLeast"/>
        </w:trPr>
        <w:tc>
          <w:tcPr>
            <w:tcW w:w="2817" w:type="dxa"/>
          </w:tcPr>
          <w:p>
            <w:pPr>
              <w:pStyle w:val="TableParagraph"/>
              <w:spacing w:line="167" w:lineRule="exact"/>
              <w:ind w:left="50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D.     </w:t>
            </w:r>
            <w:r>
              <w:rPr>
                <w:rFonts w:ascii="Calibri"/>
                <w:spacing w:val="18"/>
                <w:sz w:val="14"/>
              </w:rPr>
              <w:t> </w:t>
            </w:r>
            <w:r>
              <w:rPr>
                <w:rFonts w:ascii="Calibri"/>
                <w:sz w:val="14"/>
              </w:rPr>
              <w:t>Transferencias,</w:t>
            </w:r>
            <w:r>
              <w:rPr>
                <w:rFonts w:ascii="Calibri"/>
                <w:spacing w:val="17"/>
                <w:sz w:val="14"/>
              </w:rPr>
              <w:t> </w:t>
            </w:r>
            <w:r>
              <w:rPr>
                <w:rFonts w:ascii="Calibri"/>
                <w:sz w:val="14"/>
              </w:rPr>
              <w:t>Asignaciones,</w:t>
            </w: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7" w:hRule="atLeast"/>
        </w:trPr>
        <w:tc>
          <w:tcPr>
            <w:tcW w:w="2817" w:type="dxa"/>
          </w:tcPr>
          <w:p>
            <w:pPr>
              <w:pStyle w:val="TableParagraph"/>
              <w:spacing w:line="168" w:lineRule="exact"/>
              <w:ind w:left="50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Subsidios</w:t>
            </w:r>
            <w:r>
              <w:rPr>
                <w:rFonts w:ascii="Calibri"/>
                <w:spacing w:val="32"/>
                <w:sz w:val="14"/>
              </w:rPr>
              <w:t> </w:t>
            </w:r>
            <w:r>
              <w:rPr>
                <w:rFonts w:ascii="Calibri"/>
                <w:sz w:val="14"/>
              </w:rPr>
              <w:t>y</w:t>
            </w:r>
            <w:r>
              <w:rPr>
                <w:rFonts w:ascii="Calibri"/>
                <w:spacing w:val="19"/>
                <w:sz w:val="14"/>
              </w:rPr>
              <w:t> </w:t>
            </w:r>
            <w:r>
              <w:rPr>
                <w:rFonts w:ascii="Calibri"/>
                <w:sz w:val="14"/>
              </w:rPr>
              <w:t>Subvenciones,</w:t>
            </w:r>
            <w:r>
              <w:rPr>
                <w:rFonts w:ascii="Calibri"/>
                <w:spacing w:val="13"/>
                <w:sz w:val="14"/>
              </w:rPr>
              <w:t> </w:t>
            </w:r>
            <w:r>
              <w:rPr>
                <w:rFonts w:ascii="Calibri"/>
                <w:sz w:val="14"/>
              </w:rPr>
              <w:t>y</w:t>
            </w:r>
            <w:r>
              <w:rPr>
                <w:rFonts w:ascii="Calibri"/>
                <w:spacing w:val="19"/>
                <w:sz w:val="14"/>
              </w:rPr>
              <w:t> </w:t>
            </w:r>
            <w:r>
              <w:rPr>
                <w:rFonts w:ascii="Calibri"/>
                <w:sz w:val="14"/>
              </w:rPr>
              <w:t>Pensiones</w:t>
            </w:r>
            <w:r>
              <w:rPr>
                <w:rFonts w:ascii="Calibri"/>
                <w:spacing w:val="33"/>
                <w:sz w:val="14"/>
              </w:rPr>
              <w:t> </w:t>
            </w:r>
            <w:r>
              <w:rPr>
                <w:rFonts w:ascii="Calibri"/>
                <w:sz w:val="14"/>
              </w:rPr>
              <w:t>y</w:t>
            </w:r>
          </w:p>
        </w:tc>
        <w:tc>
          <w:tcPr>
            <w:tcW w:w="1517" w:type="dxa"/>
          </w:tcPr>
          <w:p>
            <w:pPr>
              <w:pStyle w:val="TableParagraph"/>
              <w:spacing w:line="168" w:lineRule="exact"/>
              <w:ind w:right="232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0.00</w:t>
            </w:r>
          </w:p>
        </w:tc>
        <w:tc>
          <w:tcPr>
            <w:tcW w:w="1416" w:type="dxa"/>
          </w:tcPr>
          <w:p>
            <w:pPr>
              <w:pStyle w:val="TableParagraph"/>
              <w:spacing w:line="168" w:lineRule="exact"/>
              <w:ind w:right="237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0.00</w:t>
            </w:r>
          </w:p>
        </w:tc>
        <w:tc>
          <w:tcPr>
            <w:tcW w:w="1444" w:type="dxa"/>
          </w:tcPr>
          <w:p>
            <w:pPr>
              <w:pStyle w:val="TableParagraph"/>
              <w:spacing w:line="168" w:lineRule="exact"/>
              <w:ind w:right="260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0.00</w:t>
            </w:r>
          </w:p>
        </w:tc>
        <w:tc>
          <w:tcPr>
            <w:tcW w:w="1274" w:type="dxa"/>
          </w:tcPr>
          <w:p>
            <w:pPr>
              <w:pStyle w:val="TableParagraph"/>
              <w:spacing w:line="168" w:lineRule="exact"/>
              <w:ind w:right="68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0.00</w:t>
            </w:r>
          </w:p>
        </w:tc>
      </w:tr>
      <w:tr>
        <w:trPr>
          <w:trHeight w:val="298" w:hRule="atLeast"/>
        </w:trPr>
        <w:tc>
          <w:tcPr>
            <w:tcW w:w="2817" w:type="dxa"/>
          </w:tcPr>
          <w:p>
            <w:pPr>
              <w:pStyle w:val="TableParagraph"/>
              <w:spacing w:line="167" w:lineRule="exact"/>
              <w:ind w:left="50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Jubilaciones</w:t>
            </w:r>
          </w:p>
          <w:p>
            <w:pPr>
              <w:pStyle w:val="TableParagraph"/>
              <w:spacing w:line="94" w:lineRule="exact" w:before="17"/>
              <w:ind w:left="50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E.    </w:t>
            </w:r>
            <w:r>
              <w:rPr>
                <w:rFonts w:ascii="Calibri"/>
                <w:spacing w:val="15"/>
                <w:sz w:val="14"/>
              </w:rPr>
              <w:t> </w:t>
            </w:r>
            <w:r>
              <w:rPr>
                <w:rFonts w:ascii="Calibri"/>
                <w:sz w:val="14"/>
              </w:rPr>
              <w:t>Otras</w:t>
            </w:r>
            <w:r>
              <w:rPr>
                <w:rFonts w:ascii="Calibri"/>
                <w:spacing w:val="26"/>
                <w:sz w:val="14"/>
              </w:rPr>
              <w:t> </w:t>
            </w:r>
            <w:r>
              <w:rPr>
                <w:rFonts w:ascii="Calibri"/>
                <w:sz w:val="14"/>
              </w:rPr>
              <w:t>Transferencias</w:t>
            </w:r>
            <w:r>
              <w:rPr>
                <w:rFonts w:ascii="Calibri"/>
                <w:spacing w:val="26"/>
                <w:sz w:val="14"/>
              </w:rPr>
              <w:t> </w:t>
            </w:r>
            <w:r>
              <w:rPr>
                <w:rFonts w:ascii="Calibri"/>
                <w:sz w:val="14"/>
              </w:rPr>
              <w:t>Federales</w:t>
            </w: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line="20" w:lineRule="exact"/>
              <w:ind w:left="1241" w:right="-44"/>
              <w:rPr>
                <w:sz w:val="2"/>
              </w:rPr>
            </w:pPr>
            <w:r>
              <w:rPr>
                <w:sz w:val="2"/>
              </w:rPr>
              <w:pict>
                <v:group style="width:.1pt;height:.6pt;mso-position-horizontal-relative:char;mso-position-vertical-relative:line" coordorigin="0,0" coordsize="2,12">
                  <v:shape style="position:absolute;left:0;top:0;width:2;height:12" coordorigin="0,0" coordsize="0,12" path="m0,11l0,0,0,11xe" filled="true" fillcolor="#d3d3d3" stroked="false">
                    <v:path arrowok="t"/>
                    <v:fill type="solid"/>
                  </v:shape>
                </v:group>
              </w:pict>
            </w:r>
            <w:r>
              <w:rPr>
                <w:sz w:val="2"/>
              </w:rPr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2"/>
        </w:rPr>
      </w:pPr>
      <w:r>
        <w:rPr/>
        <w:pict>
          <v:shape style="position:absolute;margin-left:525.927002pt;margin-top:9.630568pt;width:.1pt;height:.6pt;mso-position-horizontal-relative:page;mso-position-vertical-relative:paragraph;z-index:-15725568;mso-wrap-distance-left:0;mso-wrap-distance-right:0" coordorigin="10519,193" coordsize="0,12" path="m10519,204l10519,193,10519,204xe" filled="true" fillcolor="#d3d3d3" stroked="false">
            <v:path arrowok="t"/>
            <v:fill type="solid"/>
            <w10:wrap type="topAndBottom"/>
          </v:shape>
        </w:pic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3"/>
        <w:gridCol w:w="1432"/>
        <w:gridCol w:w="1410"/>
        <w:gridCol w:w="1421"/>
        <w:gridCol w:w="1501"/>
      </w:tblGrid>
      <w:tr>
        <w:trPr>
          <w:trHeight w:val="165" w:hRule="atLeast"/>
        </w:trPr>
        <w:tc>
          <w:tcPr>
            <w:tcW w:w="3113" w:type="dxa"/>
          </w:tcPr>
          <w:p>
            <w:pPr>
              <w:pStyle w:val="TableParagraph"/>
              <w:spacing w:line="145" w:lineRule="exact"/>
              <w:ind w:left="165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3.</w:t>
            </w:r>
            <w:r>
              <w:rPr>
                <w:rFonts w:ascii="Calibri"/>
                <w:b/>
                <w:spacing w:val="9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Ingresos</w:t>
            </w:r>
            <w:r>
              <w:rPr>
                <w:rFonts w:ascii="Calibri"/>
                <w:b/>
                <w:spacing w:val="4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Derivados</w:t>
            </w:r>
            <w:r>
              <w:rPr>
                <w:rFonts w:ascii="Calibri"/>
                <w:b/>
                <w:spacing w:val="4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de</w:t>
            </w:r>
            <w:r>
              <w:rPr>
                <w:rFonts w:ascii="Calibri"/>
                <w:b/>
                <w:spacing w:val="13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Financiamientos</w:t>
            </w:r>
            <w:r>
              <w:rPr>
                <w:rFonts w:ascii="Calibri"/>
                <w:b/>
                <w:spacing w:val="4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(3=A)</w:t>
            </w:r>
          </w:p>
        </w:tc>
        <w:tc>
          <w:tcPr>
            <w:tcW w:w="1432" w:type="dxa"/>
          </w:tcPr>
          <w:p>
            <w:pPr>
              <w:pStyle w:val="TableParagraph"/>
              <w:spacing w:line="145" w:lineRule="exact"/>
              <w:ind w:right="30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0.00</w:t>
            </w:r>
          </w:p>
        </w:tc>
        <w:tc>
          <w:tcPr>
            <w:tcW w:w="1410" w:type="dxa"/>
          </w:tcPr>
          <w:p>
            <w:pPr>
              <w:pStyle w:val="TableParagraph"/>
              <w:spacing w:line="145" w:lineRule="exact"/>
              <w:ind w:right="29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0.00</w:t>
            </w:r>
          </w:p>
        </w:tc>
        <w:tc>
          <w:tcPr>
            <w:tcW w:w="1421" w:type="dxa"/>
          </w:tcPr>
          <w:p>
            <w:pPr>
              <w:pStyle w:val="TableParagraph"/>
              <w:spacing w:line="145" w:lineRule="exact"/>
              <w:ind w:right="29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0.00</w:t>
            </w:r>
          </w:p>
        </w:tc>
        <w:tc>
          <w:tcPr>
            <w:tcW w:w="1501" w:type="dxa"/>
          </w:tcPr>
          <w:p>
            <w:pPr>
              <w:pStyle w:val="TableParagraph"/>
              <w:spacing w:line="145" w:lineRule="exact"/>
              <w:ind w:right="64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0.00</w:t>
            </w:r>
          </w:p>
        </w:tc>
      </w:tr>
      <w:tr>
        <w:trPr>
          <w:trHeight w:val="398" w:hRule="atLeast"/>
        </w:trPr>
        <w:tc>
          <w:tcPr>
            <w:tcW w:w="3113" w:type="dxa"/>
          </w:tcPr>
          <w:p>
            <w:pPr>
              <w:pStyle w:val="TableParagraph"/>
              <w:spacing w:line="168" w:lineRule="exact"/>
              <w:ind w:left="6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A.</w:t>
            </w:r>
            <w:r>
              <w:rPr>
                <w:rFonts w:ascii="Calibri"/>
                <w:spacing w:val="17"/>
                <w:sz w:val="14"/>
              </w:rPr>
              <w:t> </w:t>
            </w:r>
            <w:r>
              <w:rPr>
                <w:rFonts w:ascii="Calibri"/>
                <w:sz w:val="14"/>
              </w:rPr>
              <w:t>Ingresos</w:t>
            </w:r>
            <w:r>
              <w:rPr>
                <w:rFonts w:ascii="Calibri"/>
                <w:spacing w:val="38"/>
                <w:sz w:val="14"/>
              </w:rPr>
              <w:t> </w:t>
            </w:r>
            <w:r>
              <w:rPr>
                <w:rFonts w:ascii="Calibri"/>
                <w:sz w:val="14"/>
              </w:rPr>
              <w:t>Derivados</w:t>
            </w:r>
            <w:r>
              <w:rPr>
                <w:rFonts w:ascii="Calibri"/>
                <w:spacing w:val="39"/>
                <w:sz w:val="14"/>
              </w:rPr>
              <w:t> </w:t>
            </w:r>
            <w:r>
              <w:rPr>
                <w:rFonts w:ascii="Calibri"/>
                <w:sz w:val="14"/>
              </w:rPr>
              <w:t>de</w:t>
            </w:r>
            <w:r>
              <w:rPr>
                <w:rFonts w:ascii="Calibri"/>
                <w:spacing w:val="13"/>
                <w:sz w:val="14"/>
              </w:rPr>
              <w:t> </w:t>
            </w:r>
            <w:r>
              <w:rPr>
                <w:rFonts w:ascii="Calibri"/>
                <w:sz w:val="14"/>
              </w:rPr>
              <w:t>Financiamientos</w:t>
            </w:r>
          </w:p>
        </w:tc>
        <w:tc>
          <w:tcPr>
            <w:tcW w:w="1432" w:type="dxa"/>
          </w:tcPr>
          <w:p>
            <w:pPr>
              <w:pStyle w:val="TableParagraph"/>
              <w:spacing w:line="168" w:lineRule="exact"/>
              <w:ind w:right="30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0.00</w:t>
            </w:r>
          </w:p>
        </w:tc>
        <w:tc>
          <w:tcPr>
            <w:tcW w:w="1410" w:type="dxa"/>
          </w:tcPr>
          <w:p>
            <w:pPr>
              <w:pStyle w:val="TableParagraph"/>
              <w:spacing w:line="168" w:lineRule="exact"/>
              <w:ind w:right="29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0.00</w:t>
            </w:r>
          </w:p>
        </w:tc>
        <w:tc>
          <w:tcPr>
            <w:tcW w:w="1421" w:type="dxa"/>
          </w:tcPr>
          <w:p>
            <w:pPr>
              <w:pStyle w:val="TableParagraph"/>
              <w:spacing w:line="168" w:lineRule="exact"/>
              <w:ind w:right="29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0.00</w:t>
            </w:r>
          </w:p>
        </w:tc>
        <w:tc>
          <w:tcPr>
            <w:tcW w:w="1501" w:type="dxa"/>
          </w:tcPr>
          <w:p>
            <w:pPr>
              <w:pStyle w:val="TableParagraph"/>
              <w:spacing w:line="168" w:lineRule="exact"/>
              <w:ind w:right="64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0.00</w:t>
            </w:r>
          </w:p>
        </w:tc>
      </w:tr>
      <w:tr>
        <w:trPr>
          <w:trHeight w:val="259" w:hRule="atLeast"/>
        </w:trPr>
        <w:tc>
          <w:tcPr>
            <w:tcW w:w="3113" w:type="dxa"/>
          </w:tcPr>
          <w:p>
            <w:pPr>
              <w:pStyle w:val="TableParagraph"/>
              <w:spacing w:line="145" w:lineRule="exact"/>
              <w:ind w:left="165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4.</w:t>
            </w:r>
            <w:r>
              <w:rPr>
                <w:rFonts w:ascii="Calibri"/>
                <w:b/>
                <w:spacing w:val="8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Total</w:t>
            </w:r>
            <w:r>
              <w:rPr>
                <w:rFonts w:ascii="Calibri"/>
                <w:b/>
                <w:spacing w:val="3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de</w:t>
            </w:r>
            <w:r>
              <w:rPr>
                <w:rFonts w:ascii="Calibri"/>
                <w:b/>
                <w:spacing w:val="12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Resultados</w:t>
            </w:r>
            <w:r>
              <w:rPr>
                <w:rFonts w:ascii="Calibri"/>
                <w:b/>
                <w:spacing w:val="4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de</w:t>
            </w:r>
            <w:r>
              <w:rPr>
                <w:rFonts w:ascii="Calibri"/>
                <w:b/>
                <w:spacing w:val="12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Ingresos</w:t>
            </w:r>
            <w:r>
              <w:rPr>
                <w:rFonts w:ascii="Calibri"/>
                <w:b/>
                <w:spacing w:val="3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(4=1+2+3)</w:t>
            </w:r>
          </w:p>
        </w:tc>
        <w:tc>
          <w:tcPr>
            <w:tcW w:w="1432" w:type="dxa"/>
          </w:tcPr>
          <w:p>
            <w:pPr>
              <w:pStyle w:val="TableParagraph"/>
              <w:spacing w:line="145" w:lineRule="exact"/>
              <w:ind w:right="32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3,108,929,495.22</w:t>
            </w:r>
          </w:p>
        </w:tc>
        <w:tc>
          <w:tcPr>
            <w:tcW w:w="1410" w:type="dxa"/>
          </w:tcPr>
          <w:p>
            <w:pPr>
              <w:pStyle w:val="TableParagraph"/>
              <w:spacing w:line="145" w:lineRule="exact"/>
              <w:ind w:right="32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3,369,688,401.95</w:t>
            </w:r>
          </w:p>
        </w:tc>
        <w:tc>
          <w:tcPr>
            <w:tcW w:w="1421" w:type="dxa"/>
          </w:tcPr>
          <w:p>
            <w:pPr>
              <w:pStyle w:val="TableParagraph"/>
              <w:spacing w:line="145" w:lineRule="exact"/>
              <w:ind w:right="32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3,835,422,946.12</w:t>
            </w:r>
          </w:p>
        </w:tc>
        <w:tc>
          <w:tcPr>
            <w:tcW w:w="1501" w:type="dxa"/>
          </w:tcPr>
          <w:p>
            <w:pPr>
              <w:pStyle w:val="TableParagraph"/>
              <w:spacing w:line="145" w:lineRule="exact"/>
              <w:ind w:right="67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3,368,524,332.62</w:t>
            </w:r>
          </w:p>
        </w:tc>
      </w:tr>
      <w:tr>
        <w:trPr>
          <w:trHeight w:val="281" w:hRule="atLeast"/>
        </w:trPr>
        <w:tc>
          <w:tcPr>
            <w:tcW w:w="3113" w:type="dxa"/>
          </w:tcPr>
          <w:p>
            <w:pPr>
              <w:pStyle w:val="TableParagraph"/>
              <w:spacing w:before="90"/>
              <w:ind w:left="66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Datos</w:t>
            </w:r>
            <w:r>
              <w:rPr>
                <w:rFonts w:ascii="Calibri"/>
                <w:b/>
                <w:spacing w:val="5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Informativos</w:t>
            </w: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1" w:type="dxa"/>
          </w:tcPr>
          <w:p>
            <w:pPr>
              <w:pStyle w:val="TableParagraph"/>
              <w:spacing w:before="8"/>
              <w:rPr>
                <w:b/>
                <w:sz w:val="5"/>
              </w:rPr>
            </w:pPr>
          </w:p>
          <w:p>
            <w:pPr>
              <w:pStyle w:val="TableParagraph"/>
              <w:spacing w:line="20" w:lineRule="exact"/>
              <w:ind w:left="1472" w:right="-44"/>
              <w:rPr>
                <w:sz w:val="2"/>
              </w:rPr>
            </w:pPr>
            <w:r>
              <w:rPr>
                <w:sz w:val="2"/>
              </w:rPr>
              <w:pict>
                <v:group style="width:.1pt;height:.6pt;mso-position-horizontal-relative:char;mso-position-vertical-relative:line" coordorigin="0,0" coordsize="2,12">
                  <v:shape style="position:absolute;left:0;top:0;width:2;height:12" coordorigin="0,0" coordsize="0,12" path="m0,11l0,0,0,11xe" filled="true" fillcolor="#d3d3d3" stroked="false">
                    <v:path arrowok="t"/>
                    <v:fill typ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spacing w:line="20" w:lineRule="exact"/>
              <w:ind w:left="1472" w:right="-44"/>
              <w:rPr>
                <w:sz w:val="2"/>
              </w:rPr>
            </w:pPr>
            <w:r>
              <w:rPr>
                <w:sz w:val="2"/>
              </w:rPr>
              <w:pict>
                <v:group style="width:.1pt;height:.6pt;mso-position-horizontal-relative:char;mso-position-vertical-relative:line" coordorigin="0,0" coordsize="2,12">
                  <v:shape style="position:absolute;left:0;top:0;width:2;height:12" coordorigin="0,0" coordsize="0,12" path="m0,11l0,0,0,11xe" filled="true" fillcolor="#d3d3d3" stroked="false">
                    <v:path arrowok="t"/>
                    <v:fill type="solid"/>
                  </v:shap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376" w:hRule="atLeast"/>
        </w:trPr>
        <w:tc>
          <w:tcPr>
            <w:tcW w:w="3113" w:type="dxa"/>
          </w:tcPr>
          <w:p>
            <w:pPr>
              <w:pStyle w:val="TableParagraph"/>
              <w:spacing w:line="167" w:lineRule="exact"/>
              <w:ind w:left="6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1.</w:t>
            </w:r>
            <w:r>
              <w:rPr>
                <w:rFonts w:ascii="Calibri"/>
                <w:spacing w:val="16"/>
                <w:sz w:val="14"/>
              </w:rPr>
              <w:t> </w:t>
            </w:r>
            <w:r>
              <w:rPr>
                <w:rFonts w:ascii="Calibri"/>
                <w:sz w:val="14"/>
              </w:rPr>
              <w:t>Ingresos</w:t>
            </w:r>
            <w:r>
              <w:rPr>
                <w:rFonts w:ascii="Calibri"/>
                <w:spacing w:val="37"/>
                <w:sz w:val="14"/>
              </w:rPr>
              <w:t> </w:t>
            </w:r>
            <w:r>
              <w:rPr>
                <w:rFonts w:ascii="Calibri"/>
                <w:sz w:val="14"/>
              </w:rPr>
              <w:t>Derivados</w:t>
            </w:r>
            <w:r>
              <w:rPr>
                <w:rFonts w:ascii="Calibri"/>
                <w:spacing w:val="37"/>
                <w:sz w:val="14"/>
              </w:rPr>
              <w:t> </w:t>
            </w:r>
            <w:r>
              <w:rPr>
                <w:rFonts w:ascii="Calibri"/>
                <w:sz w:val="14"/>
              </w:rPr>
              <w:t>de</w:t>
            </w:r>
            <w:r>
              <w:rPr>
                <w:rFonts w:ascii="Calibri"/>
                <w:spacing w:val="13"/>
                <w:sz w:val="14"/>
              </w:rPr>
              <w:t> </w:t>
            </w:r>
            <w:r>
              <w:rPr>
                <w:rFonts w:ascii="Calibri"/>
                <w:sz w:val="14"/>
              </w:rPr>
              <w:t>Financiamientos</w:t>
            </w:r>
            <w:r>
              <w:rPr>
                <w:rFonts w:ascii="Calibri"/>
                <w:spacing w:val="37"/>
                <w:sz w:val="14"/>
              </w:rPr>
              <w:t> </w:t>
            </w:r>
            <w:r>
              <w:rPr>
                <w:rFonts w:ascii="Calibri"/>
                <w:sz w:val="14"/>
              </w:rPr>
              <w:t>con</w:t>
            </w:r>
          </w:p>
          <w:p>
            <w:pPr>
              <w:pStyle w:val="TableParagraph"/>
              <w:spacing w:before="17"/>
              <w:ind w:left="66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Fuente</w:t>
            </w:r>
            <w:r>
              <w:rPr>
                <w:rFonts w:ascii="Calibri" w:hAnsi="Calibri"/>
                <w:spacing w:val="11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spacing w:val="11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Pago</w:t>
            </w:r>
            <w:r>
              <w:rPr>
                <w:rFonts w:ascii="Calibri" w:hAnsi="Calibri"/>
                <w:spacing w:val="20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spacing w:val="12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Recursos</w:t>
            </w:r>
            <w:r>
              <w:rPr>
                <w:rFonts w:ascii="Calibri" w:hAnsi="Calibri"/>
                <w:spacing w:val="3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spacing w:val="11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Libre</w:t>
            </w:r>
            <w:r>
              <w:rPr>
                <w:rFonts w:ascii="Calibri" w:hAnsi="Calibri"/>
                <w:spacing w:val="12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Disposición</w:t>
            </w:r>
          </w:p>
        </w:tc>
        <w:tc>
          <w:tcPr>
            <w:tcW w:w="1432" w:type="dxa"/>
          </w:tcPr>
          <w:p>
            <w:pPr>
              <w:pStyle w:val="TableParagraph"/>
              <w:spacing w:before="85"/>
              <w:ind w:right="30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0.00</w:t>
            </w:r>
          </w:p>
        </w:tc>
        <w:tc>
          <w:tcPr>
            <w:tcW w:w="1410" w:type="dxa"/>
          </w:tcPr>
          <w:p>
            <w:pPr>
              <w:pStyle w:val="TableParagraph"/>
              <w:spacing w:before="85"/>
              <w:ind w:right="29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0.00</w:t>
            </w:r>
          </w:p>
        </w:tc>
        <w:tc>
          <w:tcPr>
            <w:tcW w:w="1421" w:type="dxa"/>
          </w:tcPr>
          <w:p>
            <w:pPr>
              <w:pStyle w:val="TableParagraph"/>
              <w:spacing w:before="85"/>
              <w:ind w:right="29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0.00</w:t>
            </w:r>
          </w:p>
        </w:tc>
        <w:tc>
          <w:tcPr>
            <w:tcW w:w="1501" w:type="dxa"/>
          </w:tcPr>
          <w:p>
            <w:pPr>
              <w:pStyle w:val="TableParagraph"/>
              <w:spacing w:before="85"/>
              <w:ind w:right="64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0.00</w:t>
            </w:r>
          </w:p>
        </w:tc>
      </w:tr>
      <w:tr>
        <w:trPr>
          <w:trHeight w:val="188" w:hRule="atLeast"/>
        </w:trPr>
        <w:tc>
          <w:tcPr>
            <w:tcW w:w="3113" w:type="dxa"/>
          </w:tcPr>
          <w:p>
            <w:pPr>
              <w:pStyle w:val="TableParagraph"/>
              <w:spacing w:line="168" w:lineRule="exact"/>
              <w:ind w:left="6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2.</w:t>
            </w:r>
            <w:r>
              <w:rPr>
                <w:rFonts w:ascii="Calibri"/>
                <w:spacing w:val="16"/>
                <w:sz w:val="14"/>
              </w:rPr>
              <w:t> </w:t>
            </w:r>
            <w:r>
              <w:rPr>
                <w:rFonts w:ascii="Calibri"/>
                <w:sz w:val="14"/>
              </w:rPr>
              <w:t>Ingresos</w:t>
            </w:r>
            <w:r>
              <w:rPr>
                <w:rFonts w:ascii="Calibri"/>
                <w:spacing w:val="37"/>
                <w:sz w:val="14"/>
              </w:rPr>
              <w:t> </w:t>
            </w:r>
            <w:r>
              <w:rPr>
                <w:rFonts w:ascii="Calibri"/>
                <w:sz w:val="14"/>
              </w:rPr>
              <w:t>derivados</w:t>
            </w:r>
            <w:r>
              <w:rPr>
                <w:rFonts w:ascii="Calibri"/>
                <w:spacing w:val="38"/>
                <w:sz w:val="14"/>
              </w:rPr>
              <w:t> </w:t>
            </w:r>
            <w:r>
              <w:rPr>
                <w:rFonts w:ascii="Calibri"/>
                <w:sz w:val="14"/>
              </w:rPr>
              <w:t>de</w:t>
            </w:r>
            <w:r>
              <w:rPr>
                <w:rFonts w:ascii="Calibri"/>
                <w:spacing w:val="13"/>
                <w:sz w:val="14"/>
              </w:rPr>
              <w:t> </w:t>
            </w:r>
            <w:r>
              <w:rPr>
                <w:rFonts w:ascii="Calibri"/>
                <w:sz w:val="14"/>
              </w:rPr>
              <w:t>Financiamientos</w:t>
            </w:r>
            <w:r>
              <w:rPr>
                <w:rFonts w:ascii="Calibri"/>
                <w:spacing w:val="38"/>
                <w:sz w:val="14"/>
              </w:rPr>
              <w:t> </w:t>
            </w:r>
            <w:r>
              <w:rPr>
                <w:rFonts w:ascii="Calibri"/>
                <w:sz w:val="14"/>
              </w:rPr>
              <w:t>con</w:t>
            </w: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3113" w:type="dxa"/>
          </w:tcPr>
          <w:p>
            <w:pPr>
              <w:pStyle w:val="TableParagraph"/>
              <w:spacing w:line="167" w:lineRule="exact"/>
              <w:ind w:left="6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Fuente</w:t>
            </w:r>
            <w:r>
              <w:rPr>
                <w:rFonts w:ascii="Calibri"/>
                <w:spacing w:val="9"/>
                <w:sz w:val="14"/>
              </w:rPr>
              <w:t> </w:t>
            </w:r>
            <w:r>
              <w:rPr>
                <w:rFonts w:ascii="Calibri"/>
                <w:sz w:val="14"/>
              </w:rPr>
              <w:t>de</w:t>
            </w:r>
            <w:r>
              <w:rPr>
                <w:rFonts w:ascii="Calibri"/>
                <w:spacing w:val="9"/>
                <w:sz w:val="14"/>
              </w:rPr>
              <w:t> </w:t>
            </w:r>
            <w:r>
              <w:rPr>
                <w:rFonts w:ascii="Calibri"/>
                <w:sz w:val="14"/>
              </w:rPr>
              <w:t>Pago</w:t>
            </w:r>
            <w:r>
              <w:rPr>
                <w:rFonts w:ascii="Calibri"/>
                <w:spacing w:val="18"/>
                <w:sz w:val="14"/>
              </w:rPr>
              <w:t> </w:t>
            </w:r>
            <w:r>
              <w:rPr>
                <w:rFonts w:ascii="Calibri"/>
                <w:sz w:val="14"/>
              </w:rPr>
              <w:t>de</w:t>
            </w:r>
            <w:r>
              <w:rPr>
                <w:rFonts w:ascii="Calibri"/>
                <w:spacing w:val="9"/>
                <w:sz w:val="14"/>
              </w:rPr>
              <w:t> </w:t>
            </w:r>
            <w:r>
              <w:rPr>
                <w:rFonts w:ascii="Calibri"/>
                <w:sz w:val="14"/>
              </w:rPr>
              <w:t>Transferencias  Federales</w:t>
            </w:r>
          </w:p>
        </w:tc>
        <w:tc>
          <w:tcPr>
            <w:tcW w:w="1432" w:type="dxa"/>
          </w:tcPr>
          <w:p>
            <w:pPr>
              <w:pStyle w:val="TableParagraph"/>
              <w:spacing w:line="167" w:lineRule="exact"/>
              <w:ind w:right="30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0.00</w:t>
            </w:r>
          </w:p>
        </w:tc>
        <w:tc>
          <w:tcPr>
            <w:tcW w:w="1410" w:type="dxa"/>
          </w:tcPr>
          <w:p>
            <w:pPr>
              <w:pStyle w:val="TableParagraph"/>
              <w:spacing w:line="167" w:lineRule="exact"/>
              <w:ind w:right="29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0.00</w:t>
            </w:r>
          </w:p>
        </w:tc>
        <w:tc>
          <w:tcPr>
            <w:tcW w:w="1421" w:type="dxa"/>
          </w:tcPr>
          <w:p>
            <w:pPr>
              <w:pStyle w:val="TableParagraph"/>
              <w:spacing w:line="167" w:lineRule="exact"/>
              <w:ind w:right="29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0.00</w:t>
            </w:r>
          </w:p>
        </w:tc>
        <w:tc>
          <w:tcPr>
            <w:tcW w:w="1501" w:type="dxa"/>
          </w:tcPr>
          <w:p>
            <w:pPr>
              <w:pStyle w:val="TableParagraph"/>
              <w:spacing w:line="167" w:lineRule="exact"/>
              <w:ind w:right="64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0.00</w:t>
            </w:r>
          </w:p>
        </w:tc>
      </w:tr>
      <w:tr>
        <w:trPr>
          <w:trHeight w:val="232" w:hRule="atLeast"/>
        </w:trPr>
        <w:tc>
          <w:tcPr>
            <w:tcW w:w="3113" w:type="dxa"/>
          </w:tcPr>
          <w:p>
            <w:pPr>
              <w:pStyle w:val="TableParagraph"/>
              <w:spacing w:line="168" w:lineRule="exact"/>
              <w:ind w:left="6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Etiquetadas</w:t>
            </w: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1" w:type="dxa"/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line="20" w:lineRule="exact"/>
              <w:ind w:left="1472" w:right="-44"/>
              <w:rPr>
                <w:sz w:val="2"/>
              </w:rPr>
            </w:pPr>
            <w:r>
              <w:rPr>
                <w:sz w:val="2"/>
              </w:rPr>
              <w:pict>
                <v:group style="width:.1pt;height:.6pt;mso-position-horizontal-relative:char;mso-position-vertical-relative:line" coordorigin="0,0" coordsize="2,12">
                  <v:shape style="position:absolute;left:0;top:0;width:2;height:12" coordorigin="0,0" coordsize="0,12" path="m0,11l0,0,0,11xe" filled="true" fillcolor="#d3d3d3" stroked="false">
                    <v:path arrowok="t"/>
                    <v:fill type="solid"/>
                  </v:shap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492" w:hRule="atLeast"/>
        </w:trPr>
        <w:tc>
          <w:tcPr>
            <w:tcW w:w="31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0"/>
              <w:ind w:left="66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3.</w:t>
            </w:r>
            <w:r>
              <w:rPr>
                <w:rFonts w:ascii="Calibri"/>
                <w:b/>
                <w:spacing w:val="-1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Ingresos</w:t>
            </w:r>
            <w:r>
              <w:rPr>
                <w:rFonts w:ascii="Calibri"/>
                <w:b/>
                <w:spacing w:val="4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Derivados</w:t>
            </w:r>
            <w:r>
              <w:rPr>
                <w:rFonts w:ascii="Calibri"/>
                <w:b/>
                <w:spacing w:val="3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de</w:t>
            </w:r>
            <w:r>
              <w:rPr>
                <w:rFonts w:ascii="Calibri"/>
                <w:b/>
                <w:spacing w:val="12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Financiamiento</w:t>
            </w:r>
            <w:r>
              <w:rPr>
                <w:rFonts w:ascii="Calibri"/>
                <w:b/>
                <w:spacing w:val="5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(3</w:t>
            </w:r>
            <w:r>
              <w:rPr>
                <w:rFonts w:ascii="Calibri"/>
                <w:b/>
                <w:spacing w:val="11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= 1</w:t>
            </w:r>
            <w:r>
              <w:rPr>
                <w:rFonts w:ascii="Calibri"/>
                <w:b/>
                <w:spacing w:val="10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+ 2)</w:t>
            </w:r>
          </w:p>
        </w:tc>
        <w:tc>
          <w:tcPr>
            <w:tcW w:w="14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0"/>
              <w:ind w:right="30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0.00</w:t>
            </w:r>
          </w:p>
        </w:tc>
        <w:tc>
          <w:tcPr>
            <w:tcW w:w="14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0"/>
              <w:ind w:right="29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0.00</w:t>
            </w: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0"/>
              <w:ind w:right="29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0.00</w:t>
            </w:r>
          </w:p>
        </w:tc>
        <w:tc>
          <w:tcPr>
            <w:tcW w:w="15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0"/>
              <w:ind w:right="64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0.00</w:t>
            </w:r>
          </w:p>
        </w:tc>
      </w:tr>
      <w:tr>
        <w:trPr>
          <w:trHeight w:val="427" w:hRule="atLeast"/>
        </w:trPr>
        <w:tc>
          <w:tcPr>
            <w:tcW w:w="8877" w:type="dxa"/>
            <w:gridSpan w:val="5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188" w:val="left" w:leader="none"/>
              </w:tabs>
              <w:spacing w:line="240" w:lineRule="auto" w:before="18" w:after="32"/>
              <w:ind w:left="187" w:right="0" w:hanging="122"/>
              <w:jc w:val="left"/>
              <w:rPr>
                <w:rFonts w:ascii="Arial MT"/>
                <w:sz w:val="10"/>
              </w:rPr>
            </w:pPr>
            <w:r>
              <w:rPr>
                <w:rFonts w:ascii="Arial MT"/>
                <w:w w:val="95"/>
                <w:sz w:val="10"/>
              </w:rPr>
              <w:t>Lo</w:t>
            </w:r>
            <w:r>
              <w:rPr>
                <w:rFonts w:ascii="Arial MT"/>
                <w:spacing w:val="-10"/>
                <w:w w:val="95"/>
                <w:sz w:val="10"/>
              </w:rPr>
              <w:t> </w:t>
            </w:r>
            <w:r>
              <w:rPr>
                <w:rFonts w:ascii="Arial MT"/>
                <w:w w:val="95"/>
                <w:sz w:val="10"/>
              </w:rPr>
              <w:t>s</w:t>
            </w:r>
            <w:r>
              <w:rPr>
                <w:rFonts w:ascii="Arial MT"/>
                <w:spacing w:val="16"/>
                <w:w w:val="95"/>
                <w:sz w:val="10"/>
              </w:rPr>
              <w:t> </w:t>
            </w:r>
            <w:r>
              <w:rPr>
                <w:rFonts w:ascii="Arial MT"/>
                <w:w w:val="95"/>
                <w:sz w:val="10"/>
              </w:rPr>
              <w:t>impo</w:t>
            </w:r>
            <w:r>
              <w:rPr>
                <w:rFonts w:ascii="Arial MT"/>
                <w:spacing w:val="-9"/>
                <w:w w:val="95"/>
                <w:sz w:val="10"/>
              </w:rPr>
              <w:t> </w:t>
            </w:r>
            <w:r>
              <w:rPr>
                <w:rFonts w:ascii="Arial MT"/>
                <w:w w:val="95"/>
                <w:sz w:val="10"/>
              </w:rPr>
              <w:t>rtes</w:t>
            </w:r>
            <w:r>
              <w:rPr>
                <w:rFonts w:ascii="Arial MT"/>
                <w:spacing w:val="15"/>
                <w:w w:val="95"/>
                <w:sz w:val="10"/>
              </w:rPr>
              <w:t> </w:t>
            </w:r>
            <w:r>
              <w:rPr>
                <w:rFonts w:ascii="Arial MT"/>
                <w:w w:val="95"/>
                <w:sz w:val="10"/>
              </w:rPr>
              <w:t>co</w:t>
            </w:r>
            <w:r>
              <w:rPr>
                <w:rFonts w:ascii="Arial MT"/>
                <w:spacing w:val="-9"/>
                <w:w w:val="95"/>
                <w:sz w:val="10"/>
              </w:rPr>
              <w:t> </w:t>
            </w:r>
            <w:r>
              <w:rPr>
                <w:rFonts w:ascii="Arial MT"/>
                <w:w w:val="95"/>
                <w:sz w:val="10"/>
              </w:rPr>
              <w:t>rrespo</w:t>
            </w:r>
            <w:r>
              <w:rPr>
                <w:rFonts w:ascii="Arial MT"/>
                <w:spacing w:val="-9"/>
                <w:w w:val="95"/>
                <w:sz w:val="10"/>
              </w:rPr>
              <w:t> </w:t>
            </w:r>
            <w:r>
              <w:rPr>
                <w:rFonts w:ascii="Arial MT"/>
                <w:w w:val="95"/>
                <w:sz w:val="10"/>
              </w:rPr>
              <w:t>nden</w:t>
            </w:r>
            <w:r>
              <w:rPr>
                <w:rFonts w:ascii="Arial MT"/>
                <w:spacing w:val="8"/>
                <w:w w:val="95"/>
                <w:sz w:val="10"/>
              </w:rPr>
              <w:t> </w:t>
            </w:r>
            <w:r>
              <w:rPr>
                <w:rFonts w:ascii="Arial MT"/>
                <w:w w:val="95"/>
                <w:sz w:val="10"/>
              </w:rPr>
              <w:t>al</w:t>
            </w:r>
            <w:r>
              <w:rPr>
                <w:rFonts w:ascii="Arial MT"/>
                <w:spacing w:val="8"/>
                <w:w w:val="95"/>
                <w:sz w:val="10"/>
              </w:rPr>
              <w:t> </w:t>
            </w:r>
            <w:r>
              <w:rPr>
                <w:rFonts w:ascii="Arial MT"/>
                <w:w w:val="95"/>
                <w:sz w:val="10"/>
              </w:rPr>
              <w:t>momento</w:t>
            </w:r>
            <w:r>
              <w:rPr>
                <w:rFonts w:ascii="Arial MT"/>
                <w:spacing w:val="25"/>
                <w:w w:val="95"/>
                <w:sz w:val="10"/>
              </w:rPr>
              <w:t> </w:t>
            </w:r>
            <w:r>
              <w:rPr>
                <w:rFonts w:ascii="Arial MT"/>
                <w:w w:val="95"/>
                <w:sz w:val="10"/>
              </w:rPr>
              <w:t>co</w:t>
            </w:r>
            <w:r>
              <w:rPr>
                <w:rFonts w:ascii="Arial MT"/>
                <w:spacing w:val="-9"/>
                <w:w w:val="95"/>
                <w:sz w:val="10"/>
              </w:rPr>
              <w:t> </w:t>
            </w:r>
            <w:r>
              <w:rPr>
                <w:rFonts w:ascii="Arial MT"/>
                <w:w w:val="95"/>
                <w:sz w:val="10"/>
              </w:rPr>
              <w:t>ntable</w:t>
            </w:r>
            <w:r>
              <w:rPr>
                <w:rFonts w:ascii="Arial MT"/>
                <w:spacing w:val="8"/>
                <w:w w:val="95"/>
                <w:sz w:val="10"/>
              </w:rPr>
              <w:t> </w:t>
            </w:r>
            <w:r>
              <w:rPr>
                <w:rFonts w:ascii="Arial MT"/>
                <w:w w:val="95"/>
                <w:sz w:val="10"/>
              </w:rPr>
              <w:t>de</w:t>
            </w:r>
            <w:r>
              <w:rPr>
                <w:rFonts w:ascii="Arial MT"/>
                <w:spacing w:val="8"/>
                <w:w w:val="95"/>
                <w:sz w:val="10"/>
              </w:rPr>
              <w:t> </w:t>
            </w:r>
            <w:r>
              <w:rPr>
                <w:rFonts w:ascii="Arial MT"/>
                <w:w w:val="95"/>
                <w:sz w:val="10"/>
              </w:rPr>
              <w:t>lo</w:t>
            </w:r>
            <w:r>
              <w:rPr>
                <w:rFonts w:ascii="Arial MT"/>
                <w:spacing w:val="-10"/>
                <w:w w:val="95"/>
                <w:sz w:val="10"/>
              </w:rPr>
              <w:t> </w:t>
            </w:r>
            <w:r>
              <w:rPr>
                <w:rFonts w:ascii="Arial MT"/>
                <w:w w:val="95"/>
                <w:sz w:val="10"/>
              </w:rPr>
              <w:t>s</w:t>
            </w:r>
            <w:r>
              <w:rPr>
                <w:rFonts w:ascii="Arial MT"/>
                <w:spacing w:val="16"/>
                <w:w w:val="95"/>
                <w:sz w:val="10"/>
              </w:rPr>
              <w:t> </w:t>
            </w:r>
            <w:r>
              <w:rPr>
                <w:rFonts w:ascii="Arial MT"/>
                <w:w w:val="95"/>
                <w:sz w:val="10"/>
              </w:rPr>
              <w:t>ingreso</w:t>
            </w:r>
            <w:r>
              <w:rPr>
                <w:rFonts w:ascii="Arial MT"/>
                <w:spacing w:val="-9"/>
                <w:w w:val="95"/>
                <w:sz w:val="10"/>
              </w:rPr>
              <w:t> </w:t>
            </w:r>
            <w:r>
              <w:rPr>
                <w:rFonts w:ascii="Arial MT"/>
                <w:w w:val="95"/>
                <w:sz w:val="10"/>
              </w:rPr>
              <w:t>s</w:t>
            </w:r>
            <w:r>
              <w:rPr>
                <w:rFonts w:ascii="Arial MT"/>
                <w:spacing w:val="15"/>
                <w:w w:val="95"/>
                <w:sz w:val="10"/>
              </w:rPr>
              <w:t> </w:t>
            </w:r>
            <w:r>
              <w:rPr>
                <w:rFonts w:ascii="Arial MT"/>
                <w:w w:val="95"/>
                <w:sz w:val="10"/>
              </w:rPr>
              <w:t>devengado</w:t>
            </w:r>
            <w:r>
              <w:rPr>
                <w:rFonts w:ascii="Arial MT"/>
                <w:spacing w:val="-11"/>
                <w:w w:val="95"/>
                <w:sz w:val="10"/>
              </w:rPr>
              <w:t> </w:t>
            </w:r>
            <w:r>
              <w:rPr>
                <w:rFonts w:ascii="Arial MT"/>
                <w:w w:val="95"/>
                <w:sz w:val="10"/>
              </w:rPr>
              <w:t>s.</w:t>
            </w:r>
          </w:p>
          <w:p>
            <w:pPr>
              <w:pStyle w:val="TableParagraph"/>
              <w:spacing w:line="20" w:lineRule="exact"/>
              <w:ind w:left="8848" w:right="-44"/>
              <w:rPr>
                <w:sz w:val="2"/>
              </w:rPr>
            </w:pPr>
            <w:r>
              <w:rPr>
                <w:sz w:val="2"/>
              </w:rPr>
              <w:pict>
                <v:group style="width:.1pt;height:.6pt;mso-position-horizontal-relative:char;mso-position-vertical-relative:line" coordorigin="0,0" coordsize="2,12">
                  <v:shape style="position:absolute;left:0;top:0;width:2;height:12" coordorigin="0,0" coordsize="0,12" path="m0,11l0,0,0,11xe" filled="true" fillcolor="#d3d3d3" stroked="false">
                    <v:path arrowok="t"/>
                    <v:fill typ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88" w:val="left" w:leader="none"/>
              </w:tabs>
              <w:spacing w:line="240" w:lineRule="auto" w:before="11" w:after="0"/>
              <w:ind w:left="187" w:right="0" w:hanging="122"/>
              <w:jc w:val="left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95"/>
                <w:sz w:val="10"/>
              </w:rPr>
              <w:t>Lo</w:t>
            </w:r>
            <w:r>
              <w:rPr>
                <w:rFonts w:ascii="Arial MT" w:hAnsi="Arial MT"/>
                <w:spacing w:val="-10"/>
                <w:w w:val="95"/>
                <w:sz w:val="10"/>
              </w:rPr>
              <w:t> </w:t>
            </w:r>
            <w:r>
              <w:rPr>
                <w:rFonts w:ascii="Arial MT" w:hAnsi="Arial MT"/>
                <w:w w:val="95"/>
                <w:sz w:val="10"/>
              </w:rPr>
              <w:t>s</w:t>
            </w:r>
            <w:r>
              <w:rPr>
                <w:rFonts w:ascii="Arial MT" w:hAnsi="Arial MT"/>
                <w:spacing w:val="15"/>
                <w:w w:val="95"/>
                <w:sz w:val="10"/>
              </w:rPr>
              <w:t> </w:t>
            </w:r>
            <w:r>
              <w:rPr>
                <w:rFonts w:ascii="Arial MT" w:hAnsi="Arial MT"/>
                <w:w w:val="95"/>
                <w:sz w:val="10"/>
              </w:rPr>
              <w:t>impo</w:t>
            </w:r>
            <w:r>
              <w:rPr>
                <w:rFonts w:ascii="Arial MT" w:hAnsi="Arial MT"/>
                <w:spacing w:val="-9"/>
                <w:w w:val="95"/>
                <w:sz w:val="10"/>
              </w:rPr>
              <w:t> </w:t>
            </w:r>
            <w:r>
              <w:rPr>
                <w:rFonts w:ascii="Arial MT" w:hAnsi="Arial MT"/>
                <w:w w:val="95"/>
                <w:sz w:val="10"/>
              </w:rPr>
              <w:t>rtes</w:t>
            </w:r>
            <w:r>
              <w:rPr>
                <w:rFonts w:ascii="Arial MT" w:hAnsi="Arial MT"/>
                <w:spacing w:val="15"/>
                <w:w w:val="95"/>
                <w:sz w:val="10"/>
              </w:rPr>
              <w:t> </w:t>
            </w:r>
            <w:r>
              <w:rPr>
                <w:rFonts w:ascii="Arial MT" w:hAnsi="Arial MT"/>
                <w:w w:val="95"/>
                <w:sz w:val="10"/>
              </w:rPr>
              <w:t>co</w:t>
            </w:r>
            <w:r>
              <w:rPr>
                <w:rFonts w:ascii="Arial MT" w:hAnsi="Arial MT"/>
                <w:spacing w:val="-9"/>
                <w:w w:val="95"/>
                <w:sz w:val="10"/>
              </w:rPr>
              <w:t> </w:t>
            </w:r>
            <w:r>
              <w:rPr>
                <w:rFonts w:ascii="Arial MT" w:hAnsi="Arial MT"/>
                <w:w w:val="95"/>
                <w:sz w:val="10"/>
              </w:rPr>
              <w:t>rrespo</w:t>
            </w:r>
            <w:r>
              <w:rPr>
                <w:rFonts w:ascii="Arial MT" w:hAnsi="Arial MT"/>
                <w:spacing w:val="-10"/>
                <w:w w:val="95"/>
                <w:sz w:val="10"/>
              </w:rPr>
              <w:t> </w:t>
            </w:r>
            <w:r>
              <w:rPr>
                <w:rFonts w:ascii="Arial MT" w:hAnsi="Arial MT"/>
                <w:w w:val="95"/>
                <w:sz w:val="10"/>
              </w:rPr>
              <w:t>nden</w:t>
            </w:r>
            <w:r>
              <w:rPr>
                <w:rFonts w:ascii="Arial MT" w:hAnsi="Arial MT"/>
                <w:spacing w:val="8"/>
                <w:w w:val="95"/>
                <w:sz w:val="10"/>
              </w:rPr>
              <w:t> </w:t>
            </w:r>
            <w:r>
              <w:rPr>
                <w:rFonts w:ascii="Arial MT" w:hAnsi="Arial MT"/>
                <w:w w:val="95"/>
                <w:sz w:val="10"/>
              </w:rPr>
              <w:t>a</w:t>
            </w:r>
            <w:r>
              <w:rPr>
                <w:rFonts w:ascii="Arial MT" w:hAnsi="Arial MT"/>
                <w:spacing w:val="7"/>
                <w:w w:val="95"/>
                <w:sz w:val="10"/>
              </w:rPr>
              <w:t> </w:t>
            </w:r>
            <w:r>
              <w:rPr>
                <w:rFonts w:ascii="Arial MT" w:hAnsi="Arial MT"/>
                <w:w w:val="95"/>
                <w:sz w:val="10"/>
              </w:rPr>
              <w:t>lo</w:t>
            </w:r>
            <w:r>
              <w:rPr>
                <w:rFonts w:ascii="Arial MT" w:hAnsi="Arial MT"/>
                <w:spacing w:val="-9"/>
                <w:w w:val="95"/>
                <w:sz w:val="10"/>
              </w:rPr>
              <w:t> </w:t>
            </w:r>
            <w:r>
              <w:rPr>
                <w:rFonts w:ascii="Arial MT" w:hAnsi="Arial MT"/>
                <w:w w:val="95"/>
                <w:sz w:val="10"/>
              </w:rPr>
              <w:t>s</w:t>
            </w:r>
            <w:r>
              <w:rPr>
                <w:rFonts w:ascii="Arial MT" w:hAnsi="Arial MT"/>
                <w:spacing w:val="15"/>
                <w:w w:val="95"/>
                <w:sz w:val="10"/>
              </w:rPr>
              <w:t> </w:t>
            </w:r>
            <w:r>
              <w:rPr>
                <w:rFonts w:ascii="Arial MT" w:hAnsi="Arial MT"/>
                <w:w w:val="95"/>
                <w:sz w:val="10"/>
              </w:rPr>
              <w:t>ingreso</w:t>
            </w:r>
            <w:r>
              <w:rPr>
                <w:rFonts w:ascii="Arial MT" w:hAnsi="Arial MT"/>
                <w:spacing w:val="-10"/>
                <w:w w:val="95"/>
                <w:sz w:val="10"/>
              </w:rPr>
              <w:t> </w:t>
            </w:r>
            <w:r>
              <w:rPr>
                <w:rFonts w:ascii="Arial MT" w:hAnsi="Arial MT"/>
                <w:w w:val="95"/>
                <w:sz w:val="10"/>
              </w:rPr>
              <w:t>s</w:t>
            </w:r>
            <w:r>
              <w:rPr>
                <w:rFonts w:ascii="Arial MT" w:hAnsi="Arial MT"/>
                <w:spacing w:val="16"/>
                <w:w w:val="95"/>
                <w:sz w:val="10"/>
              </w:rPr>
              <w:t> </w:t>
            </w:r>
            <w:r>
              <w:rPr>
                <w:rFonts w:ascii="Arial MT" w:hAnsi="Arial MT"/>
                <w:w w:val="95"/>
                <w:sz w:val="10"/>
              </w:rPr>
              <w:t>devengado</w:t>
            </w:r>
            <w:r>
              <w:rPr>
                <w:rFonts w:ascii="Arial MT" w:hAnsi="Arial MT"/>
                <w:spacing w:val="-11"/>
                <w:w w:val="95"/>
                <w:sz w:val="10"/>
              </w:rPr>
              <w:t> </w:t>
            </w:r>
            <w:r>
              <w:rPr>
                <w:rFonts w:ascii="Arial MT" w:hAnsi="Arial MT"/>
                <w:w w:val="95"/>
                <w:sz w:val="10"/>
              </w:rPr>
              <w:t>s</w:t>
            </w:r>
            <w:r>
              <w:rPr>
                <w:rFonts w:ascii="Arial MT" w:hAnsi="Arial MT"/>
                <w:spacing w:val="15"/>
                <w:w w:val="95"/>
                <w:sz w:val="10"/>
              </w:rPr>
              <w:t> </w:t>
            </w:r>
            <w:r>
              <w:rPr>
                <w:rFonts w:ascii="Arial MT" w:hAnsi="Arial MT"/>
                <w:w w:val="95"/>
                <w:sz w:val="10"/>
              </w:rPr>
              <w:t>al</w:t>
            </w:r>
            <w:r>
              <w:rPr>
                <w:rFonts w:ascii="Arial MT" w:hAnsi="Arial MT"/>
                <w:spacing w:val="8"/>
                <w:w w:val="95"/>
                <w:sz w:val="10"/>
              </w:rPr>
              <w:t> </w:t>
            </w:r>
            <w:r>
              <w:rPr>
                <w:rFonts w:ascii="Arial MT" w:hAnsi="Arial MT"/>
                <w:w w:val="95"/>
                <w:sz w:val="10"/>
              </w:rPr>
              <w:t>cierre</w:t>
            </w:r>
            <w:r>
              <w:rPr>
                <w:rFonts w:ascii="Arial MT" w:hAnsi="Arial MT"/>
                <w:spacing w:val="7"/>
                <w:w w:val="95"/>
                <w:sz w:val="10"/>
              </w:rPr>
              <w:t> </w:t>
            </w:r>
            <w:r>
              <w:rPr>
                <w:rFonts w:ascii="Arial MT" w:hAnsi="Arial MT"/>
                <w:w w:val="95"/>
                <w:sz w:val="10"/>
              </w:rPr>
              <w:t>trimestral</w:t>
            </w:r>
            <w:r>
              <w:rPr>
                <w:rFonts w:ascii="Arial MT" w:hAnsi="Arial MT"/>
                <w:spacing w:val="8"/>
                <w:w w:val="95"/>
                <w:sz w:val="10"/>
              </w:rPr>
              <w:t> </w:t>
            </w:r>
            <w:r>
              <w:rPr>
                <w:rFonts w:ascii="Arial MT" w:hAnsi="Arial MT"/>
                <w:w w:val="95"/>
                <w:sz w:val="10"/>
              </w:rPr>
              <w:t>más</w:t>
            </w:r>
            <w:r>
              <w:rPr>
                <w:rFonts w:ascii="Arial MT" w:hAnsi="Arial MT"/>
                <w:spacing w:val="15"/>
                <w:w w:val="95"/>
                <w:sz w:val="10"/>
              </w:rPr>
              <w:t> </w:t>
            </w:r>
            <w:r>
              <w:rPr>
                <w:rFonts w:ascii="Arial MT" w:hAnsi="Arial MT"/>
                <w:w w:val="95"/>
                <w:sz w:val="10"/>
              </w:rPr>
              <w:t>reciente</w:t>
            </w:r>
            <w:r>
              <w:rPr>
                <w:rFonts w:ascii="Arial MT" w:hAnsi="Arial MT"/>
                <w:spacing w:val="8"/>
                <w:w w:val="95"/>
                <w:sz w:val="10"/>
              </w:rPr>
              <w:t> </w:t>
            </w:r>
            <w:r>
              <w:rPr>
                <w:rFonts w:ascii="Arial MT" w:hAnsi="Arial MT"/>
                <w:w w:val="95"/>
                <w:sz w:val="10"/>
              </w:rPr>
              <w:t>dispo</w:t>
            </w:r>
            <w:r>
              <w:rPr>
                <w:rFonts w:ascii="Arial MT" w:hAnsi="Arial MT"/>
                <w:spacing w:val="-10"/>
                <w:w w:val="95"/>
                <w:sz w:val="10"/>
              </w:rPr>
              <w:t> </w:t>
            </w:r>
            <w:r>
              <w:rPr>
                <w:rFonts w:ascii="Arial MT" w:hAnsi="Arial MT"/>
                <w:w w:val="95"/>
                <w:sz w:val="10"/>
              </w:rPr>
              <w:t>nible</w:t>
            </w:r>
            <w:r>
              <w:rPr>
                <w:rFonts w:ascii="Arial MT" w:hAnsi="Arial MT"/>
                <w:spacing w:val="8"/>
                <w:w w:val="95"/>
                <w:sz w:val="10"/>
              </w:rPr>
              <w:t> </w:t>
            </w:r>
            <w:r>
              <w:rPr>
                <w:rFonts w:ascii="Arial MT" w:hAnsi="Arial MT"/>
                <w:w w:val="95"/>
                <w:sz w:val="10"/>
              </w:rPr>
              <w:t>y</w:t>
            </w:r>
            <w:r>
              <w:rPr>
                <w:rFonts w:ascii="Arial MT" w:hAnsi="Arial MT"/>
                <w:spacing w:val="-2"/>
                <w:w w:val="95"/>
                <w:sz w:val="10"/>
              </w:rPr>
              <w:t> </w:t>
            </w:r>
            <w:r>
              <w:rPr>
                <w:rFonts w:ascii="Arial MT" w:hAnsi="Arial MT"/>
                <w:w w:val="95"/>
                <w:sz w:val="10"/>
              </w:rPr>
              <w:t>estimado</w:t>
            </w:r>
            <w:r>
              <w:rPr>
                <w:rFonts w:ascii="Arial MT" w:hAnsi="Arial MT"/>
                <w:spacing w:val="-10"/>
                <w:w w:val="95"/>
                <w:sz w:val="10"/>
              </w:rPr>
              <w:t> </w:t>
            </w:r>
            <w:r>
              <w:rPr>
                <w:rFonts w:ascii="Arial MT" w:hAnsi="Arial MT"/>
                <w:w w:val="95"/>
                <w:sz w:val="10"/>
              </w:rPr>
              <w:t>s</w:t>
            </w:r>
            <w:r>
              <w:rPr>
                <w:rFonts w:ascii="Arial MT" w:hAnsi="Arial MT"/>
                <w:spacing w:val="16"/>
                <w:w w:val="95"/>
                <w:sz w:val="10"/>
              </w:rPr>
              <w:t> </w:t>
            </w:r>
            <w:r>
              <w:rPr>
                <w:rFonts w:ascii="Arial MT" w:hAnsi="Arial MT"/>
                <w:w w:val="95"/>
                <w:sz w:val="10"/>
              </w:rPr>
              <w:t>para</w:t>
            </w:r>
            <w:r>
              <w:rPr>
                <w:rFonts w:ascii="Arial MT" w:hAnsi="Arial MT"/>
                <w:spacing w:val="7"/>
                <w:w w:val="95"/>
                <w:sz w:val="10"/>
              </w:rPr>
              <w:t> </w:t>
            </w:r>
            <w:r>
              <w:rPr>
                <w:rFonts w:ascii="Arial MT" w:hAnsi="Arial MT"/>
                <w:w w:val="95"/>
                <w:sz w:val="10"/>
              </w:rPr>
              <w:t>el</w:t>
            </w:r>
            <w:r>
              <w:rPr>
                <w:rFonts w:ascii="Arial MT" w:hAnsi="Arial MT"/>
                <w:spacing w:val="8"/>
                <w:w w:val="95"/>
                <w:sz w:val="10"/>
              </w:rPr>
              <w:t> </w:t>
            </w:r>
            <w:r>
              <w:rPr>
                <w:rFonts w:ascii="Arial MT" w:hAnsi="Arial MT"/>
                <w:w w:val="95"/>
                <w:sz w:val="10"/>
              </w:rPr>
              <w:t>resto</w:t>
            </w:r>
            <w:r>
              <w:rPr>
                <w:rFonts w:ascii="Arial MT" w:hAnsi="Arial MT"/>
                <w:spacing w:val="25"/>
                <w:w w:val="95"/>
                <w:sz w:val="10"/>
              </w:rPr>
              <w:t> </w:t>
            </w:r>
            <w:r>
              <w:rPr>
                <w:rFonts w:ascii="Arial MT" w:hAnsi="Arial MT"/>
                <w:w w:val="95"/>
                <w:sz w:val="10"/>
              </w:rPr>
              <w:t>del</w:t>
            </w:r>
            <w:r>
              <w:rPr>
                <w:rFonts w:ascii="Arial MT" w:hAnsi="Arial MT"/>
                <w:spacing w:val="7"/>
                <w:w w:val="95"/>
                <w:sz w:val="10"/>
              </w:rPr>
              <w:t> </w:t>
            </w:r>
            <w:r>
              <w:rPr>
                <w:rFonts w:ascii="Arial MT" w:hAnsi="Arial MT"/>
                <w:w w:val="95"/>
                <w:sz w:val="10"/>
              </w:rPr>
              <w:t>ejercicio</w:t>
            </w:r>
            <w:r>
              <w:rPr>
                <w:rFonts w:ascii="Arial MT" w:hAnsi="Arial MT"/>
                <w:spacing w:val="-9"/>
                <w:w w:val="95"/>
                <w:sz w:val="10"/>
              </w:rPr>
              <w:t> </w:t>
            </w:r>
            <w:r>
              <w:rPr>
                <w:rFonts w:ascii="Arial MT" w:hAnsi="Arial MT"/>
                <w:w w:val="95"/>
                <w:sz w:val="10"/>
              </w:rPr>
              <w:t>.</w:t>
            </w:r>
          </w:p>
        </w:tc>
      </w:tr>
    </w:tbl>
    <w:p>
      <w:pPr>
        <w:spacing w:after="0" w:line="240" w:lineRule="auto"/>
        <w:jc w:val="left"/>
        <w:rPr>
          <w:rFonts w:ascii="Arial MT" w:hAnsi="Arial MT"/>
          <w:sz w:val="10"/>
        </w:rPr>
        <w:sectPr>
          <w:pgSz w:w="12240" w:h="15840"/>
          <w:pgMar w:header="873" w:footer="793" w:top="1560" w:bottom="980" w:left="1560" w:right="360"/>
        </w:sectPr>
      </w:pPr>
    </w:p>
    <w:p>
      <w:pPr>
        <w:pStyle w:val="BodyText"/>
        <w:spacing w:before="5"/>
        <w:rPr>
          <w:b/>
          <w:sz w:val="16"/>
        </w:rPr>
      </w:pPr>
      <w:r>
        <w:rPr/>
        <w:drawing>
          <wp:anchor distT="0" distB="0" distL="0" distR="0" allowOverlap="1" layoutInCell="1" locked="0" behindDoc="1" simplePos="0" relativeHeight="46991923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9777983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9777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headerReference w:type="default" r:id="rId10"/>
          <w:footerReference w:type="default" r:id="rId11"/>
          <w:pgSz w:w="11910" w:h="15400"/>
          <w:pgMar w:header="0" w:footer="0" w:top="1440" w:bottom="280" w:left="1680" w:right="1680"/>
        </w:sectPr>
      </w:pPr>
    </w:p>
    <w:p>
      <w:pPr>
        <w:pStyle w:val="Heading1"/>
        <w:spacing w:before="89"/>
        <w:ind w:left="2425"/>
        <w:jc w:val="left"/>
        <w:rPr>
          <w:rFonts w:ascii="Verdana" w:hAnsi="Verdana"/>
        </w:rPr>
      </w:pPr>
      <w:r>
        <w:rPr>
          <w:rFonts w:ascii="Verdana" w:hAnsi="Verdana"/>
          <w:w w:val="80"/>
        </w:rPr>
        <w:t>LEY</w:t>
      </w:r>
      <w:r>
        <w:rPr>
          <w:rFonts w:ascii="Verdana" w:hAnsi="Verdana"/>
          <w:spacing w:val="8"/>
          <w:w w:val="80"/>
        </w:rPr>
        <w:t> </w:t>
      </w:r>
      <w:r>
        <w:rPr>
          <w:rFonts w:ascii="Verdana" w:hAnsi="Verdana"/>
          <w:w w:val="80"/>
        </w:rPr>
        <w:t>DE</w:t>
      </w:r>
      <w:r>
        <w:rPr>
          <w:rFonts w:ascii="Verdana" w:hAnsi="Verdana"/>
          <w:spacing w:val="11"/>
          <w:w w:val="80"/>
        </w:rPr>
        <w:t> </w:t>
      </w:r>
      <w:r>
        <w:rPr>
          <w:rFonts w:ascii="Verdana" w:hAnsi="Verdana"/>
          <w:w w:val="80"/>
        </w:rPr>
        <w:t>HACIENDA</w:t>
      </w:r>
      <w:r>
        <w:rPr>
          <w:rFonts w:ascii="Verdana" w:hAnsi="Verdana"/>
          <w:spacing w:val="8"/>
          <w:w w:val="80"/>
        </w:rPr>
        <w:t> </w:t>
      </w:r>
      <w:r>
        <w:rPr>
          <w:rFonts w:ascii="Verdana" w:hAnsi="Verdana"/>
          <w:w w:val="80"/>
        </w:rPr>
        <w:t>DEL</w:t>
      </w:r>
      <w:r>
        <w:rPr>
          <w:rFonts w:ascii="Verdana" w:hAnsi="Verdana"/>
          <w:spacing w:val="11"/>
          <w:w w:val="80"/>
        </w:rPr>
        <w:t> </w:t>
      </w:r>
      <w:r>
        <w:rPr>
          <w:rFonts w:ascii="Verdana" w:hAnsi="Verdana"/>
          <w:w w:val="80"/>
        </w:rPr>
        <w:t>MUNICIPIO</w:t>
      </w:r>
      <w:r>
        <w:rPr>
          <w:rFonts w:ascii="Verdana" w:hAnsi="Verdana"/>
          <w:spacing w:val="10"/>
          <w:w w:val="80"/>
        </w:rPr>
        <w:t> </w:t>
      </w:r>
      <w:r>
        <w:rPr>
          <w:rFonts w:ascii="Verdana" w:hAnsi="Verdana"/>
          <w:w w:val="80"/>
        </w:rPr>
        <w:t>DE</w:t>
      </w:r>
      <w:r>
        <w:rPr>
          <w:rFonts w:ascii="Verdana" w:hAnsi="Verdana"/>
          <w:spacing w:val="8"/>
          <w:w w:val="80"/>
        </w:rPr>
        <w:t> </w:t>
      </w:r>
      <w:r>
        <w:rPr>
          <w:rFonts w:ascii="Verdana" w:hAnsi="Verdana"/>
          <w:w w:val="80"/>
        </w:rPr>
        <w:t>MÉRIDA</w:t>
      </w:r>
    </w:p>
    <w:p>
      <w:pPr>
        <w:pStyle w:val="BodyText"/>
        <w:spacing w:before="6"/>
        <w:rPr>
          <w:b/>
        </w:rPr>
      </w:pPr>
    </w:p>
    <w:p>
      <w:pPr>
        <w:pStyle w:val="BodyText"/>
        <w:ind w:left="165" w:right="115"/>
        <w:jc w:val="center"/>
      </w:pPr>
      <w:r>
        <w:rPr/>
        <w:t>Publicación</w:t>
      </w:r>
      <w:r>
        <w:rPr>
          <w:spacing w:val="-16"/>
        </w:rPr>
        <w:t> </w:t>
      </w:r>
      <w:r>
        <w:rPr/>
        <w:t>en</w:t>
      </w:r>
      <w:r>
        <w:rPr>
          <w:spacing w:val="-16"/>
        </w:rPr>
        <w:t> </w:t>
      </w:r>
      <w:r>
        <w:rPr/>
        <w:t>el</w:t>
      </w:r>
      <w:r>
        <w:rPr>
          <w:spacing w:val="-16"/>
        </w:rPr>
        <w:t> </w:t>
      </w:r>
      <w:r>
        <w:rPr/>
        <w:t>Diario</w:t>
      </w:r>
      <w:r>
        <w:rPr>
          <w:spacing w:val="-17"/>
        </w:rPr>
        <w:t> </w:t>
      </w:r>
      <w:r>
        <w:rPr/>
        <w:t>Oficial</w:t>
      </w:r>
      <w:r>
        <w:rPr>
          <w:spacing w:val="-16"/>
        </w:rPr>
        <w:t> </w:t>
      </w:r>
      <w:r>
        <w:rPr/>
        <w:t>del</w:t>
      </w:r>
      <w:r>
        <w:rPr>
          <w:spacing w:val="-16"/>
        </w:rPr>
        <w:t> </w:t>
      </w:r>
      <w:r>
        <w:rPr/>
        <w:t>Gobierno</w:t>
      </w:r>
      <w:r>
        <w:rPr>
          <w:spacing w:val="-17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</w:t>
      </w:r>
      <w:r>
        <w:rPr>
          <w:spacing w:val="-13"/>
        </w:rPr>
        <w:t> </w:t>
      </w:r>
      <w:r>
        <w:rPr/>
        <w:t>de</w:t>
      </w:r>
      <w:r>
        <w:rPr>
          <w:spacing w:val="-17"/>
        </w:rPr>
        <w:t> </w:t>
      </w:r>
      <w:r>
        <w:rPr/>
        <w:t>fecha</w:t>
      </w:r>
      <w:r>
        <w:rPr>
          <w:spacing w:val="-17"/>
        </w:rPr>
        <w:t> </w:t>
      </w:r>
      <w:r>
        <w:rPr/>
        <w:t>28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diciembre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2012,</w:t>
      </w:r>
      <w:r>
        <w:rPr>
          <w:spacing w:val="-68"/>
        </w:rPr>
        <w:t> </w:t>
      </w:r>
      <w:r>
        <w:rPr/>
        <w:t>mediante</w:t>
      </w:r>
      <w:r>
        <w:rPr>
          <w:spacing w:val="-17"/>
        </w:rPr>
        <w:t> </w:t>
      </w:r>
      <w:r>
        <w:rPr/>
        <w:t>decreto</w:t>
      </w:r>
      <w:r>
        <w:rPr>
          <w:spacing w:val="-16"/>
        </w:rPr>
        <w:t> </w:t>
      </w:r>
      <w:r>
        <w:rPr/>
        <w:t>Número</w:t>
      </w:r>
      <w:r>
        <w:rPr>
          <w:spacing w:val="-16"/>
        </w:rPr>
        <w:t> </w:t>
      </w:r>
      <w:r>
        <w:rPr/>
        <w:t>18.</w:t>
      </w:r>
    </w:p>
    <w:p>
      <w:pPr>
        <w:pStyle w:val="BodyText"/>
        <w:spacing w:before="4"/>
        <w:ind w:left="165" w:right="118"/>
        <w:jc w:val="center"/>
      </w:pPr>
      <w:r>
        <w:rPr/>
        <w:t>Última</w:t>
      </w:r>
      <w:r>
        <w:rPr>
          <w:spacing w:val="-16"/>
        </w:rPr>
        <w:t> </w:t>
      </w:r>
      <w:r>
        <w:rPr/>
        <w:t>Reforma</w:t>
      </w:r>
      <w:r>
        <w:rPr>
          <w:spacing w:val="-16"/>
        </w:rPr>
        <w:t> </w:t>
      </w:r>
      <w:r>
        <w:rPr/>
        <w:t>Publicado</w:t>
      </w:r>
      <w:r>
        <w:rPr>
          <w:spacing w:val="-15"/>
        </w:rPr>
        <w:t> </w:t>
      </w:r>
      <w:r>
        <w:rPr/>
        <w:t>en</w:t>
      </w:r>
      <w:r>
        <w:rPr>
          <w:spacing w:val="-17"/>
        </w:rPr>
        <w:t> </w:t>
      </w:r>
      <w:r>
        <w:rPr/>
        <w:t>el</w:t>
      </w:r>
      <w:r>
        <w:rPr>
          <w:spacing w:val="-16"/>
        </w:rPr>
        <w:t> </w:t>
      </w:r>
      <w:r>
        <w:rPr/>
        <w:t>Diario</w:t>
      </w:r>
      <w:r>
        <w:rPr>
          <w:spacing w:val="-18"/>
        </w:rPr>
        <w:t> </w:t>
      </w:r>
      <w:r>
        <w:rPr/>
        <w:t>Oficial</w:t>
      </w:r>
      <w:r>
        <w:rPr>
          <w:spacing w:val="-16"/>
        </w:rPr>
        <w:t> </w:t>
      </w:r>
      <w:r>
        <w:rPr/>
        <w:t>del</w:t>
      </w:r>
      <w:r>
        <w:rPr>
          <w:spacing w:val="-16"/>
        </w:rPr>
        <w:t> </w:t>
      </w:r>
      <w:r>
        <w:rPr/>
        <w:t>Gobierno</w:t>
      </w:r>
      <w:r>
        <w:rPr>
          <w:spacing w:val="-15"/>
        </w:rPr>
        <w:t> </w:t>
      </w:r>
      <w:r>
        <w:rPr/>
        <w:t>del</w:t>
      </w:r>
      <w:r>
        <w:rPr>
          <w:spacing w:val="-16"/>
        </w:rPr>
        <w:t> </w:t>
      </w:r>
      <w:r>
        <w:rPr/>
        <w:t>Estado</w:t>
      </w:r>
      <w:r>
        <w:rPr>
          <w:spacing w:val="-13"/>
        </w:rPr>
        <w:t> </w:t>
      </w:r>
      <w:r>
        <w:rPr/>
        <w:t>de</w:t>
      </w:r>
      <w:r>
        <w:rPr>
          <w:spacing w:val="-18"/>
        </w:rPr>
        <w:t> </w:t>
      </w:r>
      <w:r>
        <w:rPr/>
        <w:t>fecha</w:t>
      </w:r>
      <w:r>
        <w:rPr>
          <w:spacing w:val="-15"/>
        </w:rPr>
        <w:t> </w:t>
      </w:r>
      <w:r>
        <w:rPr/>
        <w:t>23</w:t>
      </w:r>
      <w:r>
        <w:rPr>
          <w:spacing w:val="-18"/>
        </w:rPr>
        <w:t> </w:t>
      </w:r>
      <w:r>
        <w:rPr/>
        <w:t>de</w:t>
      </w:r>
      <w:r>
        <w:rPr>
          <w:spacing w:val="-16"/>
        </w:rPr>
        <w:t> </w:t>
      </w:r>
      <w:r>
        <w:rPr/>
        <w:t>diciembre</w:t>
      </w:r>
      <w:r>
        <w:rPr>
          <w:spacing w:val="-67"/>
        </w:rPr>
        <w:t> </w:t>
      </w:r>
      <w:r>
        <w:rPr/>
        <w:t>de</w:t>
      </w:r>
      <w:r>
        <w:rPr>
          <w:spacing w:val="-18"/>
        </w:rPr>
        <w:t> </w:t>
      </w:r>
      <w:r>
        <w:rPr/>
        <w:t>2020,</w:t>
      </w:r>
      <w:r>
        <w:rPr>
          <w:spacing w:val="-18"/>
        </w:rPr>
        <w:t> </w:t>
      </w:r>
      <w:r>
        <w:rPr/>
        <w:t>mediante</w:t>
      </w:r>
      <w:r>
        <w:rPr>
          <w:spacing w:val="-17"/>
        </w:rPr>
        <w:t> </w:t>
      </w:r>
      <w:r>
        <w:rPr/>
        <w:t>decreto</w:t>
      </w:r>
      <w:r>
        <w:rPr>
          <w:spacing w:val="-18"/>
        </w:rPr>
        <w:t> </w:t>
      </w:r>
      <w:r>
        <w:rPr/>
        <w:t>Número</w:t>
      </w:r>
      <w:r>
        <w:rPr>
          <w:spacing w:val="-12"/>
        </w:rPr>
        <w:t> </w:t>
      </w:r>
      <w:r>
        <w:rPr/>
        <w:t>320.</w:t>
      </w:r>
    </w:p>
    <w:p>
      <w:pPr>
        <w:pStyle w:val="Heading1"/>
        <w:tabs>
          <w:tab w:pos="1149" w:val="left" w:leader="none"/>
        </w:tabs>
        <w:spacing w:before="11"/>
        <w:ind w:left="0" w:right="150"/>
        <w:jc w:val="right"/>
        <w:rPr>
          <w:rFonts w:ascii="Calibri" w:hAnsi="Calibri"/>
        </w:rPr>
      </w:pPr>
      <w:r>
        <w:rPr>
          <w:rFonts w:ascii="Calibri" w:hAnsi="Calibri"/>
        </w:rPr>
        <w:t>Artículo</w:t>
        <w:tab/>
        <w:t>Página</w:t>
      </w:r>
    </w:p>
    <w:p>
      <w:pPr>
        <w:tabs>
          <w:tab w:pos="1824" w:val="left" w:leader="none"/>
        </w:tabs>
        <w:spacing w:before="11"/>
        <w:ind w:left="151" w:right="0" w:firstLine="0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TÍTULO</w:t>
      </w:r>
      <w:r>
        <w:rPr>
          <w:rFonts w:ascii="Calibri" w:hAnsi="Calibri"/>
          <w:b/>
          <w:spacing w:val="-4"/>
          <w:sz w:val="20"/>
        </w:rPr>
        <w:t> </w:t>
      </w:r>
      <w:r>
        <w:rPr>
          <w:rFonts w:ascii="Calibri" w:hAnsi="Calibri"/>
          <w:b/>
          <w:sz w:val="20"/>
        </w:rPr>
        <w:t>PRIMERO</w:t>
        <w:tab/>
        <w:t>GENERALIDADES</w:t>
      </w:r>
    </w:p>
    <w:p>
      <w:pPr>
        <w:pStyle w:val="Heading1"/>
        <w:tabs>
          <w:tab w:pos="3812" w:val="left" w:leader="none"/>
          <w:tab w:pos="7890" w:val="left" w:leader="none"/>
        </w:tabs>
        <w:ind w:left="151"/>
        <w:jc w:val="left"/>
        <w:rPr>
          <w:rFonts w:ascii="Calibri" w:hAnsi="Calibri"/>
          <w:b w:val="0"/>
        </w:rPr>
      </w:pPr>
      <w:r>
        <w:rPr>
          <w:rFonts w:ascii="Calibri" w:hAnsi="Calibri"/>
        </w:rPr>
        <w:t>CAPÍTULO I</w:t>
        <w:tab/>
        <w:t>Disposiciones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Generales</w:t>
        <w:tab/>
      </w:r>
      <w:r>
        <w:rPr>
          <w:rFonts w:ascii="Calibri" w:hAnsi="Calibri"/>
          <w:b w:val="0"/>
          <w:position w:val="1"/>
        </w:rPr>
        <w:t>1</w:t>
      </w:r>
      <w:r>
        <w:rPr>
          <w:rFonts w:ascii="Calibri" w:hAnsi="Calibri"/>
          <w:b w:val="0"/>
          <w:spacing w:val="-2"/>
          <w:position w:val="1"/>
        </w:rPr>
        <w:t> </w:t>
      </w:r>
      <w:r>
        <w:rPr>
          <w:rFonts w:ascii="Calibri" w:hAnsi="Calibri"/>
          <w:b w:val="0"/>
          <w:position w:val="1"/>
        </w:rPr>
        <w:t>a 13</w:t>
      </w:r>
    </w:p>
    <w:p>
      <w:pPr>
        <w:tabs>
          <w:tab w:pos="3812" w:val="left" w:leader="none"/>
          <w:tab w:pos="7941" w:val="left" w:leader="none"/>
          <w:tab w:pos="9285" w:val="right" w:leader="none"/>
        </w:tabs>
        <w:spacing w:before="0"/>
        <w:ind w:left="1824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Sección</w:t>
      </w:r>
      <w:r>
        <w:rPr>
          <w:rFonts w:ascii="Calibri" w:hAnsi="Calibri"/>
          <w:b/>
          <w:spacing w:val="-3"/>
          <w:sz w:val="20"/>
        </w:rPr>
        <w:t> </w:t>
      </w:r>
      <w:r>
        <w:rPr>
          <w:rFonts w:ascii="Calibri" w:hAnsi="Calibri"/>
          <w:b/>
          <w:sz w:val="20"/>
        </w:rPr>
        <w:t>Primera</w:t>
        <w:tab/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Ingresos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Municipales</w:t>
        <w:tab/>
      </w:r>
      <w:r>
        <w:rPr>
          <w:rFonts w:ascii="Calibri" w:hAnsi="Calibri"/>
          <w:position w:val="1"/>
          <w:sz w:val="20"/>
        </w:rPr>
        <w:t>1</w:t>
      </w:r>
      <w:r>
        <w:rPr>
          <w:rFonts w:ascii="Calibri" w:hAnsi="Calibri"/>
          <w:spacing w:val="-1"/>
          <w:position w:val="1"/>
          <w:sz w:val="20"/>
        </w:rPr>
        <w:t> </w:t>
      </w:r>
      <w:r>
        <w:rPr>
          <w:rFonts w:ascii="Calibri" w:hAnsi="Calibri"/>
          <w:position w:val="1"/>
          <w:sz w:val="20"/>
        </w:rPr>
        <w:t>a 1</w:t>
        <w:tab/>
        <w:t>1</w:t>
      </w:r>
    </w:p>
    <w:p>
      <w:pPr>
        <w:tabs>
          <w:tab w:pos="3812" w:val="left" w:leader="none"/>
          <w:tab w:pos="7852" w:val="left" w:leader="none"/>
          <w:tab w:pos="9285" w:val="right" w:leader="none"/>
        </w:tabs>
        <w:spacing w:before="0"/>
        <w:ind w:left="1824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Sección</w:t>
      </w:r>
      <w:r>
        <w:rPr>
          <w:rFonts w:ascii="Calibri" w:hAnsi="Calibri"/>
          <w:b/>
          <w:spacing w:val="-2"/>
          <w:sz w:val="20"/>
        </w:rPr>
        <w:t> </w:t>
      </w:r>
      <w:r>
        <w:rPr>
          <w:rFonts w:ascii="Calibri" w:hAnsi="Calibri"/>
          <w:b/>
          <w:sz w:val="20"/>
        </w:rPr>
        <w:t>Segunda</w:t>
        <w:tab/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Disposiciones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Fiscales</w:t>
        <w:tab/>
      </w:r>
      <w:r>
        <w:rPr>
          <w:rFonts w:ascii="Calibri" w:hAnsi="Calibri"/>
          <w:position w:val="2"/>
          <w:sz w:val="20"/>
        </w:rPr>
        <w:t>2</w:t>
      </w:r>
      <w:r>
        <w:rPr>
          <w:rFonts w:ascii="Calibri" w:hAnsi="Calibri"/>
          <w:spacing w:val="-1"/>
          <w:position w:val="2"/>
          <w:sz w:val="20"/>
        </w:rPr>
        <w:t> </w:t>
      </w:r>
      <w:r>
        <w:rPr>
          <w:rFonts w:ascii="Calibri" w:hAnsi="Calibri"/>
          <w:position w:val="2"/>
          <w:sz w:val="20"/>
        </w:rPr>
        <w:t>a 9-A</w:t>
        <w:tab/>
        <w:t>2</w:t>
      </w:r>
    </w:p>
    <w:p>
      <w:pPr>
        <w:tabs>
          <w:tab w:pos="3812" w:val="left" w:leader="none"/>
          <w:tab w:pos="7837" w:val="left" w:leader="none"/>
          <w:tab w:pos="9285" w:val="right" w:leader="none"/>
        </w:tabs>
        <w:spacing w:before="3"/>
        <w:ind w:left="1824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Sección</w:t>
      </w:r>
      <w:r>
        <w:rPr>
          <w:rFonts w:ascii="Calibri" w:hAnsi="Calibri"/>
          <w:b/>
          <w:spacing w:val="-3"/>
          <w:sz w:val="20"/>
        </w:rPr>
        <w:t> </w:t>
      </w:r>
      <w:r>
        <w:rPr>
          <w:rFonts w:ascii="Calibri" w:hAnsi="Calibri"/>
          <w:b/>
          <w:sz w:val="20"/>
        </w:rPr>
        <w:t>Tercera</w:t>
        <w:tab/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Autoridades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Fiscales</w:t>
        <w:tab/>
      </w:r>
      <w:r>
        <w:rPr>
          <w:rFonts w:ascii="Calibri" w:hAnsi="Calibri"/>
          <w:position w:val="1"/>
          <w:sz w:val="20"/>
        </w:rPr>
        <w:t>10</w:t>
      </w:r>
      <w:r>
        <w:rPr>
          <w:rFonts w:ascii="Calibri" w:hAnsi="Calibri"/>
          <w:spacing w:val="-1"/>
          <w:position w:val="1"/>
          <w:sz w:val="20"/>
        </w:rPr>
        <w:t> </w:t>
      </w:r>
      <w:r>
        <w:rPr>
          <w:rFonts w:ascii="Calibri" w:hAnsi="Calibri"/>
          <w:position w:val="1"/>
          <w:sz w:val="20"/>
        </w:rPr>
        <w:t>a 11</w:t>
        <w:tab/>
        <w:t>4</w:t>
      </w:r>
    </w:p>
    <w:p>
      <w:pPr>
        <w:tabs>
          <w:tab w:pos="3812" w:val="left" w:leader="none"/>
          <w:tab w:pos="7837" w:val="left" w:leader="none"/>
          <w:tab w:pos="9285" w:val="right" w:leader="none"/>
        </w:tabs>
        <w:spacing w:before="0"/>
        <w:ind w:left="1824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Sección</w:t>
      </w:r>
      <w:r>
        <w:rPr>
          <w:rFonts w:ascii="Calibri" w:hAnsi="Calibri"/>
          <w:b/>
          <w:spacing w:val="-2"/>
          <w:sz w:val="20"/>
        </w:rPr>
        <w:t> </w:t>
      </w:r>
      <w:r>
        <w:rPr>
          <w:rFonts w:ascii="Calibri" w:hAnsi="Calibri"/>
          <w:b/>
          <w:sz w:val="20"/>
        </w:rPr>
        <w:t>Cuarta</w:t>
        <w:tab/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Órgano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Administrativo</w:t>
        <w:tab/>
      </w:r>
      <w:r>
        <w:rPr>
          <w:rFonts w:ascii="Calibri" w:hAnsi="Calibri"/>
          <w:position w:val="1"/>
          <w:sz w:val="20"/>
        </w:rPr>
        <w:t>12</w:t>
      </w:r>
      <w:r>
        <w:rPr>
          <w:rFonts w:ascii="Calibri" w:hAnsi="Calibri"/>
          <w:spacing w:val="-1"/>
          <w:position w:val="1"/>
          <w:sz w:val="20"/>
        </w:rPr>
        <w:t> </w:t>
      </w:r>
      <w:r>
        <w:rPr>
          <w:rFonts w:ascii="Calibri" w:hAnsi="Calibri"/>
          <w:position w:val="1"/>
          <w:sz w:val="20"/>
        </w:rPr>
        <w:t>a 13</w:t>
        <w:tab/>
        <w:t>5</w:t>
      </w:r>
    </w:p>
    <w:p>
      <w:pPr>
        <w:pStyle w:val="Heading1"/>
        <w:tabs>
          <w:tab w:pos="3812" w:val="left" w:leader="none"/>
          <w:tab w:pos="7753" w:val="left" w:leader="none"/>
        </w:tabs>
        <w:spacing w:before="135"/>
        <w:ind w:left="151"/>
        <w:jc w:val="left"/>
        <w:rPr>
          <w:rFonts w:ascii="Calibri" w:hAnsi="Calibri"/>
          <w:b w:val="0"/>
        </w:rPr>
      </w:pPr>
      <w:r>
        <w:rPr>
          <w:rFonts w:ascii="Calibri" w:hAnsi="Calibri"/>
        </w:rPr>
        <w:t>CAPÍTULO II</w:t>
        <w:tab/>
        <w:t>De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las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Características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los Ingresos</w:t>
        <w:tab/>
      </w:r>
      <w:r>
        <w:rPr>
          <w:rFonts w:ascii="Calibri" w:hAnsi="Calibri"/>
          <w:b w:val="0"/>
          <w:position w:val="1"/>
        </w:rPr>
        <w:t>14</w:t>
      </w:r>
      <w:r>
        <w:rPr>
          <w:rFonts w:ascii="Calibri" w:hAnsi="Calibri"/>
          <w:b w:val="0"/>
          <w:spacing w:val="-2"/>
          <w:position w:val="1"/>
        </w:rPr>
        <w:t> </w:t>
      </w:r>
      <w:r>
        <w:rPr>
          <w:rFonts w:ascii="Calibri" w:hAnsi="Calibri"/>
          <w:b w:val="0"/>
          <w:position w:val="1"/>
        </w:rPr>
        <w:t>a</w:t>
      </w:r>
      <w:r>
        <w:rPr>
          <w:rFonts w:ascii="Calibri" w:hAnsi="Calibri"/>
          <w:b w:val="0"/>
          <w:spacing w:val="-1"/>
          <w:position w:val="1"/>
        </w:rPr>
        <w:t> </w:t>
      </w:r>
      <w:r>
        <w:rPr>
          <w:rFonts w:ascii="Calibri" w:hAnsi="Calibri"/>
          <w:b w:val="0"/>
          <w:position w:val="1"/>
        </w:rPr>
        <w:t>20-B</w:t>
      </w:r>
    </w:p>
    <w:p>
      <w:pPr>
        <w:pStyle w:val="BodyText"/>
        <w:tabs>
          <w:tab w:pos="7840" w:val="left" w:leader="none"/>
          <w:tab w:pos="9285" w:val="right" w:leader="none"/>
        </w:tabs>
        <w:ind w:left="3812"/>
        <w:rPr>
          <w:rFonts w:ascii="Calibri" w:hAnsi="Calibri"/>
        </w:rPr>
      </w:pP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las Características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los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Ingresos</w:t>
        <w:tab/>
      </w:r>
      <w:r>
        <w:rPr>
          <w:rFonts w:ascii="Calibri" w:hAnsi="Calibri"/>
          <w:position w:val="1"/>
        </w:rPr>
        <w:t>14</w:t>
      </w:r>
      <w:r>
        <w:rPr>
          <w:rFonts w:ascii="Calibri" w:hAnsi="Calibri"/>
          <w:spacing w:val="-2"/>
          <w:position w:val="1"/>
        </w:rPr>
        <w:t> </w:t>
      </w:r>
      <w:r>
        <w:rPr>
          <w:rFonts w:ascii="Calibri" w:hAnsi="Calibri"/>
          <w:position w:val="1"/>
        </w:rPr>
        <w:t>a 14</w:t>
        <w:tab/>
        <w:t>6</w:t>
      </w:r>
    </w:p>
    <w:p>
      <w:pPr>
        <w:tabs>
          <w:tab w:pos="3812" w:val="left" w:leader="none"/>
          <w:tab w:pos="7837" w:val="left" w:leader="none"/>
          <w:tab w:pos="9285" w:val="right" w:leader="none"/>
        </w:tabs>
        <w:spacing w:before="1"/>
        <w:ind w:left="1824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Sección</w:t>
      </w:r>
      <w:r>
        <w:rPr>
          <w:rFonts w:ascii="Calibri" w:hAnsi="Calibri"/>
          <w:b/>
          <w:spacing w:val="-3"/>
          <w:sz w:val="20"/>
        </w:rPr>
        <w:t> </w:t>
      </w:r>
      <w:r>
        <w:rPr>
          <w:rFonts w:ascii="Calibri" w:hAnsi="Calibri"/>
          <w:b/>
          <w:sz w:val="20"/>
        </w:rPr>
        <w:t>Primera</w:t>
        <w:tab/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Contribuciones</w:t>
        <w:tab/>
      </w:r>
      <w:r>
        <w:rPr>
          <w:rFonts w:ascii="Calibri" w:hAnsi="Calibri"/>
          <w:position w:val="1"/>
          <w:sz w:val="20"/>
        </w:rPr>
        <w:t>15</w:t>
      </w:r>
      <w:r>
        <w:rPr>
          <w:rFonts w:ascii="Calibri" w:hAnsi="Calibri"/>
          <w:spacing w:val="-1"/>
          <w:position w:val="1"/>
          <w:sz w:val="20"/>
        </w:rPr>
        <w:t> </w:t>
      </w:r>
      <w:r>
        <w:rPr>
          <w:rFonts w:ascii="Calibri" w:hAnsi="Calibri"/>
          <w:position w:val="1"/>
          <w:sz w:val="20"/>
        </w:rPr>
        <w:t>a 15</w:t>
        <w:tab/>
        <w:t>6</w:t>
      </w:r>
    </w:p>
    <w:p>
      <w:pPr>
        <w:tabs>
          <w:tab w:pos="3812" w:val="left" w:leader="none"/>
          <w:tab w:pos="7837" w:val="left" w:leader="none"/>
          <w:tab w:pos="9285" w:val="right" w:leader="none"/>
        </w:tabs>
        <w:spacing w:before="0"/>
        <w:ind w:left="1824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Sección</w:t>
      </w:r>
      <w:r>
        <w:rPr>
          <w:rFonts w:ascii="Calibri" w:hAnsi="Calibri"/>
          <w:b/>
          <w:spacing w:val="-2"/>
          <w:sz w:val="20"/>
        </w:rPr>
        <w:t> </w:t>
      </w:r>
      <w:r>
        <w:rPr>
          <w:rFonts w:ascii="Calibri" w:hAnsi="Calibri"/>
          <w:b/>
          <w:sz w:val="20"/>
        </w:rPr>
        <w:t>Segunda</w:t>
        <w:tab/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Aprovechamientos</w:t>
        <w:tab/>
      </w:r>
      <w:r>
        <w:rPr>
          <w:rFonts w:ascii="Calibri" w:hAnsi="Calibri"/>
          <w:position w:val="1"/>
          <w:sz w:val="20"/>
        </w:rPr>
        <w:t>16</w:t>
      </w:r>
      <w:r>
        <w:rPr>
          <w:rFonts w:ascii="Calibri" w:hAnsi="Calibri"/>
          <w:spacing w:val="-1"/>
          <w:position w:val="1"/>
          <w:sz w:val="20"/>
        </w:rPr>
        <w:t> </w:t>
      </w:r>
      <w:r>
        <w:rPr>
          <w:rFonts w:ascii="Calibri" w:hAnsi="Calibri"/>
          <w:position w:val="1"/>
          <w:sz w:val="20"/>
        </w:rPr>
        <w:t>a</w:t>
      </w:r>
      <w:r>
        <w:rPr>
          <w:rFonts w:ascii="Calibri" w:hAnsi="Calibri"/>
          <w:spacing w:val="-1"/>
          <w:position w:val="1"/>
          <w:sz w:val="20"/>
        </w:rPr>
        <w:t> </w:t>
      </w:r>
      <w:r>
        <w:rPr>
          <w:rFonts w:ascii="Calibri" w:hAnsi="Calibri"/>
          <w:position w:val="1"/>
          <w:sz w:val="20"/>
        </w:rPr>
        <w:t>16</w:t>
        <w:tab/>
        <w:t>6</w:t>
      </w:r>
    </w:p>
    <w:p>
      <w:pPr>
        <w:tabs>
          <w:tab w:pos="3812" w:val="left" w:leader="none"/>
          <w:tab w:pos="7837" w:val="left" w:leader="none"/>
          <w:tab w:pos="9285" w:val="right" w:leader="none"/>
        </w:tabs>
        <w:spacing w:before="3"/>
        <w:ind w:left="1824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Sección</w:t>
      </w:r>
      <w:r>
        <w:rPr>
          <w:rFonts w:ascii="Calibri" w:hAnsi="Calibri"/>
          <w:b/>
          <w:spacing w:val="-3"/>
          <w:sz w:val="20"/>
        </w:rPr>
        <w:t> </w:t>
      </w:r>
      <w:r>
        <w:rPr>
          <w:rFonts w:ascii="Calibri" w:hAnsi="Calibri"/>
          <w:b/>
          <w:sz w:val="20"/>
        </w:rPr>
        <w:t>Tercera</w:t>
        <w:tab/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Productos</w:t>
        <w:tab/>
      </w:r>
      <w:r>
        <w:rPr>
          <w:rFonts w:ascii="Calibri" w:hAnsi="Calibri"/>
          <w:position w:val="1"/>
          <w:sz w:val="20"/>
        </w:rPr>
        <w:t>17</w:t>
      </w:r>
      <w:r>
        <w:rPr>
          <w:rFonts w:ascii="Calibri" w:hAnsi="Calibri"/>
          <w:spacing w:val="-1"/>
          <w:position w:val="1"/>
          <w:sz w:val="20"/>
        </w:rPr>
        <w:t> </w:t>
      </w:r>
      <w:r>
        <w:rPr>
          <w:rFonts w:ascii="Calibri" w:hAnsi="Calibri"/>
          <w:position w:val="1"/>
          <w:sz w:val="20"/>
        </w:rPr>
        <w:t>a 17</w:t>
        <w:tab/>
        <w:t>7</w:t>
      </w:r>
    </w:p>
    <w:p>
      <w:pPr>
        <w:tabs>
          <w:tab w:pos="3812" w:val="left" w:leader="none"/>
          <w:tab w:pos="7837" w:val="left" w:leader="none"/>
          <w:tab w:pos="9285" w:val="right" w:leader="none"/>
        </w:tabs>
        <w:spacing w:before="0"/>
        <w:ind w:left="1824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Sección</w:t>
      </w:r>
      <w:r>
        <w:rPr>
          <w:rFonts w:ascii="Calibri" w:hAnsi="Calibri"/>
          <w:b/>
          <w:spacing w:val="-2"/>
          <w:sz w:val="20"/>
        </w:rPr>
        <w:t> </w:t>
      </w:r>
      <w:r>
        <w:rPr>
          <w:rFonts w:ascii="Calibri" w:hAnsi="Calibri"/>
          <w:b/>
          <w:sz w:val="20"/>
        </w:rPr>
        <w:t>Cuarta</w:t>
        <w:tab/>
      </w:r>
      <w:r>
        <w:rPr>
          <w:rFonts w:ascii="Calibri" w:hAnsi="Calibri"/>
          <w:sz w:val="20"/>
        </w:rPr>
        <w:t>Participaciones</w:t>
        <w:tab/>
      </w:r>
      <w:r>
        <w:rPr>
          <w:rFonts w:ascii="Calibri" w:hAnsi="Calibri"/>
          <w:position w:val="1"/>
          <w:sz w:val="20"/>
        </w:rPr>
        <w:t>18</w:t>
      </w:r>
      <w:r>
        <w:rPr>
          <w:rFonts w:ascii="Calibri" w:hAnsi="Calibri"/>
          <w:spacing w:val="-1"/>
          <w:position w:val="1"/>
          <w:sz w:val="20"/>
        </w:rPr>
        <w:t> </w:t>
      </w:r>
      <w:r>
        <w:rPr>
          <w:rFonts w:ascii="Calibri" w:hAnsi="Calibri"/>
          <w:position w:val="1"/>
          <w:sz w:val="20"/>
        </w:rPr>
        <w:t>a 18</w:t>
        <w:tab/>
        <w:t>7</w:t>
      </w:r>
    </w:p>
    <w:p>
      <w:pPr>
        <w:tabs>
          <w:tab w:pos="3812" w:val="left" w:leader="none"/>
          <w:tab w:pos="7837" w:val="left" w:leader="none"/>
          <w:tab w:pos="9285" w:val="right" w:leader="none"/>
        </w:tabs>
        <w:spacing w:before="0"/>
        <w:ind w:left="1824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Sección</w:t>
      </w:r>
      <w:r>
        <w:rPr>
          <w:rFonts w:ascii="Calibri" w:hAnsi="Calibri"/>
          <w:b/>
          <w:spacing w:val="-3"/>
          <w:sz w:val="20"/>
        </w:rPr>
        <w:t> </w:t>
      </w:r>
      <w:r>
        <w:rPr>
          <w:rFonts w:ascii="Calibri" w:hAnsi="Calibri"/>
          <w:b/>
          <w:sz w:val="20"/>
        </w:rPr>
        <w:t>Quinta</w:t>
        <w:tab/>
      </w:r>
      <w:r>
        <w:rPr>
          <w:rFonts w:ascii="Calibri" w:hAnsi="Calibri"/>
          <w:sz w:val="20"/>
        </w:rPr>
        <w:t>Aportaciones</w:t>
        <w:tab/>
      </w:r>
      <w:r>
        <w:rPr>
          <w:rFonts w:ascii="Calibri" w:hAnsi="Calibri"/>
          <w:position w:val="1"/>
          <w:sz w:val="20"/>
        </w:rPr>
        <w:t>19</w:t>
      </w:r>
      <w:r>
        <w:rPr>
          <w:rFonts w:ascii="Calibri" w:hAnsi="Calibri"/>
          <w:spacing w:val="-1"/>
          <w:position w:val="1"/>
          <w:sz w:val="20"/>
        </w:rPr>
        <w:t> </w:t>
      </w:r>
      <w:r>
        <w:rPr>
          <w:rFonts w:ascii="Calibri" w:hAnsi="Calibri"/>
          <w:position w:val="1"/>
          <w:sz w:val="20"/>
        </w:rPr>
        <w:t>a 19</w:t>
        <w:tab/>
        <w:t>7</w:t>
      </w:r>
    </w:p>
    <w:p>
      <w:pPr>
        <w:tabs>
          <w:tab w:pos="3812" w:val="left" w:leader="none"/>
          <w:tab w:pos="7662" w:val="left" w:leader="none"/>
          <w:tab w:pos="9285" w:val="right" w:leader="none"/>
        </w:tabs>
        <w:spacing w:before="0"/>
        <w:ind w:left="1824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Sección</w:t>
      </w:r>
      <w:r>
        <w:rPr>
          <w:rFonts w:ascii="Calibri" w:hAnsi="Calibri"/>
          <w:b/>
          <w:spacing w:val="-2"/>
          <w:sz w:val="20"/>
        </w:rPr>
        <w:t> </w:t>
      </w:r>
      <w:r>
        <w:rPr>
          <w:rFonts w:ascii="Calibri" w:hAnsi="Calibri"/>
          <w:b/>
          <w:sz w:val="20"/>
        </w:rPr>
        <w:t>Sexta</w:t>
        <w:tab/>
      </w:r>
      <w:r>
        <w:rPr>
          <w:rFonts w:ascii="Calibri" w:hAnsi="Calibri"/>
          <w:sz w:val="20"/>
        </w:rPr>
        <w:t>Convenios</w:t>
        <w:tab/>
      </w:r>
      <w:r>
        <w:rPr>
          <w:rFonts w:ascii="Calibri" w:hAnsi="Calibri"/>
          <w:position w:val="1"/>
          <w:sz w:val="20"/>
        </w:rPr>
        <w:t>19-A</w:t>
      </w:r>
      <w:r>
        <w:rPr>
          <w:rFonts w:ascii="Calibri" w:hAnsi="Calibri"/>
          <w:spacing w:val="-1"/>
          <w:position w:val="1"/>
          <w:sz w:val="20"/>
        </w:rPr>
        <w:t> </w:t>
      </w:r>
      <w:r>
        <w:rPr>
          <w:rFonts w:ascii="Calibri" w:hAnsi="Calibri"/>
          <w:position w:val="1"/>
          <w:sz w:val="20"/>
        </w:rPr>
        <w:t>a</w:t>
      </w:r>
      <w:r>
        <w:rPr>
          <w:rFonts w:ascii="Calibri" w:hAnsi="Calibri"/>
          <w:spacing w:val="-1"/>
          <w:position w:val="1"/>
          <w:sz w:val="20"/>
        </w:rPr>
        <w:t> </w:t>
      </w:r>
      <w:r>
        <w:rPr>
          <w:rFonts w:ascii="Calibri" w:hAnsi="Calibri"/>
          <w:position w:val="1"/>
          <w:sz w:val="20"/>
        </w:rPr>
        <w:t>19-A</w:t>
        <w:tab/>
        <w:t>7</w:t>
      </w:r>
    </w:p>
    <w:p>
      <w:pPr>
        <w:spacing w:after="0"/>
        <w:jc w:val="left"/>
        <w:rPr>
          <w:rFonts w:ascii="Calibri" w:hAnsi="Calibri"/>
          <w:sz w:val="20"/>
        </w:rPr>
        <w:sectPr>
          <w:headerReference w:type="default" r:id="rId13"/>
          <w:footerReference w:type="default" r:id="rId14"/>
          <w:pgSz w:w="12240" w:h="15840"/>
          <w:pgMar w:header="707" w:footer="0" w:top="1100" w:bottom="280" w:left="1620" w:right="960"/>
        </w:sectPr>
      </w:pPr>
    </w:p>
    <w:p>
      <w:pPr>
        <w:tabs>
          <w:tab w:pos="3812" w:val="left" w:leader="none"/>
        </w:tabs>
        <w:spacing w:line="156" w:lineRule="auto" w:before="25"/>
        <w:ind w:left="1824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b/>
          <w:position w:val="-11"/>
          <w:sz w:val="20"/>
        </w:rPr>
        <w:t>Sección</w:t>
      </w:r>
      <w:r>
        <w:rPr>
          <w:rFonts w:ascii="Calibri" w:hAnsi="Calibri"/>
          <w:b/>
          <w:spacing w:val="-2"/>
          <w:position w:val="-11"/>
          <w:sz w:val="20"/>
        </w:rPr>
        <w:t> </w:t>
      </w:r>
      <w:r>
        <w:rPr>
          <w:rFonts w:ascii="Calibri" w:hAnsi="Calibri"/>
          <w:b/>
          <w:position w:val="-11"/>
          <w:sz w:val="20"/>
        </w:rPr>
        <w:t>Séptima</w:t>
        <w:tab/>
      </w:r>
      <w:r>
        <w:rPr>
          <w:rFonts w:ascii="Calibri" w:hAnsi="Calibri"/>
          <w:sz w:val="20"/>
        </w:rPr>
        <w:t>Incentivos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Derivados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Colaboración</w:t>
      </w:r>
    </w:p>
    <w:p>
      <w:pPr>
        <w:pStyle w:val="BodyText"/>
        <w:spacing w:line="184" w:lineRule="exact"/>
        <w:ind w:left="3790" w:right="2863"/>
        <w:jc w:val="center"/>
        <w:rPr>
          <w:rFonts w:ascii="Calibri"/>
        </w:rPr>
      </w:pPr>
      <w:r>
        <w:rPr>
          <w:rFonts w:ascii="Calibri"/>
        </w:rPr>
        <w:t>Fiscal</w:t>
      </w:r>
    </w:p>
    <w:p>
      <w:pPr>
        <w:tabs>
          <w:tab w:pos="3812" w:val="left" w:leader="none"/>
        </w:tabs>
        <w:spacing w:before="1"/>
        <w:ind w:left="1824" w:right="0" w:firstLine="0"/>
        <w:jc w:val="left"/>
        <w:rPr>
          <w:rFonts w:ascii="Calibri" w:hAnsi="Calibri"/>
          <w:sz w:val="20"/>
        </w:rPr>
      </w:pPr>
      <w:r>
        <w:rPr/>
        <w:pict>
          <v:shape style="position:absolute;margin-left:86.084pt;margin-top:14.221487pt;width:464.2pt;height:320.850pt;mso-position-horizontal-relative:page;mso-position-vertical-relative:paragraph;z-index:15743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06"/>
                    <w:gridCol w:w="2001"/>
                    <w:gridCol w:w="3894"/>
                    <w:gridCol w:w="1467"/>
                    <w:gridCol w:w="516"/>
                  </w:tblGrid>
                  <w:tr>
                    <w:trPr>
                      <w:trHeight w:val="222" w:hRule="atLeast"/>
                    </w:trPr>
                    <w:tc>
                      <w:tcPr>
                        <w:tcW w:w="140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894" w:type="dxa"/>
                      </w:tcPr>
                      <w:p>
                        <w:pPr>
                          <w:pStyle w:val="TableParagraph"/>
                          <w:spacing w:line="202" w:lineRule="exact"/>
                          <w:ind w:left="303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Otras</w:t>
                        </w:r>
                      </w:p>
                    </w:tc>
                    <w:tc>
                      <w:tcPr>
                        <w:tcW w:w="198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4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316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Sección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Novena</w:t>
                        </w:r>
                      </w:p>
                    </w:tc>
                    <w:tc>
                      <w:tcPr>
                        <w:tcW w:w="3894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303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Ingresos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Derivados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de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Financiamiento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TableParagraph"/>
                          <w:spacing w:line="226" w:lineRule="exact"/>
                          <w:ind w:left="241" w:right="243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20-A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20-A</w:t>
                        </w: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spacing w:line="226" w:lineRule="exact"/>
                          <w:ind w:right="9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14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TableParagraph"/>
                          <w:spacing w:line="237" w:lineRule="exact"/>
                          <w:ind w:left="316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Sección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Décima</w:t>
                        </w:r>
                      </w:p>
                    </w:tc>
                    <w:tc>
                      <w:tcPr>
                        <w:tcW w:w="3894" w:type="dxa"/>
                      </w:tcPr>
                      <w:p>
                        <w:pPr>
                          <w:pStyle w:val="TableParagraph"/>
                          <w:spacing w:line="237" w:lineRule="exact"/>
                          <w:ind w:left="303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Ingresos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por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Ventas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de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Bienes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y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Servicios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241" w:right="242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20-B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20-B</w:t>
                        </w: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9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612" w:hRule="atLeast"/>
                    </w:trPr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before="94"/>
                          <w:ind w:left="50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CAPÍTULO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III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94" w:type="dxa"/>
                      </w:tcPr>
                      <w:p>
                        <w:pPr>
                          <w:pStyle w:val="TableParagraph"/>
                          <w:spacing w:before="94"/>
                          <w:ind w:left="303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los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Créditos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Fiscales</w:t>
                        </w:r>
                      </w:p>
                      <w:p>
                        <w:pPr>
                          <w:pStyle w:val="TableParagraph"/>
                          <w:spacing w:line="243" w:lineRule="exact" w:before="11"/>
                          <w:ind w:left="303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los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Créditos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Fiscales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TableParagraph"/>
                          <w:spacing w:before="82"/>
                          <w:ind w:left="435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40</w:t>
                        </w:r>
                      </w:p>
                      <w:p>
                        <w:pPr>
                          <w:pStyle w:val="TableParagraph"/>
                          <w:spacing w:before="11"/>
                          <w:ind w:left="435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Calibri"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right="9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316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Sección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Primera</w:t>
                        </w:r>
                      </w:p>
                    </w:tc>
                    <w:tc>
                      <w:tcPr>
                        <w:tcW w:w="389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303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Causación</w:t>
                        </w:r>
                        <w:r>
                          <w:rPr>
                            <w:rFonts w:ascii="Calibri" w:hAns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y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Determinación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TableParagraph"/>
                          <w:spacing w:line="226" w:lineRule="exact"/>
                          <w:ind w:left="239" w:right="243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22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spacing w:line="226" w:lineRule="exact"/>
                          <w:ind w:right="9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316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Sección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Segunda</w:t>
                        </w:r>
                      </w:p>
                    </w:tc>
                    <w:tc>
                      <w:tcPr>
                        <w:tcW w:w="389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303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De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los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Obligados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Solidarios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TableParagraph"/>
                          <w:spacing w:line="226" w:lineRule="exact"/>
                          <w:ind w:left="239" w:right="243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24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spacing w:line="226" w:lineRule="exact"/>
                          <w:ind w:right="9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316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Sección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Tercera</w:t>
                        </w:r>
                      </w:p>
                    </w:tc>
                    <w:tc>
                      <w:tcPr>
                        <w:tcW w:w="3894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303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Época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Pago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TableParagraph"/>
                          <w:spacing w:line="226" w:lineRule="exact"/>
                          <w:ind w:left="239" w:right="243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25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spacing w:line="226" w:lineRule="exact"/>
                          <w:ind w:right="4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316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Sección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Cuarta</w:t>
                        </w:r>
                      </w:p>
                    </w:tc>
                    <w:tc>
                      <w:tcPr>
                        <w:tcW w:w="3894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303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Del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Pago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Plazos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239" w:right="243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26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4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316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Sección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Quinta</w:t>
                        </w:r>
                      </w:p>
                    </w:tc>
                    <w:tc>
                      <w:tcPr>
                        <w:tcW w:w="389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303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De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los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Pagos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en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General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TableParagraph"/>
                          <w:spacing w:line="226" w:lineRule="exact"/>
                          <w:ind w:left="239" w:right="243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27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spacing w:line="226" w:lineRule="exact"/>
                          <w:ind w:right="4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316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Sección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Sexta</w:t>
                        </w:r>
                      </w:p>
                    </w:tc>
                    <w:tc>
                      <w:tcPr>
                        <w:tcW w:w="389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303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Del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Pago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Ajustado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Pesos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TableParagraph"/>
                          <w:spacing w:line="226" w:lineRule="exact"/>
                          <w:ind w:left="239" w:right="243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28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spacing w:line="226" w:lineRule="exact"/>
                          <w:ind w:right="4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316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Sección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Séptima</w:t>
                        </w:r>
                      </w:p>
                    </w:tc>
                    <w:tc>
                      <w:tcPr>
                        <w:tcW w:w="3894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303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De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los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Formularios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TableParagraph"/>
                          <w:spacing w:line="226" w:lineRule="exact"/>
                          <w:ind w:left="241" w:right="242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29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29-A</w:t>
                        </w: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spacing w:line="226" w:lineRule="exact"/>
                          <w:ind w:right="4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316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Sección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Octava</w:t>
                        </w:r>
                      </w:p>
                    </w:tc>
                    <w:tc>
                      <w:tcPr>
                        <w:tcW w:w="3894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303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De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las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Obligaciones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en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General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239" w:right="243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30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4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316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Sección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Novena</w:t>
                        </w:r>
                      </w:p>
                    </w:tc>
                    <w:tc>
                      <w:tcPr>
                        <w:tcW w:w="389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303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De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las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Licencias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de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Funcionamiento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TableParagraph"/>
                          <w:spacing w:line="226" w:lineRule="exact"/>
                          <w:ind w:left="239" w:right="243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spacing w:line="226" w:lineRule="exact"/>
                          <w:ind w:right="4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316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Sección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Décima</w:t>
                        </w:r>
                      </w:p>
                    </w:tc>
                    <w:tc>
                      <w:tcPr>
                        <w:tcW w:w="389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303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Actualización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TableParagraph"/>
                          <w:spacing w:line="226" w:lineRule="exact"/>
                          <w:ind w:left="239" w:right="243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32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32</w:t>
                        </w: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spacing w:line="226" w:lineRule="exact"/>
                          <w:ind w:right="4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316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Sección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Décima</w:t>
                        </w:r>
                      </w:p>
                    </w:tc>
                    <w:tc>
                      <w:tcPr>
                        <w:tcW w:w="3894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303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De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los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Recargos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239" w:right="243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33</w:t>
                        </w: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4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316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Primera</w:t>
                        </w:r>
                      </w:p>
                    </w:tc>
                    <w:tc>
                      <w:tcPr>
                        <w:tcW w:w="38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87" w:hRule="atLeast"/>
                    </w:trPr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316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Sección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Décima</w:t>
                        </w:r>
                      </w:p>
                      <w:p>
                        <w:pPr>
                          <w:pStyle w:val="TableParagraph"/>
                          <w:spacing w:line="242" w:lineRule="exact"/>
                          <w:ind w:left="316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Segunda</w:t>
                        </w:r>
                      </w:p>
                    </w:tc>
                    <w:tc>
                      <w:tcPr>
                        <w:tcW w:w="3894" w:type="dxa"/>
                      </w:tcPr>
                      <w:p>
                        <w:pPr>
                          <w:pStyle w:val="TableParagraph"/>
                          <w:spacing w:line="226" w:lineRule="exact"/>
                          <w:ind w:left="303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Causación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los</w:t>
                        </w:r>
                        <w:r>
                          <w:rPr>
                            <w:rFonts w:ascii="Calibri" w:hAns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Recargos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TableParagraph"/>
                          <w:spacing w:line="226" w:lineRule="exact"/>
                          <w:ind w:left="239" w:right="243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34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34</w:t>
                        </w: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spacing w:line="226" w:lineRule="exact"/>
                          <w:ind w:right="4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316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Sección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Décima</w:t>
                        </w:r>
                      </w:p>
                    </w:tc>
                    <w:tc>
                      <w:tcPr>
                        <w:tcW w:w="3894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303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Del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Cheque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presentado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en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tiempo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y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239" w:right="243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35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35</w:t>
                        </w: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4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316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Tercera</w:t>
                        </w:r>
                      </w:p>
                    </w:tc>
                    <w:tc>
                      <w:tcPr>
                        <w:tcW w:w="3894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303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pagado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316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Sección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Décima</w:t>
                        </w:r>
                      </w:p>
                    </w:tc>
                    <w:tc>
                      <w:tcPr>
                        <w:tcW w:w="3894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303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los</w:t>
                        </w:r>
                        <w:r>
                          <w:rPr>
                            <w:rFonts w:ascii="Calibri" w:hAns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Recargos</w:t>
                        </w:r>
                        <w:r>
                          <w:rPr>
                            <w:rFonts w:ascii="Calibri" w:hAns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en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Pagos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Espontáneos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239" w:right="243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36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4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316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Cuarta</w:t>
                        </w:r>
                      </w:p>
                    </w:tc>
                    <w:tc>
                      <w:tcPr>
                        <w:tcW w:w="38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64" w:hRule="atLeast"/>
                    </w:trPr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316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Sección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Décima</w:t>
                        </w:r>
                      </w:p>
                      <w:p>
                        <w:pPr>
                          <w:pStyle w:val="TableParagraph"/>
                          <w:spacing w:line="219" w:lineRule="exact"/>
                          <w:ind w:left="316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Quinta</w:t>
                        </w:r>
                      </w:p>
                    </w:tc>
                    <w:tc>
                      <w:tcPr>
                        <w:tcW w:w="3894" w:type="dxa"/>
                      </w:tcPr>
                      <w:p>
                        <w:pPr>
                          <w:pStyle w:val="TableParagraph"/>
                          <w:spacing w:line="226" w:lineRule="exact"/>
                          <w:ind w:left="303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Del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Pago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en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Exceso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TableParagraph"/>
                          <w:spacing w:line="226" w:lineRule="exact"/>
                          <w:ind w:left="239" w:right="243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37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37</w:t>
                        </w: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spacing w:line="226" w:lineRule="exact"/>
                          <w:ind w:right="4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 w:hAnsi="Calibri"/>
          <w:b/>
          <w:position w:val="-11"/>
          <w:sz w:val="20"/>
        </w:rPr>
        <w:t>Sección</w:t>
      </w:r>
      <w:r>
        <w:rPr>
          <w:rFonts w:ascii="Calibri" w:hAnsi="Calibri"/>
          <w:b/>
          <w:spacing w:val="-2"/>
          <w:position w:val="-11"/>
          <w:sz w:val="20"/>
        </w:rPr>
        <w:t> </w:t>
      </w:r>
      <w:r>
        <w:rPr>
          <w:rFonts w:ascii="Calibri" w:hAnsi="Calibri"/>
          <w:b/>
          <w:position w:val="-11"/>
          <w:sz w:val="20"/>
        </w:rPr>
        <w:t>Octava</w:t>
        <w:tab/>
      </w:r>
      <w:r>
        <w:rPr>
          <w:rFonts w:ascii="Calibri" w:hAnsi="Calibri"/>
          <w:sz w:val="20"/>
        </w:rPr>
        <w:t>Transferencias,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Asignaciones,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Subsidios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y</w:t>
      </w:r>
    </w:p>
    <w:p>
      <w:pPr>
        <w:pStyle w:val="BodyText"/>
        <w:tabs>
          <w:tab w:pos="2109" w:val="right" w:leader="none"/>
        </w:tabs>
        <w:spacing w:before="1"/>
        <w:ind w:left="494"/>
        <w:rPr>
          <w:rFonts w:ascii="Calibri"/>
        </w:rPr>
      </w:pPr>
      <w:r>
        <w:rPr/>
        <w:br w:type="column"/>
      </w:r>
      <w:r>
        <w:rPr>
          <w:rFonts w:ascii="Calibri"/>
        </w:rPr>
        <w:t>19-B</w:t>
      </w:r>
      <w:r>
        <w:rPr>
          <w:rFonts w:ascii="Calibri"/>
          <w:spacing w:val="-2"/>
        </w:rPr>
        <w:t> </w:t>
      </w:r>
      <w:r>
        <w:rPr>
          <w:rFonts w:ascii="Calibri"/>
        </w:rPr>
        <w:t>a 19-B</w:t>
        <w:tab/>
        <w:t>7</w:t>
      </w:r>
    </w:p>
    <w:p>
      <w:pPr>
        <w:pStyle w:val="BodyText"/>
        <w:tabs>
          <w:tab w:pos="2109" w:val="right" w:leader="none"/>
        </w:tabs>
        <w:spacing w:before="246"/>
        <w:ind w:left="662"/>
        <w:rPr>
          <w:rFonts w:ascii="Calibri"/>
        </w:rPr>
      </w:pPr>
      <w:r>
        <w:rPr>
          <w:rFonts w:ascii="Calibri"/>
        </w:rPr>
        <w:t>20</w:t>
      </w:r>
      <w:r>
        <w:rPr>
          <w:rFonts w:ascii="Calibri"/>
          <w:spacing w:val="-2"/>
        </w:rPr>
        <w:t> </w:t>
      </w:r>
      <w:r>
        <w:rPr>
          <w:rFonts w:ascii="Calibri"/>
        </w:rPr>
        <w:t>a 20</w:t>
        <w:tab/>
        <w:t>8</w:t>
      </w:r>
    </w:p>
    <w:p>
      <w:pPr>
        <w:spacing w:after="0"/>
        <w:rPr>
          <w:rFonts w:ascii="Calibri"/>
        </w:rPr>
        <w:sectPr>
          <w:type w:val="continuous"/>
          <w:pgSz w:w="12240" w:h="15840"/>
          <w:pgMar w:top="1460" w:bottom="280" w:left="1620" w:right="960"/>
          <w:cols w:num="2" w:equalWidth="0">
            <w:col w:w="7136" w:space="40"/>
            <w:col w:w="2484"/>
          </w:cols>
        </w:sect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4"/>
        <w:rPr>
          <w:rFonts w:ascii="Calibri"/>
          <w:sz w:val="28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0"/>
        <w:gridCol w:w="5783"/>
        <w:gridCol w:w="1245"/>
        <w:gridCol w:w="798"/>
      </w:tblGrid>
      <w:tr>
        <w:trPr>
          <w:trHeight w:val="222" w:hRule="atLeast"/>
        </w:trPr>
        <w:tc>
          <w:tcPr>
            <w:tcW w:w="163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02" w:lineRule="exact"/>
              <w:ind w:left="64" w:right="66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Artículo</w:t>
            </w:r>
          </w:p>
        </w:tc>
        <w:tc>
          <w:tcPr>
            <w:tcW w:w="798" w:type="dxa"/>
          </w:tcPr>
          <w:p>
            <w:pPr>
              <w:pStyle w:val="TableParagraph"/>
              <w:spacing w:line="202" w:lineRule="exact"/>
              <w:ind w:left="174" w:right="27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Página</w:t>
            </w:r>
          </w:p>
        </w:tc>
      </w:tr>
      <w:tr>
        <w:trPr>
          <w:trHeight w:val="244" w:hRule="atLeast"/>
        </w:trPr>
        <w:tc>
          <w:tcPr>
            <w:tcW w:w="1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</w:tcPr>
          <w:p>
            <w:pPr>
              <w:pStyle w:val="TableParagraph"/>
              <w:spacing w:line="225" w:lineRule="exact"/>
              <w:ind w:left="9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Décima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Sexta  </w:t>
            </w:r>
            <w:r>
              <w:rPr>
                <w:rFonts w:ascii="Calibri" w:hAnsi="Calibri"/>
                <w:b/>
                <w:spacing w:val="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Remate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Pública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Subasta</w:t>
            </w:r>
          </w:p>
        </w:tc>
        <w:tc>
          <w:tcPr>
            <w:tcW w:w="1245" w:type="dxa"/>
          </w:tcPr>
          <w:p>
            <w:pPr>
              <w:pStyle w:val="TableParagraph"/>
              <w:spacing w:line="225" w:lineRule="exact"/>
              <w:ind w:left="64" w:right="7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38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38</w:t>
            </w:r>
          </w:p>
        </w:tc>
        <w:tc>
          <w:tcPr>
            <w:tcW w:w="798" w:type="dxa"/>
          </w:tcPr>
          <w:p>
            <w:pPr>
              <w:pStyle w:val="TableParagraph"/>
              <w:spacing w:line="225" w:lineRule="exact"/>
              <w:ind w:left="174" w:right="2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</w:t>
            </w:r>
          </w:p>
        </w:tc>
      </w:tr>
      <w:tr>
        <w:trPr>
          <w:trHeight w:val="487" w:hRule="atLeast"/>
        </w:trPr>
        <w:tc>
          <w:tcPr>
            <w:tcW w:w="1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</w:tcPr>
          <w:p>
            <w:pPr>
              <w:pStyle w:val="TableParagraph"/>
              <w:tabs>
                <w:tab w:pos="2080" w:val="left" w:leader="none"/>
              </w:tabs>
              <w:spacing w:line="225" w:lineRule="exact"/>
              <w:ind w:left="9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Décima</w:t>
              <w:tab/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Cobro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Multas</w:t>
            </w:r>
          </w:p>
          <w:p>
            <w:pPr>
              <w:pStyle w:val="TableParagraph"/>
              <w:spacing w:line="242" w:lineRule="exact"/>
              <w:ind w:left="9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Séptima</w:t>
            </w:r>
          </w:p>
        </w:tc>
        <w:tc>
          <w:tcPr>
            <w:tcW w:w="1245" w:type="dxa"/>
          </w:tcPr>
          <w:p>
            <w:pPr>
              <w:pStyle w:val="TableParagraph"/>
              <w:spacing w:line="226" w:lineRule="exact"/>
              <w:ind w:left="64" w:right="7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39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39</w:t>
            </w:r>
          </w:p>
        </w:tc>
        <w:tc>
          <w:tcPr>
            <w:tcW w:w="798" w:type="dxa"/>
          </w:tcPr>
          <w:p>
            <w:pPr>
              <w:pStyle w:val="TableParagraph"/>
              <w:spacing w:line="226" w:lineRule="exact"/>
              <w:ind w:left="174" w:right="2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</w:t>
            </w:r>
          </w:p>
        </w:tc>
      </w:tr>
      <w:tr>
        <w:trPr>
          <w:trHeight w:val="244" w:hRule="atLeast"/>
        </w:trPr>
        <w:tc>
          <w:tcPr>
            <w:tcW w:w="1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</w:tcPr>
          <w:p>
            <w:pPr>
              <w:pStyle w:val="TableParagraph"/>
              <w:tabs>
                <w:tab w:pos="2080" w:val="left" w:leader="none"/>
              </w:tabs>
              <w:spacing w:line="225" w:lineRule="exact"/>
              <w:ind w:left="9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Décima</w:t>
              <w:tab/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Medida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Actualización</w:t>
            </w:r>
          </w:p>
        </w:tc>
        <w:tc>
          <w:tcPr>
            <w:tcW w:w="1245" w:type="dxa"/>
          </w:tcPr>
          <w:p>
            <w:pPr>
              <w:pStyle w:val="TableParagraph"/>
              <w:spacing w:line="225" w:lineRule="exact"/>
              <w:ind w:left="64" w:right="7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40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40</w:t>
            </w:r>
          </w:p>
        </w:tc>
        <w:tc>
          <w:tcPr>
            <w:tcW w:w="798" w:type="dxa"/>
          </w:tcPr>
          <w:p>
            <w:pPr>
              <w:pStyle w:val="TableParagraph"/>
              <w:spacing w:line="225" w:lineRule="exact"/>
              <w:ind w:left="174" w:right="2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</w:t>
            </w:r>
          </w:p>
        </w:tc>
      </w:tr>
      <w:tr>
        <w:trPr>
          <w:trHeight w:val="427" w:hRule="atLeast"/>
        </w:trPr>
        <w:tc>
          <w:tcPr>
            <w:tcW w:w="1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</w:tcPr>
          <w:p>
            <w:pPr>
              <w:pStyle w:val="TableParagraph"/>
              <w:spacing w:line="226" w:lineRule="exact"/>
              <w:ind w:left="9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Octava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0" w:hRule="atLeast"/>
        </w:trPr>
        <w:tc>
          <w:tcPr>
            <w:tcW w:w="1630" w:type="dxa"/>
          </w:tcPr>
          <w:p>
            <w:pPr>
              <w:pStyle w:val="TableParagraph"/>
              <w:spacing w:line="250" w:lineRule="atLeast" w:before="158"/>
              <w:ind w:left="50" w:right="7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TÍTULO </w:t>
            </w:r>
            <w:r>
              <w:rPr>
                <w:rFonts w:ascii="Calibri" w:hAnsi="Calibri"/>
                <w:b/>
                <w:sz w:val="20"/>
              </w:rPr>
              <w:t>SEGUNDO</w:t>
            </w:r>
            <w:r>
              <w:rPr>
                <w:rFonts w:ascii="Calibri" w:hAnsi="Calibri"/>
                <w:b/>
                <w:spacing w:val="-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CAPÍTULO</w:t>
            </w:r>
            <w:r>
              <w:rPr>
                <w:rFonts w:ascii="Calibri" w:hAnsi="Calibri"/>
                <w:b/>
                <w:spacing w:val="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I</w:t>
            </w:r>
          </w:p>
        </w:tc>
        <w:tc>
          <w:tcPr>
            <w:tcW w:w="5783" w:type="dxa"/>
          </w:tcPr>
          <w:p>
            <w:pPr>
              <w:pStyle w:val="TableParagraph"/>
              <w:spacing w:before="164"/>
              <w:ind w:left="145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LOS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CONCEPTOS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INGRESOS</w:t>
            </w:r>
          </w:p>
          <w:p>
            <w:pPr>
              <w:pStyle w:val="TableParagraph"/>
              <w:spacing w:line="242" w:lineRule="exact" w:before="10"/>
              <w:ind w:left="188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Impuestos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62"/>
              <w:ind w:left="64" w:right="7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70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3" w:type="dxa"/>
          </w:tcPr>
          <w:p>
            <w:pPr>
              <w:pStyle w:val="TableParagraph"/>
              <w:tabs>
                <w:tab w:pos="1881" w:val="left" w:leader="none"/>
              </w:tabs>
              <w:spacing w:line="236" w:lineRule="exact"/>
              <w:ind w:left="9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Primera</w:t>
              <w:tab/>
            </w:r>
            <w:r>
              <w:rPr>
                <w:rFonts w:ascii="Calibri" w:hAnsi="Calibri"/>
                <w:sz w:val="20"/>
              </w:rPr>
              <w:t>Impuesto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Predial</w:t>
            </w:r>
          </w:p>
        </w:tc>
        <w:tc>
          <w:tcPr>
            <w:tcW w:w="1245" w:type="dxa"/>
          </w:tcPr>
          <w:p>
            <w:pPr>
              <w:pStyle w:val="TableParagraph"/>
              <w:spacing w:line="225" w:lineRule="exact"/>
              <w:ind w:left="64" w:right="7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53</w:t>
            </w:r>
          </w:p>
        </w:tc>
        <w:tc>
          <w:tcPr>
            <w:tcW w:w="798" w:type="dxa"/>
          </w:tcPr>
          <w:p>
            <w:pPr>
              <w:pStyle w:val="TableParagraph"/>
              <w:spacing w:line="225" w:lineRule="exact"/>
              <w:ind w:left="174" w:right="2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</w:t>
            </w:r>
          </w:p>
        </w:tc>
      </w:tr>
      <w:tr>
        <w:trPr>
          <w:trHeight w:val="254" w:hRule="atLeast"/>
        </w:trPr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3" w:type="dxa"/>
          </w:tcPr>
          <w:p>
            <w:pPr>
              <w:pStyle w:val="TableParagraph"/>
              <w:tabs>
                <w:tab w:pos="1881" w:val="left" w:leader="none"/>
              </w:tabs>
              <w:spacing w:line="226" w:lineRule="exact"/>
              <w:ind w:left="9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Segunda</w:t>
              <w:tab/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Impuesto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sobre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Adquisición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Inmuebles</w:t>
            </w:r>
          </w:p>
        </w:tc>
        <w:tc>
          <w:tcPr>
            <w:tcW w:w="1245" w:type="dxa"/>
          </w:tcPr>
          <w:p>
            <w:pPr>
              <w:pStyle w:val="TableParagraph"/>
              <w:spacing w:line="226" w:lineRule="exact"/>
              <w:ind w:left="64" w:right="6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54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64-A</w:t>
            </w:r>
          </w:p>
        </w:tc>
        <w:tc>
          <w:tcPr>
            <w:tcW w:w="798" w:type="dxa"/>
          </w:tcPr>
          <w:p>
            <w:pPr>
              <w:pStyle w:val="TableParagraph"/>
              <w:spacing w:line="226" w:lineRule="exact"/>
              <w:ind w:left="174" w:right="2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106</w:t>
            </w:r>
          </w:p>
        </w:tc>
      </w:tr>
      <w:tr>
        <w:trPr>
          <w:trHeight w:val="254" w:hRule="atLeast"/>
        </w:trPr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3" w:type="dxa"/>
          </w:tcPr>
          <w:p>
            <w:pPr>
              <w:pStyle w:val="TableParagraph"/>
              <w:tabs>
                <w:tab w:pos="1881" w:val="left" w:leader="none"/>
              </w:tabs>
              <w:spacing w:line="234" w:lineRule="exact"/>
              <w:ind w:left="9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Tercera</w:t>
              <w:tab/>
            </w:r>
            <w:r>
              <w:rPr>
                <w:rFonts w:ascii="Calibri" w:hAnsi="Calibri"/>
                <w:sz w:val="20"/>
              </w:rPr>
              <w:t>Impuesto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sobre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Espectáculos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Diversiones</w:t>
            </w:r>
          </w:p>
        </w:tc>
        <w:tc>
          <w:tcPr>
            <w:tcW w:w="1245" w:type="dxa"/>
          </w:tcPr>
          <w:p>
            <w:pPr>
              <w:pStyle w:val="TableParagraph"/>
              <w:spacing w:line="234" w:lineRule="exact"/>
              <w:ind w:left="64" w:right="7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65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70</w:t>
            </w:r>
          </w:p>
        </w:tc>
        <w:tc>
          <w:tcPr>
            <w:tcW w:w="798" w:type="dxa"/>
          </w:tcPr>
          <w:p>
            <w:pPr>
              <w:pStyle w:val="TableParagraph"/>
              <w:spacing w:line="234" w:lineRule="exact"/>
              <w:ind w:left="174" w:right="2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113</w:t>
            </w:r>
          </w:p>
        </w:tc>
      </w:tr>
      <w:tr>
        <w:trPr>
          <w:trHeight w:val="372" w:hRule="atLeast"/>
        </w:trPr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3" w:type="dxa"/>
          </w:tcPr>
          <w:p>
            <w:pPr>
              <w:pStyle w:val="TableParagraph"/>
              <w:spacing w:line="226" w:lineRule="exact"/>
              <w:ind w:left="188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Públicas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630" w:type="dxa"/>
          </w:tcPr>
          <w:p>
            <w:pPr>
              <w:pStyle w:val="TableParagraph"/>
              <w:spacing w:line="243" w:lineRule="exact" w:before="119"/>
              <w:ind w:left="5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CAPÍTULO</w:t>
            </w:r>
            <w:r>
              <w:rPr>
                <w:rFonts w:ascii="Calibri" w:hAnsi="Calibri"/>
                <w:b/>
                <w:spacing w:val="-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II</w:t>
            </w:r>
          </w:p>
        </w:tc>
        <w:tc>
          <w:tcPr>
            <w:tcW w:w="5783" w:type="dxa"/>
          </w:tcPr>
          <w:p>
            <w:pPr>
              <w:pStyle w:val="TableParagraph"/>
              <w:spacing w:line="243" w:lineRule="exact" w:before="119"/>
              <w:ind w:left="188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Derechos</w:t>
            </w:r>
          </w:p>
        </w:tc>
        <w:tc>
          <w:tcPr>
            <w:tcW w:w="1245" w:type="dxa"/>
          </w:tcPr>
          <w:p>
            <w:pPr>
              <w:pStyle w:val="TableParagraph"/>
              <w:spacing w:before="109"/>
              <w:ind w:left="64" w:right="6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144-C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3" w:type="dxa"/>
          </w:tcPr>
          <w:p>
            <w:pPr>
              <w:pStyle w:val="TableParagraph"/>
              <w:tabs>
                <w:tab w:pos="1881" w:val="left" w:leader="none"/>
              </w:tabs>
              <w:spacing w:line="236" w:lineRule="exact"/>
              <w:ind w:left="9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Primera</w:t>
              <w:tab/>
            </w:r>
            <w:r>
              <w:rPr>
                <w:rFonts w:ascii="Calibri" w:hAnsi="Calibri"/>
                <w:sz w:val="20"/>
              </w:rPr>
              <w:t>Disposiciones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Comunes</w:t>
            </w:r>
          </w:p>
        </w:tc>
        <w:tc>
          <w:tcPr>
            <w:tcW w:w="1245" w:type="dxa"/>
          </w:tcPr>
          <w:p>
            <w:pPr>
              <w:pStyle w:val="TableParagraph"/>
              <w:spacing w:line="226" w:lineRule="exact"/>
              <w:ind w:left="64" w:right="7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72</w:t>
            </w:r>
          </w:p>
        </w:tc>
        <w:tc>
          <w:tcPr>
            <w:tcW w:w="798" w:type="dxa"/>
          </w:tcPr>
          <w:p>
            <w:pPr>
              <w:pStyle w:val="TableParagraph"/>
              <w:spacing w:line="226" w:lineRule="exact"/>
              <w:ind w:left="174" w:right="2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115</w:t>
            </w:r>
          </w:p>
        </w:tc>
      </w:tr>
      <w:tr>
        <w:trPr>
          <w:trHeight w:val="243" w:hRule="atLeast"/>
        </w:trPr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3" w:type="dxa"/>
          </w:tcPr>
          <w:p>
            <w:pPr>
              <w:pStyle w:val="TableParagraph"/>
              <w:tabs>
                <w:tab w:pos="1881" w:val="left" w:leader="none"/>
              </w:tabs>
              <w:spacing w:line="224" w:lineRule="exact"/>
              <w:ind w:left="9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Segunda</w:t>
              <w:tab/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Servicios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presta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Dirección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</w:p>
        </w:tc>
        <w:tc>
          <w:tcPr>
            <w:tcW w:w="1245" w:type="dxa"/>
          </w:tcPr>
          <w:p>
            <w:pPr>
              <w:pStyle w:val="TableParagraph"/>
              <w:spacing w:line="224" w:lineRule="exact"/>
              <w:ind w:left="64" w:right="6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a 78</w:t>
            </w:r>
          </w:p>
        </w:tc>
        <w:tc>
          <w:tcPr>
            <w:tcW w:w="798" w:type="dxa"/>
          </w:tcPr>
          <w:p>
            <w:pPr>
              <w:pStyle w:val="TableParagraph"/>
              <w:spacing w:line="224" w:lineRule="exact"/>
              <w:ind w:left="174" w:right="2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115</w:t>
            </w:r>
          </w:p>
        </w:tc>
      </w:tr>
      <w:tr>
        <w:trPr>
          <w:trHeight w:val="244" w:hRule="atLeast"/>
        </w:trPr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3" w:type="dxa"/>
          </w:tcPr>
          <w:p>
            <w:pPr>
              <w:pStyle w:val="TableParagraph"/>
              <w:spacing w:line="225" w:lineRule="exact"/>
              <w:ind w:left="188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Desarrollo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Urbano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3" w:type="dxa"/>
          </w:tcPr>
          <w:p>
            <w:pPr>
              <w:pStyle w:val="TableParagraph"/>
              <w:tabs>
                <w:tab w:pos="1881" w:val="left" w:leader="none"/>
              </w:tabs>
              <w:spacing w:line="225" w:lineRule="exact"/>
              <w:ind w:left="9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Tercera</w:t>
              <w:tab/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Servicios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prestados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el</w:t>
            </w:r>
          </w:p>
        </w:tc>
        <w:tc>
          <w:tcPr>
            <w:tcW w:w="1245" w:type="dxa"/>
          </w:tcPr>
          <w:p>
            <w:pPr>
              <w:pStyle w:val="TableParagraph"/>
              <w:spacing w:line="225" w:lineRule="exact"/>
              <w:ind w:left="64" w:right="7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79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81</w:t>
            </w:r>
          </w:p>
        </w:tc>
        <w:tc>
          <w:tcPr>
            <w:tcW w:w="798" w:type="dxa"/>
          </w:tcPr>
          <w:p>
            <w:pPr>
              <w:pStyle w:val="TableParagraph"/>
              <w:spacing w:line="225" w:lineRule="exact"/>
              <w:ind w:left="174" w:right="2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135</w:t>
            </w:r>
          </w:p>
        </w:tc>
      </w:tr>
      <w:tr>
        <w:trPr>
          <w:trHeight w:val="487" w:hRule="atLeast"/>
        </w:trPr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3" w:type="dxa"/>
          </w:tcPr>
          <w:p>
            <w:pPr>
              <w:pStyle w:val="TableParagraph"/>
              <w:spacing w:line="225" w:lineRule="exact"/>
              <w:ind w:left="188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Ayuntamiento</w:t>
            </w:r>
          </w:p>
          <w:p>
            <w:pPr>
              <w:pStyle w:val="TableParagraph"/>
              <w:tabs>
                <w:tab w:pos="1881" w:val="left" w:leader="none"/>
              </w:tabs>
              <w:spacing w:line="242" w:lineRule="exact"/>
              <w:ind w:left="9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Cuarta</w:t>
              <w:tab/>
            </w:r>
            <w:r>
              <w:rPr>
                <w:rFonts w:ascii="Calibri" w:hAnsi="Calibri"/>
                <w:sz w:val="20"/>
              </w:rPr>
              <w:t>Derechos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Matanza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Ganado</w:t>
            </w:r>
          </w:p>
        </w:tc>
        <w:tc>
          <w:tcPr>
            <w:tcW w:w="1245" w:type="dxa"/>
          </w:tcPr>
          <w:p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line="243" w:lineRule="exact"/>
              <w:ind w:left="64" w:right="7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86</w:t>
            </w:r>
          </w:p>
        </w:tc>
        <w:tc>
          <w:tcPr>
            <w:tcW w:w="798" w:type="dxa"/>
          </w:tcPr>
          <w:p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line="243" w:lineRule="exact"/>
              <w:ind w:left="174" w:right="2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136</w:t>
            </w:r>
          </w:p>
        </w:tc>
      </w:tr>
      <w:tr>
        <w:trPr>
          <w:trHeight w:val="244" w:hRule="atLeast"/>
        </w:trPr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3" w:type="dxa"/>
          </w:tcPr>
          <w:p>
            <w:pPr>
              <w:pStyle w:val="TableParagraph"/>
              <w:tabs>
                <w:tab w:pos="1881" w:val="left" w:leader="none"/>
              </w:tabs>
              <w:spacing w:line="225" w:lineRule="exact"/>
              <w:ind w:left="9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Quinta</w:t>
              <w:tab/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Certificados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Constancias</w:t>
            </w:r>
          </w:p>
        </w:tc>
        <w:tc>
          <w:tcPr>
            <w:tcW w:w="1245" w:type="dxa"/>
          </w:tcPr>
          <w:p>
            <w:pPr>
              <w:pStyle w:val="TableParagraph"/>
              <w:spacing w:line="225" w:lineRule="exact"/>
              <w:ind w:left="64" w:right="7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87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88</w:t>
            </w:r>
          </w:p>
        </w:tc>
        <w:tc>
          <w:tcPr>
            <w:tcW w:w="798" w:type="dxa"/>
          </w:tcPr>
          <w:p>
            <w:pPr>
              <w:pStyle w:val="TableParagraph"/>
              <w:spacing w:line="225" w:lineRule="exact"/>
              <w:ind w:left="174" w:right="2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138</w:t>
            </w:r>
          </w:p>
        </w:tc>
      </w:tr>
      <w:tr>
        <w:trPr>
          <w:trHeight w:val="487" w:hRule="atLeast"/>
        </w:trPr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3" w:type="dxa"/>
          </w:tcPr>
          <w:p>
            <w:pPr>
              <w:pStyle w:val="TableParagraph"/>
              <w:tabs>
                <w:tab w:pos="1881" w:val="left" w:leader="none"/>
              </w:tabs>
              <w:spacing w:line="225" w:lineRule="exact"/>
              <w:ind w:left="9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Sexta</w:t>
              <w:tab/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Derechos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los Servicios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presta</w:t>
            </w:r>
          </w:p>
          <w:p>
            <w:pPr>
              <w:pStyle w:val="TableParagraph"/>
              <w:spacing w:line="242" w:lineRule="exact"/>
              <w:ind w:left="188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Dirección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Catastro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Municipio</w:t>
            </w:r>
          </w:p>
        </w:tc>
        <w:tc>
          <w:tcPr>
            <w:tcW w:w="1245" w:type="dxa"/>
          </w:tcPr>
          <w:p>
            <w:pPr>
              <w:pStyle w:val="TableParagraph"/>
              <w:spacing w:line="226" w:lineRule="exact"/>
              <w:ind w:left="64" w:right="7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89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95</w:t>
            </w:r>
          </w:p>
        </w:tc>
        <w:tc>
          <w:tcPr>
            <w:tcW w:w="798" w:type="dxa"/>
          </w:tcPr>
          <w:p>
            <w:pPr>
              <w:pStyle w:val="TableParagraph"/>
              <w:spacing w:line="226" w:lineRule="exact"/>
              <w:ind w:left="174" w:right="2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138</w:t>
            </w:r>
          </w:p>
        </w:tc>
      </w:tr>
      <w:tr>
        <w:trPr>
          <w:trHeight w:val="244" w:hRule="atLeast"/>
        </w:trPr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3" w:type="dxa"/>
          </w:tcPr>
          <w:p>
            <w:pPr>
              <w:pStyle w:val="TableParagraph"/>
              <w:tabs>
                <w:tab w:pos="1881" w:val="left" w:leader="none"/>
              </w:tabs>
              <w:spacing w:line="225" w:lineRule="exact"/>
              <w:ind w:left="9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Séptima</w:t>
              <w:tab/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Derechos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Uso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245" w:type="dxa"/>
          </w:tcPr>
          <w:p>
            <w:pPr>
              <w:pStyle w:val="TableParagraph"/>
              <w:spacing w:line="225" w:lineRule="exact"/>
              <w:ind w:left="64" w:right="7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96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100</w:t>
            </w:r>
          </w:p>
        </w:tc>
        <w:tc>
          <w:tcPr>
            <w:tcW w:w="798" w:type="dxa"/>
          </w:tcPr>
          <w:p>
            <w:pPr>
              <w:pStyle w:val="TableParagraph"/>
              <w:spacing w:line="225" w:lineRule="exact"/>
              <w:ind w:left="174" w:right="2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145</w:t>
            </w:r>
          </w:p>
        </w:tc>
      </w:tr>
      <w:tr>
        <w:trPr>
          <w:trHeight w:val="244" w:hRule="atLeast"/>
        </w:trPr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3" w:type="dxa"/>
          </w:tcPr>
          <w:p>
            <w:pPr>
              <w:pStyle w:val="TableParagraph"/>
              <w:spacing w:line="225" w:lineRule="exact"/>
              <w:ind w:left="188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Aprovechamiento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los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Bienes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Dominio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7" w:hRule="atLeast"/>
        </w:trPr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3" w:type="dxa"/>
          </w:tcPr>
          <w:p>
            <w:pPr>
              <w:pStyle w:val="TableParagraph"/>
              <w:spacing w:line="225" w:lineRule="exact"/>
              <w:ind w:left="188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Público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Patrimonio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Municipal</w:t>
            </w:r>
          </w:p>
          <w:p>
            <w:pPr>
              <w:pStyle w:val="TableParagraph"/>
              <w:tabs>
                <w:tab w:pos="1881" w:val="left" w:leader="none"/>
              </w:tabs>
              <w:spacing w:line="242" w:lineRule="exact"/>
              <w:ind w:left="9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Octava</w:t>
              <w:tab/>
            </w:r>
            <w:r>
              <w:rPr>
                <w:rFonts w:ascii="Calibri" w:hAnsi="Calibri"/>
                <w:sz w:val="20"/>
              </w:rPr>
              <w:t>Derechos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Servicio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Público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</w:p>
        </w:tc>
        <w:tc>
          <w:tcPr>
            <w:tcW w:w="1245" w:type="dxa"/>
          </w:tcPr>
          <w:p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line="243" w:lineRule="exact"/>
              <w:ind w:left="64" w:right="6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103</w:t>
            </w:r>
          </w:p>
        </w:tc>
        <w:tc>
          <w:tcPr>
            <w:tcW w:w="798" w:type="dxa"/>
          </w:tcPr>
          <w:p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line="243" w:lineRule="exact"/>
              <w:ind w:left="174" w:right="2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147</w:t>
            </w:r>
          </w:p>
        </w:tc>
      </w:tr>
      <w:tr>
        <w:trPr>
          <w:trHeight w:val="245" w:hRule="atLeast"/>
        </w:trPr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3" w:type="dxa"/>
          </w:tcPr>
          <w:p>
            <w:pPr>
              <w:pStyle w:val="TableParagraph"/>
              <w:spacing w:line="225" w:lineRule="exact"/>
              <w:ind w:left="188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Panteones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3" w:type="dxa"/>
          </w:tcPr>
          <w:p>
            <w:pPr>
              <w:pStyle w:val="TableParagraph"/>
              <w:tabs>
                <w:tab w:pos="1881" w:val="left" w:leader="none"/>
              </w:tabs>
              <w:spacing w:line="225" w:lineRule="exact"/>
              <w:ind w:left="9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Novena</w:t>
              <w:tab/>
            </w:r>
            <w:r>
              <w:rPr>
                <w:rFonts w:ascii="Calibri" w:hAnsi="Calibri"/>
                <w:sz w:val="20"/>
              </w:rPr>
              <w:t>Derechos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Servicio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Alumbrado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Público</w:t>
            </w:r>
          </w:p>
        </w:tc>
        <w:tc>
          <w:tcPr>
            <w:tcW w:w="1245" w:type="dxa"/>
          </w:tcPr>
          <w:p>
            <w:pPr>
              <w:pStyle w:val="TableParagraph"/>
              <w:spacing w:line="225" w:lineRule="exact"/>
              <w:ind w:left="64" w:right="6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104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109</w:t>
            </w:r>
          </w:p>
        </w:tc>
        <w:tc>
          <w:tcPr>
            <w:tcW w:w="798" w:type="dxa"/>
          </w:tcPr>
          <w:p>
            <w:pPr>
              <w:pStyle w:val="TableParagraph"/>
              <w:spacing w:line="225" w:lineRule="exact"/>
              <w:ind w:left="174" w:right="2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151</w:t>
            </w:r>
          </w:p>
        </w:tc>
      </w:tr>
      <w:tr>
        <w:trPr>
          <w:trHeight w:val="487" w:hRule="atLeast"/>
        </w:trPr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3" w:type="dxa"/>
          </w:tcPr>
          <w:p>
            <w:pPr>
              <w:pStyle w:val="TableParagraph"/>
              <w:tabs>
                <w:tab w:pos="1881" w:val="left" w:leader="none"/>
              </w:tabs>
              <w:spacing w:line="225" w:lineRule="exact"/>
              <w:ind w:left="9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Décima</w:t>
              <w:tab/>
            </w:r>
            <w:r>
              <w:rPr>
                <w:rFonts w:ascii="Calibri" w:hAnsi="Calibri"/>
                <w:sz w:val="20"/>
              </w:rPr>
              <w:t>Derechos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Licencias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Funcionamiento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y</w:t>
            </w:r>
          </w:p>
          <w:p>
            <w:pPr>
              <w:pStyle w:val="TableParagraph"/>
              <w:spacing w:line="242" w:lineRule="exact"/>
              <w:ind w:left="188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Permisos</w:t>
            </w:r>
          </w:p>
        </w:tc>
        <w:tc>
          <w:tcPr>
            <w:tcW w:w="1245" w:type="dxa"/>
          </w:tcPr>
          <w:p>
            <w:pPr>
              <w:pStyle w:val="TableParagraph"/>
              <w:spacing w:line="226" w:lineRule="exact"/>
              <w:ind w:left="64" w:right="6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110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113</w:t>
            </w:r>
          </w:p>
        </w:tc>
        <w:tc>
          <w:tcPr>
            <w:tcW w:w="798" w:type="dxa"/>
          </w:tcPr>
          <w:p>
            <w:pPr>
              <w:pStyle w:val="TableParagraph"/>
              <w:spacing w:line="226" w:lineRule="exact"/>
              <w:ind w:left="174" w:right="2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152</w:t>
            </w:r>
          </w:p>
        </w:tc>
      </w:tr>
      <w:tr>
        <w:trPr>
          <w:trHeight w:val="244" w:hRule="atLeast"/>
        </w:trPr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3" w:type="dxa"/>
          </w:tcPr>
          <w:p>
            <w:pPr>
              <w:pStyle w:val="TableParagraph"/>
              <w:tabs>
                <w:tab w:pos="1881" w:val="left" w:leader="none"/>
              </w:tabs>
              <w:spacing w:line="225" w:lineRule="exact"/>
              <w:ind w:left="9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Décima</w:t>
              <w:tab/>
            </w:r>
            <w:r>
              <w:rPr>
                <w:rFonts w:ascii="Calibri" w:hAnsi="Calibri"/>
                <w:sz w:val="20"/>
              </w:rPr>
              <w:t>Derechos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Servicios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presta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la</w:t>
            </w:r>
          </w:p>
        </w:tc>
        <w:tc>
          <w:tcPr>
            <w:tcW w:w="1245" w:type="dxa"/>
          </w:tcPr>
          <w:p>
            <w:pPr>
              <w:pStyle w:val="TableParagraph"/>
              <w:spacing w:line="225" w:lineRule="exact"/>
              <w:ind w:left="64" w:right="6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114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114</w:t>
            </w:r>
          </w:p>
        </w:tc>
        <w:tc>
          <w:tcPr>
            <w:tcW w:w="798" w:type="dxa"/>
          </w:tcPr>
          <w:p>
            <w:pPr>
              <w:pStyle w:val="TableParagraph"/>
              <w:spacing w:line="225" w:lineRule="exact"/>
              <w:ind w:left="174" w:right="2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154</w:t>
            </w:r>
          </w:p>
        </w:tc>
      </w:tr>
      <w:tr>
        <w:trPr>
          <w:trHeight w:val="487" w:hRule="atLeast"/>
        </w:trPr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3" w:type="dxa"/>
          </w:tcPr>
          <w:p>
            <w:pPr>
              <w:pStyle w:val="TableParagraph"/>
              <w:tabs>
                <w:tab w:pos="1881" w:val="left" w:leader="none"/>
              </w:tabs>
              <w:spacing w:line="225" w:lineRule="exact"/>
              <w:ind w:left="9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Primera</w:t>
              <w:tab/>
            </w:r>
            <w:r>
              <w:rPr>
                <w:rFonts w:ascii="Calibri" w:hAnsi="Calibri"/>
                <w:sz w:val="20"/>
              </w:rPr>
              <w:t>Subdirección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Residuos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Sólidos</w:t>
            </w:r>
          </w:p>
          <w:p>
            <w:pPr>
              <w:pStyle w:val="TableParagraph"/>
              <w:tabs>
                <w:tab w:pos="1881" w:val="left" w:leader="none"/>
              </w:tabs>
              <w:spacing w:line="242" w:lineRule="exact"/>
              <w:ind w:left="9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Décima</w:t>
              <w:tab/>
            </w:r>
            <w:r>
              <w:rPr>
                <w:rFonts w:ascii="Calibri" w:hAnsi="Calibri"/>
                <w:sz w:val="20"/>
              </w:rPr>
              <w:t>Derechos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Servicios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Vigilancia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los</w:t>
            </w:r>
          </w:p>
        </w:tc>
        <w:tc>
          <w:tcPr>
            <w:tcW w:w="1245" w:type="dxa"/>
          </w:tcPr>
          <w:p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line="243" w:lineRule="exact"/>
              <w:ind w:left="64" w:right="6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115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118</w:t>
            </w:r>
          </w:p>
        </w:tc>
        <w:tc>
          <w:tcPr>
            <w:tcW w:w="798" w:type="dxa"/>
          </w:tcPr>
          <w:p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line="243" w:lineRule="exact"/>
              <w:ind w:left="174" w:right="2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155</w:t>
            </w:r>
          </w:p>
        </w:tc>
      </w:tr>
      <w:tr>
        <w:trPr>
          <w:trHeight w:val="244" w:hRule="atLeast"/>
        </w:trPr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3" w:type="dxa"/>
          </w:tcPr>
          <w:p>
            <w:pPr>
              <w:pStyle w:val="TableParagraph"/>
              <w:tabs>
                <w:tab w:pos="1881" w:val="left" w:leader="none"/>
              </w:tabs>
              <w:spacing w:line="225" w:lineRule="exact"/>
              <w:ind w:left="92"/>
              <w:rPr>
                <w:rFonts w:ascii="Calibri"/>
                <w:sz w:val="20"/>
              </w:rPr>
            </w:pPr>
            <w:r>
              <w:rPr>
                <w:rFonts w:ascii="Calibri"/>
                <w:b/>
                <w:sz w:val="20"/>
              </w:rPr>
              <w:t>Segunda</w:t>
              <w:tab/>
            </w:r>
            <w:r>
              <w:rPr>
                <w:rFonts w:ascii="Calibri"/>
                <w:sz w:val="20"/>
              </w:rPr>
              <w:t>Relativos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Vialidad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3" w:type="dxa"/>
          </w:tcPr>
          <w:p>
            <w:pPr>
              <w:pStyle w:val="TableParagraph"/>
              <w:tabs>
                <w:tab w:pos="1881" w:val="left" w:leader="none"/>
              </w:tabs>
              <w:spacing w:line="225" w:lineRule="exact"/>
              <w:ind w:left="9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Décima</w:t>
              <w:tab/>
            </w:r>
            <w:r>
              <w:rPr>
                <w:rFonts w:ascii="Calibri" w:hAnsi="Calibri"/>
                <w:sz w:val="20"/>
              </w:rPr>
              <w:t>Derechos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Servicios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Corralón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Grúa</w:t>
            </w:r>
          </w:p>
        </w:tc>
        <w:tc>
          <w:tcPr>
            <w:tcW w:w="1245" w:type="dxa"/>
          </w:tcPr>
          <w:p>
            <w:pPr>
              <w:pStyle w:val="TableParagraph"/>
              <w:spacing w:line="225" w:lineRule="exact"/>
              <w:ind w:left="64" w:right="6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119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122</w:t>
            </w:r>
          </w:p>
        </w:tc>
        <w:tc>
          <w:tcPr>
            <w:tcW w:w="798" w:type="dxa"/>
          </w:tcPr>
          <w:p>
            <w:pPr>
              <w:pStyle w:val="TableParagraph"/>
              <w:spacing w:line="225" w:lineRule="exact"/>
              <w:ind w:left="174" w:right="2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156</w:t>
            </w:r>
          </w:p>
        </w:tc>
      </w:tr>
      <w:tr>
        <w:trPr>
          <w:trHeight w:val="487" w:hRule="atLeast"/>
        </w:trPr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3" w:type="dxa"/>
          </w:tcPr>
          <w:p>
            <w:pPr>
              <w:pStyle w:val="TableParagraph"/>
              <w:spacing w:line="225" w:lineRule="exact"/>
              <w:ind w:left="9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Tercera</w:t>
            </w:r>
          </w:p>
          <w:p>
            <w:pPr>
              <w:pStyle w:val="TableParagraph"/>
              <w:tabs>
                <w:tab w:pos="1881" w:val="left" w:leader="none"/>
              </w:tabs>
              <w:spacing w:line="242" w:lineRule="exact"/>
              <w:ind w:left="9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Décima</w:t>
              <w:tab/>
            </w:r>
            <w:r>
              <w:rPr>
                <w:rFonts w:ascii="Calibri" w:hAnsi="Calibri"/>
                <w:sz w:val="20"/>
              </w:rPr>
              <w:t>Derechos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Uso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Estacionamientos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245" w:type="dxa"/>
          </w:tcPr>
          <w:p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line="243" w:lineRule="exact"/>
              <w:ind w:left="64" w:right="6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124</w:t>
            </w:r>
          </w:p>
        </w:tc>
        <w:tc>
          <w:tcPr>
            <w:tcW w:w="798" w:type="dxa"/>
          </w:tcPr>
          <w:p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line="243" w:lineRule="exact"/>
              <w:ind w:left="174" w:right="2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157</w:t>
            </w:r>
          </w:p>
        </w:tc>
      </w:tr>
      <w:tr>
        <w:trPr>
          <w:trHeight w:val="244" w:hRule="atLeast"/>
        </w:trPr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3" w:type="dxa"/>
          </w:tcPr>
          <w:p>
            <w:pPr>
              <w:pStyle w:val="TableParagraph"/>
              <w:tabs>
                <w:tab w:pos="1881" w:val="left" w:leader="none"/>
              </w:tabs>
              <w:spacing w:line="225" w:lineRule="exact"/>
              <w:ind w:left="9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Cuarta</w:t>
              <w:tab/>
            </w:r>
            <w:r>
              <w:rPr>
                <w:rFonts w:ascii="Calibri" w:hAnsi="Calibri"/>
                <w:sz w:val="20"/>
              </w:rPr>
              <w:t>Baños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Públicos,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propiedad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Municipio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7" w:hRule="atLeast"/>
        </w:trPr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3" w:type="dxa"/>
          </w:tcPr>
          <w:p>
            <w:pPr>
              <w:pStyle w:val="TableParagraph"/>
              <w:tabs>
                <w:tab w:pos="1881" w:val="left" w:leader="none"/>
              </w:tabs>
              <w:spacing w:line="225" w:lineRule="exact"/>
              <w:ind w:left="9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Décima</w:t>
              <w:tab/>
            </w:r>
            <w:r>
              <w:rPr>
                <w:rFonts w:ascii="Calibri" w:hAnsi="Calibri"/>
                <w:sz w:val="20"/>
              </w:rPr>
              <w:t>Derechos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Recolección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Traslado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</w:p>
          <w:p>
            <w:pPr>
              <w:pStyle w:val="TableParagraph"/>
              <w:tabs>
                <w:tab w:pos="1881" w:val="left" w:leader="none"/>
              </w:tabs>
              <w:spacing w:line="242" w:lineRule="exact"/>
              <w:ind w:left="9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Quinta</w:t>
              <w:tab/>
            </w:r>
            <w:r>
              <w:rPr>
                <w:rFonts w:ascii="Calibri" w:hAnsi="Calibri"/>
                <w:sz w:val="20"/>
              </w:rPr>
              <w:t>Residuos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Sólidos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Peligrosos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Basura</w:t>
            </w:r>
          </w:p>
        </w:tc>
        <w:tc>
          <w:tcPr>
            <w:tcW w:w="1245" w:type="dxa"/>
          </w:tcPr>
          <w:p>
            <w:pPr>
              <w:pStyle w:val="TableParagraph"/>
              <w:spacing w:line="226" w:lineRule="exact"/>
              <w:ind w:left="64" w:right="6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125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127</w:t>
            </w:r>
          </w:p>
        </w:tc>
        <w:tc>
          <w:tcPr>
            <w:tcW w:w="798" w:type="dxa"/>
          </w:tcPr>
          <w:p>
            <w:pPr>
              <w:pStyle w:val="TableParagraph"/>
              <w:spacing w:line="226" w:lineRule="exact"/>
              <w:ind w:left="174" w:right="2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158</w:t>
            </w:r>
          </w:p>
        </w:tc>
      </w:tr>
      <w:tr>
        <w:trPr>
          <w:trHeight w:val="245" w:hRule="atLeast"/>
        </w:trPr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3" w:type="dxa"/>
          </w:tcPr>
          <w:p>
            <w:pPr>
              <w:pStyle w:val="TableParagraph"/>
              <w:tabs>
                <w:tab w:pos="1881" w:val="left" w:leader="none"/>
              </w:tabs>
              <w:spacing w:line="225" w:lineRule="exact"/>
              <w:ind w:left="9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Décima</w:t>
              <w:tab/>
            </w:r>
            <w:r>
              <w:rPr>
                <w:rFonts w:ascii="Calibri" w:hAnsi="Calibri"/>
                <w:sz w:val="20"/>
              </w:rPr>
              <w:t>Derechos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Permisos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otorgados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</w:t>
            </w:r>
          </w:p>
        </w:tc>
        <w:tc>
          <w:tcPr>
            <w:tcW w:w="1245" w:type="dxa"/>
          </w:tcPr>
          <w:p>
            <w:pPr>
              <w:pStyle w:val="TableParagraph"/>
              <w:spacing w:line="225" w:lineRule="exact"/>
              <w:ind w:left="64" w:right="6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128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131</w:t>
            </w:r>
          </w:p>
        </w:tc>
        <w:tc>
          <w:tcPr>
            <w:tcW w:w="798" w:type="dxa"/>
          </w:tcPr>
          <w:p>
            <w:pPr>
              <w:pStyle w:val="TableParagraph"/>
              <w:spacing w:line="225" w:lineRule="exact"/>
              <w:ind w:left="174" w:right="2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159</w:t>
            </w:r>
          </w:p>
        </w:tc>
      </w:tr>
      <w:tr>
        <w:trPr>
          <w:trHeight w:val="244" w:hRule="atLeast"/>
        </w:trPr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3" w:type="dxa"/>
          </w:tcPr>
          <w:p>
            <w:pPr>
              <w:pStyle w:val="TableParagraph"/>
              <w:tabs>
                <w:tab w:pos="1881" w:val="left" w:leader="none"/>
              </w:tabs>
              <w:spacing w:line="225" w:lineRule="exact"/>
              <w:ind w:left="9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Sexta</w:t>
              <w:tab/>
            </w:r>
            <w:r>
              <w:rPr>
                <w:rFonts w:ascii="Calibri" w:hAnsi="Calibri"/>
                <w:sz w:val="20"/>
              </w:rPr>
              <w:t>Oferentes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Programas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Promoción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7" w:hRule="atLeast"/>
        </w:trPr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3" w:type="dxa"/>
          </w:tcPr>
          <w:p>
            <w:pPr>
              <w:pStyle w:val="TableParagraph"/>
              <w:spacing w:line="225" w:lineRule="exact"/>
              <w:ind w:left="188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Económica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Turística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Cultural</w:t>
            </w:r>
          </w:p>
          <w:p>
            <w:pPr>
              <w:pStyle w:val="TableParagraph"/>
              <w:tabs>
                <w:tab w:pos="1881" w:val="left" w:leader="none"/>
              </w:tabs>
              <w:spacing w:line="242" w:lineRule="exact"/>
              <w:ind w:left="9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Décima</w:t>
              <w:tab/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Derechos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Servicio de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Agua</w:t>
            </w:r>
          </w:p>
        </w:tc>
        <w:tc>
          <w:tcPr>
            <w:tcW w:w="1245" w:type="dxa"/>
          </w:tcPr>
          <w:p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line="243" w:lineRule="exact"/>
              <w:ind w:left="64" w:right="6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132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137</w:t>
            </w:r>
          </w:p>
        </w:tc>
        <w:tc>
          <w:tcPr>
            <w:tcW w:w="798" w:type="dxa"/>
          </w:tcPr>
          <w:p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line="243" w:lineRule="exact"/>
              <w:ind w:left="174" w:right="2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160</w:t>
            </w:r>
          </w:p>
        </w:tc>
      </w:tr>
      <w:tr>
        <w:trPr>
          <w:trHeight w:val="244" w:hRule="atLeast"/>
        </w:trPr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3" w:type="dxa"/>
          </w:tcPr>
          <w:p>
            <w:pPr>
              <w:pStyle w:val="TableParagraph"/>
              <w:tabs>
                <w:tab w:pos="1881" w:val="left" w:leader="none"/>
              </w:tabs>
              <w:spacing w:line="225" w:lineRule="exact"/>
              <w:ind w:left="9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Séptima</w:t>
              <w:tab/>
            </w:r>
            <w:r>
              <w:rPr>
                <w:rFonts w:ascii="Calibri" w:hAnsi="Calibri"/>
                <w:sz w:val="20"/>
              </w:rPr>
              <w:t>Potable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Drenaje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3" w:type="dxa"/>
          </w:tcPr>
          <w:p>
            <w:pPr>
              <w:pStyle w:val="TableParagraph"/>
              <w:tabs>
                <w:tab w:pos="1881" w:val="left" w:leader="none"/>
              </w:tabs>
              <w:spacing w:line="225" w:lineRule="exact"/>
              <w:ind w:left="9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Décima</w:t>
              <w:tab/>
            </w:r>
            <w:r>
              <w:rPr>
                <w:rFonts w:ascii="Calibri" w:hAnsi="Calibri"/>
                <w:sz w:val="20"/>
              </w:rPr>
              <w:t>Derechos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Servicios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 la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Central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</w:p>
        </w:tc>
        <w:tc>
          <w:tcPr>
            <w:tcW w:w="1245" w:type="dxa"/>
          </w:tcPr>
          <w:p>
            <w:pPr>
              <w:pStyle w:val="TableParagraph"/>
              <w:spacing w:line="225" w:lineRule="exact"/>
              <w:ind w:left="64" w:right="6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138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141</w:t>
            </w:r>
          </w:p>
        </w:tc>
        <w:tc>
          <w:tcPr>
            <w:tcW w:w="798" w:type="dxa"/>
          </w:tcPr>
          <w:p>
            <w:pPr>
              <w:pStyle w:val="TableParagraph"/>
              <w:spacing w:line="225" w:lineRule="exact"/>
              <w:ind w:left="174" w:right="2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162</w:t>
            </w:r>
          </w:p>
        </w:tc>
      </w:tr>
      <w:tr>
        <w:trPr>
          <w:trHeight w:val="487" w:hRule="atLeast"/>
        </w:trPr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3" w:type="dxa"/>
          </w:tcPr>
          <w:p>
            <w:pPr>
              <w:pStyle w:val="TableParagraph"/>
              <w:tabs>
                <w:tab w:pos="1881" w:val="left" w:leader="none"/>
              </w:tabs>
              <w:spacing w:line="225" w:lineRule="exact"/>
              <w:ind w:left="92"/>
              <w:rPr>
                <w:rFonts w:ascii="Calibri"/>
                <w:sz w:val="20"/>
              </w:rPr>
            </w:pPr>
            <w:r>
              <w:rPr>
                <w:rFonts w:ascii="Calibri"/>
                <w:b/>
                <w:sz w:val="20"/>
              </w:rPr>
              <w:t>Octava</w:t>
              <w:tab/>
            </w:r>
            <w:r>
              <w:rPr>
                <w:rFonts w:ascii="Calibri"/>
                <w:sz w:val="20"/>
              </w:rPr>
              <w:t>Abasto</w:t>
            </w:r>
          </w:p>
          <w:p>
            <w:pPr>
              <w:pStyle w:val="TableParagraph"/>
              <w:tabs>
                <w:tab w:pos="1881" w:val="left" w:leader="none"/>
              </w:tabs>
              <w:spacing w:line="242" w:lineRule="exact"/>
              <w:ind w:left="9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Décima</w:t>
              <w:tab/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Derechos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Servicios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Limpia</w:t>
            </w:r>
          </w:p>
        </w:tc>
        <w:tc>
          <w:tcPr>
            <w:tcW w:w="1245" w:type="dxa"/>
          </w:tcPr>
          <w:p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line="243" w:lineRule="exact"/>
              <w:ind w:left="64" w:right="6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142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144</w:t>
            </w:r>
          </w:p>
        </w:tc>
        <w:tc>
          <w:tcPr>
            <w:tcW w:w="798" w:type="dxa"/>
          </w:tcPr>
          <w:p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line="243" w:lineRule="exact"/>
              <w:ind w:left="174" w:right="2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163</w:t>
            </w:r>
          </w:p>
        </w:tc>
      </w:tr>
      <w:tr>
        <w:trPr>
          <w:trHeight w:val="221" w:hRule="atLeast"/>
        </w:trPr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3" w:type="dxa"/>
          </w:tcPr>
          <w:p>
            <w:pPr>
              <w:pStyle w:val="TableParagraph"/>
              <w:tabs>
                <w:tab w:pos="1881" w:val="left" w:leader="none"/>
              </w:tabs>
              <w:spacing w:line="202" w:lineRule="exact"/>
              <w:ind w:left="92"/>
              <w:rPr>
                <w:rFonts w:ascii="Calibri"/>
                <w:sz w:val="20"/>
              </w:rPr>
            </w:pPr>
            <w:r>
              <w:rPr>
                <w:rFonts w:ascii="Calibri"/>
                <w:b/>
                <w:sz w:val="20"/>
              </w:rPr>
              <w:t>Novena</w:t>
              <w:tab/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Bienes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Inmuebles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Desuso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headerReference w:type="default" r:id="rId15"/>
          <w:footerReference w:type="default" r:id="rId16"/>
          <w:pgSz w:w="12240" w:h="15840"/>
          <w:pgMar w:header="707" w:footer="0" w:top="1100" w:bottom="280" w:left="1620" w:right="960"/>
        </w:sect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spacing w:after="0"/>
        <w:rPr>
          <w:rFonts w:ascii="Calibri"/>
        </w:rPr>
        <w:sectPr>
          <w:headerReference w:type="default" r:id="rId17"/>
          <w:footerReference w:type="default" r:id="rId18"/>
          <w:pgSz w:w="12240" w:h="15840"/>
          <w:pgMar w:header="707" w:footer="0" w:top="1100" w:bottom="280" w:left="1620" w:right="960"/>
        </w:sect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9"/>
        <w:rPr>
          <w:rFonts w:ascii="Calibri"/>
          <w:sz w:val="18"/>
        </w:rPr>
      </w:pPr>
    </w:p>
    <w:p>
      <w:pPr>
        <w:tabs>
          <w:tab w:pos="3612" w:val="left" w:leader="none"/>
        </w:tabs>
        <w:spacing w:line="243" w:lineRule="exact" w:before="0"/>
        <w:ind w:left="1824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Sección</w:t>
      </w:r>
      <w:r>
        <w:rPr>
          <w:rFonts w:ascii="Calibri" w:hAnsi="Calibri"/>
          <w:b/>
          <w:spacing w:val="-3"/>
          <w:sz w:val="20"/>
        </w:rPr>
        <w:t> </w:t>
      </w:r>
      <w:r>
        <w:rPr>
          <w:rFonts w:ascii="Calibri" w:hAnsi="Calibri"/>
          <w:b/>
          <w:sz w:val="20"/>
        </w:rPr>
        <w:t>Vigésima</w:t>
        <w:tab/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Derechos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prestación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servicios</w:t>
      </w:r>
    </w:p>
    <w:p>
      <w:pPr>
        <w:pStyle w:val="BodyText"/>
        <w:spacing w:line="243" w:lineRule="exact"/>
        <w:ind w:left="3612"/>
        <w:rPr>
          <w:rFonts w:ascii="Calibri" w:hAnsi="Calibri"/>
        </w:rPr>
      </w:pPr>
      <w:r>
        <w:rPr>
          <w:rFonts w:ascii="Calibri" w:hAnsi="Calibri"/>
        </w:rPr>
        <w:t>en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materia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Protección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Civil</w:t>
      </w:r>
    </w:p>
    <w:p>
      <w:pPr>
        <w:pStyle w:val="BodyText"/>
        <w:spacing w:before="9"/>
        <w:rPr>
          <w:rFonts w:ascii="Calibri"/>
          <w:sz w:val="18"/>
        </w:rPr>
      </w:pPr>
      <w:r>
        <w:rPr/>
        <w:br w:type="column"/>
      </w:r>
      <w:r>
        <w:rPr>
          <w:rFonts w:ascii="Calibri"/>
          <w:sz w:val="18"/>
        </w:rPr>
      </w:r>
    </w:p>
    <w:p>
      <w:pPr>
        <w:pStyle w:val="Heading1"/>
        <w:tabs>
          <w:tab w:pos="1591" w:val="left" w:leader="none"/>
        </w:tabs>
        <w:ind w:left="442"/>
        <w:jc w:val="left"/>
        <w:rPr>
          <w:rFonts w:ascii="Calibri" w:hAnsi="Calibri"/>
        </w:rPr>
      </w:pPr>
      <w:r>
        <w:rPr>
          <w:rFonts w:ascii="Calibri" w:hAnsi="Calibri"/>
        </w:rPr>
        <w:t>Artículo</w:t>
        <w:tab/>
        <w:t>Página</w:t>
      </w:r>
    </w:p>
    <w:p>
      <w:pPr>
        <w:pStyle w:val="BodyText"/>
        <w:tabs>
          <w:tab w:pos="1716" w:val="left" w:leader="none"/>
        </w:tabs>
        <w:ind w:left="177"/>
        <w:rPr>
          <w:rFonts w:ascii="Calibri"/>
        </w:rPr>
      </w:pPr>
      <w:r>
        <w:rPr>
          <w:rFonts w:ascii="Calibri"/>
        </w:rPr>
        <w:t>144-</w:t>
      </w:r>
      <w:r>
        <w:rPr>
          <w:rFonts w:ascii="Calibri"/>
          <w:spacing w:val="-2"/>
        </w:rPr>
        <w:t> </w:t>
      </w:r>
      <w:r>
        <w:rPr>
          <w:rFonts w:ascii="Calibri"/>
        </w:rPr>
        <w:t>A</w:t>
      </w:r>
      <w:r>
        <w:rPr>
          <w:rFonts w:ascii="Calibri"/>
          <w:spacing w:val="-2"/>
        </w:rPr>
        <w:t> </w:t>
      </w:r>
      <w:r>
        <w:rPr>
          <w:rFonts w:ascii="Calibri"/>
        </w:rPr>
        <w:t>a 144-C</w:t>
        <w:tab/>
        <w:t>164</w:t>
      </w:r>
    </w:p>
    <w:p>
      <w:pPr>
        <w:spacing w:after="0"/>
        <w:rPr>
          <w:rFonts w:ascii="Calibri"/>
        </w:rPr>
        <w:sectPr>
          <w:type w:val="continuous"/>
          <w:pgSz w:w="12240" w:h="15840"/>
          <w:pgMar w:top="1460" w:bottom="280" w:left="1620" w:right="960"/>
          <w:cols w:num="2" w:equalWidth="0">
            <w:col w:w="7325" w:space="40"/>
            <w:col w:w="2295"/>
          </w:cols>
        </w:sectPr>
      </w:pPr>
    </w:p>
    <w:p>
      <w:pPr>
        <w:pStyle w:val="BodyText"/>
        <w:spacing w:before="3"/>
        <w:rPr>
          <w:rFonts w:ascii="Calibri"/>
          <w:sz w:val="17"/>
        </w:rPr>
      </w:pPr>
    </w:p>
    <w:p>
      <w:pPr>
        <w:pStyle w:val="Heading1"/>
        <w:tabs>
          <w:tab w:pos="3612" w:val="left" w:leader="none"/>
          <w:tab w:pos="7737" w:val="left" w:leader="none"/>
        </w:tabs>
        <w:spacing w:before="61"/>
        <w:ind w:left="151"/>
        <w:jc w:val="left"/>
        <w:rPr>
          <w:rFonts w:ascii="Calibri" w:hAnsi="Calibri"/>
          <w:b w:val="0"/>
        </w:rPr>
      </w:pPr>
      <w:r>
        <w:rPr>
          <w:rFonts w:ascii="Calibri" w:hAnsi="Calibri"/>
        </w:rPr>
        <w:t>CAPÍTULO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III</w:t>
        <w:tab/>
      </w:r>
      <w:r>
        <w:rPr>
          <w:rFonts w:ascii="Calibri" w:hAnsi="Calibri"/>
          <w:position w:val="1"/>
        </w:rPr>
        <w:t>Contribuciones</w:t>
      </w:r>
      <w:r>
        <w:rPr>
          <w:rFonts w:ascii="Calibri" w:hAnsi="Calibri"/>
          <w:spacing w:val="-4"/>
          <w:position w:val="1"/>
        </w:rPr>
        <w:t> </w:t>
      </w:r>
      <w:r>
        <w:rPr>
          <w:rFonts w:ascii="Calibri" w:hAnsi="Calibri"/>
          <w:position w:val="1"/>
        </w:rPr>
        <w:t>Especiales</w:t>
        <w:tab/>
      </w:r>
      <w:r>
        <w:rPr>
          <w:rFonts w:ascii="Calibri" w:hAnsi="Calibri"/>
          <w:b w:val="0"/>
          <w:position w:val="1"/>
        </w:rPr>
        <w:t>145</w:t>
      </w:r>
      <w:r>
        <w:rPr>
          <w:rFonts w:ascii="Calibri" w:hAnsi="Calibri"/>
          <w:b w:val="0"/>
          <w:spacing w:val="-2"/>
          <w:position w:val="1"/>
        </w:rPr>
        <w:t> </w:t>
      </w:r>
      <w:r>
        <w:rPr>
          <w:rFonts w:ascii="Calibri" w:hAnsi="Calibri"/>
          <w:b w:val="0"/>
          <w:position w:val="1"/>
        </w:rPr>
        <w:t>a</w:t>
      </w:r>
      <w:r>
        <w:rPr>
          <w:rFonts w:ascii="Calibri" w:hAnsi="Calibri"/>
          <w:b w:val="0"/>
          <w:spacing w:val="-1"/>
          <w:position w:val="1"/>
        </w:rPr>
        <w:t> </w:t>
      </w:r>
      <w:r>
        <w:rPr>
          <w:rFonts w:ascii="Calibri" w:hAnsi="Calibri"/>
          <w:b w:val="0"/>
          <w:position w:val="1"/>
        </w:rPr>
        <w:t>156</w:t>
      </w:r>
    </w:p>
    <w:p>
      <w:pPr>
        <w:tabs>
          <w:tab w:pos="3612" w:val="left" w:leader="none"/>
          <w:tab w:pos="7737" w:val="left" w:leader="none"/>
          <w:tab w:pos="9383" w:val="right" w:leader="none"/>
        </w:tabs>
        <w:spacing w:before="1"/>
        <w:ind w:left="1824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Sección</w:t>
      </w:r>
      <w:r>
        <w:rPr>
          <w:rFonts w:ascii="Calibri" w:hAnsi="Calibri"/>
          <w:b/>
          <w:spacing w:val="-2"/>
          <w:sz w:val="20"/>
        </w:rPr>
        <w:t> </w:t>
      </w:r>
      <w:r>
        <w:rPr>
          <w:rFonts w:ascii="Calibri" w:hAnsi="Calibri"/>
          <w:b/>
          <w:sz w:val="20"/>
        </w:rPr>
        <w:t>Única</w:t>
        <w:tab/>
      </w:r>
      <w:r>
        <w:rPr>
          <w:rFonts w:ascii="Calibri" w:hAnsi="Calibri"/>
          <w:sz w:val="20"/>
        </w:rPr>
        <w:t>Contribuciones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Mejoras</w:t>
        <w:tab/>
        <w:t>145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156</w:t>
        <w:tab/>
        <w:t>164</w:t>
      </w:r>
    </w:p>
    <w:p>
      <w:pPr>
        <w:tabs>
          <w:tab w:pos="3612" w:val="left" w:leader="none"/>
          <w:tab w:pos="7737" w:val="left" w:leader="none"/>
        </w:tabs>
        <w:spacing w:line="253" w:lineRule="exact" w:before="236"/>
        <w:ind w:left="151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CAPÍTULO IV</w:t>
        <w:tab/>
      </w:r>
      <w:r>
        <w:rPr>
          <w:rFonts w:ascii="Calibri" w:hAnsi="Calibri"/>
          <w:b/>
          <w:position w:val="1"/>
          <w:sz w:val="20"/>
        </w:rPr>
        <w:t>De</w:t>
      </w:r>
      <w:r>
        <w:rPr>
          <w:rFonts w:ascii="Calibri" w:hAnsi="Calibri"/>
          <w:b/>
          <w:spacing w:val="-2"/>
          <w:position w:val="1"/>
          <w:sz w:val="20"/>
        </w:rPr>
        <w:t> </w:t>
      </w:r>
      <w:r>
        <w:rPr>
          <w:rFonts w:ascii="Calibri" w:hAnsi="Calibri"/>
          <w:b/>
          <w:position w:val="1"/>
          <w:sz w:val="20"/>
        </w:rPr>
        <w:t>los</w:t>
      </w:r>
      <w:r>
        <w:rPr>
          <w:rFonts w:ascii="Calibri" w:hAnsi="Calibri"/>
          <w:b/>
          <w:spacing w:val="-1"/>
          <w:position w:val="1"/>
          <w:sz w:val="20"/>
        </w:rPr>
        <w:t> </w:t>
      </w:r>
      <w:r>
        <w:rPr>
          <w:rFonts w:ascii="Calibri" w:hAnsi="Calibri"/>
          <w:b/>
          <w:position w:val="1"/>
          <w:sz w:val="20"/>
        </w:rPr>
        <w:t>Productos</w:t>
        <w:tab/>
      </w:r>
      <w:r>
        <w:rPr>
          <w:rFonts w:ascii="Calibri" w:hAnsi="Calibri"/>
          <w:position w:val="1"/>
          <w:sz w:val="20"/>
        </w:rPr>
        <w:t>157</w:t>
      </w:r>
      <w:r>
        <w:rPr>
          <w:rFonts w:ascii="Calibri" w:hAnsi="Calibri"/>
          <w:spacing w:val="-2"/>
          <w:position w:val="1"/>
          <w:sz w:val="20"/>
        </w:rPr>
        <w:t> </w:t>
      </w:r>
      <w:r>
        <w:rPr>
          <w:rFonts w:ascii="Calibri" w:hAnsi="Calibri"/>
          <w:position w:val="1"/>
          <w:sz w:val="20"/>
        </w:rPr>
        <w:t>a</w:t>
      </w:r>
      <w:r>
        <w:rPr>
          <w:rFonts w:ascii="Calibri" w:hAnsi="Calibri"/>
          <w:spacing w:val="-1"/>
          <w:position w:val="1"/>
          <w:sz w:val="20"/>
        </w:rPr>
        <w:t> </w:t>
      </w:r>
      <w:r>
        <w:rPr>
          <w:rFonts w:ascii="Calibri" w:hAnsi="Calibri"/>
          <w:position w:val="1"/>
          <w:sz w:val="20"/>
        </w:rPr>
        <w:t>162</w:t>
      </w:r>
    </w:p>
    <w:p>
      <w:pPr>
        <w:tabs>
          <w:tab w:pos="3612" w:val="left" w:leader="none"/>
          <w:tab w:pos="7737" w:val="left" w:leader="none"/>
          <w:tab w:pos="9383" w:val="right" w:leader="none"/>
        </w:tabs>
        <w:spacing w:line="243" w:lineRule="exact" w:before="0"/>
        <w:ind w:left="1824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Sección</w:t>
      </w:r>
      <w:r>
        <w:rPr>
          <w:rFonts w:ascii="Calibri" w:hAnsi="Calibri"/>
          <w:b/>
          <w:spacing w:val="-2"/>
          <w:sz w:val="20"/>
        </w:rPr>
        <w:t> </w:t>
      </w:r>
      <w:r>
        <w:rPr>
          <w:rFonts w:ascii="Calibri" w:hAnsi="Calibri"/>
          <w:b/>
          <w:sz w:val="20"/>
        </w:rPr>
        <w:t>Única</w:t>
        <w:tab/>
      </w:r>
      <w:r>
        <w:rPr>
          <w:rFonts w:ascii="Calibri" w:hAnsi="Calibri"/>
          <w:sz w:val="20"/>
        </w:rPr>
        <w:t>Generalidades</w:t>
        <w:tab/>
        <w:t>157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a 162</w:t>
        <w:tab/>
        <w:t>167</w:t>
      </w:r>
    </w:p>
    <w:p>
      <w:pPr>
        <w:tabs>
          <w:tab w:pos="3612" w:val="left" w:leader="none"/>
          <w:tab w:pos="7737" w:val="left" w:leader="none"/>
        </w:tabs>
        <w:spacing w:before="266"/>
        <w:ind w:left="151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CAPÍTULO V</w:t>
        <w:tab/>
      </w:r>
      <w:r>
        <w:rPr>
          <w:rFonts w:ascii="Calibri" w:hAnsi="Calibri"/>
          <w:b/>
          <w:position w:val="1"/>
          <w:sz w:val="20"/>
        </w:rPr>
        <w:t>Aprovechamientos</w:t>
        <w:tab/>
      </w:r>
      <w:r>
        <w:rPr>
          <w:rFonts w:ascii="Calibri" w:hAnsi="Calibri"/>
          <w:position w:val="1"/>
          <w:sz w:val="20"/>
        </w:rPr>
        <w:t>163</w:t>
      </w:r>
      <w:r>
        <w:rPr>
          <w:rFonts w:ascii="Calibri" w:hAnsi="Calibri"/>
          <w:spacing w:val="-2"/>
          <w:position w:val="1"/>
          <w:sz w:val="20"/>
        </w:rPr>
        <w:t> </w:t>
      </w:r>
      <w:r>
        <w:rPr>
          <w:rFonts w:ascii="Calibri" w:hAnsi="Calibri"/>
          <w:position w:val="1"/>
          <w:sz w:val="20"/>
        </w:rPr>
        <w:t>a</w:t>
      </w:r>
      <w:r>
        <w:rPr>
          <w:rFonts w:ascii="Calibri" w:hAnsi="Calibri"/>
          <w:spacing w:val="-1"/>
          <w:position w:val="1"/>
          <w:sz w:val="20"/>
        </w:rPr>
        <w:t> </w:t>
      </w:r>
      <w:r>
        <w:rPr>
          <w:rFonts w:ascii="Calibri" w:hAnsi="Calibri"/>
          <w:position w:val="1"/>
          <w:sz w:val="20"/>
        </w:rPr>
        <w:t>166</w:t>
      </w:r>
    </w:p>
    <w:p>
      <w:pPr>
        <w:tabs>
          <w:tab w:pos="3612" w:val="left" w:leader="none"/>
          <w:tab w:pos="7737" w:val="left" w:leader="none"/>
          <w:tab w:pos="9383" w:val="right" w:leader="none"/>
        </w:tabs>
        <w:spacing w:before="1"/>
        <w:ind w:left="1824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Sección</w:t>
      </w:r>
      <w:r>
        <w:rPr>
          <w:rFonts w:ascii="Calibri" w:hAnsi="Calibri"/>
          <w:b/>
          <w:spacing w:val="-2"/>
          <w:sz w:val="20"/>
        </w:rPr>
        <w:t> </w:t>
      </w:r>
      <w:r>
        <w:rPr>
          <w:rFonts w:ascii="Calibri" w:hAnsi="Calibri"/>
          <w:b/>
          <w:sz w:val="20"/>
        </w:rPr>
        <w:t>Única</w:t>
        <w:tab/>
      </w:r>
      <w:r>
        <w:rPr>
          <w:rFonts w:ascii="Calibri" w:hAnsi="Calibri"/>
          <w:sz w:val="20"/>
        </w:rPr>
        <w:t>Aprovechamientos</w:t>
        <w:tab/>
        <w:t>163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a 166</w:t>
        <w:tab/>
        <w:t>169</w:t>
      </w:r>
    </w:p>
    <w:p>
      <w:pPr>
        <w:pStyle w:val="BodyText"/>
        <w:spacing w:before="3"/>
        <w:rPr>
          <w:rFonts w:ascii="Calibri"/>
          <w:sz w:val="25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8"/>
        <w:gridCol w:w="5710"/>
        <w:gridCol w:w="1407"/>
        <w:gridCol w:w="629"/>
      </w:tblGrid>
      <w:tr>
        <w:trPr>
          <w:trHeight w:val="220" w:hRule="atLeast"/>
        </w:trPr>
        <w:tc>
          <w:tcPr>
            <w:tcW w:w="1588" w:type="dxa"/>
          </w:tcPr>
          <w:p>
            <w:pPr>
              <w:pStyle w:val="TableParagraph"/>
              <w:spacing w:line="201" w:lineRule="exact"/>
              <w:ind w:left="5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TÍTULO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TERCERO</w:t>
            </w:r>
          </w:p>
        </w:tc>
        <w:tc>
          <w:tcPr>
            <w:tcW w:w="5710" w:type="dxa"/>
          </w:tcPr>
          <w:p>
            <w:pPr>
              <w:pStyle w:val="TableParagraph"/>
              <w:spacing w:line="201" w:lineRule="exact"/>
              <w:ind w:left="784" w:right="697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PROCEDIMIENTO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ADMINISTRATIVO</w:t>
            </w:r>
            <w:r>
              <w:rPr>
                <w:rFonts w:ascii="Calibri" w:hAnsi="Calibri"/>
                <w:b/>
                <w:spacing w:val="-7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EJECUCIÓN</w:t>
            </w: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05" w:hRule="atLeast"/>
        </w:trPr>
        <w:tc>
          <w:tcPr>
            <w:tcW w:w="1588" w:type="dxa"/>
          </w:tcPr>
          <w:p>
            <w:pPr>
              <w:pStyle w:val="TableParagraph"/>
              <w:spacing w:line="237" w:lineRule="exact"/>
              <w:ind w:left="5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CAPÍTULO</w:t>
            </w:r>
            <w:r>
              <w:rPr>
                <w:rFonts w:ascii="Calibri" w:hAnsi="Calibri"/>
                <w:b/>
                <w:spacing w:val="-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I</w:t>
            </w:r>
          </w:p>
        </w:tc>
        <w:tc>
          <w:tcPr>
            <w:tcW w:w="5710" w:type="dxa"/>
          </w:tcPr>
          <w:p>
            <w:pPr>
              <w:pStyle w:val="TableParagraph"/>
              <w:spacing w:line="225" w:lineRule="exact"/>
              <w:ind w:left="192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Ordenamiento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Aplicable</w:t>
            </w:r>
          </w:p>
          <w:p>
            <w:pPr>
              <w:pStyle w:val="TableParagraph"/>
              <w:spacing w:before="12"/>
              <w:ind w:left="192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Ordenamiento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Aplicable</w:t>
            </w:r>
          </w:p>
        </w:tc>
        <w:tc>
          <w:tcPr>
            <w:tcW w:w="1407" w:type="dxa"/>
          </w:tcPr>
          <w:p>
            <w:pPr>
              <w:pStyle w:val="TableParagraph"/>
              <w:spacing w:line="225" w:lineRule="exact"/>
              <w:ind w:left="33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167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172</w:t>
            </w:r>
          </w:p>
          <w:p>
            <w:pPr>
              <w:pStyle w:val="TableParagraph"/>
              <w:spacing w:before="12"/>
              <w:ind w:left="33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167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167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Calibri"/>
                <w:sz w:val="19"/>
              </w:rPr>
            </w:pPr>
          </w:p>
          <w:p>
            <w:pPr>
              <w:pStyle w:val="TableParagraph"/>
              <w:ind w:right="5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170</w:t>
            </w:r>
          </w:p>
        </w:tc>
      </w:tr>
      <w:tr>
        <w:trPr>
          <w:trHeight w:val="254" w:hRule="atLeast"/>
        </w:trPr>
        <w:tc>
          <w:tcPr>
            <w:tcW w:w="15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0" w:type="dxa"/>
          </w:tcPr>
          <w:p>
            <w:pPr>
              <w:pStyle w:val="TableParagraph"/>
              <w:tabs>
                <w:tab w:pos="1923" w:val="left" w:leader="none"/>
              </w:tabs>
              <w:spacing w:line="231" w:lineRule="exact"/>
              <w:ind w:left="13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Primera</w:t>
              <w:tab/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Gastos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Ejecución</w:t>
            </w:r>
          </w:p>
        </w:tc>
        <w:tc>
          <w:tcPr>
            <w:tcW w:w="1407" w:type="dxa"/>
          </w:tcPr>
          <w:p>
            <w:pPr>
              <w:pStyle w:val="TableParagraph"/>
              <w:spacing w:line="231" w:lineRule="exact"/>
              <w:ind w:right="27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168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168</w:t>
            </w:r>
          </w:p>
        </w:tc>
        <w:tc>
          <w:tcPr>
            <w:tcW w:w="629" w:type="dxa"/>
          </w:tcPr>
          <w:p>
            <w:pPr>
              <w:pStyle w:val="TableParagraph"/>
              <w:spacing w:line="231" w:lineRule="exact"/>
              <w:ind w:right="5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171</w:t>
            </w:r>
          </w:p>
        </w:tc>
      </w:tr>
      <w:tr>
        <w:trPr>
          <w:trHeight w:val="371" w:hRule="atLeast"/>
        </w:trPr>
        <w:tc>
          <w:tcPr>
            <w:tcW w:w="15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0" w:type="dxa"/>
          </w:tcPr>
          <w:p>
            <w:pPr>
              <w:pStyle w:val="TableParagraph"/>
              <w:tabs>
                <w:tab w:pos="1923" w:val="left" w:leader="none"/>
              </w:tabs>
              <w:spacing w:line="231" w:lineRule="exact"/>
              <w:ind w:left="13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Segunda</w:t>
              <w:tab/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Gastos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Extraordinarios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Ejecución</w:t>
            </w:r>
          </w:p>
        </w:tc>
        <w:tc>
          <w:tcPr>
            <w:tcW w:w="1407" w:type="dxa"/>
          </w:tcPr>
          <w:p>
            <w:pPr>
              <w:pStyle w:val="TableParagraph"/>
              <w:spacing w:line="231" w:lineRule="exact"/>
              <w:ind w:right="27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169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172</w:t>
            </w:r>
          </w:p>
        </w:tc>
        <w:tc>
          <w:tcPr>
            <w:tcW w:w="629" w:type="dxa"/>
          </w:tcPr>
          <w:p>
            <w:pPr>
              <w:pStyle w:val="TableParagraph"/>
              <w:spacing w:line="231" w:lineRule="exact"/>
              <w:ind w:right="5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171</w:t>
            </w:r>
          </w:p>
        </w:tc>
      </w:tr>
      <w:tr>
        <w:trPr>
          <w:trHeight w:val="376" w:hRule="atLeast"/>
        </w:trPr>
        <w:tc>
          <w:tcPr>
            <w:tcW w:w="1588" w:type="dxa"/>
          </w:tcPr>
          <w:p>
            <w:pPr>
              <w:pStyle w:val="TableParagraph"/>
              <w:spacing w:line="243" w:lineRule="exact" w:before="113"/>
              <w:ind w:left="5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CAPÍTULO</w:t>
            </w:r>
            <w:r>
              <w:rPr>
                <w:rFonts w:ascii="Calibri" w:hAnsi="Calibri"/>
                <w:b/>
                <w:spacing w:val="-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II</w:t>
            </w:r>
          </w:p>
        </w:tc>
        <w:tc>
          <w:tcPr>
            <w:tcW w:w="5710" w:type="dxa"/>
          </w:tcPr>
          <w:p>
            <w:pPr>
              <w:pStyle w:val="TableParagraph"/>
              <w:spacing w:before="104"/>
              <w:ind w:left="192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2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las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Infracciones</w:t>
            </w:r>
            <w:r>
              <w:rPr>
                <w:rFonts w:ascii="Calibri"/>
                <w:b/>
                <w:spacing w:val="-2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y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Multas</w:t>
            </w:r>
          </w:p>
        </w:tc>
        <w:tc>
          <w:tcPr>
            <w:tcW w:w="1407" w:type="dxa"/>
          </w:tcPr>
          <w:p>
            <w:pPr>
              <w:pStyle w:val="TableParagraph"/>
              <w:spacing w:before="104"/>
              <w:ind w:right="27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177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15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0" w:type="dxa"/>
          </w:tcPr>
          <w:p>
            <w:pPr>
              <w:pStyle w:val="TableParagraph"/>
              <w:tabs>
                <w:tab w:pos="1923" w:val="left" w:leader="none"/>
              </w:tabs>
              <w:spacing w:line="234" w:lineRule="exact"/>
              <w:ind w:left="13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Primera</w:t>
              <w:tab/>
            </w:r>
            <w:r>
              <w:rPr>
                <w:rFonts w:ascii="Calibri" w:hAnsi="Calibri"/>
                <w:position w:val="1"/>
                <w:sz w:val="20"/>
              </w:rPr>
              <w:t>Generalidades</w:t>
            </w:r>
          </w:p>
        </w:tc>
        <w:tc>
          <w:tcPr>
            <w:tcW w:w="1407" w:type="dxa"/>
          </w:tcPr>
          <w:p>
            <w:pPr>
              <w:pStyle w:val="TableParagraph"/>
              <w:spacing w:line="226" w:lineRule="exact"/>
              <w:ind w:right="27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173</w:t>
            </w:r>
          </w:p>
        </w:tc>
        <w:tc>
          <w:tcPr>
            <w:tcW w:w="629" w:type="dxa"/>
          </w:tcPr>
          <w:p>
            <w:pPr>
              <w:pStyle w:val="TableParagraph"/>
              <w:spacing w:line="226" w:lineRule="exact"/>
              <w:ind w:right="5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172</w:t>
            </w:r>
          </w:p>
        </w:tc>
      </w:tr>
      <w:tr>
        <w:trPr>
          <w:trHeight w:val="249" w:hRule="atLeast"/>
        </w:trPr>
        <w:tc>
          <w:tcPr>
            <w:tcW w:w="15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0" w:type="dxa"/>
          </w:tcPr>
          <w:p>
            <w:pPr>
              <w:pStyle w:val="TableParagraph"/>
              <w:tabs>
                <w:tab w:pos="1923" w:val="left" w:leader="none"/>
              </w:tabs>
              <w:spacing w:line="226" w:lineRule="exact"/>
              <w:ind w:left="13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Segunda</w:t>
              <w:tab/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Responsables</w:t>
            </w:r>
          </w:p>
        </w:tc>
        <w:tc>
          <w:tcPr>
            <w:tcW w:w="1407" w:type="dxa"/>
          </w:tcPr>
          <w:p>
            <w:pPr>
              <w:pStyle w:val="TableParagraph"/>
              <w:spacing w:line="226" w:lineRule="exact"/>
              <w:ind w:right="27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174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175</w:t>
            </w:r>
          </w:p>
        </w:tc>
        <w:tc>
          <w:tcPr>
            <w:tcW w:w="629" w:type="dxa"/>
          </w:tcPr>
          <w:p>
            <w:pPr>
              <w:pStyle w:val="TableParagraph"/>
              <w:spacing w:line="226" w:lineRule="exact"/>
              <w:ind w:right="5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172</w:t>
            </w:r>
          </w:p>
        </w:tc>
      </w:tr>
      <w:tr>
        <w:trPr>
          <w:trHeight w:val="371" w:hRule="atLeast"/>
        </w:trPr>
        <w:tc>
          <w:tcPr>
            <w:tcW w:w="15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0" w:type="dxa"/>
          </w:tcPr>
          <w:p>
            <w:pPr>
              <w:pStyle w:val="TableParagraph"/>
              <w:tabs>
                <w:tab w:pos="1923" w:val="left" w:leader="none"/>
              </w:tabs>
              <w:spacing w:line="231" w:lineRule="exact"/>
              <w:ind w:left="13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Tercera</w:t>
              <w:tab/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Infracciones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y Sanciones</w:t>
            </w:r>
          </w:p>
        </w:tc>
        <w:tc>
          <w:tcPr>
            <w:tcW w:w="1407" w:type="dxa"/>
          </w:tcPr>
          <w:p>
            <w:pPr>
              <w:pStyle w:val="TableParagraph"/>
              <w:spacing w:line="231" w:lineRule="exact"/>
              <w:ind w:right="27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176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177</w:t>
            </w:r>
          </w:p>
        </w:tc>
        <w:tc>
          <w:tcPr>
            <w:tcW w:w="629" w:type="dxa"/>
          </w:tcPr>
          <w:p>
            <w:pPr>
              <w:pStyle w:val="TableParagraph"/>
              <w:spacing w:line="231" w:lineRule="exact"/>
              <w:ind w:right="5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173</w:t>
            </w:r>
          </w:p>
        </w:tc>
      </w:tr>
      <w:tr>
        <w:trPr>
          <w:trHeight w:val="344" w:hRule="atLeast"/>
        </w:trPr>
        <w:tc>
          <w:tcPr>
            <w:tcW w:w="15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0" w:type="dxa"/>
          </w:tcPr>
          <w:p>
            <w:pPr>
              <w:pStyle w:val="TableParagraph"/>
              <w:spacing w:line="220" w:lineRule="exact" w:before="104"/>
              <w:ind w:left="16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DISPOSICIONES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TRANSITORIAS</w:t>
            </w: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spacing w:line="220" w:lineRule="exact" w:before="104"/>
              <w:ind w:right="5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175</w:t>
            </w:r>
          </w:p>
        </w:tc>
      </w:tr>
    </w:tbl>
    <w:p>
      <w:pPr>
        <w:spacing w:after="0" w:line="220" w:lineRule="exact"/>
        <w:jc w:val="right"/>
        <w:rPr>
          <w:rFonts w:ascii="Calibri"/>
          <w:sz w:val="20"/>
        </w:rPr>
        <w:sectPr>
          <w:type w:val="continuous"/>
          <w:pgSz w:w="12240" w:h="15840"/>
          <w:pgMar w:top="1460" w:bottom="280" w:left="1620" w:right="960"/>
        </w:sectPr>
      </w:pPr>
    </w:p>
    <w:p>
      <w:pPr>
        <w:pStyle w:val="BodyText"/>
        <w:spacing w:before="11"/>
        <w:rPr>
          <w:rFonts w:ascii="Calibri"/>
          <w:sz w:val="10"/>
        </w:rPr>
      </w:pPr>
    </w:p>
    <w:p>
      <w:pPr>
        <w:spacing w:before="101"/>
        <w:ind w:left="543" w:right="1322" w:firstLine="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w w:val="90"/>
          <w:sz w:val="20"/>
        </w:rPr>
        <w:t>LEY</w:t>
      </w:r>
      <w:r>
        <w:rPr>
          <w:rFonts w:ascii="Tahoma" w:hAnsi="Tahoma"/>
          <w:b/>
          <w:spacing w:val="1"/>
          <w:w w:val="90"/>
          <w:sz w:val="20"/>
        </w:rPr>
        <w:t> </w:t>
      </w:r>
      <w:r>
        <w:rPr>
          <w:rFonts w:ascii="Tahoma" w:hAnsi="Tahoma"/>
          <w:b/>
          <w:w w:val="90"/>
          <w:sz w:val="20"/>
        </w:rPr>
        <w:t>DE</w:t>
      </w:r>
      <w:r>
        <w:rPr>
          <w:rFonts w:ascii="Tahoma" w:hAnsi="Tahoma"/>
          <w:b/>
          <w:spacing w:val="2"/>
          <w:w w:val="90"/>
          <w:sz w:val="20"/>
        </w:rPr>
        <w:t> </w:t>
      </w:r>
      <w:r>
        <w:rPr>
          <w:rFonts w:ascii="Tahoma" w:hAnsi="Tahoma"/>
          <w:b/>
          <w:w w:val="90"/>
          <w:sz w:val="20"/>
        </w:rPr>
        <w:t>HACIENDA</w:t>
      </w:r>
      <w:r>
        <w:rPr>
          <w:rFonts w:ascii="Tahoma" w:hAnsi="Tahoma"/>
          <w:b/>
          <w:spacing w:val="1"/>
          <w:w w:val="90"/>
          <w:sz w:val="20"/>
        </w:rPr>
        <w:t> </w:t>
      </w:r>
      <w:r>
        <w:rPr>
          <w:rFonts w:ascii="Tahoma" w:hAnsi="Tahoma"/>
          <w:b/>
          <w:w w:val="90"/>
          <w:sz w:val="20"/>
        </w:rPr>
        <w:t>DEL</w:t>
      </w:r>
      <w:r>
        <w:rPr>
          <w:rFonts w:ascii="Tahoma" w:hAnsi="Tahoma"/>
          <w:b/>
          <w:spacing w:val="2"/>
          <w:w w:val="90"/>
          <w:sz w:val="20"/>
        </w:rPr>
        <w:t> </w:t>
      </w:r>
      <w:r>
        <w:rPr>
          <w:rFonts w:ascii="Tahoma" w:hAnsi="Tahoma"/>
          <w:b/>
          <w:w w:val="90"/>
          <w:sz w:val="20"/>
        </w:rPr>
        <w:t>MUNICIPIO DE MÉRIDA</w:t>
      </w:r>
    </w:p>
    <w:p>
      <w:pPr>
        <w:pStyle w:val="BodyText"/>
        <w:spacing w:line="278" w:lineRule="auto" w:before="204"/>
        <w:ind w:left="553" w:right="1322"/>
        <w:jc w:val="center"/>
      </w:pPr>
      <w:r>
        <w:rPr/>
        <w:t>Publicación</w:t>
      </w:r>
      <w:r>
        <w:rPr>
          <w:spacing w:val="-17"/>
        </w:rPr>
        <w:t> </w:t>
      </w:r>
      <w:r>
        <w:rPr/>
        <w:t>Diario</w:t>
      </w:r>
      <w:r>
        <w:rPr>
          <w:spacing w:val="-17"/>
        </w:rPr>
        <w:t> </w:t>
      </w:r>
      <w:r>
        <w:rPr/>
        <w:t>Oficial</w:t>
      </w:r>
      <w:r>
        <w:rPr>
          <w:spacing w:val="-16"/>
        </w:rPr>
        <w:t> </w:t>
      </w:r>
      <w:r>
        <w:rPr/>
        <w:t>del</w:t>
      </w:r>
      <w:r>
        <w:rPr>
          <w:spacing w:val="-14"/>
        </w:rPr>
        <w:t> </w:t>
      </w:r>
      <w:r>
        <w:rPr/>
        <w:t>Gobierno</w:t>
      </w:r>
      <w:r>
        <w:rPr>
          <w:spacing w:val="-17"/>
        </w:rPr>
        <w:t> </w:t>
      </w:r>
      <w:r>
        <w:rPr/>
        <w:t>del</w:t>
      </w:r>
      <w:r>
        <w:rPr>
          <w:spacing w:val="-16"/>
        </w:rPr>
        <w:t> </w:t>
      </w:r>
      <w:r>
        <w:rPr/>
        <w:t>Estado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fecha</w:t>
      </w:r>
      <w:r>
        <w:rPr>
          <w:spacing w:val="-15"/>
        </w:rPr>
        <w:t> </w:t>
      </w:r>
      <w:r>
        <w:rPr/>
        <w:t>28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diciembre</w:t>
      </w:r>
      <w:r>
        <w:rPr>
          <w:spacing w:val="-18"/>
        </w:rPr>
        <w:t> </w:t>
      </w:r>
      <w:r>
        <w:rPr/>
        <w:t>de</w:t>
      </w:r>
      <w:r>
        <w:rPr>
          <w:spacing w:val="-16"/>
        </w:rPr>
        <w:t> </w:t>
      </w:r>
      <w:r>
        <w:rPr/>
        <w:t>2012,</w:t>
      </w:r>
      <w:r>
        <w:rPr>
          <w:spacing w:val="-67"/>
        </w:rPr>
        <w:t> </w:t>
      </w:r>
      <w:r>
        <w:rPr/>
        <w:t>mediante</w:t>
      </w:r>
      <w:r>
        <w:rPr>
          <w:spacing w:val="-17"/>
        </w:rPr>
        <w:t> </w:t>
      </w:r>
      <w:r>
        <w:rPr/>
        <w:t>decreto</w:t>
      </w:r>
      <w:r>
        <w:rPr>
          <w:spacing w:val="-16"/>
        </w:rPr>
        <w:t> </w:t>
      </w:r>
      <w:r>
        <w:rPr/>
        <w:t>número</w:t>
      </w:r>
      <w:r>
        <w:rPr>
          <w:spacing w:val="-15"/>
        </w:rPr>
        <w:t> </w:t>
      </w:r>
      <w:r>
        <w:rPr/>
        <w:t>18.</w:t>
      </w:r>
    </w:p>
    <w:p>
      <w:pPr>
        <w:pStyle w:val="BodyText"/>
        <w:spacing w:line="278" w:lineRule="auto" w:before="200"/>
        <w:ind w:left="493" w:right="1322"/>
        <w:jc w:val="center"/>
      </w:pPr>
      <w:r>
        <w:rPr/>
        <w:t>Última</w:t>
      </w:r>
      <w:r>
        <w:rPr>
          <w:spacing w:val="-16"/>
        </w:rPr>
        <w:t> </w:t>
      </w:r>
      <w:r>
        <w:rPr/>
        <w:t>Reforma</w:t>
      </w:r>
      <w:r>
        <w:rPr>
          <w:spacing w:val="-16"/>
        </w:rPr>
        <w:t> </w:t>
      </w:r>
      <w:r>
        <w:rPr/>
        <w:t>Publicada</w:t>
      </w:r>
      <w:r>
        <w:rPr>
          <w:spacing w:val="-16"/>
        </w:rPr>
        <w:t> </w:t>
      </w:r>
      <w:r>
        <w:rPr/>
        <w:t>en</w:t>
      </w:r>
      <w:r>
        <w:rPr>
          <w:spacing w:val="-17"/>
        </w:rPr>
        <w:t> </w:t>
      </w:r>
      <w:r>
        <w:rPr/>
        <w:t>el</w:t>
      </w:r>
      <w:r>
        <w:rPr>
          <w:spacing w:val="-13"/>
        </w:rPr>
        <w:t> </w:t>
      </w:r>
      <w:r>
        <w:rPr/>
        <w:t>Diario</w:t>
      </w:r>
      <w:r>
        <w:rPr>
          <w:spacing w:val="-18"/>
        </w:rPr>
        <w:t> </w:t>
      </w:r>
      <w:r>
        <w:rPr/>
        <w:t>Oficial</w:t>
      </w:r>
      <w:r>
        <w:rPr>
          <w:spacing w:val="-16"/>
        </w:rPr>
        <w:t> </w:t>
      </w:r>
      <w:r>
        <w:rPr/>
        <w:t>del</w:t>
      </w:r>
      <w:r>
        <w:rPr>
          <w:spacing w:val="-16"/>
        </w:rPr>
        <w:t> </w:t>
      </w:r>
      <w:r>
        <w:rPr/>
        <w:t>Gobierno</w:t>
      </w:r>
      <w:r>
        <w:rPr>
          <w:spacing w:val="-16"/>
        </w:rPr>
        <w:t> </w:t>
      </w:r>
      <w:r>
        <w:rPr/>
        <w:t>del</w:t>
      </w:r>
      <w:r>
        <w:rPr>
          <w:spacing w:val="-15"/>
        </w:rPr>
        <w:t> </w:t>
      </w:r>
      <w:r>
        <w:rPr/>
        <w:t>Estado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fecha</w:t>
      </w:r>
      <w:r>
        <w:rPr>
          <w:spacing w:val="-12"/>
        </w:rPr>
        <w:t> </w:t>
      </w:r>
      <w:r>
        <w:rPr/>
        <w:t>23</w:t>
      </w:r>
      <w:r>
        <w:rPr>
          <w:spacing w:val="-18"/>
        </w:rPr>
        <w:t> </w:t>
      </w:r>
      <w:r>
        <w:rPr/>
        <w:t>de</w:t>
      </w:r>
      <w:r>
        <w:rPr>
          <w:spacing w:val="-67"/>
        </w:rPr>
        <w:t> </w:t>
      </w:r>
      <w:r>
        <w:rPr>
          <w:w w:val="95"/>
        </w:rPr>
        <w:t>diciembre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2020,</w:t>
      </w:r>
      <w:r>
        <w:rPr>
          <w:spacing w:val="-12"/>
          <w:w w:val="95"/>
        </w:rPr>
        <w:t> </w:t>
      </w:r>
      <w:r>
        <w:rPr>
          <w:w w:val="95"/>
        </w:rPr>
        <w:t>mediante</w:t>
      </w:r>
      <w:r>
        <w:rPr>
          <w:spacing w:val="-11"/>
          <w:w w:val="95"/>
        </w:rPr>
        <w:t> </w:t>
      </w:r>
      <w:r>
        <w:rPr>
          <w:w w:val="95"/>
        </w:rPr>
        <w:t>decreto</w:t>
      </w:r>
      <w:r>
        <w:rPr>
          <w:spacing w:val="-10"/>
          <w:w w:val="95"/>
        </w:rPr>
        <w:t> </w:t>
      </w:r>
      <w:r>
        <w:rPr>
          <w:w w:val="95"/>
        </w:rPr>
        <w:t>número</w:t>
      </w:r>
      <w:r>
        <w:rPr>
          <w:spacing w:val="-11"/>
          <w:w w:val="95"/>
        </w:rPr>
        <w:t> </w:t>
      </w:r>
      <w:r>
        <w:rPr>
          <w:w w:val="95"/>
        </w:rPr>
        <w:t>320.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278" w:lineRule="auto"/>
        <w:ind w:left="103" w:right="935"/>
        <w:jc w:val="both"/>
      </w:pPr>
      <w:r>
        <w:rPr/>
        <w:t>Mauricio</w:t>
      </w:r>
      <w:r>
        <w:rPr>
          <w:spacing w:val="-9"/>
        </w:rPr>
        <w:t> </w:t>
      </w:r>
      <w:r>
        <w:rPr/>
        <w:t>Vila</w:t>
      </w:r>
      <w:r>
        <w:rPr>
          <w:spacing w:val="-8"/>
        </w:rPr>
        <w:t> </w:t>
      </w:r>
      <w:r>
        <w:rPr/>
        <w:t>Dosal,</w:t>
      </w:r>
      <w:r>
        <w:rPr>
          <w:spacing w:val="-8"/>
        </w:rPr>
        <w:t> </w:t>
      </w:r>
      <w:r>
        <w:rPr/>
        <w:t>Gobernador</w:t>
      </w:r>
      <w:r>
        <w:rPr>
          <w:spacing w:val="-8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Yucatán,</w:t>
      </w:r>
      <w:r>
        <w:rPr>
          <w:spacing w:val="-10"/>
        </w:rPr>
        <w:t> </w:t>
      </w:r>
      <w:r>
        <w:rPr/>
        <w:t>con</w:t>
      </w:r>
      <w:r>
        <w:rPr>
          <w:spacing w:val="-7"/>
        </w:rPr>
        <w:t> </w:t>
      </w:r>
      <w:r>
        <w:rPr/>
        <w:t>fundamento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artículos</w:t>
      </w:r>
      <w:r>
        <w:rPr>
          <w:spacing w:val="-8"/>
        </w:rPr>
        <w:t> </w:t>
      </w:r>
      <w:r>
        <w:rPr/>
        <w:t>38</w:t>
      </w:r>
      <w:r>
        <w:rPr>
          <w:spacing w:val="-7"/>
        </w:rPr>
        <w:t> </w:t>
      </w:r>
      <w:r>
        <w:rPr/>
        <w:t>y</w:t>
      </w:r>
      <w:r>
        <w:rPr>
          <w:spacing w:val="-68"/>
        </w:rPr>
        <w:t> </w:t>
      </w:r>
      <w:r>
        <w:rPr>
          <w:w w:val="86"/>
        </w:rPr>
        <w:t>60</w:t>
      </w:r>
      <w:r>
        <w:rPr>
          <w:spacing w:val="-6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6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-3"/>
        </w:rPr>
        <w:t> </w:t>
      </w:r>
      <w:r>
        <w:rPr>
          <w:spacing w:val="-2"/>
          <w:w w:val="115"/>
        </w:rPr>
        <w:t>C</w:t>
      </w:r>
      <w:r>
        <w:rPr>
          <w:spacing w:val="-1"/>
          <w:w w:val="107"/>
        </w:rPr>
        <w:t>o</w:t>
      </w:r>
      <w:r>
        <w:rPr>
          <w:spacing w:val="3"/>
          <w:w w:val="95"/>
        </w:rPr>
        <w:t>n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72"/>
        </w:rPr>
        <w:t>i</w:t>
      </w:r>
      <w:r>
        <w:rPr>
          <w:spacing w:val="1"/>
          <w:w w:val="85"/>
        </w:rPr>
        <w:t>t</w:t>
      </w:r>
      <w:r>
        <w:rPr>
          <w:spacing w:val="-2"/>
          <w:w w:val="95"/>
        </w:rPr>
        <w:t>u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6"/>
        </w:rPr>
        <w:t> </w:t>
      </w:r>
      <w:r>
        <w:rPr>
          <w:w w:val="102"/>
        </w:rPr>
        <w:t>P</w:t>
      </w:r>
      <w:r>
        <w:rPr>
          <w:spacing w:val="-2"/>
          <w:w w:val="102"/>
        </w:rPr>
        <w:t>o</w:t>
      </w:r>
      <w:r>
        <w:rPr>
          <w:w w:val="72"/>
        </w:rPr>
        <w:t>lí</w:t>
      </w:r>
      <w:r>
        <w:rPr>
          <w:spacing w:val="1"/>
          <w:w w:val="85"/>
        </w:rPr>
        <w:t>t</w:t>
      </w:r>
      <w:r>
        <w:rPr>
          <w:w w:val="72"/>
        </w:rPr>
        <w:t>i</w:t>
      </w:r>
      <w:r>
        <w:rPr>
          <w:spacing w:val="-2"/>
          <w:w w:val="123"/>
        </w:rPr>
        <w:t>c</w:t>
      </w:r>
      <w:r>
        <w:rPr>
          <w:w w:val="113"/>
        </w:rPr>
        <w:t>a</w:t>
      </w:r>
      <w:r>
        <w:rPr>
          <w:spacing w:val="-6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>
          <w:spacing w:val="-5"/>
        </w:rPr>
        <w:t> </w:t>
      </w:r>
      <w:r>
        <w:rPr>
          <w:w w:val="84"/>
        </w:rPr>
        <w:t>E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113"/>
        </w:rPr>
        <w:t>a</w:t>
      </w:r>
      <w:r>
        <w:rPr>
          <w:spacing w:val="-1"/>
          <w:w w:val="108"/>
        </w:rPr>
        <w:t>d</w:t>
      </w:r>
      <w:r>
        <w:rPr>
          <w:w w:val="108"/>
        </w:rPr>
        <w:t>o</w:t>
      </w:r>
      <w:r>
        <w:rPr>
          <w:spacing w:val="-7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6"/>
        </w:rPr>
        <w:t> </w:t>
      </w:r>
      <w:r>
        <w:rPr>
          <w:spacing w:val="1"/>
          <w:w w:val="95"/>
        </w:rPr>
        <w:t>Y</w:t>
      </w:r>
      <w:r>
        <w:rPr>
          <w:spacing w:val="-2"/>
          <w:w w:val="95"/>
        </w:rPr>
        <w:t>u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1"/>
          <w:w w:val="85"/>
        </w:rPr>
        <w:t>t</w:t>
      </w:r>
      <w:r>
        <w:rPr>
          <w:w w:val="113"/>
        </w:rPr>
        <w:t>á</w:t>
      </w:r>
      <w:r>
        <w:rPr>
          <w:w w:val="95"/>
        </w:rPr>
        <w:t>n</w:t>
      </w:r>
      <w:r>
        <w:rPr>
          <w:w w:val="60"/>
        </w:rPr>
        <w:t>;</w:t>
      </w:r>
      <w:r>
        <w:rPr>
          <w:spacing w:val="-9"/>
        </w:rPr>
        <w:t> </w:t>
      </w:r>
      <w:r>
        <w:rPr>
          <w:w w:val="90"/>
        </w:rPr>
        <w:t>y</w:t>
      </w:r>
      <w:r>
        <w:rPr>
          <w:spacing w:val="-7"/>
        </w:rPr>
        <w:t> </w:t>
      </w:r>
      <w:r>
        <w:rPr>
          <w:spacing w:val="2"/>
          <w:w w:val="86"/>
        </w:rPr>
        <w:t>14</w:t>
      </w:r>
      <w:r>
        <w:rPr>
          <w:w w:val="75"/>
        </w:rPr>
        <w:t>,</w:t>
      </w:r>
      <w:r>
        <w:rPr/>
        <w:t> </w:t>
      </w:r>
      <w:r>
        <w:rPr>
          <w:w w:val="93"/>
        </w:rPr>
        <w:t>fra</w:t>
      </w:r>
      <w:r>
        <w:rPr>
          <w:w w:val="123"/>
        </w:rPr>
        <w:t>cc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2"/>
          <w:w w:val="108"/>
        </w:rPr>
        <w:t>e</w:t>
      </w:r>
      <w:r>
        <w:rPr>
          <w:w w:val="74"/>
        </w:rPr>
        <w:t>s</w:t>
      </w:r>
      <w:r>
        <w:rPr>
          <w:spacing w:val="-7"/>
        </w:rPr>
        <w:t> </w:t>
      </w:r>
      <w:r>
        <w:rPr>
          <w:spacing w:val="1"/>
          <w:w w:val="102"/>
        </w:rPr>
        <w:t>V</w:t>
      </w:r>
      <w:r>
        <w:rPr>
          <w:spacing w:val="-1"/>
          <w:w w:val="53"/>
        </w:rPr>
        <w:t>I</w:t>
      </w:r>
      <w:r>
        <w:rPr>
          <w:w w:val="53"/>
        </w:rPr>
        <w:t>I</w:t>
      </w:r>
      <w:r>
        <w:rPr>
          <w:spacing w:val="-3"/>
        </w:rPr>
        <w:t> </w:t>
      </w:r>
      <w:r>
        <w:rPr>
          <w:w w:val="90"/>
        </w:rPr>
        <w:t>y</w:t>
      </w:r>
      <w:r>
        <w:rPr>
          <w:spacing w:val="-7"/>
        </w:rPr>
        <w:t> </w:t>
      </w:r>
      <w:r>
        <w:rPr>
          <w:spacing w:val="2"/>
          <w:w w:val="53"/>
        </w:rPr>
        <w:t>I</w:t>
      </w:r>
      <w:r>
        <w:rPr>
          <w:w w:val="88"/>
        </w:rPr>
        <w:t>X</w:t>
      </w:r>
      <w:r>
        <w:rPr>
          <w:w w:val="75"/>
        </w:rPr>
        <w:t>,</w:t>
      </w:r>
      <w:r>
        <w:rPr>
          <w:spacing w:val="-9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>
          <w:spacing w:val="-5"/>
        </w:rPr>
        <w:t> </w:t>
      </w:r>
      <w:r>
        <w:rPr>
          <w:spacing w:val="1"/>
          <w:w w:val="115"/>
        </w:rPr>
        <w:t>C</w:t>
      </w:r>
      <w:r>
        <w:rPr>
          <w:spacing w:val="-1"/>
          <w:w w:val="107"/>
        </w:rPr>
        <w:t>ó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w w:val="107"/>
        </w:rPr>
        <w:t>go</w:t>
      </w:r>
      <w:r>
        <w:rPr>
          <w:spacing w:val="-7"/>
        </w:rPr>
        <w:t> </w:t>
      </w:r>
      <w:r>
        <w:rPr>
          <w:spacing w:val="2"/>
          <w:w w:val="109"/>
        </w:rPr>
        <w:t>d</w:t>
      </w:r>
      <w:r>
        <w:rPr>
          <w:w w:val="108"/>
        </w:rPr>
        <w:t>e</w:t>
      </w:r>
      <w:r>
        <w:rPr>
          <w:spacing w:val="-6"/>
        </w:rPr>
        <w:t> </w:t>
      </w:r>
      <w:r>
        <w:rPr>
          <w:w w:val="72"/>
        </w:rPr>
        <w:t>l</w:t>
      </w:r>
      <w:r>
        <w:rPr>
          <w:w w:val="113"/>
        </w:rPr>
        <w:t>a </w:t>
      </w:r>
      <w:r>
        <w:rPr>
          <w:w w:val="95"/>
        </w:rPr>
        <w:t>Administración Pública de Yucatán, a sus habitantes hago saber, que el H. Congreso del Estado</w:t>
      </w:r>
      <w:r>
        <w:rPr>
          <w:spacing w:val="1"/>
          <w:w w:val="95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spacing w:val="2"/>
          <w:w w:val="95"/>
        </w:rPr>
        <w:t>Y</w:t>
      </w:r>
      <w:r>
        <w:rPr>
          <w:spacing w:val="-2"/>
          <w:w w:val="95"/>
        </w:rPr>
        <w:t>u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1"/>
          <w:w w:val="85"/>
        </w:rPr>
        <w:t>t</w:t>
      </w:r>
      <w:r>
        <w:rPr>
          <w:w w:val="113"/>
        </w:rPr>
        <w:t>á</w:t>
      </w:r>
      <w:r>
        <w:rPr>
          <w:w w:val="95"/>
        </w:rPr>
        <w:t>n</w:t>
      </w:r>
      <w:r>
        <w:rPr>
          <w:spacing w:val="-15"/>
        </w:rPr>
        <w:t> </w:t>
      </w:r>
      <w:r>
        <w:rPr>
          <w:spacing w:val="-1"/>
          <w:w w:val="92"/>
        </w:rPr>
        <w:t>s</w:t>
      </w:r>
      <w:r>
        <w:rPr>
          <w:w w:val="92"/>
        </w:rPr>
        <w:t>e</w:t>
      </w:r>
      <w:r>
        <w:rPr>
          <w:spacing w:val="-16"/>
        </w:rPr>
        <w:t> </w:t>
      </w:r>
      <w:r>
        <w:rPr>
          <w:w w:val="104"/>
        </w:rPr>
        <w:t>ha</w:t>
      </w:r>
      <w:r>
        <w:rPr>
          <w:spacing w:val="-14"/>
        </w:rPr>
        <w:t> </w:t>
      </w:r>
      <w:r>
        <w:rPr>
          <w:spacing w:val="-1"/>
          <w:w w:val="86"/>
        </w:rPr>
        <w:t>serv</w:t>
      </w:r>
      <w:r>
        <w:rPr>
          <w:w w:val="86"/>
        </w:rPr>
        <w:t>i</w:t>
      </w:r>
      <w:r>
        <w:rPr>
          <w:spacing w:val="-1"/>
          <w:w w:val="108"/>
        </w:rPr>
        <w:t>d</w:t>
      </w:r>
      <w:r>
        <w:rPr>
          <w:w w:val="108"/>
        </w:rPr>
        <w:t>o</w:t>
      </w:r>
      <w:r>
        <w:rPr>
          <w:spacing w:val="-16"/>
        </w:rPr>
        <w:t> </w:t>
      </w:r>
      <w:r>
        <w:rPr>
          <w:spacing w:val="-1"/>
          <w:w w:val="98"/>
        </w:rPr>
        <w:t>d</w:t>
      </w:r>
      <w:r>
        <w:rPr>
          <w:w w:val="98"/>
        </w:rPr>
        <w:t>i</w:t>
      </w:r>
      <w:r>
        <w:rPr>
          <w:w w:val="71"/>
        </w:rPr>
        <w:t>ri</w:t>
      </w:r>
      <w:r>
        <w:rPr>
          <w:w w:val="96"/>
        </w:rPr>
        <w:t>g</w:t>
      </w:r>
      <w:r>
        <w:rPr>
          <w:spacing w:val="1"/>
          <w:w w:val="96"/>
        </w:rPr>
        <w:t>i</w:t>
      </w:r>
      <w:r>
        <w:rPr>
          <w:w w:val="94"/>
        </w:rPr>
        <w:t>rme</w:t>
      </w:r>
      <w:r>
        <w:rPr>
          <w:spacing w:val="-16"/>
        </w:rPr>
        <w:t> </w:t>
      </w:r>
      <w:r>
        <w:rPr>
          <w:w w:val="108"/>
        </w:rPr>
        <w:t>e</w:t>
      </w:r>
      <w:r>
        <w:rPr>
          <w:w w:val="72"/>
        </w:rPr>
        <w:t>l</w:t>
      </w:r>
      <w:r>
        <w:rPr>
          <w:spacing w:val="-15"/>
        </w:rPr>
        <w:t> </w:t>
      </w:r>
      <w:r>
        <w:rPr>
          <w:spacing w:val="-1"/>
          <w:w w:val="88"/>
        </w:rPr>
        <w:t>si</w:t>
      </w:r>
      <w:r>
        <w:rPr>
          <w:w w:val="88"/>
        </w:rPr>
        <w:t>g</w:t>
      </w:r>
      <w:r>
        <w:rPr>
          <w:spacing w:val="-2"/>
          <w:w w:val="95"/>
        </w:rPr>
        <w:t>u</w:t>
      </w:r>
      <w:r>
        <w:rPr>
          <w:w w:val="72"/>
        </w:rPr>
        <w:t>i</w:t>
      </w:r>
      <w:r>
        <w:rPr>
          <w:w w:val="102"/>
        </w:rPr>
        <w:t>en</w:t>
      </w:r>
      <w:r>
        <w:rPr>
          <w:spacing w:val="1"/>
          <w:w w:val="85"/>
        </w:rPr>
        <w:t>t</w:t>
      </w:r>
      <w:r>
        <w:rPr>
          <w:w w:val="108"/>
        </w:rPr>
        <w:t>e</w:t>
      </w:r>
      <w:r>
        <w:rPr>
          <w:spacing w:val="-16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w w:val="123"/>
        </w:rPr>
        <w:t>c</w:t>
      </w:r>
      <w:r>
        <w:rPr>
          <w:w w:val="90"/>
        </w:rPr>
        <w:t>re</w:t>
      </w:r>
      <w:r>
        <w:rPr>
          <w:spacing w:val="2"/>
          <w:w w:val="90"/>
        </w:rPr>
        <w:t>t</w:t>
      </w:r>
      <w:r>
        <w:rPr>
          <w:spacing w:val="-1"/>
          <w:w w:val="107"/>
        </w:rPr>
        <w:t>o</w:t>
      </w:r>
      <w:r>
        <w:rPr>
          <w:w w:val="60"/>
        </w:rPr>
        <w:t>: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2"/>
        </w:rPr>
      </w:pPr>
    </w:p>
    <w:p>
      <w:pPr>
        <w:pStyle w:val="Heading1"/>
        <w:spacing w:line="280" w:lineRule="auto"/>
        <w:ind w:left="103" w:right="930"/>
        <w:jc w:val="both"/>
      </w:pPr>
      <w:r>
        <w:rPr>
          <w:rFonts w:ascii="Verdana" w:hAnsi="Verdana"/>
          <w:w w:val="90"/>
        </w:rPr>
        <w:t>“EL CONGRESO DEL EST</w:t>
      </w:r>
      <w:r>
        <w:rPr>
          <w:w w:val="90"/>
        </w:rPr>
        <w:t>ADO LIBRE</w:t>
      </w:r>
      <w:r>
        <w:rPr>
          <w:spacing w:val="1"/>
          <w:w w:val="90"/>
        </w:rPr>
        <w:t> </w:t>
      </w:r>
      <w:r>
        <w:rPr>
          <w:w w:val="90"/>
        </w:rPr>
        <w:t>Y</w:t>
      </w:r>
      <w:r>
        <w:rPr>
          <w:spacing w:val="1"/>
          <w:w w:val="90"/>
        </w:rPr>
        <w:t> </w:t>
      </w:r>
      <w:r>
        <w:rPr>
          <w:w w:val="90"/>
        </w:rPr>
        <w:t>SOBERANO</w:t>
      </w:r>
      <w:r>
        <w:rPr>
          <w:spacing w:val="1"/>
          <w:w w:val="90"/>
        </w:rPr>
        <w:t> </w:t>
      </w:r>
      <w:r>
        <w:rPr>
          <w:w w:val="90"/>
        </w:rPr>
        <w:t>DE YUCATÁN, CONFORME</w:t>
      </w:r>
      <w:r>
        <w:rPr>
          <w:spacing w:val="1"/>
          <w:w w:val="90"/>
        </w:rPr>
        <w:t> </w:t>
      </w:r>
      <w:r>
        <w:rPr>
          <w:w w:val="90"/>
        </w:rPr>
        <w:t>A LO</w:t>
      </w:r>
      <w:r>
        <w:rPr>
          <w:spacing w:val="46"/>
        </w:rPr>
        <w:t> </w:t>
      </w:r>
      <w:r>
        <w:rPr>
          <w:w w:val="90"/>
        </w:rPr>
        <w:t>DISPUESTO</w:t>
      </w:r>
      <w:r>
        <w:rPr>
          <w:spacing w:val="47"/>
        </w:rPr>
        <w:t> </w:t>
      </w:r>
      <w:r>
        <w:rPr>
          <w:w w:val="90"/>
        </w:rPr>
        <w:t>EN</w:t>
      </w:r>
      <w:r>
        <w:rPr>
          <w:spacing w:val="1"/>
          <w:w w:val="90"/>
        </w:rPr>
        <w:t> </w:t>
      </w:r>
      <w:r>
        <w:rPr>
          <w:spacing w:val="1"/>
          <w:w w:val="76"/>
        </w:rPr>
        <w:t>L</w:t>
      </w:r>
      <w:r>
        <w:rPr>
          <w:w w:val="108"/>
        </w:rPr>
        <w:t>O</w:t>
      </w:r>
      <w:r>
        <w:rPr>
          <w:w w:val="81"/>
        </w:rPr>
        <w:t>S</w:t>
      </w:r>
      <w:r>
        <w:rPr>
          <w:spacing w:val="12"/>
        </w:rPr>
        <w:t> </w:t>
      </w:r>
      <w:r>
        <w:rPr>
          <w:spacing w:val="-1"/>
          <w:w w:val="107"/>
        </w:rPr>
        <w:t>A</w:t>
      </w:r>
      <w:r>
        <w:rPr>
          <w:spacing w:val="-1"/>
          <w:w w:val="82"/>
        </w:rPr>
        <w:t>RTÍCU</w:t>
      </w:r>
      <w:r>
        <w:rPr>
          <w:w w:val="82"/>
        </w:rPr>
        <w:t>L</w:t>
      </w:r>
      <w:r>
        <w:rPr>
          <w:w w:val="108"/>
        </w:rPr>
        <w:t>O</w:t>
      </w:r>
      <w:r>
        <w:rPr>
          <w:w w:val="81"/>
        </w:rPr>
        <w:t>S</w:t>
      </w:r>
      <w:r>
        <w:rPr>
          <w:spacing w:val="15"/>
        </w:rPr>
        <w:t> </w:t>
      </w:r>
      <w:r>
        <w:rPr>
          <w:spacing w:val="-2"/>
          <w:w w:val="87"/>
        </w:rPr>
        <w:t>2</w:t>
      </w:r>
      <w:r>
        <w:rPr>
          <w:w w:val="87"/>
        </w:rPr>
        <w:t>9</w:t>
      </w:r>
      <w:r>
        <w:rPr>
          <w:spacing w:val="14"/>
        </w:rPr>
        <w:t> </w:t>
      </w:r>
      <w:r>
        <w:rPr>
          <w:w w:val="92"/>
        </w:rPr>
        <w:t>Y</w:t>
      </w:r>
      <w:r>
        <w:rPr>
          <w:spacing w:val="11"/>
        </w:rPr>
        <w:t> </w:t>
      </w:r>
      <w:r>
        <w:rPr>
          <w:spacing w:val="3"/>
          <w:w w:val="87"/>
        </w:rPr>
        <w:t>3</w:t>
      </w:r>
      <w:r>
        <w:rPr>
          <w:w w:val="87"/>
        </w:rPr>
        <w:t>0</w:t>
      </w:r>
      <w:r>
        <w:rPr>
          <w:spacing w:val="12"/>
        </w:rPr>
        <w:t> </w:t>
      </w:r>
      <w:r>
        <w:rPr>
          <w:spacing w:val="2"/>
          <w:w w:val="82"/>
        </w:rPr>
        <w:t>F</w:t>
      </w:r>
      <w:r>
        <w:rPr>
          <w:spacing w:val="-1"/>
          <w:w w:val="79"/>
        </w:rPr>
        <w:t>R</w:t>
      </w:r>
      <w:r>
        <w:rPr>
          <w:spacing w:val="-1"/>
          <w:w w:val="107"/>
        </w:rPr>
        <w:t>A</w:t>
      </w:r>
      <w:r>
        <w:rPr>
          <w:w w:val="100"/>
        </w:rPr>
        <w:t>CCI</w:t>
      </w:r>
      <w:r>
        <w:rPr>
          <w:spacing w:val="2"/>
          <w:w w:val="108"/>
        </w:rPr>
        <w:t>Ó</w:t>
      </w:r>
      <w:r>
        <w:rPr>
          <w:w w:val="95"/>
        </w:rPr>
        <w:t>N</w:t>
      </w:r>
      <w:r>
        <w:rPr>
          <w:spacing w:val="12"/>
        </w:rPr>
        <w:t> </w:t>
      </w:r>
      <w:r>
        <w:rPr>
          <w:w w:val="103"/>
        </w:rPr>
        <w:t>V</w:t>
      </w:r>
      <w:r>
        <w:rPr>
          <w:spacing w:val="13"/>
        </w:rPr>
        <w:t> </w:t>
      </w:r>
      <w:r>
        <w:rPr>
          <w:spacing w:val="-1"/>
          <w:w w:val="88"/>
        </w:rPr>
        <w:t>D</w:t>
      </w:r>
      <w:r>
        <w:rPr>
          <w:w w:val="88"/>
        </w:rPr>
        <w:t>E</w:t>
      </w:r>
      <w:r>
        <w:rPr>
          <w:spacing w:val="12"/>
        </w:rPr>
        <w:t> </w:t>
      </w:r>
      <w:r>
        <w:rPr>
          <w:spacing w:val="1"/>
          <w:w w:val="76"/>
        </w:rPr>
        <w:t>L</w:t>
      </w:r>
      <w:r>
        <w:rPr>
          <w:w w:val="107"/>
        </w:rPr>
        <w:t>A</w:t>
      </w:r>
      <w:r>
        <w:rPr>
          <w:spacing w:val="12"/>
        </w:rPr>
        <w:t> </w:t>
      </w:r>
      <w:r>
        <w:rPr>
          <w:w w:val="116"/>
        </w:rPr>
        <w:t>C</w:t>
      </w:r>
      <w:r>
        <w:rPr>
          <w:spacing w:val="2"/>
          <w:w w:val="108"/>
        </w:rPr>
        <w:t>O</w:t>
      </w:r>
      <w:r>
        <w:rPr>
          <w:spacing w:val="-1"/>
          <w:w w:val="95"/>
        </w:rPr>
        <w:t>N</w:t>
      </w:r>
      <w:r>
        <w:rPr>
          <w:spacing w:val="1"/>
          <w:w w:val="81"/>
        </w:rPr>
        <w:t>S</w:t>
      </w:r>
      <w:r>
        <w:rPr>
          <w:w w:val="83"/>
        </w:rPr>
        <w:t>TITUCI</w:t>
      </w:r>
      <w:r>
        <w:rPr>
          <w:spacing w:val="2"/>
          <w:w w:val="83"/>
        </w:rPr>
        <w:t>Ó</w:t>
      </w:r>
      <w:r>
        <w:rPr>
          <w:w w:val="95"/>
        </w:rPr>
        <w:t>N</w:t>
      </w:r>
      <w:r>
        <w:rPr>
          <w:spacing w:val="12"/>
        </w:rPr>
        <w:t> </w:t>
      </w:r>
      <w:r>
        <w:rPr>
          <w:spacing w:val="1"/>
          <w:w w:val="84"/>
        </w:rPr>
        <w:t>P</w:t>
      </w:r>
      <w:r>
        <w:rPr>
          <w:w w:val="108"/>
        </w:rPr>
        <w:t>O</w:t>
      </w:r>
      <w:r>
        <w:rPr>
          <w:spacing w:val="1"/>
          <w:w w:val="76"/>
        </w:rPr>
        <w:t>L</w:t>
      </w:r>
      <w:r>
        <w:rPr>
          <w:w w:val="61"/>
        </w:rPr>
        <w:t>ÍT</w:t>
      </w:r>
      <w:r>
        <w:rPr>
          <w:spacing w:val="-1"/>
          <w:w w:val="61"/>
        </w:rPr>
        <w:t>I</w:t>
      </w:r>
      <w:r>
        <w:rPr>
          <w:spacing w:val="2"/>
          <w:w w:val="116"/>
        </w:rPr>
        <w:t>C</w:t>
      </w:r>
      <w:r>
        <w:rPr>
          <w:spacing w:val="-1"/>
          <w:w w:val="107"/>
        </w:rPr>
        <w:t>A</w:t>
      </w:r>
      <w:r>
        <w:rPr>
          <w:w w:val="89"/>
        </w:rPr>
        <w:t>,</w:t>
      </w:r>
      <w:r>
        <w:rPr>
          <w:spacing w:val="15"/>
        </w:rPr>
        <w:t> </w:t>
      </w:r>
      <w:r>
        <w:rPr>
          <w:spacing w:val="-2"/>
          <w:w w:val="87"/>
        </w:rPr>
        <w:t>1</w:t>
      </w:r>
      <w:r>
        <w:rPr>
          <w:w w:val="87"/>
        </w:rPr>
        <w:t>8</w:t>
      </w:r>
      <w:r>
        <w:rPr>
          <w:spacing w:val="15"/>
        </w:rPr>
        <w:t> </w:t>
      </w:r>
      <w:r>
        <w:rPr>
          <w:w w:val="92"/>
        </w:rPr>
        <w:t>Y</w:t>
      </w:r>
      <w:r>
        <w:rPr>
          <w:spacing w:val="11"/>
        </w:rPr>
        <w:t> </w:t>
      </w:r>
      <w:r>
        <w:rPr>
          <w:spacing w:val="-2"/>
          <w:w w:val="87"/>
        </w:rPr>
        <w:t>3</w:t>
      </w:r>
      <w:r>
        <w:rPr>
          <w:w w:val="87"/>
        </w:rPr>
        <w:t>4</w:t>
      </w:r>
      <w:r>
        <w:rPr>
          <w:spacing w:val="11"/>
        </w:rPr>
        <w:t> </w:t>
      </w:r>
      <w:r>
        <w:rPr>
          <w:w w:val="80"/>
        </w:rPr>
        <w:t>F</w:t>
      </w:r>
      <w:r>
        <w:rPr>
          <w:spacing w:val="2"/>
          <w:w w:val="80"/>
        </w:rPr>
        <w:t>R</w:t>
      </w:r>
      <w:r>
        <w:rPr>
          <w:spacing w:val="-1"/>
          <w:w w:val="107"/>
        </w:rPr>
        <w:t>A</w:t>
      </w:r>
      <w:r>
        <w:rPr>
          <w:w w:val="116"/>
        </w:rPr>
        <w:t>CC</w:t>
      </w:r>
      <w:r>
        <w:rPr>
          <w:spacing w:val="1"/>
          <w:w w:val="57"/>
        </w:rPr>
        <w:t>I</w:t>
      </w:r>
      <w:r>
        <w:rPr>
          <w:spacing w:val="2"/>
          <w:w w:val="108"/>
        </w:rPr>
        <w:t>Ó</w:t>
      </w:r>
      <w:r>
        <w:rPr>
          <w:w w:val="95"/>
        </w:rPr>
        <w:t>N</w:t>
      </w:r>
      <w:r>
        <w:rPr>
          <w:spacing w:val="12"/>
        </w:rPr>
        <w:t> </w:t>
      </w:r>
      <w:r>
        <w:rPr>
          <w:spacing w:val="1"/>
          <w:w w:val="98"/>
        </w:rPr>
        <w:t>X</w:t>
      </w:r>
      <w:r>
        <w:rPr>
          <w:w w:val="57"/>
        </w:rPr>
        <w:t>I</w:t>
      </w:r>
      <w:r>
        <w:rPr>
          <w:spacing w:val="-2"/>
          <w:w w:val="57"/>
        </w:rPr>
        <w:t>I</w:t>
      </w:r>
      <w:r>
        <w:rPr>
          <w:w w:val="57"/>
        </w:rPr>
        <w:t>I</w:t>
      </w:r>
      <w:r>
        <w:rPr>
          <w:spacing w:val="13"/>
        </w:rPr>
        <w:t> </w:t>
      </w:r>
      <w:r>
        <w:rPr>
          <w:spacing w:val="2"/>
          <w:w w:val="88"/>
        </w:rPr>
        <w:t>DE </w:t>
      </w:r>
      <w:r>
        <w:rPr>
          <w:w w:val="95"/>
        </w:rPr>
        <w:t>LA LEY DE GOBIERNO DEL PODER LEGISLATIVO, 117 Y 118 DEL REGLAMENTO DE LA LEY DE</w:t>
      </w:r>
      <w:r>
        <w:rPr>
          <w:spacing w:val="1"/>
          <w:w w:val="95"/>
        </w:rPr>
        <w:t> </w:t>
      </w:r>
      <w:r>
        <w:rPr>
          <w:w w:val="90"/>
        </w:rPr>
        <w:t>GOBIERNO</w:t>
      </w:r>
      <w:r>
        <w:rPr>
          <w:spacing w:val="1"/>
          <w:w w:val="90"/>
        </w:rPr>
        <w:t> </w:t>
      </w:r>
      <w:r>
        <w:rPr>
          <w:w w:val="90"/>
        </w:rPr>
        <w:t>DEL</w:t>
      </w:r>
      <w:r>
        <w:rPr>
          <w:spacing w:val="2"/>
          <w:w w:val="90"/>
        </w:rPr>
        <w:t> </w:t>
      </w:r>
      <w:r>
        <w:rPr>
          <w:w w:val="90"/>
        </w:rPr>
        <w:t>PODER</w:t>
      </w:r>
      <w:r>
        <w:rPr>
          <w:spacing w:val="-1"/>
          <w:w w:val="90"/>
        </w:rPr>
        <w:t> </w:t>
      </w:r>
      <w:r>
        <w:rPr>
          <w:w w:val="90"/>
        </w:rPr>
        <w:t>LEGISLATIVO, TODOS DEL</w:t>
      </w:r>
      <w:r>
        <w:rPr>
          <w:spacing w:val="1"/>
          <w:w w:val="90"/>
        </w:rPr>
        <w:t> </w:t>
      </w:r>
      <w:r>
        <w:rPr>
          <w:w w:val="90"/>
        </w:rPr>
        <w:t>ESTADO</w:t>
      </w:r>
      <w:r>
        <w:rPr>
          <w:spacing w:val="2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YUCATÁN,</w:t>
      </w:r>
      <w:r>
        <w:rPr>
          <w:spacing w:val="1"/>
          <w:w w:val="90"/>
        </w:rPr>
        <w:t> </w:t>
      </w:r>
      <w:r>
        <w:rPr>
          <w:w w:val="90"/>
        </w:rPr>
        <w:t>EMITE</w:t>
      </w:r>
      <w:r>
        <w:rPr>
          <w:spacing w:val="-1"/>
          <w:w w:val="90"/>
        </w:rPr>
        <w:t> </w:t>
      </w:r>
      <w:r>
        <w:rPr>
          <w:w w:val="90"/>
        </w:rPr>
        <w:t>LA SIGUIENTE;</w:t>
      </w: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spacing w:before="3"/>
        <w:rPr>
          <w:rFonts w:ascii="Tahoma"/>
          <w:b/>
          <w:sz w:val="18"/>
        </w:rPr>
      </w:pPr>
    </w:p>
    <w:p>
      <w:pPr>
        <w:spacing w:line="468" w:lineRule="auto" w:before="0"/>
        <w:ind w:left="2193" w:right="2481" w:firstLine="0"/>
        <w:jc w:val="center"/>
        <w:rPr>
          <w:rFonts w:ascii="Tahoma" w:hAnsi="Tahoma"/>
          <w:b/>
          <w:sz w:val="21"/>
        </w:rPr>
      </w:pPr>
      <w:r>
        <w:rPr>
          <w:rFonts w:ascii="Tahoma" w:hAnsi="Tahoma"/>
          <w:b/>
          <w:w w:val="77"/>
          <w:sz w:val="21"/>
        </w:rPr>
        <w:t>L</w:t>
      </w:r>
      <w:r>
        <w:rPr>
          <w:rFonts w:ascii="Tahoma" w:hAnsi="Tahoma"/>
          <w:b/>
          <w:spacing w:val="-2"/>
          <w:w w:val="85"/>
          <w:sz w:val="21"/>
        </w:rPr>
        <w:t>E</w:t>
      </w:r>
      <w:r>
        <w:rPr>
          <w:rFonts w:ascii="Tahoma" w:hAnsi="Tahoma"/>
          <w:b/>
          <w:w w:val="93"/>
          <w:sz w:val="21"/>
        </w:rPr>
        <w:t>Y</w:t>
      </w:r>
      <w:r>
        <w:rPr>
          <w:rFonts w:ascii="Tahoma" w:hAnsi="Tahoma"/>
          <w:b/>
          <w:spacing w:val="-4"/>
          <w:sz w:val="21"/>
        </w:rPr>
        <w:t> </w:t>
      </w:r>
      <w:r>
        <w:rPr>
          <w:rFonts w:ascii="Tahoma" w:hAnsi="Tahoma"/>
          <w:b/>
          <w:w w:val="92"/>
          <w:sz w:val="21"/>
        </w:rPr>
        <w:t>D</w:t>
      </w:r>
      <w:r>
        <w:rPr>
          <w:rFonts w:ascii="Tahoma" w:hAnsi="Tahoma"/>
          <w:b/>
          <w:w w:val="85"/>
          <w:sz w:val="21"/>
        </w:rPr>
        <w:t>E</w:t>
      </w:r>
      <w:r>
        <w:rPr>
          <w:rFonts w:ascii="Tahoma" w:hAnsi="Tahoma"/>
          <w:b/>
          <w:spacing w:val="-4"/>
          <w:sz w:val="21"/>
        </w:rPr>
        <w:t> </w:t>
      </w:r>
      <w:r>
        <w:rPr>
          <w:rFonts w:ascii="Tahoma" w:hAnsi="Tahoma"/>
          <w:b/>
          <w:spacing w:val="-3"/>
          <w:w w:val="89"/>
          <w:sz w:val="21"/>
        </w:rPr>
        <w:t>H</w:t>
      </w:r>
      <w:r>
        <w:rPr>
          <w:rFonts w:ascii="Tahoma" w:hAnsi="Tahoma"/>
          <w:b/>
          <w:w w:val="113"/>
          <w:sz w:val="21"/>
        </w:rPr>
        <w:t>A</w:t>
      </w:r>
      <w:r>
        <w:rPr>
          <w:rFonts w:ascii="Tahoma" w:hAnsi="Tahoma"/>
          <w:b/>
          <w:spacing w:val="-2"/>
          <w:w w:val="113"/>
          <w:sz w:val="21"/>
        </w:rPr>
        <w:t>C</w:t>
      </w:r>
      <w:r>
        <w:rPr>
          <w:rFonts w:ascii="Tahoma" w:hAnsi="Tahoma"/>
          <w:b/>
          <w:spacing w:val="-2"/>
          <w:w w:val="58"/>
          <w:sz w:val="21"/>
        </w:rPr>
        <w:t>I</w:t>
      </w:r>
      <w:r>
        <w:rPr>
          <w:rFonts w:ascii="Tahoma" w:hAnsi="Tahoma"/>
          <w:b/>
          <w:w w:val="91"/>
          <w:sz w:val="21"/>
        </w:rPr>
        <w:t>E</w:t>
      </w:r>
      <w:r>
        <w:rPr>
          <w:rFonts w:ascii="Tahoma" w:hAnsi="Tahoma"/>
          <w:b/>
          <w:spacing w:val="-3"/>
          <w:w w:val="91"/>
          <w:sz w:val="21"/>
        </w:rPr>
        <w:t>N</w:t>
      </w:r>
      <w:r>
        <w:rPr>
          <w:rFonts w:ascii="Tahoma" w:hAnsi="Tahoma"/>
          <w:b/>
          <w:w w:val="92"/>
          <w:sz w:val="21"/>
        </w:rPr>
        <w:t>D</w:t>
      </w:r>
      <w:r>
        <w:rPr>
          <w:rFonts w:ascii="Tahoma" w:hAnsi="Tahoma"/>
          <w:b/>
          <w:w w:val="108"/>
          <w:sz w:val="21"/>
        </w:rPr>
        <w:t>A</w:t>
      </w:r>
      <w:r>
        <w:rPr>
          <w:rFonts w:ascii="Tahoma" w:hAnsi="Tahoma"/>
          <w:b/>
          <w:spacing w:val="-5"/>
          <w:sz w:val="21"/>
        </w:rPr>
        <w:t> </w:t>
      </w:r>
      <w:r>
        <w:rPr>
          <w:rFonts w:ascii="Tahoma" w:hAnsi="Tahoma"/>
          <w:b/>
          <w:spacing w:val="-2"/>
          <w:w w:val="92"/>
          <w:sz w:val="21"/>
        </w:rPr>
        <w:t>D</w:t>
      </w:r>
      <w:r>
        <w:rPr>
          <w:rFonts w:ascii="Tahoma" w:hAnsi="Tahoma"/>
          <w:b/>
          <w:w w:val="81"/>
          <w:sz w:val="21"/>
        </w:rPr>
        <w:t>EL</w:t>
      </w:r>
      <w:r>
        <w:rPr>
          <w:rFonts w:ascii="Tahoma" w:hAnsi="Tahoma"/>
          <w:b/>
          <w:spacing w:val="-1"/>
          <w:sz w:val="21"/>
        </w:rPr>
        <w:t> </w:t>
      </w:r>
      <w:r>
        <w:rPr>
          <w:rFonts w:ascii="Tahoma" w:hAnsi="Tahoma"/>
          <w:b/>
          <w:spacing w:val="-3"/>
          <w:w w:val="101"/>
          <w:sz w:val="21"/>
        </w:rPr>
        <w:t>M</w:t>
      </w:r>
      <w:r>
        <w:rPr>
          <w:rFonts w:ascii="Tahoma" w:hAnsi="Tahoma"/>
          <w:b/>
          <w:spacing w:val="-1"/>
          <w:w w:val="87"/>
          <w:sz w:val="21"/>
        </w:rPr>
        <w:t>U</w:t>
      </w:r>
      <w:r>
        <w:rPr>
          <w:rFonts w:ascii="Tahoma" w:hAnsi="Tahoma"/>
          <w:b/>
          <w:w w:val="81"/>
          <w:sz w:val="21"/>
        </w:rPr>
        <w:t>N</w:t>
      </w:r>
      <w:r>
        <w:rPr>
          <w:rFonts w:ascii="Tahoma" w:hAnsi="Tahoma"/>
          <w:b/>
          <w:spacing w:val="-2"/>
          <w:w w:val="81"/>
          <w:sz w:val="21"/>
        </w:rPr>
        <w:t>I</w:t>
      </w:r>
      <w:r>
        <w:rPr>
          <w:rFonts w:ascii="Tahoma" w:hAnsi="Tahoma"/>
          <w:b/>
          <w:w w:val="117"/>
          <w:sz w:val="21"/>
        </w:rPr>
        <w:t>C</w:t>
      </w:r>
      <w:r>
        <w:rPr>
          <w:rFonts w:ascii="Tahoma" w:hAnsi="Tahoma"/>
          <w:b/>
          <w:w w:val="58"/>
          <w:sz w:val="21"/>
        </w:rPr>
        <w:t>I</w:t>
      </w:r>
      <w:r>
        <w:rPr>
          <w:rFonts w:ascii="Tahoma" w:hAnsi="Tahoma"/>
          <w:b/>
          <w:spacing w:val="-4"/>
          <w:w w:val="85"/>
          <w:sz w:val="21"/>
        </w:rPr>
        <w:t>P</w:t>
      </w:r>
      <w:r>
        <w:rPr>
          <w:rFonts w:ascii="Tahoma" w:hAnsi="Tahoma"/>
          <w:b/>
          <w:w w:val="58"/>
          <w:sz w:val="21"/>
        </w:rPr>
        <w:t>I</w:t>
      </w:r>
      <w:r>
        <w:rPr>
          <w:rFonts w:ascii="Tahoma" w:hAnsi="Tahoma"/>
          <w:b/>
          <w:w w:val="109"/>
          <w:sz w:val="21"/>
        </w:rPr>
        <w:t>O</w:t>
      </w:r>
      <w:r>
        <w:rPr>
          <w:rFonts w:ascii="Tahoma" w:hAnsi="Tahoma"/>
          <w:b/>
          <w:spacing w:val="-4"/>
          <w:sz w:val="21"/>
        </w:rPr>
        <w:t> </w:t>
      </w:r>
      <w:r>
        <w:rPr>
          <w:rFonts w:ascii="Tahoma" w:hAnsi="Tahoma"/>
          <w:b/>
          <w:spacing w:val="-2"/>
          <w:w w:val="92"/>
          <w:sz w:val="21"/>
        </w:rPr>
        <w:t>D</w:t>
      </w:r>
      <w:r>
        <w:rPr>
          <w:rFonts w:ascii="Tahoma" w:hAnsi="Tahoma"/>
          <w:b/>
          <w:w w:val="85"/>
          <w:sz w:val="21"/>
        </w:rPr>
        <w:t>E</w:t>
      </w:r>
      <w:r>
        <w:rPr>
          <w:rFonts w:ascii="Tahoma" w:hAnsi="Tahoma"/>
          <w:b/>
          <w:spacing w:val="-4"/>
          <w:sz w:val="21"/>
        </w:rPr>
        <w:t> </w:t>
      </w:r>
      <w:r>
        <w:rPr>
          <w:rFonts w:ascii="Tahoma" w:hAnsi="Tahoma"/>
          <w:b/>
          <w:w w:val="90"/>
          <w:sz w:val="21"/>
        </w:rPr>
        <w:t>MÉ</w:t>
      </w:r>
      <w:r>
        <w:rPr>
          <w:rFonts w:ascii="Tahoma" w:hAnsi="Tahoma"/>
          <w:b/>
          <w:spacing w:val="-3"/>
          <w:w w:val="90"/>
          <w:sz w:val="21"/>
        </w:rPr>
        <w:t>R</w:t>
      </w:r>
      <w:r>
        <w:rPr>
          <w:rFonts w:ascii="Tahoma" w:hAnsi="Tahoma"/>
          <w:b/>
          <w:spacing w:val="-2"/>
          <w:w w:val="58"/>
          <w:sz w:val="21"/>
        </w:rPr>
        <w:t>I</w:t>
      </w:r>
      <w:r>
        <w:rPr>
          <w:rFonts w:ascii="Tahoma" w:hAnsi="Tahoma"/>
          <w:b/>
          <w:w w:val="92"/>
          <w:sz w:val="21"/>
        </w:rPr>
        <w:t>D</w:t>
      </w:r>
      <w:r>
        <w:rPr>
          <w:rFonts w:ascii="Tahoma" w:hAnsi="Tahoma"/>
          <w:b/>
          <w:w w:val="102"/>
          <w:sz w:val="21"/>
        </w:rPr>
        <w:t>A,</w:t>
      </w:r>
      <w:r>
        <w:rPr>
          <w:rFonts w:ascii="Tahoma" w:hAnsi="Tahoma"/>
          <w:b/>
          <w:spacing w:val="-5"/>
          <w:sz w:val="21"/>
        </w:rPr>
        <w:t> </w:t>
      </w:r>
      <w:r>
        <w:rPr>
          <w:rFonts w:ascii="Tahoma" w:hAnsi="Tahoma"/>
          <w:b/>
          <w:spacing w:val="-2"/>
          <w:w w:val="93"/>
          <w:sz w:val="21"/>
        </w:rPr>
        <w:t>Y</w:t>
      </w:r>
      <w:r>
        <w:rPr>
          <w:rFonts w:ascii="Tahoma" w:hAnsi="Tahoma"/>
          <w:b/>
          <w:spacing w:val="-1"/>
          <w:w w:val="87"/>
          <w:sz w:val="21"/>
        </w:rPr>
        <w:t>U</w:t>
      </w:r>
      <w:r>
        <w:rPr>
          <w:rFonts w:ascii="Tahoma" w:hAnsi="Tahoma"/>
          <w:b/>
          <w:w w:val="117"/>
          <w:sz w:val="21"/>
        </w:rPr>
        <w:t>C</w:t>
      </w:r>
      <w:r>
        <w:rPr>
          <w:rFonts w:ascii="Tahoma" w:hAnsi="Tahoma"/>
          <w:b/>
          <w:w w:val="89"/>
          <w:sz w:val="21"/>
        </w:rPr>
        <w:t>A</w:t>
      </w:r>
      <w:r>
        <w:rPr>
          <w:rFonts w:ascii="Tahoma" w:hAnsi="Tahoma"/>
          <w:b/>
          <w:spacing w:val="-3"/>
          <w:w w:val="89"/>
          <w:sz w:val="21"/>
        </w:rPr>
        <w:t>T</w:t>
      </w:r>
      <w:r>
        <w:rPr>
          <w:rFonts w:ascii="Tahoma" w:hAnsi="Tahoma"/>
          <w:b/>
          <w:w w:val="100"/>
          <w:sz w:val="21"/>
        </w:rPr>
        <w:t>ÁN, </w:t>
      </w:r>
      <w:r>
        <w:rPr>
          <w:rFonts w:ascii="Tahoma" w:hAnsi="Tahoma"/>
          <w:b/>
          <w:spacing w:val="-1"/>
          <w:w w:val="85"/>
          <w:sz w:val="21"/>
        </w:rPr>
        <w:t>P</w:t>
      </w:r>
      <w:r>
        <w:rPr>
          <w:rFonts w:ascii="Tahoma" w:hAnsi="Tahoma"/>
          <w:b/>
          <w:w w:val="98"/>
          <w:sz w:val="21"/>
        </w:rPr>
        <w:t>ARA</w:t>
      </w:r>
      <w:r>
        <w:rPr>
          <w:rFonts w:ascii="Tahoma" w:hAnsi="Tahoma"/>
          <w:b/>
          <w:spacing w:val="-5"/>
          <w:sz w:val="21"/>
        </w:rPr>
        <w:t> </w:t>
      </w:r>
      <w:r>
        <w:rPr>
          <w:rFonts w:ascii="Tahoma" w:hAnsi="Tahoma"/>
          <w:b/>
          <w:w w:val="81"/>
          <w:sz w:val="21"/>
        </w:rPr>
        <w:t>EL</w:t>
      </w:r>
      <w:r>
        <w:rPr>
          <w:rFonts w:ascii="Tahoma" w:hAnsi="Tahoma"/>
          <w:b/>
          <w:spacing w:val="-3"/>
          <w:sz w:val="21"/>
        </w:rPr>
        <w:t> </w:t>
      </w:r>
      <w:r>
        <w:rPr>
          <w:rFonts w:ascii="Tahoma" w:hAnsi="Tahoma"/>
          <w:b/>
          <w:w w:val="90"/>
          <w:sz w:val="21"/>
        </w:rPr>
        <w:t>E</w:t>
      </w:r>
      <w:r>
        <w:rPr>
          <w:rFonts w:ascii="Tahoma" w:hAnsi="Tahoma"/>
          <w:b/>
          <w:spacing w:val="-3"/>
          <w:w w:val="90"/>
          <w:sz w:val="21"/>
        </w:rPr>
        <w:t>J</w:t>
      </w:r>
      <w:r>
        <w:rPr>
          <w:rFonts w:ascii="Tahoma" w:hAnsi="Tahoma"/>
          <w:b/>
          <w:w w:val="82"/>
          <w:sz w:val="21"/>
        </w:rPr>
        <w:t>E</w:t>
      </w:r>
      <w:r>
        <w:rPr>
          <w:rFonts w:ascii="Tahoma" w:hAnsi="Tahoma"/>
          <w:b/>
          <w:spacing w:val="-2"/>
          <w:w w:val="82"/>
          <w:sz w:val="21"/>
        </w:rPr>
        <w:t>R</w:t>
      </w:r>
      <w:r>
        <w:rPr>
          <w:rFonts w:ascii="Tahoma" w:hAnsi="Tahoma"/>
          <w:b/>
          <w:w w:val="117"/>
          <w:sz w:val="21"/>
        </w:rPr>
        <w:t>C</w:t>
      </w:r>
      <w:r>
        <w:rPr>
          <w:rFonts w:ascii="Tahoma" w:hAnsi="Tahoma"/>
          <w:b/>
          <w:spacing w:val="-2"/>
          <w:w w:val="58"/>
          <w:sz w:val="21"/>
        </w:rPr>
        <w:t>I</w:t>
      </w:r>
      <w:r>
        <w:rPr>
          <w:rFonts w:ascii="Tahoma" w:hAnsi="Tahoma"/>
          <w:b/>
          <w:spacing w:val="-2"/>
          <w:w w:val="117"/>
          <w:sz w:val="21"/>
        </w:rPr>
        <w:t>C</w:t>
      </w:r>
      <w:r>
        <w:rPr>
          <w:rFonts w:ascii="Tahoma" w:hAnsi="Tahoma"/>
          <w:b/>
          <w:w w:val="58"/>
          <w:sz w:val="21"/>
        </w:rPr>
        <w:t>I</w:t>
      </w:r>
      <w:r>
        <w:rPr>
          <w:rFonts w:ascii="Tahoma" w:hAnsi="Tahoma"/>
          <w:b/>
          <w:w w:val="109"/>
          <w:sz w:val="21"/>
        </w:rPr>
        <w:t>O</w:t>
      </w:r>
      <w:r>
        <w:rPr>
          <w:rFonts w:ascii="Tahoma" w:hAnsi="Tahoma"/>
          <w:b/>
          <w:spacing w:val="-4"/>
          <w:sz w:val="21"/>
        </w:rPr>
        <w:t> </w:t>
      </w:r>
      <w:r>
        <w:rPr>
          <w:rFonts w:ascii="Tahoma" w:hAnsi="Tahoma"/>
          <w:b/>
          <w:w w:val="71"/>
          <w:sz w:val="21"/>
        </w:rPr>
        <w:t>F</w:t>
      </w:r>
      <w:r>
        <w:rPr>
          <w:rFonts w:ascii="Tahoma" w:hAnsi="Tahoma"/>
          <w:b/>
          <w:spacing w:val="-3"/>
          <w:w w:val="71"/>
          <w:sz w:val="21"/>
        </w:rPr>
        <w:t>I</w:t>
      </w:r>
      <w:r>
        <w:rPr>
          <w:rFonts w:ascii="Tahoma" w:hAnsi="Tahoma"/>
          <w:b/>
          <w:w w:val="100"/>
          <w:sz w:val="21"/>
        </w:rPr>
        <w:t>S</w:t>
      </w:r>
      <w:r>
        <w:rPr>
          <w:rFonts w:ascii="Tahoma" w:hAnsi="Tahoma"/>
          <w:b/>
          <w:spacing w:val="-2"/>
          <w:w w:val="100"/>
          <w:sz w:val="21"/>
        </w:rPr>
        <w:t>C</w:t>
      </w:r>
      <w:r>
        <w:rPr>
          <w:rFonts w:ascii="Tahoma" w:hAnsi="Tahoma"/>
          <w:b/>
          <w:w w:val="94"/>
          <w:sz w:val="21"/>
        </w:rPr>
        <w:t>AL</w:t>
      </w:r>
      <w:r>
        <w:rPr>
          <w:rFonts w:ascii="Tahoma" w:hAnsi="Tahoma"/>
          <w:b/>
          <w:spacing w:val="-1"/>
          <w:sz w:val="21"/>
        </w:rPr>
        <w:t> </w:t>
      </w:r>
      <w:r>
        <w:rPr>
          <w:rFonts w:ascii="Tahoma" w:hAnsi="Tahoma"/>
          <w:b/>
          <w:spacing w:val="-1"/>
          <w:w w:val="88"/>
          <w:sz w:val="21"/>
        </w:rPr>
        <w:t>2021</w:t>
      </w:r>
    </w:p>
    <w:p>
      <w:pPr>
        <w:pStyle w:val="BodyText"/>
        <w:rPr>
          <w:rFonts w:ascii="Tahoma"/>
          <w:b/>
          <w:sz w:val="26"/>
        </w:rPr>
      </w:pPr>
    </w:p>
    <w:p>
      <w:pPr>
        <w:pStyle w:val="Heading1"/>
        <w:spacing w:line="477" w:lineRule="auto" w:before="172"/>
        <w:ind w:left="4253" w:right="4546" w:firstLine="1"/>
      </w:pPr>
      <w:r>
        <w:rPr>
          <w:w w:val="85"/>
        </w:rPr>
        <w:t>TÍTULO PRIMERO</w:t>
      </w:r>
      <w:r>
        <w:rPr>
          <w:spacing w:val="-47"/>
          <w:w w:val="85"/>
        </w:rPr>
        <w:t> </w:t>
      </w:r>
      <w:r>
        <w:rPr>
          <w:w w:val="90"/>
        </w:rPr>
        <w:t>GENERALIDADES</w:t>
      </w:r>
      <w:r>
        <w:rPr>
          <w:spacing w:val="-50"/>
          <w:w w:val="90"/>
        </w:rPr>
        <w:t> </w:t>
      </w:r>
      <w:r>
        <w:rPr>
          <w:w w:val="116"/>
        </w:rPr>
        <w:t>C</w:t>
      </w:r>
      <w:r>
        <w:rPr>
          <w:spacing w:val="-1"/>
          <w:w w:val="107"/>
        </w:rPr>
        <w:t>A</w:t>
      </w:r>
      <w:r>
        <w:rPr>
          <w:w w:val="84"/>
        </w:rPr>
        <w:t>P</w:t>
      </w:r>
      <w:r>
        <w:rPr>
          <w:spacing w:val="-1"/>
          <w:w w:val="57"/>
        </w:rPr>
        <w:t>Í</w:t>
      </w:r>
      <w:r>
        <w:rPr>
          <w:w w:val="77"/>
        </w:rPr>
        <w:t>TU</w:t>
      </w:r>
      <w:r>
        <w:rPr>
          <w:spacing w:val="1"/>
          <w:w w:val="77"/>
        </w:rPr>
        <w:t>L</w:t>
      </w:r>
      <w:r>
        <w:rPr>
          <w:w w:val="108"/>
        </w:rPr>
        <w:t>O</w:t>
      </w:r>
      <w:r>
        <w:rPr>
          <w:spacing w:val="-3"/>
        </w:rPr>
        <w:t> </w:t>
      </w:r>
      <w:r>
        <w:rPr>
          <w:w w:val="57"/>
        </w:rPr>
        <w:t>I</w:t>
      </w:r>
    </w:p>
    <w:p>
      <w:pPr>
        <w:spacing w:before="4"/>
        <w:ind w:left="600" w:right="890" w:firstLine="0"/>
        <w:jc w:val="center"/>
        <w:rPr>
          <w:rFonts w:ascii="Tahoma"/>
          <w:b/>
          <w:sz w:val="20"/>
        </w:rPr>
      </w:pPr>
      <w:r>
        <w:rPr>
          <w:rFonts w:ascii="Tahoma"/>
          <w:b/>
          <w:spacing w:val="-1"/>
          <w:w w:val="90"/>
          <w:sz w:val="20"/>
        </w:rPr>
        <w:t>DISPOSICIONES</w:t>
      </w:r>
      <w:r>
        <w:rPr>
          <w:rFonts w:ascii="Tahoma"/>
          <w:b/>
          <w:spacing w:val="-6"/>
          <w:w w:val="90"/>
          <w:sz w:val="20"/>
        </w:rPr>
        <w:t> </w:t>
      </w:r>
      <w:r>
        <w:rPr>
          <w:rFonts w:ascii="Tahoma"/>
          <w:b/>
          <w:w w:val="90"/>
          <w:sz w:val="20"/>
        </w:rPr>
        <w:t>GENERALES</w:t>
      </w: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spacing w:before="11"/>
        <w:rPr>
          <w:rFonts w:ascii="Tahoma"/>
          <w:b/>
          <w:sz w:val="35"/>
        </w:rPr>
      </w:pPr>
    </w:p>
    <w:p>
      <w:pPr>
        <w:pStyle w:val="Heading1"/>
        <w:ind w:right="893"/>
      </w:pPr>
      <w:r>
        <w:rPr>
          <w:w w:val="95"/>
        </w:rPr>
        <w:t>Sección</w:t>
      </w:r>
      <w:r>
        <w:rPr>
          <w:spacing w:val="12"/>
          <w:w w:val="95"/>
        </w:rPr>
        <w:t> </w:t>
      </w:r>
      <w:r>
        <w:rPr>
          <w:w w:val="95"/>
        </w:rPr>
        <w:t>Primera</w:t>
      </w:r>
    </w:p>
    <w:p>
      <w:pPr>
        <w:spacing w:before="3"/>
        <w:ind w:left="600" w:right="892" w:firstLine="0"/>
        <w:jc w:val="center"/>
        <w:rPr>
          <w:rFonts w:ascii="Tahoma"/>
          <w:b/>
          <w:sz w:val="20"/>
        </w:rPr>
      </w:pPr>
      <w:r>
        <w:rPr>
          <w:rFonts w:ascii="Tahoma"/>
          <w:b/>
          <w:w w:val="95"/>
          <w:sz w:val="20"/>
        </w:rPr>
        <w:t>De</w:t>
      </w:r>
      <w:r>
        <w:rPr>
          <w:rFonts w:ascii="Tahoma"/>
          <w:b/>
          <w:spacing w:val="-4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los</w:t>
      </w:r>
      <w:r>
        <w:rPr>
          <w:rFonts w:ascii="Tahoma"/>
          <w:b/>
          <w:spacing w:val="1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Ingresos</w:t>
      </w:r>
      <w:r>
        <w:rPr>
          <w:rFonts w:ascii="Tahoma"/>
          <w:b/>
          <w:spacing w:val="-1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Municipales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 w:before="1"/>
        <w:ind w:left="643" w:right="930"/>
        <w:jc w:val="both"/>
      </w:pPr>
      <w:r>
        <w:rPr>
          <w:rFonts w:ascii="Tahoma" w:hAnsi="Tahoma"/>
          <w:b/>
          <w:w w:val="95"/>
        </w:rPr>
        <w:t>ARTÍCULO 1.- </w:t>
      </w:r>
      <w:r>
        <w:rPr>
          <w:w w:val="95"/>
        </w:rPr>
        <w:t>El Ayuntamiento del Municipio de Mérida, Estado de Yucatán, para cubrir los</w:t>
      </w:r>
      <w:r>
        <w:rPr>
          <w:spacing w:val="1"/>
          <w:w w:val="95"/>
        </w:rPr>
        <w:t> </w:t>
      </w:r>
      <w:r>
        <w:rPr/>
        <w:t>gastos</w:t>
      </w:r>
      <w:r>
        <w:rPr>
          <w:spacing w:val="-16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6"/>
        </w:rPr>
        <w:t> </w:t>
      </w:r>
      <w:r>
        <w:rPr/>
        <w:t>administración</w:t>
      </w:r>
      <w:r>
        <w:rPr>
          <w:spacing w:val="-13"/>
        </w:rPr>
        <w:t> </w:t>
      </w:r>
      <w:r>
        <w:rPr/>
        <w:t>y</w:t>
      </w:r>
      <w:r>
        <w:rPr>
          <w:spacing w:val="-16"/>
        </w:rPr>
        <w:t> </w:t>
      </w:r>
      <w:r>
        <w:rPr/>
        <w:t>demás</w:t>
      </w:r>
      <w:r>
        <w:rPr>
          <w:spacing w:val="-12"/>
        </w:rPr>
        <w:t> </w:t>
      </w:r>
      <w:r>
        <w:rPr/>
        <w:t>obligaciones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su</w:t>
      </w:r>
      <w:r>
        <w:rPr>
          <w:spacing w:val="-16"/>
        </w:rPr>
        <w:t> </w:t>
      </w:r>
      <w:r>
        <w:rPr/>
        <w:t>cargo,</w:t>
      </w:r>
      <w:r>
        <w:rPr>
          <w:spacing w:val="-17"/>
        </w:rPr>
        <w:t> </w:t>
      </w:r>
      <w:r>
        <w:rPr/>
        <w:t>percibirá,</w:t>
      </w:r>
      <w:r>
        <w:rPr>
          <w:spacing w:val="-16"/>
        </w:rPr>
        <w:t> </w:t>
      </w:r>
      <w:r>
        <w:rPr/>
        <w:t>por</w:t>
      </w:r>
      <w:r>
        <w:rPr>
          <w:spacing w:val="-14"/>
        </w:rPr>
        <w:t> </w:t>
      </w:r>
      <w:r>
        <w:rPr/>
        <w:t>conducto</w:t>
      </w:r>
      <w:r>
        <w:rPr>
          <w:spacing w:val="-15"/>
        </w:rPr>
        <w:t> </w:t>
      </w:r>
      <w:r>
        <w:rPr/>
        <w:t>de</w:t>
      </w:r>
      <w:r>
        <w:rPr>
          <w:spacing w:val="-68"/>
        </w:rPr>
        <w:t> </w:t>
      </w:r>
      <w:r>
        <w:rPr/>
        <w:t>su Hacienda Pública, los ingresos que por concepto de impuestos, contribuciones de</w:t>
      </w:r>
      <w:r>
        <w:rPr>
          <w:spacing w:val="1"/>
        </w:rPr>
        <w:t> </w:t>
      </w:r>
      <w:r>
        <w:rPr/>
        <w:t>mejoras,</w:t>
      </w:r>
      <w:r>
        <w:rPr>
          <w:spacing w:val="1"/>
        </w:rPr>
        <w:t> </w:t>
      </w:r>
      <w:r>
        <w:rPr/>
        <w:t>derechos,</w:t>
      </w:r>
      <w:r>
        <w:rPr>
          <w:spacing w:val="1"/>
        </w:rPr>
        <w:t> </w:t>
      </w:r>
      <w:r>
        <w:rPr/>
        <w:t>productos,</w:t>
      </w:r>
      <w:r>
        <w:rPr>
          <w:spacing w:val="1"/>
        </w:rPr>
        <w:t> </w:t>
      </w:r>
      <w:r>
        <w:rPr/>
        <w:t>aprovechamientos,</w:t>
      </w:r>
      <w:r>
        <w:rPr>
          <w:spacing w:val="1"/>
        </w:rPr>
        <w:t> </w:t>
      </w:r>
      <w:r>
        <w:rPr/>
        <w:t>participaciones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aportaciones,</w:t>
      </w:r>
      <w:r>
        <w:rPr>
          <w:spacing w:val="1"/>
        </w:rPr>
        <w:t> </w:t>
      </w:r>
      <w:r>
        <w:rPr/>
        <w:t>transferencias,</w:t>
      </w:r>
      <w:r>
        <w:rPr>
          <w:spacing w:val="1"/>
        </w:rPr>
        <w:t> </w:t>
      </w:r>
      <w:r>
        <w:rPr/>
        <w:t>asignaciones,</w:t>
      </w:r>
      <w:r>
        <w:rPr>
          <w:spacing w:val="1"/>
        </w:rPr>
        <w:t> </w:t>
      </w:r>
      <w:r>
        <w:rPr/>
        <w:t>subsidios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ayudas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financiamientos que se establecen en esta Ley y en la Ley de Ingresos del Municipio de</w:t>
      </w:r>
      <w:r>
        <w:rPr>
          <w:spacing w:val="-68"/>
        </w:rPr>
        <w:t> </w:t>
      </w:r>
      <w:r>
        <w:rPr/>
        <w:t>Mérida.</w:t>
      </w:r>
    </w:p>
    <w:p>
      <w:pPr>
        <w:pStyle w:val="BodyText"/>
        <w:spacing w:line="278" w:lineRule="auto" w:before="200"/>
        <w:ind w:left="643" w:right="939"/>
        <w:jc w:val="both"/>
      </w:pPr>
      <w:r>
        <w:rPr/>
        <w:t>El</w:t>
      </w:r>
      <w:r>
        <w:rPr>
          <w:spacing w:val="-7"/>
        </w:rPr>
        <w:t> </w:t>
      </w:r>
      <w:r>
        <w:rPr/>
        <w:t>Ayuntamiento</w:t>
      </w:r>
      <w:r>
        <w:rPr>
          <w:spacing w:val="-11"/>
        </w:rPr>
        <w:t> </w:t>
      </w:r>
      <w:r>
        <w:rPr/>
        <w:t>del</w:t>
      </w:r>
      <w:r>
        <w:rPr>
          <w:spacing w:val="-9"/>
        </w:rPr>
        <w:t> </w:t>
      </w:r>
      <w:r>
        <w:rPr/>
        <w:t>Municipio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Mérida</w:t>
      </w:r>
      <w:r>
        <w:rPr>
          <w:spacing w:val="-9"/>
        </w:rPr>
        <w:t> </w:t>
      </w:r>
      <w:r>
        <w:rPr/>
        <w:t>podrá</w:t>
      </w:r>
      <w:r>
        <w:rPr>
          <w:spacing w:val="-9"/>
        </w:rPr>
        <w:t> </w:t>
      </w:r>
      <w:r>
        <w:rPr/>
        <w:t>establecer</w:t>
      </w:r>
      <w:r>
        <w:rPr>
          <w:spacing w:val="-10"/>
        </w:rPr>
        <w:t> </w:t>
      </w:r>
      <w:r>
        <w:rPr/>
        <w:t>programas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estímulos</w:t>
      </w:r>
      <w:r>
        <w:rPr>
          <w:spacing w:val="-10"/>
        </w:rPr>
        <w:t> </w:t>
      </w:r>
      <w:r>
        <w:rPr/>
        <w:t>para</w:t>
      </w:r>
      <w:r>
        <w:rPr>
          <w:spacing w:val="-68"/>
        </w:rPr>
        <w:t> </w:t>
      </w:r>
      <w:r>
        <w:rPr/>
        <w:t>los</w:t>
      </w:r>
      <w:r>
        <w:rPr>
          <w:spacing w:val="17"/>
        </w:rPr>
        <w:t> </w:t>
      </w:r>
      <w:r>
        <w:rPr/>
        <w:t>contribuyentes,</w:t>
      </w:r>
      <w:r>
        <w:rPr>
          <w:spacing w:val="15"/>
        </w:rPr>
        <w:t> </w:t>
      </w:r>
      <w:r>
        <w:rPr/>
        <w:t>mismos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deberán</w:t>
      </w:r>
      <w:r>
        <w:rPr>
          <w:spacing w:val="17"/>
        </w:rPr>
        <w:t> </w:t>
      </w:r>
      <w:r>
        <w:rPr/>
        <w:t>publicarse</w:t>
      </w:r>
      <w:r>
        <w:rPr>
          <w:spacing w:val="17"/>
        </w:rPr>
        <w:t> </w:t>
      </w:r>
      <w:r>
        <w:rPr/>
        <w:t>en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Gaceta</w:t>
      </w:r>
      <w:r>
        <w:rPr>
          <w:spacing w:val="16"/>
        </w:rPr>
        <w:t> </w:t>
      </w:r>
      <w:r>
        <w:rPr/>
        <w:t>Municipal</w:t>
      </w:r>
      <w:r>
        <w:rPr>
          <w:spacing w:val="18"/>
        </w:rPr>
        <w:t> </w:t>
      </w:r>
      <w:r>
        <w:rPr/>
        <w:t>del</w:t>
      </w:r>
    </w:p>
    <w:p>
      <w:pPr>
        <w:spacing w:after="0" w:line="278" w:lineRule="auto"/>
        <w:jc w:val="both"/>
        <w:sectPr>
          <w:headerReference w:type="default" r:id="rId19"/>
          <w:footerReference w:type="default" r:id="rId20"/>
          <w:pgSz w:w="11910" w:h="16850"/>
          <w:pgMar w:header="707" w:footer="969" w:top="1320" w:bottom="1160" w:left="1200" w:right="340"/>
          <w:pgNumType w:start="1"/>
        </w:sectPr>
      </w:pPr>
    </w:p>
    <w:p>
      <w:pPr>
        <w:pStyle w:val="BodyText"/>
        <w:rPr>
          <w:sz w:val="11"/>
        </w:rPr>
      </w:pPr>
    </w:p>
    <w:p>
      <w:pPr>
        <w:pStyle w:val="BodyText"/>
        <w:spacing w:line="278" w:lineRule="auto" w:before="99"/>
        <w:ind w:left="643" w:right="939"/>
        <w:jc w:val="both"/>
      </w:pPr>
      <w:r>
        <w:rPr/>
        <w:t>Ayuntamiento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Mérida.</w:t>
      </w:r>
      <w:r>
        <w:rPr>
          <w:spacing w:val="-13"/>
        </w:rPr>
        <w:t> </w:t>
      </w:r>
      <w:r>
        <w:rPr/>
        <w:t>En</w:t>
      </w:r>
      <w:r>
        <w:rPr>
          <w:spacing w:val="-10"/>
        </w:rPr>
        <w:t> </w:t>
      </w:r>
      <w:r>
        <w:rPr/>
        <w:t>dichos</w:t>
      </w:r>
      <w:r>
        <w:rPr>
          <w:spacing w:val="-11"/>
        </w:rPr>
        <w:t> </w:t>
      </w:r>
      <w:r>
        <w:rPr/>
        <w:t>programas,</w:t>
      </w:r>
      <w:r>
        <w:rPr>
          <w:spacing w:val="-10"/>
        </w:rPr>
        <w:t> </w:t>
      </w:r>
      <w:r>
        <w:rPr/>
        <w:t>podrá</w:t>
      </w:r>
      <w:r>
        <w:rPr>
          <w:spacing w:val="-9"/>
        </w:rPr>
        <w:t> </w:t>
      </w:r>
      <w:r>
        <w:rPr/>
        <w:t>establecerse</w:t>
      </w:r>
      <w:r>
        <w:rPr>
          <w:spacing w:val="-11"/>
        </w:rPr>
        <w:t> </w:t>
      </w:r>
      <w:r>
        <w:rPr/>
        <w:t>entre</w:t>
      </w:r>
      <w:r>
        <w:rPr>
          <w:spacing w:val="-10"/>
        </w:rPr>
        <w:t> </w:t>
      </w:r>
      <w:r>
        <w:rPr/>
        <w:t>otras</w:t>
      </w:r>
      <w:r>
        <w:rPr>
          <w:spacing w:val="-10"/>
        </w:rPr>
        <w:t> </w:t>
      </w:r>
      <w:r>
        <w:rPr/>
        <w:t>acciones</w:t>
      </w:r>
      <w:r>
        <w:rPr>
          <w:spacing w:val="-68"/>
        </w:rPr>
        <w:t> </w:t>
      </w:r>
      <w:r>
        <w:rPr/>
        <w:t>lo</w:t>
      </w:r>
      <w:r>
        <w:rPr>
          <w:spacing w:val="-17"/>
        </w:rPr>
        <w:t> </w:t>
      </w:r>
      <w:r>
        <w:rPr/>
        <w:t>siguiente:</w:t>
      </w:r>
    </w:p>
    <w:p>
      <w:pPr>
        <w:pStyle w:val="ListParagraph"/>
        <w:numPr>
          <w:ilvl w:val="0"/>
          <w:numId w:val="4"/>
        </w:numPr>
        <w:tabs>
          <w:tab w:pos="1001" w:val="left" w:leader="none"/>
        </w:tabs>
        <w:spacing w:line="280" w:lineRule="auto" w:before="200" w:after="0"/>
        <w:ind w:left="643" w:right="938" w:firstLine="0"/>
        <w:jc w:val="left"/>
        <w:rPr>
          <w:sz w:val="20"/>
        </w:rPr>
      </w:pPr>
      <w:r>
        <w:rPr>
          <w:sz w:val="20"/>
        </w:rPr>
        <w:t>Bonificaciones,</w:t>
      </w:r>
      <w:r>
        <w:rPr>
          <w:spacing w:val="1"/>
          <w:sz w:val="20"/>
        </w:rPr>
        <w:t> </w:t>
      </w:r>
      <w:r>
        <w:rPr>
          <w:sz w:val="20"/>
        </w:rPr>
        <w:t>estímulos</w:t>
      </w:r>
      <w:r>
        <w:rPr>
          <w:spacing w:val="1"/>
          <w:sz w:val="20"/>
        </w:rPr>
        <w:t> </w:t>
      </w:r>
      <w:r>
        <w:rPr>
          <w:sz w:val="20"/>
        </w:rPr>
        <w:t>fiscales,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condonación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parcial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w w:val="95"/>
          <w:sz w:val="20"/>
        </w:rPr>
        <w:t>contribuciones,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aprovechamientos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sus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accesorios.</w:t>
      </w:r>
    </w:p>
    <w:p>
      <w:pPr>
        <w:pStyle w:val="ListParagraph"/>
        <w:numPr>
          <w:ilvl w:val="0"/>
          <w:numId w:val="4"/>
        </w:numPr>
        <w:tabs>
          <w:tab w:pos="1001" w:val="left" w:leader="none"/>
        </w:tabs>
        <w:spacing w:line="278" w:lineRule="auto" w:before="197" w:after="0"/>
        <w:ind w:left="643" w:right="940" w:firstLine="0"/>
        <w:jc w:val="left"/>
        <w:rPr>
          <w:sz w:val="20"/>
        </w:rPr>
      </w:pP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autorización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pagos</w:t>
      </w:r>
      <w:r>
        <w:rPr>
          <w:spacing w:val="1"/>
          <w:sz w:val="20"/>
        </w:rPr>
        <w:t> </w:t>
      </w:r>
      <w:r>
        <w:rPr>
          <w:sz w:val="20"/>
        </w:rPr>
        <w:t>diferidos</w:t>
      </w:r>
      <w:r>
        <w:rPr>
          <w:spacing w:val="69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contribuciones</w:t>
      </w:r>
      <w:r>
        <w:rPr>
          <w:spacing w:val="1"/>
          <w:sz w:val="20"/>
        </w:rPr>
        <w:t> </w:t>
      </w:r>
      <w:r>
        <w:rPr>
          <w:sz w:val="20"/>
        </w:rPr>
        <w:t>y  aprovechamientos,</w:t>
      </w:r>
      <w:r>
        <w:rPr>
          <w:spacing w:val="69"/>
          <w:sz w:val="20"/>
        </w:rPr>
        <w:t> </w:t>
      </w:r>
      <w:r>
        <w:rPr>
          <w:sz w:val="20"/>
        </w:rPr>
        <w:t>en</w:t>
      </w:r>
      <w:r>
        <w:rPr>
          <w:spacing w:val="-68"/>
          <w:sz w:val="20"/>
        </w:rPr>
        <w:t> </w:t>
      </w:r>
      <w:r>
        <w:rPr>
          <w:w w:val="95"/>
          <w:sz w:val="20"/>
        </w:rPr>
        <w:t>modalidad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diferente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lo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establecido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artículo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26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este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mismo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ordenamiento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legal.</w:t>
      </w:r>
    </w:p>
    <w:p>
      <w:pPr>
        <w:pStyle w:val="ListParagraph"/>
        <w:numPr>
          <w:ilvl w:val="0"/>
          <w:numId w:val="4"/>
        </w:numPr>
        <w:tabs>
          <w:tab w:pos="1011" w:val="left" w:leader="none"/>
        </w:tabs>
        <w:spacing w:line="240" w:lineRule="auto" w:before="199" w:after="0"/>
        <w:ind w:left="1010" w:right="0" w:hanging="368"/>
        <w:jc w:val="left"/>
        <w:rPr>
          <w:sz w:val="20"/>
        </w:rPr>
      </w:pP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condonación</w:t>
      </w:r>
      <w:r>
        <w:rPr>
          <w:spacing w:val="-11"/>
          <w:sz w:val="20"/>
        </w:rPr>
        <w:t> </w:t>
      </w:r>
      <w:r>
        <w:rPr>
          <w:sz w:val="20"/>
        </w:rPr>
        <w:t>total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parcial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créditos</w:t>
      </w:r>
      <w:r>
        <w:rPr>
          <w:spacing w:val="-12"/>
          <w:sz w:val="20"/>
        </w:rPr>
        <w:t> </w:t>
      </w:r>
      <w:r>
        <w:rPr>
          <w:sz w:val="20"/>
        </w:rPr>
        <w:t>fiscales</w:t>
      </w:r>
      <w:r>
        <w:rPr>
          <w:spacing w:val="-12"/>
          <w:sz w:val="20"/>
        </w:rPr>
        <w:t> </w:t>
      </w:r>
      <w:r>
        <w:rPr>
          <w:sz w:val="20"/>
        </w:rPr>
        <w:t>causados.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8" w:lineRule="auto" w:before="1"/>
        <w:ind w:left="643" w:right="931"/>
        <w:jc w:val="both"/>
      </w:pPr>
      <w:r>
        <w:rPr/>
        <w:t>Asimismo, el Ayuntamiento de Mérida podrá establecer programas de estímulos que</w:t>
      </w:r>
      <w:r>
        <w:rPr>
          <w:spacing w:val="1"/>
        </w:rPr>
        <w:t> </w:t>
      </w:r>
      <w:r>
        <w:rPr/>
        <w:t>incentiven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cumplimiento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obligaciones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pago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contribuyentes.</w:t>
      </w:r>
      <w:r>
        <w:rPr>
          <w:spacing w:val="-6"/>
        </w:rPr>
        <w:t> </w:t>
      </w:r>
      <w:r>
        <w:rPr/>
        <w:t>Entre</w:t>
      </w:r>
      <w:r>
        <w:rPr>
          <w:spacing w:val="-3"/>
        </w:rPr>
        <w:t> </w:t>
      </w:r>
      <w:r>
        <w:rPr/>
        <w:t>dichos</w:t>
      </w:r>
      <w:r>
        <w:rPr>
          <w:spacing w:val="-68"/>
        </w:rPr>
        <w:t> </w:t>
      </w:r>
      <w:r>
        <w:rPr>
          <w:w w:val="95"/>
        </w:rPr>
        <w:t>programas se podrá incluir la organización de loterías, sorteos o rifas fiscales, con diversos</w:t>
      </w:r>
      <w:r>
        <w:rPr>
          <w:spacing w:val="1"/>
          <w:w w:val="95"/>
        </w:rPr>
        <w:t> </w:t>
      </w:r>
      <w:r>
        <w:rPr/>
        <w:t>premios en los que participarán los contribuyentes que hayan cumplido con el pago de</w:t>
      </w:r>
      <w:r>
        <w:rPr>
          <w:spacing w:val="-68"/>
        </w:rPr>
        <w:t> </w:t>
      </w:r>
      <w:r>
        <w:rPr/>
        <w:t>sus</w:t>
      </w:r>
      <w:r>
        <w:rPr>
          <w:spacing w:val="-17"/>
        </w:rPr>
        <w:t> </w:t>
      </w:r>
      <w:r>
        <w:rPr/>
        <w:t>contribuciones.</w:t>
      </w:r>
    </w:p>
    <w:p>
      <w:pPr>
        <w:spacing w:line="362" w:lineRule="auto" w:before="195"/>
        <w:ind w:left="6707" w:right="855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22-12-2017</w:t>
      </w:r>
      <w:r>
        <w:rPr>
          <w:b/>
          <w:i/>
          <w:spacing w:val="-42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1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30-12-2014</w:t>
      </w:r>
    </w:p>
    <w:p>
      <w:pPr>
        <w:pStyle w:val="BodyText"/>
        <w:rPr>
          <w:b/>
          <w:i/>
        </w:rPr>
      </w:pPr>
    </w:p>
    <w:p>
      <w:pPr>
        <w:pStyle w:val="BodyText"/>
        <w:spacing w:before="7"/>
        <w:rPr>
          <w:b/>
          <w:i/>
          <w:sz w:val="15"/>
        </w:rPr>
      </w:pPr>
    </w:p>
    <w:p>
      <w:pPr>
        <w:pStyle w:val="Heading1"/>
        <w:ind w:right="890"/>
      </w:pPr>
      <w:r>
        <w:rPr/>
        <w:t>Sección</w:t>
      </w:r>
      <w:r>
        <w:rPr>
          <w:spacing w:val="-4"/>
        </w:rPr>
        <w:t> </w:t>
      </w:r>
      <w:r>
        <w:rPr/>
        <w:t>Segunda</w:t>
      </w:r>
    </w:p>
    <w:p>
      <w:pPr>
        <w:spacing w:before="3"/>
        <w:ind w:left="600" w:right="892" w:firstLine="0"/>
        <w:jc w:val="center"/>
        <w:rPr>
          <w:rFonts w:ascii="Tahoma"/>
          <w:b/>
          <w:sz w:val="20"/>
        </w:rPr>
      </w:pPr>
      <w:r>
        <w:rPr>
          <w:rFonts w:ascii="Tahoma"/>
          <w:b/>
          <w:w w:val="95"/>
          <w:sz w:val="20"/>
        </w:rPr>
        <w:t>De</w:t>
      </w:r>
      <w:r>
        <w:rPr>
          <w:rFonts w:ascii="Tahoma"/>
          <w:b/>
          <w:spacing w:val="5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las</w:t>
      </w:r>
      <w:r>
        <w:rPr>
          <w:rFonts w:ascii="Tahoma"/>
          <w:b/>
          <w:spacing w:val="8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disposiciones</w:t>
      </w:r>
      <w:r>
        <w:rPr>
          <w:rFonts w:ascii="Tahoma"/>
          <w:b/>
          <w:spacing w:val="8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fiscales</w:t>
      </w: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spacing w:before="2"/>
        <w:rPr>
          <w:rFonts w:ascii="Tahoma"/>
          <w:b/>
          <w:sz w:val="19"/>
        </w:rPr>
      </w:pPr>
    </w:p>
    <w:p>
      <w:pPr>
        <w:spacing w:before="0"/>
        <w:ind w:left="643" w:right="0" w:firstLine="0"/>
        <w:jc w:val="left"/>
        <w:rPr>
          <w:sz w:val="20"/>
        </w:rPr>
      </w:pPr>
      <w:r>
        <w:rPr>
          <w:rFonts w:ascii="Tahoma" w:hAnsi="Tahoma"/>
          <w:b/>
          <w:spacing w:val="-1"/>
          <w:w w:val="107"/>
          <w:sz w:val="20"/>
        </w:rPr>
        <w:t>A</w:t>
      </w:r>
      <w:r>
        <w:rPr>
          <w:rFonts w:ascii="Tahoma" w:hAnsi="Tahoma"/>
          <w:b/>
          <w:spacing w:val="-1"/>
          <w:w w:val="82"/>
          <w:sz w:val="20"/>
        </w:rPr>
        <w:t>RTÍ</w:t>
      </w:r>
      <w:r>
        <w:rPr>
          <w:rFonts w:ascii="Tahoma" w:hAnsi="Tahoma"/>
          <w:b/>
          <w:spacing w:val="2"/>
          <w:w w:val="82"/>
          <w:sz w:val="20"/>
        </w:rPr>
        <w:t>C</w:t>
      </w:r>
      <w:r>
        <w:rPr>
          <w:rFonts w:ascii="Tahoma" w:hAnsi="Tahoma"/>
          <w:b/>
          <w:spacing w:val="-1"/>
          <w:w w:val="82"/>
          <w:sz w:val="20"/>
        </w:rPr>
        <w:t>U</w:t>
      </w:r>
      <w:r>
        <w:rPr>
          <w:rFonts w:ascii="Tahoma" w:hAnsi="Tahoma"/>
          <w:b/>
          <w:w w:val="82"/>
          <w:sz w:val="20"/>
        </w:rPr>
        <w:t>L</w:t>
      </w:r>
      <w:r>
        <w:rPr>
          <w:rFonts w:ascii="Tahoma" w:hAnsi="Tahoma"/>
          <w:b/>
          <w:w w:val="108"/>
          <w:sz w:val="20"/>
        </w:rPr>
        <w:t>O</w:t>
      </w:r>
      <w:r>
        <w:rPr>
          <w:rFonts w:ascii="Tahoma" w:hAnsi="Tahoma"/>
          <w:b/>
          <w:spacing w:val="-3"/>
          <w:sz w:val="20"/>
        </w:rPr>
        <w:t> </w:t>
      </w:r>
      <w:r>
        <w:rPr>
          <w:rFonts w:ascii="Tahoma" w:hAnsi="Tahoma"/>
          <w:b/>
          <w:w w:val="87"/>
          <w:sz w:val="20"/>
        </w:rPr>
        <w:t>2</w:t>
      </w:r>
      <w:r>
        <w:rPr>
          <w:rFonts w:ascii="Tahoma" w:hAnsi="Tahoma"/>
          <w:b/>
          <w:w w:val="89"/>
          <w:sz w:val="20"/>
        </w:rPr>
        <w:t>.</w:t>
      </w:r>
      <w:r>
        <w:rPr>
          <w:rFonts w:ascii="Tahoma" w:hAnsi="Tahoma"/>
          <w:b/>
          <w:w w:val="97"/>
          <w:sz w:val="20"/>
        </w:rPr>
        <w:t>-</w:t>
      </w:r>
      <w:r>
        <w:rPr>
          <w:rFonts w:ascii="Tahoma" w:hAnsi="Tahoma"/>
          <w:b/>
          <w:spacing w:val="-4"/>
          <w:sz w:val="20"/>
        </w:rPr>
        <w:t> </w:t>
      </w:r>
      <w:r>
        <w:rPr>
          <w:spacing w:val="1"/>
          <w:w w:val="72"/>
          <w:sz w:val="20"/>
        </w:rPr>
        <w:t>S</w:t>
      </w:r>
      <w:r>
        <w:rPr>
          <w:spacing w:val="-1"/>
          <w:w w:val="107"/>
          <w:sz w:val="20"/>
        </w:rPr>
        <w:t>o</w:t>
      </w:r>
      <w:r>
        <w:rPr>
          <w:w w:val="95"/>
          <w:sz w:val="20"/>
        </w:rPr>
        <w:t>n</w:t>
      </w:r>
      <w:r>
        <w:rPr>
          <w:spacing w:val="-15"/>
          <w:sz w:val="20"/>
        </w:rPr>
        <w:t> </w:t>
      </w:r>
      <w:r>
        <w:rPr>
          <w:spacing w:val="-1"/>
          <w:w w:val="98"/>
          <w:sz w:val="20"/>
        </w:rPr>
        <w:t>d</w:t>
      </w:r>
      <w:r>
        <w:rPr>
          <w:spacing w:val="1"/>
          <w:w w:val="98"/>
          <w:sz w:val="20"/>
        </w:rPr>
        <w:t>i</w:t>
      </w:r>
      <w:r>
        <w:rPr>
          <w:spacing w:val="-1"/>
          <w:w w:val="98"/>
          <w:sz w:val="20"/>
        </w:rPr>
        <w:t>sp</w:t>
      </w:r>
      <w:r>
        <w:rPr>
          <w:spacing w:val="1"/>
          <w:w w:val="98"/>
          <w:sz w:val="20"/>
        </w:rPr>
        <w:t>o</w:t>
      </w:r>
      <w:r>
        <w:rPr>
          <w:spacing w:val="-1"/>
          <w:w w:val="93"/>
          <w:sz w:val="20"/>
        </w:rPr>
        <w:t>si</w:t>
      </w:r>
      <w:r>
        <w:rPr>
          <w:w w:val="93"/>
          <w:sz w:val="20"/>
        </w:rPr>
        <w:t>c</w:t>
      </w:r>
      <w:r>
        <w:rPr>
          <w:w w:val="72"/>
          <w:sz w:val="20"/>
        </w:rPr>
        <w:t>i</w:t>
      </w:r>
      <w:r>
        <w:rPr>
          <w:spacing w:val="-1"/>
          <w:w w:val="107"/>
          <w:sz w:val="20"/>
        </w:rPr>
        <w:t>o</w:t>
      </w:r>
      <w:r>
        <w:rPr>
          <w:w w:val="95"/>
          <w:sz w:val="20"/>
        </w:rPr>
        <w:t>n</w:t>
      </w:r>
      <w:r>
        <w:rPr>
          <w:w w:val="92"/>
          <w:sz w:val="20"/>
        </w:rPr>
        <w:t>es</w:t>
      </w:r>
      <w:r>
        <w:rPr>
          <w:spacing w:val="-16"/>
          <w:sz w:val="20"/>
        </w:rPr>
        <w:t> </w:t>
      </w:r>
      <w:r>
        <w:rPr>
          <w:w w:val="92"/>
          <w:sz w:val="20"/>
        </w:rPr>
        <w:t>fisc</w:t>
      </w:r>
      <w:r>
        <w:rPr>
          <w:w w:val="113"/>
          <w:sz w:val="20"/>
        </w:rPr>
        <w:t>a</w:t>
      </w:r>
      <w:r>
        <w:rPr>
          <w:w w:val="72"/>
          <w:sz w:val="20"/>
        </w:rPr>
        <w:t>l</w:t>
      </w:r>
      <w:r>
        <w:rPr>
          <w:w w:val="92"/>
          <w:sz w:val="20"/>
        </w:rPr>
        <w:t>es</w:t>
      </w:r>
      <w:r>
        <w:rPr>
          <w:spacing w:val="-16"/>
          <w:sz w:val="20"/>
        </w:rPr>
        <w:t> </w:t>
      </w:r>
      <w:r>
        <w:rPr>
          <w:spacing w:val="-1"/>
          <w:w w:val="102"/>
          <w:sz w:val="20"/>
        </w:rPr>
        <w:t>de</w:t>
      </w:r>
      <w:r>
        <w:rPr>
          <w:w w:val="102"/>
          <w:sz w:val="20"/>
        </w:rPr>
        <w:t>l</w:t>
      </w:r>
      <w:r>
        <w:rPr>
          <w:spacing w:val="-15"/>
          <w:sz w:val="20"/>
        </w:rPr>
        <w:t> </w:t>
      </w:r>
      <w:r>
        <w:rPr>
          <w:spacing w:val="1"/>
          <w:w w:val="108"/>
          <w:sz w:val="20"/>
        </w:rPr>
        <w:t>M</w:t>
      </w:r>
      <w:r>
        <w:rPr>
          <w:spacing w:val="-2"/>
          <w:w w:val="95"/>
          <w:sz w:val="20"/>
        </w:rPr>
        <w:t>u</w:t>
      </w:r>
      <w:r>
        <w:rPr>
          <w:w w:val="95"/>
          <w:sz w:val="20"/>
        </w:rPr>
        <w:t>n</w:t>
      </w:r>
      <w:r>
        <w:rPr>
          <w:w w:val="72"/>
          <w:sz w:val="20"/>
        </w:rPr>
        <w:t>i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w w:val="109"/>
          <w:sz w:val="20"/>
        </w:rPr>
        <w:t>p</w:t>
      </w:r>
      <w:r>
        <w:rPr>
          <w:w w:val="72"/>
          <w:sz w:val="20"/>
        </w:rPr>
        <w:t>i</w:t>
      </w:r>
      <w:r>
        <w:rPr>
          <w:spacing w:val="-1"/>
          <w:w w:val="107"/>
          <w:sz w:val="20"/>
        </w:rPr>
        <w:t>o</w:t>
      </w:r>
      <w:r>
        <w:rPr>
          <w:w w:val="60"/>
          <w:sz w:val="20"/>
        </w:rPr>
        <w:t>:</w:t>
      </w:r>
    </w:p>
    <w:p>
      <w:pPr>
        <w:pStyle w:val="BodyText"/>
        <w:spacing w:before="201"/>
        <w:ind w:left="643"/>
      </w:pPr>
      <w:r>
        <w:rPr>
          <w:spacing w:val="2"/>
          <w:w w:val="63"/>
        </w:rPr>
        <w:t>I</w:t>
      </w:r>
      <w:r>
        <w:rPr>
          <w:spacing w:val="-3"/>
          <w:w w:val="63"/>
        </w:rPr>
        <w:t>.</w:t>
      </w:r>
      <w:r>
        <w:rPr>
          <w:w w:val="72"/>
        </w:rPr>
        <w:t>-</w:t>
      </w:r>
      <w:r>
        <w:rPr>
          <w:spacing w:val="-15"/>
        </w:rPr>
        <w:t> </w:t>
      </w:r>
      <w:r>
        <w:rPr>
          <w:spacing w:val="-1"/>
          <w:w w:val="82"/>
        </w:rPr>
        <w:t>L</w:t>
      </w:r>
      <w:r>
        <w:rPr>
          <w:w w:val="113"/>
        </w:rPr>
        <w:t>a</w:t>
      </w:r>
      <w:r>
        <w:rPr>
          <w:spacing w:val="-15"/>
        </w:rPr>
        <w:t> </w:t>
      </w:r>
      <w:r>
        <w:rPr>
          <w:w w:val="109"/>
        </w:rPr>
        <w:t>p</w:t>
      </w:r>
      <w:r>
        <w:rPr>
          <w:w w:val="93"/>
        </w:rPr>
        <w:t>resen</w:t>
      </w:r>
      <w:r>
        <w:rPr>
          <w:spacing w:val="1"/>
          <w:w w:val="85"/>
        </w:rPr>
        <w:t>t</w:t>
      </w:r>
      <w:r>
        <w:rPr>
          <w:w w:val="108"/>
        </w:rPr>
        <w:t>e</w:t>
      </w:r>
      <w:r>
        <w:rPr>
          <w:spacing w:val="-16"/>
        </w:rPr>
        <w:t> </w:t>
      </w:r>
      <w:r>
        <w:rPr>
          <w:spacing w:val="-1"/>
          <w:w w:val="82"/>
        </w:rPr>
        <w:t>L</w:t>
      </w:r>
      <w:r>
        <w:rPr>
          <w:w w:val="99"/>
        </w:rPr>
        <w:t>ey</w:t>
      </w:r>
      <w:r>
        <w:rPr>
          <w:spacing w:val="-14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w w:val="90"/>
        </w:rPr>
        <w:t>H</w:t>
      </w:r>
      <w:r>
        <w:rPr>
          <w:spacing w:val="2"/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w w:val="102"/>
        </w:rPr>
        <w:t>en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w w:val="60"/>
        </w:rPr>
        <w:t>;</w:t>
      </w:r>
    </w:p>
    <w:p>
      <w:pPr>
        <w:pStyle w:val="BodyText"/>
        <w:spacing w:before="204"/>
        <w:ind w:left="643"/>
      </w:pPr>
      <w:r>
        <w:rPr>
          <w:w w:val="95"/>
        </w:rPr>
        <w:t>II.-</w:t>
      </w:r>
      <w:r>
        <w:rPr>
          <w:spacing w:val="-12"/>
          <w:w w:val="95"/>
        </w:rPr>
        <w:t> </w:t>
      </w:r>
      <w:r>
        <w:rPr>
          <w:w w:val="95"/>
        </w:rPr>
        <w:t>La</w:t>
      </w:r>
      <w:r>
        <w:rPr>
          <w:spacing w:val="-11"/>
          <w:w w:val="95"/>
        </w:rPr>
        <w:t> </w:t>
      </w:r>
      <w:r>
        <w:rPr>
          <w:w w:val="95"/>
        </w:rPr>
        <w:t>Ley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Ingresos</w:t>
      </w:r>
      <w:r>
        <w:rPr>
          <w:spacing w:val="-13"/>
          <w:w w:val="95"/>
        </w:rPr>
        <w:t> </w:t>
      </w:r>
      <w:r>
        <w:rPr>
          <w:w w:val="95"/>
        </w:rPr>
        <w:t>del</w:t>
      </w:r>
      <w:r>
        <w:rPr>
          <w:spacing w:val="-9"/>
          <w:w w:val="95"/>
        </w:rPr>
        <w:t> </w:t>
      </w:r>
      <w:r>
        <w:rPr>
          <w:w w:val="95"/>
        </w:rPr>
        <w:t>Municipio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Mérida;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643"/>
      </w:pPr>
      <w:r>
        <w:rPr>
          <w:w w:val="90"/>
        </w:rPr>
        <w:t>III.-</w:t>
      </w:r>
      <w:r>
        <w:rPr>
          <w:spacing w:val="10"/>
          <w:w w:val="90"/>
        </w:rPr>
        <w:t> </w:t>
      </w:r>
      <w:r>
        <w:rPr>
          <w:w w:val="90"/>
        </w:rPr>
        <w:t>Las</w:t>
      </w:r>
      <w:r>
        <w:rPr>
          <w:spacing w:val="9"/>
          <w:w w:val="90"/>
        </w:rPr>
        <w:t> </w:t>
      </w:r>
      <w:r>
        <w:rPr>
          <w:w w:val="90"/>
        </w:rPr>
        <w:t>disposiciones</w:t>
      </w:r>
      <w:r>
        <w:rPr>
          <w:spacing w:val="10"/>
          <w:w w:val="90"/>
        </w:rPr>
        <w:t> </w:t>
      </w:r>
      <w:r>
        <w:rPr>
          <w:w w:val="90"/>
        </w:rPr>
        <w:t>que</w:t>
      </w:r>
      <w:r>
        <w:rPr>
          <w:spacing w:val="16"/>
          <w:w w:val="90"/>
        </w:rPr>
        <w:t> </w:t>
      </w:r>
      <w:r>
        <w:rPr>
          <w:w w:val="90"/>
        </w:rPr>
        <w:t>autoricen</w:t>
      </w:r>
      <w:r>
        <w:rPr>
          <w:spacing w:val="10"/>
          <w:w w:val="90"/>
        </w:rPr>
        <w:t> </w:t>
      </w:r>
      <w:r>
        <w:rPr>
          <w:w w:val="90"/>
        </w:rPr>
        <w:t>ingresos</w:t>
      </w:r>
      <w:r>
        <w:rPr>
          <w:spacing w:val="10"/>
          <w:w w:val="90"/>
        </w:rPr>
        <w:t> </w:t>
      </w:r>
      <w:r>
        <w:rPr>
          <w:w w:val="90"/>
        </w:rPr>
        <w:t>extraordinarios,</w:t>
      </w:r>
      <w:r>
        <w:rPr>
          <w:spacing w:val="9"/>
          <w:w w:val="90"/>
        </w:rPr>
        <w:t> </w:t>
      </w:r>
      <w:r>
        <w:rPr>
          <w:w w:val="9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8" w:lineRule="auto" w:before="1"/>
        <w:ind w:left="643" w:right="942"/>
        <w:jc w:val="both"/>
      </w:pPr>
      <w:r>
        <w:rPr/>
        <w:t>IV.- Los Reglamentos Municipales y las demás leyes, que contengan disposiciones de</w:t>
      </w:r>
      <w:r>
        <w:rPr>
          <w:spacing w:val="1"/>
        </w:rPr>
        <w:t> </w:t>
      </w:r>
      <w:r>
        <w:rPr/>
        <w:t>carácter</w:t>
      </w:r>
      <w:r>
        <w:rPr>
          <w:spacing w:val="-16"/>
        </w:rPr>
        <w:t> </w:t>
      </w:r>
      <w:r>
        <w:rPr/>
        <w:t>hacendario.</w:t>
      </w:r>
    </w:p>
    <w:p>
      <w:pPr>
        <w:pStyle w:val="BodyText"/>
        <w:spacing w:line="278" w:lineRule="auto" w:before="199"/>
        <w:ind w:left="643" w:right="934"/>
        <w:jc w:val="both"/>
      </w:pPr>
      <w:r>
        <w:rPr>
          <w:rFonts w:ascii="Tahoma" w:hAnsi="Tahoma"/>
          <w:b/>
        </w:rPr>
        <w:t>ARTÍCULO 3.- </w:t>
      </w:r>
      <w:r>
        <w:rPr/>
        <w:t>La Ley de Ingresos del Municipio de Mérida, será publicada en el Diario</w:t>
      </w:r>
      <w:r>
        <w:rPr>
          <w:spacing w:val="1"/>
        </w:rPr>
        <w:t> </w:t>
      </w:r>
      <w:r>
        <w:rPr/>
        <w:t>Oficial</w:t>
      </w:r>
      <w:r>
        <w:rPr>
          <w:spacing w:val="-11"/>
        </w:rPr>
        <w:t> </w:t>
      </w:r>
      <w:r>
        <w:rPr/>
        <w:t>del</w:t>
      </w:r>
      <w:r>
        <w:rPr>
          <w:spacing w:val="-8"/>
        </w:rPr>
        <w:t> </w:t>
      </w:r>
      <w:r>
        <w:rPr/>
        <w:t>Gobierno</w:t>
      </w:r>
      <w:r>
        <w:rPr>
          <w:spacing w:val="-12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</w:t>
      </w:r>
      <w:r>
        <w:rPr>
          <w:spacing w:val="-12"/>
        </w:rPr>
        <w:t> </w:t>
      </w:r>
      <w:r>
        <w:rPr/>
        <w:t>a</w:t>
      </w:r>
      <w:r>
        <w:rPr>
          <w:spacing w:val="-10"/>
        </w:rPr>
        <w:t> </w:t>
      </w:r>
      <w:r>
        <w:rPr/>
        <w:t>más</w:t>
      </w:r>
      <w:r>
        <w:rPr>
          <w:spacing w:val="-9"/>
        </w:rPr>
        <w:t> </w:t>
      </w:r>
      <w:r>
        <w:rPr/>
        <w:t>tardar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treinta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uno</w:t>
      </w:r>
      <w:r>
        <w:rPr>
          <w:spacing w:val="-9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cada</w:t>
      </w:r>
      <w:r>
        <w:rPr>
          <w:spacing w:val="-7"/>
        </w:rPr>
        <w:t> </w:t>
      </w:r>
      <w:r>
        <w:rPr/>
        <w:t>año</w:t>
      </w:r>
      <w:r>
        <w:rPr>
          <w:spacing w:val="-9"/>
        </w:rPr>
        <w:t> </w:t>
      </w:r>
      <w:r>
        <w:rPr/>
        <w:t>y</w:t>
      </w:r>
      <w:r>
        <w:rPr>
          <w:spacing w:val="-68"/>
        </w:rPr>
        <w:t> </w:t>
      </w:r>
      <w:r>
        <w:rPr>
          <w:w w:val="95"/>
        </w:rPr>
        <w:t>entrará</w:t>
      </w:r>
      <w:r>
        <w:rPr>
          <w:spacing w:val="-8"/>
          <w:w w:val="95"/>
        </w:rPr>
        <w:t> </w:t>
      </w:r>
      <w:r>
        <w:rPr>
          <w:w w:val="95"/>
        </w:rPr>
        <w:t>en</w:t>
      </w:r>
      <w:r>
        <w:rPr>
          <w:spacing w:val="-9"/>
          <w:w w:val="95"/>
        </w:rPr>
        <w:t> </w:t>
      </w:r>
      <w:r>
        <w:rPr>
          <w:w w:val="95"/>
        </w:rPr>
        <w:t>vigor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partir</w:t>
      </w:r>
      <w:r>
        <w:rPr>
          <w:spacing w:val="-12"/>
          <w:w w:val="95"/>
        </w:rPr>
        <w:t> </w:t>
      </w:r>
      <w:r>
        <w:rPr>
          <w:w w:val="95"/>
        </w:rPr>
        <w:t>del</w:t>
      </w:r>
      <w:r>
        <w:rPr>
          <w:spacing w:val="-8"/>
          <w:w w:val="95"/>
        </w:rPr>
        <w:t> </w:t>
      </w:r>
      <w:r>
        <w:rPr>
          <w:w w:val="95"/>
        </w:rPr>
        <w:t>primero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enero</w:t>
      </w:r>
      <w:r>
        <w:rPr>
          <w:spacing w:val="-10"/>
          <w:w w:val="95"/>
        </w:rPr>
        <w:t> </w:t>
      </w:r>
      <w:r>
        <w:rPr>
          <w:w w:val="95"/>
        </w:rPr>
        <w:t>del</w:t>
      </w:r>
      <w:r>
        <w:rPr>
          <w:spacing w:val="-6"/>
          <w:w w:val="95"/>
        </w:rPr>
        <w:t> </w:t>
      </w:r>
      <w:r>
        <w:rPr>
          <w:w w:val="95"/>
        </w:rPr>
        <w:t>año</w:t>
      </w:r>
      <w:r>
        <w:rPr>
          <w:spacing w:val="-10"/>
          <w:w w:val="95"/>
        </w:rPr>
        <w:t> </w:t>
      </w:r>
      <w:r>
        <w:rPr>
          <w:w w:val="95"/>
        </w:rPr>
        <w:t>siguiente.</w:t>
      </w:r>
    </w:p>
    <w:p>
      <w:pPr>
        <w:pStyle w:val="BodyText"/>
        <w:spacing w:line="278" w:lineRule="auto" w:before="200"/>
        <w:ind w:left="643" w:right="935"/>
        <w:jc w:val="both"/>
      </w:pPr>
      <w:r>
        <w:rPr>
          <w:rFonts w:ascii="Tahoma" w:hAnsi="Tahoma"/>
          <w:b/>
        </w:rPr>
        <w:t>ARTÍCULO 4.- </w:t>
      </w:r>
      <w:r>
        <w:rPr/>
        <w:t>Cualquier disposición dictada o convenio celebrado por autoridad fiscal</w:t>
      </w:r>
      <w:r>
        <w:rPr>
          <w:spacing w:val="1"/>
        </w:rPr>
        <w:t> </w:t>
      </w:r>
      <w:r>
        <w:rPr/>
        <w:t>competente, se sujetará a la presente Ley; en caso contrario, carecerá de valor y será</w:t>
      </w:r>
      <w:r>
        <w:rPr>
          <w:spacing w:val="1"/>
        </w:rPr>
        <w:t> </w:t>
      </w:r>
      <w:r>
        <w:rPr/>
        <w:t>nulo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pleno</w:t>
      </w:r>
      <w:r>
        <w:rPr>
          <w:spacing w:val="-16"/>
        </w:rPr>
        <w:t> </w:t>
      </w:r>
      <w:r>
        <w:rPr/>
        <w:t>derecho.</w:t>
      </w:r>
    </w:p>
    <w:p>
      <w:pPr>
        <w:spacing w:before="196"/>
        <w:ind w:left="6707" w:right="0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8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7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pStyle w:val="BodyText"/>
        <w:spacing w:before="11"/>
        <w:rPr>
          <w:b/>
          <w:i/>
          <w:sz w:val="24"/>
        </w:rPr>
      </w:pPr>
    </w:p>
    <w:p>
      <w:pPr>
        <w:pStyle w:val="BodyText"/>
        <w:spacing w:line="278" w:lineRule="auto"/>
        <w:ind w:left="643" w:right="933"/>
        <w:jc w:val="both"/>
      </w:pPr>
      <w:r>
        <w:rPr>
          <w:rFonts w:ascii="Tahoma" w:hAnsi="Tahoma"/>
          <w:b/>
          <w:w w:val="95"/>
        </w:rPr>
        <w:t>ARTÍCULO 5.- </w:t>
      </w:r>
      <w:r>
        <w:rPr>
          <w:w w:val="95"/>
        </w:rPr>
        <w:t>Las disposiciones fiscales que establezcan cargas a los particulares y las que</w:t>
      </w:r>
      <w:r>
        <w:rPr>
          <w:spacing w:val="1"/>
          <w:w w:val="95"/>
        </w:rPr>
        <w:t> </w:t>
      </w:r>
      <w:r>
        <w:rPr/>
        <w:t>señalan excepciones a las mismas, así como que definen las infracciones y fijan</w:t>
      </w:r>
      <w:r>
        <w:rPr>
          <w:spacing w:val="1"/>
        </w:rPr>
        <w:t> </w:t>
      </w:r>
      <w:r>
        <w:rPr/>
        <w:t>sanciones, son de aplicación estricta. Se considerará que establecen cargas a los</w:t>
      </w:r>
      <w:r>
        <w:rPr>
          <w:spacing w:val="1"/>
        </w:rPr>
        <w:t> </w:t>
      </w:r>
      <w:r>
        <w:rPr>
          <w:w w:val="95"/>
        </w:rPr>
        <w:t>particulares,</w:t>
      </w:r>
      <w:r>
        <w:rPr>
          <w:spacing w:val="-14"/>
          <w:w w:val="95"/>
        </w:rPr>
        <w:t> </w:t>
      </w:r>
      <w:r>
        <w:rPr>
          <w:w w:val="95"/>
        </w:rPr>
        <w:t>las</w:t>
      </w:r>
      <w:r>
        <w:rPr>
          <w:spacing w:val="-11"/>
          <w:w w:val="95"/>
        </w:rPr>
        <w:t> </w:t>
      </w:r>
      <w:r>
        <w:rPr>
          <w:w w:val="95"/>
        </w:rPr>
        <w:t>normas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12"/>
          <w:w w:val="95"/>
        </w:rPr>
        <w:t> </w:t>
      </w:r>
      <w:r>
        <w:rPr>
          <w:w w:val="95"/>
        </w:rPr>
        <w:t>se</w:t>
      </w:r>
      <w:r>
        <w:rPr>
          <w:spacing w:val="-11"/>
          <w:w w:val="95"/>
        </w:rPr>
        <w:t> </w:t>
      </w:r>
      <w:r>
        <w:rPr>
          <w:w w:val="95"/>
        </w:rPr>
        <w:t>refieren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sujeto,</w:t>
      </w:r>
      <w:r>
        <w:rPr>
          <w:spacing w:val="-11"/>
          <w:w w:val="95"/>
        </w:rPr>
        <w:t> </w:t>
      </w:r>
      <w:r>
        <w:rPr>
          <w:w w:val="95"/>
        </w:rPr>
        <w:t>objeto,</w:t>
      </w:r>
      <w:r>
        <w:rPr>
          <w:spacing w:val="-13"/>
          <w:w w:val="95"/>
        </w:rPr>
        <w:t> </w:t>
      </w:r>
      <w:r>
        <w:rPr>
          <w:w w:val="95"/>
        </w:rPr>
        <w:t>base,</w:t>
      </w:r>
      <w:r>
        <w:rPr>
          <w:spacing w:val="-14"/>
          <w:w w:val="95"/>
        </w:rPr>
        <w:t> </w:t>
      </w:r>
      <w:r>
        <w:rPr>
          <w:w w:val="95"/>
        </w:rPr>
        <w:t>tasa</w:t>
      </w:r>
      <w:r>
        <w:rPr>
          <w:spacing w:val="-11"/>
          <w:w w:val="95"/>
        </w:rPr>
        <w:t> </w:t>
      </w:r>
      <w:r>
        <w:rPr>
          <w:w w:val="95"/>
        </w:rPr>
        <w:t>o</w:t>
      </w:r>
      <w:r>
        <w:rPr>
          <w:spacing w:val="-11"/>
          <w:w w:val="95"/>
        </w:rPr>
        <w:t> </w:t>
      </w:r>
      <w:r>
        <w:rPr>
          <w:w w:val="95"/>
        </w:rPr>
        <w:t>tarifa.</w:t>
      </w:r>
    </w:p>
    <w:p>
      <w:pPr>
        <w:pStyle w:val="BodyText"/>
        <w:spacing w:line="276" w:lineRule="auto" w:before="202"/>
        <w:ind w:left="643" w:right="931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-3"/>
        </w:rPr>
        <w:t> </w:t>
      </w:r>
      <w:r>
        <w:rPr>
          <w:rFonts w:ascii="Tahoma" w:hAnsi="Tahoma"/>
          <w:b/>
        </w:rPr>
        <w:t>6.-</w:t>
      </w:r>
      <w:r>
        <w:rPr>
          <w:rFonts w:ascii="Tahoma" w:hAnsi="Tahoma"/>
          <w:b/>
          <w:spacing w:val="-3"/>
        </w:rPr>
        <w:t> </w:t>
      </w:r>
      <w:r>
        <w:rPr/>
        <w:t>Las</w:t>
      </w:r>
      <w:r>
        <w:rPr>
          <w:spacing w:val="-16"/>
        </w:rPr>
        <w:t> </w:t>
      </w:r>
      <w:r>
        <w:rPr/>
        <w:t>disposiciones</w:t>
      </w:r>
      <w:r>
        <w:rPr>
          <w:spacing w:val="-14"/>
        </w:rPr>
        <w:t> </w:t>
      </w:r>
      <w:r>
        <w:rPr/>
        <w:t>fiscales,</w:t>
      </w:r>
      <w:r>
        <w:rPr>
          <w:spacing w:val="-16"/>
        </w:rPr>
        <w:t> </w:t>
      </w:r>
      <w:r>
        <w:rPr/>
        <w:t>distintas</w:t>
      </w:r>
      <w:r>
        <w:rPr>
          <w:spacing w:val="-17"/>
        </w:rPr>
        <w:t> </w:t>
      </w:r>
      <w:r>
        <w:rPr/>
        <w:t>a</w:t>
      </w:r>
      <w:r>
        <w:rPr>
          <w:spacing w:val="-14"/>
        </w:rPr>
        <w:t> </w:t>
      </w:r>
      <w:r>
        <w:rPr/>
        <w:t>las</w:t>
      </w:r>
      <w:r>
        <w:rPr>
          <w:spacing w:val="-16"/>
        </w:rPr>
        <w:t> </w:t>
      </w:r>
      <w:r>
        <w:rPr/>
        <w:t>señaladas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artículo</w:t>
      </w:r>
      <w:r>
        <w:rPr>
          <w:spacing w:val="-16"/>
        </w:rPr>
        <w:t> </w:t>
      </w:r>
      <w:r>
        <w:rPr/>
        <w:t>5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esta</w:t>
      </w:r>
      <w:r>
        <w:rPr>
          <w:spacing w:val="-68"/>
        </w:rPr>
        <w:t> </w:t>
      </w:r>
      <w:r>
        <w:rPr>
          <w:w w:val="95"/>
        </w:rPr>
        <w:t>Ley,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interpretarán</w:t>
      </w:r>
      <w:r>
        <w:rPr>
          <w:spacing w:val="-5"/>
          <w:w w:val="95"/>
        </w:rPr>
        <w:t> </w:t>
      </w:r>
      <w:r>
        <w:rPr>
          <w:w w:val="95"/>
        </w:rPr>
        <w:t>aplicando</w:t>
      </w:r>
      <w:r>
        <w:rPr>
          <w:spacing w:val="-5"/>
          <w:w w:val="95"/>
        </w:rPr>
        <w:t> </w:t>
      </w:r>
      <w:r>
        <w:rPr>
          <w:w w:val="95"/>
        </w:rPr>
        <w:t>cualquier</w:t>
      </w:r>
      <w:r>
        <w:rPr>
          <w:spacing w:val="-6"/>
          <w:w w:val="95"/>
        </w:rPr>
        <w:t> </w:t>
      </w:r>
      <w:r>
        <w:rPr>
          <w:w w:val="95"/>
        </w:rPr>
        <w:t>método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interpretación</w:t>
      </w:r>
      <w:r>
        <w:rPr>
          <w:spacing w:val="-4"/>
          <w:w w:val="95"/>
        </w:rPr>
        <w:t> </w:t>
      </w:r>
      <w:r>
        <w:rPr>
          <w:w w:val="95"/>
        </w:rPr>
        <w:t>jurídica.</w:t>
      </w:r>
    </w:p>
    <w:p>
      <w:pPr>
        <w:spacing w:after="0" w:line="276" w:lineRule="auto"/>
        <w:jc w:val="both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sz w:val="11"/>
        </w:rPr>
      </w:pPr>
    </w:p>
    <w:p>
      <w:pPr>
        <w:pStyle w:val="BodyText"/>
        <w:spacing w:line="278" w:lineRule="auto" w:before="99"/>
        <w:ind w:left="643" w:right="931"/>
        <w:jc w:val="both"/>
      </w:pPr>
      <w:r>
        <w:rPr/>
        <w:t>A</w:t>
      </w:r>
      <w:r>
        <w:rPr>
          <w:spacing w:val="-14"/>
        </w:rPr>
        <w:t> </w:t>
      </w:r>
      <w:r>
        <w:rPr/>
        <w:t>falta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norma</w:t>
      </w:r>
      <w:r>
        <w:rPr>
          <w:spacing w:val="-11"/>
        </w:rPr>
        <w:t> </w:t>
      </w:r>
      <w:r>
        <w:rPr/>
        <w:t>fiscal</w:t>
      </w:r>
      <w:r>
        <w:rPr>
          <w:spacing w:val="-12"/>
        </w:rPr>
        <w:t> </w:t>
      </w:r>
      <w:r>
        <w:rPr/>
        <w:t>expresa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aplicarán</w:t>
      </w:r>
      <w:r>
        <w:rPr>
          <w:spacing w:val="-12"/>
        </w:rPr>
        <w:t> </w:t>
      </w:r>
      <w:r>
        <w:rPr/>
        <w:t>supletoriamente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Código</w:t>
      </w:r>
      <w:r>
        <w:rPr>
          <w:spacing w:val="-12"/>
        </w:rPr>
        <w:t> </w:t>
      </w:r>
      <w:r>
        <w:rPr/>
        <w:t>Fiscal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Estado,</w:t>
      </w:r>
      <w:r>
        <w:rPr>
          <w:spacing w:val="-68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Código</w:t>
      </w:r>
      <w:r>
        <w:rPr>
          <w:spacing w:val="-16"/>
        </w:rPr>
        <w:t> </w:t>
      </w:r>
      <w:r>
        <w:rPr>
          <w:spacing w:val="-1"/>
        </w:rPr>
        <w:t>Fiscal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Federación,</w:t>
      </w:r>
      <w:r>
        <w:rPr>
          <w:spacing w:val="-16"/>
        </w:rPr>
        <w:t> </w:t>
      </w:r>
      <w:r>
        <w:rPr>
          <w:spacing w:val="-1"/>
        </w:rPr>
        <w:t>las</w:t>
      </w:r>
      <w:r>
        <w:rPr>
          <w:spacing w:val="-13"/>
        </w:rPr>
        <w:t> </w:t>
      </w:r>
      <w:r>
        <w:rPr>
          <w:spacing w:val="-1"/>
        </w:rPr>
        <w:t>otras</w:t>
      </w:r>
      <w:r>
        <w:rPr>
          <w:spacing w:val="-15"/>
        </w:rPr>
        <w:t> </w:t>
      </w:r>
      <w:r>
        <w:rPr>
          <w:spacing w:val="-1"/>
        </w:rPr>
        <w:t>disposiciones</w:t>
      </w:r>
      <w:r>
        <w:rPr>
          <w:spacing w:val="-14"/>
        </w:rPr>
        <w:t> </w:t>
      </w:r>
      <w:r>
        <w:rPr/>
        <w:t>fiscales</w:t>
      </w:r>
      <w:r>
        <w:rPr>
          <w:spacing w:val="-13"/>
        </w:rPr>
        <w:t> </w:t>
      </w:r>
      <w:r>
        <w:rPr/>
        <w:t>y</w:t>
      </w:r>
      <w:r>
        <w:rPr>
          <w:spacing w:val="-15"/>
        </w:rPr>
        <w:t> </w:t>
      </w:r>
      <w:r>
        <w:rPr/>
        <w:t>demás</w:t>
      </w:r>
      <w:r>
        <w:rPr>
          <w:spacing w:val="-6"/>
        </w:rPr>
        <w:t> </w:t>
      </w:r>
      <w:r>
        <w:rPr/>
        <w:t>normas</w:t>
      </w:r>
      <w:r>
        <w:rPr>
          <w:spacing w:val="-14"/>
        </w:rPr>
        <w:t> </w:t>
      </w:r>
      <w:r>
        <w:rPr/>
        <w:t>legales</w:t>
      </w:r>
      <w:r>
        <w:rPr>
          <w:spacing w:val="-68"/>
        </w:rPr>
        <w:t> </w:t>
      </w:r>
      <w:r>
        <w:rPr/>
        <w:t>del Estado de Yucatán, en cuanto sean aplicables y siempre que su aplicación no sea</w:t>
      </w:r>
      <w:r>
        <w:rPr>
          <w:spacing w:val="1"/>
        </w:rPr>
        <w:t> </w:t>
      </w:r>
      <w:r>
        <w:rPr/>
        <w:t>contraria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naturaleza</w:t>
      </w:r>
      <w:r>
        <w:rPr>
          <w:spacing w:val="-17"/>
        </w:rPr>
        <w:t> </w:t>
      </w:r>
      <w:r>
        <w:rPr/>
        <w:t>propia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derecho</w:t>
      </w:r>
      <w:r>
        <w:rPr>
          <w:spacing w:val="-17"/>
        </w:rPr>
        <w:t> </w:t>
      </w:r>
      <w:r>
        <w:rPr/>
        <w:t>fiscal.</w:t>
      </w:r>
    </w:p>
    <w:p>
      <w:pPr>
        <w:pStyle w:val="BodyText"/>
        <w:spacing w:line="278" w:lineRule="auto" w:before="200"/>
        <w:ind w:left="643" w:right="936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7.-</w:t>
      </w:r>
      <w:r>
        <w:rPr>
          <w:rFonts w:ascii="Tahoma" w:hAnsi="Tahoma"/>
          <w:b/>
          <w:spacing w:val="1"/>
        </w:rPr>
        <w:t> </w:t>
      </w:r>
      <w:r>
        <w:rPr/>
        <w:t>La ignorancia de las leyes y de las demás disposiciones fiscales de</w:t>
      </w:r>
      <w:r>
        <w:rPr>
          <w:spacing w:val="1"/>
        </w:rPr>
        <w:t> </w:t>
      </w:r>
      <w:r>
        <w:rPr/>
        <w:t>observancia general debidamente publicadas, no servirá de excusa, ni aprovechará a</w:t>
      </w:r>
      <w:r>
        <w:rPr>
          <w:spacing w:val="1"/>
        </w:rPr>
        <w:t> </w:t>
      </w:r>
      <w:r>
        <w:rPr/>
        <w:t>persona</w:t>
      </w:r>
      <w:r>
        <w:rPr>
          <w:spacing w:val="-16"/>
        </w:rPr>
        <w:t> </w:t>
      </w:r>
      <w:r>
        <w:rPr/>
        <w:t>alguna.</w:t>
      </w:r>
    </w:p>
    <w:p>
      <w:pPr>
        <w:pStyle w:val="BodyText"/>
        <w:spacing w:line="278" w:lineRule="auto" w:before="201"/>
        <w:ind w:left="643" w:right="937"/>
        <w:jc w:val="both"/>
      </w:pPr>
      <w:r>
        <w:rPr>
          <w:rFonts w:ascii="Tahoma" w:hAnsi="Tahoma"/>
          <w:b/>
        </w:rPr>
        <w:t>ARTÍCULO 8.- </w:t>
      </w:r>
      <w:r>
        <w:rPr/>
        <w:t>Contra las resoluciones que dicten las autoridades fiscales municipales,</w:t>
      </w:r>
      <w:r>
        <w:rPr>
          <w:spacing w:val="1"/>
        </w:rPr>
        <w:t> </w:t>
      </w:r>
      <w:r>
        <w:rPr/>
        <w:t>serán admisibles los recursos establecidos en la Ley de Gobierno de los Municipios del</w:t>
      </w:r>
      <w:r>
        <w:rPr>
          <w:spacing w:val="1"/>
        </w:rPr>
        <w:t> </w:t>
      </w:r>
      <w:r>
        <w:rPr/>
        <w:t>Estado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Yucatán.</w:t>
      </w:r>
    </w:p>
    <w:p>
      <w:pPr>
        <w:pStyle w:val="BodyText"/>
        <w:spacing w:line="278" w:lineRule="auto" w:before="200"/>
        <w:ind w:left="643" w:right="933"/>
        <w:jc w:val="both"/>
      </w:pPr>
      <w:r>
        <w:rPr/>
        <w:t>Cuando se trate de multas federales no fiscales, las resoluciones</w:t>
      </w:r>
      <w:r>
        <w:rPr>
          <w:spacing w:val="1"/>
        </w:rPr>
        <w:t> </w:t>
      </w:r>
      <w:r>
        <w:rPr/>
        <w:t>que dicten las</w:t>
      </w:r>
      <w:r>
        <w:rPr>
          <w:spacing w:val="1"/>
        </w:rPr>
        <w:t> </w:t>
      </w:r>
      <w:r>
        <w:rPr/>
        <w:t>autoridades</w:t>
      </w:r>
      <w:r>
        <w:rPr>
          <w:spacing w:val="-14"/>
        </w:rPr>
        <w:t> </w:t>
      </w:r>
      <w:r>
        <w:rPr/>
        <w:t>fiscales</w:t>
      </w:r>
      <w:r>
        <w:rPr>
          <w:spacing w:val="-12"/>
        </w:rPr>
        <w:t> </w:t>
      </w:r>
      <w:r>
        <w:rPr/>
        <w:t>municipales</w:t>
      </w:r>
      <w:r>
        <w:rPr>
          <w:spacing w:val="-14"/>
        </w:rPr>
        <w:t> </w:t>
      </w:r>
      <w:r>
        <w:rPr/>
        <w:t>podrán</w:t>
      </w:r>
      <w:r>
        <w:rPr>
          <w:spacing w:val="-12"/>
        </w:rPr>
        <w:t> </w:t>
      </w:r>
      <w:r>
        <w:rPr/>
        <w:t>combatirse</w:t>
      </w:r>
      <w:r>
        <w:rPr>
          <w:spacing w:val="-14"/>
        </w:rPr>
        <w:t> </w:t>
      </w:r>
      <w:r>
        <w:rPr/>
        <w:t>mediante</w:t>
      </w:r>
      <w:r>
        <w:rPr>
          <w:spacing w:val="-13"/>
        </w:rPr>
        <w:t> </w:t>
      </w:r>
      <w:r>
        <w:rPr/>
        <w:t>recurso</w:t>
      </w:r>
      <w:r>
        <w:rPr>
          <w:spacing w:val="-13"/>
        </w:rPr>
        <w:t> </w:t>
      </w:r>
      <w:r>
        <w:rPr/>
        <w:t>de</w:t>
      </w:r>
      <w:r>
        <w:rPr>
          <w:spacing w:val="-10"/>
        </w:rPr>
        <w:t> </w:t>
      </w:r>
      <w:r>
        <w:rPr/>
        <w:t>revocación,</w:t>
      </w:r>
      <w:r>
        <w:rPr>
          <w:spacing w:val="-16"/>
        </w:rPr>
        <w:t> </w:t>
      </w:r>
      <w:r>
        <w:rPr/>
        <w:t>de</w:t>
      </w:r>
      <w:r>
        <w:rPr>
          <w:spacing w:val="-68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85"/>
        </w:rPr>
        <w:t>rm</w:t>
      </w:r>
      <w:r>
        <w:rPr>
          <w:spacing w:val="1"/>
          <w:w w:val="85"/>
        </w:rPr>
        <w:t>i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w w:val="109"/>
        </w:rPr>
        <w:t>d</w:t>
      </w:r>
      <w:r>
        <w:rPr>
          <w:spacing w:val="18"/>
        </w:rPr>
        <w:t> </w:t>
      </w:r>
      <w:r>
        <w:rPr>
          <w:spacing w:val="3"/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18"/>
        </w:rPr>
        <w:t> </w:t>
      </w:r>
      <w:r>
        <w:rPr>
          <w:w w:val="72"/>
        </w:rPr>
        <w:t>l</w:t>
      </w:r>
      <w:r>
        <w:rPr>
          <w:w w:val="107"/>
        </w:rPr>
        <w:t>o</w:t>
      </w:r>
      <w:r>
        <w:rPr>
          <w:spacing w:val="19"/>
        </w:rPr>
        <w:t> 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spacing w:val="1"/>
          <w:w w:val="74"/>
        </w:rPr>
        <w:t>s</w:t>
      </w:r>
      <w:r>
        <w:rPr>
          <w:w w:val="109"/>
        </w:rPr>
        <w:t>p</w:t>
      </w:r>
      <w:r>
        <w:rPr>
          <w:spacing w:val="-2"/>
          <w:w w:val="95"/>
        </w:rPr>
        <w:t>u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07"/>
        </w:rPr>
        <w:t>o</w:t>
      </w:r>
      <w:r>
        <w:rPr>
          <w:spacing w:val="17"/>
        </w:rPr>
        <w:t> </w:t>
      </w:r>
      <w:r>
        <w:rPr>
          <w:w w:val="102"/>
        </w:rPr>
        <w:t>en</w:t>
      </w:r>
      <w:r>
        <w:rPr>
          <w:spacing w:val="21"/>
        </w:rPr>
        <w:t> </w:t>
      </w:r>
      <w:r>
        <w:rPr>
          <w:w w:val="97"/>
        </w:rPr>
        <w:t>el</w:t>
      </w:r>
      <w:r>
        <w:rPr>
          <w:spacing w:val="21"/>
        </w:rPr>
        <w:t> </w:t>
      </w:r>
      <w:r>
        <w:rPr>
          <w:spacing w:val="-2"/>
          <w:w w:val="115"/>
        </w:rPr>
        <w:t>C</w:t>
      </w:r>
      <w:r>
        <w:rPr>
          <w:spacing w:val="-1"/>
          <w:w w:val="107"/>
        </w:rPr>
        <w:t>ó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spacing w:val="2"/>
          <w:w w:val="107"/>
        </w:rPr>
        <w:t>g</w:t>
      </w:r>
      <w:r>
        <w:rPr>
          <w:w w:val="107"/>
        </w:rPr>
        <w:t>o</w:t>
      </w:r>
      <w:r>
        <w:rPr>
          <w:spacing w:val="17"/>
        </w:rPr>
        <w:t> </w:t>
      </w:r>
      <w:r>
        <w:rPr>
          <w:spacing w:val="-1"/>
          <w:w w:val="84"/>
        </w:rPr>
        <w:t>F</w:t>
      </w:r>
      <w:r>
        <w:rPr>
          <w:w w:val="72"/>
        </w:rPr>
        <w:t>i</w:t>
      </w:r>
      <w:r>
        <w:rPr>
          <w:spacing w:val="1"/>
          <w:w w:val="74"/>
        </w:rPr>
        <w:t>s</w:t>
      </w:r>
      <w:r>
        <w:rPr>
          <w:w w:val="123"/>
        </w:rPr>
        <w:t>c</w:t>
      </w:r>
      <w:r>
        <w:rPr>
          <w:w w:val="113"/>
        </w:rPr>
        <w:t>a</w:t>
      </w:r>
      <w:r>
        <w:rPr>
          <w:w w:val="72"/>
        </w:rPr>
        <w:t>l</w:t>
      </w:r>
      <w:r>
        <w:rPr>
          <w:spacing w:val="19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18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18"/>
        </w:rPr>
        <w:t> </w:t>
      </w:r>
      <w:r>
        <w:rPr>
          <w:spacing w:val="-1"/>
          <w:w w:val="84"/>
        </w:rPr>
        <w:t>F</w:t>
      </w:r>
      <w:r>
        <w:rPr>
          <w:w w:val="101"/>
        </w:rPr>
        <w:t>eder</w:t>
      </w:r>
      <w:r>
        <w:rPr>
          <w:w w:val="113"/>
        </w:rPr>
        <w:t>a</w:t>
      </w:r>
      <w:r>
        <w:rPr>
          <w:w w:val="123"/>
        </w:rPr>
        <w:t>c</w:t>
      </w:r>
      <w:r>
        <w:rPr>
          <w:spacing w:val="3"/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w w:val="60"/>
        </w:rPr>
        <w:t>;</w:t>
      </w:r>
      <w:r>
        <w:rPr>
          <w:spacing w:val="18"/>
        </w:rPr>
        <w:t> </w:t>
      </w:r>
      <w:r>
        <w:rPr>
          <w:w w:val="107"/>
        </w:rPr>
        <w:t>o</w:t>
      </w:r>
      <w:r>
        <w:rPr>
          <w:spacing w:val="19"/>
        </w:rPr>
        <w:t> </w:t>
      </w:r>
      <w:r>
        <w:rPr>
          <w:w w:val="103"/>
        </w:rPr>
        <w:t>med</w:t>
      </w:r>
      <w:r>
        <w:rPr>
          <w:w w:val="72"/>
        </w:rPr>
        <w:t>i</w:t>
      </w:r>
      <w:r>
        <w:rPr>
          <w:spacing w:val="8"/>
          <w:w w:val="113"/>
        </w:rPr>
        <w:t>a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108"/>
        </w:rPr>
        <w:t>e</w:t>
      </w:r>
      <w:r>
        <w:rPr>
          <w:spacing w:val="18"/>
        </w:rPr>
        <w:t> </w:t>
      </w:r>
      <w:r>
        <w:rPr>
          <w:spacing w:val="-1"/>
          <w:w w:val="82"/>
        </w:rPr>
        <w:t>ju</w:t>
      </w:r>
      <w:r>
        <w:rPr>
          <w:w w:val="72"/>
        </w:rPr>
        <w:t>i</w:t>
      </w:r>
      <w:r>
        <w:rPr>
          <w:w w:val="123"/>
        </w:rPr>
        <w:t>c</w:t>
      </w:r>
      <w:r>
        <w:rPr>
          <w:w w:val="72"/>
        </w:rPr>
        <w:t>i</w:t>
      </w:r>
      <w:r>
        <w:rPr>
          <w:w w:val="107"/>
        </w:rPr>
        <w:t>o </w:t>
      </w:r>
      <w:r>
        <w:rPr/>
        <w:t>contencioso administrativo, de conformidad con lo dispuesto en la Ley Federal de</w:t>
      </w:r>
      <w:r>
        <w:rPr>
          <w:spacing w:val="1"/>
        </w:rPr>
        <w:t> </w:t>
      </w:r>
      <w:r>
        <w:rPr/>
        <w:t>Procedimiento</w:t>
      </w:r>
      <w:r>
        <w:rPr>
          <w:spacing w:val="-18"/>
        </w:rPr>
        <w:t> </w:t>
      </w:r>
      <w:r>
        <w:rPr/>
        <w:t>Contencioso</w:t>
      </w:r>
      <w:r>
        <w:rPr>
          <w:spacing w:val="-14"/>
        </w:rPr>
        <w:t> </w:t>
      </w:r>
      <w:r>
        <w:rPr/>
        <w:t>Administrativo.</w:t>
      </w:r>
    </w:p>
    <w:p>
      <w:pPr>
        <w:pStyle w:val="BodyText"/>
        <w:spacing w:line="278" w:lineRule="auto" w:before="201"/>
        <w:ind w:left="643" w:right="933"/>
        <w:jc w:val="both"/>
      </w:pPr>
      <w:r>
        <w:rPr/>
        <w:t>En este caso, los recursos que se promuevan se tramitarán y resolverán en la forma</w:t>
      </w:r>
      <w:r>
        <w:rPr>
          <w:spacing w:val="1"/>
        </w:rPr>
        <w:t> </w:t>
      </w:r>
      <w:r>
        <w:rPr/>
        <w:t>prevista</w:t>
      </w:r>
      <w:r>
        <w:rPr>
          <w:spacing w:val="-15"/>
        </w:rPr>
        <w:t> </w:t>
      </w:r>
      <w:r>
        <w:rPr/>
        <w:t>en</w:t>
      </w:r>
      <w:r>
        <w:rPr>
          <w:spacing w:val="-15"/>
        </w:rPr>
        <w:t> </w:t>
      </w:r>
      <w:r>
        <w:rPr/>
        <w:t>dicho</w:t>
      </w:r>
      <w:r>
        <w:rPr>
          <w:spacing w:val="-16"/>
        </w:rPr>
        <w:t> </w:t>
      </w:r>
      <w:r>
        <w:rPr/>
        <w:t>Código.</w:t>
      </w:r>
    </w:p>
    <w:p>
      <w:pPr>
        <w:pStyle w:val="BodyText"/>
        <w:spacing w:line="278" w:lineRule="auto" w:before="200"/>
        <w:ind w:left="643" w:right="936"/>
        <w:jc w:val="both"/>
      </w:pPr>
      <w:r>
        <w:rPr>
          <w:rFonts w:ascii="Tahoma" w:hAnsi="Tahoma"/>
          <w:b/>
          <w:spacing w:val="-1"/>
          <w:w w:val="107"/>
        </w:rPr>
        <w:t>A</w:t>
      </w:r>
      <w:r>
        <w:rPr>
          <w:rFonts w:ascii="Tahoma" w:hAnsi="Tahoma"/>
          <w:b/>
          <w:spacing w:val="-1"/>
          <w:w w:val="82"/>
        </w:rPr>
        <w:t>RTÍ</w:t>
      </w:r>
      <w:r>
        <w:rPr>
          <w:rFonts w:ascii="Tahoma" w:hAnsi="Tahoma"/>
          <w:b/>
          <w:spacing w:val="2"/>
          <w:w w:val="82"/>
        </w:rPr>
        <w:t>C</w:t>
      </w:r>
      <w:r>
        <w:rPr>
          <w:rFonts w:ascii="Tahoma" w:hAnsi="Tahoma"/>
          <w:b/>
          <w:spacing w:val="-1"/>
          <w:w w:val="82"/>
        </w:rPr>
        <w:t>U</w:t>
      </w:r>
      <w:r>
        <w:rPr>
          <w:rFonts w:ascii="Tahoma" w:hAnsi="Tahoma"/>
          <w:b/>
          <w:w w:val="82"/>
        </w:rPr>
        <w:t>L</w:t>
      </w:r>
      <w:r>
        <w:rPr>
          <w:rFonts w:ascii="Tahoma" w:hAnsi="Tahoma"/>
          <w:b/>
          <w:w w:val="108"/>
        </w:rPr>
        <w:t>O</w:t>
      </w:r>
      <w:r>
        <w:rPr>
          <w:rFonts w:ascii="Tahoma" w:hAnsi="Tahoma"/>
          <w:b/>
          <w:spacing w:val="11"/>
        </w:rPr>
        <w:t> </w:t>
      </w:r>
      <w:r>
        <w:rPr>
          <w:rFonts w:ascii="Tahoma" w:hAnsi="Tahoma"/>
          <w:b/>
          <w:spacing w:val="-2"/>
          <w:w w:val="87"/>
        </w:rPr>
        <w:t>9</w:t>
      </w:r>
      <w:r>
        <w:rPr>
          <w:rFonts w:ascii="Tahoma" w:hAnsi="Tahoma"/>
          <w:b/>
          <w:w w:val="89"/>
        </w:rPr>
        <w:t>.</w:t>
      </w:r>
      <w:r>
        <w:rPr>
          <w:rFonts w:ascii="Tahoma" w:hAnsi="Tahoma"/>
          <w:b/>
          <w:w w:val="97"/>
        </w:rPr>
        <w:t>-</w:t>
      </w:r>
      <w:r>
        <w:rPr>
          <w:rFonts w:ascii="Tahoma" w:hAnsi="Tahoma"/>
          <w:b/>
          <w:spacing w:val="8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98"/>
        </w:rPr>
        <w:t>er</w:t>
      </w:r>
      <w:r>
        <w:rPr>
          <w:spacing w:val="1"/>
          <w:w w:val="98"/>
        </w:rPr>
        <w:t>p</w:t>
      </w:r>
      <w:r>
        <w:rPr>
          <w:spacing w:val="-2"/>
          <w:w w:val="95"/>
        </w:rPr>
        <w:t>u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07"/>
        </w:rPr>
        <w:t>o</w:t>
      </w:r>
      <w:r>
        <w:rPr>
          <w:spacing w:val="-5"/>
        </w:rPr>
        <w:t> </w:t>
      </w:r>
      <w:r>
        <w:rPr>
          <w:w w:val="102"/>
        </w:rPr>
        <w:t>en</w:t>
      </w:r>
      <w:r>
        <w:rPr>
          <w:spacing w:val="-3"/>
        </w:rPr>
        <w:t> </w:t>
      </w:r>
      <w:r>
        <w:rPr>
          <w:spacing w:val="1"/>
          <w:w w:val="85"/>
        </w:rPr>
        <w:t>t</w:t>
      </w:r>
      <w:r>
        <w:rPr>
          <w:w w:val="72"/>
        </w:rPr>
        <w:t>i</w:t>
      </w:r>
      <w:r>
        <w:rPr>
          <w:w w:val="103"/>
        </w:rPr>
        <w:t>em</w:t>
      </w:r>
      <w:r>
        <w:rPr>
          <w:spacing w:val="1"/>
          <w:w w:val="103"/>
        </w:rPr>
        <w:t>p</w:t>
      </w:r>
      <w:r>
        <w:rPr>
          <w:w w:val="107"/>
        </w:rPr>
        <w:t>o</w:t>
      </w:r>
      <w:r>
        <w:rPr>
          <w:spacing w:val="-5"/>
        </w:rPr>
        <w:t> </w:t>
      </w:r>
      <w:r>
        <w:rPr>
          <w:w w:val="113"/>
        </w:rPr>
        <w:t>a</w:t>
      </w:r>
      <w:r>
        <w:rPr>
          <w:w w:val="72"/>
        </w:rPr>
        <w:t>l</w:t>
      </w:r>
      <w:r>
        <w:rPr>
          <w:w w:val="101"/>
        </w:rPr>
        <w:t>g</w:t>
      </w:r>
      <w:r>
        <w:rPr>
          <w:spacing w:val="-1"/>
          <w:w w:val="101"/>
        </w:rPr>
        <w:t>ú</w:t>
      </w:r>
      <w:r>
        <w:rPr>
          <w:w w:val="95"/>
        </w:rPr>
        <w:t>n</w:t>
      </w:r>
      <w:r>
        <w:rPr>
          <w:spacing w:val="-1"/>
        </w:rPr>
        <w:t> </w:t>
      </w:r>
      <w:r>
        <w:rPr>
          <w:w w:val="103"/>
        </w:rPr>
        <w:t>re</w:t>
      </w:r>
      <w:r>
        <w:rPr>
          <w:spacing w:val="3"/>
          <w:w w:val="103"/>
        </w:rPr>
        <w:t>c</w:t>
      </w:r>
      <w:r>
        <w:rPr>
          <w:spacing w:val="-2"/>
          <w:w w:val="95"/>
        </w:rPr>
        <w:t>u</w:t>
      </w:r>
      <w:r>
        <w:rPr>
          <w:w w:val="72"/>
        </w:rPr>
        <w:t>r</w:t>
      </w:r>
      <w:r>
        <w:rPr>
          <w:spacing w:val="1"/>
          <w:w w:val="72"/>
        </w:rPr>
        <w:t>s</w:t>
      </w:r>
      <w:r>
        <w:rPr>
          <w:spacing w:val="1"/>
          <w:w w:val="107"/>
        </w:rPr>
        <w:t>o</w:t>
      </w:r>
      <w:r>
        <w:rPr>
          <w:w w:val="75"/>
        </w:rPr>
        <w:t>,</w:t>
      </w:r>
      <w:r>
        <w:rPr>
          <w:spacing w:val="-6"/>
        </w:rPr>
        <w:t> </w:t>
      </w:r>
      <w:r>
        <w:rPr>
          <w:w w:val="102"/>
        </w:rPr>
        <w:t>en</w:t>
      </w:r>
      <w:r>
        <w:rPr>
          <w:spacing w:val="-1"/>
        </w:rPr>
        <w:t> </w:t>
      </w:r>
      <w:r>
        <w:rPr>
          <w:w w:val="72"/>
        </w:rPr>
        <w:t>l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-2"/>
        </w:rPr>
        <w:t> </w:t>
      </w:r>
      <w:r>
        <w:rPr>
          <w:spacing w:val="1"/>
          <w:w w:val="85"/>
        </w:rPr>
        <w:t>t</w:t>
      </w:r>
      <w:r>
        <w:rPr>
          <w:w w:val="91"/>
        </w:rPr>
        <w:t>érm</w:t>
      </w:r>
      <w:r>
        <w:rPr>
          <w:spacing w:val="1"/>
          <w:w w:val="91"/>
        </w:rPr>
        <w:t>i</w:t>
      </w:r>
      <w:r>
        <w:rPr>
          <w:w w:val="95"/>
        </w:rPr>
        <w:t>n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-4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-1"/>
        </w:rPr>
        <w:t> </w:t>
      </w:r>
      <w:r>
        <w:rPr>
          <w:spacing w:val="1"/>
          <w:w w:val="82"/>
        </w:rPr>
        <w:t>L</w:t>
      </w:r>
      <w:r>
        <w:rPr>
          <w:w w:val="99"/>
        </w:rPr>
        <w:t>ey</w:t>
      </w:r>
      <w:r>
        <w:rPr>
          <w:spacing w:val="-5"/>
        </w:rPr>
        <w:t> </w:t>
      </w:r>
      <w:r>
        <w:rPr>
          <w:spacing w:val="2"/>
          <w:w w:val="109"/>
        </w:rPr>
        <w:t>d</w:t>
      </w:r>
      <w:r>
        <w:rPr>
          <w:w w:val="108"/>
        </w:rPr>
        <w:t>e</w:t>
      </w:r>
      <w:r>
        <w:rPr>
          <w:spacing w:val="-1"/>
        </w:rPr>
        <w:t> </w:t>
      </w:r>
      <w:r>
        <w:rPr>
          <w:spacing w:val="-2"/>
          <w:w w:val="112"/>
        </w:rPr>
        <w:t>G</w:t>
      </w:r>
      <w:r>
        <w:rPr>
          <w:spacing w:val="-1"/>
          <w:w w:val="107"/>
        </w:rPr>
        <w:t>o</w:t>
      </w:r>
      <w:r>
        <w:rPr>
          <w:w w:val="109"/>
        </w:rPr>
        <w:t>b</w:t>
      </w:r>
      <w:r>
        <w:rPr>
          <w:w w:val="72"/>
        </w:rPr>
        <w:t>i</w:t>
      </w:r>
      <w:r>
        <w:rPr>
          <w:w w:val="93"/>
        </w:rPr>
        <w:t>ern</w:t>
      </w:r>
      <w:r>
        <w:rPr>
          <w:w w:val="107"/>
        </w:rPr>
        <w:t>o </w:t>
      </w:r>
      <w:r>
        <w:rPr/>
        <w:t>de los Municipios del Estado de Yucatán, del Código Fiscal de la Federación o de la Ley</w:t>
      </w:r>
      <w:r>
        <w:rPr>
          <w:spacing w:val="1"/>
        </w:rPr>
        <w:t> </w:t>
      </w:r>
      <w:r>
        <w:rPr/>
        <w:t>Federal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Procedimiento</w:t>
      </w:r>
      <w:r>
        <w:rPr>
          <w:spacing w:val="-13"/>
        </w:rPr>
        <w:t> </w:t>
      </w:r>
      <w:r>
        <w:rPr/>
        <w:t>Contencioso</w:t>
      </w:r>
      <w:r>
        <w:rPr>
          <w:spacing w:val="-11"/>
        </w:rPr>
        <w:t> </w:t>
      </w:r>
      <w:r>
        <w:rPr/>
        <w:t>Administrativo,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solicitud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parte</w:t>
      </w:r>
      <w:r>
        <w:rPr>
          <w:spacing w:val="-12"/>
        </w:rPr>
        <w:t> </w:t>
      </w:r>
      <w:r>
        <w:rPr/>
        <w:t>interesada,</w:t>
      </w:r>
      <w:r>
        <w:rPr>
          <w:spacing w:val="-67"/>
        </w:rPr>
        <w:t> </w:t>
      </w:r>
      <w:r>
        <w:rPr/>
        <w:t>se suspenderá la ejecución de la resolución recurrida cuando el contribuyente otorgare</w:t>
      </w:r>
      <w:r>
        <w:rPr>
          <w:spacing w:val="-68"/>
        </w:rPr>
        <w:t> </w:t>
      </w:r>
      <w:r>
        <w:rPr/>
        <w:t>garantía</w:t>
      </w:r>
      <w:r>
        <w:rPr>
          <w:spacing w:val="-16"/>
        </w:rPr>
        <w:t> </w:t>
      </w:r>
      <w:r>
        <w:rPr/>
        <w:t>suficiente</w:t>
      </w:r>
      <w:r>
        <w:rPr>
          <w:spacing w:val="-17"/>
        </w:rPr>
        <w:t> </w:t>
      </w:r>
      <w:r>
        <w:rPr/>
        <w:t>a</w:t>
      </w:r>
      <w:r>
        <w:rPr>
          <w:spacing w:val="-15"/>
        </w:rPr>
        <w:t> </w:t>
      </w:r>
      <w:r>
        <w:rPr/>
        <w:t>juicio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autoridad.</w:t>
      </w:r>
    </w:p>
    <w:p>
      <w:pPr>
        <w:pStyle w:val="BodyText"/>
        <w:spacing w:line="278" w:lineRule="auto" w:before="201"/>
        <w:ind w:left="643" w:right="934"/>
        <w:jc w:val="both"/>
      </w:pPr>
      <w:r>
        <w:rPr/>
        <w:t>Las garantías que menciona este artículo serán estimadas por la autoridad como</w:t>
      </w:r>
      <w:r>
        <w:rPr>
          <w:spacing w:val="1"/>
        </w:rPr>
        <w:t> </w:t>
      </w:r>
      <w:r>
        <w:rPr>
          <w:w w:val="95"/>
        </w:rPr>
        <w:t>suficientes, siempre que cubran, además de las contribuciones o créditos actualizados, los</w:t>
      </w:r>
      <w:r>
        <w:rPr>
          <w:spacing w:val="1"/>
          <w:w w:val="95"/>
        </w:rPr>
        <w:t> </w:t>
      </w:r>
      <w:r>
        <w:rPr/>
        <w:t>accesorios (recargos y las multas) causados, así como los que se generen en los doce</w:t>
      </w:r>
      <w:r>
        <w:rPr>
          <w:spacing w:val="1"/>
        </w:rPr>
        <w:t> </w:t>
      </w:r>
      <w:r>
        <w:rPr/>
        <w:t>meses</w:t>
      </w:r>
      <w:r>
        <w:rPr>
          <w:spacing w:val="-16"/>
        </w:rPr>
        <w:t> </w:t>
      </w:r>
      <w:r>
        <w:rPr/>
        <w:t>siguientes</w:t>
      </w:r>
      <w:r>
        <w:rPr>
          <w:spacing w:val="-18"/>
        </w:rPr>
        <w:t> </w:t>
      </w:r>
      <w:r>
        <w:rPr/>
        <w:t>a</w:t>
      </w:r>
      <w:r>
        <w:rPr>
          <w:spacing w:val="-17"/>
        </w:rPr>
        <w:t> </w:t>
      </w:r>
      <w:r>
        <w:rPr/>
        <w:t>su</w:t>
      </w:r>
      <w:r>
        <w:rPr>
          <w:spacing w:val="-19"/>
        </w:rPr>
        <w:t> </w:t>
      </w:r>
      <w:r>
        <w:rPr/>
        <w:t>otorgamiento.</w:t>
      </w:r>
    </w:p>
    <w:p>
      <w:pPr>
        <w:pStyle w:val="BodyText"/>
        <w:spacing w:before="199"/>
        <w:ind w:left="643"/>
      </w:pPr>
      <w:r>
        <w:rPr>
          <w:w w:val="95"/>
        </w:rPr>
        <w:t>Dichas</w:t>
      </w:r>
      <w:r>
        <w:rPr>
          <w:spacing w:val="-12"/>
          <w:w w:val="95"/>
        </w:rPr>
        <w:t> </w:t>
      </w:r>
      <w:r>
        <w:rPr>
          <w:w w:val="95"/>
        </w:rPr>
        <w:t>garantías</w:t>
      </w:r>
      <w:r>
        <w:rPr>
          <w:spacing w:val="-11"/>
          <w:w w:val="95"/>
        </w:rPr>
        <w:t> </w:t>
      </w:r>
      <w:r>
        <w:rPr>
          <w:w w:val="95"/>
        </w:rPr>
        <w:t>serán: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8" w:lineRule="auto"/>
        <w:ind w:left="643" w:right="932"/>
        <w:jc w:val="both"/>
      </w:pPr>
      <w:r>
        <w:rPr/>
        <w:t>a).- Depósito de dinero, en efectivo o en cheque certificado ante la propia autoridad o</w:t>
      </w:r>
      <w:r>
        <w:rPr>
          <w:spacing w:val="1"/>
        </w:rPr>
        <w:t> </w:t>
      </w:r>
      <w:r>
        <w:rPr>
          <w:w w:val="102"/>
        </w:rPr>
        <w:t>en</w:t>
      </w:r>
      <w:r>
        <w:rPr>
          <w:spacing w:val="-10"/>
        </w:rPr>
        <w:t> </w:t>
      </w:r>
      <w:r>
        <w:rPr>
          <w:spacing w:val="-2"/>
          <w:w w:val="95"/>
        </w:rPr>
        <w:t>u</w:t>
      </w:r>
      <w:r>
        <w:rPr>
          <w:w w:val="95"/>
        </w:rPr>
        <w:t>n</w:t>
      </w:r>
      <w:r>
        <w:rPr>
          <w:w w:val="113"/>
        </w:rPr>
        <w:t>a</w:t>
      </w:r>
      <w:r>
        <w:rPr>
          <w:spacing w:val="-10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spacing w:val="-4"/>
          <w:w w:val="74"/>
        </w:rPr>
        <w:t>s</w:t>
      </w:r>
      <w:r>
        <w:rPr>
          <w:spacing w:val="1"/>
          <w:w w:val="85"/>
        </w:rPr>
        <w:t>t</w:t>
      </w:r>
      <w:r>
        <w:rPr>
          <w:spacing w:val="-2"/>
          <w:w w:val="72"/>
        </w:rPr>
        <w:t>i</w:t>
      </w:r>
      <w:r>
        <w:rPr>
          <w:spacing w:val="1"/>
          <w:w w:val="85"/>
        </w:rPr>
        <w:t>t</w:t>
      </w:r>
      <w:r>
        <w:rPr>
          <w:spacing w:val="-2"/>
          <w:w w:val="95"/>
        </w:rPr>
        <w:t>u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10"/>
        </w:rPr>
        <w:t> </w:t>
      </w:r>
      <w:r>
        <w:rPr>
          <w:w w:val="83"/>
        </w:rPr>
        <w:t>B</w:t>
      </w:r>
      <w:r>
        <w:rPr>
          <w:w w:val="113"/>
        </w:rPr>
        <w:t>a</w:t>
      </w:r>
      <w:r>
        <w:rPr>
          <w:w w:val="95"/>
        </w:rPr>
        <w:t>n</w:t>
      </w:r>
      <w:r>
        <w:rPr>
          <w:w w:val="123"/>
        </w:rPr>
        <w:t>c</w:t>
      </w:r>
      <w:r>
        <w:rPr>
          <w:spacing w:val="-2"/>
          <w:w w:val="113"/>
        </w:rPr>
        <w:t>a</w:t>
      </w:r>
      <w:r>
        <w:rPr>
          <w:w w:val="71"/>
        </w:rPr>
        <w:t>ri</w:t>
      </w:r>
      <w:r>
        <w:rPr>
          <w:w w:val="113"/>
        </w:rPr>
        <w:t>a</w:t>
      </w:r>
      <w:r>
        <w:rPr>
          <w:spacing w:val="-10"/>
        </w:rPr>
        <w:t> </w:t>
      </w:r>
      <w:r>
        <w:rPr>
          <w:w w:val="113"/>
        </w:rPr>
        <w:t>a</w:t>
      </w:r>
      <w:r>
        <w:rPr>
          <w:spacing w:val="-2"/>
          <w:w w:val="95"/>
        </w:rPr>
        <w:t>u</w:t>
      </w:r>
      <w:r>
        <w:rPr>
          <w:spacing w:val="1"/>
          <w:w w:val="85"/>
        </w:rPr>
        <w:t>t</w:t>
      </w:r>
      <w:r>
        <w:rPr>
          <w:spacing w:val="-1"/>
          <w:w w:val="107"/>
        </w:rPr>
        <w:t>o</w:t>
      </w:r>
      <w:r>
        <w:rPr>
          <w:w w:val="71"/>
        </w:rPr>
        <w:t>ri</w:t>
      </w:r>
      <w:r>
        <w:rPr>
          <w:spacing w:val="-1"/>
          <w:w w:val="80"/>
        </w:rPr>
        <w:t>z</w:t>
      </w:r>
      <w:r>
        <w:rPr>
          <w:w w:val="113"/>
        </w:rPr>
        <w:t>a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w w:val="75"/>
        </w:rPr>
        <w:t>,</w:t>
      </w:r>
      <w:r>
        <w:rPr>
          <w:spacing w:val="-13"/>
        </w:rPr>
        <w:t> </w:t>
      </w:r>
      <w:r>
        <w:rPr>
          <w:w w:val="102"/>
        </w:rPr>
        <w:t>en</w:t>
      </w:r>
      <w:r>
        <w:rPr>
          <w:spacing w:val="1"/>
          <w:w w:val="85"/>
        </w:rPr>
        <w:t>t</w:t>
      </w:r>
      <w:r>
        <w:rPr>
          <w:w w:val="102"/>
        </w:rPr>
        <w:t>reg</w:t>
      </w:r>
      <w:r>
        <w:rPr>
          <w:spacing w:val="1"/>
          <w:w w:val="102"/>
        </w:rPr>
        <w:t>a</w:t>
      </w:r>
      <w:r>
        <w:rPr>
          <w:w w:val="95"/>
        </w:rPr>
        <w:t>n</w:t>
      </w:r>
      <w:r>
        <w:rPr>
          <w:spacing w:val="-1"/>
          <w:w w:val="108"/>
        </w:rPr>
        <w:t>d</w:t>
      </w:r>
      <w:r>
        <w:rPr>
          <w:w w:val="108"/>
        </w:rPr>
        <w:t>o</w:t>
      </w:r>
      <w:r>
        <w:rPr>
          <w:spacing w:val="-11"/>
        </w:rPr>
        <w:t> </w:t>
      </w:r>
      <w:r>
        <w:rPr>
          <w:w w:val="97"/>
        </w:rPr>
        <w:t>el</w:t>
      </w:r>
      <w:r>
        <w:rPr>
          <w:spacing w:val="-10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89"/>
        </w:rPr>
        <w:t>rres</w:t>
      </w:r>
      <w:r>
        <w:rPr>
          <w:spacing w:val="2"/>
          <w:w w:val="89"/>
        </w:rPr>
        <w:t>p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w w:val="102"/>
        </w:rPr>
        <w:t>en</w:t>
      </w:r>
      <w:r>
        <w:rPr>
          <w:spacing w:val="1"/>
          <w:w w:val="85"/>
        </w:rPr>
        <w:t>t</w:t>
      </w:r>
      <w:r>
        <w:rPr>
          <w:w w:val="108"/>
        </w:rPr>
        <w:t>e</w:t>
      </w:r>
      <w:r>
        <w:rPr>
          <w:spacing w:val="-11"/>
        </w:rPr>
        <w:t> </w:t>
      </w:r>
      <w:r>
        <w:rPr>
          <w:w w:val="103"/>
        </w:rPr>
        <w:t>rec</w:t>
      </w:r>
      <w:r>
        <w:rPr>
          <w:w w:val="72"/>
        </w:rPr>
        <w:t>i</w:t>
      </w:r>
      <w:r>
        <w:rPr>
          <w:w w:val="109"/>
        </w:rPr>
        <w:t>b</w:t>
      </w:r>
      <w:r>
        <w:rPr>
          <w:w w:val="107"/>
        </w:rPr>
        <w:t>o</w:t>
      </w:r>
      <w:r>
        <w:rPr>
          <w:spacing w:val="-12"/>
        </w:rPr>
        <w:t> </w:t>
      </w:r>
      <w:r>
        <w:rPr>
          <w:w w:val="107"/>
        </w:rPr>
        <w:t>o</w:t>
      </w:r>
      <w:r>
        <w:rPr>
          <w:spacing w:val="-12"/>
        </w:rPr>
        <w:t> </w:t>
      </w:r>
      <w:r>
        <w:rPr>
          <w:w w:val="109"/>
        </w:rPr>
        <w:t>b</w:t>
      </w:r>
      <w:r>
        <w:rPr>
          <w:w w:val="72"/>
        </w:rPr>
        <w:t>ill</w:t>
      </w:r>
      <w:r>
        <w:rPr>
          <w:spacing w:val="-3"/>
          <w:w w:val="108"/>
        </w:rPr>
        <w:t>e</w:t>
      </w:r>
      <w:r>
        <w:rPr>
          <w:spacing w:val="1"/>
          <w:w w:val="85"/>
        </w:rPr>
        <w:t>t</w:t>
      </w:r>
      <w:r>
        <w:rPr>
          <w:w w:val="108"/>
        </w:rPr>
        <w:t>e</w:t>
      </w:r>
      <w:r>
        <w:rPr>
          <w:spacing w:val="-11"/>
        </w:rPr>
        <w:t> </w:t>
      </w:r>
      <w:r>
        <w:rPr>
          <w:spacing w:val="-1"/>
          <w:w w:val="109"/>
        </w:rPr>
        <w:t>de </w:t>
      </w:r>
      <w:r>
        <w:rPr/>
        <w:t>depósito.</w:t>
      </w:r>
    </w:p>
    <w:p>
      <w:pPr>
        <w:pStyle w:val="BodyText"/>
        <w:spacing w:line="278" w:lineRule="auto" w:before="201"/>
        <w:ind w:left="643" w:right="943"/>
        <w:jc w:val="both"/>
      </w:pPr>
      <w:r>
        <w:rPr/>
        <w:t>b).-</w:t>
      </w:r>
      <w:r>
        <w:rPr>
          <w:spacing w:val="-9"/>
        </w:rPr>
        <w:t> </w:t>
      </w:r>
      <w:r>
        <w:rPr/>
        <w:t>Fianza,</w:t>
      </w:r>
      <w:r>
        <w:rPr>
          <w:spacing w:val="-11"/>
        </w:rPr>
        <w:t> </w:t>
      </w:r>
      <w:r>
        <w:rPr/>
        <w:t>expedida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compañía</w:t>
      </w:r>
      <w:r>
        <w:rPr>
          <w:spacing w:val="-8"/>
        </w:rPr>
        <w:t> </w:t>
      </w:r>
      <w:r>
        <w:rPr/>
        <w:t>debidamente</w:t>
      </w:r>
      <w:r>
        <w:rPr>
          <w:spacing w:val="-9"/>
        </w:rPr>
        <w:t> </w:t>
      </w:r>
      <w:r>
        <w:rPr/>
        <w:t>autorizada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ello,</w:t>
      </w:r>
      <w:r>
        <w:rPr>
          <w:spacing w:val="-11"/>
        </w:rPr>
        <w:t> </w:t>
      </w:r>
      <w:r>
        <w:rPr/>
        <w:t>la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no</w:t>
      </w:r>
      <w:r>
        <w:rPr>
          <w:spacing w:val="-10"/>
        </w:rPr>
        <w:t> </w:t>
      </w:r>
      <w:r>
        <w:rPr/>
        <w:t>gozará</w:t>
      </w:r>
      <w:r>
        <w:rPr>
          <w:spacing w:val="-68"/>
        </w:rPr>
        <w:t> </w:t>
      </w:r>
      <w:r>
        <w:rPr/>
        <w:t>de</w:t>
      </w:r>
      <w:r>
        <w:rPr>
          <w:spacing w:val="-17"/>
        </w:rPr>
        <w:t> </w:t>
      </w:r>
      <w:r>
        <w:rPr/>
        <w:t>los</w:t>
      </w:r>
      <w:r>
        <w:rPr>
          <w:spacing w:val="-17"/>
        </w:rPr>
        <w:t> </w:t>
      </w:r>
      <w:r>
        <w:rPr/>
        <w:t>beneficios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orden</w:t>
      </w:r>
      <w:r>
        <w:rPr>
          <w:spacing w:val="-15"/>
        </w:rPr>
        <w:t> </w:t>
      </w:r>
      <w:r>
        <w:rPr/>
        <w:t>y</w:t>
      </w:r>
      <w:r>
        <w:rPr>
          <w:spacing w:val="-18"/>
        </w:rPr>
        <w:t> </w:t>
      </w:r>
      <w:r>
        <w:rPr/>
        <w:t>excusión.</w:t>
      </w:r>
    </w:p>
    <w:p>
      <w:pPr>
        <w:pStyle w:val="BodyText"/>
        <w:spacing w:before="200"/>
        <w:ind w:left="643"/>
      </w:pPr>
      <w:r>
        <w:rPr>
          <w:w w:val="95"/>
        </w:rPr>
        <w:t>c).-</w:t>
      </w:r>
      <w:r>
        <w:rPr>
          <w:spacing w:val="6"/>
          <w:w w:val="95"/>
        </w:rPr>
        <w:t> </w:t>
      </w:r>
      <w:r>
        <w:rPr>
          <w:w w:val="95"/>
        </w:rPr>
        <w:t>Hipoteca.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643"/>
      </w:pPr>
      <w:r>
        <w:rPr/>
        <w:t>d).-Prenda.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643"/>
      </w:pPr>
      <w:r>
        <w:rPr>
          <w:w w:val="95"/>
        </w:rPr>
        <w:t>e).-</w:t>
      </w:r>
      <w:r>
        <w:rPr>
          <w:spacing w:val="-10"/>
          <w:w w:val="95"/>
        </w:rPr>
        <w:t> </w:t>
      </w:r>
      <w:r>
        <w:rPr>
          <w:w w:val="95"/>
        </w:rPr>
        <w:t>Embargo</w:t>
      </w:r>
      <w:r>
        <w:rPr>
          <w:spacing w:val="-10"/>
          <w:w w:val="95"/>
        </w:rPr>
        <w:t> </w:t>
      </w:r>
      <w:r>
        <w:rPr>
          <w:w w:val="95"/>
        </w:rPr>
        <w:t>en</w:t>
      </w:r>
      <w:r>
        <w:rPr>
          <w:spacing w:val="-9"/>
          <w:w w:val="95"/>
        </w:rPr>
        <w:t> </w:t>
      </w:r>
      <w:r>
        <w:rPr>
          <w:w w:val="95"/>
        </w:rPr>
        <w:t>la</w:t>
      </w:r>
      <w:r>
        <w:rPr>
          <w:spacing w:val="-9"/>
          <w:w w:val="95"/>
        </w:rPr>
        <w:t> </w:t>
      </w:r>
      <w:r>
        <w:rPr>
          <w:w w:val="95"/>
        </w:rPr>
        <w:t>vía</w:t>
      </w:r>
      <w:r>
        <w:rPr>
          <w:spacing w:val="-9"/>
          <w:w w:val="95"/>
        </w:rPr>
        <w:t> </w:t>
      </w:r>
      <w:r>
        <w:rPr>
          <w:w w:val="95"/>
        </w:rPr>
        <w:t>administrativa.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8" w:lineRule="auto"/>
        <w:ind w:left="643" w:right="937"/>
        <w:jc w:val="both"/>
      </w:pPr>
      <w:r>
        <w:rPr/>
        <w:t>Respecto de la garantía prendaria, solamente será aceptada por la autoridad como tal,</w:t>
      </w:r>
      <w:r>
        <w:rPr>
          <w:spacing w:val="-68"/>
        </w:rPr>
        <w:t> </w:t>
      </w:r>
      <w:r>
        <w:rPr/>
        <w:t>cuando el monto del crédito fiscal y sus accesorios sea menor o igual a 50 veces la</w:t>
      </w:r>
      <w:r>
        <w:rPr>
          <w:spacing w:val="1"/>
        </w:rPr>
        <w:t> </w:t>
      </w:r>
      <w:r>
        <w:rPr/>
        <w:t>unidad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medida</w:t>
      </w:r>
      <w:r>
        <w:rPr>
          <w:spacing w:val="-9"/>
        </w:rPr>
        <w:t> </w:t>
      </w:r>
      <w:r>
        <w:rPr/>
        <w:t>y</w:t>
      </w:r>
      <w:r>
        <w:rPr>
          <w:spacing w:val="-11"/>
        </w:rPr>
        <w:t> </w:t>
      </w:r>
      <w:r>
        <w:rPr/>
        <w:t>actualización</w:t>
      </w:r>
      <w:r>
        <w:rPr>
          <w:spacing w:val="-9"/>
        </w:rPr>
        <w:t> </w:t>
      </w:r>
      <w:r>
        <w:rPr/>
        <w:t>vigente</w:t>
      </w:r>
      <w:r>
        <w:rPr>
          <w:spacing w:val="-10"/>
        </w:rPr>
        <w:t> </w:t>
      </w:r>
      <w:r>
        <w:rPr/>
        <w:t>al</w:t>
      </w:r>
      <w:r>
        <w:rPr>
          <w:spacing w:val="-11"/>
        </w:rPr>
        <w:t> </w:t>
      </w:r>
      <w:r>
        <w:rPr/>
        <w:t>momento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determinación</w:t>
      </w:r>
      <w:r>
        <w:rPr>
          <w:spacing w:val="-11"/>
        </w:rPr>
        <w:t> </w:t>
      </w:r>
      <w:r>
        <w:rPr/>
        <w:t>del</w:t>
      </w:r>
      <w:r>
        <w:rPr>
          <w:spacing w:val="-9"/>
        </w:rPr>
        <w:t> </w:t>
      </w:r>
      <w:r>
        <w:rPr/>
        <w:t>crédito.</w:t>
      </w:r>
    </w:p>
    <w:p>
      <w:pPr>
        <w:spacing w:after="0" w:line="278" w:lineRule="auto"/>
        <w:jc w:val="both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sz w:val="11"/>
        </w:rPr>
      </w:pPr>
    </w:p>
    <w:p>
      <w:pPr>
        <w:pStyle w:val="BodyText"/>
        <w:spacing w:line="278" w:lineRule="auto" w:before="99"/>
        <w:ind w:left="643" w:right="942"/>
        <w:jc w:val="both"/>
      </w:pPr>
      <w:r>
        <w:rPr/>
        <w:t>En</w:t>
      </w:r>
      <w:r>
        <w:rPr>
          <w:spacing w:val="-6"/>
        </w:rPr>
        <w:t> </w:t>
      </w:r>
      <w:r>
        <w:rPr/>
        <w:t>caso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otorgarse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garantía</w:t>
      </w:r>
      <w:r>
        <w:rPr>
          <w:spacing w:val="-7"/>
        </w:rPr>
        <w:t> </w:t>
      </w:r>
      <w:r>
        <w:rPr/>
        <w:t>señalada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inciso</w:t>
      </w:r>
      <w:r>
        <w:rPr>
          <w:spacing w:val="-8"/>
        </w:rPr>
        <w:t> </w:t>
      </w:r>
      <w:r>
        <w:rPr/>
        <w:t>e)</w:t>
      </w:r>
      <w:r>
        <w:rPr>
          <w:spacing w:val="-8"/>
        </w:rPr>
        <w:t> </w:t>
      </w:r>
      <w:r>
        <w:rPr/>
        <w:t>deberán</w:t>
      </w:r>
      <w:r>
        <w:rPr>
          <w:spacing w:val="-5"/>
        </w:rPr>
        <w:t> </w:t>
      </w:r>
      <w:r>
        <w:rPr/>
        <w:t>pagarse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gastos</w:t>
      </w:r>
      <w:r>
        <w:rPr>
          <w:spacing w:val="-6"/>
        </w:rPr>
        <w:t> </w:t>
      </w:r>
      <w:r>
        <w:rPr/>
        <w:t>de</w:t>
      </w:r>
      <w:r>
        <w:rPr>
          <w:spacing w:val="-68"/>
        </w:rPr>
        <w:t> </w:t>
      </w:r>
      <w:r>
        <w:rPr/>
        <w:t>ejecución</w:t>
      </w:r>
      <w:r>
        <w:rPr>
          <w:spacing w:val="-16"/>
        </w:rPr>
        <w:t> </w:t>
      </w:r>
      <w:r>
        <w:rPr/>
        <w:t>que</w:t>
      </w:r>
      <w:r>
        <w:rPr>
          <w:spacing w:val="-17"/>
        </w:rPr>
        <w:t> </w:t>
      </w:r>
      <w:r>
        <w:rPr/>
        <w:t>se</w:t>
      </w:r>
      <w:r>
        <w:rPr>
          <w:spacing w:val="-17"/>
        </w:rPr>
        <w:t> </w:t>
      </w:r>
      <w:r>
        <w:rPr/>
        <w:t>establecen</w:t>
      </w:r>
      <w:r>
        <w:rPr>
          <w:spacing w:val="-16"/>
        </w:rPr>
        <w:t> </w:t>
      </w:r>
      <w:r>
        <w:rPr/>
        <w:t>en</w:t>
      </w:r>
      <w:r>
        <w:rPr>
          <w:spacing w:val="-16"/>
        </w:rPr>
        <w:t> </w:t>
      </w:r>
      <w:r>
        <w:rPr/>
        <w:t>el</w:t>
      </w:r>
      <w:r>
        <w:rPr>
          <w:spacing w:val="-15"/>
        </w:rPr>
        <w:t> </w:t>
      </w:r>
      <w:r>
        <w:rPr/>
        <w:t>artículo</w:t>
      </w:r>
      <w:r>
        <w:rPr>
          <w:spacing w:val="-17"/>
        </w:rPr>
        <w:t> </w:t>
      </w:r>
      <w:r>
        <w:rPr/>
        <w:t>168</w:t>
      </w:r>
      <w:r>
        <w:rPr>
          <w:spacing w:val="-17"/>
        </w:rPr>
        <w:t> </w:t>
      </w:r>
      <w:r>
        <w:rPr/>
        <w:t>de</w:t>
      </w:r>
      <w:r>
        <w:rPr>
          <w:spacing w:val="-14"/>
        </w:rPr>
        <w:t> </w:t>
      </w:r>
      <w:r>
        <w:rPr/>
        <w:t>esta</w:t>
      </w:r>
      <w:r>
        <w:rPr>
          <w:spacing w:val="-16"/>
        </w:rPr>
        <w:t> </w:t>
      </w:r>
      <w:r>
        <w:rPr/>
        <w:t>Ley.</w:t>
      </w:r>
    </w:p>
    <w:p>
      <w:pPr>
        <w:pStyle w:val="BodyText"/>
        <w:spacing w:line="278" w:lineRule="auto" w:before="200"/>
        <w:ind w:left="643" w:right="936"/>
        <w:jc w:val="both"/>
      </w:pPr>
      <w:r>
        <w:rPr/>
        <w:t>En el procedimiento de constitución de estas garantías se observarán en cuanto fueren</w:t>
      </w:r>
      <w:r>
        <w:rPr>
          <w:spacing w:val="-68"/>
        </w:rPr>
        <w:t> </w:t>
      </w:r>
      <w:r>
        <w:rPr/>
        <w:t>aplicables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reglas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fijen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Código</w:t>
      </w:r>
      <w:r>
        <w:rPr>
          <w:spacing w:val="-9"/>
        </w:rPr>
        <w:t> </w:t>
      </w:r>
      <w:r>
        <w:rPr/>
        <w:t>Fiscal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Federación</w:t>
      </w:r>
      <w:r>
        <w:rPr>
          <w:spacing w:val="-6"/>
        </w:rPr>
        <w:t> </w:t>
      </w:r>
      <w:r>
        <w:rPr/>
        <w:t>y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/>
        <w:t>reglamento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dicho</w:t>
      </w:r>
      <w:r>
        <w:rPr>
          <w:spacing w:val="-68"/>
        </w:rPr>
        <w:t> </w:t>
      </w:r>
      <w:r>
        <w:rPr/>
        <w:t>Código.</w:t>
      </w:r>
    </w:p>
    <w:p>
      <w:pPr>
        <w:spacing w:before="195"/>
        <w:ind w:left="6707" w:right="0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8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7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pStyle w:val="BodyText"/>
        <w:spacing w:before="1"/>
        <w:rPr>
          <w:b/>
          <w:i/>
          <w:sz w:val="25"/>
        </w:rPr>
      </w:pPr>
    </w:p>
    <w:p>
      <w:pPr>
        <w:pStyle w:val="BodyText"/>
        <w:spacing w:line="280" w:lineRule="auto" w:before="1"/>
        <w:ind w:left="643" w:right="932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9-A.-</w:t>
      </w:r>
      <w:r>
        <w:rPr>
          <w:rFonts w:ascii="Tahoma" w:hAnsi="Tahoma"/>
          <w:b/>
          <w:spacing w:val="1"/>
        </w:rPr>
        <w:t> </w:t>
      </w:r>
      <w:r>
        <w:rPr/>
        <w:t>Para los efectos de esta Ley, cuando se haga referencia a firma,</w:t>
      </w:r>
      <w:r>
        <w:rPr>
          <w:spacing w:val="1"/>
        </w:rPr>
        <w:t> </w:t>
      </w:r>
      <w:r>
        <w:rPr/>
        <w:t>equivaldrá</w:t>
      </w:r>
      <w:r>
        <w:rPr>
          <w:spacing w:val="-16"/>
        </w:rPr>
        <w:t> </w:t>
      </w:r>
      <w:r>
        <w:rPr/>
        <w:t>a</w:t>
      </w:r>
      <w:r>
        <w:rPr>
          <w:spacing w:val="-17"/>
        </w:rPr>
        <w:t> </w:t>
      </w:r>
      <w:r>
        <w:rPr/>
        <w:t>firma</w:t>
      </w:r>
      <w:r>
        <w:rPr>
          <w:spacing w:val="-16"/>
        </w:rPr>
        <w:t> </w:t>
      </w:r>
      <w:r>
        <w:rPr/>
        <w:t>autógrafa</w:t>
      </w:r>
      <w:r>
        <w:rPr>
          <w:spacing w:val="-16"/>
        </w:rPr>
        <w:t> </w:t>
      </w:r>
      <w:r>
        <w:rPr/>
        <w:t>o</w:t>
      </w:r>
      <w:r>
        <w:rPr>
          <w:spacing w:val="-16"/>
        </w:rPr>
        <w:t> </w:t>
      </w:r>
      <w:r>
        <w:rPr/>
        <w:t>a</w:t>
      </w:r>
      <w:r>
        <w:rPr>
          <w:spacing w:val="-17"/>
        </w:rPr>
        <w:t> </w:t>
      </w:r>
      <w:r>
        <w:rPr/>
        <w:t>firma</w:t>
      </w:r>
      <w:r>
        <w:rPr>
          <w:spacing w:val="-16"/>
        </w:rPr>
        <w:t> </w:t>
      </w:r>
      <w:r>
        <w:rPr/>
        <w:t>electrónica</w:t>
      </w:r>
      <w:r>
        <w:rPr>
          <w:spacing w:val="-16"/>
        </w:rPr>
        <w:t> </w:t>
      </w:r>
      <w:r>
        <w:rPr/>
        <w:t>según</w:t>
      </w:r>
      <w:r>
        <w:rPr>
          <w:spacing w:val="-16"/>
        </w:rPr>
        <w:t> </w:t>
      </w:r>
      <w:r>
        <w:rPr/>
        <w:t>el</w:t>
      </w:r>
      <w:r>
        <w:rPr>
          <w:spacing w:val="-16"/>
        </w:rPr>
        <w:t> </w:t>
      </w:r>
      <w:r>
        <w:rPr/>
        <w:t>medio</w:t>
      </w:r>
      <w:r>
        <w:rPr>
          <w:spacing w:val="-17"/>
        </w:rPr>
        <w:t> </w:t>
      </w:r>
      <w:r>
        <w:rPr/>
        <w:t>en</w:t>
      </w:r>
      <w:r>
        <w:rPr>
          <w:spacing w:val="-16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7"/>
        </w:rPr>
        <w:t> </w:t>
      </w:r>
      <w:r>
        <w:rPr/>
        <w:t>aplique.</w:t>
      </w:r>
    </w:p>
    <w:p>
      <w:pPr>
        <w:pStyle w:val="BodyText"/>
        <w:spacing w:line="364" w:lineRule="auto" w:before="188"/>
        <w:ind w:left="643" w:right="927"/>
        <w:jc w:val="both"/>
      </w:pPr>
      <w:r>
        <w:rPr/>
        <w:t>Se entenderá por “firma electrónica”: el conjunto de datos y caracteres que permite la</w:t>
      </w:r>
      <w:r>
        <w:rPr>
          <w:spacing w:val="-68"/>
        </w:rPr>
        <w:t> </w:t>
      </w:r>
      <w:r>
        <w:rPr/>
        <w:t>identificación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firmante,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ha</w:t>
      </w:r>
      <w:r>
        <w:rPr>
          <w:spacing w:val="-13"/>
        </w:rPr>
        <w:t> </w:t>
      </w:r>
      <w:r>
        <w:rPr/>
        <w:t>sido</w:t>
      </w:r>
      <w:r>
        <w:rPr>
          <w:spacing w:val="-14"/>
        </w:rPr>
        <w:t> </w:t>
      </w:r>
      <w:r>
        <w:rPr/>
        <w:t>creada</w:t>
      </w:r>
      <w:r>
        <w:rPr>
          <w:spacing w:val="-10"/>
        </w:rPr>
        <w:t> </w:t>
      </w:r>
      <w:r>
        <w:rPr/>
        <w:t>por</w:t>
      </w:r>
      <w:r>
        <w:rPr>
          <w:spacing w:val="-13"/>
        </w:rPr>
        <w:t> </w:t>
      </w:r>
      <w:r>
        <w:rPr/>
        <w:t>medios</w:t>
      </w:r>
      <w:r>
        <w:rPr>
          <w:spacing w:val="-12"/>
        </w:rPr>
        <w:t> </w:t>
      </w:r>
      <w:r>
        <w:rPr/>
        <w:t>electrónicos</w:t>
      </w:r>
      <w:r>
        <w:rPr>
          <w:spacing w:val="-13"/>
        </w:rPr>
        <w:t> </w:t>
      </w:r>
      <w:r>
        <w:rPr/>
        <w:t>bajo</w:t>
      </w:r>
      <w:r>
        <w:rPr>
          <w:spacing w:val="-14"/>
        </w:rPr>
        <w:t> </w:t>
      </w:r>
      <w:r>
        <w:rPr/>
        <w:t>su</w:t>
      </w:r>
      <w:r>
        <w:rPr>
          <w:spacing w:val="-14"/>
        </w:rPr>
        <w:t> </w:t>
      </w:r>
      <w:r>
        <w:rPr/>
        <w:t>exclusivo</w:t>
      </w:r>
      <w:r>
        <w:rPr>
          <w:spacing w:val="-68"/>
        </w:rPr>
        <w:t> </w:t>
      </w:r>
      <w:r>
        <w:rPr/>
        <w:t>control, de manera que está vinculada únicamente al mismo y a los datos a los que se</w:t>
      </w:r>
      <w:r>
        <w:rPr>
          <w:spacing w:val="1"/>
        </w:rPr>
        <w:t> </w:t>
      </w:r>
      <w:r>
        <w:rPr/>
        <w:t>refiere, lo que permite que sea detectable cualquier modificación ulterior de éstos, la</w:t>
      </w:r>
      <w:r>
        <w:rPr>
          <w:spacing w:val="1"/>
        </w:rPr>
        <w:t> </w:t>
      </w:r>
      <w:r>
        <w:rPr/>
        <w:t>cual produce los mismos efectos jurídicos que la firma autógrafa; conforme a la ley</w:t>
      </w:r>
      <w:r>
        <w:rPr>
          <w:spacing w:val="1"/>
        </w:rPr>
        <w:t> </w:t>
      </w:r>
      <w:r>
        <w:rPr/>
        <w:t>estatal</w:t>
      </w:r>
      <w:r>
        <w:rPr>
          <w:spacing w:val="-16"/>
        </w:rPr>
        <w:t> </w:t>
      </w:r>
      <w:r>
        <w:rPr/>
        <w:t>o</w:t>
      </w:r>
      <w:r>
        <w:rPr>
          <w:spacing w:val="-16"/>
        </w:rPr>
        <w:t> </w:t>
      </w:r>
      <w:r>
        <w:rPr/>
        <w:t>federal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materia.</w:t>
      </w:r>
    </w:p>
    <w:p>
      <w:pPr>
        <w:spacing w:line="187" w:lineRule="exact" w:before="0"/>
        <w:ind w:left="6620" w:right="0" w:firstLine="0"/>
        <w:jc w:val="left"/>
        <w:rPr>
          <w:b/>
          <w:i/>
          <w:sz w:val="16"/>
        </w:rPr>
      </w:pPr>
      <w:r>
        <w:rPr>
          <w:b/>
          <w:i/>
          <w:w w:val="85"/>
          <w:sz w:val="16"/>
        </w:rPr>
        <w:t>Artículo</w:t>
      </w:r>
      <w:r>
        <w:rPr>
          <w:b/>
          <w:i/>
          <w:spacing w:val="1"/>
          <w:w w:val="85"/>
          <w:sz w:val="16"/>
        </w:rPr>
        <w:t> </w:t>
      </w:r>
      <w:r>
        <w:rPr>
          <w:b/>
          <w:i/>
          <w:w w:val="85"/>
          <w:sz w:val="16"/>
        </w:rPr>
        <w:t>adicionado DOE</w:t>
      </w:r>
      <w:r>
        <w:rPr>
          <w:b/>
          <w:i/>
          <w:spacing w:val="1"/>
          <w:w w:val="85"/>
          <w:sz w:val="16"/>
        </w:rPr>
        <w:t> </w:t>
      </w:r>
      <w:r>
        <w:rPr>
          <w:b/>
          <w:i/>
          <w:w w:val="85"/>
          <w:sz w:val="16"/>
        </w:rPr>
        <w:t>30-12-2016</w:t>
      </w:r>
    </w:p>
    <w:p>
      <w:pPr>
        <w:pStyle w:val="BodyText"/>
        <w:spacing w:before="2"/>
        <w:rPr>
          <w:b/>
          <w:i/>
          <w:sz w:val="25"/>
        </w:rPr>
      </w:pPr>
    </w:p>
    <w:p>
      <w:pPr>
        <w:pStyle w:val="Heading1"/>
        <w:ind w:right="890"/>
      </w:pPr>
      <w:r>
        <w:rPr/>
        <w:t>Sección</w:t>
      </w:r>
      <w:r>
        <w:rPr>
          <w:spacing w:val="-14"/>
        </w:rPr>
        <w:t> </w:t>
      </w:r>
      <w:r>
        <w:rPr/>
        <w:t>Tercera</w:t>
      </w:r>
    </w:p>
    <w:p>
      <w:pPr>
        <w:spacing w:before="4"/>
        <w:ind w:left="600" w:right="892" w:firstLine="0"/>
        <w:jc w:val="center"/>
        <w:rPr>
          <w:rFonts w:ascii="Tahoma"/>
          <w:b/>
          <w:sz w:val="20"/>
        </w:rPr>
      </w:pPr>
      <w:r>
        <w:rPr>
          <w:rFonts w:ascii="Tahoma"/>
          <w:b/>
          <w:w w:val="95"/>
          <w:sz w:val="20"/>
        </w:rPr>
        <w:t>De</w:t>
      </w:r>
      <w:r>
        <w:rPr>
          <w:rFonts w:ascii="Tahoma"/>
          <w:b/>
          <w:spacing w:val="4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las</w:t>
      </w:r>
      <w:r>
        <w:rPr>
          <w:rFonts w:ascii="Tahoma"/>
          <w:b/>
          <w:spacing w:val="8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autoridades</w:t>
      </w:r>
      <w:r>
        <w:rPr>
          <w:rFonts w:ascii="Tahoma"/>
          <w:b/>
          <w:spacing w:val="9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fiscales</w:t>
      </w:r>
    </w:p>
    <w:p>
      <w:pPr>
        <w:pStyle w:val="BodyText"/>
        <w:spacing w:line="439" w:lineRule="auto" w:before="204"/>
        <w:ind w:left="643" w:right="2493"/>
      </w:pPr>
      <w:r>
        <w:rPr>
          <w:rFonts w:ascii="Tahoma" w:hAnsi="Tahoma"/>
          <w:b/>
          <w:w w:val="95"/>
        </w:rPr>
        <w:t>ARTÍCULO</w:t>
      </w:r>
      <w:r>
        <w:rPr>
          <w:rFonts w:ascii="Tahoma" w:hAnsi="Tahoma"/>
          <w:b/>
          <w:spacing w:val="1"/>
          <w:w w:val="95"/>
        </w:rPr>
        <w:t> </w:t>
      </w:r>
      <w:r>
        <w:rPr>
          <w:rFonts w:ascii="Tahoma" w:hAnsi="Tahoma"/>
          <w:b/>
          <w:w w:val="95"/>
        </w:rPr>
        <w:t>10.-</w:t>
      </w:r>
      <w:r>
        <w:rPr>
          <w:rFonts w:ascii="Tahoma" w:hAnsi="Tahoma"/>
          <w:b/>
          <w:spacing w:val="3"/>
          <w:w w:val="95"/>
        </w:rPr>
        <w:t> </w:t>
      </w:r>
      <w:r>
        <w:rPr>
          <w:w w:val="95"/>
        </w:rPr>
        <w:t>Para</w:t>
      </w:r>
      <w:r>
        <w:rPr>
          <w:spacing w:val="-9"/>
          <w:w w:val="95"/>
        </w:rPr>
        <w:t> </w:t>
      </w:r>
      <w:r>
        <w:rPr>
          <w:w w:val="95"/>
        </w:rPr>
        <w:t>los</w:t>
      </w:r>
      <w:r>
        <w:rPr>
          <w:spacing w:val="-9"/>
          <w:w w:val="95"/>
        </w:rPr>
        <w:t> </w:t>
      </w:r>
      <w:r>
        <w:rPr>
          <w:w w:val="95"/>
        </w:rPr>
        <w:t>efectos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la</w:t>
      </w:r>
      <w:r>
        <w:rPr>
          <w:spacing w:val="-10"/>
          <w:w w:val="95"/>
        </w:rPr>
        <w:t> </w:t>
      </w:r>
      <w:r>
        <w:rPr>
          <w:w w:val="95"/>
        </w:rPr>
        <w:t>presente</w:t>
      </w:r>
      <w:r>
        <w:rPr>
          <w:spacing w:val="-11"/>
          <w:w w:val="95"/>
        </w:rPr>
        <w:t> </w:t>
      </w:r>
      <w:r>
        <w:rPr>
          <w:w w:val="95"/>
        </w:rPr>
        <w:t>ley,</w:t>
      </w:r>
      <w:r>
        <w:rPr>
          <w:spacing w:val="-11"/>
          <w:w w:val="95"/>
        </w:rPr>
        <w:t> </w:t>
      </w:r>
      <w:r>
        <w:rPr>
          <w:w w:val="95"/>
        </w:rPr>
        <w:t>son</w:t>
      </w:r>
      <w:r>
        <w:rPr>
          <w:spacing w:val="-10"/>
          <w:w w:val="95"/>
        </w:rPr>
        <w:t> </w:t>
      </w:r>
      <w:r>
        <w:rPr>
          <w:w w:val="95"/>
        </w:rPr>
        <w:t>autoridades</w:t>
      </w:r>
      <w:r>
        <w:rPr>
          <w:spacing w:val="-11"/>
          <w:w w:val="95"/>
        </w:rPr>
        <w:t> </w:t>
      </w:r>
      <w:r>
        <w:rPr>
          <w:w w:val="95"/>
        </w:rPr>
        <w:t>fiscales:</w:t>
      </w:r>
      <w:r>
        <w:rPr>
          <w:spacing w:val="-64"/>
          <w:w w:val="95"/>
        </w:rPr>
        <w:t> </w:t>
      </w:r>
      <w:r>
        <w:rPr/>
        <w:t>a).-</w:t>
      </w:r>
      <w:r>
        <w:rPr>
          <w:spacing w:val="-16"/>
        </w:rPr>
        <w:t> </w:t>
      </w:r>
      <w:r>
        <w:rPr/>
        <w:t>El</w:t>
      </w:r>
      <w:r>
        <w:rPr>
          <w:spacing w:val="-16"/>
        </w:rPr>
        <w:t> </w:t>
      </w:r>
      <w:r>
        <w:rPr/>
        <w:t>Cabildo.</w:t>
      </w:r>
    </w:p>
    <w:p>
      <w:pPr>
        <w:pStyle w:val="BodyText"/>
        <w:spacing w:line="475" w:lineRule="auto" w:before="37"/>
        <w:ind w:left="643" w:right="5994"/>
      </w:pPr>
      <w:r>
        <w:rPr>
          <w:w w:val="95"/>
        </w:rPr>
        <w:t>b).-</w:t>
      </w:r>
      <w:r>
        <w:rPr>
          <w:spacing w:val="1"/>
          <w:w w:val="95"/>
        </w:rPr>
        <w:t> </w:t>
      </w:r>
      <w:r>
        <w:rPr>
          <w:w w:val="95"/>
        </w:rPr>
        <w:t>El</w:t>
      </w:r>
      <w:r>
        <w:rPr>
          <w:spacing w:val="2"/>
          <w:w w:val="95"/>
        </w:rPr>
        <w:t> </w:t>
      </w:r>
      <w:r>
        <w:rPr>
          <w:w w:val="95"/>
        </w:rPr>
        <w:t>Presidente Municipal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Mérida.</w:t>
      </w:r>
      <w:r>
        <w:rPr>
          <w:spacing w:val="-64"/>
          <w:w w:val="95"/>
        </w:rPr>
        <w:t> </w:t>
      </w:r>
      <w:r>
        <w:rPr>
          <w:w w:val="95"/>
        </w:rPr>
        <w:t>c).-</w:t>
      </w:r>
      <w:r>
        <w:rPr>
          <w:spacing w:val="-13"/>
          <w:w w:val="95"/>
        </w:rPr>
        <w:t> </w:t>
      </w:r>
      <w:r>
        <w:rPr>
          <w:w w:val="95"/>
        </w:rPr>
        <w:t>El</w:t>
      </w:r>
      <w:r>
        <w:rPr>
          <w:spacing w:val="-13"/>
          <w:w w:val="95"/>
        </w:rPr>
        <w:t> </w:t>
      </w:r>
      <w:r>
        <w:rPr>
          <w:w w:val="95"/>
        </w:rPr>
        <w:t>Síndico.</w:t>
      </w:r>
    </w:p>
    <w:p>
      <w:pPr>
        <w:pStyle w:val="BodyText"/>
        <w:spacing w:line="472" w:lineRule="auto" w:before="2"/>
        <w:ind w:left="643" w:right="5087"/>
      </w:pPr>
      <w:r>
        <w:rPr>
          <w:w w:val="90"/>
        </w:rPr>
        <w:t>d).-</w:t>
      </w:r>
      <w:r>
        <w:rPr>
          <w:spacing w:val="17"/>
          <w:w w:val="90"/>
        </w:rPr>
        <w:t> </w:t>
      </w:r>
      <w:r>
        <w:rPr>
          <w:w w:val="90"/>
        </w:rPr>
        <w:t>El</w:t>
      </w:r>
      <w:r>
        <w:rPr>
          <w:spacing w:val="17"/>
          <w:w w:val="90"/>
        </w:rPr>
        <w:t> </w:t>
      </w:r>
      <w:r>
        <w:rPr>
          <w:w w:val="90"/>
        </w:rPr>
        <w:t>Director</w:t>
      </w:r>
      <w:r>
        <w:rPr>
          <w:spacing w:val="16"/>
          <w:w w:val="90"/>
        </w:rPr>
        <w:t> </w:t>
      </w:r>
      <w:r>
        <w:rPr>
          <w:w w:val="90"/>
        </w:rPr>
        <w:t>de</w:t>
      </w:r>
      <w:r>
        <w:rPr>
          <w:spacing w:val="15"/>
          <w:w w:val="90"/>
        </w:rPr>
        <w:t> </w:t>
      </w:r>
      <w:r>
        <w:rPr>
          <w:w w:val="90"/>
        </w:rPr>
        <w:t>Finanzas</w:t>
      </w:r>
      <w:r>
        <w:rPr>
          <w:spacing w:val="16"/>
          <w:w w:val="90"/>
        </w:rPr>
        <w:t> </w:t>
      </w:r>
      <w:r>
        <w:rPr>
          <w:w w:val="90"/>
        </w:rPr>
        <w:t>y</w:t>
      </w:r>
      <w:r>
        <w:rPr>
          <w:spacing w:val="17"/>
          <w:w w:val="90"/>
        </w:rPr>
        <w:t> </w:t>
      </w:r>
      <w:r>
        <w:rPr>
          <w:w w:val="90"/>
        </w:rPr>
        <w:t>Tesorero</w:t>
      </w:r>
      <w:r>
        <w:rPr>
          <w:spacing w:val="16"/>
          <w:w w:val="90"/>
        </w:rPr>
        <w:t> </w:t>
      </w:r>
      <w:r>
        <w:rPr>
          <w:w w:val="90"/>
        </w:rPr>
        <w:t>Municipal.</w:t>
      </w:r>
      <w:r>
        <w:rPr>
          <w:spacing w:val="-60"/>
          <w:w w:val="90"/>
        </w:rPr>
        <w:t> </w:t>
      </w:r>
      <w:r>
        <w:rPr>
          <w:w w:val="90"/>
        </w:rPr>
        <w:t>e).-</w:t>
      </w:r>
      <w:r>
        <w:rPr>
          <w:spacing w:val="-7"/>
          <w:w w:val="90"/>
        </w:rPr>
        <w:t> </w:t>
      </w:r>
      <w:r>
        <w:rPr>
          <w:w w:val="90"/>
        </w:rPr>
        <w:t>El</w:t>
      </w:r>
      <w:r>
        <w:rPr>
          <w:spacing w:val="-6"/>
          <w:w w:val="90"/>
        </w:rPr>
        <w:t> </w:t>
      </w:r>
      <w:r>
        <w:rPr>
          <w:w w:val="90"/>
        </w:rPr>
        <w:t>Subdirector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Ingresos.</w:t>
      </w:r>
    </w:p>
    <w:p>
      <w:pPr>
        <w:pStyle w:val="BodyText"/>
        <w:spacing w:line="280" w:lineRule="auto" w:before="5"/>
        <w:ind w:left="643" w:right="855"/>
      </w:pPr>
      <w:r>
        <w:rPr/>
        <w:t>f).-</w:t>
      </w:r>
      <w:r>
        <w:rPr>
          <w:spacing w:val="41"/>
        </w:rPr>
        <w:t> </w:t>
      </w:r>
      <w:r>
        <w:rPr/>
        <w:t>El</w:t>
      </w:r>
      <w:r>
        <w:rPr>
          <w:spacing w:val="41"/>
        </w:rPr>
        <w:t> </w:t>
      </w:r>
      <w:r>
        <w:rPr/>
        <w:t>titular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la</w:t>
      </w:r>
      <w:r>
        <w:rPr>
          <w:spacing w:val="41"/>
        </w:rPr>
        <w:t> </w:t>
      </w:r>
      <w:r>
        <w:rPr/>
        <w:t>oficina</w:t>
      </w:r>
      <w:r>
        <w:rPr>
          <w:spacing w:val="40"/>
        </w:rPr>
        <w:t> </w:t>
      </w:r>
      <w:r>
        <w:rPr/>
        <w:t>encargada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aplicar</w:t>
      </w:r>
      <w:r>
        <w:rPr>
          <w:spacing w:val="41"/>
        </w:rPr>
        <w:t> </w:t>
      </w:r>
      <w:r>
        <w:rPr/>
        <w:t>el</w:t>
      </w:r>
      <w:r>
        <w:rPr>
          <w:spacing w:val="41"/>
        </w:rPr>
        <w:t> </w:t>
      </w:r>
      <w:r>
        <w:rPr/>
        <w:t>procedimiento</w:t>
      </w:r>
      <w:r>
        <w:rPr>
          <w:spacing w:val="39"/>
        </w:rPr>
        <w:t> </w:t>
      </w:r>
      <w:r>
        <w:rPr/>
        <w:t>administrativo</w:t>
      </w:r>
      <w:r>
        <w:rPr>
          <w:spacing w:val="40"/>
        </w:rPr>
        <w:t> </w:t>
      </w:r>
      <w:r>
        <w:rPr/>
        <w:t>de</w:t>
      </w:r>
      <w:r>
        <w:rPr>
          <w:spacing w:val="-67"/>
        </w:rPr>
        <w:t> </w:t>
      </w:r>
      <w:r>
        <w:rPr/>
        <w:t>ejecución.</w:t>
      </w:r>
    </w:p>
    <w:p>
      <w:pPr>
        <w:pStyle w:val="BodyText"/>
        <w:spacing w:line="278" w:lineRule="auto" w:before="197"/>
        <w:ind w:left="643" w:right="855"/>
      </w:pPr>
      <w:r>
        <w:rPr>
          <w:w w:val="95"/>
        </w:rPr>
        <w:t>Corresponde</w:t>
      </w:r>
      <w:r>
        <w:rPr>
          <w:spacing w:val="10"/>
          <w:w w:val="95"/>
        </w:rPr>
        <w:t> </w:t>
      </w:r>
      <w:r>
        <w:rPr>
          <w:w w:val="95"/>
        </w:rPr>
        <w:t>al</w:t>
      </w:r>
      <w:r>
        <w:rPr>
          <w:spacing w:val="11"/>
          <w:w w:val="95"/>
        </w:rPr>
        <w:t> </w:t>
      </w:r>
      <w:r>
        <w:rPr>
          <w:w w:val="95"/>
        </w:rPr>
        <w:t>Director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Finanzas</w:t>
      </w:r>
      <w:r>
        <w:rPr>
          <w:spacing w:val="10"/>
          <w:w w:val="95"/>
        </w:rPr>
        <w:t> </w:t>
      </w:r>
      <w:r>
        <w:rPr>
          <w:w w:val="95"/>
        </w:rPr>
        <w:t>y</w:t>
      </w:r>
      <w:r>
        <w:rPr>
          <w:spacing w:val="9"/>
          <w:w w:val="95"/>
        </w:rPr>
        <w:t> </w:t>
      </w:r>
      <w:r>
        <w:rPr>
          <w:w w:val="95"/>
        </w:rPr>
        <w:t>Tesorero</w:t>
      </w:r>
      <w:r>
        <w:rPr>
          <w:spacing w:val="10"/>
          <w:w w:val="95"/>
        </w:rPr>
        <w:t> </w:t>
      </w:r>
      <w:r>
        <w:rPr>
          <w:w w:val="95"/>
        </w:rPr>
        <w:t>Municipal,</w:t>
      </w:r>
      <w:r>
        <w:rPr>
          <w:spacing w:val="15"/>
          <w:w w:val="95"/>
        </w:rPr>
        <w:t> </w:t>
      </w:r>
      <w:r>
        <w:rPr>
          <w:w w:val="95"/>
        </w:rPr>
        <w:t>determinar,</w:t>
      </w:r>
      <w:r>
        <w:rPr>
          <w:spacing w:val="7"/>
          <w:w w:val="95"/>
        </w:rPr>
        <w:t> </w:t>
      </w:r>
      <w:r>
        <w:rPr>
          <w:w w:val="95"/>
        </w:rPr>
        <w:t>liquidar</w:t>
      </w:r>
      <w:r>
        <w:rPr>
          <w:spacing w:val="11"/>
          <w:w w:val="95"/>
        </w:rPr>
        <w:t> </w:t>
      </w:r>
      <w:r>
        <w:rPr>
          <w:w w:val="95"/>
        </w:rPr>
        <w:t>y</w:t>
      </w:r>
      <w:r>
        <w:rPr>
          <w:spacing w:val="10"/>
          <w:w w:val="95"/>
        </w:rPr>
        <w:t> </w:t>
      </w:r>
      <w:r>
        <w:rPr>
          <w:w w:val="95"/>
        </w:rPr>
        <w:t>recaudar</w:t>
      </w:r>
      <w:r>
        <w:rPr>
          <w:spacing w:val="-64"/>
          <w:w w:val="95"/>
        </w:rPr>
        <w:t> </w:t>
      </w:r>
      <w:r>
        <w:rPr>
          <w:w w:val="95"/>
        </w:rPr>
        <w:t>los</w:t>
      </w:r>
      <w:r>
        <w:rPr>
          <w:spacing w:val="-4"/>
          <w:w w:val="95"/>
        </w:rPr>
        <w:t> </w:t>
      </w:r>
      <w:r>
        <w:rPr>
          <w:w w:val="95"/>
        </w:rPr>
        <w:t>ingresos</w:t>
      </w:r>
      <w:r>
        <w:rPr>
          <w:spacing w:val="-4"/>
          <w:w w:val="95"/>
        </w:rPr>
        <w:t> </w:t>
      </w:r>
      <w:r>
        <w:rPr>
          <w:w w:val="95"/>
        </w:rPr>
        <w:t>municipales</w:t>
      </w:r>
      <w:r>
        <w:rPr>
          <w:spacing w:val="-4"/>
          <w:w w:val="95"/>
        </w:rPr>
        <w:t> </w:t>
      </w:r>
      <w:r>
        <w:rPr>
          <w:w w:val="95"/>
        </w:rPr>
        <w:t>y</w:t>
      </w:r>
      <w:r>
        <w:rPr>
          <w:spacing w:val="-5"/>
          <w:w w:val="95"/>
        </w:rPr>
        <w:t> </w:t>
      </w:r>
      <w:r>
        <w:rPr>
          <w:w w:val="95"/>
        </w:rPr>
        <w:t>ejercer,</w:t>
      </w:r>
      <w:r>
        <w:rPr>
          <w:spacing w:val="-3"/>
          <w:w w:val="95"/>
        </w:rPr>
        <w:t> </w:t>
      </w:r>
      <w:r>
        <w:rPr>
          <w:w w:val="95"/>
        </w:rPr>
        <w:t>en</w:t>
      </w:r>
      <w:r>
        <w:rPr>
          <w:spacing w:val="-3"/>
          <w:w w:val="95"/>
        </w:rPr>
        <w:t> </w:t>
      </w:r>
      <w:r>
        <w:rPr>
          <w:w w:val="95"/>
        </w:rPr>
        <w:t>su</w:t>
      </w:r>
      <w:r>
        <w:rPr>
          <w:spacing w:val="-3"/>
          <w:w w:val="95"/>
        </w:rPr>
        <w:t> </w:t>
      </w:r>
      <w:r>
        <w:rPr>
          <w:w w:val="95"/>
        </w:rPr>
        <w:t>caso,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2"/>
          <w:w w:val="95"/>
        </w:rPr>
        <w:t> </w:t>
      </w:r>
      <w:r>
        <w:rPr>
          <w:w w:val="95"/>
        </w:rPr>
        <w:t>facultad</w:t>
      </w:r>
      <w:r>
        <w:rPr>
          <w:spacing w:val="-4"/>
          <w:w w:val="95"/>
        </w:rPr>
        <w:t> </w:t>
      </w:r>
      <w:r>
        <w:rPr>
          <w:w w:val="95"/>
        </w:rPr>
        <w:t>económico-coactiva.</w:t>
      </w:r>
    </w:p>
    <w:p>
      <w:pPr>
        <w:pStyle w:val="BodyText"/>
        <w:spacing w:line="278" w:lineRule="auto" w:before="199"/>
        <w:ind w:left="643" w:right="935"/>
        <w:jc w:val="both"/>
      </w:pPr>
      <w:r>
        <w:rPr/>
        <w:t>El Director de Finanzas y Tesorero Municipal designará a los interventores, visitadores,</w:t>
      </w:r>
      <w:r>
        <w:rPr>
          <w:spacing w:val="-68"/>
        </w:rPr>
        <w:t> </w:t>
      </w:r>
      <w:r>
        <w:rPr>
          <w:w w:val="95"/>
        </w:rPr>
        <w:t>auditores, peritos, recaudadores, notificadores, ejecutores e inspectores, necesarios para</w:t>
      </w:r>
      <w:r>
        <w:rPr>
          <w:spacing w:val="1"/>
          <w:w w:val="95"/>
        </w:rPr>
        <w:t> </w:t>
      </w:r>
      <w:r>
        <w:rPr/>
        <w:t>verificar el cumplimiento de las obligaciones fiscales municipales, para llevar a cabo</w:t>
      </w:r>
      <w:r>
        <w:rPr>
          <w:spacing w:val="1"/>
        </w:rPr>
        <w:t> </w:t>
      </w:r>
      <w:r>
        <w:rPr>
          <w:w w:val="95"/>
        </w:rPr>
        <w:t>notificaciones, requerir documentación, practicar auditorias, visitas de inspección y visitas</w:t>
      </w:r>
      <w:r>
        <w:rPr>
          <w:spacing w:val="1"/>
          <w:w w:val="95"/>
        </w:rPr>
        <w:t> </w:t>
      </w:r>
      <w:r>
        <w:rPr>
          <w:w w:val="95"/>
        </w:rPr>
        <w:t>domiciliarias; mismas diligencias que se ajustarán a los términos y condiciones que, para</w:t>
      </w:r>
      <w:r>
        <w:rPr>
          <w:spacing w:val="1"/>
          <w:w w:val="95"/>
        </w:rPr>
        <w:t> </w:t>
      </w:r>
      <w:r>
        <w:rPr/>
        <w:t>cada</w:t>
      </w:r>
      <w:r>
        <w:rPr>
          <w:spacing w:val="-15"/>
        </w:rPr>
        <w:t> </w:t>
      </w:r>
      <w:r>
        <w:rPr/>
        <w:t>caso,</w:t>
      </w:r>
      <w:r>
        <w:rPr>
          <w:spacing w:val="-17"/>
        </w:rPr>
        <w:t> </w:t>
      </w:r>
      <w:r>
        <w:rPr/>
        <w:t>disponga</w:t>
      </w:r>
      <w:r>
        <w:rPr>
          <w:spacing w:val="-15"/>
        </w:rPr>
        <w:t> </w:t>
      </w:r>
      <w:r>
        <w:rPr/>
        <w:t>el</w:t>
      </w:r>
      <w:r>
        <w:rPr>
          <w:spacing w:val="-11"/>
        </w:rPr>
        <w:t> </w:t>
      </w:r>
      <w:r>
        <w:rPr/>
        <w:t>Código</w:t>
      </w:r>
      <w:r>
        <w:rPr>
          <w:spacing w:val="-15"/>
        </w:rPr>
        <w:t> </w:t>
      </w:r>
      <w:r>
        <w:rPr/>
        <w:t>Fiscal</w:t>
      </w:r>
      <w:r>
        <w:rPr>
          <w:spacing w:val="-15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Estado.</w:t>
      </w:r>
    </w:p>
    <w:p>
      <w:pPr>
        <w:pStyle w:val="BodyText"/>
        <w:spacing w:line="278" w:lineRule="auto" w:before="200"/>
        <w:ind w:left="643" w:right="930"/>
        <w:jc w:val="both"/>
      </w:pPr>
      <w:r>
        <w:rPr>
          <w:w w:val="95"/>
        </w:rPr>
        <w:t>El Director de Finanzas y Tesorero Municipal y las demás autoridades a que se refiere este</w:t>
      </w:r>
      <w:r>
        <w:rPr>
          <w:spacing w:val="1"/>
          <w:w w:val="95"/>
        </w:rPr>
        <w:t> </w:t>
      </w:r>
      <w:r>
        <w:rPr/>
        <w:t>artículo gozarán, en el ejercicio de las facultades de comprobación, de las facultades</w:t>
      </w:r>
      <w:r>
        <w:rPr>
          <w:spacing w:val="1"/>
        </w:rPr>
        <w:t> </w:t>
      </w:r>
      <w:r>
        <w:rPr/>
        <w:t>que el Código Fiscal del Estado otorga al Tesorero del Estado y las demás autoridades</w:t>
      </w:r>
      <w:r>
        <w:rPr>
          <w:spacing w:val="1"/>
        </w:rPr>
        <w:t> </w:t>
      </w:r>
      <w:r>
        <w:rPr/>
        <w:t>estatales.</w:t>
      </w:r>
    </w:p>
    <w:p>
      <w:pPr>
        <w:spacing w:after="0" w:line="278" w:lineRule="auto"/>
        <w:jc w:val="both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5"/>
        <w:rPr>
          <w:sz w:val="10"/>
        </w:rPr>
      </w:pPr>
    </w:p>
    <w:p>
      <w:pPr>
        <w:spacing w:before="101"/>
        <w:ind w:left="6707" w:right="0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9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5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pStyle w:val="BodyText"/>
        <w:spacing w:before="2"/>
        <w:rPr>
          <w:b/>
          <w:i/>
          <w:sz w:val="25"/>
        </w:rPr>
      </w:pPr>
    </w:p>
    <w:p>
      <w:pPr>
        <w:pStyle w:val="BodyText"/>
        <w:ind w:left="643"/>
        <w:jc w:val="both"/>
      </w:pPr>
      <w:r>
        <w:rPr>
          <w:rFonts w:ascii="Tahoma" w:hAnsi="Tahoma"/>
          <w:b/>
          <w:w w:val="90"/>
        </w:rPr>
        <w:t>ARTÍCULO</w:t>
      </w:r>
      <w:r>
        <w:rPr>
          <w:rFonts w:ascii="Tahoma" w:hAnsi="Tahoma"/>
          <w:b/>
          <w:spacing w:val="28"/>
          <w:w w:val="90"/>
        </w:rPr>
        <w:t> </w:t>
      </w:r>
      <w:r>
        <w:rPr>
          <w:rFonts w:ascii="Tahoma" w:hAnsi="Tahoma"/>
          <w:b/>
          <w:w w:val="90"/>
        </w:rPr>
        <w:t>11.-</w:t>
      </w:r>
      <w:r>
        <w:rPr>
          <w:rFonts w:ascii="Tahoma" w:hAnsi="Tahoma"/>
          <w:b/>
          <w:spacing w:val="28"/>
          <w:w w:val="90"/>
        </w:rPr>
        <w:t> </w:t>
      </w:r>
      <w:r>
        <w:rPr>
          <w:w w:val="90"/>
        </w:rPr>
        <w:t>El</w:t>
      </w:r>
      <w:r>
        <w:rPr>
          <w:spacing w:val="17"/>
          <w:w w:val="90"/>
        </w:rPr>
        <w:t> </w:t>
      </w:r>
      <w:r>
        <w:rPr>
          <w:w w:val="90"/>
        </w:rPr>
        <w:t>Subdirector</w:t>
      </w:r>
      <w:r>
        <w:rPr>
          <w:spacing w:val="17"/>
          <w:w w:val="90"/>
        </w:rPr>
        <w:t> </w:t>
      </w:r>
      <w:r>
        <w:rPr>
          <w:w w:val="90"/>
        </w:rPr>
        <w:t>de</w:t>
      </w:r>
      <w:r>
        <w:rPr>
          <w:spacing w:val="16"/>
          <w:w w:val="90"/>
        </w:rPr>
        <w:t> </w:t>
      </w:r>
      <w:r>
        <w:rPr>
          <w:w w:val="90"/>
        </w:rPr>
        <w:t>Ingresos</w:t>
      </w:r>
      <w:r>
        <w:rPr>
          <w:spacing w:val="16"/>
          <w:w w:val="90"/>
        </w:rPr>
        <w:t> </w:t>
      </w:r>
      <w:r>
        <w:rPr>
          <w:w w:val="90"/>
        </w:rPr>
        <w:t>tendrá</w:t>
      </w:r>
      <w:r>
        <w:rPr>
          <w:spacing w:val="18"/>
          <w:w w:val="90"/>
        </w:rPr>
        <w:t> </w:t>
      </w:r>
      <w:r>
        <w:rPr>
          <w:w w:val="90"/>
        </w:rPr>
        <w:t>facultades</w:t>
      </w:r>
      <w:r>
        <w:rPr>
          <w:spacing w:val="17"/>
          <w:w w:val="90"/>
        </w:rPr>
        <w:t> </w:t>
      </w:r>
      <w:r>
        <w:rPr>
          <w:w w:val="90"/>
        </w:rPr>
        <w:t>para</w:t>
      </w:r>
      <w:r>
        <w:rPr>
          <w:spacing w:val="17"/>
          <w:w w:val="90"/>
        </w:rPr>
        <w:t> </w:t>
      </w:r>
      <w:r>
        <w:rPr>
          <w:w w:val="90"/>
        </w:rPr>
        <w:t>suscribir: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8" w:lineRule="auto"/>
        <w:ind w:left="643" w:right="939"/>
        <w:jc w:val="both"/>
      </w:pPr>
      <w:r>
        <w:rPr/>
        <w:t>a).-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licencias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funcionamiento</w:t>
      </w:r>
      <w:r>
        <w:rPr>
          <w:spacing w:val="-6"/>
        </w:rPr>
        <w:t> </w:t>
      </w:r>
      <w:r>
        <w:rPr/>
        <w:t>municipales,</w:t>
      </w:r>
      <w:r>
        <w:rPr>
          <w:spacing w:val="-7"/>
        </w:rPr>
        <w:t> </w:t>
      </w:r>
      <w:r>
        <w:rPr/>
        <w:t>cuya</w:t>
      </w:r>
      <w:r>
        <w:rPr>
          <w:spacing w:val="-4"/>
        </w:rPr>
        <w:t> </w:t>
      </w:r>
      <w:r>
        <w:rPr/>
        <w:t>expedición</w:t>
      </w:r>
      <w:r>
        <w:rPr>
          <w:spacing w:val="-4"/>
        </w:rPr>
        <w:t> </w:t>
      </w:r>
      <w:r>
        <w:rPr/>
        <w:t>apruebe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autoridad</w:t>
      </w:r>
      <w:r>
        <w:rPr>
          <w:spacing w:val="-68"/>
        </w:rPr>
        <w:t> </w:t>
      </w:r>
      <w:r>
        <w:rPr/>
        <w:t>competente;</w:t>
      </w:r>
    </w:p>
    <w:p>
      <w:pPr>
        <w:pStyle w:val="BodyText"/>
        <w:spacing w:before="200"/>
        <w:ind w:left="643"/>
        <w:jc w:val="both"/>
      </w:pPr>
      <w:r>
        <w:rPr>
          <w:w w:val="95"/>
        </w:rPr>
        <w:t>b).-</w:t>
      </w:r>
      <w:r>
        <w:rPr>
          <w:spacing w:val="7"/>
          <w:w w:val="95"/>
        </w:rPr>
        <w:t> </w:t>
      </w:r>
      <w:r>
        <w:rPr>
          <w:w w:val="95"/>
        </w:rPr>
        <w:t>Los</w:t>
      </w:r>
      <w:r>
        <w:rPr>
          <w:spacing w:val="7"/>
          <w:w w:val="95"/>
        </w:rPr>
        <w:t> </w:t>
      </w:r>
      <w:r>
        <w:rPr>
          <w:w w:val="95"/>
        </w:rPr>
        <w:t>certificados</w:t>
      </w:r>
      <w:r>
        <w:rPr>
          <w:spacing w:val="5"/>
          <w:w w:val="95"/>
        </w:rPr>
        <w:t> </w:t>
      </w:r>
      <w:r>
        <w:rPr>
          <w:w w:val="95"/>
        </w:rPr>
        <w:t>y</w:t>
      </w:r>
      <w:r>
        <w:rPr>
          <w:spacing w:val="8"/>
          <w:w w:val="95"/>
        </w:rPr>
        <w:t> </w:t>
      </w:r>
      <w:r>
        <w:rPr>
          <w:w w:val="95"/>
        </w:rPr>
        <w:t>las</w:t>
      </w:r>
      <w:r>
        <w:rPr>
          <w:spacing w:val="9"/>
          <w:w w:val="95"/>
        </w:rPr>
        <w:t> </w:t>
      </w:r>
      <w:r>
        <w:rPr>
          <w:w w:val="95"/>
        </w:rPr>
        <w:t>constancias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no</w:t>
      </w:r>
      <w:r>
        <w:rPr>
          <w:spacing w:val="6"/>
          <w:w w:val="95"/>
        </w:rPr>
        <w:t> </w:t>
      </w:r>
      <w:r>
        <w:rPr>
          <w:w w:val="95"/>
        </w:rPr>
        <w:t>adeudar</w:t>
      </w:r>
      <w:r>
        <w:rPr>
          <w:spacing w:val="7"/>
          <w:w w:val="95"/>
        </w:rPr>
        <w:t> </w:t>
      </w:r>
      <w:r>
        <w:rPr>
          <w:w w:val="95"/>
        </w:rPr>
        <w:t>contribuciones</w:t>
      </w:r>
      <w:r>
        <w:rPr>
          <w:spacing w:val="6"/>
          <w:w w:val="95"/>
        </w:rPr>
        <w:t> </w:t>
      </w:r>
      <w:r>
        <w:rPr>
          <w:w w:val="95"/>
        </w:rPr>
        <w:t>municipales;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8" w:lineRule="auto"/>
        <w:ind w:left="643" w:right="938"/>
        <w:jc w:val="both"/>
      </w:pPr>
      <w:r>
        <w:rPr>
          <w:w w:val="95"/>
        </w:rPr>
        <w:t>c).- Los acuerdos de notificación, mandamientos de ejecución, de las multas federales no</w:t>
      </w:r>
      <w:r>
        <w:rPr>
          <w:spacing w:val="1"/>
          <w:w w:val="95"/>
        </w:rPr>
        <w:t> </w:t>
      </w:r>
      <w:r>
        <w:rPr/>
        <w:t>fiscales y de las multas impuestas por las autoridades municipales, requerimientos de</w:t>
      </w:r>
      <w:r>
        <w:rPr>
          <w:spacing w:val="1"/>
        </w:rPr>
        <w:t> </w:t>
      </w:r>
      <w:r>
        <w:rPr/>
        <w:t>pago</w:t>
      </w:r>
      <w:r>
        <w:rPr>
          <w:spacing w:val="-16"/>
        </w:rPr>
        <w:t> </w:t>
      </w:r>
      <w:r>
        <w:rPr/>
        <w:t>y</w:t>
      </w:r>
      <w:r>
        <w:rPr>
          <w:spacing w:val="-15"/>
        </w:rPr>
        <w:t> </w:t>
      </w:r>
      <w:r>
        <w:rPr/>
        <w:t>oficios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observaciones.</w:t>
      </w:r>
    </w:p>
    <w:p>
      <w:pPr>
        <w:pStyle w:val="ListParagraph"/>
        <w:numPr>
          <w:ilvl w:val="0"/>
          <w:numId w:val="4"/>
        </w:numPr>
        <w:tabs>
          <w:tab w:pos="908" w:val="left" w:leader="none"/>
        </w:tabs>
        <w:spacing w:line="240" w:lineRule="auto" w:before="201" w:after="0"/>
        <w:ind w:left="907" w:right="0" w:hanging="265"/>
        <w:jc w:val="left"/>
        <w:rPr>
          <w:sz w:val="20"/>
        </w:rPr>
      </w:pPr>
      <w:r>
        <w:rPr>
          <w:spacing w:val="-1"/>
          <w:sz w:val="20"/>
        </w:rPr>
        <w:t>Las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constancias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excepción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pago</w:t>
      </w:r>
      <w:r>
        <w:rPr>
          <w:spacing w:val="-17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contribuciones</w:t>
      </w:r>
      <w:r>
        <w:rPr>
          <w:spacing w:val="-17"/>
          <w:sz w:val="20"/>
        </w:rPr>
        <w:t> </w:t>
      </w:r>
      <w:r>
        <w:rPr>
          <w:sz w:val="20"/>
        </w:rPr>
        <w:t>previstas</w:t>
      </w:r>
      <w:r>
        <w:rPr>
          <w:spacing w:val="-16"/>
          <w:sz w:val="20"/>
        </w:rPr>
        <w:t> </w:t>
      </w:r>
      <w:r>
        <w:rPr>
          <w:sz w:val="20"/>
        </w:rPr>
        <w:t>en</w:t>
      </w:r>
      <w:r>
        <w:rPr>
          <w:spacing w:val="-17"/>
          <w:sz w:val="20"/>
        </w:rPr>
        <w:t> </w:t>
      </w:r>
      <w:r>
        <w:rPr>
          <w:sz w:val="20"/>
        </w:rPr>
        <w:t>esta</w:t>
      </w:r>
      <w:r>
        <w:rPr>
          <w:spacing w:val="-15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901" w:val="left" w:leader="none"/>
        </w:tabs>
        <w:spacing w:line="240" w:lineRule="auto" w:before="1" w:after="0"/>
        <w:ind w:left="900" w:right="0" w:hanging="258"/>
        <w:jc w:val="left"/>
        <w:rPr>
          <w:sz w:val="20"/>
        </w:rPr>
      </w:pPr>
      <w:r>
        <w:rPr>
          <w:spacing w:val="1"/>
          <w:w w:val="82"/>
          <w:sz w:val="20"/>
        </w:rPr>
        <w:t>L</w:t>
      </w:r>
      <w:r>
        <w:rPr>
          <w:spacing w:val="-1"/>
          <w:w w:val="107"/>
          <w:sz w:val="20"/>
        </w:rPr>
        <w:t>o</w:t>
      </w:r>
      <w:r>
        <w:rPr>
          <w:w w:val="74"/>
          <w:sz w:val="20"/>
        </w:rPr>
        <w:t>s</w:t>
      </w:r>
      <w:r>
        <w:rPr>
          <w:spacing w:val="-14"/>
          <w:sz w:val="20"/>
        </w:rPr>
        <w:t> </w:t>
      </w:r>
      <w:r>
        <w:rPr>
          <w:spacing w:val="-1"/>
          <w:w w:val="107"/>
          <w:sz w:val="20"/>
        </w:rPr>
        <w:t>o</w:t>
      </w:r>
      <w:r>
        <w:rPr>
          <w:w w:val="81"/>
          <w:sz w:val="20"/>
        </w:rPr>
        <w:t>fi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spacing w:val="-1"/>
          <w:w w:val="107"/>
          <w:sz w:val="20"/>
        </w:rPr>
        <w:t>o</w:t>
      </w:r>
      <w:r>
        <w:rPr>
          <w:w w:val="74"/>
          <w:sz w:val="20"/>
        </w:rPr>
        <w:t>s</w:t>
      </w:r>
      <w:r>
        <w:rPr>
          <w:spacing w:val="-14"/>
          <w:sz w:val="20"/>
        </w:rPr>
        <w:t> </w:t>
      </w:r>
      <w:r>
        <w:rPr>
          <w:spacing w:val="-1"/>
          <w:w w:val="109"/>
          <w:sz w:val="20"/>
        </w:rPr>
        <w:t>d</w:t>
      </w:r>
      <w:r>
        <w:rPr>
          <w:w w:val="109"/>
          <w:sz w:val="20"/>
        </w:rPr>
        <w:t>e</w:t>
      </w:r>
      <w:r>
        <w:rPr>
          <w:spacing w:val="-16"/>
          <w:sz w:val="20"/>
        </w:rPr>
        <w:t> </w:t>
      </w:r>
      <w:r>
        <w:rPr>
          <w:spacing w:val="1"/>
          <w:w w:val="123"/>
          <w:sz w:val="20"/>
        </w:rPr>
        <w:t>c</w:t>
      </w:r>
      <w:r>
        <w:rPr>
          <w:spacing w:val="-1"/>
          <w:w w:val="107"/>
          <w:sz w:val="20"/>
        </w:rPr>
        <w:t>o</w:t>
      </w:r>
      <w:r>
        <w:rPr>
          <w:w w:val="90"/>
          <w:sz w:val="20"/>
        </w:rPr>
        <w:t>m</w:t>
      </w:r>
      <w:r>
        <w:rPr>
          <w:spacing w:val="3"/>
          <w:w w:val="90"/>
          <w:sz w:val="20"/>
        </w:rPr>
        <w:t>i</w:t>
      </w:r>
      <w:r>
        <w:rPr>
          <w:spacing w:val="-1"/>
          <w:w w:val="88"/>
          <w:sz w:val="20"/>
        </w:rPr>
        <w:t>si</w:t>
      </w:r>
      <w:r>
        <w:rPr>
          <w:spacing w:val="1"/>
          <w:w w:val="88"/>
          <w:sz w:val="20"/>
        </w:rPr>
        <w:t>ó</w:t>
      </w:r>
      <w:r>
        <w:rPr>
          <w:w w:val="95"/>
          <w:sz w:val="20"/>
        </w:rPr>
        <w:t>n</w:t>
      </w:r>
      <w:r>
        <w:rPr>
          <w:spacing w:val="-15"/>
          <w:sz w:val="20"/>
        </w:rPr>
        <w:t> </w:t>
      </w:r>
      <w:r>
        <w:rPr>
          <w:spacing w:val="-1"/>
          <w:w w:val="109"/>
          <w:sz w:val="20"/>
        </w:rPr>
        <w:t>d</w:t>
      </w:r>
      <w:r>
        <w:rPr>
          <w:w w:val="109"/>
          <w:sz w:val="20"/>
        </w:rPr>
        <w:t>e</w:t>
      </w:r>
      <w:r>
        <w:rPr>
          <w:spacing w:val="-16"/>
          <w:sz w:val="20"/>
        </w:rPr>
        <w:t> </w:t>
      </w:r>
      <w:r>
        <w:rPr>
          <w:spacing w:val="1"/>
          <w:w w:val="72"/>
          <w:sz w:val="20"/>
        </w:rPr>
        <w:t>l</w:t>
      </w:r>
      <w:r>
        <w:rPr>
          <w:spacing w:val="-1"/>
          <w:w w:val="107"/>
          <w:sz w:val="20"/>
        </w:rPr>
        <w:t>o</w:t>
      </w:r>
      <w:r>
        <w:rPr>
          <w:w w:val="74"/>
          <w:sz w:val="20"/>
        </w:rPr>
        <w:t>s</w:t>
      </w:r>
      <w:r>
        <w:rPr>
          <w:spacing w:val="-16"/>
          <w:sz w:val="20"/>
        </w:rPr>
        <w:t> </w:t>
      </w:r>
      <w:r>
        <w:rPr>
          <w:spacing w:val="-1"/>
          <w:w w:val="88"/>
          <w:sz w:val="20"/>
        </w:rPr>
        <w:t>i</w:t>
      </w:r>
      <w:r>
        <w:rPr>
          <w:spacing w:val="1"/>
          <w:w w:val="88"/>
          <w:sz w:val="20"/>
        </w:rPr>
        <w:t>n</w:t>
      </w:r>
      <w:r>
        <w:rPr>
          <w:spacing w:val="1"/>
          <w:w w:val="85"/>
          <w:sz w:val="20"/>
        </w:rPr>
        <w:t>t</w:t>
      </w:r>
      <w:r>
        <w:rPr>
          <w:w w:val="96"/>
          <w:sz w:val="20"/>
        </w:rPr>
        <w:t>erve</w:t>
      </w:r>
      <w:r>
        <w:rPr>
          <w:spacing w:val="1"/>
          <w:w w:val="96"/>
          <w:sz w:val="20"/>
        </w:rPr>
        <w:t>n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86"/>
          <w:sz w:val="20"/>
        </w:rPr>
        <w:t>res</w:t>
      </w:r>
      <w:r>
        <w:rPr>
          <w:spacing w:val="-16"/>
          <w:sz w:val="20"/>
        </w:rPr>
        <w:t> </w:t>
      </w:r>
      <w:r>
        <w:rPr>
          <w:spacing w:val="-1"/>
          <w:w w:val="109"/>
          <w:sz w:val="20"/>
        </w:rPr>
        <w:t>d</w:t>
      </w:r>
      <w:r>
        <w:rPr>
          <w:w w:val="109"/>
          <w:sz w:val="20"/>
        </w:rPr>
        <w:t>e</w:t>
      </w:r>
      <w:r>
        <w:rPr>
          <w:spacing w:val="-13"/>
          <w:sz w:val="20"/>
        </w:rPr>
        <w:t> </w:t>
      </w:r>
      <w:r>
        <w:rPr>
          <w:w w:val="101"/>
          <w:sz w:val="20"/>
        </w:rPr>
        <w:t>esp</w:t>
      </w:r>
      <w:r>
        <w:rPr>
          <w:spacing w:val="4"/>
          <w:w w:val="101"/>
          <w:sz w:val="20"/>
        </w:rPr>
        <w:t>e</w:t>
      </w:r>
      <w:r>
        <w:rPr>
          <w:w w:val="123"/>
          <w:sz w:val="20"/>
        </w:rPr>
        <w:t>c</w:t>
      </w:r>
      <w:r>
        <w:rPr>
          <w:spacing w:val="1"/>
          <w:w w:val="85"/>
          <w:sz w:val="20"/>
        </w:rPr>
        <w:t>t</w:t>
      </w:r>
      <w:r>
        <w:rPr>
          <w:w w:val="113"/>
          <w:sz w:val="20"/>
        </w:rPr>
        <w:t>á</w:t>
      </w:r>
      <w:r>
        <w:rPr>
          <w:w w:val="123"/>
          <w:sz w:val="20"/>
        </w:rPr>
        <w:t>c</w:t>
      </w:r>
      <w:r>
        <w:rPr>
          <w:spacing w:val="-2"/>
          <w:w w:val="95"/>
          <w:sz w:val="20"/>
        </w:rPr>
        <w:t>u</w:t>
      </w:r>
      <w:r>
        <w:rPr>
          <w:w w:val="72"/>
          <w:sz w:val="20"/>
        </w:rPr>
        <w:t>l</w:t>
      </w:r>
      <w:r>
        <w:rPr>
          <w:spacing w:val="-1"/>
          <w:w w:val="107"/>
          <w:sz w:val="20"/>
        </w:rPr>
        <w:t>o</w:t>
      </w:r>
      <w:r>
        <w:rPr>
          <w:w w:val="74"/>
          <w:sz w:val="20"/>
        </w:rPr>
        <w:t>s</w:t>
      </w:r>
      <w:r>
        <w:rPr>
          <w:spacing w:val="-13"/>
          <w:sz w:val="20"/>
        </w:rPr>
        <w:t> </w:t>
      </w:r>
      <w:r>
        <w:rPr>
          <w:w w:val="90"/>
          <w:sz w:val="20"/>
        </w:rPr>
        <w:t>y</w:t>
      </w:r>
      <w:r>
        <w:rPr>
          <w:spacing w:val="-17"/>
          <w:sz w:val="20"/>
        </w:rPr>
        <w:t> </w:t>
      </w:r>
      <w:r>
        <w:rPr>
          <w:spacing w:val="-1"/>
          <w:w w:val="98"/>
          <w:sz w:val="20"/>
        </w:rPr>
        <w:t>d</w:t>
      </w:r>
      <w:r>
        <w:rPr>
          <w:spacing w:val="1"/>
          <w:w w:val="98"/>
          <w:sz w:val="20"/>
        </w:rPr>
        <w:t>i</w:t>
      </w:r>
      <w:r>
        <w:rPr>
          <w:spacing w:val="-1"/>
          <w:w w:val="86"/>
          <w:sz w:val="20"/>
        </w:rPr>
        <w:t>vers</w:t>
      </w:r>
      <w:r>
        <w:rPr>
          <w:w w:val="86"/>
          <w:sz w:val="20"/>
        </w:rPr>
        <w:t>i</w:t>
      </w:r>
      <w:r>
        <w:rPr>
          <w:spacing w:val="-1"/>
          <w:w w:val="107"/>
          <w:sz w:val="20"/>
        </w:rPr>
        <w:t>o</w:t>
      </w:r>
      <w:r>
        <w:rPr>
          <w:spacing w:val="3"/>
          <w:w w:val="95"/>
          <w:sz w:val="20"/>
        </w:rPr>
        <w:t>n</w:t>
      </w:r>
      <w:r>
        <w:rPr>
          <w:w w:val="92"/>
          <w:sz w:val="20"/>
        </w:rPr>
        <w:t>es</w:t>
      </w:r>
      <w:r>
        <w:rPr>
          <w:spacing w:val="-16"/>
          <w:sz w:val="20"/>
        </w:rPr>
        <w:t> </w:t>
      </w:r>
      <w:r>
        <w:rPr>
          <w:w w:val="109"/>
          <w:sz w:val="20"/>
        </w:rPr>
        <w:t>p</w:t>
      </w:r>
      <w:r>
        <w:rPr>
          <w:spacing w:val="-2"/>
          <w:w w:val="95"/>
          <w:sz w:val="20"/>
        </w:rPr>
        <w:t>ú</w:t>
      </w:r>
      <w:r>
        <w:rPr>
          <w:w w:val="109"/>
          <w:sz w:val="20"/>
        </w:rPr>
        <w:t>b</w:t>
      </w:r>
      <w:r>
        <w:rPr>
          <w:w w:val="72"/>
          <w:sz w:val="20"/>
        </w:rPr>
        <w:t>li</w:t>
      </w:r>
      <w:r>
        <w:rPr>
          <w:w w:val="123"/>
          <w:sz w:val="20"/>
        </w:rPr>
        <w:t>c</w:t>
      </w:r>
      <w:r>
        <w:rPr>
          <w:w w:val="113"/>
          <w:sz w:val="20"/>
        </w:rPr>
        <w:t>a</w:t>
      </w:r>
      <w:r>
        <w:rPr>
          <w:spacing w:val="1"/>
          <w:w w:val="74"/>
          <w:sz w:val="20"/>
        </w:rPr>
        <w:t>s</w:t>
      </w:r>
      <w:r>
        <w:rPr>
          <w:w w:val="60"/>
          <w:sz w:val="20"/>
        </w:rPr>
        <w:t>;</w:t>
      </w:r>
      <w:r>
        <w:rPr>
          <w:spacing w:val="-18"/>
          <w:sz w:val="20"/>
        </w:rPr>
        <w:t> </w:t>
      </w:r>
      <w:r>
        <w:rPr>
          <w:w w:val="90"/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838" w:val="left" w:leader="none"/>
        </w:tabs>
        <w:spacing w:line="280" w:lineRule="auto" w:before="1" w:after="0"/>
        <w:ind w:left="643" w:right="940" w:firstLine="0"/>
        <w:jc w:val="left"/>
        <w:rPr>
          <w:sz w:val="20"/>
        </w:rPr>
      </w:pPr>
      <w:r>
        <w:rPr>
          <w:w w:val="95"/>
          <w:sz w:val="20"/>
        </w:rPr>
        <w:t>Los</w:t>
      </w:r>
      <w:r>
        <w:rPr>
          <w:spacing w:val="26"/>
          <w:w w:val="95"/>
          <w:sz w:val="20"/>
        </w:rPr>
        <w:t> </w:t>
      </w:r>
      <w:r>
        <w:rPr>
          <w:w w:val="95"/>
          <w:sz w:val="20"/>
        </w:rPr>
        <w:t>requerimientos</w:t>
      </w:r>
      <w:r>
        <w:rPr>
          <w:spacing w:val="27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32"/>
          <w:w w:val="95"/>
          <w:sz w:val="20"/>
        </w:rPr>
        <w:t> </w:t>
      </w:r>
      <w:r>
        <w:rPr>
          <w:w w:val="95"/>
          <w:sz w:val="20"/>
        </w:rPr>
        <w:t>licencia</w:t>
      </w:r>
      <w:r>
        <w:rPr>
          <w:spacing w:val="28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28"/>
          <w:w w:val="95"/>
          <w:sz w:val="20"/>
        </w:rPr>
        <w:t> </w:t>
      </w:r>
      <w:r>
        <w:rPr>
          <w:w w:val="95"/>
          <w:sz w:val="20"/>
        </w:rPr>
        <w:t>funcionamiento,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28"/>
          <w:w w:val="95"/>
          <w:sz w:val="20"/>
        </w:rPr>
        <w:t> </w:t>
      </w:r>
      <w:r>
        <w:rPr>
          <w:w w:val="95"/>
          <w:sz w:val="20"/>
        </w:rPr>
        <w:t>documentación</w:t>
      </w:r>
      <w:r>
        <w:rPr>
          <w:spacing w:val="29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33"/>
          <w:w w:val="95"/>
          <w:sz w:val="20"/>
        </w:rPr>
        <w:t> </w:t>
      </w:r>
      <w:r>
        <w:rPr>
          <w:w w:val="95"/>
          <w:sz w:val="20"/>
        </w:rPr>
        <w:t>contribuyentes</w:t>
      </w:r>
      <w:r>
        <w:rPr>
          <w:spacing w:val="1"/>
          <w:w w:val="95"/>
          <w:sz w:val="20"/>
        </w:rPr>
        <w:t> </w:t>
      </w:r>
      <w:r>
        <w:rPr>
          <w:sz w:val="20"/>
        </w:rPr>
        <w:t>y</w:t>
      </w:r>
      <w:r>
        <w:rPr>
          <w:spacing w:val="-18"/>
          <w:sz w:val="20"/>
        </w:rPr>
        <w:t> </w:t>
      </w:r>
      <w:r>
        <w:rPr>
          <w:sz w:val="20"/>
        </w:rPr>
        <w:t>terceros</w:t>
      </w:r>
      <w:r>
        <w:rPr>
          <w:spacing w:val="-16"/>
          <w:sz w:val="20"/>
        </w:rPr>
        <w:t> </w:t>
      </w:r>
      <w:r>
        <w:rPr>
          <w:sz w:val="20"/>
        </w:rPr>
        <w:t>relacionados.</w:t>
      </w:r>
    </w:p>
    <w:p>
      <w:pPr>
        <w:spacing w:line="362" w:lineRule="auto" w:before="191"/>
        <w:ind w:left="6707" w:right="929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 reformado DOE 30-12-2016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28-12-2015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1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pStyle w:val="BodyText"/>
        <w:spacing w:before="10"/>
        <w:rPr>
          <w:b/>
          <w:i/>
        </w:rPr>
      </w:pPr>
    </w:p>
    <w:p>
      <w:pPr>
        <w:pStyle w:val="Heading1"/>
        <w:spacing w:before="1"/>
        <w:ind w:right="893"/>
      </w:pPr>
      <w:r>
        <w:rPr/>
        <w:t>Sección</w:t>
      </w:r>
      <w:r>
        <w:rPr>
          <w:spacing w:val="-3"/>
        </w:rPr>
        <w:t> </w:t>
      </w:r>
      <w:r>
        <w:rPr/>
        <w:t>Cuarta</w:t>
      </w:r>
    </w:p>
    <w:p>
      <w:pPr>
        <w:spacing w:before="3"/>
        <w:ind w:left="600" w:right="889" w:firstLine="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w w:val="95"/>
          <w:sz w:val="20"/>
        </w:rPr>
        <w:t>Del</w:t>
      </w:r>
      <w:r>
        <w:rPr>
          <w:rFonts w:ascii="Tahoma" w:hAnsi="Tahoma"/>
          <w:b/>
          <w:spacing w:val="-4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órgano</w:t>
      </w:r>
      <w:r>
        <w:rPr>
          <w:rFonts w:ascii="Tahoma" w:hAnsi="Tahoma"/>
          <w:b/>
          <w:spacing w:val="-2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administrativo</w:t>
      </w:r>
    </w:p>
    <w:p>
      <w:pPr>
        <w:pStyle w:val="BodyText"/>
        <w:spacing w:line="278" w:lineRule="auto" w:before="202"/>
        <w:ind w:left="643" w:right="932"/>
        <w:jc w:val="both"/>
      </w:pPr>
      <w:r>
        <w:rPr>
          <w:rFonts w:ascii="Tahoma" w:hAnsi="Tahoma"/>
          <w:b/>
        </w:rPr>
        <w:t>ARTÍCULO 12.- </w:t>
      </w:r>
      <w:r>
        <w:rPr/>
        <w:t>La Hacienda Pública del Municipio de Mérida, se rige por los principios</w:t>
      </w:r>
      <w:r>
        <w:rPr>
          <w:spacing w:val="1"/>
        </w:rPr>
        <w:t> </w:t>
      </w:r>
      <w:r>
        <w:rPr/>
        <w:t>establecidos en la Base Novena del Artículo 77 de la Constitución Política del Estado;</w:t>
      </w:r>
      <w:r>
        <w:rPr>
          <w:spacing w:val="1"/>
        </w:rPr>
        <w:t> </w:t>
      </w:r>
      <w:r>
        <w:rPr/>
        <w:t>administrándose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correspondientes,</w:t>
      </w:r>
      <w:r>
        <w:rPr>
          <w:spacing w:val="1"/>
        </w:rPr>
        <w:t> </w:t>
      </w:r>
      <w:r>
        <w:rPr/>
        <w:t>reglamentos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normativas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acuerde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único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 pública municipal, facultado para recaudar y administrar los ingresos y</w:t>
      </w:r>
      <w:r>
        <w:rPr>
          <w:spacing w:val="1"/>
        </w:rPr>
        <w:t> </w:t>
      </w:r>
      <w:r>
        <w:rPr>
          <w:w w:val="95"/>
        </w:rPr>
        <w:t>aplicar</w:t>
      </w:r>
      <w:r>
        <w:rPr>
          <w:spacing w:val="-11"/>
          <w:w w:val="95"/>
        </w:rPr>
        <w:t> </w:t>
      </w:r>
      <w:r>
        <w:rPr>
          <w:w w:val="95"/>
        </w:rPr>
        <w:t>los</w:t>
      </w:r>
      <w:r>
        <w:rPr>
          <w:spacing w:val="-11"/>
          <w:w w:val="95"/>
        </w:rPr>
        <w:t> </w:t>
      </w:r>
      <w:r>
        <w:rPr>
          <w:w w:val="95"/>
        </w:rPr>
        <w:t>egresos,</w:t>
      </w:r>
      <w:r>
        <w:rPr>
          <w:spacing w:val="-13"/>
          <w:w w:val="95"/>
        </w:rPr>
        <w:t> </w:t>
      </w:r>
      <w:r>
        <w:rPr>
          <w:w w:val="95"/>
        </w:rPr>
        <w:t>es</w:t>
      </w:r>
      <w:r>
        <w:rPr>
          <w:spacing w:val="-11"/>
          <w:w w:val="95"/>
        </w:rPr>
        <w:t> </w:t>
      </w: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w w:val="95"/>
        </w:rPr>
        <w:t>Dirección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Finanzas</w:t>
      </w:r>
      <w:r>
        <w:rPr>
          <w:spacing w:val="-11"/>
          <w:w w:val="95"/>
        </w:rPr>
        <w:t> </w:t>
      </w:r>
      <w:r>
        <w:rPr>
          <w:w w:val="95"/>
        </w:rPr>
        <w:t>y</w:t>
      </w:r>
      <w:r>
        <w:rPr>
          <w:spacing w:val="-10"/>
          <w:w w:val="95"/>
        </w:rPr>
        <w:t> </w:t>
      </w:r>
      <w:r>
        <w:rPr>
          <w:w w:val="95"/>
        </w:rPr>
        <w:t>Tesorería</w:t>
      </w:r>
      <w:r>
        <w:rPr>
          <w:spacing w:val="-9"/>
          <w:w w:val="95"/>
        </w:rPr>
        <w:t> </w:t>
      </w:r>
      <w:r>
        <w:rPr>
          <w:w w:val="95"/>
        </w:rPr>
        <w:t>Municipal.</w:t>
      </w:r>
    </w:p>
    <w:p>
      <w:pPr>
        <w:spacing w:before="196"/>
        <w:ind w:left="6707" w:right="0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8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7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pStyle w:val="BodyText"/>
        <w:spacing w:before="2"/>
        <w:rPr>
          <w:b/>
          <w:i/>
          <w:sz w:val="25"/>
        </w:rPr>
      </w:pPr>
    </w:p>
    <w:p>
      <w:pPr>
        <w:pStyle w:val="BodyText"/>
        <w:spacing w:line="278" w:lineRule="auto"/>
        <w:ind w:left="643" w:right="938"/>
        <w:jc w:val="both"/>
      </w:pPr>
      <w:r>
        <w:rPr>
          <w:rFonts w:ascii="Tahoma" w:hAnsi="Tahoma"/>
          <w:b/>
          <w:w w:val="95"/>
        </w:rPr>
        <w:t>ARTÍCULO 13.- </w:t>
      </w:r>
      <w:r>
        <w:rPr>
          <w:w w:val="95"/>
        </w:rPr>
        <w:t>El Presidente Municipal y el Director de Finanzas y Tesorero Municipal, son</w:t>
      </w:r>
      <w:r>
        <w:rPr>
          <w:spacing w:val="1"/>
          <w:w w:val="95"/>
        </w:rPr>
        <w:t> </w:t>
      </w:r>
      <w:r>
        <w:rPr>
          <w:w w:val="95"/>
        </w:rPr>
        <w:t>las</w:t>
      </w:r>
      <w:r>
        <w:rPr>
          <w:spacing w:val="-10"/>
          <w:w w:val="95"/>
        </w:rPr>
        <w:t> </w:t>
      </w:r>
      <w:r>
        <w:rPr>
          <w:w w:val="95"/>
        </w:rPr>
        <w:t>autoridades</w:t>
      </w:r>
      <w:r>
        <w:rPr>
          <w:spacing w:val="-10"/>
          <w:w w:val="95"/>
        </w:rPr>
        <w:t> </w:t>
      </w:r>
      <w:r>
        <w:rPr>
          <w:w w:val="95"/>
        </w:rPr>
        <w:t>competentes</w:t>
      </w:r>
      <w:r>
        <w:rPr>
          <w:spacing w:val="-10"/>
          <w:w w:val="95"/>
        </w:rPr>
        <w:t> </w:t>
      </w:r>
      <w:r>
        <w:rPr>
          <w:w w:val="95"/>
        </w:rPr>
        <w:t>en</w:t>
      </w:r>
      <w:r>
        <w:rPr>
          <w:spacing w:val="-9"/>
          <w:w w:val="95"/>
        </w:rPr>
        <w:t> </w:t>
      </w:r>
      <w:r>
        <w:rPr>
          <w:w w:val="95"/>
        </w:rPr>
        <w:t>el</w:t>
      </w:r>
      <w:r>
        <w:rPr>
          <w:spacing w:val="-9"/>
          <w:w w:val="95"/>
        </w:rPr>
        <w:t> </w:t>
      </w:r>
      <w:r>
        <w:rPr>
          <w:w w:val="95"/>
        </w:rPr>
        <w:t>orden</w:t>
      </w:r>
      <w:r>
        <w:rPr>
          <w:spacing w:val="-7"/>
          <w:w w:val="95"/>
        </w:rPr>
        <w:t> </w:t>
      </w:r>
      <w:r>
        <w:rPr>
          <w:w w:val="95"/>
        </w:rPr>
        <w:t>administrativo</w:t>
      </w:r>
      <w:r>
        <w:rPr>
          <w:spacing w:val="-10"/>
          <w:w w:val="95"/>
        </w:rPr>
        <w:t> </w:t>
      </w:r>
      <w:r>
        <w:rPr>
          <w:w w:val="95"/>
        </w:rPr>
        <w:t>para:</w:t>
      </w:r>
    </w:p>
    <w:p>
      <w:pPr>
        <w:pStyle w:val="BodyText"/>
        <w:spacing w:line="280" w:lineRule="auto" w:before="199"/>
        <w:ind w:left="643" w:right="934"/>
        <w:jc w:val="both"/>
      </w:pPr>
      <w:r>
        <w:rPr>
          <w:w w:val="95"/>
        </w:rPr>
        <w:t>a).- Cumplir y hacer cumplir las disposiciones legales de naturaleza fiscal, aplicables en el</w:t>
      </w:r>
      <w:r>
        <w:rPr>
          <w:spacing w:val="1"/>
          <w:w w:val="95"/>
        </w:rPr>
        <w:t> </w:t>
      </w:r>
      <w:r>
        <w:rPr/>
        <w:t>Municipio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Mérida.</w:t>
      </w:r>
    </w:p>
    <w:p>
      <w:pPr>
        <w:pStyle w:val="BodyText"/>
        <w:spacing w:line="280" w:lineRule="auto" w:before="195"/>
        <w:ind w:left="643" w:right="939"/>
        <w:jc w:val="both"/>
      </w:pPr>
      <w:r>
        <w:rPr/>
        <w:t>b).-</w:t>
      </w:r>
      <w:r>
        <w:rPr>
          <w:spacing w:val="-6"/>
        </w:rPr>
        <w:t> </w:t>
      </w:r>
      <w:r>
        <w:rPr/>
        <w:t>Dictar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disposiciones</w:t>
      </w:r>
      <w:r>
        <w:rPr>
          <w:spacing w:val="-8"/>
        </w:rPr>
        <w:t> </w:t>
      </w:r>
      <w:r>
        <w:rPr/>
        <w:t>administrativas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requieran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mejor</w:t>
      </w:r>
      <w:r>
        <w:rPr>
          <w:spacing w:val="-7"/>
        </w:rPr>
        <w:t> </w:t>
      </w:r>
      <w:r>
        <w:rPr/>
        <w:t>aplicación</w:t>
      </w:r>
      <w:r>
        <w:rPr>
          <w:spacing w:val="-6"/>
        </w:rPr>
        <w:t> </w:t>
      </w:r>
      <w:r>
        <w:rPr/>
        <w:t>y</w:t>
      </w:r>
      <w:r>
        <w:rPr>
          <w:spacing w:val="-68"/>
        </w:rPr>
        <w:t> </w:t>
      </w:r>
      <w:r>
        <w:rPr/>
        <w:t>observancia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presente</w:t>
      </w:r>
      <w:r>
        <w:rPr>
          <w:spacing w:val="-16"/>
        </w:rPr>
        <w:t> </w:t>
      </w:r>
      <w:r>
        <w:rPr/>
        <w:t>Ley.</w:t>
      </w:r>
    </w:p>
    <w:p>
      <w:pPr>
        <w:pStyle w:val="BodyText"/>
        <w:spacing w:line="278" w:lineRule="auto" w:before="197"/>
        <w:ind w:left="643" w:right="938"/>
        <w:jc w:val="both"/>
      </w:pPr>
      <w:r>
        <w:rPr/>
        <w:t>c).- Emitir o modificar, mediante disposiciones de carácter general, los sistemas o</w:t>
      </w:r>
      <w:r>
        <w:rPr>
          <w:spacing w:val="1"/>
        </w:rPr>
        <w:t> </w:t>
      </w:r>
      <w:r>
        <w:rPr/>
        <w:t>procedimientos</w:t>
      </w:r>
      <w:r>
        <w:rPr>
          <w:spacing w:val="-14"/>
        </w:rPr>
        <w:t> </w:t>
      </w:r>
      <w:r>
        <w:rPr/>
        <w:t>administrativos,</w:t>
      </w:r>
      <w:r>
        <w:rPr>
          <w:spacing w:val="-14"/>
        </w:rPr>
        <w:t> </w:t>
      </w:r>
      <w:r>
        <w:rPr/>
        <w:t>estableciendo</w:t>
      </w:r>
      <w:r>
        <w:rPr>
          <w:spacing w:val="-13"/>
        </w:rPr>
        <w:t> </w:t>
      </w:r>
      <w:r>
        <w:rPr/>
        <w:t>las</w:t>
      </w:r>
      <w:r>
        <w:rPr>
          <w:spacing w:val="-14"/>
        </w:rPr>
        <w:t> </w:t>
      </w:r>
      <w:r>
        <w:rPr/>
        <w:t>dependencias</w:t>
      </w:r>
      <w:r>
        <w:rPr>
          <w:spacing w:val="-14"/>
        </w:rPr>
        <w:t> </w:t>
      </w:r>
      <w:r>
        <w:rPr/>
        <w:t>recaudadoras,</w:t>
      </w:r>
      <w:r>
        <w:rPr>
          <w:spacing w:val="-15"/>
        </w:rPr>
        <w:t> </w:t>
      </w:r>
      <w:r>
        <w:rPr/>
        <w:t>técnicas</w:t>
      </w:r>
      <w:r>
        <w:rPr>
          <w:spacing w:val="-68"/>
        </w:rPr>
        <w:t> </w:t>
      </w:r>
      <w:r>
        <w:rPr>
          <w:w w:val="95"/>
        </w:rPr>
        <w:t>y administrativas necesarias o suficientes, señalándoles sus funciones y delegándoles las</w:t>
      </w:r>
      <w:r>
        <w:rPr>
          <w:spacing w:val="1"/>
          <w:w w:val="95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considere</w:t>
      </w:r>
      <w:r>
        <w:rPr>
          <w:spacing w:val="1"/>
        </w:rPr>
        <w:t> </w:t>
      </w:r>
      <w:r>
        <w:rPr/>
        <w:t>convenientes,</w:t>
      </w:r>
      <w:r>
        <w:rPr>
          <w:spacing w:val="1"/>
        </w:rPr>
        <w:t> </w:t>
      </w:r>
      <w:r>
        <w:rPr/>
        <w:t>excepto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corresponden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autoridad</w:t>
      </w:r>
      <w:r>
        <w:rPr>
          <w:spacing w:val="-14"/>
        </w:rPr>
        <w:t> </w:t>
      </w:r>
      <w:r>
        <w:rPr/>
        <w:t>fiscal</w:t>
      </w:r>
      <w:r>
        <w:rPr>
          <w:spacing w:val="-13"/>
        </w:rPr>
        <w:t> </w:t>
      </w:r>
      <w:r>
        <w:rPr/>
        <w:t>y</w:t>
      </w:r>
      <w:r>
        <w:rPr>
          <w:spacing w:val="-15"/>
        </w:rPr>
        <w:t> </w:t>
      </w:r>
      <w:r>
        <w:rPr/>
        <w:t>sean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carácter</w:t>
      </w:r>
      <w:r>
        <w:rPr>
          <w:spacing w:val="-14"/>
        </w:rPr>
        <w:t> </w:t>
      </w:r>
      <w:r>
        <w:rPr/>
        <w:t>indelegable</w:t>
      </w:r>
      <w:r>
        <w:rPr>
          <w:spacing w:val="-14"/>
        </w:rPr>
        <w:t> </w:t>
      </w:r>
      <w:r>
        <w:rPr/>
        <w:t>conforme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lo</w:t>
      </w:r>
      <w:r>
        <w:rPr>
          <w:spacing w:val="-14"/>
        </w:rPr>
        <w:t> </w:t>
      </w:r>
      <w:r>
        <w:rPr/>
        <w:t>establecido</w:t>
      </w:r>
      <w:r>
        <w:rPr>
          <w:spacing w:val="-11"/>
        </w:rPr>
        <w:t> </w:t>
      </w:r>
      <w:r>
        <w:rPr/>
        <w:t>en</w:t>
      </w:r>
      <w:r>
        <w:rPr>
          <w:spacing w:val="-13"/>
        </w:rPr>
        <w:t> </w:t>
      </w:r>
      <w:r>
        <w:rPr/>
        <w:t>esta</w:t>
      </w:r>
      <w:r>
        <w:rPr>
          <w:spacing w:val="-13"/>
        </w:rPr>
        <w:t> </w:t>
      </w:r>
      <w:r>
        <w:rPr/>
        <w:t>Ley.</w:t>
      </w:r>
    </w:p>
    <w:p>
      <w:pPr>
        <w:spacing w:after="0" w:line="278" w:lineRule="auto"/>
        <w:jc w:val="both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sz w:val="11"/>
        </w:rPr>
      </w:pPr>
    </w:p>
    <w:p>
      <w:pPr>
        <w:pStyle w:val="BodyText"/>
        <w:spacing w:line="278" w:lineRule="auto" w:before="99"/>
        <w:ind w:left="643" w:right="940"/>
        <w:jc w:val="both"/>
      </w:pPr>
      <w:r>
        <w:rPr>
          <w:w w:val="95"/>
        </w:rPr>
        <w:t>El Director de Finanzas y Tesorero Municipal, ejercerá además las facultades que le otorga</w:t>
      </w:r>
      <w:r>
        <w:rPr>
          <w:spacing w:val="1"/>
          <w:w w:val="95"/>
        </w:rPr>
        <w:t> </w:t>
      </w:r>
      <w:r>
        <w:rPr/>
        <w:t>al Tesorero Municipal la Ley de Gobierno de los Municipios del Estado de Yucatán y</w:t>
      </w:r>
      <w:r>
        <w:rPr>
          <w:spacing w:val="1"/>
        </w:rPr>
        <w:t> </w:t>
      </w:r>
      <w:r>
        <w:rPr>
          <w:w w:val="95"/>
        </w:rPr>
        <w:t>demás</w:t>
      </w:r>
      <w:r>
        <w:rPr>
          <w:spacing w:val="-12"/>
          <w:w w:val="95"/>
        </w:rPr>
        <w:t> </w:t>
      </w:r>
      <w:r>
        <w:rPr>
          <w:w w:val="95"/>
        </w:rPr>
        <w:t>disposiciones</w:t>
      </w:r>
      <w:r>
        <w:rPr>
          <w:spacing w:val="-11"/>
          <w:w w:val="95"/>
        </w:rPr>
        <w:t> </w:t>
      </w:r>
      <w:r>
        <w:rPr>
          <w:w w:val="95"/>
        </w:rPr>
        <w:t>fiscales</w:t>
      </w:r>
      <w:r>
        <w:rPr>
          <w:spacing w:val="-12"/>
          <w:w w:val="95"/>
        </w:rPr>
        <w:t> </w:t>
      </w:r>
      <w:r>
        <w:rPr>
          <w:w w:val="95"/>
        </w:rPr>
        <w:t>aplicables.</w:t>
      </w:r>
    </w:p>
    <w:p>
      <w:pPr>
        <w:spacing w:line="362" w:lineRule="auto" w:before="196"/>
        <w:ind w:left="6707" w:right="855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22-12-2017</w:t>
      </w:r>
      <w:r>
        <w:rPr>
          <w:b/>
          <w:i/>
          <w:spacing w:val="-42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7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1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pStyle w:val="BodyText"/>
        <w:rPr>
          <w:b/>
          <w:i/>
        </w:rPr>
      </w:pPr>
    </w:p>
    <w:p>
      <w:pPr>
        <w:pStyle w:val="BodyText"/>
        <w:spacing w:before="3"/>
        <w:rPr>
          <w:b/>
          <w:i/>
        </w:rPr>
      </w:pPr>
    </w:p>
    <w:p>
      <w:pPr>
        <w:pStyle w:val="Heading1"/>
        <w:ind w:right="890"/>
      </w:pPr>
      <w:r>
        <w:rPr>
          <w:w w:val="85"/>
        </w:rPr>
        <w:t>CAPÍTULO</w:t>
      </w:r>
      <w:r>
        <w:rPr>
          <w:spacing w:val="6"/>
          <w:w w:val="85"/>
        </w:rPr>
        <w:t> </w:t>
      </w:r>
      <w:r>
        <w:rPr>
          <w:w w:val="85"/>
        </w:rPr>
        <w:t>II</w:t>
      </w:r>
    </w:p>
    <w:p>
      <w:pPr>
        <w:pStyle w:val="BodyText"/>
        <w:rPr>
          <w:rFonts w:ascii="Tahoma"/>
          <w:b/>
        </w:rPr>
      </w:pPr>
    </w:p>
    <w:p>
      <w:pPr>
        <w:spacing w:before="0"/>
        <w:ind w:left="600" w:right="891" w:firstLine="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pacing w:val="-1"/>
          <w:w w:val="88"/>
          <w:sz w:val="20"/>
        </w:rPr>
        <w:t>D</w:t>
      </w:r>
      <w:r>
        <w:rPr>
          <w:rFonts w:ascii="Tahoma" w:hAnsi="Tahoma"/>
          <w:b/>
          <w:w w:val="88"/>
          <w:sz w:val="20"/>
        </w:rPr>
        <w:t>E</w:t>
      </w:r>
      <w:r>
        <w:rPr>
          <w:rFonts w:ascii="Tahoma" w:hAnsi="Tahoma"/>
          <w:b/>
          <w:spacing w:val="-4"/>
          <w:sz w:val="20"/>
        </w:rPr>
        <w:t> </w:t>
      </w:r>
      <w:r>
        <w:rPr>
          <w:rFonts w:ascii="Tahoma" w:hAnsi="Tahoma"/>
          <w:b/>
          <w:w w:val="93"/>
          <w:sz w:val="20"/>
        </w:rPr>
        <w:t>L</w:t>
      </w:r>
      <w:r>
        <w:rPr>
          <w:rFonts w:ascii="Tahoma" w:hAnsi="Tahoma"/>
          <w:b/>
          <w:spacing w:val="1"/>
          <w:w w:val="93"/>
          <w:sz w:val="20"/>
        </w:rPr>
        <w:t>A</w:t>
      </w:r>
      <w:r>
        <w:rPr>
          <w:rFonts w:ascii="Tahoma" w:hAnsi="Tahoma"/>
          <w:b/>
          <w:w w:val="81"/>
          <w:sz w:val="20"/>
        </w:rPr>
        <w:t>S</w:t>
      </w:r>
      <w:r>
        <w:rPr>
          <w:rFonts w:ascii="Tahoma" w:hAnsi="Tahoma"/>
          <w:b/>
          <w:spacing w:val="-4"/>
          <w:sz w:val="20"/>
        </w:rPr>
        <w:t> </w:t>
      </w:r>
      <w:r>
        <w:rPr>
          <w:rFonts w:ascii="Tahoma" w:hAnsi="Tahoma"/>
          <w:b/>
          <w:spacing w:val="2"/>
          <w:w w:val="116"/>
          <w:sz w:val="20"/>
        </w:rPr>
        <w:t>C</w:t>
      </w:r>
      <w:r>
        <w:rPr>
          <w:rFonts w:ascii="Tahoma" w:hAnsi="Tahoma"/>
          <w:b/>
          <w:spacing w:val="-1"/>
          <w:w w:val="107"/>
          <w:sz w:val="20"/>
        </w:rPr>
        <w:t>A</w:t>
      </w:r>
      <w:r>
        <w:rPr>
          <w:rFonts w:ascii="Tahoma" w:hAnsi="Tahoma"/>
          <w:b/>
          <w:spacing w:val="1"/>
          <w:w w:val="79"/>
          <w:sz w:val="20"/>
        </w:rPr>
        <w:t>R</w:t>
      </w:r>
      <w:r>
        <w:rPr>
          <w:rFonts w:ascii="Tahoma" w:hAnsi="Tahoma"/>
          <w:b/>
          <w:spacing w:val="-1"/>
          <w:w w:val="107"/>
          <w:sz w:val="20"/>
        </w:rPr>
        <w:t>A</w:t>
      </w:r>
      <w:r>
        <w:rPr>
          <w:rFonts w:ascii="Tahoma" w:hAnsi="Tahoma"/>
          <w:b/>
          <w:w w:val="116"/>
          <w:sz w:val="20"/>
        </w:rPr>
        <w:t>C</w:t>
      </w:r>
      <w:r>
        <w:rPr>
          <w:rFonts w:ascii="Tahoma" w:hAnsi="Tahoma"/>
          <w:b/>
          <w:w w:val="77"/>
          <w:sz w:val="20"/>
        </w:rPr>
        <w:t>TE</w:t>
      </w:r>
      <w:r>
        <w:rPr>
          <w:rFonts w:ascii="Tahoma" w:hAnsi="Tahoma"/>
          <w:b/>
          <w:spacing w:val="1"/>
          <w:w w:val="77"/>
          <w:sz w:val="20"/>
        </w:rPr>
        <w:t>R</w:t>
      </w:r>
      <w:r>
        <w:rPr>
          <w:rFonts w:ascii="Tahoma" w:hAnsi="Tahoma"/>
          <w:b/>
          <w:w w:val="57"/>
          <w:sz w:val="20"/>
        </w:rPr>
        <w:t>Í</w:t>
      </w:r>
      <w:r>
        <w:rPr>
          <w:rFonts w:ascii="Tahoma" w:hAnsi="Tahoma"/>
          <w:b/>
          <w:w w:val="70"/>
          <w:sz w:val="20"/>
        </w:rPr>
        <w:t>ST</w:t>
      </w:r>
      <w:r>
        <w:rPr>
          <w:rFonts w:ascii="Tahoma" w:hAnsi="Tahoma"/>
          <w:b/>
          <w:spacing w:val="-1"/>
          <w:w w:val="70"/>
          <w:sz w:val="20"/>
        </w:rPr>
        <w:t>I</w:t>
      </w:r>
      <w:r>
        <w:rPr>
          <w:rFonts w:ascii="Tahoma" w:hAnsi="Tahoma"/>
          <w:b/>
          <w:spacing w:val="2"/>
          <w:w w:val="116"/>
          <w:sz w:val="20"/>
        </w:rPr>
        <w:t>C</w:t>
      </w:r>
      <w:r>
        <w:rPr>
          <w:rFonts w:ascii="Tahoma" w:hAnsi="Tahoma"/>
          <w:b/>
          <w:spacing w:val="-1"/>
          <w:w w:val="107"/>
          <w:sz w:val="20"/>
        </w:rPr>
        <w:t>A</w:t>
      </w:r>
      <w:r>
        <w:rPr>
          <w:rFonts w:ascii="Tahoma" w:hAnsi="Tahoma"/>
          <w:b/>
          <w:w w:val="81"/>
          <w:sz w:val="20"/>
        </w:rPr>
        <w:t>S</w:t>
      </w:r>
      <w:r>
        <w:rPr>
          <w:rFonts w:ascii="Tahoma" w:hAnsi="Tahoma"/>
          <w:b/>
          <w:spacing w:val="-2"/>
          <w:sz w:val="20"/>
        </w:rPr>
        <w:t> </w:t>
      </w:r>
      <w:r>
        <w:rPr>
          <w:rFonts w:ascii="Tahoma" w:hAnsi="Tahoma"/>
          <w:b/>
          <w:spacing w:val="-1"/>
          <w:w w:val="92"/>
          <w:sz w:val="20"/>
        </w:rPr>
        <w:t>D</w:t>
      </w:r>
      <w:r>
        <w:rPr>
          <w:rFonts w:ascii="Tahoma" w:hAnsi="Tahoma"/>
          <w:b/>
          <w:w w:val="84"/>
          <w:sz w:val="20"/>
        </w:rPr>
        <w:t>E</w:t>
      </w:r>
      <w:r>
        <w:rPr>
          <w:rFonts w:ascii="Tahoma" w:hAnsi="Tahoma"/>
          <w:b/>
          <w:spacing w:val="-4"/>
          <w:sz w:val="20"/>
        </w:rPr>
        <w:t> </w:t>
      </w:r>
      <w:r>
        <w:rPr>
          <w:rFonts w:ascii="Tahoma" w:hAnsi="Tahoma"/>
          <w:b/>
          <w:spacing w:val="1"/>
          <w:w w:val="76"/>
          <w:sz w:val="20"/>
        </w:rPr>
        <w:t>L</w:t>
      </w:r>
      <w:r>
        <w:rPr>
          <w:rFonts w:ascii="Tahoma" w:hAnsi="Tahoma"/>
          <w:b/>
          <w:w w:val="108"/>
          <w:sz w:val="20"/>
        </w:rPr>
        <w:t>O</w:t>
      </w:r>
      <w:r>
        <w:rPr>
          <w:rFonts w:ascii="Tahoma" w:hAnsi="Tahoma"/>
          <w:b/>
          <w:w w:val="81"/>
          <w:sz w:val="20"/>
        </w:rPr>
        <w:t>S</w:t>
      </w:r>
      <w:r>
        <w:rPr>
          <w:rFonts w:ascii="Tahoma" w:hAnsi="Tahoma"/>
          <w:b/>
          <w:spacing w:val="-2"/>
          <w:sz w:val="20"/>
        </w:rPr>
        <w:t> </w:t>
      </w:r>
      <w:r>
        <w:rPr>
          <w:rFonts w:ascii="Tahoma" w:hAnsi="Tahoma"/>
          <w:b/>
          <w:spacing w:val="1"/>
          <w:w w:val="57"/>
          <w:sz w:val="20"/>
        </w:rPr>
        <w:t>I</w:t>
      </w:r>
      <w:r>
        <w:rPr>
          <w:rFonts w:ascii="Tahoma" w:hAnsi="Tahoma"/>
          <w:b/>
          <w:spacing w:val="-1"/>
          <w:w w:val="95"/>
          <w:sz w:val="20"/>
        </w:rPr>
        <w:t>N</w:t>
      </w:r>
      <w:r>
        <w:rPr>
          <w:rFonts w:ascii="Tahoma" w:hAnsi="Tahoma"/>
          <w:b/>
          <w:w w:val="112"/>
          <w:sz w:val="20"/>
        </w:rPr>
        <w:t>G</w:t>
      </w:r>
      <w:r>
        <w:rPr>
          <w:rFonts w:ascii="Tahoma" w:hAnsi="Tahoma"/>
          <w:b/>
          <w:spacing w:val="-1"/>
          <w:w w:val="81"/>
          <w:sz w:val="20"/>
        </w:rPr>
        <w:t>R</w:t>
      </w:r>
      <w:r>
        <w:rPr>
          <w:rFonts w:ascii="Tahoma" w:hAnsi="Tahoma"/>
          <w:b/>
          <w:spacing w:val="1"/>
          <w:w w:val="81"/>
          <w:sz w:val="20"/>
        </w:rPr>
        <w:t>E</w:t>
      </w:r>
      <w:r>
        <w:rPr>
          <w:rFonts w:ascii="Tahoma" w:hAnsi="Tahoma"/>
          <w:b/>
          <w:w w:val="91"/>
          <w:sz w:val="20"/>
        </w:rPr>
        <w:t>SOS</w:t>
      </w:r>
    </w:p>
    <w:p>
      <w:pPr>
        <w:pStyle w:val="BodyText"/>
        <w:spacing w:before="10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643" w:right="935"/>
        <w:jc w:val="both"/>
      </w:pPr>
      <w:r>
        <w:rPr>
          <w:rFonts w:ascii="Tahoma" w:hAnsi="Tahoma"/>
          <w:b/>
        </w:rPr>
        <w:t>ARTÍCULO 14.- </w:t>
      </w:r>
      <w:r>
        <w:rPr/>
        <w:t>La presente Ley establece las características generales que tendrán los</w:t>
      </w:r>
      <w:r>
        <w:rPr>
          <w:spacing w:val="-68"/>
        </w:rPr>
        <w:t> </w:t>
      </w:r>
      <w:r>
        <w:rPr/>
        <w:t>ingresos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Hacienda</w:t>
      </w:r>
      <w:r>
        <w:rPr>
          <w:spacing w:val="-7"/>
        </w:rPr>
        <w:t> </w:t>
      </w:r>
      <w:r>
        <w:rPr/>
        <w:t>Pública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Municipio</w:t>
      </w:r>
      <w:r>
        <w:rPr>
          <w:spacing w:val="-11"/>
        </w:rPr>
        <w:t> </w:t>
      </w:r>
      <w:r>
        <w:rPr/>
        <w:t>de</w:t>
      </w:r>
      <w:r>
        <w:rPr>
          <w:spacing w:val="-7"/>
        </w:rPr>
        <w:t> </w:t>
      </w:r>
      <w:r>
        <w:rPr/>
        <w:t>Mérida,</w:t>
      </w:r>
      <w:r>
        <w:rPr>
          <w:spacing w:val="-13"/>
        </w:rPr>
        <w:t> </w:t>
      </w:r>
      <w:r>
        <w:rPr/>
        <w:t>tales</w:t>
      </w:r>
      <w:r>
        <w:rPr>
          <w:spacing w:val="-11"/>
        </w:rPr>
        <w:t> </w:t>
      </w:r>
      <w:r>
        <w:rPr/>
        <w:t>como</w:t>
      </w:r>
      <w:r>
        <w:rPr>
          <w:spacing w:val="-8"/>
        </w:rPr>
        <w:t> </w:t>
      </w:r>
      <w:r>
        <w:rPr/>
        <w:t>objeto,</w:t>
      </w:r>
      <w:r>
        <w:rPr>
          <w:spacing w:val="-10"/>
        </w:rPr>
        <w:t> </w:t>
      </w:r>
      <w:r>
        <w:rPr/>
        <w:t>sujeto,</w:t>
      </w:r>
      <w:r>
        <w:rPr>
          <w:spacing w:val="-10"/>
        </w:rPr>
        <w:t> </w:t>
      </w:r>
      <w:r>
        <w:rPr/>
        <w:t>tasa</w:t>
      </w:r>
      <w:r>
        <w:rPr>
          <w:spacing w:val="-68"/>
        </w:rPr>
        <w:t> </w:t>
      </w:r>
      <w:r>
        <w:rPr/>
        <w:t>o</w:t>
      </w:r>
      <w:r>
        <w:rPr>
          <w:spacing w:val="-17"/>
        </w:rPr>
        <w:t> </w:t>
      </w:r>
      <w:r>
        <w:rPr/>
        <w:t>tarifa,</w:t>
      </w:r>
      <w:r>
        <w:rPr>
          <w:spacing w:val="-17"/>
        </w:rPr>
        <w:t> </w:t>
      </w:r>
      <w:r>
        <w:rPr/>
        <w:t>base</w:t>
      </w:r>
      <w:r>
        <w:rPr>
          <w:spacing w:val="-14"/>
        </w:rPr>
        <w:t> </w:t>
      </w:r>
      <w:r>
        <w:rPr/>
        <w:t>y</w:t>
      </w:r>
      <w:r>
        <w:rPr>
          <w:spacing w:val="-17"/>
        </w:rPr>
        <w:t> </w:t>
      </w:r>
      <w:r>
        <w:rPr/>
        <w:t>excepciones.</w:t>
      </w:r>
    </w:p>
    <w:p>
      <w:pPr>
        <w:pStyle w:val="BodyText"/>
        <w:spacing w:before="3"/>
        <w:rPr>
          <w:sz w:val="8"/>
        </w:rPr>
      </w:pPr>
    </w:p>
    <w:p>
      <w:pPr>
        <w:pStyle w:val="Heading1"/>
        <w:spacing w:line="244" w:lineRule="auto" w:before="100"/>
        <w:ind w:left="3980" w:right="4264" w:firstLine="268"/>
        <w:jc w:val="left"/>
      </w:pPr>
      <w:r>
        <w:rPr/>
        <w:t>Sección Primera</w:t>
      </w:r>
      <w:r>
        <w:rPr>
          <w:spacing w:val="1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las</w:t>
      </w:r>
      <w:r>
        <w:rPr>
          <w:spacing w:val="15"/>
          <w:w w:val="95"/>
        </w:rPr>
        <w:t> </w:t>
      </w:r>
      <w:r>
        <w:rPr>
          <w:w w:val="95"/>
        </w:rPr>
        <w:t>Contribuciones</w:t>
      </w:r>
    </w:p>
    <w:p>
      <w:pPr>
        <w:pStyle w:val="BodyText"/>
        <w:spacing w:line="280" w:lineRule="auto" w:before="198"/>
        <w:ind w:left="643" w:right="939"/>
        <w:jc w:val="both"/>
      </w:pPr>
      <w:r>
        <w:rPr>
          <w:rFonts w:ascii="Tahoma" w:hAnsi="Tahoma"/>
          <w:b/>
          <w:spacing w:val="-1"/>
        </w:rPr>
        <w:t>ARTÍCULO</w:t>
      </w:r>
      <w:r>
        <w:rPr>
          <w:rFonts w:ascii="Tahoma" w:hAnsi="Tahoma"/>
          <w:b/>
          <w:spacing w:val="-2"/>
        </w:rPr>
        <w:t> </w:t>
      </w:r>
      <w:r>
        <w:rPr>
          <w:rFonts w:ascii="Tahoma" w:hAnsi="Tahoma"/>
          <w:b/>
          <w:spacing w:val="-1"/>
        </w:rPr>
        <w:t>15.- </w:t>
      </w:r>
      <w:r>
        <w:rPr/>
        <w:t>Las</w:t>
      </w:r>
      <w:r>
        <w:rPr>
          <w:spacing w:val="-15"/>
        </w:rPr>
        <w:t> </w:t>
      </w:r>
      <w:r>
        <w:rPr/>
        <w:t>contribuciones</w:t>
      </w:r>
      <w:r>
        <w:rPr>
          <w:spacing w:val="-13"/>
        </w:rPr>
        <w:t> </w:t>
      </w:r>
      <w:r>
        <w:rPr/>
        <w:t>se</w:t>
      </w:r>
      <w:r>
        <w:rPr>
          <w:spacing w:val="-15"/>
        </w:rPr>
        <w:t> </w:t>
      </w:r>
      <w:r>
        <w:rPr/>
        <w:t>clasifican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impuestos,</w:t>
      </w:r>
      <w:r>
        <w:rPr>
          <w:spacing w:val="-14"/>
        </w:rPr>
        <w:t> </w:t>
      </w:r>
      <w:r>
        <w:rPr/>
        <w:t>derechos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contribuciones</w:t>
      </w:r>
      <w:r>
        <w:rPr>
          <w:spacing w:val="-68"/>
        </w:rPr>
        <w:t> </w:t>
      </w:r>
      <w:r>
        <w:rPr/>
        <w:t>de</w:t>
      </w:r>
      <w:r>
        <w:rPr>
          <w:spacing w:val="-17"/>
        </w:rPr>
        <w:t> </w:t>
      </w:r>
      <w:r>
        <w:rPr/>
        <w:t>mejoras.</w:t>
      </w:r>
    </w:p>
    <w:p>
      <w:pPr>
        <w:pStyle w:val="BodyText"/>
        <w:spacing w:line="278" w:lineRule="auto" w:before="194"/>
        <w:ind w:left="643" w:right="933"/>
        <w:jc w:val="both"/>
      </w:pPr>
      <w:r>
        <w:rPr>
          <w:w w:val="90"/>
        </w:rPr>
        <w:t>I.- </w:t>
      </w:r>
      <w:r>
        <w:rPr/>
        <w:t>Son impuestos: Las contribuciones establecidas en esta Ley que deben pagar las</w:t>
      </w:r>
      <w:r>
        <w:rPr>
          <w:spacing w:val="1"/>
        </w:rPr>
        <w:t> </w:t>
      </w:r>
      <w:r>
        <w:rPr>
          <w:w w:val="109"/>
        </w:rPr>
        <w:t>p</w:t>
      </w:r>
      <w:r>
        <w:rPr>
          <w:w w:val="92"/>
        </w:rPr>
        <w:t>ers</w:t>
      </w:r>
      <w:r>
        <w:rPr>
          <w:spacing w:val="-2"/>
          <w:w w:val="92"/>
        </w:rPr>
        <w:t>o</w:t>
      </w:r>
      <w:r>
        <w:rPr>
          <w:w w:val="95"/>
        </w:rPr>
        <w:t>n</w:t>
      </w:r>
      <w:r>
        <w:rPr>
          <w:w w:val="113"/>
        </w:rPr>
        <w:t>a</w:t>
      </w:r>
      <w:r>
        <w:rPr>
          <w:w w:val="74"/>
        </w:rPr>
        <w:t>s</w:t>
      </w:r>
      <w:r>
        <w:rPr>
          <w:spacing w:val="4"/>
        </w:rPr>
        <w:t> </w:t>
      </w:r>
      <w:r>
        <w:rPr>
          <w:w w:val="81"/>
        </w:rPr>
        <w:t>f</w:t>
      </w:r>
      <w:r>
        <w:rPr>
          <w:spacing w:val="3"/>
          <w:w w:val="81"/>
        </w:rPr>
        <w:t>í</w:t>
      </w:r>
      <w:r>
        <w:rPr>
          <w:spacing w:val="-1"/>
          <w:w w:val="93"/>
        </w:rPr>
        <w:t>si</w:t>
      </w:r>
      <w:r>
        <w:rPr>
          <w:w w:val="93"/>
        </w:rPr>
        <w:t>c</w:t>
      </w:r>
      <w:r>
        <w:rPr>
          <w:w w:val="113"/>
        </w:rPr>
        <w:t>a</w:t>
      </w:r>
      <w:r>
        <w:rPr>
          <w:w w:val="74"/>
        </w:rPr>
        <w:t>s</w:t>
      </w:r>
      <w:r>
        <w:rPr>
          <w:spacing w:val="3"/>
        </w:rPr>
        <w:t> </w:t>
      </w:r>
      <w:r>
        <w:rPr>
          <w:w w:val="90"/>
        </w:rPr>
        <w:t>y</w:t>
      </w:r>
      <w:r>
        <w:rPr>
          <w:spacing w:val="2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w w:val="74"/>
        </w:rPr>
        <w:t>s</w:t>
      </w:r>
      <w:r>
        <w:rPr>
          <w:spacing w:val="5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w w:val="95"/>
        </w:rPr>
        <w:t>ra</w:t>
      </w:r>
      <w:r>
        <w:rPr>
          <w:w w:val="72"/>
        </w:rPr>
        <w:t>l</w:t>
      </w:r>
      <w:r>
        <w:rPr>
          <w:w w:val="92"/>
        </w:rPr>
        <w:t>es</w:t>
      </w:r>
      <w:r>
        <w:rPr>
          <w:spacing w:val="3"/>
        </w:rPr>
        <w:t> </w:t>
      </w:r>
      <w:r>
        <w:rPr>
          <w:w w:val="109"/>
        </w:rPr>
        <w:t>q</w:t>
      </w:r>
      <w:r>
        <w:rPr>
          <w:spacing w:val="-2"/>
          <w:w w:val="95"/>
        </w:rPr>
        <w:t>u</w:t>
      </w:r>
      <w:r>
        <w:rPr>
          <w:w w:val="108"/>
        </w:rPr>
        <w:t>e</w:t>
      </w:r>
      <w:r>
        <w:rPr>
          <w:spacing w:val="6"/>
        </w:rPr>
        <w:t> </w:t>
      </w:r>
      <w:r>
        <w:rPr>
          <w:spacing w:val="-1"/>
          <w:w w:val="92"/>
        </w:rPr>
        <w:t>s</w:t>
      </w:r>
      <w:r>
        <w:rPr>
          <w:w w:val="92"/>
        </w:rPr>
        <w:t>e</w:t>
      </w:r>
      <w:r>
        <w:rPr>
          <w:spacing w:val="3"/>
        </w:rPr>
        <w:t> </w:t>
      </w:r>
      <w:r>
        <w:rPr>
          <w:w w:val="102"/>
        </w:rPr>
        <w:t>en</w:t>
      </w:r>
      <w:r>
        <w:rPr>
          <w:spacing w:val="3"/>
          <w:w w:val="123"/>
        </w:rPr>
        <w:t>c</w:t>
      </w:r>
      <w:r>
        <w:rPr>
          <w:spacing w:val="-2"/>
          <w:w w:val="95"/>
        </w:rPr>
        <w:t>u</w:t>
      </w:r>
      <w:r>
        <w:rPr>
          <w:w w:val="102"/>
        </w:rPr>
        <w:t>en</w:t>
      </w:r>
      <w:r>
        <w:rPr>
          <w:spacing w:val="1"/>
          <w:w w:val="85"/>
        </w:rPr>
        <w:t>t</w:t>
      </w:r>
      <w:r>
        <w:rPr>
          <w:w w:val="93"/>
        </w:rPr>
        <w:t>ren</w:t>
      </w:r>
      <w:r>
        <w:rPr>
          <w:spacing w:val="4"/>
        </w:rPr>
        <w:t> </w:t>
      </w:r>
      <w:r>
        <w:rPr>
          <w:w w:val="102"/>
        </w:rPr>
        <w:t>en</w:t>
      </w:r>
      <w:r>
        <w:rPr>
          <w:spacing w:val="4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w w:val="74"/>
        </w:rPr>
        <w:t>s</w:t>
      </w:r>
      <w:r>
        <w:rPr>
          <w:spacing w:val="3"/>
        </w:rPr>
        <w:t> </w:t>
      </w:r>
      <w:r>
        <w:rPr>
          <w:spacing w:val="-1"/>
          <w:w w:val="77"/>
        </w:rPr>
        <w:t>si</w:t>
      </w:r>
      <w:r>
        <w:rPr>
          <w:spacing w:val="2"/>
          <w:w w:val="77"/>
        </w:rPr>
        <w:t>t</w:t>
      </w:r>
      <w:r>
        <w:rPr>
          <w:spacing w:val="-2"/>
          <w:w w:val="95"/>
        </w:rPr>
        <w:t>u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92"/>
        </w:rPr>
        <w:t>es</w:t>
      </w:r>
      <w:r>
        <w:rPr>
          <w:spacing w:val="3"/>
        </w:rPr>
        <w:t> </w:t>
      </w:r>
      <w:r>
        <w:rPr>
          <w:spacing w:val="2"/>
          <w:w w:val="58"/>
        </w:rPr>
        <w:t>j</w:t>
      </w:r>
      <w:r>
        <w:rPr>
          <w:spacing w:val="-2"/>
          <w:w w:val="95"/>
        </w:rPr>
        <w:t>u</w:t>
      </w:r>
      <w:r>
        <w:rPr>
          <w:w w:val="71"/>
        </w:rPr>
        <w:t>rí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w w:val="123"/>
        </w:rPr>
        <w:t>c</w:t>
      </w:r>
      <w:r>
        <w:rPr>
          <w:w w:val="113"/>
        </w:rPr>
        <w:t>a</w:t>
      </w:r>
      <w:r>
        <w:rPr>
          <w:w w:val="74"/>
        </w:rPr>
        <w:t>s</w:t>
      </w:r>
      <w:r>
        <w:rPr>
          <w:spacing w:val="3"/>
        </w:rPr>
        <w:t> </w:t>
      </w:r>
      <w:r>
        <w:rPr>
          <w:w w:val="107"/>
        </w:rPr>
        <w:t>o</w:t>
      </w:r>
      <w:r>
        <w:rPr>
          <w:spacing w:val="3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6"/>
        </w:rPr>
        <w:t> </w:t>
      </w:r>
      <w:r>
        <w:rPr>
          <w:w w:val="95"/>
        </w:rPr>
        <w:t>h</w:t>
      </w:r>
      <w:r>
        <w:rPr>
          <w:w w:val="115"/>
        </w:rPr>
        <w:t>ec</w:t>
      </w:r>
      <w:r>
        <w:rPr>
          <w:w w:val="95"/>
        </w:rPr>
        <w:t>h</w:t>
      </w:r>
      <w:r>
        <w:rPr>
          <w:spacing w:val="1"/>
          <w:w w:val="107"/>
        </w:rPr>
        <w:t>o</w:t>
      </w:r>
      <w:r>
        <w:rPr>
          <w:w w:val="75"/>
        </w:rPr>
        <w:t>, </w:t>
      </w:r>
      <w:r>
        <w:rPr>
          <w:w w:val="95"/>
        </w:rPr>
        <w:t>previstas</w:t>
      </w:r>
      <w:r>
        <w:rPr>
          <w:spacing w:val="-12"/>
          <w:w w:val="95"/>
        </w:rPr>
        <w:t> </w:t>
      </w:r>
      <w:r>
        <w:rPr>
          <w:w w:val="95"/>
        </w:rPr>
        <w:t>por</w:t>
      </w:r>
      <w:r>
        <w:rPr>
          <w:spacing w:val="-10"/>
          <w:w w:val="95"/>
        </w:rPr>
        <w:t> </w:t>
      </w:r>
      <w:r>
        <w:rPr>
          <w:w w:val="95"/>
        </w:rPr>
        <w:t>la</w:t>
      </w:r>
      <w:r>
        <w:rPr>
          <w:spacing w:val="-10"/>
          <w:w w:val="95"/>
        </w:rPr>
        <w:t> </w:t>
      </w:r>
      <w:r>
        <w:rPr>
          <w:w w:val="95"/>
        </w:rPr>
        <w:t>misma</w:t>
      </w:r>
      <w:r>
        <w:rPr>
          <w:spacing w:val="-9"/>
          <w:w w:val="95"/>
        </w:rPr>
        <w:t> </w:t>
      </w:r>
      <w:r>
        <w:rPr>
          <w:w w:val="95"/>
        </w:rPr>
        <w:t>y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sean</w:t>
      </w:r>
      <w:r>
        <w:rPr>
          <w:spacing w:val="-9"/>
          <w:w w:val="95"/>
        </w:rPr>
        <w:t> </w:t>
      </w:r>
      <w:r>
        <w:rPr>
          <w:w w:val="95"/>
        </w:rPr>
        <w:t>distintas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las</w:t>
      </w:r>
      <w:r>
        <w:rPr>
          <w:spacing w:val="-11"/>
          <w:w w:val="95"/>
        </w:rPr>
        <w:t> </w:t>
      </w:r>
      <w:r>
        <w:rPr>
          <w:w w:val="95"/>
        </w:rPr>
        <w:t>señaladas</w:t>
      </w:r>
      <w:r>
        <w:rPr>
          <w:spacing w:val="-12"/>
          <w:w w:val="95"/>
        </w:rPr>
        <w:t> </w:t>
      </w:r>
      <w:r>
        <w:rPr>
          <w:w w:val="95"/>
        </w:rPr>
        <w:t>en</w:t>
      </w:r>
      <w:r>
        <w:rPr>
          <w:spacing w:val="-10"/>
          <w:w w:val="95"/>
        </w:rPr>
        <w:t> </w:t>
      </w:r>
      <w:r>
        <w:rPr>
          <w:w w:val="95"/>
        </w:rPr>
        <w:t>las</w:t>
      </w:r>
      <w:r>
        <w:rPr>
          <w:spacing w:val="-11"/>
          <w:w w:val="95"/>
        </w:rPr>
        <w:t> </w:t>
      </w:r>
      <w:r>
        <w:rPr>
          <w:w w:val="95"/>
        </w:rPr>
        <w:t>fracciones</w:t>
      </w:r>
      <w:r>
        <w:rPr>
          <w:spacing w:val="-11"/>
          <w:w w:val="95"/>
        </w:rPr>
        <w:t> </w:t>
      </w:r>
      <w:r>
        <w:rPr>
          <w:w w:val="90"/>
        </w:rPr>
        <w:t>II</w:t>
      </w:r>
      <w:r>
        <w:rPr>
          <w:spacing w:val="-4"/>
          <w:w w:val="90"/>
        </w:rPr>
        <w:t> </w:t>
      </w:r>
      <w:r>
        <w:rPr>
          <w:w w:val="95"/>
        </w:rPr>
        <w:t>y</w:t>
      </w:r>
      <w:r>
        <w:rPr>
          <w:spacing w:val="-12"/>
          <w:w w:val="95"/>
        </w:rPr>
        <w:t> </w:t>
      </w:r>
      <w:r>
        <w:rPr>
          <w:w w:val="90"/>
        </w:rPr>
        <w:t>III</w:t>
      </w:r>
      <w:r>
        <w:rPr>
          <w:spacing w:val="-5"/>
          <w:w w:val="90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este</w:t>
      </w:r>
      <w:r>
        <w:rPr>
          <w:spacing w:val="-65"/>
          <w:w w:val="95"/>
        </w:rPr>
        <w:t> </w:t>
      </w:r>
      <w:r>
        <w:rPr/>
        <w:t>artículo. Para los efectos de este inciso, las sucesiones se considerarán como personas</w:t>
      </w:r>
      <w:r>
        <w:rPr>
          <w:spacing w:val="-68"/>
        </w:rPr>
        <w:t> </w:t>
      </w:r>
      <w:r>
        <w:rPr/>
        <w:t>físicas.</w:t>
      </w:r>
    </w:p>
    <w:p>
      <w:pPr>
        <w:pStyle w:val="BodyText"/>
        <w:spacing w:line="278" w:lineRule="auto" w:before="201"/>
        <w:ind w:left="643" w:right="934"/>
        <w:jc w:val="both"/>
      </w:pPr>
      <w:r>
        <w:rPr>
          <w:spacing w:val="-1"/>
          <w:w w:val="53"/>
        </w:rPr>
        <w:t>I</w:t>
      </w:r>
      <w:r>
        <w:rPr>
          <w:spacing w:val="3"/>
          <w:w w:val="53"/>
        </w:rPr>
        <w:t>I</w:t>
      </w:r>
      <w:r>
        <w:rPr>
          <w:spacing w:val="-3"/>
          <w:w w:val="75"/>
        </w:rPr>
        <w:t>.</w:t>
      </w:r>
      <w:r>
        <w:rPr>
          <w:w w:val="72"/>
        </w:rPr>
        <w:t>-</w:t>
      </w:r>
      <w:r>
        <w:rPr>
          <w:spacing w:val="-7"/>
        </w:rPr>
        <w:t> </w:t>
      </w:r>
      <w:r>
        <w:rPr>
          <w:spacing w:val="-1"/>
          <w:w w:val="72"/>
        </w:rPr>
        <w:t>S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8"/>
        </w:rPr>
        <w:t> </w:t>
      </w:r>
      <w:r>
        <w:rPr>
          <w:spacing w:val="-1"/>
          <w:w w:val="101"/>
        </w:rPr>
        <w:t>der</w:t>
      </w:r>
      <w:r>
        <w:rPr>
          <w:w w:val="101"/>
        </w:rPr>
        <w:t>e</w:t>
      </w:r>
      <w:r>
        <w:rPr>
          <w:w w:val="123"/>
        </w:rPr>
        <w:t>c</w:t>
      </w:r>
      <w:r>
        <w:rPr>
          <w:w w:val="95"/>
        </w:rPr>
        <w:t>h</w:t>
      </w:r>
      <w:r>
        <w:rPr>
          <w:spacing w:val="1"/>
          <w:w w:val="107"/>
        </w:rPr>
        <w:t>o</w:t>
      </w:r>
      <w:r>
        <w:rPr>
          <w:spacing w:val="3"/>
          <w:w w:val="74"/>
        </w:rPr>
        <w:t>s</w:t>
      </w:r>
      <w:r>
        <w:rPr>
          <w:w w:val="60"/>
        </w:rPr>
        <w:t>:</w:t>
      </w:r>
      <w:r>
        <w:rPr>
          <w:spacing w:val="-11"/>
        </w:rPr>
        <w:t> </w:t>
      </w:r>
      <w:r>
        <w:rPr>
          <w:spacing w:val="-1"/>
          <w:w w:val="82"/>
        </w:rPr>
        <w:t>L</w:t>
      </w:r>
      <w:r>
        <w:rPr>
          <w:spacing w:val="2"/>
          <w:w w:val="113"/>
        </w:rPr>
        <w:t>a</w:t>
      </w:r>
      <w:r>
        <w:rPr>
          <w:w w:val="74"/>
        </w:rPr>
        <w:t>s</w:t>
      </w:r>
      <w:r>
        <w:rPr>
          <w:spacing w:val="-9"/>
        </w:rPr>
        <w:t> </w:t>
      </w:r>
      <w:r>
        <w:rPr>
          <w:spacing w:val="1"/>
          <w:w w:val="123"/>
        </w:rPr>
        <w:t>c</w:t>
      </w:r>
      <w:r>
        <w:rPr>
          <w:spacing w:val="1"/>
          <w:w w:val="107"/>
        </w:rPr>
        <w:t>o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71"/>
        </w:rPr>
        <w:t>ri</w:t>
      </w:r>
      <w:r>
        <w:rPr>
          <w:w w:val="109"/>
        </w:rPr>
        <w:t>b</w:t>
      </w:r>
      <w:r>
        <w:rPr>
          <w:spacing w:val="-2"/>
          <w:w w:val="95"/>
        </w:rPr>
        <w:t>u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92"/>
        </w:rPr>
        <w:t>es</w:t>
      </w:r>
      <w:r>
        <w:rPr>
          <w:spacing w:val="-9"/>
        </w:rPr>
        <w:t> 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13"/>
        </w:rPr>
        <w:t>a</w:t>
      </w:r>
      <w:r>
        <w:rPr>
          <w:w w:val="109"/>
        </w:rPr>
        <w:t>b</w:t>
      </w:r>
      <w:r>
        <w:rPr>
          <w:w w:val="72"/>
        </w:rPr>
        <w:t>l</w:t>
      </w:r>
      <w:r>
        <w:rPr>
          <w:w w:val="115"/>
        </w:rPr>
        <w:t>ec</w:t>
      </w:r>
      <w:r>
        <w:rPr>
          <w:w w:val="72"/>
        </w:rPr>
        <w:t>i</w:t>
      </w:r>
      <w:r>
        <w:rPr>
          <w:spacing w:val="-1"/>
          <w:w w:val="111"/>
        </w:rPr>
        <w:t>d</w:t>
      </w:r>
      <w:r>
        <w:rPr>
          <w:spacing w:val="-2"/>
          <w:w w:val="111"/>
        </w:rPr>
        <w:t>a</w:t>
      </w:r>
      <w:r>
        <w:rPr>
          <w:w w:val="74"/>
        </w:rPr>
        <w:t>s</w:t>
      </w:r>
      <w:r>
        <w:rPr>
          <w:spacing w:val="-9"/>
        </w:rPr>
        <w:t> </w:t>
      </w:r>
      <w:r>
        <w:rPr>
          <w:w w:val="102"/>
        </w:rPr>
        <w:t>en</w:t>
      </w:r>
      <w:r>
        <w:rPr>
          <w:spacing w:val="-8"/>
        </w:rPr>
        <w:t> 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13"/>
        </w:rPr>
        <w:t>a</w:t>
      </w:r>
      <w:r>
        <w:rPr>
          <w:spacing w:val="-8"/>
        </w:rPr>
        <w:t> </w:t>
      </w:r>
      <w:r>
        <w:rPr>
          <w:spacing w:val="-1"/>
          <w:w w:val="82"/>
        </w:rPr>
        <w:t>L</w:t>
      </w:r>
      <w:r>
        <w:rPr>
          <w:spacing w:val="2"/>
          <w:w w:val="108"/>
        </w:rPr>
        <w:t>e</w:t>
      </w:r>
      <w:r>
        <w:rPr>
          <w:w w:val="90"/>
        </w:rPr>
        <w:t>y</w:t>
      </w:r>
      <w:r>
        <w:rPr>
          <w:spacing w:val="-10"/>
        </w:rPr>
        <w:t> </w:t>
      </w:r>
      <w:r>
        <w:rPr>
          <w:w w:val="123"/>
        </w:rPr>
        <w:t>c</w:t>
      </w:r>
      <w:r>
        <w:rPr>
          <w:spacing w:val="1"/>
          <w:w w:val="107"/>
        </w:rPr>
        <w:t>o</w:t>
      </w:r>
      <w:r>
        <w:rPr>
          <w:w w:val="100"/>
        </w:rPr>
        <w:t>mo</w:t>
      </w:r>
      <w:r>
        <w:rPr>
          <w:spacing w:val="-9"/>
        </w:rPr>
        <w:t> </w:t>
      </w:r>
      <w:r>
        <w:rPr>
          <w:spacing w:val="3"/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95"/>
        </w:rPr>
        <w:t>ra</w:t>
      </w:r>
      <w:r>
        <w:rPr>
          <w:w w:val="109"/>
        </w:rPr>
        <w:t>p</w:t>
      </w:r>
      <w:r>
        <w:rPr>
          <w:w w:val="86"/>
        </w:rPr>
        <w:t>res</w:t>
      </w:r>
      <w:r>
        <w:rPr>
          <w:spacing w:val="1"/>
          <w:w w:val="86"/>
        </w:rPr>
        <w:t>t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8"/>
        </w:rPr>
        <w:t> </w:t>
      </w:r>
      <w:r>
        <w:rPr>
          <w:w w:val="109"/>
        </w:rPr>
        <w:t>p</w:t>
      </w:r>
      <w:r>
        <w:rPr>
          <w:spacing w:val="-1"/>
          <w:w w:val="107"/>
        </w:rPr>
        <w:t>o</w:t>
      </w:r>
      <w:r>
        <w:rPr>
          <w:w w:val="70"/>
        </w:rPr>
        <w:t>r </w:t>
      </w:r>
      <w:r>
        <w:rPr/>
        <w:t>los</w:t>
      </w:r>
      <w:r>
        <w:rPr>
          <w:spacing w:val="-9"/>
        </w:rPr>
        <w:t> </w:t>
      </w:r>
      <w:r>
        <w:rPr/>
        <w:t>servicios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presta</w:t>
      </w:r>
      <w:r>
        <w:rPr>
          <w:spacing w:val="-8"/>
        </w:rPr>
        <w:t> </w:t>
      </w:r>
      <w:r>
        <w:rPr/>
        <w:t>el</w:t>
      </w:r>
      <w:r>
        <w:rPr>
          <w:spacing w:val="-5"/>
        </w:rPr>
        <w:t> </w:t>
      </w:r>
      <w:r>
        <w:rPr/>
        <w:t>Ayuntamiento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sus</w:t>
      </w:r>
      <w:r>
        <w:rPr>
          <w:spacing w:val="-8"/>
        </w:rPr>
        <w:t> </w:t>
      </w:r>
      <w:r>
        <w:rPr/>
        <w:t>funciones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Derecho</w:t>
      </w:r>
      <w:r>
        <w:rPr>
          <w:spacing w:val="-9"/>
        </w:rPr>
        <w:t> </w:t>
      </w:r>
      <w:r>
        <w:rPr/>
        <w:t>Público,</w:t>
      </w:r>
      <w:r>
        <w:rPr>
          <w:spacing w:val="-8"/>
        </w:rPr>
        <w:t> </w:t>
      </w:r>
      <w:r>
        <w:rPr/>
        <w:t>así</w:t>
      </w:r>
      <w:r>
        <w:rPr>
          <w:spacing w:val="-7"/>
        </w:rPr>
        <w:t> </w:t>
      </w:r>
      <w:r>
        <w:rPr/>
        <w:t>como</w:t>
      </w:r>
      <w:r>
        <w:rPr>
          <w:spacing w:val="-68"/>
        </w:rPr>
        <w:t> </w:t>
      </w:r>
      <w:r>
        <w:rPr/>
        <w:t>por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uso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aprovechamiento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2"/>
        </w:rPr>
        <w:t> </w:t>
      </w:r>
      <w:r>
        <w:rPr/>
        <w:t>bienes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dominio</w:t>
      </w:r>
      <w:r>
        <w:rPr>
          <w:spacing w:val="-12"/>
        </w:rPr>
        <w:t> </w:t>
      </w:r>
      <w:r>
        <w:rPr/>
        <w:t>público</w:t>
      </w:r>
      <w:r>
        <w:rPr>
          <w:spacing w:val="-6"/>
        </w:rPr>
        <w:t> </w:t>
      </w:r>
      <w:r>
        <w:rPr/>
        <w:t>del</w:t>
      </w:r>
      <w:r>
        <w:rPr>
          <w:spacing w:val="-10"/>
        </w:rPr>
        <w:t> </w:t>
      </w:r>
      <w:r>
        <w:rPr/>
        <w:t>patrimonio</w:t>
      </w:r>
      <w:r>
        <w:rPr>
          <w:spacing w:val="-11"/>
        </w:rPr>
        <w:t> </w:t>
      </w:r>
      <w:r>
        <w:rPr/>
        <w:t>municipal</w:t>
      </w:r>
      <w:r>
        <w:rPr>
          <w:spacing w:val="-68"/>
        </w:rPr>
        <w:t> </w:t>
      </w:r>
      <w:r>
        <w:rPr/>
        <w:t>destinados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público.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derechos,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contraprestaciones a favor de organismos descentralizados o paramunicipales, por los</w:t>
      </w:r>
      <w:r>
        <w:rPr>
          <w:spacing w:val="1"/>
        </w:rPr>
        <w:t> </w:t>
      </w:r>
      <w:r>
        <w:rPr>
          <w:w w:val="95"/>
        </w:rPr>
        <w:t>conceptos</w:t>
      </w:r>
      <w:r>
        <w:rPr>
          <w:spacing w:val="-11"/>
          <w:w w:val="95"/>
        </w:rPr>
        <w:t> </w:t>
      </w:r>
      <w:r>
        <w:rPr>
          <w:w w:val="95"/>
        </w:rPr>
        <w:t>previstos</w:t>
      </w:r>
      <w:r>
        <w:rPr>
          <w:spacing w:val="-11"/>
          <w:w w:val="95"/>
        </w:rPr>
        <w:t> </w:t>
      </w:r>
      <w:r>
        <w:rPr>
          <w:w w:val="95"/>
        </w:rPr>
        <w:t>en</w:t>
      </w:r>
      <w:r>
        <w:rPr>
          <w:spacing w:val="-11"/>
          <w:w w:val="95"/>
        </w:rPr>
        <w:t> </w:t>
      </w:r>
      <w:r>
        <w:rPr>
          <w:w w:val="95"/>
        </w:rPr>
        <w:t>el</w:t>
      </w:r>
      <w:r>
        <w:rPr>
          <w:spacing w:val="-10"/>
          <w:w w:val="95"/>
        </w:rPr>
        <w:t> </w:t>
      </w:r>
      <w:r>
        <w:rPr>
          <w:w w:val="95"/>
        </w:rPr>
        <w:t>Capítulo</w:t>
      </w:r>
      <w:r>
        <w:rPr>
          <w:spacing w:val="-11"/>
          <w:w w:val="95"/>
        </w:rPr>
        <w:t> </w:t>
      </w:r>
      <w:r>
        <w:rPr>
          <w:w w:val="95"/>
        </w:rPr>
        <w:t>II</w:t>
      </w:r>
      <w:r>
        <w:rPr>
          <w:spacing w:val="-7"/>
          <w:w w:val="95"/>
        </w:rPr>
        <w:t> </w:t>
      </w:r>
      <w:r>
        <w:rPr>
          <w:w w:val="95"/>
        </w:rPr>
        <w:t>del</w:t>
      </w:r>
      <w:r>
        <w:rPr>
          <w:spacing w:val="-9"/>
          <w:w w:val="95"/>
        </w:rPr>
        <w:t> </w:t>
      </w:r>
      <w:r>
        <w:rPr>
          <w:w w:val="95"/>
        </w:rPr>
        <w:t>Título</w:t>
      </w:r>
      <w:r>
        <w:rPr>
          <w:spacing w:val="-11"/>
          <w:w w:val="95"/>
        </w:rPr>
        <w:t> </w:t>
      </w:r>
      <w:r>
        <w:rPr>
          <w:w w:val="95"/>
        </w:rPr>
        <w:t>Segundo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esta</w:t>
      </w:r>
      <w:r>
        <w:rPr>
          <w:spacing w:val="-9"/>
          <w:w w:val="95"/>
        </w:rPr>
        <w:t> </w:t>
      </w:r>
      <w:r>
        <w:rPr>
          <w:w w:val="95"/>
        </w:rPr>
        <w:t>Ley.</w:t>
      </w:r>
    </w:p>
    <w:p>
      <w:pPr>
        <w:pStyle w:val="BodyText"/>
        <w:spacing w:line="278" w:lineRule="auto" w:before="202"/>
        <w:ind w:left="643" w:right="932"/>
        <w:jc w:val="both"/>
      </w:pPr>
      <w:r>
        <w:rPr/>
        <w:t>III.- Son contribuciones de mejoras: Las cantidades que la Hacienda Pública Municipal</w:t>
      </w:r>
      <w:r>
        <w:rPr>
          <w:spacing w:val="1"/>
        </w:rPr>
        <w:t> </w:t>
      </w:r>
      <w:r>
        <w:rPr/>
        <w:t>tiene derecho de percibir como aportación a los gastos que ocasionen la realización de</w:t>
      </w:r>
      <w:r>
        <w:rPr>
          <w:spacing w:val="1"/>
        </w:rPr>
        <w:t> </w:t>
      </w:r>
      <w:r>
        <w:rPr/>
        <w:t>obras de mejoramiento o la prestación de un servicio de interés general, emprendidos</w:t>
      </w:r>
      <w:r>
        <w:rPr>
          <w:spacing w:val="1"/>
        </w:rPr>
        <w:t> </w:t>
      </w:r>
      <w:r>
        <w:rPr/>
        <w:t>para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beneficio</w:t>
      </w:r>
      <w:r>
        <w:rPr>
          <w:spacing w:val="-16"/>
        </w:rPr>
        <w:t> </w:t>
      </w:r>
      <w:r>
        <w:rPr/>
        <w:t>común.</w:t>
      </w:r>
    </w:p>
    <w:p>
      <w:pPr>
        <w:pStyle w:val="BodyText"/>
        <w:spacing w:line="278" w:lineRule="auto" w:before="199"/>
        <w:ind w:left="643" w:right="939"/>
        <w:jc w:val="both"/>
      </w:pPr>
      <w:r>
        <w:rPr/>
        <w:t>Los recargos de los créditos fiscales, las multas, las indemnizaciones y los gastos de</w:t>
      </w:r>
      <w:r>
        <w:rPr>
          <w:spacing w:val="1"/>
        </w:rPr>
        <w:t> </w:t>
      </w:r>
      <w:r>
        <w:rPr/>
        <w:t>ejecución derivadas de las contribuciones, son accesorios de estas y participan de su</w:t>
      </w:r>
      <w:r>
        <w:rPr>
          <w:spacing w:val="1"/>
        </w:rPr>
        <w:t> </w:t>
      </w:r>
      <w:r>
        <w:rPr/>
        <w:t>naturaleza.</w:t>
      </w:r>
    </w:p>
    <w:p>
      <w:pPr>
        <w:pStyle w:val="BodyText"/>
        <w:spacing w:before="5"/>
        <w:rPr>
          <w:sz w:val="8"/>
        </w:rPr>
      </w:pPr>
    </w:p>
    <w:p>
      <w:pPr>
        <w:pStyle w:val="Heading1"/>
        <w:spacing w:before="100"/>
        <w:ind w:right="890"/>
      </w:pPr>
      <w:r>
        <w:rPr/>
        <w:t>Sección</w:t>
      </w:r>
      <w:r>
        <w:rPr>
          <w:spacing w:val="-4"/>
        </w:rPr>
        <w:t> </w:t>
      </w:r>
      <w:r>
        <w:rPr/>
        <w:t>Segunda</w:t>
      </w:r>
    </w:p>
    <w:p>
      <w:pPr>
        <w:spacing w:before="4"/>
        <w:ind w:left="600" w:right="889" w:firstLine="0"/>
        <w:jc w:val="center"/>
        <w:rPr>
          <w:rFonts w:ascii="Tahoma"/>
          <w:b/>
          <w:sz w:val="20"/>
        </w:rPr>
      </w:pPr>
      <w:r>
        <w:rPr>
          <w:rFonts w:ascii="Tahoma"/>
          <w:b/>
          <w:w w:val="95"/>
          <w:sz w:val="20"/>
        </w:rPr>
        <w:t>De</w:t>
      </w:r>
      <w:r>
        <w:rPr>
          <w:rFonts w:ascii="Tahoma"/>
          <w:b/>
          <w:spacing w:val="18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los</w:t>
      </w:r>
      <w:r>
        <w:rPr>
          <w:rFonts w:ascii="Tahoma"/>
          <w:b/>
          <w:spacing w:val="24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Aprovechamientos</w:t>
      </w:r>
    </w:p>
    <w:p>
      <w:pPr>
        <w:pStyle w:val="BodyText"/>
        <w:spacing w:line="278" w:lineRule="auto" w:before="201"/>
        <w:ind w:left="643" w:right="931"/>
        <w:jc w:val="both"/>
      </w:pPr>
      <w:r>
        <w:rPr>
          <w:rFonts w:ascii="Tahoma" w:hAnsi="Tahoma"/>
          <w:b/>
          <w:w w:val="95"/>
        </w:rPr>
        <w:t>ARTÍCULO 16.- </w:t>
      </w:r>
      <w:r>
        <w:rPr>
          <w:w w:val="95"/>
        </w:rPr>
        <w:t>Son aprovechamientos: Los ingresos que percibe el Ayuntamiento por sus</w:t>
      </w:r>
      <w:r>
        <w:rPr>
          <w:spacing w:val="1"/>
          <w:w w:val="95"/>
        </w:rPr>
        <w:t> </w:t>
      </w:r>
      <w:r>
        <w:rPr>
          <w:w w:val="95"/>
        </w:rPr>
        <w:t>funciones de Derecho Público, distintos de las contribuciones, de los ingresos derivados de</w:t>
      </w:r>
      <w:r>
        <w:rPr>
          <w:spacing w:val="1"/>
          <w:w w:val="95"/>
        </w:rPr>
        <w:t> </w:t>
      </w:r>
      <w:r>
        <w:rPr/>
        <w:t>financiamiento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obtienen</w:t>
      </w:r>
      <w:r>
        <w:rPr>
          <w:spacing w:val="-12"/>
        </w:rPr>
        <w:t> </w:t>
      </w:r>
      <w:r>
        <w:rPr/>
        <w:t>los</w:t>
      </w:r>
      <w:r>
        <w:rPr>
          <w:spacing w:val="-14"/>
        </w:rPr>
        <w:t> </w:t>
      </w:r>
      <w:r>
        <w:rPr/>
        <w:t>organismos</w:t>
      </w:r>
      <w:r>
        <w:rPr>
          <w:spacing w:val="-13"/>
        </w:rPr>
        <w:t> </w:t>
      </w:r>
      <w:r>
        <w:rPr/>
        <w:t>descentralizados</w:t>
      </w:r>
      <w:r>
        <w:rPr>
          <w:spacing w:val="-12"/>
        </w:rPr>
        <w:t> </w:t>
      </w:r>
      <w:r>
        <w:rPr/>
        <w:t>y</w:t>
      </w:r>
      <w:r>
        <w:rPr>
          <w:spacing w:val="-14"/>
        </w:rPr>
        <w:t> </w:t>
      </w:r>
      <w:r>
        <w:rPr/>
        <w:t>las</w:t>
      </w:r>
      <w:r>
        <w:rPr>
          <w:spacing w:val="-13"/>
        </w:rPr>
        <w:t> </w:t>
      </w:r>
      <w:r>
        <w:rPr/>
        <w:t>empresas</w:t>
      </w:r>
      <w:r>
        <w:rPr>
          <w:spacing w:val="-13"/>
        </w:rPr>
        <w:t> </w:t>
      </w:r>
      <w:r>
        <w:rPr/>
        <w:t>de</w:t>
      </w:r>
      <w:r>
        <w:rPr>
          <w:spacing w:val="-68"/>
        </w:rPr>
        <w:t> </w:t>
      </w:r>
      <w:r>
        <w:rPr/>
        <w:t>participación</w:t>
      </w:r>
      <w:r>
        <w:rPr>
          <w:spacing w:val="-16"/>
        </w:rPr>
        <w:t> </w:t>
      </w:r>
      <w:r>
        <w:rPr/>
        <w:t>municipal.</w:t>
      </w:r>
    </w:p>
    <w:p>
      <w:pPr>
        <w:spacing w:after="0" w:line="278" w:lineRule="auto"/>
        <w:jc w:val="both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sz w:val="11"/>
        </w:rPr>
      </w:pPr>
    </w:p>
    <w:p>
      <w:pPr>
        <w:pStyle w:val="BodyText"/>
        <w:spacing w:line="278" w:lineRule="auto" w:before="99"/>
        <w:ind w:left="643" w:right="941"/>
        <w:jc w:val="both"/>
      </w:pPr>
      <w:r>
        <w:rPr/>
        <w:t>Los</w:t>
      </w:r>
      <w:r>
        <w:rPr>
          <w:spacing w:val="-11"/>
        </w:rPr>
        <w:t> </w:t>
      </w:r>
      <w:r>
        <w:rPr/>
        <w:t>recargos,</w:t>
      </w:r>
      <w:r>
        <w:rPr>
          <w:spacing w:val="-13"/>
        </w:rPr>
        <w:t> </w:t>
      </w:r>
      <w:r>
        <w:rPr/>
        <w:t>las</w:t>
      </w:r>
      <w:r>
        <w:rPr>
          <w:spacing w:val="-11"/>
        </w:rPr>
        <w:t> </w:t>
      </w:r>
      <w:r>
        <w:rPr/>
        <w:t>multas,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indemnizaciones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gastos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ejecución</w:t>
      </w:r>
      <w:r>
        <w:rPr>
          <w:spacing w:val="-10"/>
        </w:rPr>
        <w:t> </w:t>
      </w:r>
      <w:r>
        <w:rPr/>
        <w:t>derivados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68"/>
        </w:rPr>
        <w:t> </w:t>
      </w:r>
      <w:r>
        <w:rPr>
          <w:w w:val="95"/>
        </w:rPr>
        <w:t>aprovechamientos,</w:t>
      </w:r>
      <w:r>
        <w:rPr>
          <w:spacing w:val="-9"/>
          <w:w w:val="95"/>
        </w:rPr>
        <w:t> </w:t>
      </w:r>
      <w:r>
        <w:rPr>
          <w:w w:val="95"/>
        </w:rPr>
        <w:t>son</w:t>
      </w:r>
      <w:r>
        <w:rPr>
          <w:spacing w:val="-6"/>
          <w:w w:val="95"/>
        </w:rPr>
        <w:t> </w:t>
      </w:r>
      <w:r>
        <w:rPr>
          <w:w w:val="95"/>
        </w:rPr>
        <w:t>accesorios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éstas</w:t>
      </w:r>
      <w:r>
        <w:rPr>
          <w:spacing w:val="-4"/>
          <w:w w:val="95"/>
        </w:rPr>
        <w:t> </w:t>
      </w:r>
      <w:r>
        <w:rPr>
          <w:w w:val="95"/>
        </w:rPr>
        <w:t>y</w:t>
      </w:r>
      <w:r>
        <w:rPr>
          <w:spacing w:val="-8"/>
          <w:w w:val="95"/>
        </w:rPr>
        <w:t> </w:t>
      </w:r>
      <w:r>
        <w:rPr>
          <w:w w:val="95"/>
        </w:rPr>
        <w:t>participan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su</w:t>
      </w:r>
      <w:r>
        <w:rPr>
          <w:spacing w:val="-8"/>
          <w:w w:val="95"/>
        </w:rPr>
        <w:t> </w:t>
      </w:r>
      <w:r>
        <w:rPr>
          <w:w w:val="95"/>
        </w:rPr>
        <w:t>naturaleza.</w:t>
      </w:r>
    </w:p>
    <w:p>
      <w:pPr>
        <w:pStyle w:val="Heading1"/>
        <w:spacing w:line="244" w:lineRule="auto" w:before="201"/>
        <w:ind w:left="4237" w:right="4526" w:hanging="2"/>
      </w:pPr>
      <w:r>
        <w:rPr>
          <w:spacing w:val="-1"/>
        </w:rPr>
        <w:t>Sección </w:t>
      </w:r>
      <w:r>
        <w:rPr/>
        <w:t>Tercera</w:t>
      </w:r>
      <w:r>
        <w:rPr>
          <w:spacing w:val="-56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los</w:t>
      </w:r>
      <w:r>
        <w:rPr>
          <w:spacing w:val="-2"/>
          <w:w w:val="95"/>
        </w:rPr>
        <w:t> </w:t>
      </w:r>
      <w:r>
        <w:rPr>
          <w:w w:val="95"/>
        </w:rPr>
        <w:t>Productos</w:t>
      </w:r>
    </w:p>
    <w:p>
      <w:pPr>
        <w:pStyle w:val="BodyText"/>
        <w:spacing w:line="278" w:lineRule="auto" w:before="198"/>
        <w:ind w:left="643" w:right="934"/>
        <w:jc w:val="both"/>
      </w:pPr>
      <w:r>
        <w:rPr>
          <w:rFonts w:ascii="Tahoma" w:hAnsi="Tahoma"/>
          <w:b/>
          <w:spacing w:val="-1"/>
          <w:w w:val="107"/>
        </w:rPr>
        <w:t>A</w:t>
      </w:r>
      <w:r>
        <w:rPr>
          <w:rFonts w:ascii="Tahoma" w:hAnsi="Tahoma"/>
          <w:b/>
          <w:spacing w:val="-1"/>
          <w:w w:val="82"/>
        </w:rPr>
        <w:t>RTÍ</w:t>
      </w:r>
      <w:r>
        <w:rPr>
          <w:rFonts w:ascii="Tahoma" w:hAnsi="Tahoma"/>
          <w:b/>
          <w:spacing w:val="2"/>
          <w:w w:val="82"/>
        </w:rPr>
        <w:t>C</w:t>
      </w:r>
      <w:r>
        <w:rPr>
          <w:rFonts w:ascii="Tahoma" w:hAnsi="Tahoma"/>
          <w:b/>
          <w:spacing w:val="-1"/>
          <w:w w:val="82"/>
        </w:rPr>
        <w:t>U</w:t>
      </w:r>
      <w:r>
        <w:rPr>
          <w:rFonts w:ascii="Tahoma" w:hAnsi="Tahoma"/>
          <w:b/>
          <w:w w:val="82"/>
        </w:rPr>
        <w:t>L</w:t>
      </w:r>
      <w:r>
        <w:rPr>
          <w:rFonts w:ascii="Tahoma" w:hAnsi="Tahoma"/>
          <w:b/>
          <w:w w:val="108"/>
        </w:rPr>
        <w:t>O</w:t>
      </w:r>
      <w:r>
        <w:rPr>
          <w:rFonts w:ascii="Tahoma" w:hAnsi="Tahoma"/>
          <w:b/>
          <w:spacing w:val="11"/>
        </w:rPr>
        <w:t> </w:t>
      </w:r>
      <w:r>
        <w:rPr>
          <w:rFonts w:ascii="Tahoma" w:hAnsi="Tahoma"/>
          <w:b/>
          <w:spacing w:val="-2"/>
          <w:w w:val="87"/>
        </w:rPr>
        <w:t>1</w:t>
      </w:r>
      <w:r>
        <w:rPr>
          <w:rFonts w:ascii="Tahoma" w:hAnsi="Tahoma"/>
          <w:b/>
          <w:w w:val="87"/>
        </w:rPr>
        <w:t>7</w:t>
      </w:r>
      <w:r>
        <w:rPr>
          <w:rFonts w:ascii="Tahoma" w:hAnsi="Tahoma"/>
          <w:b/>
          <w:w w:val="89"/>
        </w:rPr>
        <w:t>.</w:t>
      </w:r>
      <w:r>
        <w:rPr>
          <w:rFonts w:ascii="Tahoma" w:hAnsi="Tahoma"/>
          <w:b/>
          <w:w w:val="97"/>
        </w:rPr>
        <w:t>-</w:t>
      </w:r>
      <w:r>
        <w:rPr>
          <w:rFonts w:ascii="Tahoma" w:hAnsi="Tahoma"/>
          <w:b/>
          <w:spacing w:val="8"/>
        </w:rPr>
        <w:t> </w:t>
      </w:r>
      <w:r>
        <w:rPr>
          <w:spacing w:val="1"/>
          <w:w w:val="72"/>
        </w:rPr>
        <w:t>S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3"/>
        </w:rPr>
        <w:t> </w:t>
      </w:r>
      <w:r>
        <w:rPr>
          <w:w w:val="109"/>
        </w:rPr>
        <w:t>p</w:t>
      </w:r>
      <w:r>
        <w:rPr>
          <w:spacing w:val="2"/>
          <w:w w:val="70"/>
        </w:rPr>
        <w:t>r</w:t>
      </w:r>
      <w:r>
        <w:rPr>
          <w:spacing w:val="-1"/>
          <w:w w:val="107"/>
        </w:rPr>
        <w:t>o</w:t>
      </w:r>
      <w:r>
        <w:rPr>
          <w:spacing w:val="-1"/>
          <w:w w:val="102"/>
        </w:rPr>
        <w:t>d</w:t>
      </w:r>
      <w:r>
        <w:rPr>
          <w:spacing w:val="1"/>
          <w:w w:val="102"/>
        </w:rPr>
        <w:t>u</w:t>
      </w:r>
      <w:r>
        <w:rPr>
          <w:w w:val="123"/>
        </w:rPr>
        <w:t>c</w:t>
      </w:r>
      <w:r>
        <w:rPr>
          <w:spacing w:val="1"/>
          <w:w w:val="85"/>
        </w:rPr>
        <w:t>t</w:t>
      </w:r>
      <w:r>
        <w:rPr>
          <w:spacing w:val="-1"/>
          <w:w w:val="107"/>
        </w:rPr>
        <w:t>o</w:t>
      </w:r>
      <w:r>
        <w:rPr>
          <w:spacing w:val="1"/>
          <w:w w:val="74"/>
        </w:rPr>
        <w:t>s</w:t>
      </w:r>
      <w:r>
        <w:rPr>
          <w:w w:val="60"/>
        </w:rPr>
        <w:t>:</w:t>
      </w:r>
      <w:r>
        <w:rPr>
          <w:spacing w:val="-4"/>
        </w:rPr>
        <w:t> </w:t>
      </w:r>
      <w:r>
        <w:rPr>
          <w:spacing w:val="-1"/>
          <w:w w:val="82"/>
        </w:rPr>
        <w:t>L</w:t>
      </w:r>
      <w:r>
        <w:rPr>
          <w:w w:val="113"/>
        </w:rPr>
        <w:t>a</w:t>
      </w:r>
      <w:r>
        <w:rPr>
          <w:w w:val="74"/>
        </w:rPr>
        <w:t>s</w:t>
      </w:r>
      <w:r>
        <w:rPr>
          <w:spacing w:val="-2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95"/>
        </w:rPr>
        <w:t>ra</w:t>
      </w:r>
      <w:r>
        <w:rPr>
          <w:w w:val="109"/>
        </w:rPr>
        <w:t>p</w:t>
      </w:r>
      <w:r>
        <w:rPr>
          <w:w w:val="86"/>
        </w:rPr>
        <w:t>res</w:t>
      </w:r>
      <w:r>
        <w:rPr>
          <w:spacing w:val="1"/>
          <w:w w:val="86"/>
        </w:rPr>
        <w:t>t</w:t>
      </w:r>
      <w:r>
        <w:rPr>
          <w:w w:val="113"/>
        </w:rPr>
        <w:t>a</w:t>
      </w:r>
      <w:r>
        <w:rPr>
          <w:w w:val="123"/>
        </w:rPr>
        <w:t>c</w:t>
      </w:r>
      <w:r>
        <w:rPr>
          <w:spacing w:val="-2"/>
          <w:w w:val="72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92"/>
        </w:rPr>
        <w:t>es</w:t>
      </w:r>
      <w:r>
        <w:rPr>
          <w:spacing w:val="-4"/>
        </w:rPr>
        <w:t> </w:t>
      </w:r>
      <w:r>
        <w:rPr>
          <w:spacing w:val="3"/>
          <w:w w:val="109"/>
        </w:rPr>
        <w:t>q</w:t>
      </w:r>
      <w:r>
        <w:rPr>
          <w:spacing w:val="-2"/>
          <w:w w:val="95"/>
        </w:rPr>
        <w:t>u</w:t>
      </w:r>
      <w:r>
        <w:rPr>
          <w:w w:val="108"/>
        </w:rPr>
        <w:t>e</w:t>
      </w:r>
      <w:r>
        <w:rPr>
          <w:spacing w:val="-4"/>
        </w:rPr>
        <w:t> </w:t>
      </w:r>
      <w:r>
        <w:rPr>
          <w:w w:val="103"/>
        </w:rPr>
        <w:t>rec</w:t>
      </w:r>
      <w:r>
        <w:rPr>
          <w:w w:val="72"/>
        </w:rPr>
        <w:t>i</w:t>
      </w:r>
      <w:r>
        <w:rPr>
          <w:w w:val="109"/>
        </w:rPr>
        <w:t>b</w:t>
      </w:r>
      <w:r>
        <w:rPr>
          <w:w w:val="108"/>
        </w:rPr>
        <w:t>e</w:t>
      </w:r>
      <w:r>
        <w:rPr>
          <w:spacing w:val="-4"/>
        </w:rPr>
        <w:t> </w:t>
      </w:r>
      <w:r>
        <w:rPr>
          <w:w w:val="97"/>
        </w:rPr>
        <w:t>el</w:t>
      </w:r>
      <w:r>
        <w:rPr>
          <w:spacing w:val="2"/>
        </w:rPr>
        <w:t> </w:t>
      </w:r>
      <w:r>
        <w:rPr>
          <w:spacing w:val="-4"/>
          <w:w w:val="107"/>
        </w:rPr>
        <w:t>A</w:t>
      </w:r>
      <w:r>
        <w:rPr>
          <w:w w:val="90"/>
        </w:rPr>
        <w:t>y</w:t>
      </w:r>
      <w:r>
        <w:rPr>
          <w:spacing w:val="-2"/>
          <w:w w:val="95"/>
        </w:rPr>
        <w:t>u</w:t>
      </w:r>
      <w:r>
        <w:rPr>
          <w:spacing w:val="3"/>
          <w:w w:val="95"/>
        </w:rPr>
        <w:t>n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w w:val="90"/>
        </w:rPr>
        <w:t>m</w:t>
      </w:r>
      <w:r>
        <w:rPr>
          <w:spacing w:val="1"/>
          <w:w w:val="90"/>
        </w:rPr>
        <w:t>i</w:t>
      </w:r>
      <w:r>
        <w:rPr>
          <w:w w:val="102"/>
        </w:rPr>
        <w:t>e</w:t>
      </w:r>
      <w:r>
        <w:rPr>
          <w:spacing w:val="-2"/>
          <w:w w:val="102"/>
        </w:rPr>
        <w:t>n</w:t>
      </w:r>
      <w:r>
        <w:rPr>
          <w:spacing w:val="1"/>
          <w:w w:val="85"/>
        </w:rPr>
        <w:t>t</w:t>
      </w:r>
      <w:r>
        <w:rPr>
          <w:w w:val="107"/>
        </w:rPr>
        <w:t>o</w:t>
      </w:r>
      <w:r>
        <w:rPr>
          <w:spacing w:val="-5"/>
        </w:rPr>
        <w:t> </w:t>
      </w:r>
      <w:r>
        <w:rPr>
          <w:w w:val="109"/>
        </w:rPr>
        <w:t>p</w:t>
      </w:r>
      <w:r>
        <w:rPr>
          <w:spacing w:val="-1"/>
          <w:w w:val="107"/>
        </w:rPr>
        <w:t>o</w:t>
      </w:r>
      <w:r>
        <w:rPr>
          <w:w w:val="70"/>
        </w:rPr>
        <w:t>r</w:t>
      </w:r>
      <w:r>
        <w:rPr>
          <w:spacing w:val="-4"/>
        </w:rPr>
        <w:t> </w:t>
      </w:r>
      <w:r>
        <w:rPr>
          <w:w w:val="72"/>
        </w:rPr>
        <w:t>l</w:t>
      </w:r>
      <w:r>
        <w:rPr>
          <w:spacing w:val="1"/>
          <w:w w:val="107"/>
        </w:rPr>
        <w:t>o</w:t>
      </w:r>
      <w:r>
        <w:rPr>
          <w:w w:val="74"/>
        </w:rPr>
        <w:t>s </w:t>
      </w:r>
      <w:r>
        <w:rPr/>
        <w:t>servicios que presta en sus funciones de Derecho Privado, así como por el uso,</w:t>
      </w:r>
      <w:r>
        <w:rPr>
          <w:spacing w:val="1"/>
        </w:rPr>
        <w:t> </w:t>
      </w:r>
      <w:r>
        <w:rPr/>
        <w:t>aprovechamiento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enajenación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dominio</w:t>
      </w:r>
      <w:r>
        <w:rPr>
          <w:spacing w:val="1"/>
        </w:rPr>
        <w:t> </w:t>
      </w:r>
      <w:r>
        <w:rPr/>
        <w:t>privado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municipal, y en general cualquier ingreso derivado de los bienes muebles e inmuebles</w:t>
      </w:r>
      <w:r>
        <w:rPr>
          <w:spacing w:val="1"/>
        </w:rPr>
        <w:t> </w:t>
      </w:r>
      <w:r>
        <w:rPr>
          <w:w w:val="95"/>
        </w:rPr>
        <w:t>propiedad</w:t>
      </w:r>
      <w:r>
        <w:rPr>
          <w:spacing w:val="-4"/>
          <w:w w:val="95"/>
        </w:rPr>
        <w:t> </w:t>
      </w:r>
      <w:r>
        <w:rPr>
          <w:w w:val="95"/>
        </w:rPr>
        <w:t>del</w:t>
      </w:r>
      <w:r>
        <w:rPr>
          <w:spacing w:val="-3"/>
          <w:w w:val="95"/>
        </w:rPr>
        <w:t> </w:t>
      </w:r>
      <w:r>
        <w:rPr>
          <w:w w:val="95"/>
        </w:rPr>
        <w:t>municipio</w:t>
      </w:r>
      <w:r>
        <w:rPr>
          <w:spacing w:val="-4"/>
          <w:w w:val="95"/>
        </w:rPr>
        <w:t> </w:t>
      </w:r>
      <w:r>
        <w:rPr>
          <w:w w:val="95"/>
        </w:rPr>
        <w:t>en</w:t>
      </w:r>
      <w:r>
        <w:rPr>
          <w:spacing w:val="-2"/>
          <w:w w:val="95"/>
        </w:rPr>
        <w:t> </w:t>
      </w:r>
      <w:r>
        <w:rPr>
          <w:w w:val="95"/>
        </w:rPr>
        <w:t>un</w:t>
      </w:r>
      <w:r>
        <w:rPr>
          <w:spacing w:val="-3"/>
          <w:w w:val="95"/>
        </w:rPr>
        <w:t> </w:t>
      </w:r>
      <w:r>
        <w:rPr>
          <w:w w:val="95"/>
        </w:rPr>
        <w:t>uso</w:t>
      </w:r>
      <w:r>
        <w:rPr>
          <w:spacing w:val="-5"/>
          <w:w w:val="95"/>
        </w:rPr>
        <w:t> </w:t>
      </w:r>
      <w:r>
        <w:rPr>
          <w:w w:val="95"/>
        </w:rPr>
        <w:t>distinto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la</w:t>
      </w:r>
      <w:r>
        <w:rPr>
          <w:spacing w:val="-3"/>
          <w:w w:val="95"/>
        </w:rPr>
        <w:t> </w:t>
      </w:r>
      <w:r>
        <w:rPr>
          <w:w w:val="95"/>
        </w:rPr>
        <w:t>prestación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un</w:t>
      </w:r>
      <w:r>
        <w:rPr>
          <w:spacing w:val="-3"/>
          <w:w w:val="95"/>
        </w:rPr>
        <w:t> </w:t>
      </w:r>
      <w:r>
        <w:rPr>
          <w:w w:val="95"/>
        </w:rPr>
        <w:t>servicio</w:t>
      </w:r>
      <w:r>
        <w:rPr>
          <w:spacing w:val="-4"/>
          <w:w w:val="95"/>
        </w:rPr>
        <w:t> </w:t>
      </w:r>
      <w:r>
        <w:rPr>
          <w:w w:val="95"/>
        </w:rPr>
        <w:t>público.</w:t>
      </w:r>
    </w:p>
    <w:p>
      <w:pPr>
        <w:pStyle w:val="Heading1"/>
        <w:spacing w:line="242" w:lineRule="auto" w:before="201"/>
        <w:ind w:left="4182" w:right="4475"/>
      </w:pPr>
      <w:r>
        <w:rPr/>
        <w:t>Sección Cuarta</w:t>
      </w:r>
      <w:r>
        <w:rPr>
          <w:spacing w:val="-56"/>
        </w:rPr>
        <w:t> </w:t>
      </w:r>
      <w:r>
        <w:rPr>
          <w:w w:val="95"/>
        </w:rPr>
        <w:t>Participaciones</w:t>
      </w:r>
    </w:p>
    <w:p>
      <w:pPr>
        <w:pStyle w:val="BodyText"/>
        <w:spacing w:line="278" w:lineRule="auto" w:before="203"/>
        <w:ind w:left="643" w:right="939"/>
        <w:jc w:val="both"/>
      </w:pPr>
      <w:r>
        <w:rPr>
          <w:rFonts w:ascii="Tahoma" w:hAnsi="Tahoma"/>
          <w:b/>
        </w:rPr>
        <w:t>ARTÍCULO 18.- </w:t>
      </w:r>
      <w:r>
        <w:rPr/>
        <w:t>Son participaciones: las cantidades que el Municipio tiene derecho a</w:t>
      </w:r>
      <w:r>
        <w:rPr>
          <w:spacing w:val="1"/>
        </w:rPr>
        <w:t> </w:t>
      </w:r>
      <w:r>
        <w:rPr/>
        <w:t>percibir, que se derivan de la adhesión al Sistema Nacional de Coordinación Fiscal, así</w:t>
      </w:r>
      <w:r>
        <w:rPr>
          <w:spacing w:val="1"/>
        </w:rPr>
        <w:t> </w:t>
      </w:r>
      <w:r>
        <w:rPr/>
        <w:t>como las que correspondan a sistemas estatales de coordinación fiscal, determinados</w:t>
      </w:r>
      <w:r>
        <w:rPr>
          <w:spacing w:val="1"/>
        </w:rPr>
        <w:t> </w:t>
      </w:r>
      <w:r>
        <w:rPr/>
        <w:t>por</w:t>
      </w:r>
      <w:r>
        <w:rPr>
          <w:spacing w:val="-18"/>
        </w:rPr>
        <w:t> </w:t>
      </w:r>
      <w:r>
        <w:rPr/>
        <w:t>las</w:t>
      </w:r>
      <w:r>
        <w:rPr>
          <w:spacing w:val="-17"/>
        </w:rPr>
        <w:t> </w:t>
      </w:r>
      <w:r>
        <w:rPr/>
        <w:t>leyes</w:t>
      </w:r>
      <w:r>
        <w:rPr>
          <w:spacing w:val="-17"/>
        </w:rPr>
        <w:t> </w:t>
      </w:r>
      <w:r>
        <w:rPr/>
        <w:t>correspondientes.</w:t>
      </w:r>
    </w:p>
    <w:p>
      <w:pPr>
        <w:pStyle w:val="BodyText"/>
        <w:spacing w:before="2"/>
        <w:rPr>
          <w:sz w:val="16"/>
        </w:rPr>
      </w:pPr>
    </w:p>
    <w:p>
      <w:pPr>
        <w:spacing w:before="0"/>
        <w:ind w:left="6707" w:right="0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9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30-12-2019</w:t>
      </w:r>
    </w:p>
    <w:p>
      <w:pPr>
        <w:pStyle w:val="BodyText"/>
        <w:spacing w:before="4"/>
        <w:rPr>
          <w:b/>
          <w:i/>
          <w:sz w:val="19"/>
        </w:rPr>
      </w:pPr>
    </w:p>
    <w:p>
      <w:pPr>
        <w:pStyle w:val="Heading1"/>
        <w:spacing w:line="242" w:lineRule="auto"/>
        <w:ind w:left="4184" w:right="4475"/>
      </w:pPr>
      <w:r>
        <w:rPr>
          <w:spacing w:val="-2"/>
        </w:rPr>
        <w:t>Sección </w:t>
      </w:r>
      <w:r>
        <w:rPr>
          <w:spacing w:val="-1"/>
        </w:rPr>
        <w:t>Quinta</w:t>
      </w:r>
      <w:r>
        <w:rPr>
          <w:spacing w:val="-56"/>
        </w:rPr>
        <w:t> </w:t>
      </w:r>
      <w:r>
        <w:rPr/>
        <w:t>Aportaciones</w:t>
      </w:r>
    </w:p>
    <w:p>
      <w:pPr>
        <w:pStyle w:val="BodyText"/>
        <w:spacing w:before="6"/>
        <w:rPr>
          <w:rFonts w:ascii="Tahoma"/>
          <w:b/>
          <w:sz w:val="8"/>
        </w:rPr>
      </w:pPr>
    </w:p>
    <w:p>
      <w:pPr>
        <w:pStyle w:val="BodyText"/>
        <w:spacing w:line="278" w:lineRule="auto" w:before="100"/>
        <w:ind w:left="643" w:right="935"/>
        <w:jc w:val="both"/>
      </w:pPr>
      <w:r>
        <w:rPr>
          <w:rFonts w:ascii="Tahoma" w:hAnsi="Tahoma"/>
          <w:b/>
          <w:spacing w:val="-1"/>
          <w:w w:val="107"/>
        </w:rPr>
        <w:t>A</w:t>
      </w:r>
      <w:r>
        <w:rPr>
          <w:rFonts w:ascii="Tahoma" w:hAnsi="Tahoma"/>
          <w:b/>
          <w:spacing w:val="-1"/>
          <w:w w:val="82"/>
        </w:rPr>
        <w:t>RTÍ</w:t>
      </w:r>
      <w:r>
        <w:rPr>
          <w:rFonts w:ascii="Tahoma" w:hAnsi="Tahoma"/>
          <w:b/>
          <w:spacing w:val="2"/>
          <w:w w:val="82"/>
        </w:rPr>
        <w:t>C</w:t>
      </w:r>
      <w:r>
        <w:rPr>
          <w:rFonts w:ascii="Tahoma" w:hAnsi="Tahoma"/>
          <w:b/>
          <w:w w:val="86"/>
        </w:rPr>
        <w:t>U</w:t>
      </w:r>
      <w:r>
        <w:rPr>
          <w:rFonts w:ascii="Tahoma" w:hAnsi="Tahoma"/>
          <w:b/>
          <w:spacing w:val="1"/>
          <w:w w:val="76"/>
        </w:rPr>
        <w:t>L</w:t>
      </w:r>
      <w:r>
        <w:rPr>
          <w:rFonts w:ascii="Tahoma" w:hAnsi="Tahoma"/>
          <w:b/>
          <w:w w:val="108"/>
        </w:rPr>
        <w:t>O</w:t>
      </w:r>
      <w:r>
        <w:rPr>
          <w:rFonts w:ascii="Tahoma" w:hAnsi="Tahoma"/>
          <w:b/>
        </w:rPr>
        <w:t> </w:t>
      </w:r>
      <w:r>
        <w:rPr>
          <w:rFonts w:ascii="Tahoma" w:hAnsi="Tahoma"/>
          <w:b/>
          <w:spacing w:val="10"/>
        </w:rPr>
        <w:t> </w:t>
      </w:r>
      <w:r>
        <w:rPr>
          <w:rFonts w:ascii="Tahoma" w:hAnsi="Tahoma"/>
          <w:b/>
          <w:spacing w:val="-2"/>
          <w:w w:val="87"/>
        </w:rPr>
        <w:t>1</w:t>
      </w:r>
      <w:r>
        <w:rPr>
          <w:rFonts w:ascii="Tahoma" w:hAnsi="Tahoma"/>
          <w:b/>
          <w:w w:val="87"/>
        </w:rPr>
        <w:t>9</w:t>
      </w:r>
      <w:r>
        <w:rPr>
          <w:rFonts w:ascii="Tahoma" w:hAnsi="Tahoma"/>
          <w:b/>
          <w:w w:val="89"/>
        </w:rPr>
        <w:t>.</w:t>
      </w:r>
      <w:r>
        <w:rPr>
          <w:rFonts w:ascii="Tahoma" w:hAnsi="Tahoma"/>
          <w:b/>
          <w:w w:val="97"/>
        </w:rPr>
        <w:t>-</w:t>
      </w:r>
      <w:r>
        <w:rPr>
          <w:rFonts w:ascii="Tahoma" w:hAnsi="Tahoma"/>
          <w:b/>
        </w:rPr>
        <w:t> </w:t>
      </w:r>
      <w:r>
        <w:rPr>
          <w:rFonts w:ascii="Tahoma" w:hAnsi="Tahoma"/>
          <w:b/>
          <w:spacing w:val="10"/>
        </w:rPr>
        <w:t> </w:t>
      </w:r>
      <w:r>
        <w:rPr>
          <w:spacing w:val="-1"/>
          <w:w w:val="82"/>
        </w:rPr>
        <w:t>L</w:t>
      </w:r>
      <w:r>
        <w:rPr>
          <w:w w:val="113"/>
        </w:rPr>
        <w:t>a</w:t>
      </w:r>
      <w:r>
        <w:rPr>
          <w:w w:val="74"/>
        </w:rPr>
        <w:t>s</w:t>
      </w:r>
      <w:r>
        <w:rPr/>
        <w:t> </w:t>
      </w:r>
      <w:r>
        <w:rPr>
          <w:spacing w:val="-17"/>
        </w:rPr>
        <w:t> </w:t>
      </w:r>
      <w:r>
        <w:rPr>
          <w:w w:val="113"/>
        </w:rPr>
        <w:t>a</w:t>
      </w:r>
      <w:r>
        <w:rPr>
          <w:spacing w:val="3"/>
          <w:w w:val="109"/>
        </w:rPr>
        <w:t>p</w:t>
      </w:r>
      <w:r>
        <w:rPr>
          <w:spacing w:val="1"/>
          <w:w w:val="107"/>
        </w:rPr>
        <w:t>o</w:t>
      </w:r>
      <w:r>
        <w:rPr>
          <w:w w:val="77"/>
        </w:rPr>
        <w:t>r</w:t>
      </w:r>
      <w:r>
        <w:rPr>
          <w:spacing w:val="2"/>
          <w:w w:val="77"/>
        </w:rPr>
        <w:t>t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92"/>
        </w:rPr>
        <w:t>e</w:t>
      </w:r>
      <w:r>
        <w:rPr>
          <w:spacing w:val="1"/>
          <w:w w:val="92"/>
        </w:rPr>
        <w:t>s</w:t>
      </w:r>
      <w:r>
        <w:rPr>
          <w:w w:val="60"/>
        </w:rPr>
        <w:t>: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72"/>
        </w:rPr>
        <w:t>S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/>
        <w:t> </w:t>
      </w:r>
      <w:r>
        <w:rPr>
          <w:spacing w:val="-13"/>
        </w:rPr>
        <w:t> </w:t>
      </w:r>
      <w:r>
        <w:rPr>
          <w:w w:val="72"/>
        </w:rPr>
        <w:t>l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/>
        <w:t> </w:t>
      </w:r>
      <w:r>
        <w:rPr>
          <w:spacing w:val="-15"/>
        </w:rPr>
        <w:t> </w:t>
      </w:r>
      <w:r>
        <w:rPr>
          <w:w w:val="103"/>
        </w:rPr>
        <w:t>rec</w:t>
      </w:r>
      <w:r>
        <w:rPr>
          <w:spacing w:val="-2"/>
          <w:w w:val="95"/>
        </w:rPr>
        <w:t>u</w:t>
      </w:r>
      <w:r>
        <w:rPr>
          <w:spacing w:val="2"/>
          <w:w w:val="70"/>
        </w:rPr>
        <w:t>r</w:t>
      </w:r>
      <w:r>
        <w:rPr>
          <w:spacing w:val="-1"/>
          <w:w w:val="92"/>
        </w:rPr>
        <w:t>s</w:t>
      </w:r>
      <w:r>
        <w:rPr>
          <w:spacing w:val="-2"/>
          <w:w w:val="92"/>
        </w:rPr>
        <w:t>o</w:t>
      </w:r>
      <w:r>
        <w:rPr>
          <w:w w:val="74"/>
        </w:rPr>
        <w:t>s</w:t>
      </w:r>
      <w:r>
        <w:rPr/>
        <w:t> </w:t>
      </w:r>
      <w:r>
        <w:rPr>
          <w:spacing w:val="-15"/>
        </w:rPr>
        <w:t> </w:t>
      </w:r>
      <w:r>
        <w:rPr>
          <w:w w:val="109"/>
        </w:rPr>
        <w:t>q</w:t>
      </w:r>
      <w:r>
        <w:rPr>
          <w:spacing w:val="-2"/>
          <w:w w:val="95"/>
        </w:rPr>
        <w:t>u</w:t>
      </w:r>
      <w:r>
        <w:rPr>
          <w:w w:val="108"/>
        </w:rPr>
        <w:t>e</w:t>
      </w:r>
      <w:r>
        <w:rPr/>
        <w:t> </w:t>
      </w:r>
      <w:r>
        <w:rPr>
          <w:spacing w:val="-14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feder</w:t>
      </w:r>
      <w:r>
        <w:rPr>
          <w:spacing w:val="1"/>
          <w:w w:val="102"/>
        </w:rPr>
        <w:t>a</w:t>
      </w:r>
      <w:r>
        <w:rPr>
          <w:w w:val="123"/>
        </w:rPr>
        <w:t>c</w:t>
      </w:r>
      <w:r>
        <w:rPr>
          <w:spacing w:val="3"/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85"/>
        </w:rPr>
        <w:t>t</w:t>
      </w:r>
      <w:r>
        <w:rPr>
          <w:w w:val="95"/>
        </w:rPr>
        <w:t>ra</w:t>
      </w:r>
      <w:r>
        <w:rPr>
          <w:w w:val="95"/>
        </w:rPr>
        <w:t>n</w:t>
      </w:r>
      <w:r>
        <w:rPr>
          <w:spacing w:val="-1"/>
          <w:w w:val="80"/>
        </w:rPr>
        <w:t>sf</w:t>
      </w:r>
      <w:r>
        <w:rPr>
          <w:w w:val="72"/>
        </w:rPr>
        <w:t>i</w:t>
      </w:r>
      <w:r>
        <w:rPr>
          <w:w w:val="98"/>
        </w:rPr>
        <w:t>ere</w:t>
      </w:r>
      <w:r>
        <w:rPr/>
        <w:t> </w:t>
      </w:r>
      <w:r>
        <w:rPr>
          <w:spacing w:val="-16"/>
        </w:rPr>
        <w:t> </w:t>
      </w:r>
      <w:r>
        <w:rPr>
          <w:w w:val="113"/>
        </w:rPr>
        <w:t>a</w:t>
      </w:r>
      <w:r>
        <w:rPr/>
        <w:t> </w:t>
      </w:r>
      <w:r>
        <w:rPr>
          <w:spacing w:val="-16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w w:val="74"/>
        </w:rPr>
        <w:t>s </w:t>
      </w:r>
      <w:r>
        <w:rPr/>
        <w:t>haciendas públicas de los estados y en su caso, al municipio, condicionando su gasto a</w:t>
      </w:r>
      <w:r>
        <w:rPr>
          <w:spacing w:val="-68"/>
        </w:rPr>
        <w:t> </w:t>
      </w:r>
      <w:r>
        <w:rPr/>
        <w:t>la</w:t>
      </w:r>
      <w:r>
        <w:rPr>
          <w:spacing w:val="-5"/>
        </w:rPr>
        <w:t> </w:t>
      </w:r>
      <w:r>
        <w:rPr/>
        <w:t>consecución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cumplimiento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objetivos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cada</w:t>
      </w:r>
      <w:r>
        <w:rPr>
          <w:spacing w:val="-5"/>
        </w:rPr>
        <w:t> </w:t>
      </w:r>
      <w:r>
        <w:rPr/>
        <w:t>tipo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recurso</w:t>
      </w:r>
      <w:r>
        <w:rPr>
          <w:spacing w:val="-6"/>
        </w:rPr>
        <w:t> </w:t>
      </w:r>
      <w:r>
        <w:rPr/>
        <w:t>establece</w:t>
      </w:r>
      <w:r>
        <w:rPr>
          <w:spacing w:val="-68"/>
        </w:rPr>
        <w:t> </w:t>
      </w:r>
      <w:r>
        <w:rPr/>
        <w:t>la</w:t>
      </w:r>
      <w:r>
        <w:rPr>
          <w:spacing w:val="-16"/>
        </w:rPr>
        <w:t> </w:t>
      </w:r>
      <w:r>
        <w:rPr/>
        <w:t>Ley</w:t>
      </w:r>
      <w:r>
        <w:rPr>
          <w:spacing w:val="-17"/>
        </w:rPr>
        <w:t> </w:t>
      </w:r>
      <w:r>
        <w:rPr/>
        <w:t>de</w:t>
      </w:r>
      <w:r>
        <w:rPr>
          <w:spacing w:val="-13"/>
        </w:rPr>
        <w:t> </w:t>
      </w:r>
      <w:r>
        <w:rPr/>
        <w:t>Coordinación</w:t>
      </w:r>
      <w:r>
        <w:rPr>
          <w:spacing w:val="-15"/>
        </w:rPr>
        <w:t> </w:t>
      </w:r>
      <w:r>
        <w:rPr/>
        <w:t>Fiscal.</w:t>
      </w:r>
    </w:p>
    <w:p>
      <w:pPr>
        <w:pStyle w:val="BodyText"/>
        <w:spacing w:before="2"/>
        <w:rPr>
          <w:sz w:val="23"/>
        </w:rPr>
      </w:pPr>
    </w:p>
    <w:p>
      <w:pPr>
        <w:pStyle w:val="Heading1"/>
        <w:spacing w:line="244" w:lineRule="auto" w:before="1"/>
        <w:ind w:left="4182" w:right="4475"/>
      </w:pPr>
      <w:r>
        <w:rPr>
          <w:w w:val="95"/>
        </w:rPr>
        <w:t>Sección</w:t>
      </w:r>
      <w:r>
        <w:rPr>
          <w:spacing w:val="20"/>
          <w:w w:val="95"/>
        </w:rPr>
        <w:t> </w:t>
      </w:r>
      <w:r>
        <w:rPr>
          <w:w w:val="95"/>
        </w:rPr>
        <w:t>Sexta</w:t>
      </w:r>
      <w:r>
        <w:rPr>
          <w:spacing w:val="-53"/>
          <w:w w:val="95"/>
        </w:rPr>
        <w:t> </w:t>
      </w:r>
      <w:r>
        <w:rPr/>
        <w:t>Convenios</w:t>
      </w:r>
    </w:p>
    <w:p>
      <w:pPr>
        <w:pStyle w:val="BodyText"/>
        <w:spacing w:line="278" w:lineRule="auto" w:before="193"/>
        <w:ind w:left="643" w:right="939"/>
        <w:jc w:val="both"/>
      </w:pPr>
      <w:r>
        <w:rPr>
          <w:rFonts w:ascii="Tahoma" w:hAnsi="Tahoma"/>
          <w:b/>
        </w:rPr>
        <w:t>ARTÍCULO 19 A.- </w:t>
      </w:r>
      <w:r>
        <w:rPr/>
        <w:t>Son Convenios: las cantidades que el Municipio percibe derivados de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coordinación,</w:t>
      </w:r>
      <w:r>
        <w:rPr>
          <w:spacing w:val="1"/>
        </w:rPr>
        <w:t> </w:t>
      </w:r>
      <w:r>
        <w:rPr/>
        <w:t>colaboración,</w:t>
      </w:r>
      <w:r>
        <w:rPr>
          <w:spacing w:val="1"/>
        </w:rPr>
        <w:t> </w:t>
      </w:r>
      <w:r>
        <w:rPr/>
        <w:t>reasignación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descentralización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corresponda, los cuales se acuerdan entre la Federación, las Entidades Federativas y/o</w:t>
      </w:r>
      <w:r>
        <w:rPr>
          <w:spacing w:val="-68"/>
        </w:rPr>
        <w:t> </w:t>
      </w:r>
      <w:r>
        <w:rPr/>
        <w:t>los</w:t>
      </w:r>
      <w:r>
        <w:rPr>
          <w:spacing w:val="-17"/>
        </w:rPr>
        <w:t> </w:t>
      </w:r>
      <w:r>
        <w:rPr/>
        <w:t>Municipios.</w:t>
      </w:r>
    </w:p>
    <w:p>
      <w:pPr>
        <w:spacing w:after="0" w:line="278" w:lineRule="auto"/>
        <w:jc w:val="both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2"/>
        <w:rPr>
          <w:sz w:val="35"/>
        </w:rPr>
      </w:pPr>
    </w:p>
    <w:p>
      <w:pPr>
        <w:pStyle w:val="Heading1"/>
        <w:spacing w:before="1"/>
        <w:ind w:left="0"/>
        <w:jc w:val="right"/>
      </w:pPr>
      <w:r>
        <w:rPr>
          <w:spacing w:val="-1"/>
        </w:rPr>
        <w:t>Sección</w:t>
      </w:r>
      <w:r>
        <w:rPr>
          <w:spacing w:val="-13"/>
        </w:rPr>
        <w:t> </w:t>
      </w:r>
      <w:r>
        <w:rPr/>
        <w:t>Séptima</w:t>
      </w:r>
    </w:p>
    <w:p>
      <w:pPr>
        <w:spacing w:line="194" w:lineRule="exact" w:before="0"/>
        <w:ind w:left="729" w:right="0" w:firstLine="0"/>
        <w:jc w:val="left"/>
        <w:rPr>
          <w:b/>
          <w:i/>
          <w:sz w:val="16"/>
        </w:rPr>
      </w:pPr>
      <w:r>
        <w:rPr/>
        <w:br w:type="column"/>
      </w:r>
      <w:r>
        <w:rPr>
          <w:b/>
          <w:i/>
          <w:w w:val="85"/>
          <w:sz w:val="16"/>
        </w:rPr>
        <w:t>Artículo</w:t>
      </w:r>
      <w:r>
        <w:rPr>
          <w:b/>
          <w:i/>
          <w:spacing w:val="2"/>
          <w:w w:val="85"/>
          <w:sz w:val="16"/>
        </w:rPr>
        <w:t> </w:t>
      </w:r>
      <w:r>
        <w:rPr>
          <w:b/>
          <w:i/>
          <w:w w:val="85"/>
          <w:sz w:val="16"/>
        </w:rPr>
        <w:t>adicionado</w:t>
      </w:r>
      <w:r>
        <w:rPr>
          <w:b/>
          <w:i/>
          <w:spacing w:val="1"/>
          <w:w w:val="85"/>
          <w:sz w:val="16"/>
        </w:rPr>
        <w:t> </w:t>
      </w:r>
      <w:r>
        <w:rPr>
          <w:b/>
          <w:i/>
          <w:w w:val="85"/>
          <w:sz w:val="16"/>
        </w:rPr>
        <w:t>DOE 30-12-2019</w:t>
      </w:r>
    </w:p>
    <w:p>
      <w:pPr>
        <w:spacing w:after="0" w:line="194" w:lineRule="exact"/>
        <w:jc w:val="left"/>
        <w:rPr>
          <w:sz w:val="16"/>
        </w:rPr>
        <w:sectPr>
          <w:type w:val="continuous"/>
          <w:pgSz w:w="11910" w:h="16850"/>
          <w:pgMar w:top="1460" w:bottom="280" w:left="1200" w:right="340"/>
          <w:cols w:num="2" w:equalWidth="0">
            <w:col w:w="5851" w:space="40"/>
            <w:col w:w="4479"/>
          </w:cols>
        </w:sectPr>
      </w:pPr>
    </w:p>
    <w:p>
      <w:pPr>
        <w:pStyle w:val="Heading1"/>
        <w:spacing w:before="3"/>
        <w:ind w:right="893"/>
      </w:pPr>
      <w:r>
        <w:rPr>
          <w:w w:val="95"/>
        </w:rPr>
        <w:t>Incentivos</w:t>
      </w:r>
      <w:r>
        <w:rPr>
          <w:spacing w:val="17"/>
          <w:w w:val="95"/>
        </w:rPr>
        <w:t> </w:t>
      </w:r>
      <w:r>
        <w:rPr>
          <w:w w:val="95"/>
        </w:rPr>
        <w:t>Derivados</w:t>
      </w:r>
      <w:r>
        <w:rPr>
          <w:spacing w:val="17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la</w:t>
      </w:r>
      <w:r>
        <w:rPr>
          <w:spacing w:val="18"/>
          <w:w w:val="95"/>
        </w:rPr>
        <w:t> </w:t>
      </w:r>
      <w:r>
        <w:rPr>
          <w:w w:val="95"/>
        </w:rPr>
        <w:t>Colaboración</w:t>
      </w:r>
      <w:r>
        <w:rPr>
          <w:spacing w:val="20"/>
          <w:w w:val="95"/>
        </w:rPr>
        <w:t> </w:t>
      </w:r>
      <w:r>
        <w:rPr>
          <w:w w:val="95"/>
        </w:rPr>
        <w:t>Fiscal</w:t>
      </w:r>
    </w:p>
    <w:p>
      <w:pPr>
        <w:pStyle w:val="BodyText"/>
        <w:spacing w:line="278" w:lineRule="auto" w:before="197"/>
        <w:ind w:left="643" w:right="929"/>
        <w:jc w:val="both"/>
      </w:pPr>
      <w:r>
        <w:rPr>
          <w:rFonts w:ascii="Tahoma" w:hAnsi="Tahoma"/>
          <w:b/>
          <w:spacing w:val="-1"/>
          <w:w w:val="107"/>
        </w:rPr>
        <w:t>A</w:t>
      </w:r>
      <w:r>
        <w:rPr>
          <w:rFonts w:ascii="Tahoma" w:hAnsi="Tahoma"/>
          <w:b/>
          <w:spacing w:val="-1"/>
          <w:w w:val="82"/>
        </w:rPr>
        <w:t>RTÍ</w:t>
      </w:r>
      <w:r>
        <w:rPr>
          <w:rFonts w:ascii="Tahoma" w:hAnsi="Tahoma"/>
          <w:b/>
          <w:spacing w:val="2"/>
          <w:w w:val="82"/>
        </w:rPr>
        <w:t>C</w:t>
      </w:r>
      <w:r>
        <w:rPr>
          <w:rFonts w:ascii="Tahoma" w:hAnsi="Tahoma"/>
          <w:b/>
          <w:spacing w:val="-1"/>
          <w:w w:val="82"/>
        </w:rPr>
        <w:t>U</w:t>
      </w:r>
      <w:r>
        <w:rPr>
          <w:rFonts w:ascii="Tahoma" w:hAnsi="Tahoma"/>
          <w:b/>
          <w:w w:val="82"/>
        </w:rPr>
        <w:t>L</w:t>
      </w:r>
      <w:r>
        <w:rPr>
          <w:rFonts w:ascii="Tahoma" w:hAnsi="Tahoma"/>
          <w:b/>
          <w:w w:val="108"/>
        </w:rPr>
        <w:t>O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  <w:spacing w:val="-2"/>
          <w:w w:val="87"/>
        </w:rPr>
        <w:t>1</w:t>
      </w:r>
      <w:r>
        <w:rPr>
          <w:rFonts w:ascii="Tahoma" w:hAnsi="Tahoma"/>
          <w:b/>
          <w:w w:val="87"/>
        </w:rPr>
        <w:t>9</w:t>
      </w:r>
      <w:r>
        <w:rPr>
          <w:rFonts w:ascii="Tahoma" w:hAnsi="Tahoma"/>
          <w:b/>
          <w:spacing w:val="-1"/>
        </w:rPr>
        <w:t> </w:t>
      </w:r>
      <w:r>
        <w:rPr>
          <w:rFonts w:ascii="Tahoma" w:hAnsi="Tahoma"/>
          <w:b/>
          <w:spacing w:val="1"/>
          <w:w w:val="84"/>
        </w:rPr>
        <w:t>B</w:t>
      </w:r>
      <w:r>
        <w:rPr>
          <w:rFonts w:ascii="Tahoma" w:hAnsi="Tahoma"/>
          <w:b/>
          <w:spacing w:val="1"/>
          <w:w w:val="89"/>
        </w:rPr>
        <w:t>.</w:t>
      </w:r>
      <w:r>
        <w:rPr>
          <w:rFonts w:ascii="Tahoma" w:hAnsi="Tahoma"/>
          <w:b/>
          <w:w w:val="97"/>
        </w:rPr>
        <w:t>-</w:t>
      </w:r>
      <w:r>
        <w:rPr>
          <w:rFonts w:ascii="Tahoma" w:hAnsi="Tahoma"/>
          <w:b/>
          <w:spacing w:val="-1"/>
        </w:rPr>
        <w:t> </w:t>
      </w:r>
      <w:r>
        <w:rPr>
          <w:spacing w:val="1"/>
          <w:w w:val="72"/>
        </w:rPr>
        <w:t>S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13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w w:val="123"/>
        </w:rPr>
        <w:t>c</w:t>
      </w:r>
      <w:r>
        <w:rPr>
          <w:w w:val="102"/>
        </w:rPr>
        <w:t>en</w:t>
      </w:r>
      <w:r>
        <w:rPr>
          <w:spacing w:val="1"/>
          <w:w w:val="85"/>
        </w:rPr>
        <w:t>t</w:t>
      </w:r>
      <w:r>
        <w:rPr>
          <w:w w:val="72"/>
        </w:rPr>
        <w:t>i</w:t>
      </w:r>
      <w:r>
        <w:rPr>
          <w:spacing w:val="-1"/>
          <w:w w:val="100"/>
        </w:rPr>
        <w:t>vo</w:t>
      </w:r>
      <w:r>
        <w:rPr>
          <w:w w:val="74"/>
        </w:rPr>
        <w:t>s</w:t>
      </w:r>
      <w:r>
        <w:rPr>
          <w:spacing w:val="-14"/>
        </w:rPr>
        <w:t> </w:t>
      </w:r>
      <w:r>
        <w:rPr>
          <w:spacing w:val="-1"/>
          <w:w w:val="101"/>
        </w:rPr>
        <w:t>D</w:t>
      </w:r>
      <w:r>
        <w:rPr>
          <w:w w:val="101"/>
        </w:rPr>
        <w:t>e</w:t>
      </w:r>
      <w:r>
        <w:rPr>
          <w:w w:val="71"/>
        </w:rPr>
        <w:t>ri</w:t>
      </w:r>
      <w:r>
        <w:rPr>
          <w:spacing w:val="-1"/>
          <w:w w:val="103"/>
        </w:rPr>
        <w:t>v</w:t>
      </w:r>
      <w:r>
        <w:rPr>
          <w:w w:val="103"/>
        </w:rPr>
        <w:t>a</w:t>
      </w:r>
      <w:r>
        <w:rPr>
          <w:spacing w:val="-1"/>
          <w:w w:val="98"/>
        </w:rPr>
        <w:t>do</w:t>
      </w:r>
      <w:r>
        <w:rPr>
          <w:w w:val="98"/>
        </w:rPr>
        <w:t>s</w:t>
      </w:r>
      <w:r>
        <w:rPr>
          <w:spacing w:val="-12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3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-10"/>
        </w:rPr>
        <w:t> </w:t>
      </w:r>
      <w:r>
        <w:rPr>
          <w:spacing w:val="1"/>
          <w:w w:val="115"/>
        </w:rPr>
        <w:t>C</w:t>
      </w:r>
      <w:r>
        <w:rPr>
          <w:spacing w:val="-1"/>
          <w:w w:val="107"/>
        </w:rPr>
        <w:t>o</w:t>
      </w:r>
      <w:r>
        <w:rPr>
          <w:w w:val="72"/>
        </w:rPr>
        <w:t>l</w:t>
      </w:r>
      <w:r>
        <w:rPr>
          <w:w w:val="113"/>
        </w:rPr>
        <w:t>a</w:t>
      </w:r>
      <w:r>
        <w:rPr>
          <w:w w:val="109"/>
        </w:rPr>
        <w:t>b</w:t>
      </w:r>
      <w:r>
        <w:rPr>
          <w:spacing w:val="-1"/>
          <w:w w:val="107"/>
        </w:rPr>
        <w:t>o</w:t>
      </w:r>
      <w:r>
        <w:rPr>
          <w:w w:val="95"/>
        </w:rPr>
        <w:t>ra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13"/>
        </w:rPr>
        <w:t> </w:t>
      </w:r>
      <w:r>
        <w:rPr>
          <w:spacing w:val="-1"/>
          <w:w w:val="84"/>
        </w:rPr>
        <w:t>F</w:t>
      </w:r>
      <w:r>
        <w:rPr>
          <w:w w:val="72"/>
        </w:rPr>
        <w:t>i</w:t>
      </w:r>
      <w:r>
        <w:rPr>
          <w:spacing w:val="-1"/>
          <w:w w:val="104"/>
        </w:rPr>
        <w:t>sc</w:t>
      </w:r>
      <w:r>
        <w:rPr>
          <w:w w:val="104"/>
        </w:rPr>
        <w:t>a</w:t>
      </w:r>
      <w:r>
        <w:rPr>
          <w:spacing w:val="3"/>
          <w:w w:val="72"/>
        </w:rPr>
        <w:t>l</w:t>
      </w:r>
      <w:r>
        <w:rPr>
          <w:w w:val="60"/>
        </w:rPr>
        <w:t>:</w:t>
      </w:r>
      <w:r>
        <w:rPr>
          <w:spacing w:val="-16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w w:val="74"/>
        </w:rPr>
        <w:t>s</w:t>
      </w:r>
      <w:r>
        <w:rPr>
          <w:spacing w:val="-12"/>
        </w:rPr>
        <w:t> </w:t>
      </w:r>
      <w:r>
        <w:rPr>
          <w:spacing w:val="3"/>
          <w:w w:val="123"/>
        </w:rPr>
        <w:t>c</w:t>
      </w:r>
      <w:r>
        <w:rPr>
          <w:w w:val="113"/>
        </w:rPr>
        <w:t>a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72"/>
        </w:rPr>
        <w:t>i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spacing w:val="-1"/>
          <w:w w:val="98"/>
        </w:rPr>
        <w:t>de</w:t>
      </w:r>
      <w:r>
        <w:rPr>
          <w:w w:val="98"/>
        </w:rPr>
        <w:t>s</w:t>
      </w:r>
      <w:r>
        <w:rPr>
          <w:spacing w:val="-13"/>
        </w:rPr>
        <w:t> </w:t>
      </w:r>
      <w:r>
        <w:rPr>
          <w:w w:val="109"/>
        </w:rPr>
        <w:t>q</w:t>
      </w:r>
      <w:r>
        <w:rPr>
          <w:spacing w:val="-2"/>
          <w:w w:val="95"/>
        </w:rPr>
        <w:t>u</w:t>
      </w:r>
      <w:r>
        <w:rPr>
          <w:w w:val="108"/>
        </w:rPr>
        <w:t>e</w:t>
      </w:r>
      <w:r>
        <w:rPr>
          <w:spacing w:val="-13"/>
        </w:rPr>
        <w:t> </w:t>
      </w:r>
      <w:r>
        <w:rPr>
          <w:w w:val="97"/>
        </w:rPr>
        <w:t>el </w:t>
      </w:r>
      <w:r>
        <w:rPr/>
        <w:t>Municipio percibe derivados del ejercicio de facultades delegadas por la Federación</w:t>
      </w:r>
      <w:r>
        <w:rPr>
          <w:spacing w:val="1"/>
        </w:rPr>
        <w:t> </w:t>
      </w:r>
      <w:r>
        <w:rPr/>
        <w:t>mediante la celebración de convenios de colaboración administrativa en materia fiscal;</w:t>
      </w:r>
      <w:r>
        <w:rPr>
          <w:spacing w:val="-68"/>
        </w:rPr>
        <w:t> </w:t>
      </w:r>
      <w:r>
        <w:rPr>
          <w:w w:val="95"/>
        </w:rPr>
        <w:t>que comprenden las funciones de recaudación, fiscalización y administración de ingresos</w:t>
      </w:r>
      <w:r>
        <w:rPr>
          <w:spacing w:val="1"/>
          <w:w w:val="95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y por las que a cambio reciben incentivos económicos que implican la</w:t>
      </w:r>
      <w:r>
        <w:rPr>
          <w:spacing w:val="1"/>
        </w:rPr>
        <w:t> </w:t>
      </w:r>
      <w:r>
        <w:rPr/>
        <w:t>retribución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su</w:t>
      </w:r>
      <w:r>
        <w:rPr>
          <w:spacing w:val="-17"/>
        </w:rPr>
        <w:t> </w:t>
      </w:r>
      <w:r>
        <w:rPr/>
        <w:t>colaboración.</w:t>
      </w:r>
    </w:p>
    <w:p>
      <w:pPr>
        <w:spacing w:before="0"/>
        <w:ind w:left="6620" w:right="0" w:firstLine="0"/>
        <w:jc w:val="left"/>
        <w:rPr>
          <w:b/>
          <w:i/>
          <w:sz w:val="16"/>
        </w:rPr>
      </w:pPr>
      <w:r>
        <w:rPr>
          <w:b/>
          <w:i/>
          <w:w w:val="85"/>
          <w:sz w:val="16"/>
        </w:rPr>
        <w:t>Artículo</w:t>
      </w:r>
      <w:r>
        <w:rPr>
          <w:b/>
          <w:i/>
          <w:spacing w:val="2"/>
          <w:w w:val="85"/>
          <w:sz w:val="16"/>
        </w:rPr>
        <w:t> </w:t>
      </w:r>
      <w:r>
        <w:rPr>
          <w:b/>
          <w:i/>
          <w:w w:val="85"/>
          <w:sz w:val="16"/>
        </w:rPr>
        <w:t>adicionado</w:t>
      </w:r>
      <w:r>
        <w:rPr>
          <w:b/>
          <w:i/>
          <w:spacing w:val="-1"/>
          <w:w w:val="85"/>
          <w:sz w:val="16"/>
        </w:rPr>
        <w:t> </w:t>
      </w:r>
      <w:r>
        <w:rPr>
          <w:b/>
          <w:i/>
          <w:w w:val="85"/>
          <w:sz w:val="16"/>
        </w:rPr>
        <w:t>DOE 30-12-2019</w:t>
      </w:r>
    </w:p>
    <w:p>
      <w:pPr>
        <w:spacing w:after="0"/>
        <w:jc w:val="left"/>
        <w:rPr>
          <w:sz w:val="16"/>
        </w:rPr>
        <w:sectPr>
          <w:type w:val="continuous"/>
          <w:pgSz w:w="11910" w:h="16850"/>
          <w:pgMar w:top="1460" w:bottom="280" w:left="1200" w:right="340"/>
        </w:sectPr>
      </w:pPr>
    </w:p>
    <w:p>
      <w:pPr>
        <w:pStyle w:val="BodyText"/>
        <w:rPr>
          <w:b/>
          <w:i/>
          <w:sz w:val="11"/>
        </w:rPr>
      </w:pPr>
    </w:p>
    <w:p>
      <w:pPr>
        <w:pStyle w:val="Heading1"/>
        <w:spacing w:line="244" w:lineRule="auto" w:before="100"/>
        <w:ind w:left="2767" w:right="3063" w:firstLine="1555"/>
        <w:jc w:val="left"/>
      </w:pPr>
      <w:r>
        <w:rPr/>
        <w:t>Sección Octava</w:t>
      </w:r>
      <w:r>
        <w:rPr>
          <w:spacing w:val="1"/>
        </w:rPr>
        <w:t> </w:t>
      </w:r>
      <w:r>
        <w:rPr>
          <w:w w:val="95"/>
        </w:rPr>
        <w:t>Transferencias,</w:t>
      </w:r>
      <w:r>
        <w:rPr>
          <w:spacing w:val="-5"/>
          <w:w w:val="95"/>
        </w:rPr>
        <w:t> </w:t>
      </w:r>
      <w:r>
        <w:rPr>
          <w:w w:val="95"/>
        </w:rPr>
        <w:t>Asignaciones,</w:t>
      </w:r>
      <w:r>
        <w:rPr>
          <w:spacing w:val="-4"/>
          <w:w w:val="95"/>
        </w:rPr>
        <w:t> </w:t>
      </w:r>
      <w:r>
        <w:rPr>
          <w:w w:val="95"/>
        </w:rPr>
        <w:t>Subsidios</w:t>
      </w:r>
      <w:r>
        <w:rPr>
          <w:spacing w:val="-1"/>
          <w:w w:val="95"/>
        </w:rPr>
        <w:t> </w:t>
      </w:r>
      <w:r>
        <w:rPr>
          <w:w w:val="95"/>
        </w:rPr>
        <w:t>y</w:t>
      </w:r>
      <w:r>
        <w:rPr>
          <w:spacing w:val="-4"/>
          <w:w w:val="95"/>
        </w:rPr>
        <w:t> </w:t>
      </w:r>
      <w:r>
        <w:rPr>
          <w:w w:val="95"/>
        </w:rPr>
        <w:t>Otras</w:t>
      </w:r>
    </w:p>
    <w:p>
      <w:pPr>
        <w:pStyle w:val="BodyText"/>
        <w:spacing w:line="278" w:lineRule="auto" w:before="198"/>
        <w:ind w:left="643" w:right="931"/>
        <w:jc w:val="both"/>
      </w:pPr>
      <w:r>
        <w:rPr>
          <w:rFonts w:ascii="Tahoma" w:hAnsi="Tahoma"/>
          <w:b/>
          <w:w w:val="95"/>
        </w:rPr>
        <w:t>ARTÍCULO 20.- </w:t>
      </w:r>
      <w:r>
        <w:rPr>
          <w:w w:val="95"/>
        </w:rPr>
        <w:t>Las transferencias, asignaciones, subsidios y otras ayudas: Son los recursos</w:t>
      </w:r>
      <w:r>
        <w:rPr>
          <w:spacing w:val="-64"/>
          <w:w w:val="95"/>
        </w:rPr>
        <w:t> </w:t>
      </w:r>
      <w:r>
        <w:rPr/>
        <w:t>recibidos en forma directa o indirecta por la Hacienda Pública Municipal y apoyos como</w:t>
      </w:r>
      <w:r>
        <w:rPr>
          <w:spacing w:val="-68"/>
        </w:rPr>
        <w:t> </w:t>
      </w:r>
      <w:r>
        <w:rPr/>
        <w:t>parte de su política económica y social de acuerdo a las estrategias y prioridades de</w:t>
      </w:r>
      <w:r>
        <w:rPr>
          <w:spacing w:val="1"/>
        </w:rPr>
        <w:t> </w:t>
      </w:r>
      <w:r>
        <w:rPr/>
        <w:t>desarrollo para el sostenimiento de desempeño de sus actividades institucionales como</w:t>
      </w:r>
      <w:r>
        <w:rPr>
          <w:spacing w:val="-69"/>
        </w:rPr>
        <w:t> </w:t>
      </w:r>
      <w:r>
        <w:rPr/>
        <w:t>son: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1070" w:val="left" w:leader="none"/>
          <w:tab w:pos="1071" w:val="left" w:leader="none"/>
        </w:tabs>
        <w:spacing w:line="240" w:lineRule="auto" w:before="190" w:after="0"/>
        <w:ind w:left="1070" w:right="0" w:hanging="428"/>
        <w:jc w:val="left"/>
        <w:rPr>
          <w:sz w:val="20"/>
        </w:rPr>
      </w:pPr>
      <w:r>
        <w:rPr>
          <w:sz w:val="20"/>
        </w:rPr>
        <w:t>Donativos</w:t>
      </w:r>
    </w:p>
    <w:p>
      <w:pPr>
        <w:pStyle w:val="ListParagraph"/>
        <w:numPr>
          <w:ilvl w:val="0"/>
          <w:numId w:val="5"/>
        </w:numPr>
        <w:tabs>
          <w:tab w:pos="1070" w:val="left" w:leader="none"/>
          <w:tab w:pos="1071" w:val="left" w:leader="none"/>
        </w:tabs>
        <w:spacing w:line="240" w:lineRule="auto" w:before="40" w:after="0"/>
        <w:ind w:left="1070" w:right="0" w:hanging="428"/>
        <w:jc w:val="left"/>
        <w:rPr>
          <w:sz w:val="20"/>
        </w:rPr>
      </w:pPr>
      <w:r>
        <w:rPr>
          <w:sz w:val="20"/>
        </w:rPr>
        <w:t>Cesiones</w:t>
      </w:r>
    </w:p>
    <w:p>
      <w:pPr>
        <w:pStyle w:val="ListParagraph"/>
        <w:numPr>
          <w:ilvl w:val="0"/>
          <w:numId w:val="5"/>
        </w:numPr>
        <w:tabs>
          <w:tab w:pos="1070" w:val="left" w:leader="none"/>
          <w:tab w:pos="1071" w:val="left" w:leader="none"/>
        </w:tabs>
        <w:spacing w:line="240" w:lineRule="auto" w:before="38" w:after="0"/>
        <w:ind w:left="1070" w:right="0" w:hanging="428"/>
        <w:jc w:val="left"/>
        <w:rPr>
          <w:sz w:val="20"/>
        </w:rPr>
      </w:pPr>
      <w:r>
        <w:rPr>
          <w:sz w:val="20"/>
        </w:rPr>
        <w:t>Herencias</w:t>
      </w:r>
    </w:p>
    <w:p>
      <w:pPr>
        <w:pStyle w:val="ListParagraph"/>
        <w:numPr>
          <w:ilvl w:val="0"/>
          <w:numId w:val="5"/>
        </w:numPr>
        <w:tabs>
          <w:tab w:pos="1071" w:val="left" w:leader="none"/>
        </w:tabs>
        <w:spacing w:line="240" w:lineRule="auto" w:before="40" w:after="0"/>
        <w:ind w:left="1070" w:right="0" w:hanging="428"/>
        <w:jc w:val="left"/>
        <w:rPr>
          <w:sz w:val="20"/>
        </w:rPr>
      </w:pPr>
      <w:r>
        <w:rPr>
          <w:sz w:val="20"/>
        </w:rPr>
        <w:t>Legados</w:t>
      </w:r>
    </w:p>
    <w:p>
      <w:pPr>
        <w:pStyle w:val="ListParagraph"/>
        <w:numPr>
          <w:ilvl w:val="0"/>
          <w:numId w:val="5"/>
        </w:numPr>
        <w:tabs>
          <w:tab w:pos="1070" w:val="left" w:leader="none"/>
          <w:tab w:pos="1071" w:val="left" w:leader="none"/>
        </w:tabs>
        <w:spacing w:line="240" w:lineRule="auto" w:before="39" w:after="0"/>
        <w:ind w:left="1070" w:right="0" w:hanging="428"/>
        <w:jc w:val="left"/>
        <w:rPr>
          <w:sz w:val="20"/>
        </w:rPr>
      </w:pPr>
      <w:r>
        <w:rPr>
          <w:w w:val="95"/>
          <w:sz w:val="20"/>
        </w:rPr>
        <w:t>Por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adjudicaciones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judiciales</w:t>
      </w:r>
    </w:p>
    <w:p>
      <w:pPr>
        <w:pStyle w:val="ListParagraph"/>
        <w:numPr>
          <w:ilvl w:val="0"/>
          <w:numId w:val="5"/>
        </w:numPr>
        <w:tabs>
          <w:tab w:pos="1071" w:val="left" w:leader="none"/>
        </w:tabs>
        <w:spacing w:line="240" w:lineRule="auto" w:before="37" w:after="0"/>
        <w:ind w:left="1070" w:right="0" w:hanging="428"/>
        <w:jc w:val="left"/>
        <w:rPr>
          <w:sz w:val="20"/>
        </w:rPr>
      </w:pPr>
      <w:r>
        <w:rPr>
          <w:w w:val="95"/>
          <w:sz w:val="20"/>
        </w:rPr>
        <w:t>Por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adjudicaciones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administrativas</w:t>
      </w:r>
    </w:p>
    <w:p>
      <w:pPr>
        <w:pStyle w:val="ListParagraph"/>
        <w:numPr>
          <w:ilvl w:val="0"/>
          <w:numId w:val="5"/>
        </w:numPr>
        <w:tabs>
          <w:tab w:pos="1071" w:val="left" w:leader="none"/>
        </w:tabs>
        <w:spacing w:line="240" w:lineRule="auto" w:before="40" w:after="0"/>
        <w:ind w:left="1070" w:right="0" w:hanging="428"/>
        <w:jc w:val="left"/>
        <w:rPr>
          <w:sz w:val="20"/>
        </w:rPr>
      </w:pPr>
      <w:r>
        <w:rPr>
          <w:w w:val="90"/>
          <w:sz w:val="20"/>
        </w:rPr>
        <w:t>Por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subsidios</w:t>
      </w:r>
    </w:p>
    <w:p>
      <w:pPr>
        <w:pStyle w:val="ListParagraph"/>
        <w:numPr>
          <w:ilvl w:val="0"/>
          <w:numId w:val="5"/>
        </w:numPr>
        <w:tabs>
          <w:tab w:pos="1071" w:val="left" w:leader="none"/>
        </w:tabs>
        <w:spacing w:line="240" w:lineRule="auto" w:before="38" w:after="0"/>
        <w:ind w:left="1070" w:right="0" w:hanging="428"/>
        <w:jc w:val="left"/>
        <w:rPr>
          <w:sz w:val="20"/>
        </w:rPr>
      </w:pPr>
      <w:r>
        <w:rPr>
          <w:w w:val="95"/>
          <w:sz w:val="20"/>
        </w:rPr>
        <w:t>Otros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ingresos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no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especificados</w:t>
      </w:r>
    </w:p>
    <w:p>
      <w:pPr>
        <w:pStyle w:val="BodyText"/>
        <w:spacing w:before="12"/>
        <w:rPr>
          <w:sz w:val="25"/>
        </w:rPr>
      </w:pPr>
    </w:p>
    <w:p>
      <w:pPr>
        <w:spacing w:line="364" w:lineRule="auto" w:before="0"/>
        <w:ind w:left="6707" w:right="929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 reformado DOE 30-12-2019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30-12-2016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4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1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30-12-2014</w:t>
      </w:r>
    </w:p>
    <w:p>
      <w:pPr>
        <w:pStyle w:val="BodyText"/>
        <w:rPr>
          <w:b/>
          <w:i/>
        </w:rPr>
      </w:pPr>
    </w:p>
    <w:p>
      <w:pPr>
        <w:pStyle w:val="Heading1"/>
        <w:spacing w:before="124"/>
        <w:ind w:right="890"/>
      </w:pPr>
      <w:r>
        <w:rPr/>
        <w:t>Sección</w:t>
      </w:r>
      <w:r>
        <w:rPr>
          <w:spacing w:val="3"/>
        </w:rPr>
        <w:t> </w:t>
      </w:r>
      <w:r>
        <w:rPr/>
        <w:t>Novena</w:t>
      </w:r>
    </w:p>
    <w:p>
      <w:pPr>
        <w:spacing w:before="6"/>
        <w:ind w:left="600" w:right="892" w:firstLine="0"/>
        <w:jc w:val="center"/>
        <w:rPr>
          <w:rFonts w:ascii="Tahoma"/>
          <w:b/>
          <w:sz w:val="20"/>
        </w:rPr>
      </w:pPr>
      <w:r>
        <w:rPr>
          <w:rFonts w:ascii="Tahoma"/>
          <w:b/>
          <w:w w:val="95"/>
          <w:sz w:val="20"/>
        </w:rPr>
        <w:t>Ingresos</w:t>
      </w:r>
      <w:r>
        <w:rPr>
          <w:rFonts w:ascii="Tahoma"/>
          <w:b/>
          <w:spacing w:val="8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derivados</w:t>
      </w:r>
      <w:r>
        <w:rPr>
          <w:rFonts w:ascii="Tahoma"/>
          <w:b/>
          <w:spacing w:val="8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de</w:t>
      </w:r>
      <w:r>
        <w:rPr>
          <w:rFonts w:ascii="Tahoma"/>
          <w:b/>
          <w:spacing w:val="7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Financiamiento</w:t>
      </w:r>
    </w:p>
    <w:p>
      <w:pPr>
        <w:pStyle w:val="BodyText"/>
        <w:spacing w:before="8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643" w:right="929"/>
        <w:jc w:val="both"/>
      </w:pPr>
      <w:r>
        <w:rPr>
          <w:rFonts w:ascii="Tahoma" w:hAnsi="Tahoma"/>
          <w:b/>
          <w:spacing w:val="-1"/>
          <w:w w:val="107"/>
        </w:rPr>
        <w:t>A</w:t>
      </w:r>
      <w:r>
        <w:rPr>
          <w:rFonts w:ascii="Tahoma" w:hAnsi="Tahoma"/>
          <w:b/>
          <w:spacing w:val="-1"/>
          <w:w w:val="82"/>
        </w:rPr>
        <w:t>RTÍ</w:t>
      </w:r>
      <w:r>
        <w:rPr>
          <w:rFonts w:ascii="Tahoma" w:hAnsi="Tahoma"/>
          <w:b/>
          <w:spacing w:val="2"/>
          <w:w w:val="82"/>
        </w:rPr>
        <w:t>C</w:t>
      </w:r>
      <w:r>
        <w:rPr>
          <w:rFonts w:ascii="Tahoma" w:hAnsi="Tahoma"/>
          <w:b/>
          <w:spacing w:val="-1"/>
          <w:w w:val="82"/>
        </w:rPr>
        <w:t>U</w:t>
      </w:r>
      <w:r>
        <w:rPr>
          <w:rFonts w:ascii="Tahoma" w:hAnsi="Tahoma"/>
          <w:b/>
          <w:w w:val="82"/>
        </w:rPr>
        <w:t>L</w:t>
      </w:r>
      <w:r>
        <w:rPr>
          <w:rFonts w:ascii="Tahoma" w:hAnsi="Tahoma"/>
          <w:b/>
          <w:w w:val="108"/>
        </w:rPr>
        <w:t>O</w:t>
      </w:r>
      <w:r>
        <w:rPr>
          <w:rFonts w:ascii="Tahoma" w:hAnsi="Tahoma"/>
          <w:b/>
          <w:spacing w:val="18"/>
        </w:rPr>
        <w:t> </w:t>
      </w:r>
      <w:r>
        <w:rPr>
          <w:rFonts w:ascii="Tahoma" w:hAnsi="Tahoma"/>
          <w:b/>
          <w:w w:val="87"/>
        </w:rPr>
        <w:t>20</w:t>
      </w:r>
      <w:r>
        <w:rPr>
          <w:rFonts w:ascii="Tahoma" w:hAnsi="Tahoma"/>
          <w:b/>
          <w:spacing w:val="19"/>
        </w:rPr>
        <w:t> </w:t>
      </w:r>
      <w:r>
        <w:rPr>
          <w:rFonts w:ascii="Tahoma" w:hAnsi="Tahoma"/>
          <w:b/>
          <w:spacing w:val="-1"/>
          <w:w w:val="107"/>
        </w:rPr>
        <w:t>A</w:t>
      </w:r>
      <w:r>
        <w:rPr>
          <w:rFonts w:ascii="Tahoma" w:hAnsi="Tahoma"/>
          <w:b/>
          <w:w w:val="89"/>
        </w:rPr>
        <w:t>.</w:t>
      </w:r>
      <w:r>
        <w:rPr>
          <w:rFonts w:ascii="Tahoma" w:hAnsi="Tahoma"/>
          <w:b/>
          <w:w w:val="97"/>
        </w:rPr>
        <w:t>-</w:t>
      </w:r>
      <w:r>
        <w:rPr>
          <w:rFonts w:ascii="Tahoma" w:hAnsi="Tahoma"/>
          <w:b/>
          <w:spacing w:val="18"/>
        </w:rPr>
        <w:t> </w:t>
      </w:r>
      <w:r>
        <w:rPr>
          <w:spacing w:val="1"/>
          <w:w w:val="72"/>
        </w:rPr>
        <w:t>S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7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spacing w:val="-2"/>
          <w:w w:val="107"/>
        </w:rPr>
        <w:t>g</w:t>
      </w:r>
      <w:r>
        <w:rPr>
          <w:w w:val="92"/>
        </w:rPr>
        <w:t>r</w:t>
      </w:r>
      <w:r>
        <w:rPr>
          <w:spacing w:val="1"/>
          <w:w w:val="92"/>
        </w:rPr>
        <w:t>e</w:t>
      </w:r>
      <w:r>
        <w:rPr>
          <w:spacing w:val="-1"/>
          <w:w w:val="92"/>
        </w:rPr>
        <w:t>s</w:t>
      </w:r>
      <w:r>
        <w:rPr>
          <w:w w:val="92"/>
        </w:rPr>
        <w:t>o</w:t>
      </w:r>
      <w:r>
        <w:rPr>
          <w:w w:val="74"/>
        </w:rPr>
        <w:t>s</w:t>
      </w:r>
      <w:r>
        <w:rPr>
          <w:spacing w:val="5"/>
        </w:rPr>
        <w:t> </w:t>
      </w:r>
      <w:r>
        <w:rPr>
          <w:spacing w:val="-1"/>
          <w:w w:val="95"/>
        </w:rPr>
        <w:t>der</w:t>
      </w:r>
      <w:r>
        <w:rPr>
          <w:spacing w:val="1"/>
          <w:w w:val="95"/>
        </w:rPr>
        <w:t>i</w:t>
      </w:r>
      <w:r>
        <w:rPr>
          <w:spacing w:val="-1"/>
          <w:w w:val="103"/>
        </w:rPr>
        <w:t>v</w:t>
      </w:r>
      <w:r>
        <w:rPr>
          <w:w w:val="103"/>
        </w:rPr>
        <w:t>a</w:t>
      </w:r>
      <w:r>
        <w:rPr>
          <w:spacing w:val="-1"/>
          <w:w w:val="108"/>
        </w:rPr>
        <w:t>d</w:t>
      </w:r>
      <w:r>
        <w:rPr>
          <w:spacing w:val="1"/>
          <w:w w:val="108"/>
        </w:rPr>
        <w:t>o</w:t>
      </w:r>
      <w:r>
        <w:rPr>
          <w:w w:val="74"/>
        </w:rPr>
        <w:t>s</w:t>
      </w:r>
      <w:r>
        <w:rPr>
          <w:spacing w:val="5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6"/>
        </w:rPr>
        <w:t> </w:t>
      </w:r>
      <w:r>
        <w:rPr>
          <w:spacing w:val="-1"/>
          <w:w w:val="84"/>
        </w:rPr>
        <w:t>F</w:t>
      </w:r>
      <w:r>
        <w:rPr>
          <w:w w:val="72"/>
        </w:rPr>
        <w:t>i</w:t>
      </w:r>
      <w:r>
        <w:rPr>
          <w:w w:val="95"/>
        </w:rPr>
        <w:t>n</w:t>
      </w:r>
      <w:r>
        <w:rPr>
          <w:w w:val="113"/>
        </w:rPr>
        <w:t>a</w:t>
      </w:r>
      <w:r>
        <w:rPr>
          <w:w w:val="95"/>
        </w:rPr>
        <w:t>n</w:t>
      </w:r>
      <w:r>
        <w:rPr>
          <w:w w:val="123"/>
        </w:rPr>
        <w:t>c</w:t>
      </w:r>
      <w:r>
        <w:rPr>
          <w:w w:val="72"/>
        </w:rPr>
        <w:t>i</w:t>
      </w:r>
      <w:r>
        <w:rPr>
          <w:w w:val="113"/>
        </w:rPr>
        <w:t>a</w:t>
      </w:r>
      <w:r>
        <w:rPr>
          <w:w w:val="90"/>
        </w:rPr>
        <w:t>m</w:t>
      </w:r>
      <w:r>
        <w:rPr>
          <w:spacing w:val="1"/>
          <w:w w:val="90"/>
        </w:rPr>
        <w:t>i</w:t>
      </w:r>
      <w:r>
        <w:rPr>
          <w:w w:val="102"/>
        </w:rPr>
        <w:t>en</w:t>
      </w:r>
      <w:r>
        <w:rPr>
          <w:spacing w:val="1"/>
          <w:w w:val="85"/>
        </w:rPr>
        <w:t>t</w:t>
      </w:r>
      <w:r>
        <w:rPr>
          <w:spacing w:val="-1"/>
          <w:w w:val="107"/>
        </w:rPr>
        <w:t>o</w:t>
      </w:r>
      <w:r>
        <w:rPr>
          <w:w w:val="75"/>
        </w:rPr>
        <w:t>,</w:t>
      </w:r>
      <w:r>
        <w:rPr>
          <w:spacing w:val="8"/>
        </w:rPr>
        <w:t> </w:t>
      </w:r>
      <w:r>
        <w:rPr>
          <w:w w:val="72"/>
        </w:rPr>
        <w:t>l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5"/>
        </w:rPr>
        <w:t> </w:t>
      </w:r>
      <w:r>
        <w:rPr>
          <w:w w:val="72"/>
        </w:rPr>
        <w:t>i</w:t>
      </w:r>
      <w:r>
        <w:rPr>
          <w:w w:val="95"/>
        </w:rPr>
        <w:t>n</w:t>
      </w:r>
      <w:r>
        <w:rPr>
          <w:w w:val="95"/>
        </w:rPr>
        <w:t>gres</w:t>
      </w:r>
      <w:r>
        <w:rPr>
          <w:spacing w:val="1"/>
          <w:w w:val="95"/>
        </w:rPr>
        <w:t>o</w:t>
      </w:r>
      <w:r>
        <w:rPr>
          <w:w w:val="74"/>
        </w:rPr>
        <w:t>s</w:t>
      </w:r>
      <w:r>
        <w:rPr>
          <w:spacing w:val="5"/>
        </w:rPr>
        <w:t> </w:t>
      </w:r>
      <w:r>
        <w:rPr>
          <w:spacing w:val="1"/>
          <w:w w:val="107"/>
        </w:rPr>
        <w:t>o</w:t>
      </w:r>
      <w:r>
        <w:rPr>
          <w:w w:val="109"/>
        </w:rPr>
        <w:t>b</w:t>
      </w:r>
      <w:r>
        <w:rPr>
          <w:spacing w:val="1"/>
          <w:w w:val="85"/>
        </w:rPr>
        <w:t>t</w:t>
      </w:r>
      <w:r>
        <w:rPr>
          <w:w w:val="102"/>
        </w:rPr>
        <w:t>en</w:t>
      </w:r>
      <w:r>
        <w:rPr>
          <w:w w:val="72"/>
        </w:rPr>
        <w:t>i</w:t>
      </w:r>
      <w:r>
        <w:rPr>
          <w:spacing w:val="-1"/>
          <w:w w:val="98"/>
        </w:rPr>
        <w:t>do</w:t>
      </w:r>
      <w:r>
        <w:rPr>
          <w:w w:val="98"/>
        </w:rPr>
        <w:t>s</w:t>
      </w:r>
      <w:r>
        <w:rPr>
          <w:spacing w:val="5"/>
        </w:rPr>
        <w:t> </w:t>
      </w:r>
      <w:r>
        <w:rPr>
          <w:w w:val="109"/>
        </w:rPr>
        <w:t>p</w:t>
      </w:r>
      <w:r>
        <w:rPr>
          <w:spacing w:val="-1"/>
          <w:w w:val="107"/>
        </w:rPr>
        <w:t>o</w:t>
      </w:r>
      <w:r>
        <w:rPr>
          <w:w w:val="70"/>
        </w:rPr>
        <w:t>r</w:t>
      </w:r>
      <w:r>
        <w:rPr>
          <w:spacing w:val="6"/>
        </w:rPr>
        <w:t> </w:t>
      </w:r>
      <w:r>
        <w:rPr>
          <w:w w:val="72"/>
        </w:rPr>
        <w:t>l</w:t>
      </w:r>
      <w:r>
        <w:rPr>
          <w:w w:val="113"/>
        </w:rPr>
        <w:t>a </w:t>
      </w:r>
      <w:r>
        <w:rPr>
          <w:w w:val="95"/>
        </w:rPr>
        <w:t>celebración de empréstitos internos autorizados o ratificados por el Congreso del Estado y</w:t>
      </w:r>
      <w:r>
        <w:rPr>
          <w:spacing w:val="1"/>
          <w:w w:val="95"/>
        </w:rPr>
        <w:t> </w:t>
      </w:r>
      <w:r>
        <w:rPr/>
        <w:t>los autorizados de forma</w:t>
      </w:r>
      <w:r>
        <w:rPr>
          <w:spacing w:val="1"/>
        </w:rPr>
        <w:t> </w:t>
      </w:r>
      <w:r>
        <w:rPr/>
        <w:t>directa por el Cabildo, sin</w:t>
      </w:r>
      <w:r>
        <w:rPr>
          <w:spacing w:val="1"/>
        </w:rPr>
        <w:t> </w:t>
      </w:r>
      <w:r>
        <w:rPr/>
        <w:t>la aprobación específica del</w:t>
      </w:r>
      <w:r>
        <w:rPr>
          <w:spacing w:val="1"/>
        </w:rPr>
        <w:t> </w:t>
      </w:r>
      <w:r>
        <w:rPr/>
        <w:t>Congreso del Estado, de conformidad con lo dispuesto en las Leyes de Deuda Pública y</w:t>
      </w:r>
      <w:r>
        <w:rPr>
          <w:spacing w:val="-68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 </w:t>
      </w:r>
      <w:r>
        <w:rPr>
          <w:spacing w:val="-34"/>
        </w:rPr>
        <w:t> </w:t>
      </w:r>
      <w:r>
        <w:rPr>
          <w:spacing w:val="-2"/>
          <w:w w:val="112"/>
        </w:rPr>
        <w:t>G</w:t>
      </w:r>
      <w:r>
        <w:rPr>
          <w:spacing w:val="-1"/>
          <w:w w:val="107"/>
        </w:rPr>
        <w:t>o</w:t>
      </w:r>
      <w:r>
        <w:rPr>
          <w:w w:val="109"/>
        </w:rPr>
        <w:t>b</w:t>
      </w:r>
      <w:r>
        <w:rPr>
          <w:w w:val="72"/>
        </w:rPr>
        <w:t>i</w:t>
      </w:r>
      <w:r>
        <w:rPr>
          <w:w w:val="93"/>
        </w:rPr>
        <w:t>er</w:t>
      </w:r>
      <w:r>
        <w:rPr>
          <w:spacing w:val="3"/>
          <w:w w:val="93"/>
        </w:rPr>
        <w:t>n</w:t>
      </w:r>
      <w:r>
        <w:rPr>
          <w:w w:val="107"/>
        </w:rPr>
        <w:t>o</w:t>
      </w:r>
      <w:r>
        <w:rPr/>
        <w:t>  </w:t>
      </w:r>
      <w:r>
        <w:rPr>
          <w:spacing w:val="-35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 </w:t>
      </w:r>
      <w:r>
        <w:rPr>
          <w:spacing w:val="-34"/>
        </w:rPr>
        <w:t> </w:t>
      </w:r>
      <w:r>
        <w:rPr>
          <w:w w:val="72"/>
        </w:rPr>
        <w:t>l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/>
        <w:t>  </w:t>
      </w:r>
      <w:r>
        <w:rPr>
          <w:spacing w:val="-32"/>
        </w:rPr>
        <w:t> </w:t>
      </w:r>
      <w:r>
        <w:rPr>
          <w:spacing w:val="1"/>
          <w:w w:val="108"/>
        </w:rPr>
        <w:t>M</w:t>
      </w:r>
      <w:r>
        <w:rPr>
          <w:spacing w:val="-2"/>
          <w:w w:val="95"/>
        </w:rPr>
        <w:t>u</w:t>
      </w:r>
      <w:r>
        <w:rPr>
          <w:w w:val="95"/>
        </w:rPr>
        <w:t>n</w:t>
      </w:r>
      <w:r>
        <w:rPr>
          <w:w w:val="72"/>
        </w:rPr>
        <w:t>i</w:t>
      </w:r>
      <w:r>
        <w:rPr>
          <w:w w:val="123"/>
        </w:rPr>
        <w:t>c</w:t>
      </w:r>
      <w:r>
        <w:rPr>
          <w:w w:val="72"/>
        </w:rPr>
        <w:t>i</w:t>
      </w:r>
      <w:r>
        <w:rPr>
          <w:w w:val="109"/>
        </w:rPr>
        <w:t>p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spacing w:val="-1"/>
          <w:w w:val="74"/>
        </w:rPr>
        <w:t>s</w:t>
      </w:r>
      <w:r>
        <w:rPr>
          <w:w w:val="74"/>
        </w:rPr>
        <w:t>,</w:t>
      </w:r>
      <w:r>
        <w:rPr/>
        <w:t> </w:t>
      </w:r>
      <w:r>
        <w:rPr>
          <w:spacing w:val="34"/>
        </w:rPr>
        <w:t> </w:t>
      </w:r>
      <w:r>
        <w:rPr>
          <w:w w:val="113"/>
        </w:rPr>
        <w:t>a</w:t>
      </w:r>
      <w:r>
        <w:rPr>
          <w:w w:val="101"/>
        </w:rPr>
        <w:t>m</w:t>
      </w:r>
      <w:r>
        <w:rPr>
          <w:spacing w:val="1"/>
          <w:w w:val="101"/>
        </w:rPr>
        <w:t>b</w:t>
      </w:r>
      <w:r>
        <w:rPr>
          <w:w w:val="113"/>
        </w:rPr>
        <w:t>a</w:t>
      </w:r>
      <w:r>
        <w:rPr>
          <w:w w:val="74"/>
        </w:rPr>
        <w:t>s</w:t>
      </w:r>
      <w:r>
        <w:rPr/>
        <w:t>  </w:t>
      </w:r>
      <w:r>
        <w:rPr>
          <w:spacing w:val="-31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/>
        <w:t>  </w:t>
      </w:r>
      <w:r>
        <w:rPr>
          <w:spacing w:val="-30"/>
        </w:rPr>
        <w:t> </w:t>
      </w:r>
      <w:r>
        <w:rPr>
          <w:w w:val="84"/>
        </w:rPr>
        <w:t>E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113"/>
        </w:rPr>
        <w:t>a</w:t>
      </w:r>
      <w:r>
        <w:rPr>
          <w:spacing w:val="-1"/>
          <w:w w:val="108"/>
        </w:rPr>
        <w:t>d</w:t>
      </w:r>
      <w:r>
        <w:rPr>
          <w:w w:val="108"/>
        </w:rPr>
        <w:t>o</w:t>
      </w:r>
      <w:r>
        <w:rPr/>
        <w:t>  </w:t>
      </w:r>
      <w:r>
        <w:rPr>
          <w:spacing w:val="-35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 </w:t>
      </w:r>
      <w:r>
        <w:rPr>
          <w:spacing w:val="-34"/>
        </w:rPr>
        <w:t> </w:t>
      </w:r>
      <w:r>
        <w:rPr>
          <w:spacing w:val="1"/>
          <w:w w:val="95"/>
        </w:rPr>
        <w:t>Y</w:t>
      </w:r>
      <w:r>
        <w:rPr>
          <w:spacing w:val="-2"/>
          <w:w w:val="95"/>
        </w:rPr>
        <w:t>u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1"/>
          <w:w w:val="85"/>
        </w:rPr>
        <w:t>t</w:t>
      </w:r>
      <w:r>
        <w:rPr>
          <w:w w:val="113"/>
        </w:rPr>
        <w:t>á</w:t>
      </w:r>
      <w:r>
        <w:rPr>
          <w:w w:val="95"/>
        </w:rPr>
        <w:t>n</w:t>
      </w:r>
      <w:r>
        <w:rPr>
          <w:w w:val="60"/>
        </w:rPr>
        <w:t>;</w:t>
      </w:r>
      <w:r>
        <w:rPr/>
        <w:t> </w:t>
      </w:r>
      <w:r>
        <w:rPr>
          <w:spacing w:val="34"/>
        </w:rPr>
        <w:t> </w:t>
      </w:r>
      <w:r>
        <w:rPr>
          <w:w w:val="113"/>
        </w:rPr>
        <w:t>a</w:t>
      </w:r>
      <w:r>
        <w:rPr>
          <w:spacing w:val="-1"/>
          <w:w w:val="73"/>
        </w:rPr>
        <w:t>s</w:t>
      </w:r>
      <w:r>
        <w:rPr>
          <w:w w:val="73"/>
        </w:rPr>
        <w:t>í</w:t>
      </w:r>
      <w:r>
        <w:rPr/>
        <w:t>  </w:t>
      </w:r>
      <w:r>
        <w:rPr>
          <w:spacing w:val="-34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100"/>
        </w:rPr>
        <w:t>mo</w:t>
      </w:r>
      <w:r>
        <w:rPr/>
        <w:t>  </w:t>
      </w:r>
      <w:r>
        <w:rPr>
          <w:spacing w:val="-35"/>
        </w:rPr>
        <w:t> </w:t>
      </w:r>
      <w:r>
        <w:rPr>
          <w:w w:val="72"/>
        </w:rPr>
        <w:t>l</w:t>
      </w:r>
      <w:r>
        <w:rPr>
          <w:spacing w:val="1"/>
          <w:w w:val="107"/>
        </w:rPr>
        <w:t>o</w:t>
      </w:r>
      <w:r>
        <w:rPr>
          <w:w w:val="74"/>
        </w:rPr>
        <w:t>s </w:t>
      </w:r>
      <w:r>
        <w:rPr>
          <w:w w:val="95"/>
        </w:rPr>
        <w:t>financiamientos</w:t>
      </w:r>
      <w:r>
        <w:rPr>
          <w:spacing w:val="-5"/>
          <w:w w:val="95"/>
        </w:rPr>
        <w:t> </w:t>
      </w:r>
      <w:r>
        <w:rPr>
          <w:w w:val="95"/>
        </w:rPr>
        <w:t>derivados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rescate</w:t>
      </w:r>
      <w:r>
        <w:rPr>
          <w:spacing w:val="-4"/>
          <w:w w:val="95"/>
        </w:rPr>
        <w:t> </w:t>
      </w:r>
      <w:r>
        <w:rPr>
          <w:w w:val="95"/>
        </w:rPr>
        <w:t>y/o</w:t>
      </w:r>
      <w:r>
        <w:rPr>
          <w:spacing w:val="-4"/>
          <w:w w:val="95"/>
        </w:rPr>
        <w:t> </w:t>
      </w:r>
      <w:r>
        <w:rPr>
          <w:w w:val="95"/>
        </w:rPr>
        <w:t>aplicación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Activos</w:t>
      </w:r>
      <w:r>
        <w:rPr>
          <w:spacing w:val="-4"/>
          <w:w w:val="95"/>
        </w:rPr>
        <w:t> </w:t>
      </w:r>
      <w:r>
        <w:rPr>
          <w:w w:val="95"/>
        </w:rPr>
        <w:t>Financieros.</w:t>
      </w:r>
    </w:p>
    <w:p>
      <w:pPr>
        <w:spacing w:line="362" w:lineRule="auto" w:before="197"/>
        <w:ind w:left="6620" w:right="929" w:firstLine="86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 reformado DOE 30-12-2019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30-12-2016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28-12-2015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5"/>
          <w:sz w:val="16"/>
        </w:rPr>
        <w:t>Artículo</w:t>
      </w:r>
      <w:r>
        <w:rPr>
          <w:b/>
          <w:i/>
          <w:spacing w:val="3"/>
          <w:w w:val="85"/>
          <w:sz w:val="16"/>
        </w:rPr>
        <w:t> </w:t>
      </w:r>
      <w:r>
        <w:rPr>
          <w:b/>
          <w:i/>
          <w:w w:val="85"/>
          <w:sz w:val="16"/>
        </w:rPr>
        <w:t>adicionado</w:t>
      </w:r>
      <w:r>
        <w:rPr>
          <w:b/>
          <w:i/>
          <w:spacing w:val="2"/>
          <w:w w:val="85"/>
          <w:sz w:val="16"/>
        </w:rPr>
        <w:t> </w:t>
      </w:r>
      <w:r>
        <w:rPr>
          <w:b/>
          <w:i/>
          <w:w w:val="85"/>
          <w:sz w:val="16"/>
        </w:rPr>
        <w:t>DOE 30-12-2014</w:t>
      </w:r>
    </w:p>
    <w:p>
      <w:pPr>
        <w:pStyle w:val="BodyText"/>
        <w:spacing w:before="12"/>
        <w:rPr>
          <w:b/>
          <w:i/>
          <w:sz w:val="24"/>
        </w:rPr>
      </w:pPr>
    </w:p>
    <w:p>
      <w:pPr>
        <w:pStyle w:val="Heading1"/>
        <w:ind w:right="889"/>
      </w:pPr>
      <w:r>
        <w:rPr/>
        <w:t>Sección</w:t>
      </w:r>
      <w:r>
        <w:rPr>
          <w:spacing w:val="6"/>
        </w:rPr>
        <w:t> </w:t>
      </w:r>
      <w:r>
        <w:rPr/>
        <w:t>Décima</w:t>
      </w:r>
    </w:p>
    <w:p>
      <w:pPr>
        <w:spacing w:before="4"/>
        <w:ind w:left="600" w:right="892" w:firstLine="0"/>
        <w:jc w:val="center"/>
        <w:rPr>
          <w:rFonts w:ascii="Tahoma"/>
          <w:b/>
          <w:sz w:val="20"/>
        </w:rPr>
      </w:pPr>
      <w:r>
        <w:rPr>
          <w:rFonts w:ascii="Tahoma"/>
          <w:b/>
          <w:w w:val="95"/>
          <w:sz w:val="20"/>
        </w:rPr>
        <w:t>Ingresos por</w:t>
      </w:r>
      <w:r>
        <w:rPr>
          <w:rFonts w:ascii="Tahoma"/>
          <w:b/>
          <w:spacing w:val="1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ventas</w:t>
      </w:r>
      <w:r>
        <w:rPr>
          <w:rFonts w:ascii="Tahoma"/>
          <w:b/>
          <w:spacing w:val="2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de</w:t>
      </w:r>
      <w:r>
        <w:rPr>
          <w:rFonts w:ascii="Tahoma"/>
          <w:b/>
          <w:spacing w:val="-1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bienes</w:t>
      </w:r>
      <w:r>
        <w:rPr>
          <w:rFonts w:ascii="Tahoma"/>
          <w:b/>
          <w:spacing w:val="1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y servicios</w:t>
      </w:r>
    </w:p>
    <w:p>
      <w:pPr>
        <w:pStyle w:val="BodyText"/>
        <w:spacing w:before="204"/>
        <w:ind w:left="643" w:right="942"/>
        <w:jc w:val="both"/>
      </w:pPr>
      <w:r>
        <w:rPr>
          <w:rFonts w:ascii="Tahoma" w:hAnsi="Tahoma"/>
          <w:b/>
          <w:w w:val="95"/>
        </w:rPr>
        <w:t>ARTÍCULO 20-B.- </w:t>
      </w:r>
      <w:r>
        <w:rPr>
          <w:w w:val="95"/>
        </w:rPr>
        <w:t>Son recursos propios que obtienen las diversas entidades que conforman</w:t>
      </w:r>
      <w:r>
        <w:rPr>
          <w:spacing w:val="1"/>
          <w:w w:val="95"/>
        </w:rPr>
        <w:t> </w:t>
      </w:r>
      <w:r>
        <w:rPr/>
        <w:t>el</w:t>
      </w:r>
      <w:r>
        <w:rPr>
          <w:spacing w:val="-16"/>
        </w:rPr>
        <w:t> </w:t>
      </w:r>
      <w:r>
        <w:rPr/>
        <w:t>sector</w:t>
      </w:r>
      <w:r>
        <w:rPr>
          <w:spacing w:val="-17"/>
        </w:rPr>
        <w:t> </w:t>
      </w:r>
      <w:r>
        <w:rPr/>
        <w:t>paramunicipal</w:t>
      </w:r>
      <w:r>
        <w:rPr>
          <w:spacing w:val="-16"/>
        </w:rPr>
        <w:t> </w:t>
      </w:r>
      <w:r>
        <w:rPr/>
        <w:t>por</w:t>
      </w:r>
      <w:r>
        <w:rPr>
          <w:spacing w:val="-17"/>
        </w:rPr>
        <w:t> </w:t>
      </w:r>
      <w:r>
        <w:rPr/>
        <w:t>sus</w:t>
      </w:r>
      <w:r>
        <w:rPr>
          <w:spacing w:val="-14"/>
        </w:rPr>
        <w:t> </w:t>
      </w:r>
      <w:r>
        <w:rPr/>
        <w:t>actividades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producción</w:t>
      </w:r>
      <w:r>
        <w:rPr>
          <w:spacing w:val="-14"/>
        </w:rPr>
        <w:t> </w:t>
      </w:r>
      <w:r>
        <w:rPr/>
        <w:t>y/o</w:t>
      </w:r>
      <w:r>
        <w:rPr>
          <w:spacing w:val="-17"/>
        </w:rPr>
        <w:t> </w:t>
      </w:r>
      <w:r>
        <w:rPr/>
        <w:t>comercialización.</w:t>
      </w:r>
    </w:p>
    <w:p>
      <w:pPr>
        <w:pStyle w:val="BodyText"/>
        <w:spacing w:line="280" w:lineRule="auto" w:before="202"/>
        <w:ind w:left="643" w:right="938"/>
        <w:jc w:val="both"/>
      </w:pPr>
      <w:r>
        <w:rPr/>
        <w:t>Los ingresos producidos por los organismos descentralizados o paramunicipales se</w:t>
      </w:r>
      <w:r>
        <w:rPr>
          <w:spacing w:val="1"/>
        </w:rPr>
        <w:t> </w:t>
      </w:r>
      <w:r>
        <w:rPr>
          <w:w w:val="95"/>
        </w:rPr>
        <w:t>percibirán</w:t>
      </w:r>
      <w:r>
        <w:rPr>
          <w:spacing w:val="5"/>
          <w:w w:val="95"/>
        </w:rPr>
        <w:t> </w:t>
      </w:r>
      <w:r>
        <w:rPr>
          <w:w w:val="95"/>
        </w:rPr>
        <w:t>cuando</w:t>
      </w:r>
      <w:r>
        <w:rPr>
          <w:spacing w:val="4"/>
          <w:w w:val="95"/>
        </w:rPr>
        <w:t> </w:t>
      </w:r>
      <w:r>
        <w:rPr>
          <w:w w:val="95"/>
        </w:rPr>
        <w:t>lo</w:t>
      </w:r>
      <w:r>
        <w:rPr>
          <w:spacing w:val="5"/>
          <w:w w:val="95"/>
        </w:rPr>
        <w:t> </w:t>
      </w:r>
      <w:r>
        <w:rPr>
          <w:w w:val="95"/>
        </w:rPr>
        <w:t>decreten</w:t>
      </w:r>
      <w:r>
        <w:rPr>
          <w:spacing w:val="5"/>
          <w:w w:val="95"/>
        </w:rPr>
        <w:t> </w:t>
      </w:r>
      <w:r>
        <w:rPr>
          <w:w w:val="95"/>
        </w:rPr>
        <w:t>y</w:t>
      </w:r>
      <w:r>
        <w:rPr>
          <w:spacing w:val="3"/>
          <w:w w:val="95"/>
        </w:rPr>
        <w:t> </w:t>
      </w:r>
      <w:r>
        <w:rPr>
          <w:w w:val="95"/>
        </w:rPr>
        <w:t>exhiban</w:t>
      </w:r>
      <w:r>
        <w:rPr>
          <w:spacing w:val="6"/>
          <w:w w:val="95"/>
        </w:rPr>
        <w:t> </w:t>
      </w:r>
      <w:r>
        <w:rPr>
          <w:w w:val="95"/>
        </w:rPr>
        <w:t>conforme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sus</w:t>
      </w:r>
      <w:r>
        <w:rPr>
          <w:spacing w:val="4"/>
          <w:w w:val="95"/>
        </w:rPr>
        <w:t> </w:t>
      </w:r>
      <w:r>
        <w:rPr>
          <w:w w:val="95"/>
        </w:rPr>
        <w:t>respectivos</w:t>
      </w:r>
      <w:r>
        <w:rPr>
          <w:spacing w:val="7"/>
          <w:w w:val="95"/>
        </w:rPr>
        <w:t> </w:t>
      </w:r>
      <w:r>
        <w:rPr>
          <w:w w:val="95"/>
        </w:rPr>
        <w:t>regímenes</w:t>
      </w:r>
      <w:r>
        <w:rPr>
          <w:spacing w:val="4"/>
          <w:w w:val="95"/>
        </w:rPr>
        <w:t> </w:t>
      </w:r>
      <w:r>
        <w:rPr>
          <w:w w:val="95"/>
        </w:rPr>
        <w:t>interiores.</w:t>
      </w:r>
    </w:p>
    <w:p>
      <w:pPr>
        <w:spacing w:line="362" w:lineRule="auto" w:before="192"/>
        <w:ind w:left="6620" w:right="929" w:firstLine="0"/>
        <w:jc w:val="both"/>
        <w:rPr>
          <w:b/>
          <w:i/>
          <w:sz w:val="16"/>
        </w:rPr>
      </w:pPr>
      <w:r>
        <w:rPr>
          <w:b/>
          <w:i/>
          <w:w w:val="85"/>
          <w:sz w:val="16"/>
        </w:rPr>
        <w:t>Artículo adicionado DOE 30-12-2019</w:t>
      </w:r>
      <w:r>
        <w:rPr>
          <w:b/>
          <w:i/>
          <w:spacing w:val="-44"/>
          <w:w w:val="85"/>
          <w:sz w:val="16"/>
        </w:rPr>
        <w:t> </w:t>
      </w:r>
      <w:r>
        <w:rPr>
          <w:b/>
          <w:i/>
          <w:w w:val="80"/>
          <w:sz w:val="16"/>
        </w:rPr>
        <w:t>Artículo reformado DOE 22-12-2017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5"/>
          <w:sz w:val="16"/>
        </w:rPr>
        <w:t>Artículo</w:t>
      </w:r>
      <w:r>
        <w:rPr>
          <w:b/>
          <w:i/>
          <w:spacing w:val="2"/>
          <w:w w:val="85"/>
          <w:sz w:val="16"/>
        </w:rPr>
        <w:t> </w:t>
      </w:r>
      <w:r>
        <w:rPr>
          <w:b/>
          <w:i/>
          <w:w w:val="85"/>
          <w:sz w:val="16"/>
        </w:rPr>
        <w:t>adicionado</w:t>
      </w:r>
      <w:r>
        <w:rPr>
          <w:b/>
          <w:i/>
          <w:spacing w:val="1"/>
          <w:w w:val="85"/>
          <w:sz w:val="16"/>
        </w:rPr>
        <w:t> </w:t>
      </w:r>
      <w:r>
        <w:rPr>
          <w:b/>
          <w:i/>
          <w:w w:val="85"/>
          <w:sz w:val="16"/>
        </w:rPr>
        <w:t>DOE</w:t>
      </w:r>
      <w:r>
        <w:rPr>
          <w:b/>
          <w:i/>
          <w:spacing w:val="1"/>
          <w:w w:val="85"/>
          <w:sz w:val="16"/>
        </w:rPr>
        <w:t> </w:t>
      </w:r>
      <w:r>
        <w:rPr>
          <w:b/>
          <w:i/>
          <w:w w:val="85"/>
          <w:sz w:val="16"/>
        </w:rPr>
        <w:t>30-12-2016</w:t>
      </w:r>
    </w:p>
    <w:p>
      <w:pPr>
        <w:spacing w:after="0" w:line="362" w:lineRule="auto"/>
        <w:jc w:val="both"/>
        <w:rPr>
          <w:sz w:val="16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b/>
          <w:i/>
          <w:sz w:val="11"/>
        </w:rPr>
      </w:pPr>
    </w:p>
    <w:p>
      <w:pPr>
        <w:pStyle w:val="Heading1"/>
        <w:spacing w:before="100"/>
        <w:ind w:right="891"/>
      </w:pPr>
      <w:r>
        <w:rPr>
          <w:w w:val="85"/>
        </w:rPr>
        <w:t>CAPÍTULO</w:t>
      </w:r>
      <w:r>
        <w:rPr>
          <w:spacing w:val="-6"/>
          <w:w w:val="85"/>
        </w:rPr>
        <w:t> </w:t>
      </w:r>
      <w:r>
        <w:rPr>
          <w:w w:val="85"/>
        </w:rPr>
        <w:t>III</w:t>
      </w:r>
    </w:p>
    <w:p>
      <w:pPr>
        <w:pStyle w:val="BodyText"/>
        <w:rPr>
          <w:rFonts w:ascii="Tahoma"/>
          <w:b/>
        </w:rPr>
      </w:pPr>
    </w:p>
    <w:p>
      <w:pPr>
        <w:spacing w:before="0"/>
        <w:ind w:left="600" w:right="889" w:firstLine="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w w:val="85"/>
          <w:sz w:val="20"/>
        </w:rPr>
        <w:t>DE</w:t>
      </w:r>
      <w:r>
        <w:rPr>
          <w:rFonts w:ascii="Tahoma" w:hAnsi="Tahoma"/>
          <w:b/>
          <w:spacing w:val="26"/>
          <w:w w:val="85"/>
          <w:sz w:val="20"/>
        </w:rPr>
        <w:t> </w:t>
      </w:r>
      <w:r>
        <w:rPr>
          <w:rFonts w:ascii="Tahoma" w:hAnsi="Tahoma"/>
          <w:b/>
          <w:w w:val="85"/>
          <w:sz w:val="20"/>
        </w:rPr>
        <w:t>LOS</w:t>
      </w:r>
      <w:r>
        <w:rPr>
          <w:rFonts w:ascii="Tahoma" w:hAnsi="Tahoma"/>
          <w:b/>
          <w:spacing w:val="26"/>
          <w:w w:val="85"/>
          <w:sz w:val="20"/>
        </w:rPr>
        <w:t> </w:t>
      </w:r>
      <w:r>
        <w:rPr>
          <w:rFonts w:ascii="Tahoma" w:hAnsi="Tahoma"/>
          <w:b/>
          <w:w w:val="85"/>
          <w:sz w:val="20"/>
        </w:rPr>
        <w:t>CRÉDITOS</w:t>
      </w:r>
      <w:r>
        <w:rPr>
          <w:rFonts w:ascii="Tahoma" w:hAnsi="Tahoma"/>
          <w:b/>
          <w:spacing w:val="28"/>
          <w:w w:val="85"/>
          <w:sz w:val="20"/>
        </w:rPr>
        <w:t> </w:t>
      </w:r>
      <w:r>
        <w:rPr>
          <w:rFonts w:ascii="Tahoma" w:hAnsi="Tahoma"/>
          <w:b/>
          <w:w w:val="85"/>
          <w:sz w:val="20"/>
        </w:rPr>
        <w:t>FISCALES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643" w:right="931"/>
        <w:jc w:val="both"/>
      </w:pPr>
      <w:r>
        <w:rPr>
          <w:rFonts w:ascii="Tahoma" w:hAnsi="Tahoma"/>
          <w:b/>
          <w:w w:val="95"/>
        </w:rPr>
        <w:t>ARTÍCULO 21.- </w:t>
      </w:r>
      <w:r>
        <w:rPr>
          <w:w w:val="95"/>
        </w:rPr>
        <w:t>Son créditos fiscales, los ingresos que por sus funciones de derecho público</w:t>
      </w:r>
      <w:r>
        <w:rPr>
          <w:spacing w:val="-64"/>
          <w:w w:val="95"/>
        </w:rPr>
        <w:t> </w:t>
      </w:r>
      <w:r>
        <w:rPr/>
        <w:t>le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percibir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descentralizados,</w:t>
      </w:r>
      <w:r>
        <w:rPr>
          <w:spacing w:val="1"/>
        </w:rPr>
        <w:t> </w:t>
      </w:r>
      <w:r>
        <w:rPr/>
        <w:t>provenientes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contribuciones,</w:t>
      </w:r>
      <w:r>
        <w:rPr>
          <w:spacing w:val="-11"/>
        </w:rPr>
        <w:t> </w:t>
      </w:r>
      <w:r>
        <w:rPr/>
        <w:t>aprovechamientos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sus</w:t>
      </w:r>
      <w:r>
        <w:rPr>
          <w:spacing w:val="-10"/>
        </w:rPr>
        <w:t> </w:t>
      </w:r>
      <w:r>
        <w:rPr/>
        <w:t>accesorios,</w:t>
      </w:r>
      <w:r>
        <w:rPr>
          <w:spacing w:val="-12"/>
        </w:rPr>
        <w:t> </w:t>
      </w:r>
      <w:r>
        <w:rPr/>
        <w:t>incluidos</w:t>
      </w:r>
      <w:r>
        <w:rPr>
          <w:spacing w:val="-10"/>
        </w:rPr>
        <w:t> </w:t>
      </w:r>
      <w:r>
        <w:rPr/>
        <w:t>los</w:t>
      </w:r>
      <w:r>
        <w:rPr>
          <w:spacing w:val="-68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deriven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responsabilidades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el</w:t>
      </w:r>
      <w:r>
        <w:rPr>
          <w:spacing w:val="-6"/>
        </w:rPr>
        <w:t> </w:t>
      </w:r>
      <w:r>
        <w:rPr/>
        <w:t>Ayuntamiento</w:t>
      </w:r>
      <w:r>
        <w:rPr>
          <w:spacing w:val="-10"/>
        </w:rPr>
        <w:t> </w:t>
      </w:r>
      <w:r>
        <w:rPr/>
        <w:t>tenga</w:t>
      </w:r>
      <w:r>
        <w:rPr>
          <w:spacing w:val="-8"/>
        </w:rPr>
        <w:t> </w:t>
      </w:r>
      <w:r>
        <w:rPr/>
        <w:t>derecho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exigir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sus</w:t>
      </w:r>
      <w:r>
        <w:rPr>
          <w:spacing w:val="-68"/>
        </w:rPr>
        <w:t> </w:t>
      </w:r>
      <w:r>
        <w:rPr>
          <w:w w:val="95"/>
        </w:rPr>
        <w:t>servidores públicos o los particulares; o los que la Ley otorgue ese carácter y el Municipio</w:t>
      </w:r>
      <w:r>
        <w:rPr>
          <w:spacing w:val="1"/>
          <w:w w:val="95"/>
        </w:rPr>
        <w:t> </w:t>
      </w:r>
      <w:r>
        <w:rPr/>
        <w:t>tenga</w:t>
      </w:r>
      <w:r>
        <w:rPr>
          <w:spacing w:val="-15"/>
        </w:rPr>
        <w:t> </w:t>
      </w:r>
      <w:r>
        <w:rPr/>
        <w:t>derecho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percibir,</w:t>
      </w:r>
      <w:r>
        <w:rPr>
          <w:spacing w:val="-17"/>
        </w:rPr>
        <w:t> </w:t>
      </w:r>
      <w:r>
        <w:rPr/>
        <w:t>por</w:t>
      </w:r>
      <w:r>
        <w:rPr>
          <w:spacing w:val="-16"/>
        </w:rPr>
        <w:t> </w:t>
      </w:r>
      <w:r>
        <w:rPr/>
        <w:t>cuenta</w:t>
      </w:r>
      <w:r>
        <w:rPr>
          <w:spacing w:val="-14"/>
        </w:rPr>
        <w:t> </w:t>
      </w:r>
      <w:r>
        <w:rPr/>
        <w:t>ajena.</w:t>
      </w:r>
    </w:p>
    <w:p>
      <w:pPr>
        <w:pStyle w:val="BodyText"/>
        <w:spacing w:before="12"/>
        <w:rPr>
          <w:sz w:val="15"/>
        </w:rPr>
      </w:pPr>
    </w:p>
    <w:p>
      <w:pPr>
        <w:spacing w:before="0"/>
        <w:ind w:left="6707" w:right="0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8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7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pStyle w:val="Heading1"/>
        <w:spacing w:before="107"/>
        <w:ind w:right="893"/>
      </w:pPr>
      <w:r>
        <w:rPr>
          <w:w w:val="95"/>
        </w:rPr>
        <w:t>Sección</w:t>
      </w:r>
      <w:r>
        <w:rPr>
          <w:spacing w:val="12"/>
          <w:w w:val="95"/>
        </w:rPr>
        <w:t> </w:t>
      </w:r>
      <w:r>
        <w:rPr>
          <w:w w:val="95"/>
        </w:rPr>
        <w:t>Primera</w:t>
      </w:r>
    </w:p>
    <w:p>
      <w:pPr>
        <w:spacing w:before="3"/>
        <w:ind w:left="600" w:right="892" w:firstLine="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De</w:t>
      </w:r>
      <w:r>
        <w:rPr>
          <w:rFonts w:ascii="Tahoma" w:hAnsi="Tahoma"/>
          <w:b/>
          <w:spacing w:val="-9"/>
          <w:sz w:val="20"/>
        </w:rPr>
        <w:t> </w:t>
      </w:r>
      <w:r>
        <w:rPr>
          <w:rFonts w:ascii="Tahoma" w:hAnsi="Tahoma"/>
          <w:b/>
          <w:sz w:val="20"/>
        </w:rPr>
        <w:t>la</w:t>
      </w:r>
      <w:r>
        <w:rPr>
          <w:rFonts w:ascii="Tahoma" w:hAnsi="Tahoma"/>
          <w:b/>
          <w:spacing w:val="-5"/>
          <w:sz w:val="20"/>
        </w:rPr>
        <w:t> </w:t>
      </w:r>
      <w:r>
        <w:rPr>
          <w:rFonts w:ascii="Tahoma" w:hAnsi="Tahoma"/>
          <w:b/>
          <w:sz w:val="20"/>
        </w:rPr>
        <w:t>causación</w:t>
      </w:r>
      <w:r>
        <w:rPr>
          <w:rFonts w:ascii="Tahoma" w:hAnsi="Tahoma"/>
          <w:b/>
          <w:spacing w:val="-5"/>
          <w:sz w:val="20"/>
        </w:rPr>
        <w:t> </w:t>
      </w:r>
      <w:r>
        <w:rPr>
          <w:rFonts w:ascii="Tahoma" w:hAnsi="Tahoma"/>
          <w:b/>
          <w:sz w:val="20"/>
        </w:rPr>
        <w:t>y</w:t>
      </w:r>
      <w:r>
        <w:rPr>
          <w:rFonts w:ascii="Tahoma" w:hAnsi="Tahoma"/>
          <w:b/>
          <w:spacing w:val="-8"/>
          <w:sz w:val="20"/>
        </w:rPr>
        <w:t> </w:t>
      </w:r>
      <w:r>
        <w:rPr>
          <w:rFonts w:ascii="Tahoma" w:hAnsi="Tahoma"/>
          <w:b/>
          <w:sz w:val="20"/>
        </w:rPr>
        <w:t>determinación</w:t>
      </w:r>
    </w:p>
    <w:p>
      <w:pPr>
        <w:pStyle w:val="BodyText"/>
        <w:spacing w:before="9"/>
        <w:rPr>
          <w:rFonts w:ascii="Tahoma"/>
          <w:b/>
          <w:sz w:val="11"/>
        </w:rPr>
      </w:pPr>
    </w:p>
    <w:p>
      <w:pPr>
        <w:pStyle w:val="BodyText"/>
        <w:spacing w:line="278" w:lineRule="auto" w:before="99"/>
        <w:ind w:left="643" w:right="938"/>
        <w:jc w:val="both"/>
      </w:pPr>
      <w:r>
        <w:rPr>
          <w:rFonts w:ascii="Tahoma" w:hAnsi="Tahoma"/>
          <w:b/>
          <w:w w:val="95"/>
        </w:rPr>
        <w:t>ARTÍCULO 22.- </w:t>
      </w:r>
      <w:r>
        <w:rPr>
          <w:w w:val="95"/>
        </w:rPr>
        <w:t>Las contribuciones se causan, conforme se realizan las situaciones jurídicas</w:t>
      </w:r>
      <w:r>
        <w:rPr>
          <w:spacing w:val="1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hecho,</w:t>
      </w:r>
      <w:r>
        <w:rPr>
          <w:spacing w:val="-8"/>
          <w:w w:val="95"/>
        </w:rPr>
        <w:t> </w:t>
      </w:r>
      <w:r>
        <w:rPr>
          <w:w w:val="95"/>
        </w:rPr>
        <w:t>previstas</w:t>
      </w:r>
      <w:r>
        <w:rPr>
          <w:spacing w:val="-5"/>
          <w:w w:val="95"/>
        </w:rPr>
        <w:t> </w:t>
      </w:r>
      <w:r>
        <w:rPr>
          <w:w w:val="95"/>
        </w:rPr>
        <w:t>en</w:t>
      </w:r>
      <w:r>
        <w:rPr>
          <w:spacing w:val="-6"/>
          <w:w w:val="95"/>
        </w:rPr>
        <w:t> </w:t>
      </w:r>
      <w:r>
        <w:rPr>
          <w:w w:val="95"/>
        </w:rPr>
        <w:t>las</w:t>
      </w:r>
      <w:r>
        <w:rPr>
          <w:spacing w:val="-6"/>
          <w:w w:val="95"/>
        </w:rPr>
        <w:t> </w:t>
      </w:r>
      <w:r>
        <w:rPr>
          <w:w w:val="95"/>
        </w:rPr>
        <w:t>leyes</w:t>
      </w:r>
      <w:r>
        <w:rPr>
          <w:spacing w:val="-5"/>
          <w:w w:val="95"/>
        </w:rPr>
        <w:t> </w:t>
      </w:r>
      <w:r>
        <w:rPr>
          <w:w w:val="95"/>
        </w:rPr>
        <w:t>fiscales</w:t>
      </w:r>
      <w:r>
        <w:rPr>
          <w:spacing w:val="-4"/>
          <w:w w:val="95"/>
        </w:rPr>
        <w:t> </w:t>
      </w:r>
      <w:r>
        <w:rPr>
          <w:w w:val="95"/>
        </w:rPr>
        <w:t>vigentes</w:t>
      </w:r>
      <w:r>
        <w:rPr>
          <w:spacing w:val="-6"/>
          <w:w w:val="95"/>
        </w:rPr>
        <w:t> </w:t>
      </w:r>
      <w:r>
        <w:rPr>
          <w:w w:val="95"/>
        </w:rPr>
        <w:t>durante</w:t>
      </w:r>
      <w:r>
        <w:rPr>
          <w:spacing w:val="-5"/>
          <w:w w:val="95"/>
        </w:rPr>
        <w:t> </w:t>
      </w:r>
      <w:r>
        <w:rPr>
          <w:w w:val="95"/>
        </w:rPr>
        <w:t>el</w:t>
      </w:r>
      <w:r>
        <w:rPr>
          <w:spacing w:val="-5"/>
          <w:w w:val="95"/>
        </w:rPr>
        <w:t> </w:t>
      </w:r>
      <w:r>
        <w:rPr>
          <w:w w:val="95"/>
        </w:rPr>
        <w:t>lapso</w:t>
      </w:r>
      <w:r>
        <w:rPr>
          <w:spacing w:val="-7"/>
          <w:w w:val="95"/>
        </w:rPr>
        <w:t> </w:t>
      </w:r>
      <w:r>
        <w:rPr>
          <w:w w:val="95"/>
        </w:rPr>
        <w:t>en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ocurran.</w:t>
      </w:r>
    </w:p>
    <w:p>
      <w:pPr>
        <w:pStyle w:val="BodyText"/>
        <w:spacing w:line="278" w:lineRule="auto" w:before="199"/>
        <w:ind w:left="643" w:right="935"/>
        <w:jc w:val="both"/>
      </w:pPr>
      <w:r>
        <w:rPr/>
        <w:t>Dichas contribuciones se determinarán de acuerdo con las disposiciones vigentes en el</w:t>
      </w:r>
      <w:r>
        <w:rPr>
          <w:spacing w:val="-68"/>
        </w:rPr>
        <w:t> </w:t>
      </w:r>
      <w:r>
        <w:rPr/>
        <w:t>momento de su causación, pero les serán aplicables las normas sobre procedimientos</w:t>
      </w:r>
      <w:r>
        <w:rPr>
          <w:spacing w:val="1"/>
        </w:rPr>
        <w:t> </w:t>
      </w:r>
      <w:r>
        <w:rPr/>
        <w:t>que</w:t>
      </w:r>
      <w:r>
        <w:rPr>
          <w:spacing w:val="-17"/>
        </w:rPr>
        <w:t> </w:t>
      </w:r>
      <w:r>
        <w:rPr/>
        <w:t>se</w:t>
      </w:r>
      <w:r>
        <w:rPr>
          <w:spacing w:val="-16"/>
        </w:rPr>
        <w:t> </w:t>
      </w:r>
      <w:r>
        <w:rPr/>
        <w:t>expidan</w:t>
      </w:r>
      <w:r>
        <w:rPr>
          <w:spacing w:val="-15"/>
        </w:rPr>
        <w:t> </w:t>
      </w:r>
      <w:r>
        <w:rPr/>
        <w:t>con</w:t>
      </w:r>
      <w:r>
        <w:rPr>
          <w:spacing w:val="-16"/>
        </w:rPr>
        <w:t> </w:t>
      </w:r>
      <w:r>
        <w:rPr/>
        <w:t>posterioridad.</w:t>
      </w:r>
    </w:p>
    <w:p>
      <w:pPr>
        <w:pStyle w:val="BodyText"/>
        <w:spacing w:line="278" w:lineRule="auto" w:before="201"/>
        <w:ind w:left="643" w:right="933"/>
        <w:jc w:val="both"/>
      </w:pPr>
      <w:r>
        <w:rPr/>
        <w:t>Los contribuyentes, proporcionarán a las mencionadas autoridades, la información</w:t>
      </w:r>
      <w:r>
        <w:rPr>
          <w:spacing w:val="1"/>
        </w:rPr>
        <w:t> </w:t>
      </w:r>
      <w:r>
        <w:rPr>
          <w:spacing w:val="-1"/>
        </w:rPr>
        <w:t>necesaria</w:t>
      </w:r>
      <w:r>
        <w:rPr>
          <w:spacing w:val="-17"/>
        </w:rPr>
        <w:t> </w:t>
      </w:r>
      <w:r>
        <w:rPr>
          <w:spacing w:val="-1"/>
        </w:rPr>
        <w:t>y</w:t>
      </w:r>
      <w:r>
        <w:rPr>
          <w:spacing w:val="-15"/>
        </w:rPr>
        <w:t> </w:t>
      </w:r>
      <w:r>
        <w:rPr>
          <w:spacing w:val="-1"/>
        </w:rPr>
        <w:t>suficiente</w:t>
      </w:r>
      <w:r>
        <w:rPr>
          <w:spacing w:val="-16"/>
        </w:rPr>
        <w:t> </w:t>
      </w:r>
      <w:r>
        <w:rPr/>
        <w:t>para</w:t>
      </w:r>
      <w:r>
        <w:rPr>
          <w:spacing w:val="-17"/>
        </w:rPr>
        <w:t> </w:t>
      </w:r>
      <w:r>
        <w:rPr/>
        <w:t>determinar</w:t>
      </w:r>
      <w:r>
        <w:rPr>
          <w:spacing w:val="-17"/>
        </w:rPr>
        <w:t> </w:t>
      </w:r>
      <w:r>
        <w:rPr/>
        <w:t>las</w:t>
      </w:r>
      <w:r>
        <w:rPr>
          <w:spacing w:val="-17"/>
        </w:rPr>
        <w:t> </w:t>
      </w:r>
      <w:r>
        <w:rPr/>
        <w:t>contribuciones,</w:t>
      </w:r>
      <w:r>
        <w:rPr>
          <w:spacing w:val="-17"/>
        </w:rPr>
        <w:t> </w:t>
      </w:r>
      <w:r>
        <w:rPr/>
        <w:t>en</w:t>
      </w:r>
      <w:r>
        <w:rPr>
          <w:spacing w:val="-14"/>
        </w:rPr>
        <w:t> </w:t>
      </w:r>
      <w:r>
        <w:rPr/>
        <w:t>un</w:t>
      </w:r>
      <w:r>
        <w:rPr>
          <w:spacing w:val="-8"/>
        </w:rPr>
        <w:t> </w:t>
      </w:r>
      <w:r>
        <w:rPr/>
        <w:t>plazo</w:t>
      </w:r>
      <w:r>
        <w:rPr>
          <w:spacing w:val="-16"/>
        </w:rPr>
        <w:t> </w:t>
      </w:r>
      <w:r>
        <w:rPr/>
        <w:t>máximo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quince</w:t>
      </w:r>
      <w:r>
        <w:rPr>
          <w:spacing w:val="-68"/>
        </w:rPr>
        <w:t> </w:t>
      </w:r>
      <w:r>
        <w:rPr/>
        <w:t>días</w:t>
      </w:r>
      <w:r>
        <w:rPr>
          <w:spacing w:val="-10"/>
        </w:rPr>
        <w:t> </w:t>
      </w:r>
      <w:r>
        <w:rPr/>
        <w:t>siguientes,</w:t>
      </w:r>
      <w:r>
        <w:rPr>
          <w:spacing w:val="-11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fecha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su</w:t>
      </w:r>
      <w:r>
        <w:rPr>
          <w:spacing w:val="-10"/>
        </w:rPr>
        <w:t> </w:t>
      </w:r>
      <w:r>
        <w:rPr/>
        <w:t>causación,</w:t>
      </w:r>
      <w:r>
        <w:rPr>
          <w:spacing w:val="-10"/>
        </w:rPr>
        <w:t> </w:t>
      </w:r>
      <w:r>
        <w:rPr/>
        <w:t>salvo</w:t>
      </w:r>
      <w:r>
        <w:rPr>
          <w:spacing w:val="-10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10"/>
        </w:rPr>
        <w:t> </w:t>
      </w:r>
      <w:r>
        <w:rPr/>
        <w:t>casos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propia</w:t>
      </w:r>
      <w:r>
        <w:rPr>
          <w:spacing w:val="-9"/>
        </w:rPr>
        <w:t> </w:t>
      </w:r>
      <w:r>
        <w:rPr/>
        <w:t>Ley</w:t>
      </w:r>
      <w:r>
        <w:rPr>
          <w:spacing w:val="-9"/>
        </w:rPr>
        <w:t> </w:t>
      </w:r>
      <w:r>
        <w:rPr/>
        <w:t>fije</w:t>
      </w:r>
      <w:r>
        <w:rPr>
          <w:spacing w:val="-9"/>
        </w:rPr>
        <w:t> </w:t>
      </w:r>
      <w:r>
        <w:rPr/>
        <w:t>otro</w:t>
      </w:r>
      <w:r>
        <w:rPr>
          <w:spacing w:val="-68"/>
        </w:rPr>
        <w:t> </w:t>
      </w:r>
      <w:r>
        <w:rPr/>
        <w:t>plazo.</w:t>
      </w:r>
    </w:p>
    <w:p>
      <w:pPr>
        <w:pStyle w:val="BodyText"/>
        <w:spacing w:line="278" w:lineRule="auto" w:before="199"/>
        <w:ind w:left="643" w:right="931"/>
        <w:jc w:val="both"/>
      </w:pPr>
      <w:r>
        <w:rPr/>
        <w:t>La determinación de las contribuciones corresponde a las autoridades fiscales, con</w:t>
      </w:r>
      <w:r>
        <w:rPr>
          <w:spacing w:val="1"/>
        </w:rPr>
        <w:t> </w:t>
      </w:r>
      <w:r>
        <w:rPr>
          <w:w w:val="103"/>
        </w:rPr>
        <w:t>ex</w:t>
      </w:r>
      <w:r>
        <w:rPr>
          <w:spacing w:val="1"/>
          <w:w w:val="103"/>
        </w:rPr>
        <w:t>c</w:t>
      </w:r>
      <w:r>
        <w:rPr>
          <w:w w:val="108"/>
        </w:rPr>
        <w:t>ep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/>
        <w:t>  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/>
        <w:t>   </w:t>
      </w:r>
      <w:r>
        <w:rPr>
          <w:spacing w:val="2"/>
          <w:w w:val="53"/>
        </w:rPr>
        <w:t>I</w:t>
      </w:r>
      <w:r>
        <w:rPr>
          <w:w w:val="101"/>
        </w:rPr>
        <w:t>m</w:t>
      </w:r>
      <w:r>
        <w:rPr>
          <w:spacing w:val="1"/>
          <w:w w:val="101"/>
        </w:rPr>
        <w:t>p</w:t>
      </w:r>
      <w:r>
        <w:rPr>
          <w:spacing w:val="-2"/>
          <w:w w:val="95"/>
        </w:rPr>
        <w:t>u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07"/>
        </w:rPr>
        <w:t>o</w:t>
      </w:r>
      <w:r>
        <w:rPr/>
        <w:t>  </w:t>
      </w:r>
      <w:r>
        <w:rPr>
          <w:spacing w:val="-1"/>
        </w:rPr>
        <w:t> </w:t>
      </w:r>
      <w:r>
        <w:rPr>
          <w:spacing w:val="-1"/>
          <w:w w:val="72"/>
        </w:rPr>
        <w:t>S</w:t>
      </w:r>
      <w:r>
        <w:rPr>
          <w:spacing w:val="-1"/>
          <w:w w:val="107"/>
        </w:rPr>
        <w:t>o</w:t>
      </w:r>
      <w:r>
        <w:rPr>
          <w:w w:val="109"/>
        </w:rPr>
        <w:t>b</w:t>
      </w:r>
      <w:r>
        <w:rPr>
          <w:w w:val="92"/>
        </w:rPr>
        <w:t>re</w:t>
      </w:r>
      <w:r>
        <w:rPr/>
        <w:t>  </w:t>
      </w:r>
      <w:r>
        <w:rPr>
          <w:spacing w:val="2"/>
        </w:rPr>
        <w:t> </w:t>
      </w:r>
      <w:r>
        <w:rPr>
          <w:spacing w:val="-4"/>
          <w:w w:val="107"/>
        </w:rPr>
        <w:t>A</w:t>
      </w:r>
      <w:r>
        <w:rPr>
          <w:spacing w:val="-1"/>
          <w:w w:val="109"/>
        </w:rPr>
        <w:t>d</w:t>
      </w:r>
      <w:r>
        <w:rPr>
          <w:spacing w:val="3"/>
          <w:w w:val="109"/>
        </w:rPr>
        <w:t>q</w:t>
      </w:r>
      <w:r>
        <w:rPr>
          <w:spacing w:val="-2"/>
          <w:w w:val="95"/>
        </w:rPr>
        <w:t>u</w:t>
      </w:r>
      <w:r>
        <w:rPr>
          <w:w w:val="72"/>
        </w:rPr>
        <w:t>i</w:t>
      </w:r>
      <w:r>
        <w:rPr>
          <w:spacing w:val="-1"/>
          <w:w w:val="93"/>
        </w:rPr>
        <w:t>si</w:t>
      </w:r>
      <w:r>
        <w:rPr>
          <w:w w:val="9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/>
        <w:t>  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  </w:t>
      </w:r>
      <w:r>
        <w:rPr>
          <w:spacing w:val="4"/>
          <w:w w:val="72"/>
        </w:rPr>
        <w:t>i</w:t>
      </w:r>
      <w:r>
        <w:rPr>
          <w:w w:val="95"/>
        </w:rPr>
        <w:t>n</w:t>
      </w:r>
      <w:r>
        <w:rPr>
          <w:w w:val="95"/>
        </w:rPr>
        <w:t>m</w:t>
      </w:r>
      <w:r>
        <w:rPr>
          <w:spacing w:val="-1"/>
          <w:w w:val="95"/>
        </w:rPr>
        <w:t>u</w:t>
      </w:r>
      <w:r>
        <w:rPr>
          <w:w w:val="108"/>
        </w:rPr>
        <w:t>e</w:t>
      </w:r>
      <w:r>
        <w:rPr>
          <w:spacing w:val="1"/>
          <w:w w:val="108"/>
        </w:rPr>
        <w:t>b</w:t>
      </w:r>
      <w:r>
        <w:rPr>
          <w:w w:val="72"/>
        </w:rPr>
        <w:t>l</w:t>
      </w:r>
      <w:r>
        <w:rPr>
          <w:w w:val="92"/>
        </w:rPr>
        <w:t>es</w:t>
      </w:r>
      <w:r>
        <w:rPr/>
        <w:t>  </w:t>
      </w:r>
      <w:r>
        <w:rPr>
          <w:spacing w:val="-1"/>
        </w:rPr>
        <w:t> </w:t>
      </w:r>
      <w:r>
        <w:rPr>
          <w:w w:val="123"/>
        </w:rPr>
        <w:t>c</w:t>
      </w:r>
      <w:r>
        <w:rPr>
          <w:spacing w:val="-2"/>
          <w:w w:val="95"/>
        </w:rPr>
        <w:t>u</w:t>
      </w:r>
      <w:r>
        <w:rPr>
          <w:spacing w:val="-2"/>
          <w:w w:val="90"/>
        </w:rPr>
        <w:t>y</w:t>
      </w:r>
      <w:r>
        <w:rPr>
          <w:w w:val="113"/>
        </w:rPr>
        <w:t>a</w:t>
      </w:r>
      <w:r>
        <w:rPr/>
        <w:t>  </w:t>
      </w:r>
      <w:r>
        <w:rPr>
          <w:spacing w:val="2"/>
        </w:rPr>
        <w:t> </w:t>
      </w:r>
      <w:r>
        <w:rPr>
          <w:spacing w:val="-1"/>
          <w:w w:val="103"/>
        </w:rPr>
        <w:t>de</w:t>
      </w:r>
      <w:r>
        <w:rPr>
          <w:spacing w:val="2"/>
          <w:w w:val="103"/>
        </w:rPr>
        <w:t>t</w:t>
      </w:r>
      <w:r>
        <w:rPr>
          <w:w w:val="91"/>
        </w:rPr>
        <w:t>erm</w:t>
      </w:r>
      <w:r>
        <w:rPr>
          <w:spacing w:val="1"/>
          <w:w w:val="91"/>
        </w:rPr>
        <w:t>i</w:t>
      </w:r>
      <w:r>
        <w:rPr>
          <w:w w:val="95"/>
        </w:rPr>
        <w:t>n</w:t>
      </w:r>
      <w:r>
        <w:rPr>
          <w:w w:val="113"/>
        </w:rPr>
        <w:t>a</w:t>
      </w:r>
      <w:r>
        <w:rPr>
          <w:spacing w:val="-2"/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 </w:t>
      </w:r>
      <w:r>
        <w:rPr/>
        <w:t>corresponde a los fedatarios públicos y a las personas que por disposición legal tengan</w:t>
      </w:r>
      <w:r>
        <w:rPr>
          <w:spacing w:val="-68"/>
        </w:rPr>
        <w:t> </w:t>
      </w:r>
      <w:r>
        <w:rPr>
          <w:w w:val="93"/>
        </w:rPr>
        <w:t>f</w:t>
      </w:r>
      <w:r>
        <w:rPr>
          <w:spacing w:val="-2"/>
          <w:w w:val="93"/>
        </w:rPr>
        <w:t>u</w:t>
      </w:r>
      <w:r>
        <w:rPr>
          <w:w w:val="95"/>
        </w:rPr>
        <w:t>n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92"/>
        </w:rPr>
        <w:t>es</w:t>
      </w:r>
      <w:r>
        <w:rPr>
          <w:spacing w:val="-11"/>
        </w:rPr>
        <w:t> </w:t>
      </w:r>
      <w:r>
        <w:rPr>
          <w:w w:val="95"/>
        </w:rPr>
        <w:t>n</w:t>
      </w:r>
      <w:r>
        <w:rPr>
          <w:spacing w:val="-1"/>
          <w:w w:val="107"/>
        </w:rPr>
        <w:t>o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w w:val="71"/>
        </w:rPr>
        <w:t>ri</w:t>
      </w:r>
      <w:r>
        <w:rPr>
          <w:w w:val="113"/>
        </w:rPr>
        <w:t>a</w:t>
      </w:r>
      <w:r>
        <w:rPr>
          <w:w w:val="72"/>
        </w:rPr>
        <w:t>l</w:t>
      </w:r>
      <w:r>
        <w:rPr>
          <w:w w:val="92"/>
        </w:rPr>
        <w:t>e</w:t>
      </w:r>
      <w:r>
        <w:rPr>
          <w:spacing w:val="1"/>
          <w:w w:val="92"/>
        </w:rPr>
        <w:t>s</w:t>
      </w:r>
      <w:r>
        <w:rPr>
          <w:w w:val="60"/>
        </w:rPr>
        <w:t>;</w:t>
      </w:r>
      <w:r>
        <w:rPr>
          <w:spacing w:val="-13"/>
        </w:rPr>
        <w:t> </w:t>
      </w:r>
      <w:r>
        <w:rPr>
          <w:w w:val="90"/>
        </w:rPr>
        <w:t>y</w:t>
      </w:r>
      <w:r>
        <w:rPr>
          <w:spacing w:val="-12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-10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>
          <w:spacing w:val="-10"/>
        </w:rPr>
        <w:t> </w:t>
      </w:r>
      <w:r>
        <w:rPr>
          <w:spacing w:val="2"/>
          <w:w w:val="53"/>
        </w:rPr>
        <w:t>I</w:t>
      </w:r>
      <w:r>
        <w:rPr>
          <w:w w:val="101"/>
        </w:rPr>
        <w:t>m</w:t>
      </w:r>
      <w:r>
        <w:rPr>
          <w:spacing w:val="1"/>
          <w:w w:val="101"/>
        </w:rPr>
        <w:t>p</w:t>
      </w:r>
      <w:r>
        <w:rPr>
          <w:spacing w:val="-2"/>
          <w:w w:val="95"/>
        </w:rPr>
        <w:t>u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07"/>
        </w:rPr>
        <w:t>o</w:t>
      </w:r>
      <w:r>
        <w:rPr>
          <w:spacing w:val="-12"/>
        </w:rPr>
        <w:t> </w:t>
      </w:r>
      <w:r>
        <w:rPr>
          <w:w w:val="95"/>
        </w:rPr>
        <w:t>Pred</w:t>
      </w:r>
      <w:r>
        <w:rPr>
          <w:spacing w:val="1"/>
          <w:w w:val="95"/>
        </w:rPr>
        <w:t>i</w:t>
      </w:r>
      <w:r>
        <w:rPr>
          <w:w w:val="113"/>
        </w:rPr>
        <w:t>a</w:t>
      </w:r>
      <w:r>
        <w:rPr>
          <w:w w:val="72"/>
        </w:rPr>
        <w:t>l</w:t>
      </w:r>
      <w:r>
        <w:rPr>
          <w:w w:val="75"/>
        </w:rPr>
        <w:t>,</w:t>
      </w:r>
      <w:r>
        <w:rPr>
          <w:spacing w:val="-13"/>
        </w:rPr>
        <w:t> </w:t>
      </w:r>
      <w:r>
        <w:rPr>
          <w:w w:val="83"/>
        </w:rPr>
        <w:t>B</w:t>
      </w:r>
      <w:r>
        <w:rPr>
          <w:w w:val="113"/>
        </w:rPr>
        <w:t>a</w:t>
      </w:r>
      <w:r>
        <w:rPr>
          <w:spacing w:val="-1"/>
          <w:w w:val="92"/>
        </w:rPr>
        <w:t>s</w:t>
      </w:r>
      <w:r>
        <w:rPr>
          <w:w w:val="92"/>
        </w:rPr>
        <w:t>e</w:t>
      </w:r>
      <w:r>
        <w:rPr>
          <w:spacing w:val="-12"/>
        </w:rPr>
        <w:t> </w:t>
      </w:r>
      <w:r>
        <w:rPr>
          <w:spacing w:val="-2"/>
          <w:w w:val="115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95"/>
        </w:rPr>
        <w:t>ra</w:t>
      </w:r>
      <w:r>
        <w:rPr>
          <w:w w:val="109"/>
        </w:rPr>
        <w:t>p</w:t>
      </w:r>
      <w:r>
        <w:rPr>
          <w:w w:val="86"/>
        </w:rPr>
        <w:t>res</w:t>
      </w:r>
      <w:r>
        <w:rPr>
          <w:spacing w:val="1"/>
          <w:w w:val="86"/>
        </w:rPr>
        <w:t>t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w w:val="75"/>
        </w:rPr>
        <w:t>,</w:t>
      </w:r>
      <w:r>
        <w:rPr>
          <w:spacing w:val="-13"/>
        </w:rPr>
        <w:t> </w:t>
      </w:r>
      <w:r>
        <w:rPr>
          <w:w w:val="109"/>
        </w:rPr>
        <w:t>q</w:t>
      </w:r>
      <w:r>
        <w:rPr>
          <w:spacing w:val="1"/>
          <w:w w:val="95"/>
        </w:rPr>
        <w:t>u</w:t>
      </w:r>
      <w:r>
        <w:rPr>
          <w:w w:val="108"/>
        </w:rPr>
        <w:t>e</w:t>
      </w:r>
      <w:r>
        <w:rPr>
          <w:spacing w:val="-9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89"/>
        </w:rPr>
        <w:t>rresp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0"/>
        </w:rPr>
        <w:t> </w:t>
      </w:r>
      <w:r>
        <w:rPr>
          <w:w w:val="113"/>
        </w:rPr>
        <w:t>a </w:t>
      </w:r>
      <w:r>
        <w:rPr/>
        <w:t>los</w:t>
      </w:r>
      <w:r>
        <w:rPr>
          <w:spacing w:val="-17"/>
        </w:rPr>
        <w:t> </w:t>
      </w:r>
      <w:r>
        <w:rPr/>
        <w:t>sujetos</w:t>
      </w:r>
      <w:r>
        <w:rPr>
          <w:spacing w:val="-15"/>
        </w:rPr>
        <w:t> </w:t>
      </w:r>
      <w:r>
        <w:rPr/>
        <w:t>obligados.</w:t>
      </w:r>
    </w:p>
    <w:p>
      <w:pPr>
        <w:spacing w:before="196"/>
        <w:ind w:left="6707" w:right="0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8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7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pStyle w:val="BodyText"/>
        <w:spacing w:before="1"/>
        <w:rPr>
          <w:b/>
          <w:i/>
          <w:sz w:val="25"/>
        </w:rPr>
      </w:pPr>
    </w:p>
    <w:p>
      <w:pPr>
        <w:pStyle w:val="BodyText"/>
        <w:spacing w:line="278" w:lineRule="auto"/>
        <w:ind w:left="643" w:right="930"/>
        <w:jc w:val="both"/>
      </w:pPr>
      <w:r>
        <w:rPr>
          <w:rFonts w:ascii="Tahoma" w:hAnsi="Tahoma"/>
          <w:b/>
          <w:w w:val="95"/>
        </w:rPr>
        <w:t>ARTÍCULO</w:t>
      </w:r>
      <w:r>
        <w:rPr>
          <w:rFonts w:ascii="Tahoma" w:hAnsi="Tahoma"/>
          <w:b/>
          <w:spacing w:val="4"/>
          <w:w w:val="95"/>
        </w:rPr>
        <w:t> </w:t>
      </w:r>
      <w:r>
        <w:rPr>
          <w:rFonts w:ascii="Tahoma" w:hAnsi="Tahoma"/>
          <w:b/>
          <w:w w:val="95"/>
        </w:rPr>
        <w:t>23.-</w:t>
      </w:r>
      <w:r>
        <w:rPr>
          <w:rFonts w:ascii="Tahoma" w:hAnsi="Tahoma"/>
          <w:b/>
          <w:spacing w:val="7"/>
          <w:w w:val="95"/>
        </w:rPr>
        <w:t> </w:t>
      </w:r>
      <w:r>
        <w:rPr>
          <w:w w:val="95"/>
        </w:rPr>
        <w:t>No</w:t>
      </w:r>
      <w:r>
        <w:rPr>
          <w:spacing w:val="-9"/>
          <w:w w:val="95"/>
        </w:rPr>
        <w:t> </w:t>
      </w:r>
      <w:r>
        <w:rPr>
          <w:w w:val="95"/>
        </w:rPr>
        <w:t>serán</w:t>
      </w:r>
      <w:r>
        <w:rPr>
          <w:spacing w:val="-3"/>
          <w:w w:val="95"/>
        </w:rPr>
        <w:t> </w:t>
      </w:r>
      <w:r>
        <w:rPr>
          <w:w w:val="95"/>
        </w:rPr>
        <w:t>exigibles</w:t>
      </w:r>
      <w:r>
        <w:rPr>
          <w:spacing w:val="-7"/>
          <w:w w:val="95"/>
        </w:rPr>
        <w:t> </w:t>
      </w:r>
      <w:r>
        <w:rPr>
          <w:w w:val="95"/>
        </w:rPr>
        <w:t>los</w:t>
      </w:r>
      <w:r>
        <w:rPr>
          <w:spacing w:val="-9"/>
          <w:w w:val="95"/>
        </w:rPr>
        <w:t> </w:t>
      </w:r>
      <w:r>
        <w:rPr>
          <w:w w:val="95"/>
        </w:rPr>
        <w:t>impuestos</w:t>
      </w:r>
      <w:r>
        <w:rPr>
          <w:spacing w:val="-5"/>
          <w:w w:val="95"/>
        </w:rPr>
        <w:t> </w:t>
      </w:r>
      <w:r>
        <w:rPr>
          <w:w w:val="95"/>
        </w:rPr>
        <w:t>y</w:t>
      </w:r>
      <w:r>
        <w:rPr>
          <w:spacing w:val="-7"/>
          <w:w w:val="95"/>
        </w:rPr>
        <w:t> </w:t>
      </w:r>
      <w:r>
        <w:rPr>
          <w:w w:val="95"/>
        </w:rPr>
        <w:t>derechos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refiere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presente</w:t>
      </w:r>
      <w:r>
        <w:rPr>
          <w:spacing w:val="-7"/>
          <w:w w:val="95"/>
        </w:rPr>
        <w:t> </w:t>
      </w:r>
      <w:r>
        <w:rPr>
          <w:w w:val="95"/>
        </w:rPr>
        <w:t>Ley</w:t>
      </w:r>
      <w:r>
        <w:rPr>
          <w:spacing w:val="-64"/>
          <w:w w:val="95"/>
        </w:rPr>
        <w:t> </w:t>
      </w:r>
      <w:r>
        <w:rPr>
          <w:spacing w:val="-1"/>
        </w:rPr>
        <w:t>cuando</w:t>
      </w:r>
      <w:r>
        <w:rPr>
          <w:spacing w:val="-16"/>
        </w:rPr>
        <w:t> </w:t>
      </w:r>
      <w:r>
        <w:rPr>
          <w:spacing w:val="-1"/>
        </w:rPr>
        <w:t>hayan</w:t>
      </w:r>
      <w:r>
        <w:rPr>
          <w:spacing w:val="-15"/>
        </w:rPr>
        <w:t> </w:t>
      </w:r>
      <w:r>
        <w:rPr>
          <w:spacing w:val="-1"/>
        </w:rPr>
        <w:t>sido</w:t>
      </w:r>
      <w:r>
        <w:rPr>
          <w:spacing w:val="-15"/>
        </w:rPr>
        <w:t> </w:t>
      </w:r>
      <w:r>
        <w:rPr>
          <w:spacing w:val="-1"/>
        </w:rPr>
        <w:t>derogados</w:t>
      </w:r>
      <w:r>
        <w:rPr>
          <w:spacing w:val="-17"/>
        </w:rPr>
        <w:t> </w:t>
      </w:r>
      <w:r>
        <w:rPr>
          <w:spacing w:val="-1"/>
        </w:rPr>
        <w:t>o</w:t>
      </w:r>
      <w:r>
        <w:rPr>
          <w:spacing w:val="-15"/>
        </w:rPr>
        <w:t> </w:t>
      </w:r>
      <w:r>
        <w:rPr>
          <w:spacing w:val="-1"/>
        </w:rPr>
        <w:t>suspendidos</w:t>
      </w:r>
      <w:r>
        <w:rPr>
          <w:spacing w:val="-16"/>
        </w:rPr>
        <w:t> </w:t>
      </w:r>
      <w:r>
        <w:rPr/>
        <w:t>para</w:t>
      </w:r>
      <w:r>
        <w:rPr>
          <w:spacing w:val="-14"/>
        </w:rPr>
        <w:t> </w:t>
      </w:r>
      <w:r>
        <w:rPr/>
        <w:t>cumplir</w:t>
      </w:r>
      <w:r>
        <w:rPr>
          <w:spacing w:val="-16"/>
        </w:rPr>
        <w:t> </w:t>
      </w:r>
      <w:r>
        <w:rPr/>
        <w:t>con</w:t>
      </w:r>
      <w:r>
        <w:rPr>
          <w:spacing w:val="-14"/>
        </w:rPr>
        <w:t> </w:t>
      </w:r>
      <w:r>
        <w:rPr/>
        <w:t>los</w:t>
      </w:r>
      <w:r>
        <w:rPr>
          <w:spacing w:val="-16"/>
        </w:rPr>
        <w:t> </w:t>
      </w:r>
      <w:r>
        <w:rPr/>
        <w:t>requisitos</w:t>
      </w:r>
      <w:r>
        <w:rPr>
          <w:spacing w:val="-15"/>
        </w:rPr>
        <w:t> </w:t>
      </w:r>
      <w:r>
        <w:rPr/>
        <w:t>establecidos</w:t>
      </w:r>
      <w:r>
        <w:rPr>
          <w:spacing w:val="-68"/>
        </w:rPr>
        <w:t> </w:t>
      </w:r>
      <w:r>
        <w:rPr>
          <w:w w:val="95"/>
        </w:rPr>
        <w:t>en las leyes federales y los convenios suscritos entre la Federación y el Estado o Municipio,</w:t>
      </w:r>
      <w:r>
        <w:rPr>
          <w:spacing w:val="1"/>
          <w:w w:val="95"/>
        </w:rPr>
        <w:t> </w:t>
      </w:r>
      <w:r>
        <w:rPr/>
        <w:t>a</w:t>
      </w:r>
      <w:r>
        <w:rPr>
          <w:spacing w:val="-15"/>
        </w:rPr>
        <w:t> </w:t>
      </w:r>
      <w:r>
        <w:rPr/>
        <w:t>partir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fecha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su</w:t>
      </w:r>
      <w:r>
        <w:rPr>
          <w:spacing w:val="-16"/>
        </w:rPr>
        <w:t> </w:t>
      </w:r>
      <w:r>
        <w:rPr/>
        <w:t>celebración.</w:t>
      </w:r>
    </w:p>
    <w:p>
      <w:pPr>
        <w:pStyle w:val="Heading1"/>
        <w:spacing w:before="201"/>
        <w:ind w:right="890"/>
      </w:pPr>
      <w:r>
        <w:rPr/>
        <w:t>Sección</w:t>
      </w:r>
      <w:r>
        <w:rPr>
          <w:spacing w:val="-4"/>
        </w:rPr>
        <w:t> </w:t>
      </w:r>
      <w:r>
        <w:rPr/>
        <w:t>Segunda</w:t>
      </w:r>
    </w:p>
    <w:p>
      <w:pPr>
        <w:spacing w:before="4"/>
        <w:ind w:left="600" w:right="890" w:firstLine="0"/>
        <w:jc w:val="center"/>
        <w:rPr>
          <w:rFonts w:ascii="Tahoma"/>
          <w:b/>
          <w:sz w:val="20"/>
        </w:rPr>
      </w:pPr>
      <w:r>
        <w:rPr>
          <w:rFonts w:ascii="Tahoma"/>
          <w:b/>
          <w:w w:val="95"/>
          <w:sz w:val="20"/>
        </w:rPr>
        <w:t>De</w:t>
      </w:r>
      <w:r>
        <w:rPr>
          <w:rFonts w:ascii="Tahoma"/>
          <w:b/>
          <w:spacing w:val="2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los</w:t>
      </w:r>
      <w:r>
        <w:rPr>
          <w:rFonts w:ascii="Tahoma"/>
          <w:b/>
          <w:spacing w:val="7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obligados</w:t>
      </w:r>
      <w:r>
        <w:rPr>
          <w:rFonts w:ascii="Tahoma"/>
          <w:b/>
          <w:spacing w:val="5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solidarios</w:t>
      </w:r>
    </w:p>
    <w:p>
      <w:pPr>
        <w:pStyle w:val="BodyText"/>
        <w:spacing w:before="204"/>
        <w:ind w:left="643"/>
        <w:jc w:val="both"/>
      </w:pPr>
      <w:r>
        <w:rPr>
          <w:rFonts w:ascii="Tahoma" w:hAnsi="Tahoma"/>
          <w:b/>
          <w:w w:val="95"/>
        </w:rPr>
        <w:t>ARTÍCULO</w:t>
      </w:r>
      <w:r>
        <w:rPr>
          <w:rFonts w:ascii="Tahoma" w:hAnsi="Tahoma"/>
          <w:b/>
          <w:spacing w:val="6"/>
          <w:w w:val="95"/>
        </w:rPr>
        <w:t> </w:t>
      </w:r>
      <w:r>
        <w:rPr>
          <w:rFonts w:ascii="Tahoma" w:hAnsi="Tahoma"/>
          <w:b/>
          <w:w w:val="95"/>
        </w:rPr>
        <w:t>24.-</w:t>
      </w:r>
      <w:r>
        <w:rPr>
          <w:rFonts w:ascii="Tahoma" w:hAnsi="Tahoma"/>
          <w:b/>
          <w:spacing w:val="8"/>
          <w:w w:val="95"/>
        </w:rPr>
        <w:t> </w:t>
      </w:r>
      <w:r>
        <w:rPr>
          <w:w w:val="95"/>
        </w:rPr>
        <w:t>Son</w:t>
      </w:r>
      <w:r>
        <w:rPr>
          <w:spacing w:val="-3"/>
          <w:w w:val="95"/>
        </w:rPr>
        <w:t> </w:t>
      </w:r>
      <w:r>
        <w:rPr>
          <w:w w:val="95"/>
        </w:rPr>
        <w:t>solidariamente</w:t>
      </w:r>
      <w:r>
        <w:rPr>
          <w:spacing w:val="-7"/>
          <w:w w:val="95"/>
        </w:rPr>
        <w:t> </w:t>
      </w:r>
      <w:r>
        <w:rPr>
          <w:w w:val="95"/>
        </w:rPr>
        <w:t>responsables</w:t>
      </w:r>
      <w:r>
        <w:rPr>
          <w:spacing w:val="-6"/>
          <w:w w:val="95"/>
        </w:rPr>
        <w:t> </w:t>
      </w:r>
      <w:r>
        <w:rPr>
          <w:w w:val="95"/>
        </w:rPr>
        <w:t>del</w:t>
      </w:r>
      <w:r>
        <w:rPr>
          <w:spacing w:val="-5"/>
          <w:w w:val="95"/>
        </w:rPr>
        <w:t> </w:t>
      </w:r>
      <w:r>
        <w:rPr>
          <w:w w:val="95"/>
        </w:rPr>
        <w:t>pago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un</w:t>
      </w:r>
      <w:r>
        <w:rPr>
          <w:spacing w:val="-6"/>
          <w:w w:val="95"/>
        </w:rPr>
        <w:t> </w:t>
      </w:r>
      <w:r>
        <w:rPr>
          <w:w w:val="95"/>
        </w:rPr>
        <w:t>crédito</w:t>
      </w:r>
      <w:r>
        <w:rPr>
          <w:spacing w:val="-6"/>
          <w:w w:val="95"/>
        </w:rPr>
        <w:t> </w:t>
      </w:r>
      <w:r>
        <w:rPr>
          <w:w w:val="95"/>
        </w:rPr>
        <w:t>fiscal: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8" w:lineRule="auto"/>
        <w:ind w:left="643" w:right="931"/>
        <w:jc w:val="both"/>
      </w:pPr>
      <w:r>
        <w:rPr/>
        <w:t>I.- Las personas físicas y morales, que adquieran bienes o negociaciones, que reporten</w:t>
      </w:r>
      <w:r>
        <w:rPr>
          <w:spacing w:val="-68"/>
        </w:rPr>
        <w:t> </w:t>
      </w:r>
      <w:r>
        <w:rPr/>
        <w:t>adeudos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favor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Municipio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Mérida</w:t>
      </w:r>
      <w:r>
        <w:rPr>
          <w:spacing w:val="-4"/>
        </w:rPr>
        <w:t> </w:t>
      </w:r>
      <w:r>
        <w:rPr/>
        <w:t>y,</w:t>
      </w:r>
      <w:r>
        <w:rPr>
          <w:spacing w:val="-8"/>
        </w:rPr>
        <w:t> </w:t>
      </w:r>
      <w:r>
        <w:rPr/>
        <w:t>que</w:t>
      </w:r>
      <w:r>
        <w:rPr>
          <w:spacing w:val="-4"/>
        </w:rPr>
        <w:t> </w:t>
      </w:r>
      <w:r>
        <w:rPr/>
        <w:t>correspondan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períodos</w:t>
      </w:r>
      <w:r>
        <w:rPr>
          <w:spacing w:val="-7"/>
        </w:rPr>
        <w:t> </w:t>
      </w:r>
      <w:r>
        <w:rPr/>
        <w:t>anteriores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68"/>
        </w:rPr>
        <w:t> </w:t>
      </w:r>
      <w:r>
        <w:rPr/>
        <w:t>adquisición.</w:t>
      </w:r>
    </w:p>
    <w:p>
      <w:pPr>
        <w:pStyle w:val="BodyText"/>
        <w:spacing w:line="278" w:lineRule="auto" w:before="201"/>
        <w:ind w:left="643" w:right="931"/>
        <w:jc w:val="both"/>
      </w:pPr>
      <w:r>
        <w:rPr/>
        <w:t>II.-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albaceas,</w:t>
      </w:r>
      <w:r>
        <w:rPr>
          <w:spacing w:val="1"/>
        </w:rPr>
        <w:t> </w:t>
      </w:r>
      <w:r>
        <w:rPr/>
        <w:t>copropietarios,</w:t>
      </w:r>
      <w:r>
        <w:rPr>
          <w:spacing w:val="1"/>
        </w:rPr>
        <w:t> </w:t>
      </w:r>
      <w:r>
        <w:rPr/>
        <w:t>fideicomitentes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fideicomisarios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determinado,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administración,</w:t>
      </w:r>
      <w:r>
        <w:rPr>
          <w:spacing w:val="1"/>
        </w:rPr>
        <w:t> </w:t>
      </w:r>
      <w:r>
        <w:rPr/>
        <w:t>copropiedad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derecho,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cause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contribución</w:t>
      </w:r>
      <w:r>
        <w:rPr>
          <w:spacing w:val="-16"/>
        </w:rPr>
        <w:t> </w:t>
      </w:r>
      <w:r>
        <w:rPr/>
        <w:t>en</w:t>
      </w:r>
      <w:r>
        <w:rPr>
          <w:spacing w:val="-15"/>
        </w:rPr>
        <w:t> </w:t>
      </w:r>
      <w:r>
        <w:rPr/>
        <w:t>favor</w:t>
      </w:r>
      <w:r>
        <w:rPr>
          <w:spacing w:val="-16"/>
        </w:rPr>
        <w:t> </w:t>
      </w:r>
      <w:r>
        <w:rPr/>
        <w:t>del</w:t>
      </w:r>
      <w:r>
        <w:rPr>
          <w:spacing w:val="-16"/>
        </w:rPr>
        <w:t> </w:t>
      </w:r>
      <w:r>
        <w:rPr/>
        <w:t>Municipio.</w:t>
      </w:r>
    </w:p>
    <w:p>
      <w:pPr>
        <w:spacing w:after="0" w:line="278" w:lineRule="auto"/>
        <w:jc w:val="both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sz w:val="11"/>
        </w:rPr>
      </w:pPr>
    </w:p>
    <w:p>
      <w:pPr>
        <w:pStyle w:val="BodyText"/>
        <w:spacing w:before="99"/>
        <w:ind w:left="643"/>
        <w:jc w:val="both"/>
      </w:pPr>
      <w:r>
        <w:rPr>
          <w:w w:val="90"/>
        </w:rPr>
        <w:t>III.-</w:t>
      </w:r>
      <w:r>
        <w:rPr>
          <w:spacing w:val="13"/>
          <w:w w:val="90"/>
        </w:rPr>
        <w:t> </w:t>
      </w:r>
      <w:r>
        <w:rPr>
          <w:w w:val="90"/>
        </w:rPr>
        <w:t>Los</w:t>
      </w:r>
      <w:r>
        <w:rPr>
          <w:spacing w:val="13"/>
          <w:w w:val="90"/>
        </w:rPr>
        <w:t> </w:t>
      </w:r>
      <w:r>
        <w:rPr>
          <w:w w:val="90"/>
        </w:rPr>
        <w:t>retenedores</w:t>
      </w:r>
      <w:r>
        <w:rPr>
          <w:spacing w:val="12"/>
          <w:w w:val="90"/>
        </w:rPr>
        <w:t> </w:t>
      </w:r>
      <w:r>
        <w:rPr>
          <w:w w:val="90"/>
        </w:rPr>
        <w:t>de</w:t>
      </w:r>
      <w:r>
        <w:rPr>
          <w:spacing w:val="12"/>
          <w:w w:val="90"/>
        </w:rPr>
        <w:t> </w:t>
      </w:r>
      <w:r>
        <w:rPr>
          <w:w w:val="90"/>
        </w:rPr>
        <w:t>impuestos</w:t>
      </w:r>
      <w:r>
        <w:rPr>
          <w:spacing w:val="15"/>
          <w:w w:val="90"/>
        </w:rPr>
        <w:t> </w:t>
      </w:r>
      <w:r>
        <w:rPr>
          <w:w w:val="90"/>
        </w:rPr>
        <w:t>y</w:t>
      </w:r>
      <w:r>
        <w:rPr>
          <w:spacing w:val="14"/>
          <w:w w:val="90"/>
        </w:rPr>
        <w:t> </w:t>
      </w:r>
      <w:r>
        <w:rPr>
          <w:w w:val="90"/>
        </w:rPr>
        <w:t>otras</w:t>
      </w:r>
      <w:r>
        <w:rPr>
          <w:spacing w:val="13"/>
          <w:w w:val="90"/>
        </w:rPr>
        <w:t> </w:t>
      </w:r>
      <w:r>
        <w:rPr>
          <w:w w:val="90"/>
        </w:rPr>
        <w:t>contribuciones.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8" w:lineRule="auto"/>
        <w:ind w:left="643" w:right="931"/>
        <w:jc w:val="both"/>
      </w:pPr>
      <w:r>
        <w:rPr>
          <w:w w:val="95"/>
        </w:rPr>
        <w:t>IV.- Los funcionarios, fedatarios y las demás personas que señala la presente Ley y que en</w:t>
      </w:r>
      <w:r>
        <w:rPr>
          <w:spacing w:val="1"/>
          <w:w w:val="95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cumplan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disposiciones fiscales les imponen, de exigir, a quienes están obligados a hacerlo, que</w:t>
      </w:r>
      <w:r>
        <w:rPr>
          <w:spacing w:val="1"/>
        </w:rPr>
        <w:t> </w:t>
      </w:r>
      <w:r>
        <w:rPr/>
        <w:t>acrediten que están al corriente en el pago de sus contribuciones o créditos fiscales al</w:t>
      </w:r>
      <w:r>
        <w:rPr>
          <w:spacing w:val="1"/>
        </w:rPr>
        <w:t> </w:t>
      </w:r>
      <w:r>
        <w:rPr/>
        <w:t>Municipio.</w:t>
      </w:r>
    </w:p>
    <w:p>
      <w:pPr>
        <w:pStyle w:val="BodyText"/>
        <w:spacing w:before="4"/>
        <w:rPr>
          <w:sz w:val="8"/>
        </w:rPr>
      </w:pPr>
    </w:p>
    <w:p>
      <w:pPr>
        <w:pStyle w:val="Heading1"/>
        <w:spacing w:line="242" w:lineRule="auto" w:before="100"/>
        <w:ind w:left="3985" w:right="4273" w:firstLine="268"/>
        <w:jc w:val="left"/>
      </w:pPr>
      <w:r>
        <w:rPr/>
        <w:t>Sección Tercera</w:t>
      </w:r>
      <w:r>
        <w:rPr>
          <w:spacing w:val="1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época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pago</w:t>
      </w:r>
    </w:p>
    <w:p>
      <w:pPr>
        <w:pStyle w:val="BodyText"/>
        <w:spacing w:line="278" w:lineRule="auto" w:before="201"/>
        <w:ind w:left="643" w:right="937"/>
        <w:jc w:val="both"/>
      </w:pPr>
      <w:r>
        <w:rPr>
          <w:rFonts w:ascii="Tahoma" w:hAnsi="Tahoma"/>
          <w:b/>
          <w:w w:val="95"/>
        </w:rPr>
        <w:t>ARTÍCULO 25.- </w:t>
      </w:r>
      <w:r>
        <w:rPr>
          <w:w w:val="95"/>
        </w:rPr>
        <w:t>Los créditos fiscales en favor del Municipio, serán exigibles a partir del día</w:t>
      </w:r>
      <w:r>
        <w:rPr>
          <w:spacing w:val="1"/>
          <w:w w:val="95"/>
        </w:rPr>
        <w:t> </w:t>
      </w:r>
      <w:r>
        <w:rPr/>
        <w:t>siguiente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vencimiento</w:t>
      </w:r>
      <w:r>
        <w:rPr>
          <w:spacing w:val="-9"/>
        </w:rPr>
        <w:t> </w:t>
      </w:r>
      <w:r>
        <w:rPr/>
        <w:t>fijado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su</w:t>
      </w:r>
      <w:r>
        <w:rPr>
          <w:spacing w:val="-10"/>
        </w:rPr>
        <w:t> </w:t>
      </w:r>
      <w:r>
        <w:rPr/>
        <w:t>pago.</w:t>
      </w:r>
      <w:r>
        <w:rPr>
          <w:spacing w:val="-9"/>
        </w:rPr>
        <w:t> </w:t>
      </w:r>
      <w:r>
        <w:rPr/>
        <w:t>Cuando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exista</w:t>
      </w:r>
      <w:r>
        <w:rPr>
          <w:spacing w:val="-9"/>
        </w:rPr>
        <w:t> </w:t>
      </w:r>
      <w:r>
        <w:rPr/>
        <w:t>fecha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plazo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el</w:t>
      </w:r>
      <w:r>
        <w:rPr>
          <w:spacing w:val="-68"/>
        </w:rPr>
        <w:t> </w:t>
      </w:r>
      <w:r>
        <w:rPr/>
        <w:t>pago de dichos créditos, éstos deberán cubrirse dentro de los quince días siguientes</w:t>
      </w:r>
      <w:r>
        <w:rPr>
          <w:spacing w:val="1"/>
        </w:rPr>
        <w:t> </w:t>
      </w:r>
      <w:r>
        <w:rPr/>
        <w:t>contados desde el momento en que se realice el acto o se celebre el contrato, que dio</w:t>
      </w:r>
      <w:r>
        <w:rPr>
          <w:spacing w:val="1"/>
        </w:rPr>
        <w:t> </w:t>
      </w:r>
      <w:r>
        <w:rPr/>
        <w:t>lugar</w:t>
      </w:r>
      <w:r>
        <w:rPr>
          <w:spacing w:val="-17"/>
        </w:rPr>
        <w:t> </w:t>
      </w:r>
      <w:r>
        <w:rPr/>
        <w:t>a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causación</w:t>
      </w:r>
      <w:r>
        <w:rPr>
          <w:spacing w:val="-15"/>
        </w:rPr>
        <w:t> </w:t>
      </w:r>
      <w:r>
        <w:rPr/>
        <w:t>del</w:t>
      </w:r>
      <w:r>
        <w:rPr>
          <w:spacing w:val="-12"/>
        </w:rPr>
        <w:t> </w:t>
      </w:r>
      <w:r>
        <w:rPr/>
        <w:t>crédito</w:t>
      </w:r>
      <w:r>
        <w:rPr>
          <w:spacing w:val="-16"/>
        </w:rPr>
        <w:t> </w:t>
      </w:r>
      <w:r>
        <w:rPr/>
        <w:t>fiscal.</w:t>
      </w:r>
    </w:p>
    <w:p>
      <w:pPr>
        <w:pStyle w:val="BodyText"/>
        <w:spacing w:line="278" w:lineRule="auto" w:before="201"/>
        <w:ind w:left="643" w:right="935"/>
        <w:jc w:val="both"/>
      </w:pP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términos</w:t>
      </w:r>
      <w:r>
        <w:rPr>
          <w:spacing w:val="-5"/>
        </w:rPr>
        <w:t> </w:t>
      </w:r>
      <w:r>
        <w:rPr/>
        <w:t>establecidos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anterior,</w:t>
      </w:r>
      <w:r>
        <w:rPr>
          <w:spacing w:val="-6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pago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créditos</w:t>
      </w:r>
      <w:r>
        <w:rPr>
          <w:spacing w:val="-5"/>
        </w:rPr>
        <w:t> </w:t>
      </w:r>
      <w:r>
        <w:rPr/>
        <w:t>fiscales</w:t>
      </w:r>
      <w:r>
        <w:rPr>
          <w:spacing w:val="-68"/>
        </w:rPr>
        <w:t> </w:t>
      </w:r>
      <w:r>
        <w:rPr/>
        <w:t>municipales,</w:t>
      </w:r>
      <w:r>
        <w:rPr>
          <w:spacing w:val="-16"/>
        </w:rPr>
        <w:t> </w:t>
      </w:r>
      <w:r>
        <w:rPr/>
        <w:t>se</w:t>
      </w:r>
      <w:r>
        <w:rPr>
          <w:spacing w:val="-15"/>
        </w:rPr>
        <w:t> </w:t>
      </w:r>
      <w:r>
        <w:rPr/>
        <w:t>computarán</w:t>
      </w:r>
      <w:r>
        <w:rPr>
          <w:spacing w:val="-12"/>
        </w:rPr>
        <w:t> </w:t>
      </w:r>
      <w:r>
        <w:rPr/>
        <w:t>sólo</w:t>
      </w:r>
      <w:r>
        <w:rPr>
          <w:spacing w:val="-15"/>
        </w:rPr>
        <w:t> </w:t>
      </w:r>
      <w:r>
        <w:rPr/>
        <w:t>los</w:t>
      </w:r>
      <w:r>
        <w:rPr>
          <w:spacing w:val="-14"/>
        </w:rPr>
        <w:t> </w:t>
      </w:r>
      <w:r>
        <w:rPr/>
        <w:t>días</w:t>
      </w:r>
      <w:r>
        <w:rPr>
          <w:spacing w:val="-11"/>
        </w:rPr>
        <w:t> </w:t>
      </w:r>
      <w:r>
        <w:rPr/>
        <w:t>hábiles,</w:t>
      </w:r>
      <w:r>
        <w:rPr>
          <w:spacing w:val="-15"/>
        </w:rPr>
        <w:t> </w:t>
      </w:r>
      <w:r>
        <w:rPr/>
        <w:t>entendiéndose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éstos,</w:t>
      </w:r>
      <w:r>
        <w:rPr>
          <w:spacing w:val="-15"/>
        </w:rPr>
        <w:t> </w:t>
      </w:r>
      <w:r>
        <w:rPr/>
        <w:t>aquéllos</w:t>
      </w:r>
      <w:r>
        <w:rPr>
          <w:spacing w:val="-14"/>
        </w:rPr>
        <w:t> </w:t>
      </w:r>
      <w:r>
        <w:rPr/>
        <w:t>que</w:t>
      </w:r>
      <w:r>
        <w:rPr>
          <w:spacing w:val="-68"/>
        </w:rPr>
        <w:t> </w:t>
      </w:r>
      <w:r>
        <w:rPr/>
        <w:t>establezcan las Leyes de la materia y en que se encuentren abiertas al público, las</w:t>
      </w:r>
      <w:r>
        <w:rPr>
          <w:spacing w:val="1"/>
        </w:rPr>
        <w:t> </w:t>
      </w:r>
      <w:r>
        <w:rPr/>
        <w:t>oficinas</w:t>
      </w:r>
      <w:r>
        <w:rPr>
          <w:spacing w:val="-17"/>
        </w:rPr>
        <w:t> </w:t>
      </w:r>
      <w:r>
        <w:rPr/>
        <w:t>recaudadoras.</w:t>
      </w:r>
    </w:p>
    <w:p>
      <w:pPr>
        <w:pStyle w:val="BodyText"/>
        <w:spacing w:line="280" w:lineRule="auto" w:before="199"/>
        <w:ind w:left="643" w:right="942"/>
        <w:jc w:val="both"/>
      </w:pPr>
      <w:r>
        <w:rPr>
          <w:w w:val="95"/>
        </w:rPr>
        <w:t>La</w:t>
      </w:r>
      <w:r>
        <w:rPr>
          <w:spacing w:val="9"/>
          <w:w w:val="95"/>
        </w:rPr>
        <w:t> </w:t>
      </w:r>
      <w:r>
        <w:rPr>
          <w:w w:val="95"/>
        </w:rPr>
        <w:t>existencia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personal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guardia</w:t>
      </w:r>
      <w:r>
        <w:rPr>
          <w:spacing w:val="9"/>
          <w:w w:val="95"/>
        </w:rPr>
        <w:t> </w:t>
      </w:r>
      <w:r>
        <w:rPr>
          <w:w w:val="95"/>
        </w:rPr>
        <w:t>no</w:t>
      </w:r>
      <w:r>
        <w:rPr>
          <w:spacing w:val="7"/>
          <w:w w:val="95"/>
        </w:rPr>
        <w:t> </w:t>
      </w:r>
      <w:r>
        <w:rPr>
          <w:w w:val="95"/>
        </w:rPr>
        <w:t>habilita</w:t>
      </w:r>
      <w:r>
        <w:rPr>
          <w:spacing w:val="9"/>
          <w:w w:val="95"/>
        </w:rPr>
        <w:t> </w:t>
      </w:r>
      <w:r>
        <w:rPr>
          <w:w w:val="95"/>
        </w:rPr>
        <w:t>los</w:t>
      </w:r>
      <w:r>
        <w:rPr>
          <w:spacing w:val="6"/>
          <w:w w:val="95"/>
        </w:rPr>
        <w:t> </w:t>
      </w:r>
      <w:r>
        <w:rPr>
          <w:w w:val="95"/>
        </w:rPr>
        <w:t>días</w:t>
      </w:r>
      <w:r>
        <w:rPr>
          <w:spacing w:val="11"/>
          <w:w w:val="95"/>
        </w:rPr>
        <w:t> </w:t>
      </w:r>
      <w:r>
        <w:rPr>
          <w:w w:val="95"/>
        </w:rPr>
        <w:t>en</w:t>
      </w:r>
      <w:r>
        <w:rPr>
          <w:spacing w:val="9"/>
          <w:w w:val="95"/>
        </w:rPr>
        <w:t> </w:t>
      </w:r>
      <w:r>
        <w:rPr>
          <w:w w:val="95"/>
        </w:rPr>
        <w:t>que</w:t>
      </w:r>
      <w:r>
        <w:rPr>
          <w:spacing w:val="11"/>
          <w:w w:val="95"/>
        </w:rPr>
        <w:t> </w:t>
      </w:r>
      <w:r>
        <w:rPr>
          <w:w w:val="95"/>
        </w:rPr>
        <w:t>se</w:t>
      </w:r>
      <w:r>
        <w:rPr>
          <w:spacing w:val="7"/>
          <w:w w:val="95"/>
        </w:rPr>
        <w:t> </w:t>
      </w:r>
      <w:r>
        <w:rPr>
          <w:w w:val="95"/>
        </w:rPr>
        <w:t>suspendan</w:t>
      </w:r>
      <w:r>
        <w:rPr>
          <w:spacing w:val="9"/>
          <w:w w:val="95"/>
        </w:rPr>
        <w:t> </w:t>
      </w:r>
      <w:r>
        <w:rPr>
          <w:w w:val="95"/>
        </w:rPr>
        <w:t>las</w:t>
      </w:r>
      <w:r>
        <w:rPr>
          <w:spacing w:val="7"/>
          <w:w w:val="95"/>
        </w:rPr>
        <w:t> </w:t>
      </w:r>
      <w:r>
        <w:rPr>
          <w:w w:val="95"/>
        </w:rPr>
        <w:t>labores.</w:t>
      </w:r>
      <w:r>
        <w:rPr>
          <w:spacing w:val="-65"/>
          <w:w w:val="95"/>
        </w:rPr>
        <w:t> </w:t>
      </w:r>
      <w:r>
        <w:rPr>
          <w:w w:val="95"/>
        </w:rPr>
        <w:t>Si</w:t>
      </w:r>
      <w:r>
        <w:rPr>
          <w:spacing w:val="-4"/>
          <w:w w:val="95"/>
        </w:rPr>
        <w:t> </w:t>
      </w:r>
      <w:r>
        <w:rPr>
          <w:w w:val="95"/>
        </w:rPr>
        <w:t>al</w:t>
      </w:r>
      <w:r>
        <w:rPr>
          <w:spacing w:val="-3"/>
          <w:w w:val="95"/>
        </w:rPr>
        <w:t> </w:t>
      </w:r>
      <w:r>
        <w:rPr>
          <w:w w:val="95"/>
        </w:rPr>
        <w:t>término</w:t>
      </w:r>
      <w:r>
        <w:rPr>
          <w:spacing w:val="-4"/>
          <w:w w:val="95"/>
        </w:rPr>
        <w:t> </w:t>
      </w:r>
      <w:r>
        <w:rPr>
          <w:w w:val="95"/>
        </w:rPr>
        <w:t>del</w:t>
      </w:r>
      <w:r>
        <w:rPr>
          <w:spacing w:val="-2"/>
          <w:w w:val="95"/>
        </w:rPr>
        <w:t> </w:t>
      </w:r>
      <w:r>
        <w:rPr>
          <w:w w:val="95"/>
        </w:rPr>
        <w:t>vencimiento</w:t>
      </w:r>
      <w:r>
        <w:rPr>
          <w:spacing w:val="-4"/>
          <w:w w:val="95"/>
        </w:rPr>
        <w:t> </w:t>
      </w:r>
      <w:r>
        <w:rPr>
          <w:w w:val="95"/>
        </w:rPr>
        <w:t>fuere</w:t>
      </w:r>
      <w:r>
        <w:rPr>
          <w:spacing w:val="-5"/>
          <w:w w:val="95"/>
        </w:rPr>
        <w:t> </w:t>
      </w:r>
      <w:r>
        <w:rPr>
          <w:w w:val="95"/>
        </w:rPr>
        <w:t>día</w:t>
      </w:r>
      <w:r>
        <w:rPr>
          <w:spacing w:val="-3"/>
          <w:w w:val="95"/>
        </w:rPr>
        <w:t> </w:t>
      </w:r>
      <w:r>
        <w:rPr>
          <w:w w:val="95"/>
        </w:rPr>
        <w:t>inhábil,</w:t>
      </w:r>
      <w:r>
        <w:rPr>
          <w:spacing w:val="-7"/>
          <w:w w:val="95"/>
        </w:rPr>
        <w:t> </w:t>
      </w:r>
      <w:r>
        <w:rPr>
          <w:w w:val="95"/>
        </w:rPr>
        <w:t>el</w:t>
      </w:r>
      <w:r>
        <w:rPr>
          <w:spacing w:val="-3"/>
          <w:w w:val="95"/>
        </w:rPr>
        <w:t> </w:t>
      </w:r>
      <w:r>
        <w:rPr>
          <w:w w:val="95"/>
        </w:rPr>
        <w:t>plazo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prorrogará</w:t>
      </w:r>
      <w:r>
        <w:rPr>
          <w:spacing w:val="-4"/>
          <w:w w:val="95"/>
        </w:rPr>
        <w:t> </w:t>
      </w:r>
      <w:r>
        <w:rPr>
          <w:w w:val="95"/>
        </w:rPr>
        <w:t>al</w:t>
      </w:r>
      <w:r>
        <w:rPr>
          <w:spacing w:val="-3"/>
          <w:w w:val="95"/>
        </w:rPr>
        <w:t> </w:t>
      </w:r>
      <w:r>
        <w:rPr>
          <w:w w:val="95"/>
        </w:rPr>
        <w:t>siguiente</w:t>
      </w:r>
      <w:r>
        <w:rPr>
          <w:spacing w:val="-4"/>
          <w:w w:val="95"/>
        </w:rPr>
        <w:t> </w:t>
      </w:r>
      <w:r>
        <w:rPr>
          <w:w w:val="95"/>
        </w:rPr>
        <w:t>día</w:t>
      </w:r>
      <w:r>
        <w:rPr>
          <w:spacing w:val="-3"/>
          <w:w w:val="95"/>
        </w:rPr>
        <w:t> </w:t>
      </w:r>
      <w:r>
        <w:rPr>
          <w:w w:val="95"/>
        </w:rPr>
        <w:t>hábil.</w:t>
      </w:r>
    </w:p>
    <w:p>
      <w:pPr>
        <w:pStyle w:val="Heading1"/>
        <w:spacing w:line="242" w:lineRule="auto" w:before="198"/>
        <w:ind w:left="4157" w:right="4449" w:hanging="2"/>
      </w:pPr>
      <w:r>
        <w:rPr/>
        <w:t>Sección Cuarta</w:t>
      </w:r>
      <w:r>
        <w:rPr>
          <w:spacing w:val="1"/>
        </w:rPr>
        <w:t> </w:t>
      </w:r>
      <w:r>
        <w:rPr/>
        <w:t>Del</w:t>
      </w:r>
      <w:r>
        <w:rPr>
          <w:spacing w:val="-5"/>
        </w:rPr>
        <w:t> </w:t>
      </w:r>
      <w:r>
        <w:rPr/>
        <w:t>pago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plazos</w:t>
      </w:r>
    </w:p>
    <w:p>
      <w:pPr>
        <w:pStyle w:val="BodyText"/>
        <w:spacing w:line="278" w:lineRule="auto" w:before="203"/>
        <w:ind w:left="643" w:right="939"/>
        <w:jc w:val="both"/>
      </w:pPr>
      <w:r>
        <w:rPr>
          <w:rFonts w:ascii="Tahoma" w:hAnsi="Tahoma"/>
          <w:b/>
          <w:spacing w:val="-1"/>
        </w:rPr>
        <w:t>ARTÍCULO</w:t>
      </w:r>
      <w:r>
        <w:rPr>
          <w:rFonts w:ascii="Tahoma" w:hAnsi="Tahoma"/>
          <w:b/>
          <w:spacing w:val="-4"/>
        </w:rPr>
        <w:t> </w:t>
      </w:r>
      <w:r>
        <w:rPr>
          <w:rFonts w:ascii="Tahoma" w:hAnsi="Tahoma"/>
          <w:b/>
          <w:spacing w:val="-1"/>
        </w:rPr>
        <w:t>26.-</w:t>
      </w:r>
      <w:r>
        <w:rPr>
          <w:rFonts w:ascii="Tahoma" w:hAnsi="Tahoma"/>
          <w:b/>
          <w:spacing w:val="-3"/>
        </w:rPr>
        <w:t> </w:t>
      </w:r>
      <w:r>
        <w:rPr>
          <w:spacing w:val="-1"/>
        </w:rPr>
        <w:t>El</w:t>
      </w:r>
      <w:r>
        <w:rPr>
          <w:spacing w:val="-16"/>
        </w:rPr>
        <w:t> </w:t>
      </w:r>
      <w:r>
        <w:rPr>
          <w:spacing w:val="-1"/>
        </w:rPr>
        <w:t>Director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Finanzas</w:t>
      </w:r>
      <w:r>
        <w:rPr>
          <w:spacing w:val="-16"/>
        </w:rPr>
        <w:t> </w:t>
      </w:r>
      <w:r>
        <w:rPr/>
        <w:t>y</w:t>
      </w:r>
      <w:r>
        <w:rPr>
          <w:spacing w:val="-15"/>
        </w:rPr>
        <w:t> </w:t>
      </w:r>
      <w:r>
        <w:rPr/>
        <w:t>Tesorero</w:t>
      </w:r>
      <w:r>
        <w:rPr>
          <w:spacing w:val="-15"/>
        </w:rPr>
        <w:t> </w:t>
      </w:r>
      <w:r>
        <w:rPr/>
        <w:t>Municipal,</w:t>
      </w:r>
      <w:r>
        <w:rPr>
          <w:spacing w:val="-17"/>
        </w:rPr>
        <w:t> </w:t>
      </w:r>
      <w:r>
        <w:rPr/>
        <w:t>a</w:t>
      </w:r>
      <w:r>
        <w:rPr>
          <w:spacing w:val="-15"/>
        </w:rPr>
        <w:t> </w:t>
      </w:r>
      <w:r>
        <w:rPr/>
        <w:t>petición</w:t>
      </w:r>
      <w:r>
        <w:rPr>
          <w:spacing w:val="-16"/>
        </w:rPr>
        <w:t> </w:t>
      </w:r>
      <w:r>
        <w:rPr/>
        <w:t>que</w:t>
      </w:r>
      <w:r>
        <w:rPr>
          <w:spacing w:val="-15"/>
        </w:rPr>
        <w:t> </w:t>
      </w:r>
      <w:r>
        <w:rPr/>
        <w:t>formulen</w:t>
      </w:r>
      <w:r>
        <w:rPr>
          <w:spacing w:val="-15"/>
        </w:rPr>
        <w:t> </w:t>
      </w:r>
      <w:r>
        <w:rPr/>
        <w:t>por</w:t>
      </w:r>
      <w:r>
        <w:rPr>
          <w:spacing w:val="-68"/>
        </w:rPr>
        <w:t> </w:t>
      </w:r>
      <w:r>
        <w:rPr/>
        <w:t>escrito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contribuyente,</w:t>
      </w:r>
      <w:r>
        <w:rPr>
          <w:spacing w:val="-12"/>
        </w:rPr>
        <w:t> </w:t>
      </w:r>
      <w:r>
        <w:rPr/>
        <w:t>podrá</w:t>
      </w:r>
      <w:r>
        <w:rPr>
          <w:spacing w:val="-12"/>
        </w:rPr>
        <w:t> </w:t>
      </w:r>
      <w:r>
        <w:rPr/>
        <w:t>autorizar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pago</w:t>
      </w:r>
      <w:r>
        <w:rPr>
          <w:spacing w:val="-10"/>
        </w:rPr>
        <w:t> </w:t>
      </w:r>
      <w:r>
        <w:rPr/>
        <w:t>en</w:t>
      </w:r>
      <w:r>
        <w:rPr>
          <w:spacing w:val="-12"/>
        </w:rPr>
        <w:t> </w:t>
      </w:r>
      <w:r>
        <w:rPr/>
        <w:t>parcialidades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créditos</w:t>
      </w:r>
      <w:r>
        <w:rPr>
          <w:spacing w:val="-13"/>
        </w:rPr>
        <w:t> </w:t>
      </w:r>
      <w:r>
        <w:rPr/>
        <w:t>fiscales</w:t>
      </w:r>
      <w:r>
        <w:rPr>
          <w:spacing w:val="-67"/>
        </w:rPr>
        <w:t> </w:t>
      </w:r>
      <w:r>
        <w:rPr/>
        <w:t>sin que dicho plazo exceda de doce meses. Para el cálculo de la cantidad a pagar, se</w:t>
      </w:r>
      <w:r>
        <w:rPr>
          <w:spacing w:val="1"/>
        </w:rPr>
        <w:t> </w:t>
      </w:r>
      <w:r>
        <w:rPr/>
        <w:t>determinará</w:t>
      </w:r>
      <w:r>
        <w:rPr>
          <w:spacing w:val="-16"/>
        </w:rPr>
        <w:t> </w:t>
      </w:r>
      <w:r>
        <w:rPr/>
        <w:t>el</w:t>
      </w:r>
      <w:r>
        <w:rPr>
          <w:spacing w:val="-16"/>
        </w:rPr>
        <w:t> </w:t>
      </w:r>
      <w:r>
        <w:rPr/>
        <w:t>crédito</w:t>
      </w:r>
      <w:r>
        <w:rPr>
          <w:spacing w:val="-17"/>
        </w:rPr>
        <w:t> </w:t>
      </w:r>
      <w:r>
        <w:rPr/>
        <w:t>fiscal</w:t>
      </w:r>
      <w:r>
        <w:rPr>
          <w:spacing w:val="-15"/>
        </w:rPr>
        <w:t> </w:t>
      </w:r>
      <w:r>
        <w:rPr/>
        <w:t>omitido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/>
        <w:t>la</w:t>
      </w:r>
      <w:r>
        <w:rPr>
          <w:spacing w:val="-15"/>
        </w:rPr>
        <w:t> </w:t>
      </w:r>
      <w:r>
        <w:rPr/>
        <w:t>fecha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5"/>
        </w:rPr>
        <w:t> </w:t>
      </w:r>
      <w:r>
        <w:rPr/>
        <w:t>autorización.</w:t>
      </w:r>
    </w:p>
    <w:p>
      <w:pPr>
        <w:pStyle w:val="BodyText"/>
        <w:spacing w:line="278" w:lineRule="auto" w:before="199"/>
        <w:ind w:left="643" w:right="943"/>
        <w:jc w:val="both"/>
      </w:pPr>
      <w:r>
        <w:rPr>
          <w:w w:val="95"/>
        </w:rPr>
        <w:t>El monto total del crédito fiscal omitido señalado en el párrafo anterior, se integrará por la</w:t>
      </w:r>
      <w:r>
        <w:rPr>
          <w:spacing w:val="1"/>
          <w:w w:val="95"/>
        </w:rPr>
        <w:t> </w:t>
      </w:r>
      <w:r>
        <w:rPr/>
        <w:t>suma</w:t>
      </w:r>
      <w:r>
        <w:rPr>
          <w:spacing w:val="-17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5"/>
        </w:rPr>
        <w:t> </w:t>
      </w:r>
      <w:r>
        <w:rPr/>
        <w:t>siguientes</w:t>
      </w:r>
      <w:r>
        <w:rPr>
          <w:spacing w:val="-17"/>
        </w:rPr>
        <w:t> </w:t>
      </w:r>
      <w:r>
        <w:rPr/>
        <w:t>conceptos:</w:t>
      </w:r>
    </w:p>
    <w:p>
      <w:pPr>
        <w:pStyle w:val="ListParagraph"/>
        <w:numPr>
          <w:ilvl w:val="0"/>
          <w:numId w:val="6"/>
        </w:numPr>
        <w:tabs>
          <w:tab w:pos="946" w:val="left" w:leader="none"/>
        </w:tabs>
        <w:spacing w:line="280" w:lineRule="auto" w:before="200" w:after="0"/>
        <w:ind w:left="643" w:right="933" w:firstLine="0"/>
        <w:jc w:val="left"/>
        <w:rPr>
          <w:sz w:val="20"/>
        </w:rPr>
      </w:pP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monto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contribuciones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aprovechamientos</w:t>
      </w:r>
      <w:r>
        <w:rPr>
          <w:spacing w:val="13"/>
          <w:sz w:val="20"/>
        </w:rPr>
        <w:t> </w:t>
      </w:r>
      <w:r>
        <w:rPr>
          <w:sz w:val="20"/>
        </w:rPr>
        <w:t>omitidos</w:t>
      </w:r>
      <w:r>
        <w:rPr>
          <w:spacing w:val="19"/>
          <w:sz w:val="20"/>
        </w:rPr>
        <w:t> </w:t>
      </w:r>
      <w:r>
        <w:rPr>
          <w:sz w:val="20"/>
        </w:rPr>
        <w:t>actualizados</w:t>
      </w:r>
      <w:r>
        <w:rPr>
          <w:spacing w:val="12"/>
          <w:sz w:val="20"/>
        </w:rPr>
        <w:t> </w:t>
      </w:r>
      <w:r>
        <w:rPr>
          <w:sz w:val="20"/>
        </w:rPr>
        <w:t>desde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-68"/>
          <w:sz w:val="20"/>
        </w:rPr>
        <w:t> </w:t>
      </w:r>
      <w:r>
        <w:rPr>
          <w:sz w:val="20"/>
        </w:rPr>
        <w:t>mes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debieron</w:t>
      </w:r>
      <w:r>
        <w:rPr>
          <w:spacing w:val="-9"/>
          <w:sz w:val="20"/>
        </w:rPr>
        <w:t> </w:t>
      </w:r>
      <w:r>
        <w:rPr>
          <w:sz w:val="20"/>
        </w:rPr>
        <w:t>pagar</w:t>
      </w:r>
      <w:r>
        <w:rPr>
          <w:spacing w:val="-13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hasta</w:t>
      </w:r>
      <w:r>
        <w:rPr>
          <w:spacing w:val="-12"/>
          <w:sz w:val="20"/>
        </w:rPr>
        <w:t> </w:t>
      </w:r>
      <w:r>
        <w:rPr>
          <w:sz w:val="20"/>
        </w:rPr>
        <w:t>aquél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autorice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pago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parcialidades.</w:t>
      </w:r>
    </w:p>
    <w:p>
      <w:pPr>
        <w:pStyle w:val="ListParagraph"/>
        <w:numPr>
          <w:ilvl w:val="0"/>
          <w:numId w:val="6"/>
        </w:numPr>
        <w:tabs>
          <w:tab w:pos="924" w:val="left" w:leader="none"/>
        </w:tabs>
        <w:spacing w:line="280" w:lineRule="auto" w:before="194" w:after="0"/>
        <w:ind w:left="643" w:right="943" w:firstLine="0"/>
        <w:jc w:val="left"/>
        <w:rPr>
          <w:sz w:val="20"/>
        </w:rPr>
      </w:pPr>
      <w:r>
        <w:rPr>
          <w:sz w:val="20"/>
        </w:rPr>
        <w:t>Las multas que correspondan actualizadas desde el mes en que se debieron pagar y</w:t>
      </w:r>
      <w:r>
        <w:rPr>
          <w:spacing w:val="-68"/>
          <w:sz w:val="20"/>
        </w:rPr>
        <w:t> </w:t>
      </w:r>
      <w:r>
        <w:rPr>
          <w:sz w:val="20"/>
        </w:rPr>
        <w:t>hasta</w:t>
      </w:r>
      <w:r>
        <w:rPr>
          <w:spacing w:val="-15"/>
          <w:sz w:val="20"/>
        </w:rPr>
        <w:t> </w:t>
      </w:r>
      <w:r>
        <w:rPr>
          <w:sz w:val="20"/>
        </w:rPr>
        <w:t>aquél</w:t>
      </w:r>
      <w:r>
        <w:rPr>
          <w:spacing w:val="-14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6"/>
          <w:sz w:val="20"/>
        </w:rPr>
        <w:t> </w:t>
      </w:r>
      <w:r>
        <w:rPr>
          <w:sz w:val="20"/>
        </w:rPr>
        <w:t>autorice</w:t>
      </w:r>
      <w:r>
        <w:rPr>
          <w:spacing w:val="-15"/>
          <w:sz w:val="20"/>
        </w:rPr>
        <w:t> </w:t>
      </w:r>
      <w:r>
        <w:rPr>
          <w:sz w:val="20"/>
        </w:rPr>
        <w:t>el</w:t>
      </w:r>
      <w:r>
        <w:rPr>
          <w:spacing w:val="-14"/>
          <w:sz w:val="20"/>
        </w:rPr>
        <w:t> </w:t>
      </w:r>
      <w:r>
        <w:rPr>
          <w:sz w:val="20"/>
        </w:rPr>
        <w:t>pago</w:t>
      </w:r>
      <w:r>
        <w:rPr>
          <w:spacing w:val="-15"/>
          <w:sz w:val="20"/>
        </w:rPr>
        <w:t> </w:t>
      </w:r>
      <w:r>
        <w:rPr>
          <w:sz w:val="20"/>
        </w:rPr>
        <w:t>en</w:t>
      </w:r>
      <w:r>
        <w:rPr>
          <w:spacing w:val="-15"/>
          <w:sz w:val="20"/>
        </w:rPr>
        <w:t> </w:t>
      </w:r>
      <w:r>
        <w:rPr>
          <w:sz w:val="20"/>
        </w:rPr>
        <w:t>parcialidades.</w:t>
      </w:r>
    </w:p>
    <w:p>
      <w:pPr>
        <w:pStyle w:val="ListParagraph"/>
        <w:numPr>
          <w:ilvl w:val="0"/>
          <w:numId w:val="6"/>
        </w:numPr>
        <w:tabs>
          <w:tab w:pos="908" w:val="left" w:leader="none"/>
        </w:tabs>
        <w:spacing w:line="278" w:lineRule="auto" w:before="198" w:after="0"/>
        <w:ind w:left="643" w:right="939" w:firstLine="0"/>
        <w:jc w:val="left"/>
        <w:rPr>
          <w:sz w:val="20"/>
        </w:rPr>
      </w:pPr>
      <w:r>
        <w:rPr>
          <w:sz w:val="20"/>
        </w:rPr>
        <w:t>Los</w:t>
      </w:r>
      <w:r>
        <w:rPr>
          <w:spacing w:val="-16"/>
          <w:sz w:val="20"/>
        </w:rPr>
        <w:t> </w:t>
      </w:r>
      <w:r>
        <w:rPr>
          <w:sz w:val="20"/>
        </w:rPr>
        <w:t>accesorios</w:t>
      </w:r>
      <w:r>
        <w:rPr>
          <w:spacing w:val="-16"/>
          <w:sz w:val="20"/>
        </w:rPr>
        <w:t> </w:t>
      </w:r>
      <w:r>
        <w:rPr>
          <w:sz w:val="20"/>
        </w:rPr>
        <w:t>distintos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las</w:t>
      </w:r>
      <w:r>
        <w:rPr>
          <w:spacing w:val="-16"/>
          <w:sz w:val="20"/>
        </w:rPr>
        <w:t> </w:t>
      </w:r>
      <w:r>
        <w:rPr>
          <w:sz w:val="20"/>
        </w:rPr>
        <w:t>multas</w:t>
      </w:r>
      <w:r>
        <w:rPr>
          <w:spacing w:val="-16"/>
          <w:sz w:val="20"/>
        </w:rPr>
        <w:t> </w:t>
      </w:r>
      <w:r>
        <w:rPr>
          <w:sz w:val="20"/>
        </w:rPr>
        <w:t>que</w:t>
      </w:r>
      <w:r>
        <w:rPr>
          <w:spacing w:val="-15"/>
          <w:sz w:val="20"/>
        </w:rPr>
        <w:t> </w:t>
      </w:r>
      <w:r>
        <w:rPr>
          <w:sz w:val="20"/>
        </w:rPr>
        <w:t>tenga</w:t>
      </w:r>
      <w:r>
        <w:rPr>
          <w:spacing w:val="-15"/>
          <w:sz w:val="20"/>
        </w:rPr>
        <w:t> </w:t>
      </w:r>
      <w:r>
        <w:rPr>
          <w:sz w:val="20"/>
        </w:rPr>
        <w:t>a</w:t>
      </w:r>
      <w:r>
        <w:rPr>
          <w:spacing w:val="-16"/>
          <w:sz w:val="20"/>
        </w:rPr>
        <w:t> </w:t>
      </w:r>
      <w:r>
        <w:rPr>
          <w:sz w:val="20"/>
        </w:rPr>
        <w:t>su</w:t>
      </w:r>
      <w:r>
        <w:rPr>
          <w:spacing w:val="-16"/>
          <w:sz w:val="20"/>
        </w:rPr>
        <w:t> </w:t>
      </w:r>
      <w:r>
        <w:rPr>
          <w:sz w:val="20"/>
        </w:rPr>
        <w:t>cargo</w:t>
      </w:r>
      <w:r>
        <w:rPr>
          <w:spacing w:val="-16"/>
          <w:sz w:val="20"/>
        </w:rPr>
        <w:t> </w:t>
      </w:r>
      <w:r>
        <w:rPr>
          <w:sz w:val="20"/>
        </w:rPr>
        <w:t>el</w:t>
      </w:r>
      <w:r>
        <w:rPr>
          <w:spacing w:val="-15"/>
          <w:sz w:val="20"/>
        </w:rPr>
        <w:t> </w:t>
      </w:r>
      <w:r>
        <w:rPr>
          <w:sz w:val="20"/>
        </w:rPr>
        <w:t>contribuyente</w:t>
      </w:r>
      <w:r>
        <w:rPr>
          <w:spacing w:val="-16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fecha</w:t>
      </w:r>
      <w:r>
        <w:rPr>
          <w:spacing w:val="-67"/>
          <w:sz w:val="20"/>
        </w:rPr>
        <w:t> </w:t>
      </w:r>
      <w:r>
        <w:rPr>
          <w:sz w:val="20"/>
        </w:rPr>
        <w:t>en</w:t>
      </w:r>
      <w:r>
        <w:rPr>
          <w:spacing w:val="-15"/>
          <w:sz w:val="20"/>
        </w:rPr>
        <w:t> </w:t>
      </w:r>
      <w:r>
        <w:rPr>
          <w:sz w:val="20"/>
        </w:rPr>
        <w:t>que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6"/>
          <w:sz w:val="20"/>
        </w:rPr>
        <w:t> </w:t>
      </w:r>
      <w:r>
        <w:rPr>
          <w:sz w:val="20"/>
        </w:rPr>
        <w:t>autorice</w:t>
      </w:r>
      <w:r>
        <w:rPr>
          <w:spacing w:val="-15"/>
          <w:sz w:val="20"/>
        </w:rPr>
        <w:t> </w:t>
      </w:r>
      <w:r>
        <w:rPr>
          <w:sz w:val="20"/>
        </w:rPr>
        <w:t>el</w:t>
      </w:r>
      <w:r>
        <w:rPr>
          <w:spacing w:val="-15"/>
          <w:sz w:val="20"/>
        </w:rPr>
        <w:t> </w:t>
      </w:r>
      <w:r>
        <w:rPr>
          <w:sz w:val="20"/>
        </w:rPr>
        <w:t>pago</w:t>
      </w:r>
      <w:r>
        <w:rPr>
          <w:spacing w:val="-15"/>
          <w:sz w:val="20"/>
        </w:rPr>
        <w:t> </w:t>
      </w:r>
      <w:r>
        <w:rPr>
          <w:sz w:val="20"/>
        </w:rPr>
        <w:t>en</w:t>
      </w:r>
      <w:r>
        <w:rPr>
          <w:spacing w:val="-16"/>
          <w:sz w:val="20"/>
        </w:rPr>
        <w:t> </w:t>
      </w:r>
      <w:r>
        <w:rPr>
          <w:sz w:val="20"/>
        </w:rPr>
        <w:t>parcialidades.</w:t>
      </w:r>
    </w:p>
    <w:p>
      <w:pPr>
        <w:pStyle w:val="BodyText"/>
        <w:spacing w:line="278" w:lineRule="auto" w:before="199"/>
        <w:ind w:left="643" w:right="935"/>
        <w:jc w:val="both"/>
      </w:pPr>
      <w:r>
        <w:rPr/>
        <w:t>Cada una de las parcialidades deberá ser pagada en forma mensual y sucesiva, para lo</w:t>
      </w:r>
      <w:r>
        <w:rPr>
          <w:spacing w:val="-68"/>
        </w:rPr>
        <w:t> </w:t>
      </w:r>
      <w:r>
        <w:rPr/>
        <w:t>cual se tomará como base el importe del párrafo anterior y el plazo elegido por el</w:t>
      </w:r>
      <w:r>
        <w:rPr>
          <w:spacing w:val="1"/>
        </w:rPr>
        <w:t> </w:t>
      </w:r>
      <w:r>
        <w:rPr>
          <w:w w:val="95"/>
        </w:rPr>
        <w:t>contribuyente</w:t>
      </w:r>
      <w:r>
        <w:rPr>
          <w:spacing w:val="-9"/>
          <w:w w:val="95"/>
        </w:rPr>
        <w:t> </w:t>
      </w:r>
      <w:r>
        <w:rPr>
          <w:w w:val="95"/>
        </w:rPr>
        <w:t>en</w:t>
      </w:r>
      <w:r>
        <w:rPr>
          <w:spacing w:val="-8"/>
          <w:w w:val="95"/>
        </w:rPr>
        <w:t> </w:t>
      </w:r>
      <w:r>
        <w:rPr>
          <w:w w:val="95"/>
        </w:rPr>
        <w:t>su</w:t>
      </w:r>
      <w:r>
        <w:rPr>
          <w:spacing w:val="-9"/>
          <w:w w:val="95"/>
        </w:rPr>
        <w:t> </w:t>
      </w:r>
      <w:r>
        <w:rPr>
          <w:w w:val="95"/>
        </w:rPr>
        <w:t>solicitud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autorización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pago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plazos.</w:t>
      </w:r>
    </w:p>
    <w:p>
      <w:pPr>
        <w:pStyle w:val="BodyText"/>
        <w:spacing w:line="278" w:lineRule="auto" w:before="200"/>
        <w:ind w:left="643" w:right="939"/>
        <w:jc w:val="both"/>
      </w:pPr>
      <w:r>
        <w:rPr/>
        <w:t>Durante el plazo autorizado para el pago a plazos no se generará actualización ni</w:t>
      </w:r>
      <w:r>
        <w:rPr>
          <w:spacing w:val="1"/>
        </w:rPr>
        <w:t> </w:t>
      </w:r>
      <w:r>
        <w:rPr/>
        <w:t>recargos.</w:t>
      </w:r>
    </w:p>
    <w:p>
      <w:pPr>
        <w:spacing w:after="0" w:line="278" w:lineRule="auto"/>
        <w:jc w:val="both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sz w:val="11"/>
        </w:rPr>
      </w:pPr>
    </w:p>
    <w:p>
      <w:pPr>
        <w:pStyle w:val="BodyText"/>
        <w:spacing w:line="278" w:lineRule="auto" w:before="99"/>
        <w:ind w:left="643" w:right="931"/>
        <w:jc w:val="both"/>
      </w:pPr>
      <w:r>
        <w:rPr/>
        <w:t>Los pagos efectuados durante la vigencia de la autorización se deberán aplicar al</w:t>
      </w:r>
      <w:r>
        <w:rPr>
          <w:spacing w:val="1"/>
        </w:rPr>
        <w:t> </w:t>
      </w:r>
      <w:r>
        <w:rPr/>
        <w:t>período más antiguo de conformidad al orden establecido en el último párrafo del</w:t>
      </w:r>
      <w:r>
        <w:rPr>
          <w:spacing w:val="1"/>
        </w:rPr>
        <w:t> </w:t>
      </w:r>
      <w:r>
        <w:rPr/>
        <w:t>artículo</w:t>
      </w:r>
      <w:r>
        <w:rPr>
          <w:spacing w:val="-17"/>
        </w:rPr>
        <w:t> </w:t>
      </w:r>
      <w:r>
        <w:rPr/>
        <w:t>27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esta</w:t>
      </w:r>
      <w:r>
        <w:rPr>
          <w:spacing w:val="-15"/>
        </w:rPr>
        <w:t> </w:t>
      </w:r>
      <w:r>
        <w:rPr/>
        <w:t>Ley.</w:t>
      </w:r>
    </w:p>
    <w:p>
      <w:pPr>
        <w:pStyle w:val="BodyText"/>
        <w:spacing w:line="278" w:lineRule="auto" w:before="201"/>
        <w:ind w:left="643" w:right="934"/>
        <w:jc w:val="both"/>
      </w:pPr>
      <w:r>
        <w:rPr/>
        <w:t>La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oportuno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parcialidad</w:t>
      </w:r>
      <w:r>
        <w:rPr>
          <w:spacing w:val="1"/>
        </w:rPr>
        <w:t> </w:t>
      </w:r>
      <w:r>
        <w:rPr/>
        <w:t>ocasionará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revocación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68"/>
        </w:rPr>
        <w:t> </w:t>
      </w:r>
      <w:r>
        <w:rPr/>
        <w:t>autorización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pago</w:t>
      </w:r>
      <w:r>
        <w:rPr>
          <w:spacing w:val="-9"/>
        </w:rPr>
        <w:t> </w:t>
      </w:r>
      <w:r>
        <w:rPr/>
        <w:t>a</w:t>
      </w:r>
      <w:r>
        <w:rPr>
          <w:spacing w:val="-6"/>
        </w:rPr>
        <w:t> </w:t>
      </w:r>
      <w:r>
        <w:rPr/>
        <w:t>plazos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parcialidades,</w:t>
      </w:r>
      <w:r>
        <w:rPr>
          <w:spacing w:val="-9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9"/>
        </w:rPr>
        <w:t> </w:t>
      </w:r>
      <w:r>
        <w:rPr/>
        <w:t>cual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autoridad</w:t>
      </w:r>
      <w:r>
        <w:rPr>
          <w:spacing w:val="-8"/>
        </w:rPr>
        <w:t> </w:t>
      </w:r>
      <w:r>
        <w:rPr/>
        <w:t>exigirá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pago</w:t>
      </w:r>
      <w:r>
        <w:rPr>
          <w:spacing w:val="-10"/>
        </w:rPr>
        <w:t> </w:t>
      </w:r>
      <w:r>
        <w:rPr/>
        <w:t>del</w:t>
      </w:r>
      <w:r>
        <w:rPr>
          <w:spacing w:val="-68"/>
        </w:rPr>
        <w:t> </w:t>
      </w:r>
      <w:r>
        <w:rPr/>
        <w:t>adeudo</w:t>
      </w:r>
      <w:r>
        <w:rPr>
          <w:spacing w:val="-9"/>
        </w:rPr>
        <w:t> </w:t>
      </w:r>
      <w:r>
        <w:rPr/>
        <w:t>total.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/>
        <w:t>saldo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contribución</w:t>
      </w:r>
      <w:r>
        <w:rPr>
          <w:spacing w:val="-8"/>
        </w:rPr>
        <w:t> </w:t>
      </w:r>
      <w:r>
        <w:rPr/>
        <w:t>o</w:t>
      </w:r>
      <w:r>
        <w:rPr>
          <w:spacing w:val="-6"/>
        </w:rPr>
        <w:t> </w:t>
      </w:r>
      <w:r>
        <w:rPr/>
        <w:t>aprovechamiento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9"/>
        </w:rPr>
        <w:t> </w:t>
      </w:r>
      <w:r>
        <w:rPr/>
        <w:t>refiere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inciso</w:t>
      </w:r>
      <w:r>
        <w:rPr>
          <w:spacing w:val="-9"/>
        </w:rPr>
        <w:t> </w:t>
      </w:r>
      <w:r>
        <w:rPr/>
        <w:t>a)</w:t>
      </w:r>
      <w:r>
        <w:rPr>
          <w:spacing w:val="-68"/>
        </w:rPr>
        <w:t> </w:t>
      </w:r>
      <w:r>
        <w:rPr/>
        <w:t>anterior</w:t>
      </w:r>
      <w:r>
        <w:rPr>
          <w:spacing w:val="-12"/>
        </w:rPr>
        <w:t> </w:t>
      </w:r>
      <w:r>
        <w:rPr/>
        <w:t>que</w:t>
      </w:r>
      <w:r>
        <w:rPr>
          <w:spacing w:val="-10"/>
        </w:rPr>
        <w:t> </w:t>
      </w:r>
      <w:r>
        <w:rPr/>
        <w:t>no</w:t>
      </w:r>
      <w:r>
        <w:rPr>
          <w:spacing w:val="-12"/>
        </w:rPr>
        <w:t> </w:t>
      </w:r>
      <w:r>
        <w:rPr/>
        <w:t>haya</w:t>
      </w:r>
      <w:r>
        <w:rPr>
          <w:spacing w:val="-10"/>
        </w:rPr>
        <w:t> </w:t>
      </w:r>
      <w:r>
        <w:rPr/>
        <w:t>sido</w:t>
      </w:r>
      <w:r>
        <w:rPr>
          <w:spacing w:val="-12"/>
        </w:rPr>
        <w:t> </w:t>
      </w:r>
      <w:r>
        <w:rPr/>
        <w:t>cubierto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pago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plazos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actualizará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causará</w:t>
      </w:r>
      <w:r>
        <w:rPr>
          <w:spacing w:val="-11"/>
        </w:rPr>
        <w:t> </w:t>
      </w:r>
      <w:r>
        <w:rPr/>
        <w:t>recargos</w:t>
      </w:r>
      <w:r>
        <w:rPr>
          <w:spacing w:val="-67"/>
        </w:rPr>
        <w:t> </w:t>
      </w:r>
      <w:r>
        <w:rPr>
          <w:w w:val="95"/>
        </w:rPr>
        <w:t>de conformidad con lo establecido en los artículos 32, 33 y 34 de esta Ley, desde la fecha</w:t>
      </w:r>
      <w:r>
        <w:rPr>
          <w:spacing w:val="1"/>
          <w:w w:val="95"/>
        </w:rPr>
        <w:t> </w:t>
      </w:r>
      <w:r>
        <w:rPr/>
        <w:t>en que se haya efectuado el último pago en parcialidades conforme a la autorización</w:t>
      </w:r>
      <w:r>
        <w:rPr>
          <w:spacing w:val="1"/>
        </w:rPr>
        <w:t> </w:t>
      </w:r>
      <w:r>
        <w:rPr/>
        <w:t>respectiva</w:t>
      </w:r>
      <w:r>
        <w:rPr>
          <w:spacing w:val="-12"/>
        </w:rPr>
        <w:t> </w:t>
      </w:r>
      <w:r>
        <w:rPr/>
        <w:t>y</w:t>
      </w:r>
      <w:r>
        <w:rPr>
          <w:spacing w:val="-14"/>
        </w:rPr>
        <w:t> </w:t>
      </w:r>
      <w:r>
        <w:rPr/>
        <w:t>hasta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fecha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realice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pago.</w:t>
      </w:r>
      <w:r>
        <w:rPr>
          <w:spacing w:val="-11"/>
        </w:rPr>
        <w:t> </w:t>
      </w:r>
      <w:r>
        <w:rPr/>
        <w:t>A</w:t>
      </w:r>
      <w:r>
        <w:rPr>
          <w:spacing w:val="-16"/>
        </w:rPr>
        <w:t> </w:t>
      </w:r>
      <w:r>
        <w:rPr/>
        <w:t>fin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determinar</w:t>
      </w:r>
      <w:r>
        <w:rPr>
          <w:spacing w:val="-15"/>
        </w:rPr>
        <w:t> </w:t>
      </w:r>
      <w:r>
        <w:rPr/>
        <w:t>el</w:t>
      </w:r>
      <w:r>
        <w:rPr>
          <w:spacing w:val="-10"/>
        </w:rPr>
        <w:t> </w:t>
      </w:r>
      <w:r>
        <w:rPr/>
        <w:t>adeudo</w:t>
      </w:r>
      <w:r>
        <w:rPr>
          <w:spacing w:val="-13"/>
        </w:rPr>
        <w:t> </w:t>
      </w:r>
      <w:r>
        <w:rPr/>
        <w:t>total</w:t>
      </w:r>
      <w:r>
        <w:rPr>
          <w:spacing w:val="-68"/>
        </w:rPr>
        <w:t> </w:t>
      </w:r>
      <w:r>
        <w:rPr>
          <w:w w:val="95"/>
        </w:rPr>
        <w:t>deberán considerarse los importes no cubiertos de la contribución o aprovechamiento, su</w:t>
      </w:r>
      <w:r>
        <w:rPr>
          <w:spacing w:val="1"/>
          <w:w w:val="95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accesorios,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autorizó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parcialidades</w:t>
      </w:r>
      <w:r>
        <w:rPr>
          <w:spacing w:val="1"/>
        </w:rPr>
        <w:t> </w:t>
      </w:r>
      <w:r>
        <w:rPr/>
        <w:t>adicionados</w:t>
      </w:r>
      <w:r>
        <w:rPr>
          <w:spacing w:val="-15"/>
        </w:rPr>
        <w:t> </w:t>
      </w:r>
      <w:r>
        <w:rPr/>
        <w:t>con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actualización</w:t>
      </w:r>
      <w:r>
        <w:rPr>
          <w:spacing w:val="-14"/>
        </w:rPr>
        <w:t> </w:t>
      </w:r>
      <w:r>
        <w:rPr/>
        <w:t>y</w:t>
      </w:r>
      <w:r>
        <w:rPr>
          <w:spacing w:val="-16"/>
        </w:rPr>
        <w:t> </w:t>
      </w:r>
      <w:r>
        <w:rPr/>
        <w:t>accesorios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5"/>
        </w:rPr>
        <w:t> </w:t>
      </w:r>
      <w:r>
        <w:rPr/>
        <w:t>generen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/>
        <w:t>partir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incumplimiento</w:t>
      </w:r>
      <w:r>
        <w:rPr>
          <w:spacing w:val="-68"/>
        </w:rPr>
        <w:t> </w:t>
      </w:r>
      <w:r>
        <w:rPr/>
        <w:t>del</w:t>
      </w:r>
      <w:r>
        <w:rPr>
          <w:spacing w:val="-14"/>
        </w:rPr>
        <w:t> </w:t>
      </w:r>
      <w:r>
        <w:rPr/>
        <w:t>pago</w:t>
      </w:r>
      <w:r>
        <w:rPr>
          <w:spacing w:val="-15"/>
        </w:rPr>
        <w:t> </w:t>
      </w:r>
      <w:r>
        <w:rPr/>
        <w:t>en</w:t>
      </w:r>
      <w:r>
        <w:rPr>
          <w:spacing w:val="-16"/>
        </w:rPr>
        <w:t> </w:t>
      </w:r>
      <w:r>
        <w:rPr/>
        <w:t>parcialidades.</w:t>
      </w:r>
    </w:p>
    <w:p>
      <w:pPr>
        <w:pStyle w:val="BodyText"/>
        <w:spacing w:before="5"/>
        <w:rPr>
          <w:sz w:val="8"/>
        </w:rPr>
      </w:pPr>
    </w:p>
    <w:p>
      <w:pPr>
        <w:pStyle w:val="Heading1"/>
        <w:spacing w:before="100"/>
        <w:ind w:right="890"/>
      </w:pPr>
      <w:r>
        <w:rPr/>
        <w:t>Sección</w:t>
      </w:r>
      <w:r>
        <w:rPr>
          <w:spacing w:val="-12"/>
        </w:rPr>
        <w:t> </w:t>
      </w:r>
      <w:r>
        <w:rPr/>
        <w:t>Quinta</w:t>
      </w:r>
    </w:p>
    <w:p>
      <w:pPr>
        <w:spacing w:before="4"/>
        <w:ind w:left="600" w:right="894" w:firstLine="0"/>
        <w:jc w:val="center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De</w:t>
      </w:r>
      <w:r>
        <w:rPr>
          <w:rFonts w:ascii="Tahoma"/>
          <w:b/>
          <w:spacing w:val="-11"/>
          <w:sz w:val="20"/>
        </w:rPr>
        <w:t> </w:t>
      </w:r>
      <w:r>
        <w:rPr>
          <w:rFonts w:ascii="Tahoma"/>
          <w:b/>
          <w:sz w:val="20"/>
        </w:rPr>
        <w:t>los</w:t>
      </w:r>
      <w:r>
        <w:rPr>
          <w:rFonts w:ascii="Tahoma"/>
          <w:b/>
          <w:spacing w:val="-8"/>
          <w:sz w:val="20"/>
        </w:rPr>
        <w:t> </w:t>
      </w:r>
      <w:r>
        <w:rPr>
          <w:rFonts w:ascii="Tahoma"/>
          <w:b/>
          <w:sz w:val="20"/>
        </w:rPr>
        <w:t>pagos</w:t>
      </w:r>
      <w:r>
        <w:rPr>
          <w:rFonts w:ascii="Tahoma"/>
          <w:b/>
          <w:spacing w:val="-8"/>
          <w:sz w:val="20"/>
        </w:rPr>
        <w:t> </w:t>
      </w:r>
      <w:r>
        <w:rPr>
          <w:rFonts w:ascii="Tahoma"/>
          <w:b/>
          <w:sz w:val="20"/>
        </w:rPr>
        <w:t>en</w:t>
      </w:r>
      <w:r>
        <w:rPr>
          <w:rFonts w:ascii="Tahoma"/>
          <w:b/>
          <w:spacing w:val="-9"/>
          <w:sz w:val="20"/>
        </w:rPr>
        <w:t> </w:t>
      </w:r>
      <w:r>
        <w:rPr>
          <w:rFonts w:ascii="Tahoma"/>
          <w:b/>
          <w:sz w:val="20"/>
        </w:rPr>
        <w:t>general</w:t>
      </w:r>
    </w:p>
    <w:p>
      <w:pPr>
        <w:pStyle w:val="BodyText"/>
        <w:spacing w:line="278" w:lineRule="auto" w:before="201"/>
        <w:ind w:left="643" w:right="934"/>
        <w:jc w:val="both"/>
      </w:pPr>
      <w:r>
        <w:rPr>
          <w:rFonts w:ascii="Tahoma" w:hAnsi="Tahoma"/>
          <w:b/>
        </w:rPr>
        <w:t>ARTÍCULO 27.- </w:t>
      </w:r>
      <w:r>
        <w:rPr/>
        <w:t>Los contribuyentes deberán efectuar los pagos de sus créditos fiscales</w:t>
      </w:r>
      <w:r>
        <w:rPr>
          <w:spacing w:val="1"/>
        </w:rPr>
        <w:t> </w:t>
      </w:r>
      <w:r>
        <w:rPr>
          <w:w w:val="95"/>
        </w:rPr>
        <w:t>municipales, en las cajas recaudadoras de la Dirección de Finanzas y Tesorería Municipal,</w:t>
      </w:r>
      <w:r>
        <w:rPr>
          <w:spacing w:val="1"/>
          <w:w w:val="95"/>
        </w:rPr>
        <w:t> </w:t>
      </w:r>
      <w:r>
        <w:rPr/>
        <w:t>en las instituciones de crédito autorizadas, ya sea acudiendo o por transferencia</w:t>
      </w:r>
      <w:r>
        <w:rPr>
          <w:spacing w:val="1"/>
        </w:rPr>
        <w:t> </w:t>
      </w:r>
      <w:r>
        <w:rPr/>
        <w:t>electrónica de fondos, o en los lugares que la propia Dirección designe para tal efecto;</w:t>
      </w:r>
      <w:r>
        <w:rPr>
          <w:spacing w:val="1"/>
        </w:rPr>
        <w:t> </w:t>
      </w:r>
      <w:r>
        <w:rPr>
          <w:w w:val="95"/>
        </w:rPr>
        <w:t>sin aviso previo o requerimiento alguno, salvo en los casos en que las disposiciones legales</w:t>
      </w:r>
      <w:r>
        <w:rPr>
          <w:spacing w:val="-64"/>
          <w:w w:val="95"/>
        </w:rPr>
        <w:t> </w:t>
      </w:r>
      <w:r>
        <w:rPr/>
        <w:t>determinen</w:t>
      </w:r>
      <w:r>
        <w:rPr>
          <w:spacing w:val="-16"/>
        </w:rPr>
        <w:t> </w:t>
      </w:r>
      <w:r>
        <w:rPr/>
        <w:t>lo</w:t>
      </w:r>
      <w:r>
        <w:rPr>
          <w:spacing w:val="-17"/>
        </w:rPr>
        <w:t> </w:t>
      </w:r>
      <w:r>
        <w:rPr/>
        <w:t>contrario.</w:t>
      </w:r>
    </w:p>
    <w:p>
      <w:pPr>
        <w:pStyle w:val="BodyText"/>
        <w:spacing w:line="278" w:lineRule="auto" w:before="202"/>
        <w:ind w:left="643" w:right="930"/>
        <w:jc w:val="both"/>
      </w:pPr>
      <w:r>
        <w:rPr/>
        <w:t>Se aceptarán como medio de pago, el dinero en efectivo en moneda nacional y curso</w:t>
      </w:r>
      <w:r>
        <w:rPr>
          <w:spacing w:val="1"/>
        </w:rPr>
        <w:t> </w:t>
      </w:r>
      <w:r>
        <w:rPr/>
        <w:t>legal, la transferencia electrónica de fondos y cheque para abono en cuenta a favor del</w:t>
      </w:r>
      <w:r>
        <w:rPr>
          <w:spacing w:val="-68"/>
        </w:rPr>
        <w:t> </w:t>
      </w:r>
      <w:r>
        <w:rPr>
          <w:w w:val="67"/>
        </w:rPr>
        <w:t>"</w:t>
      </w:r>
      <w:r>
        <w:rPr>
          <w:spacing w:val="1"/>
          <w:w w:val="108"/>
        </w:rPr>
        <w:t>M</w:t>
      </w:r>
      <w:r>
        <w:rPr>
          <w:spacing w:val="-2"/>
          <w:w w:val="95"/>
        </w:rPr>
        <w:t>u</w:t>
      </w:r>
      <w:r>
        <w:rPr>
          <w:w w:val="95"/>
        </w:rPr>
        <w:t>n</w:t>
      </w:r>
      <w:r>
        <w:rPr>
          <w:w w:val="72"/>
        </w:rPr>
        <w:t>i</w:t>
      </w:r>
      <w:r>
        <w:rPr>
          <w:w w:val="123"/>
        </w:rPr>
        <w:t>c</w:t>
      </w:r>
      <w:r>
        <w:rPr>
          <w:w w:val="72"/>
        </w:rPr>
        <w:t>i</w:t>
      </w:r>
      <w:r>
        <w:rPr>
          <w:w w:val="109"/>
        </w:rPr>
        <w:t>p</w:t>
      </w:r>
      <w:r>
        <w:rPr>
          <w:w w:val="72"/>
        </w:rPr>
        <w:t>i</w:t>
      </w:r>
      <w:r>
        <w:rPr>
          <w:w w:val="107"/>
        </w:rPr>
        <w:t>o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08"/>
        </w:rPr>
        <w:t>M</w:t>
      </w:r>
      <w:r>
        <w:rPr>
          <w:w w:val="88"/>
        </w:rPr>
        <w:t>ér</w:t>
      </w:r>
      <w:r>
        <w:rPr>
          <w:spacing w:val="1"/>
          <w:w w:val="88"/>
        </w:rPr>
        <w:t>i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/>
        <w:t> </w:t>
      </w:r>
      <w:r>
        <w:rPr>
          <w:spacing w:val="-21"/>
        </w:rPr>
        <w:t> </w:t>
      </w:r>
      <w:r>
        <w:rPr>
          <w:w w:val="95"/>
        </w:rPr>
        <w:t>Y</w:t>
      </w:r>
      <w:r>
        <w:rPr>
          <w:spacing w:val="-2"/>
          <w:w w:val="95"/>
        </w:rPr>
        <w:t>u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1"/>
          <w:w w:val="85"/>
        </w:rPr>
        <w:t>t</w:t>
      </w:r>
      <w:r>
        <w:rPr>
          <w:spacing w:val="4"/>
          <w:w w:val="113"/>
        </w:rPr>
        <w:t>á</w:t>
      </w:r>
      <w:r>
        <w:rPr>
          <w:w w:val="95"/>
        </w:rPr>
        <w:t>n</w:t>
      </w:r>
      <w:r>
        <w:rPr>
          <w:w w:val="67"/>
        </w:rPr>
        <w:t>"</w:t>
      </w:r>
      <w:r>
        <w:rPr>
          <w:w w:val="60"/>
        </w:rPr>
        <w:t>;</w:t>
      </w:r>
      <w:r>
        <w:rPr/>
        <w:t> </w:t>
      </w:r>
      <w:r>
        <w:rPr>
          <w:spacing w:val="-21"/>
        </w:rPr>
        <w:t> </w:t>
      </w:r>
      <w:r>
        <w:rPr>
          <w:w w:val="90"/>
        </w:rPr>
        <w:t>és</w:t>
      </w:r>
      <w:r>
        <w:rPr>
          <w:spacing w:val="1"/>
          <w:w w:val="90"/>
        </w:rPr>
        <w:t>t</w:t>
      </w:r>
      <w:r>
        <w:rPr>
          <w:w w:val="108"/>
        </w:rPr>
        <w:t>e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95"/>
        </w:rPr>
        <w:t>ú</w:t>
      </w:r>
      <w:r>
        <w:rPr>
          <w:w w:val="72"/>
        </w:rPr>
        <w:t>l</w:t>
      </w:r>
      <w:r>
        <w:rPr>
          <w:spacing w:val="1"/>
          <w:w w:val="85"/>
        </w:rPr>
        <w:t>t</w:t>
      </w:r>
      <w:r>
        <w:rPr>
          <w:w w:val="72"/>
        </w:rPr>
        <w:t>i</w:t>
      </w:r>
      <w:r>
        <w:rPr>
          <w:w w:val="100"/>
        </w:rPr>
        <w:t>mo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96"/>
        </w:rPr>
        <w:t>m</w:t>
      </w:r>
      <w:r>
        <w:rPr>
          <w:w w:val="102"/>
        </w:rPr>
        <w:t>ed</w:t>
      </w:r>
      <w:r>
        <w:rPr>
          <w:spacing w:val="1"/>
          <w:w w:val="102"/>
        </w:rPr>
        <w:t>i</w:t>
      </w:r>
      <w:r>
        <w:rPr>
          <w:w w:val="107"/>
        </w:rPr>
        <w:t>o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-18"/>
        </w:rPr>
        <w:t> </w:t>
      </w:r>
      <w:r>
        <w:rPr>
          <w:w w:val="109"/>
        </w:rPr>
        <w:t>p</w:t>
      </w:r>
      <w:r>
        <w:rPr>
          <w:w w:val="113"/>
        </w:rPr>
        <w:t>a</w:t>
      </w:r>
      <w:r>
        <w:rPr>
          <w:w w:val="107"/>
        </w:rPr>
        <w:t>g</w:t>
      </w:r>
      <w:r>
        <w:rPr>
          <w:spacing w:val="1"/>
          <w:w w:val="107"/>
        </w:rPr>
        <w:t>o</w:t>
      </w:r>
      <w:r>
        <w:rPr>
          <w:w w:val="75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09"/>
        </w:rPr>
        <w:t>de</w:t>
      </w:r>
      <w:r>
        <w:rPr>
          <w:spacing w:val="1"/>
          <w:w w:val="109"/>
        </w:rPr>
        <w:t>b</w:t>
      </w:r>
      <w:r>
        <w:rPr>
          <w:w w:val="100"/>
        </w:rPr>
        <w:t>erá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86"/>
        </w:rPr>
        <w:t>se</w:t>
      </w:r>
      <w:r>
        <w:rPr>
          <w:w w:val="86"/>
        </w:rPr>
        <w:t>r</w:t>
      </w:r>
      <w:r>
        <w:rPr/>
        <w:t> </w:t>
      </w:r>
      <w:r>
        <w:rPr>
          <w:spacing w:val="-19"/>
        </w:rPr>
        <w:t> </w:t>
      </w:r>
      <w:r>
        <w:rPr>
          <w:w w:val="123"/>
        </w:rPr>
        <w:t>c</w:t>
      </w:r>
      <w:r>
        <w:rPr>
          <w:w w:val="90"/>
        </w:rPr>
        <w:t>er</w:t>
      </w:r>
      <w:r>
        <w:rPr>
          <w:spacing w:val="2"/>
          <w:w w:val="90"/>
        </w:rPr>
        <w:t>t</w:t>
      </w:r>
      <w:r>
        <w:rPr>
          <w:w w:val="72"/>
        </w:rPr>
        <w:t>i</w:t>
      </w:r>
      <w:r>
        <w:rPr>
          <w:w w:val="81"/>
        </w:rPr>
        <w:t>fi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-1"/>
          <w:w w:val="108"/>
        </w:rPr>
        <w:t>do </w:t>
      </w:r>
      <w:r>
        <w:rPr/>
        <w:t>cuando</w:t>
      </w:r>
      <w:r>
        <w:rPr>
          <w:spacing w:val="-11"/>
        </w:rPr>
        <w:t> </w:t>
      </w:r>
      <w:r>
        <w:rPr/>
        <w:t>corresponda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una</w:t>
      </w:r>
      <w:r>
        <w:rPr>
          <w:spacing w:val="-10"/>
        </w:rPr>
        <w:t> </w:t>
      </w:r>
      <w:r>
        <w:rPr/>
        <w:t>sucursal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institución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crédito</w:t>
      </w:r>
      <w:r>
        <w:rPr>
          <w:spacing w:val="-11"/>
        </w:rPr>
        <w:t> </w:t>
      </w:r>
      <w:r>
        <w:rPr/>
        <w:t>ubicada</w:t>
      </w:r>
      <w:r>
        <w:rPr>
          <w:spacing w:val="-10"/>
        </w:rPr>
        <w:t> </w:t>
      </w:r>
      <w:r>
        <w:rPr/>
        <w:t>fuera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Municipio</w:t>
      </w:r>
      <w:r>
        <w:rPr>
          <w:spacing w:val="-68"/>
        </w:rPr>
        <w:t> </w:t>
      </w:r>
      <w:r>
        <w:rPr/>
        <w:t>de Mérida o bien exceda el importe de $ 5,000.00. Se entiende por transferencia</w:t>
      </w:r>
      <w:r>
        <w:rPr>
          <w:spacing w:val="1"/>
        </w:rPr>
        <w:t> </w:t>
      </w:r>
      <w:r>
        <w:rPr/>
        <w:t>electrónica de fondos, el pago que se realice por instrucción de los contribuyentes, a</w:t>
      </w:r>
      <w:r>
        <w:rPr>
          <w:spacing w:val="1"/>
        </w:rPr>
        <w:t> </w:t>
      </w:r>
      <w:r>
        <w:rPr/>
        <w:t>través de la afectación de fondos de su cuenta bancaria a favor del "Municipio de</w:t>
      </w:r>
      <w:r>
        <w:rPr>
          <w:spacing w:val="1"/>
        </w:rPr>
        <w:t> </w:t>
      </w:r>
      <w:r>
        <w:rPr>
          <w:w w:val="95"/>
        </w:rPr>
        <w:t>Mérida</w:t>
      </w:r>
      <w:r>
        <w:rPr>
          <w:spacing w:val="1"/>
          <w:w w:val="95"/>
        </w:rPr>
        <w:t> </w:t>
      </w:r>
      <w:r>
        <w:rPr>
          <w:w w:val="95"/>
        </w:rPr>
        <w:t>Yucatán",</w:t>
      </w:r>
      <w:r>
        <w:rPr>
          <w:spacing w:val="-3"/>
          <w:w w:val="95"/>
        </w:rPr>
        <w:t> </w:t>
      </w:r>
      <w:r>
        <w:rPr>
          <w:w w:val="95"/>
        </w:rPr>
        <w:t>que se</w:t>
      </w:r>
      <w:r>
        <w:rPr>
          <w:spacing w:val="3"/>
          <w:w w:val="95"/>
        </w:rPr>
        <w:t> </w:t>
      </w:r>
      <w:r>
        <w:rPr>
          <w:w w:val="95"/>
        </w:rPr>
        <w:t>realice por las instituciones de</w:t>
      </w:r>
      <w:r>
        <w:rPr>
          <w:spacing w:val="-1"/>
          <w:w w:val="95"/>
        </w:rPr>
        <w:t> </w:t>
      </w:r>
      <w:r>
        <w:rPr>
          <w:w w:val="95"/>
        </w:rPr>
        <w:t>crédito,</w:t>
      </w:r>
      <w:r>
        <w:rPr>
          <w:spacing w:val="-2"/>
          <w:w w:val="95"/>
        </w:rPr>
        <w:t> </w:t>
      </w:r>
      <w:r>
        <w:rPr>
          <w:w w:val="95"/>
        </w:rPr>
        <w:t>en</w:t>
      </w:r>
      <w:r>
        <w:rPr>
          <w:spacing w:val="1"/>
          <w:w w:val="95"/>
        </w:rPr>
        <w:t> </w:t>
      </w:r>
      <w:r>
        <w:rPr>
          <w:w w:val="95"/>
        </w:rPr>
        <w:t>forma</w:t>
      </w:r>
      <w:r>
        <w:rPr>
          <w:spacing w:val="5"/>
          <w:w w:val="95"/>
        </w:rPr>
        <w:t> </w:t>
      </w:r>
      <w:r>
        <w:rPr>
          <w:w w:val="95"/>
        </w:rPr>
        <w:t>electrónica.</w:t>
      </w:r>
    </w:p>
    <w:p>
      <w:pPr>
        <w:pStyle w:val="BodyText"/>
        <w:spacing w:line="278" w:lineRule="auto" w:before="200"/>
        <w:ind w:left="643" w:right="933"/>
        <w:jc w:val="both"/>
      </w:pPr>
      <w:r>
        <w:rPr/>
        <w:t>También,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aceptará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tarjeta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crédito,</w:t>
      </w:r>
      <w:r>
        <w:rPr>
          <w:spacing w:val="1"/>
        </w:rPr>
        <w:t> </w:t>
      </w:r>
      <w:r>
        <w:rPr/>
        <w:t>débito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monedero</w:t>
      </w:r>
      <w:r>
        <w:rPr>
          <w:spacing w:val="1"/>
        </w:rPr>
        <w:t> </w:t>
      </w:r>
      <w:r>
        <w:rPr/>
        <w:t>electrónico,</w:t>
      </w:r>
      <w:r>
        <w:rPr>
          <w:spacing w:val="-15"/>
        </w:rPr>
        <w:t> </w:t>
      </w:r>
      <w:r>
        <w:rPr/>
        <w:t>cuando</w:t>
      </w:r>
      <w:r>
        <w:rPr>
          <w:spacing w:val="-13"/>
        </w:rPr>
        <w:t> </w:t>
      </w:r>
      <w:r>
        <w:rPr/>
        <w:t>en</w:t>
      </w:r>
      <w:r>
        <w:rPr>
          <w:spacing w:val="-10"/>
        </w:rPr>
        <w:t> </w:t>
      </w:r>
      <w:r>
        <w:rPr/>
        <w:t>las</w:t>
      </w:r>
      <w:r>
        <w:rPr>
          <w:spacing w:val="-13"/>
        </w:rPr>
        <w:t> </w:t>
      </w:r>
      <w:r>
        <w:rPr/>
        <w:t>cajas</w:t>
      </w:r>
      <w:r>
        <w:rPr>
          <w:spacing w:val="-13"/>
        </w:rPr>
        <w:t> </w:t>
      </w:r>
      <w:r>
        <w:rPr/>
        <w:t>recaudadoras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encuentren</w:t>
      </w:r>
      <w:r>
        <w:rPr>
          <w:spacing w:val="-13"/>
        </w:rPr>
        <w:t> </w:t>
      </w:r>
      <w:r>
        <w:rPr/>
        <w:t>habilitados</w:t>
      </w:r>
      <w:r>
        <w:rPr>
          <w:spacing w:val="-13"/>
        </w:rPr>
        <w:t> </w:t>
      </w:r>
      <w:r>
        <w:rPr/>
        <w:t>los</w:t>
      </w:r>
      <w:r>
        <w:rPr>
          <w:spacing w:val="-11"/>
        </w:rPr>
        <w:t> </w:t>
      </w:r>
      <w:r>
        <w:rPr/>
        <w:t>dispositivos</w:t>
      </w:r>
      <w:r>
        <w:rPr>
          <w:spacing w:val="-68"/>
        </w:rPr>
        <w:t> </w:t>
      </w:r>
      <w:r>
        <w:rPr/>
        <w:t>necesarios para la recepción de dichos medios de pago y para las contribuciones o</w:t>
      </w:r>
      <w:r>
        <w:rPr>
          <w:spacing w:val="1"/>
        </w:rPr>
        <w:t> </w:t>
      </w:r>
      <w:r>
        <w:rPr>
          <w:w w:val="95"/>
        </w:rPr>
        <w:t>grupo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contribuyentes</w:t>
      </w:r>
      <w:r>
        <w:rPr>
          <w:spacing w:val="2"/>
          <w:w w:val="95"/>
        </w:rPr>
        <w:t> </w:t>
      </w:r>
      <w:r>
        <w:rPr>
          <w:w w:val="95"/>
        </w:rPr>
        <w:t>que determine</w:t>
      </w:r>
      <w:r>
        <w:rPr>
          <w:spacing w:val="-1"/>
          <w:w w:val="95"/>
        </w:rPr>
        <w:t> </w:t>
      </w:r>
      <w:r>
        <w:rPr>
          <w:w w:val="95"/>
        </w:rPr>
        <w:t>la</w:t>
      </w:r>
      <w:r>
        <w:rPr>
          <w:spacing w:val="1"/>
          <w:w w:val="95"/>
        </w:rPr>
        <w:t> </w:t>
      </w:r>
      <w:r>
        <w:rPr>
          <w:w w:val="95"/>
        </w:rPr>
        <w:t>Dirección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Finanzas</w:t>
      </w:r>
      <w:r>
        <w:rPr>
          <w:spacing w:val="2"/>
          <w:w w:val="95"/>
        </w:rPr>
        <w:t> </w:t>
      </w:r>
      <w:r>
        <w:rPr>
          <w:w w:val="95"/>
        </w:rPr>
        <w:t>y</w:t>
      </w:r>
      <w:r>
        <w:rPr>
          <w:spacing w:val="-1"/>
          <w:w w:val="95"/>
        </w:rPr>
        <w:t> </w:t>
      </w:r>
      <w:r>
        <w:rPr>
          <w:w w:val="95"/>
        </w:rPr>
        <w:t>Tesorería Municipal.</w:t>
      </w:r>
    </w:p>
    <w:p>
      <w:pPr>
        <w:pStyle w:val="BodyText"/>
        <w:spacing w:line="278" w:lineRule="auto" w:before="200"/>
        <w:ind w:left="643" w:right="932"/>
        <w:jc w:val="both"/>
      </w:pPr>
      <w:r>
        <w:rPr/>
        <w:t>Los créditos fiscales que las autoridades determinen y notifiquen, deberán pagarse o</w:t>
      </w:r>
      <w:r>
        <w:rPr>
          <w:spacing w:val="1"/>
        </w:rPr>
        <w:t> </w:t>
      </w:r>
      <w:r>
        <w:rPr/>
        <w:t>garantizarse</w:t>
      </w:r>
      <w:r>
        <w:rPr>
          <w:spacing w:val="-5"/>
        </w:rPr>
        <w:t> </w:t>
      </w:r>
      <w:r>
        <w:rPr/>
        <w:t>dentro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término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quince</w:t>
      </w:r>
      <w:r>
        <w:rPr>
          <w:spacing w:val="-4"/>
        </w:rPr>
        <w:t> </w:t>
      </w:r>
      <w:r>
        <w:rPr/>
        <w:t>días</w:t>
      </w:r>
      <w:r>
        <w:rPr>
          <w:spacing w:val="-5"/>
        </w:rPr>
        <w:t> </w:t>
      </w:r>
      <w:r>
        <w:rPr/>
        <w:t>hábiles</w:t>
      </w:r>
      <w:r>
        <w:rPr>
          <w:spacing w:val="-5"/>
        </w:rPr>
        <w:t> </w:t>
      </w:r>
      <w:r>
        <w:rPr/>
        <w:t>contados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partir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a</w:t>
      </w:r>
      <w:r>
        <w:rPr>
          <w:spacing w:val="-68"/>
        </w:rPr>
        <w:t> </w:t>
      </w:r>
      <w:r>
        <w:rPr/>
        <w:t>aquél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surta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notificación,</w:t>
      </w:r>
      <w:r>
        <w:rPr>
          <w:spacing w:val="1"/>
        </w:rPr>
        <w:t> </w:t>
      </w:r>
      <w:r>
        <w:rPr/>
        <w:t>conjuntamente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multas,</w:t>
      </w:r>
      <w:r>
        <w:rPr>
          <w:spacing w:val="1"/>
        </w:rPr>
        <w:t> </w:t>
      </w:r>
      <w:r>
        <w:rPr>
          <w:w w:val="95"/>
        </w:rPr>
        <w:t>indemnizaciones,</w:t>
      </w:r>
      <w:r>
        <w:rPr>
          <w:spacing w:val="-14"/>
          <w:w w:val="95"/>
        </w:rPr>
        <w:t> </w:t>
      </w:r>
      <w:r>
        <w:rPr>
          <w:w w:val="95"/>
        </w:rPr>
        <w:t>los</w:t>
      </w:r>
      <w:r>
        <w:rPr>
          <w:spacing w:val="-12"/>
          <w:w w:val="95"/>
        </w:rPr>
        <w:t> </w:t>
      </w:r>
      <w:r>
        <w:rPr>
          <w:w w:val="95"/>
        </w:rPr>
        <w:t>recargos</w:t>
      </w:r>
      <w:r>
        <w:rPr>
          <w:spacing w:val="-9"/>
          <w:w w:val="95"/>
        </w:rPr>
        <w:t> </w:t>
      </w:r>
      <w:r>
        <w:rPr>
          <w:w w:val="95"/>
        </w:rPr>
        <w:t>y</w:t>
      </w:r>
      <w:r>
        <w:rPr>
          <w:spacing w:val="-13"/>
          <w:w w:val="95"/>
        </w:rPr>
        <w:t> </w:t>
      </w:r>
      <w:r>
        <w:rPr>
          <w:w w:val="95"/>
        </w:rPr>
        <w:t>los</w:t>
      </w:r>
      <w:r>
        <w:rPr>
          <w:spacing w:val="-9"/>
          <w:w w:val="95"/>
        </w:rPr>
        <w:t> </w:t>
      </w:r>
      <w:r>
        <w:rPr>
          <w:w w:val="95"/>
        </w:rPr>
        <w:t>gastos</w:t>
      </w:r>
      <w:r>
        <w:rPr>
          <w:spacing w:val="-12"/>
          <w:w w:val="95"/>
        </w:rPr>
        <w:t> </w:t>
      </w:r>
      <w:r>
        <w:rPr>
          <w:w w:val="95"/>
        </w:rPr>
        <w:t>correspondientes.</w:t>
      </w:r>
    </w:p>
    <w:p>
      <w:pPr>
        <w:pStyle w:val="BodyText"/>
        <w:spacing w:line="278" w:lineRule="auto" w:before="202"/>
        <w:ind w:left="643" w:right="939"/>
        <w:jc w:val="both"/>
      </w:pPr>
      <w:r>
        <w:rPr/>
        <w:t>Los</w:t>
      </w:r>
      <w:r>
        <w:rPr>
          <w:spacing w:val="-16"/>
        </w:rPr>
        <w:t> </w:t>
      </w:r>
      <w:r>
        <w:rPr/>
        <w:t>pagos</w:t>
      </w:r>
      <w:r>
        <w:rPr>
          <w:spacing w:val="-16"/>
        </w:rPr>
        <w:t> </w:t>
      </w:r>
      <w:r>
        <w:rPr/>
        <w:t>que</w:t>
      </w:r>
      <w:r>
        <w:rPr>
          <w:spacing w:val="-15"/>
        </w:rPr>
        <w:t> </w:t>
      </w:r>
      <w:r>
        <w:rPr/>
        <w:t>se</w:t>
      </w:r>
      <w:r>
        <w:rPr>
          <w:spacing w:val="-15"/>
        </w:rPr>
        <w:t> </w:t>
      </w:r>
      <w:r>
        <w:rPr/>
        <w:t>hagan</w:t>
      </w:r>
      <w:r>
        <w:rPr>
          <w:spacing w:val="-16"/>
        </w:rPr>
        <w:t> </w:t>
      </w:r>
      <w:r>
        <w:rPr/>
        <w:t>se</w:t>
      </w:r>
      <w:r>
        <w:rPr>
          <w:spacing w:val="-15"/>
        </w:rPr>
        <w:t> </w:t>
      </w:r>
      <w:r>
        <w:rPr/>
        <w:t>aplicarán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los</w:t>
      </w:r>
      <w:r>
        <w:rPr>
          <w:spacing w:val="-16"/>
        </w:rPr>
        <w:t> </w:t>
      </w:r>
      <w:r>
        <w:rPr/>
        <w:t>créditos</w:t>
      </w:r>
      <w:r>
        <w:rPr>
          <w:spacing w:val="-15"/>
        </w:rPr>
        <w:t> </w:t>
      </w:r>
      <w:r>
        <w:rPr/>
        <w:t>más</w:t>
      </w:r>
      <w:r>
        <w:rPr>
          <w:spacing w:val="-15"/>
        </w:rPr>
        <w:t> </w:t>
      </w:r>
      <w:r>
        <w:rPr/>
        <w:t>antiguos</w:t>
      </w:r>
      <w:r>
        <w:rPr>
          <w:spacing w:val="-16"/>
        </w:rPr>
        <w:t> </w:t>
      </w:r>
      <w:r>
        <w:rPr/>
        <w:t>siempre</w:t>
      </w:r>
      <w:r>
        <w:rPr>
          <w:spacing w:val="-13"/>
        </w:rPr>
        <w:t> </w:t>
      </w:r>
      <w:r>
        <w:rPr/>
        <w:t>que</w:t>
      </w:r>
      <w:r>
        <w:rPr>
          <w:spacing w:val="-15"/>
        </w:rPr>
        <w:t> </w:t>
      </w:r>
      <w:r>
        <w:rPr/>
        <w:t>se</w:t>
      </w:r>
      <w:r>
        <w:rPr>
          <w:spacing w:val="-16"/>
        </w:rPr>
        <w:t> </w:t>
      </w:r>
      <w:r>
        <w:rPr/>
        <w:t>trate</w:t>
      </w:r>
      <w:r>
        <w:rPr>
          <w:spacing w:val="-15"/>
        </w:rPr>
        <w:t> </w:t>
      </w:r>
      <w:r>
        <w:rPr/>
        <w:t>de</w:t>
      </w:r>
      <w:r>
        <w:rPr>
          <w:spacing w:val="-68"/>
        </w:rPr>
        <w:t> </w:t>
      </w:r>
      <w:r>
        <w:rPr/>
        <w:t>una misma contribución y, antes del adeudo principal, a los accesorios, en el siguiente</w:t>
      </w:r>
      <w:r>
        <w:rPr>
          <w:spacing w:val="-68"/>
        </w:rPr>
        <w:t> </w:t>
      </w:r>
      <w:r>
        <w:rPr/>
        <w:t>orden:</w:t>
      </w:r>
    </w:p>
    <w:p>
      <w:pPr>
        <w:pStyle w:val="BodyText"/>
        <w:spacing w:line="475" w:lineRule="auto" w:before="198"/>
        <w:ind w:left="643" w:right="7427"/>
        <w:jc w:val="both"/>
      </w:pPr>
      <w:r>
        <w:rPr>
          <w:w w:val="95"/>
        </w:rPr>
        <w:t>I.- Gastos de ejecución.</w:t>
      </w:r>
      <w:r>
        <w:rPr>
          <w:spacing w:val="-64"/>
          <w:w w:val="95"/>
        </w:rPr>
        <w:t> </w:t>
      </w:r>
      <w:r>
        <w:rPr>
          <w:w w:val="90"/>
        </w:rPr>
        <w:t>II.-</w:t>
      </w:r>
      <w:r>
        <w:rPr>
          <w:spacing w:val="-9"/>
          <w:w w:val="90"/>
        </w:rPr>
        <w:t> </w:t>
      </w:r>
      <w:r>
        <w:rPr>
          <w:w w:val="90"/>
        </w:rPr>
        <w:t>Recargos.</w:t>
      </w:r>
    </w:p>
    <w:p>
      <w:pPr>
        <w:spacing w:after="0" w:line="475" w:lineRule="auto"/>
        <w:jc w:val="both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sz w:val="11"/>
        </w:rPr>
      </w:pPr>
    </w:p>
    <w:p>
      <w:pPr>
        <w:pStyle w:val="BodyText"/>
        <w:spacing w:before="99"/>
        <w:ind w:left="643"/>
        <w:jc w:val="both"/>
      </w:pPr>
      <w:r>
        <w:rPr>
          <w:w w:val="80"/>
        </w:rPr>
        <w:t>III.-</w:t>
      </w:r>
      <w:r>
        <w:rPr>
          <w:spacing w:val="8"/>
          <w:w w:val="80"/>
        </w:rPr>
        <w:t> </w:t>
      </w:r>
      <w:r>
        <w:rPr>
          <w:w w:val="80"/>
        </w:rPr>
        <w:t>Multas.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643"/>
        <w:jc w:val="both"/>
      </w:pPr>
      <w:r>
        <w:rPr>
          <w:w w:val="95"/>
        </w:rPr>
        <w:t>IV.-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indemnización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refiere</w:t>
      </w:r>
      <w:r>
        <w:rPr>
          <w:spacing w:val="-3"/>
          <w:w w:val="95"/>
        </w:rPr>
        <w:t> </w:t>
      </w:r>
      <w:r>
        <w:rPr>
          <w:w w:val="95"/>
        </w:rPr>
        <w:t>el</w:t>
      </w:r>
      <w:r>
        <w:rPr>
          <w:spacing w:val="-7"/>
          <w:w w:val="95"/>
        </w:rPr>
        <w:t> </w:t>
      </w:r>
      <w:r>
        <w:rPr>
          <w:w w:val="95"/>
        </w:rPr>
        <w:t>artículo</w:t>
      </w:r>
      <w:r>
        <w:rPr>
          <w:spacing w:val="-7"/>
          <w:w w:val="95"/>
        </w:rPr>
        <w:t> </w:t>
      </w:r>
      <w:r>
        <w:rPr>
          <w:w w:val="95"/>
        </w:rPr>
        <w:t>35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esta</w:t>
      </w:r>
      <w:r>
        <w:rPr>
          <w:spacing w:val="-7"/>
          <w:w w:val="95"/>
        </w:rPr>
        <w:t> </w:t>
      </w:r>
      <w:r>
        <w:rPr>
          <w:w w:val="95"/>
        </w:rPr>
        <w:t>ley.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before="1"/>
        <w:ind w:right="893"/>
      </w:pPr>
      <w:r>
        <w:rPr>
          <w:spacing w:val="-1"/>
        </w:rPr>
        <w:t>Sección</w:t>
      </w:r>
      <w:r>
        <w:rPr>
          <w:spacing w:val="-13"/>
        </w:rPr>
        <w:t> </w:t>
      </w:r>
      <w:r>
        <w:rPr/>
        <w:t>Sexta</w:t>
      </w:r>
    </w:p>
    <w:p>
      <w:pPr>
        <w:spacing w:before="3"/>
        <w:ind w:left="600" w:right="892" w:firstLine="0"/>
        <w:jc w:val="center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Del</w:t>
      </w:r>
      <w:r>
        <w:rPr>
          <w:rFonts w:ascii="Tahoma"/>
          <w:b/>
          <w:spacing w:val="-10"/>
          <w:sz w:val="20"/>
        </w:rPr>
        <w:t> </w:t>
      </w:r>
      <w:r>
        <w:rPr>
          <w:rFonts w:ascii="Tahoma"/>
          <w:b/>
          <w:sz w:val="20"/>
        </w:rPr>
        <w:t>pago</w:t>
      </w:r>
      <w:r>
        <w:rPr>
          <w:rFonts w:ascii="Tahoma"/>
          <w:b/>
          <w:spacing w:val="-7"/>
          <w:sz w:val="20"/>
        </w:rPr>
        <w:t> </w:t>
      </w:r>
      <w:r>
        <w:rPr>
          <w:rFonts w:ascii="Tahoma"/>
          <w:b/>
          <w:sz w:val="20"/>
        </w:rPr>
        <w:t>ajustado</w:t>
      </w:r>
      <w:r>
        <w:rPr>
          <w:rFonts w:ascii="Tahoma"/>
          <w:b/>
          <w:spacing w:val="-9"/>
          <w:sz w:val="20"/>
        </w:rPr>
        <w:t> </w:t>
      </w:r>
      <w:r>
        <w:rPr>
          <w:rFonts w:ascii="Tahoma"/>
          <w:b/>
          <w:sz w:val="20"/>
        </w:rPr>
        <w:t>a</w:t>
      </w:r>
      <w:r>
        <w:rPr>
          <w:rFonts w:ascii="Tahoma"/>
          <w:b/>
          <w:spacing w:val="-9"/>
          <w:sz w:val="20"/>
        </w:rPr>
        <w:t> </w:t>
      </w:r>
      <w:r>
        <w:rPr>
          <w:rFonts w:ascii="Tahoma"/>
          <w:b/>
          <w:sz w:val="20"/>
        </w:rPr>
        <w:t>pesos</w:t>
      </w:r>
    </w:p>
    <w:p>
      <w:pPr>
        <w:pStyle w:val="BodyText"/>
        <w:spacing w:before="10"/>
        <w:rPr>
          <w:rFonts w:ascii="Tahoma"/>
          <w:b/>
          <w:sz w:val="19"/>
        </w:rPr>
      </w:pPr>
    </w:p>
    <w:p>
      <w:pPr>
        <w:pStyle w:val="BodyText"/>
        <w:spacing w:line="278" w:lineRule="auto" w:before="1"/>
        <w:ind w:left="643" w:right="936"/>
        <w:jc w:val="both"/>
      </w:pPr>
      <w:r>
        <w:rPr>
          <w:rFonts w:ascii="Tahoma" w:hAnsi="Tahoma"/>
          <w:b/>
          <w:w w:val="95"/>
        </w:rPr>
        <w:t>ARTÍCULO 28.- </w:t>
      </w:r>
      <w:r>
        <w:rPr>
          <w:w w:val="95"/>
        </w:rPr>
        <w:t>Para determinar las contribuciones, los productos y los aprovechamientos,</w:t>
      </w:r>
      <w:r>
        <w:rPr>
          <w:spacing w:val="1"/>
          <w:w w:val="95"/>
        </w:rPr>
        <w:t> </w:t>
      </w:r>
      <w:r>
        <w:rPr/>
        <w:t>se</w:t>
      </w:r>
      <w:r>
        <w:rPr>
          <w:spacing w:val="-12"/>
        </w:rPr>
        <w:t> </w:t>
      </w:r>
      <w:r>
        <w:rPr/>
        <w:t>considerarán</w:t>
      </w:r>
      <w:r>
        <w:rPr>
          <w:spacing w:val="-11"/>
        </w:rPr>
        <w:t> </w:t>
      </w:r>
      <w:r>
        <w:rPr/>
        <w:t>inclusive,</w:t>
      </w:r>
      <w:r>
        <w:rPr>
          <w:spacing w:val="-13"/>
        </w:rPr>
        <w:t> </w:t>
      </w:r>
      <w:r>
        <w:rPr/>
        <w:t>las</w:t>
      </w:r>
      <w:r>
        <w:rPr>
          <w:spacing w:val="-11"/>
        </w:rPr>
        <w:t> </w:t>
      </w:r>
      <w:r>
        <w:rPr/>
        <w:t>fracciones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peso.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obstante</w:t>
      </w:r>
      <w:r>
        <w:rPr>
          <w:spacing w:val="-11"/>
        </w:rPr>
        <w:t> </w:t>
      </w:r>
      <w:r>
        <w:rPr/>
        <w:t>lo</w:t>
      </w:r>
      <w:r>
        <w:rPr>
          <w:spacing w:val="-12"/>
        </w:rPr>
        <w:t> </w:t>
      </w:r>
      <w:r>
        <w:rPr/>
        <w:t>anterior,</w:t>
      </w:r>
      <w:r>
        <w:rPr>
          <w:spacing w:val="-13"/>
        </w:rPr>
        <w:t> </w:t>
      </w:r>
      <w:r>
        <w:rPr/>
        <w:t>para</w:t>
      </w:r>
      <w:r>
        <w:rPr>
          <w:spacing w:val="-11"/>
        </w:rPr>
        <w:t> </w:t>
      </w:r>
      <w:r>
        <w:rPr/>
        <w:t>efectuar</w:t>
      </w:r>
      <w:r>
        <w:rPr>
          <w:spacing w:val="-67"/>
        </w:rPr>
        <w:t> </w:t>
      </w:r>
      <w:r>
        <w:rPr/>
        <w:t>su</w:t>
      </w:r>
      <w:r>
        <w:rPr>
          <w:spacing w:val="-12"/>
        </w:rPr>
        <w:t> </w:t>
      </w:r>
      <w:r>
        <w:rPr/>
        <w:t>pago,</w:t>
      </w:r>
      <w:r>
        <w:rPr>
          <w:spacing w:val="-11"/>
        </w:rPr>
        <w:t> </w:t>
      </w:r>
      <w:r>
        <w:rPr/>
        <w:t>el</w:t>
      </w:r>
      <w:r>
        <w:rPr>
          <w:spacing w:val="-7"/>
        </w:rPr>
        <w:t> </w:t>
      </w:r>
      <w:r>
        <w:rPr/>
        <w:t>monto</w:t>
      </w:r>
      <w:r>
        <w:rPr>
          <w:spacing w:val="-8"/>
        </w:rPr>
        <w:t> </w:t>
      </w:r>
      <w:r>
        <w:rPr/>
        <w:t>se</w:t>
      </w:r>
      <w:r>
        <w:rPr>
          <w:spacing w:val="-11"/>
        </w:rPr>
        <w:t> </w:t>
      </w:r>
      <w:r>
        <w:rPr/>
        <w:t>ajustará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contengan</w:t>
      </w:r>
      <w:r>
        <w:rPr>
          <w:spacing w:val="-9"/>
        </w:rPr>
        <w:t> </w:t>
      </w:r>
      <w:r>
        <w:rPr/>
        <w:t>cantidades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incluyan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1</w:t>
      </w:r>
      <w:r>
        <w:rPr>
          <w:spacing w:val="-68"/>
        </w:rPr>
        <w:t> </w:t>
      </w:r>
      <w:r>
        <w:rPr/>
        <w:t>hasta 50 centavos se ajusten a la unidad inmediata anterior y los que contengan</w:t>
      </w:r>
      <w:r>
        <w:rPr>
          <w:spacing w:val="1"/>
        </w:rPr>
        <w:t> </w:t>
      </w:r>
      <w:r>
        <w:rPr>
          <w:w w:val="95"/>
        </w:rPr>
        <w:t>cantidades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51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99</w:t>
      </w:r>
      <w:r>
        <w:rPr>
          <w:spacing w:val="-8"/>
          <w:w w:val="95"/>
        </w:rPr>
        <w:t> </w:t>
      </w:r>
      <w:r>
        <w:rPr>
          <w:w w:val="95"/>
        </w:rPr>
        <w:t>centavos,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ajusten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6"/>
          <w:w w:val="95"/>
        </w:rPr>
        <w:t> </w:t>
      </w:r>
      <w:r>
        <w:rPr>
          <w:w w:val="95"/>
        </w:rPr>
        <w:t>unidad</w:t>
      </w:r>
      <w:r>
        <w:rPr>
          <w:spacing w:val="-8"/>
          <w:w w:val="95"/>
        </w:rPr>
        <w:t> </w:t>
      </w:r>
      <w:r>
        <w:rPr>
          <w:w w:val="95"/>
        </w:rPr>
        <w:t>inmediata</w:t>
      </w:r>
      <w:r>
        <w:rPr>
          <w:spacing w:val="-6"/>
          <w:w w:val="95"/>
        </w:rPr>
        <w:t> </w:t>
      </w:r>
      <w:r>
        <w:rPr>
          <w:w w:val="95"/>
        </w:rPr>
        <w:t>superior.</w:t>
      </w:r>
    </w:p>
    <w:p>
      <w:pPr>
        <w:spacing w:before="192"/>
        <w:ind w:left="6707" w:right="0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8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7"/>
          <w:w w:val="80"/>
          <w:sz w:val="16"/>
        </w:rPr>
        <w:t> </w:t>
      </w:r>
      <w:r>
        <w:rPr>
          <w:b/>
          <w:i/>
          <w:w w:val="80"/>
          <w:sz w:val="16"/>
        </w:rPr>
        <w:t>28-12-2018</w:t>
      </w:r>
    </w:p>
    <w:p>
      <w:pPr>
        <w:pStyle w:val="BodyText"/>
        <w:spacing w:before="3"/>
        <w:rPr>
          <w:b/>
          <w:i/>
          <w:sz w:val="25"/>
        </w:rPr>
      </w:pPr>
    </w:p>
    <w:p>
      <w:pPr>
        <w:pStyle w:val="Heading1"/>
        <w:spacing w:line="244" w:lineRule="auto" w:before="1"/>
        <w:ind w:left="4184" w:right="4475"/>
      </w:pPr>
      <w:r>
        <w:rPr/>
        <w:t>Sección Séptima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13"/>
          <w:w w:val="90"/>
        </w:rPr>
        <w:t> </w:t>
      </w:r>
      <w:r>
        <w:rPr>
          <w:w w:val="90"/>
        </w:rPr>
        <w:t>los</w:t>
      </w:r>
      <w:r>
        <w:rPr>
          <w:spacing w:val="19"/>
          <w:w w:val="90"/>
        </w:rPr>
        <w:t> </w:t>
      </w:r>
      <w:r>
        <w:rPr>
          <w:w w:val="90"/>
        </w:rPr>
        <w:t>formularios</w:t>
      </w:r>
    </w:p>
    <w:p>
      <w:pPr>
        <w:pStyle w:val="BodyText"/>
        <w:spacing w:line="278" w:lineRule="auto" w:before="197"/>
        <w:ind w:left="643" w:right="930"/>
        <w:jc w:val="both"/>
      </w:pPr>
      <w:r>
        <w:rPr>
          <w:rFonts w:ascii="Tahoma" w:hAnsi="Tahoma"/>
          <w:b/>
          <w:w w:val="95"/>
        </w:rPr>
        <w:t>ARTÍCULO 29.- </w:t>
      </w:r>
      <w:r>
        <w:rPr>
          <w:w w:val="95"/>
        </w:rPr>
        <w:t>Los avisos, declaraciones, solicitudes, memoriales o manifestaciones, que</w:t>
      </w:r>
      <w:r>
        <w:rPr>
          <w:spacing w:val="1"/>
          <w:w w:val="95"/>
        </w:rPr>
        <w:t> </w:t>
      </w:r>
      <w:r>
        <w:rPr/>
        <w:t>presenten los contribuyentes para uso de aplicaciones en internet o para el pago de</w:t>
      </w:r>
      <w:r>
        <w:rPr>
          <w:spacing w:val="1"/>
        </w:rPr>
        <w:t> </w:t>
      </w:r>
      <w:r>
        <w:rPr/>
        <w:t>alguna</w:t>
      </w:r>
      <w:r>
        <w:rPr>
          <w:spacing w:val="-11"/>
        </w:rPr>
        <w:t> </w:t>
      </w:r>
      <w:r>
        <w:rPr/>
        <w:t>contribución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producto,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harán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/>
        <w:t>formularios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apruebe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Dirección</w:t>
      </w:r>
      <w:r>
        <w:rPr>
          <w:spacing w:val="-11"/>
        </w:rPr>
        <w:t> </w:t>
      </w:r>
      <w:r>
        <w:rPr/>
        <w:t>de</w:t>
      </w:r>
      <w:r>
        <w:rPr>
          <w:spacing w:val="-67"/>
        </w:rPr>
        <w:t> </w:t>
      </w:r>
      <w:r>
        <w:rPr/>
        <w:t>Finanzas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Tesorería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consignarse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datos,</w:t>
      </w:r>
      <w:r>
        <w:rPr>
          <w:spacing w:val="1"/>
        </w:rPr>
        <w:t> </w:t>
      </w:r>
      <w:r>
        <w:rPr/>
        <w:t>y</w:t>
      </w:r>
      <w:r>
        <w:rPr>
          <w:spacing w:val="-68"/>
        </w:rPr>
        <w:t> </w:t>
      </w:r>
      <w:r>
        <w:rPr/>
        <w:t>acompañar</w:t>
      </w:r>
      <w:r>
        <w:rPr>
          <w:spacing w:val="-17"/>
        </w:rPr>
        <w:t> </w:t>
      </w:r>
      <w:r>
        <w:rPr/>
        <w:t>los</w:t>
      </w:r>
      <w:r>
        <w:rPr>
          <w:spacing w:val="-16"/>
        </w:rPr>
        <w:t> </w:t>
      </w:r>
      <w:r>
        <w:rPr/>
        <w:t>documentos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se</w:t>
      </w:r>
      <w:r>
        <w:rPr>
          <w:spacing w:val="-16"/>
        </w:rPr>
        <w:t> </w:t>
      </w:r>
      <w:r>
        <w:rPr/>
        <w:t>requieran.</w:t>
      </w:r>
    </w:p>
    <w:p>
      <w:pPr>
        <w:spacing w:before="195"/>
        <w:ind w:left="6707" w:right="0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8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7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pStyle w:val="BodyText"/>
        <w:spacing w:before="2"/>
        <w:rPr>
          <w:b/>
          <w:i/>
          <w:sz w:val="25"/>
        </w:rPr>
      </w:pPr>
    </w:p>
    <w:p>
      <w:pPr>
        <w:pStyle w:val="BodyText"/>
        <w:spacing w:line="278" w:lineRule="auto"/>
        <w:ind w:left="643" w:right="936"/>
        <w:jc w:val="both"/>
      </w:pPr>
      <w:r>
        <w:rPr>
          <w:rFonts w:ascii="Tahoma" w:hAnsi="Tahoma"/>
          <w:b/>
        </w:rPr>
        <w:t>ARTÍCULO 29 A.- </w:t>
      </w:r>
      <w:r>
        <w:rPr/>
        <w:t>Los contribuyentes que remitan a la autoridad fiscal un documento</w:t>
      </w:r>
      <w:r>
        <w:rPr>
          <w:spacing w:val="1"/>
        </w:rPr>
        <w:t> </w:t>
      </w:r>
      <w:r>
        <w:rPr/>
        <w:t>digital,</w:t>
      </w:r>
      <w:r>
        <w:rPr>
          <w:spacing w:val="-17"/>
        </w:rPr>
        <w:t> </w:t>
      </w:r>
      <w:r>
        <w:rPr/>
        <w:t>recibirán</w:t>
      </w:r>
      <w:r>
        <w:rPr>
          <w:spacing w:val="-13"/>
        </w:rPr>
        <w:t> </w:t>
      </w:r>
      <w:r>
        <w:rPr/>
        <w:t>acuse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recibo,</w:t>
      </w:r>
      <w:r>
        <w:rPr>
          <w:spacing w:val="-16"/>
        </w:rPr>
        <w:t> </w:t>
      </w:r>
      <w:r>
        <w:rPr/>
        <w:t>en</w:t>
      </w:r>
      <w:r>
        <w:rPr>
          <w:spacing w:val="-14"/>
        </w:rPr>
        <w:t> </w:t>
      </w:r>
      <w:r>
        <w:rPr/>
        <w:t>virtud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cual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podrá</w:t>
      </w:r>
      <w:r>
        <w:rPr>
          <w:spacing w:val="-13"/>
        </w:rPr>
        <w:t> </w:t>
      </w:r>
      <w:r>
        <w:rPr/>
        <w:t>identificar</w:t>
      </w:r>
      <w:r>
        <w:rPr>
          <w:spacing w:val="-15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dependencia</w:t>
      </w:r>
      <w:r>
        <w:rPr>
          <w:spacing w:val="-68"/>
        </w:rPr>
        <w:t> </w:t>
      </w:r>
      <w:r>
        <w:rPr/>
        <w:t>receptora.</w:t>
      </w:r>
    </w:p>
    <w:p>
      <w:pPr>
        <w:pStyle w:val="BodyText"/>
        <w:spacing w:line="278" w:lineRule="auto" w:before="201"/>
        <w:ind w:left="643" w:right="938"/>
        <w:jc w:val="both"/>
      </w:pPr>
      <w:r>
        <w:rPr/>
        <w:t>El acuse de recibo presumirá salvo prueba en contrario que el documento fue recibido</w:t>
      </w:r>
      <w:r>
        <w:rPr>
          <w:spacing w:val="1"/>
        </w:rPr>
        <w:t> </w:t>
      </w:r>
      <w:r>
        <w:rPr/>
        <w:t>en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hora</w:t>
      </w:r>
      <w:r>
        <w:rPr>
          <w:spacing w:val="-14"/>
        </w:rPr>
        <w:t> </w:t>
      </w:r>
      <w:r>
        <w:rPr/>
        <w:t>y</w:t>
      </w:r>
      <w:r>
        <w:rPr>
          <w:spacing w:val="-17"/>
        </w:rPr>
        <w:t> </w:t>
      </w:r>
      <w:r>
        <w:rPr/>
        <w:t>fecha</w:t>
      </w:r>
      <w:r>
        <w:rPr>
          <w:spacing w:val="-15"/>
        </w:rPr>
        <w:t> </w:t>
      </w:r>
      <w:r>
        <w:rPr/>
        <w:t>consignada.</w:t>
      </w:r>
    </w:p>
    <w:p>
      <w:pPr>
        <w:pStyle w:val="BodyText"/>
        <w:spacing w:line="278" w:lineRule="auto" w:before="199"/>
        <w:ind w:left="643" w:right="940"/>
        <w:jc w:val="both"/>
      </w:pPr>
      <w:r>
        <w:rPr/>
        <w:t>Las autoridades fiscales establecerán los medios para que los contribuyentes puedan</w:t>
      </w:r>
      <w:r>
        <w:rPr>
          <w:spacing w:val="1"/>
        </w:rPr>
        <w:t> </w:t>
      </w:r>
      <w:r>
        <w:rPr/>
        <w:t>verificar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autenticidad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acuses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recibo</w:t>
      </w:r>
      <w:r>
        <w:rPr>
          <w:spacing w:val="-11"/>
        </w:rPr>
        <w:t> </w:t>
      </w:r>
      <w:r>
        <w:rPr/>
        <w:t>digitales</w:t>
      </w:r>
      <w:r>
        <w:rPr>
          <w:spacing w:val="-13"/>
        </w:rPr>
        <w:t> </w:t>
      </w:r>
      <w:r>
        <w:rPr/>
        <w:t>así</w:t>
      </w:r>
      <w:r>
        <w:rPr>
          <w:spacing w:val="-13"/>
        </w:rPr>
        <w:t> </w:t>
      </w:r>
      <w:r>
        <w:rPr/>
        <w:t>como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0"/>
        </w:rPr>
        <w:t> </w:t>
      </w:r>
      <w:r>
        <w:rPr/>
        <w:t>documentos</w:t>
      </w:r>
      <w:r>
        <w:rPr>
          <w:spacing w:val="-11"/>
        </w:rPr>
        <w:t> </w:t>
      </w:r>
      <w:r>
        <w:rPr/>
        <w:t>en</w:t>
      </w:r>
      <w:r>
        <w:rPr>
          <w:spacing w:val="-68"/>
        </w:rPr>
        <w:t> </w:t>
      </w:r>
      <w:r>
        <w:rPr/>
        <w:t>que</w:t>
      </w:r>
      <w:r>
        <w:rPr>
          <w:spacing w:val="-17"/>
        </w:rPr>
        <w:t> </w:t>
      </w:r>
      <w:r>
        <w:rPr/>
        <w:t>se</w:t>
      </w:r>
      <w:r>
        <w:rPr>
          <w:spacing w:val="-15"/>
        </w:rPr>
        <w:t> </w:t>
      </w:r>
      <w:r>
        <w:rPr/>
        <w:t>utilice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firma</w:t>
      </w:r>
      <w:r>
        <w:rPr>
          <w:spacing w:val="-16"/>
        </w:rPr>
        <w:t> </w:t>
      </w:r>
      <w:r>
        <w:rPr/>
        <w:t>electrónica.</w:t>
      </w:r>
    </w:p>
    <w:p>
      <w:pPr>
        <w:spacing w:before="195"/>
        <w:ind w:left="6620" w:right="0" w:firstLine="0"/>
        <w:jc w:val="left"/>
        <w:rPr>
          <w:b/>
          <w:i/>
          <w:sz w:val="16"/>
        </w:rPr>
      </w:pPr>
      <w:r>
        <w:rPr>
          <w:b/>
          <w:i/>
          <w:w w:val="85"/>
          <w:sz w:val="16"/>
        </w:rPr>
        <w:t>Artículo</w:t>
      </w:r>
      <w:r>
        <w:rPr>
          <w:b/>
          <w:i/>
          <w:spacing w:val="1"/>
          <w:w w:val="85"/>
          <w:sz w:val="16"/>
        </w:rPr>
        <w:t> </w:t>
      </w:r>
      <w:r>
        <w:rPr>
          <w:b/>
          <w:i/>
          <w:w w:val="85"/>
          <w:sz w:val="16"/>
        </w:rPr>
        <w:t>adicionado DOE</w:t>
      </w:r>
      <w:r>
        <w:rPr>
          <w:b/>
          <w:i/>
          <w:spacing w:val="1"/>
          <w:w w:val="85"/>
          <w:sz w:val="16"/>
        </w:rPr>
        <w:t> </w:t>
      </w:r>
      <w:r>
        <w:rPr>
          <w:b/>
          <w:i/>
          <w:w w:val="85"/>
          <w:sz w:val="16"/>
        </w:rPr>
        <w:t>30-12-2016</w:t>
      </w:r>
    </w:p>
    <w:p>
      <w:pPr>
        <w:pStyle w:val="BodyText"/>
        <w:rPr>
          <w:b/>
          <w:i/>
        </w:rPr>
      </w:pPr>
    </w:p>
    <w:p>
      <w:pPr>
        <w:pStyle w:val="BodyText"/>
        <w:spacing w:before="4"/>
        <w:rPr>
          <w:b/>
          <w:i/>
          <w:sz w:val="25"/>
        </w:rPr>
      </w:pPr>
    </w:p>
    <w:p>
      <w:pPr>
        <w:pStyle w:val="Heading1"/>
        <w:spacing w:before="1"/>
        <w:ind w:right="892"/>
      </w:pPr>
      <w:r>
        <w:rPr/>
        <w:t>Sección</w:t>
      </w:r>
      <w:r>
        <w:rPr>
          <w:spacing w:val="16"/>
        </w:rPr>
        <w:t> </w:t>
      </w:r>
      <w:r>
        <w:rPr/>
        <w:t>Octava</w:t>
      </w:r>
    </w:p>
    <w:p>
      <w:pPr>
        <w:spacing w:before="3"/>
        <w:ind w:left="600" w:right="889" w:firstLine="0"/>
        <w:jc w:val="center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De</w:t>
      </w:r>
      <w:r>
        <w:rPr>
          <w:rFonts w:ascii="Tahoma"/>
          <w:b/>
          <w:spacing w:val="-13"/>
          <w:sz w:val="20"/>
        </w:rPr>
        <w:t> </w:t>
      </w:r>
      <w:r>
        <w:rPr>
          <w:rFonts w:ascii="Tahoma"/>
          <w:b/>
          <w:sz w:val="20"/>
        </w:rPr>
        <w:t>las</w:t>
      </w:r>
      <w:r>
        <w:rPr>
          <w:rFonts w:ascii="Tahoma"/>
          <w:b/>
          <w:spacing w:val="-9"/>
          <w:sz w:val="20"/>
        </w:rPr>
        <w:t> </w:t>
      </w:r>
      <w:r>
        <w:rPr>
          <w:rFonts w:ascii="Tahoma"/>
          <w:b/>
          <w:sz w:val="20"/>
        </w:rPr>
        <w:t>obligaciones</w:t>
      </w:r>
      <w:r>
        <w:rPr>
          <w:rFonts w:ascii="Tahoma"/>
          <w:b/>
          <w:spacing w:val="-9"/>
          <w:sz w:val="20"/>
        </w:rPr>
        <w:t> </w:t>
      </w:r>
      <w:r>
        <w:rPr>
          <w:rFonts w:ascii="Tahoma"/>
          <w:b/>
          <w:sz w:val="20"/>
        </w:rPr>
        <w:t>en</w:t>
      </w:r>
      <w:r>
        <w:rPr>
          <w:rFonts w:ascii="Tahoma"/>
          <w:b/>
          <w:spacing w:val="-10"/>
          <w:sz w:val="20"/>
        </w:rPr>
        <w:t> </w:t>
      </w:r>
      <w:r>
        <w:rPr>
          <w:rFonts w:ascii="Tahoma"/>
          <w:b/>
          <w:sz w:val="20"/>
        </w:rPr>
        <w:t>general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643" w:right="938"/>
        <w:jc w:val="both"/>
      </w:pPr>
      <w:r>
        <w:rPr>
          <w:rFonts w:ascii="Tahoma" w:hAnsi="Tahoma"/>
          <w:b/>
        </w:rPr>
        <w:t>ARTÍCULO 30.- </w:t>
      </w:r>
      <w:r>
        <w:rPr/>
        <w:t>Las personas físicas y morales, además de las obligaciones especiales</w:t>
      </w:r>
      <w:r>
        <w:rPr>
          <w:spacing w:val="1"/>
        </w:rPr>
        <w:t> </w:t>
      </w:r>
      <w:r>
        <w:rPr>
          <w:w w:val="95"/>
        </w:rPr>
        <w:t>contenidas</w:t>
      </w:r>
      <w:r>
        <w:rPr>
          <w:spacing w:val="-10"/>
          <w:w w:val="95"/>
        </w:rPr>
        <w:t> </w:t>
      </w:r>
      <w:r>
        <w:rPr>
          <w:w w:val="95"/>
        </w:rPr>
        <w:t>en</w:t>
      </w:r>
      <w:r>
        <w:rPr>
          <w:spacing w:val="-10"/>
          <w:w w:val="95"/>
        </w:rPr>
        <w:t> </w:t>
      </w:r>
      <w:r>
        <w:rPr>
          <w:w w:val="95"/>
        </w:rPr>
        <w:t>la</w:t>
      </w:r>
      <w:r>
        <w:rPr>
          <w:spacing w:val="-9"/>
          <w:w w:val="95"/>
        </w:rPr>
        <w:t> </w:t>
      </w:r>
      <w:r>
        <w:rPr>
          <w:w w:val="95"/>
        </w:rPr>
        <w:t>presente</w:t>
      </w:r>
      <w:r>
        <w:rPr>
          <w:spacing w:val="-9"/>
          <w:w w:val="95"/>
        </w:rPr>
        <w:t> </w:t>
      </w:r>
      <w:r>
        <w:rPr>
          <w:w w:val="95"/>
        </w:rPr>
        <w:t>Ley,</w:t>
      </w:r>
      <w:r>
        <w:rPr>
          <w:spacing w:val="-12"/>
          <w:w w:val="95"/>
        </w:rPr>
        <w:t> </w:t>
      </w:r>
      <w:r>
        <w:rPr>
          <w:w w:val="95"/>
        </w:rPr>
        <w:t>deberán</w:t>
      </w:r>
      <w:r>
        <w:rPr>
          <w:spacing w:val="-9"/>
          <w:w w:val="95"/>
        </w:rPr>
        <w:t> </w:t>
      </w:r>
      <w:r>
        <w:rPr>
          <w:w w:val="95"/>
        </w:rPr>
        <w:t>cumplir</w:t>
      </w:r>
      <w:r>
        <w:rPr>
          <w:spacing w:val="-10"/>
          <w:w w:val="95"/>
        </w:rPr>
        <w:t> </w:t>
      </w:r>
      <w:r>
        <w:rPr>
          <w:w w:val="95"/>
        </w:rPr>
        <w:t>con</w:t>
      </w:r>
      <w:r>
        <w:rPr>
          <w:spacing w:val="-9"/>
          <w:w w:val="95"/>
        </w:rPr>
        <w:t> </w:t>
      </w:r>
      <w:r>
        <w:rPr>
          <w:w w:val="95"/>
        </w:rPr>
        <w:t>las</w:t>
      </w:r>
      <w:r>
        <w:rPr>
          <w:spacing w:val="-9"/>
          <w:w w:val="95"/>
        </w:rPr>
        <w:t> </w:t>
      </w:r>
      <w:r>
        <w:rPr>
          <w:w w:val="95"/>
        </w:rPr>
        <w:t>siguientes:</w:t>
      </w:r>
    </w:p>
    <w:p>
      <w:pPr>
        <w:pStyle w:val="BodyText"/>
        <w:spacing w:line="278" w:lineRule="auto" w:before="200"/>
        <w:ind w:left="643" w:right="936"/>
        <w:jc w:val="both"/>
      </w:pPr>
      <w:r>
        <w:rPr/>
        <w:t>I.-</w:t>
      </w:r>
      <w:r>
        <w:rPr>
          <w:spacing w:val="-14"/>
        </w:rPr>
        <w:t> </w:t>
      </w:r>
      <w:r>
        <w:rPr/>
        <w:t>Recabar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Dirección</w:t>
      </w:r>
      <w:r>
        <w:rPr>
          <w:spacing w:val="-14"/>
        </w:rPr>
        <w:t> </w:t>
      </w:r>
      <w:r>
        <w:rPr/>
        <w:t>de</w:t>
      </w:r>
      <w:r>
        <w:rPr>
          <w:spacing w:val="-8"/>
        </w:rPr>
        <w:t> </w:t>
      </w:r>
      <w:r>
        <w:rPr/>
        <w:t>Desarrollo</w:t>
      </w:r>
      <w:r>
        <w:rPr>
          <w:spacing w:val="-14"/>
        </w:rPr>
        <w:t> </w:t>
      </w:r>
      <w:r>
        <w:rPr/>
        <w:t>Urbano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Licencia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Uso</w:t>
      </w:r>
      <w:r>
        <w:rPr>
          <w:spacing w:val="-14"/>
        </w:rPr>
        <w:t> </w:t>
      </w:r>
      <w:r>
        <w:rPr/>
        <w:t>del</w:t>
      </w:r>
      <w:r>
        <w:rPr>
          <w:spacing w:val="-12"/>
        </w:rPr>
        <w:t> </w:t>
      </w:r>
      <w:r>
        <w:rPr/>
        <w:t>Suelo</w:t>
      </w:r>
      <w:r>
        <w:rPr>
          <w:spacing w:val="-13"/>
        </w:rPr>
        <w:t> </w:t>
      </w:r>
      <w:r>
        <w:rPr/>
        <w:t>para</w:t>
      </w:r>
      <w:r>
        <w:rPr>
          <w:spacing w:val="-14"/>
        </w:rPr>
        <w:t> </w:t>
      </w:r>
      <w:r>
        <w:rPr/>
        <w:t>iniciar</w:t>
      </w:r>
      <w:r>
        <w:rPr>
          <w:spacing w:val="-68"/>
        </w:rPr>
        <w:t> </w:t>
      </w:r>
      <w:r>
        <w:rPr/>
        <w:t>el</w:t>
      </w:r>
      <w:r>
        <w:rPr>
          <w:spacing w:val="-11"/>
        </w:rPr>
        <w:t> </w:t>
      </w:r>
      <w:r>
        <w:rPr/>
        <w:t>trámite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0"/>
        </w:rPr>
        <w:t> </w:t>
      </w:r>
      <w:r>
        <w:rPr/>
        <w:t>Licencia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Funcionamiento</w:t>
      </w:r>
      <w:r>
        <w:rPr>
          <w:spacing w:val="-12"/>
        </w:rPr>
        <w:t> </w:t>
      </w:r>
      <w:r>
        <w:rPr/>
        <w:t>Municipal</w:t>
      </w:r>
      <w:r>
        <w:rPr>
          <w:spacing w:val="-11"/>
        </w:rPr>
        <w:t> </w:t>
      </w:r>
      <w:r>
        <w:rPr/>
        <w:t>en</w:t>
      </w:r>
      <w:r>
        <w:rPr>
          <w:spacing w:val="-13"/>
        </w:rPr>
        <w:t> </w:t>
      </w:r>
      <w:r>
        <w:rPr/>
        <w:t>donde</w:t>
      </w:r>
      <w:r>
        <w:rPr>
          <w:spacing w:val="-11"/>
        </w:rPr>
        <w:t> </w:t>
      </w:r>
      <w:r>
        <w:rPr/>
        <w:t>se</w:t>
      </w:r>
      <w:r>
        <w:rPr>
          <w:spacing w:val="-13"/>
        </w:rPr>
        <w:t> </w:t>
      </w:r>
      <w:r>
        <w:rPr/>
        <w:t>determine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el</w:t>
      </w:r>
      <w:r>
        <w:rPr>
          <w:spacing w:val="-10"/>
        </w:rPr>
        <w:t> </w:t>
      </w:r>
      <w:r>
        <w:rPr/>
        <w:t>giro</w:t>
      </w:r>
      <w:r>
        <w:rPr>
          <w:spacing w:val="-68"/>
        </w:rPr>
        <w:t> </w:t>
      </w:r>
      <w:r>
        <w:rPr/>
        <w:t>del comercio, negocio o establecimiento que se pretende instalar, es compatible con la</w:t>
      </w:r>
      <w:r>
        <w:rPr>
          <w:spacing w:val="-68"/>
        </w:rPr>
        <w:t> </w:t>
      </w:r>
      <w:r>
        <w:rPr/>
        <w:t>zona de conformidad con el Programa Municipal de Desarrollo Urbano de Mérida y que</w:t>
      </w:r>
      <w:r>
        <w:rPr>
          <w:spacing w:val="1"/>
        </w:rPr>
        <w:t> </w:t>
      </w:r>
      <w:r>
        <w:rPr/>
        <w:t>cumple además, con lo dispuesto en el Reglamento de Construcciones del propio</w:t>
      </w:r>
      <w:r>
        <w:rPr>
          <w:spacing w:val="1"/>
        </w:rPr>
        <w:t> </w:t>
      </w:r>
      <w:r>
        <w:rPr/>
        <w:t>Municipio.</w:t>
      </w:r>
    </w:p>
    <w:p>
      <w:pPr>
        <w:spacing w:after="0" w:line="278" w:lineRule="auto"/>
        <w:jc w:val="both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sz w:val="11"/>
        </w:rPr>
      </w:pPr>
    </w:p>
    <w:p>
      <w:pPr>
        <w:pStyle w:val="BodyText"/>
        <w:spacing w:line="278" w:lineRule="auto" w:before="99"/>
        <w:ind w:left="643" w:right="937"/>
        <w:jc w:val="both"/>
      </w:pPr>
      <w:r>
        <w:rPr>
          <w:w w:val="95"/>
        </w:rPr>
        <w:t>II.- Empadronarse en la Dirección de Finanzas y Tesorería Municipal, a más tardar treinta</w:t>
      </w:r>
      <w:r>
        <w:rPr>
          <w:spacing w:val="1"/>
          <w:w w:val="95"/>
        </w:rPr>
        <w:t> </w:t>
      </w:r>
      <w:r>
        <w:rPr/>
        <w:t>días hábiles después de la apertura del comercio, negocio o establecimiento, o de la</w:t>
      </w:r>
      <w:r>
        <w:rPr>
          <w:spacing w:val="1"/>
        </w:rPr>
        <w:t> </w:t>
      </w:r>
      <w:r>
        <w:rPr>
          <w:spacing w:val="-1"/>
        </w:rPr>
        <w:t>iniciación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actividades,</w:t>
      </w:r>
      <w:r>
        <w:rPr>
          <w:spacing w:val="-16"/>
        </w:rPr>
        <w:t> </w:t>
      </w:r>
      <w:r>
        <w:rPr>
          <w:spacing w:val="-1"/>
        </w:rPr>
        <w:t>si</w:t>
      </w:r>
      <w:r>
        <w:rPr>
          <w:spacing w:val="-17"/>
        </w:rPr>
        <w:t> </w:t>
      </w:r>
      <w:r>
        <w:rPr/>
        <w:t>realizan</w:t>
      </w:r>
      <w:r>
        <w:rPr>
          <w:spacing w:val="-15"/>
        </w:rPr>
        <w:t> </w:t>
      </w:r>
      <w:r>
        <w:rPr/>
        <w:t>actividades</w:t>
      </w:r>
      <w:r>
        <w:rPr>
          <w:spacing w:val="-17"/>
        </w:rPr>
        <w:t> </w:t>
      </w:r>
      <w:r>
        <w:rPr/>
        <w:t>permanentes</w:t>
      </w:r>
      <w:r>
        <w:rPr>
          <w:spacing w:val="-16"/>
        </w:rPr>
        <w:t> </w:t>
      </w:r>
      <w:r>
        <w:rPr/>
        <w:t>con</w:t>
      </w:r>
      <w:r>
        <w:rPr>
          <w:spacing w:val="-17"/>
        </w:rPr>
        <w:t> </w:t>
      </w:r>
      <w:r>
        <w:rPr/>
        <w:t>el</w:t>
      </w:r>
      <w:r>
        <w:rPr>
          <w:spacing w:val="-12"/>
        </w:rPr>
        <w:t> </w:t>
      </w:r>
      <w:r>
        <w:rPr/>
        <w:t>objeto</w:t>
      </w:r>
      <w:r>
        <w:rPr>
          <w:spacing w:val="-17"/>
        </w:rPr>
        <w:t> </w:t>
      </w:r>
      <w:r>
        <w:rPr/>
        <w:t>de</w:t>
      </w:r>
      <w:r>
        <w:rPr>
          <w:spacing w:val="-13"/>
        </w:rPr>
        <w:t> </w:t>
      </w:r>
      <w:r>
        <w:rPr/>
        <w:t>obtener</w:t>
      </w:r>
      <w:r>
        <w:rPr>
          <w:spacing w:val="-17"/>
        </w:rPr>
        <w:t> </w:t>
      </w:r>
      <w:r>
        <w:rPr/>
        <w:t>la</w:t>
      </w:r>
      <w:r>
        <w:rPr>
          <w:spacing w:val="-68"/>
        </w:rPr>
        <w:t> </w:t>
      </w:r>
      <w:r>
        <w:rPr/>
        <w:t>licencia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funcionamiento</w:t>
      </w:r>
      <w:r>
        <w:rPr>
          <w:spacing w:val="-14"/>
        </w:rPr>
        <w:t> </w:t>
      </w:r>
      <w:r>
        <w:rPr/>
        <w:t>municipal.</w:t>
      </w:r>
    </w:p>
    <w:p>
      <w:pPr>
        <w:pStyle w:val="BodyText"/>
        <w:spacing w:line="278" w:lineRule="auto" w:before="200"/>
        <w:ind w:left="643" w:right="934"/>
        <w:jc w:val="both"/>
      </w:pPr>
      <w:r>
        <w:rPr/>
        <w:t>III.- Recabar autorización de la Dirección de Finanzas y Tesorería Municipal, si realizan</w:t>
      </w:r>
      <w:r>
        <w:rPr>
          <w:spacing w:val="-68"/>
        </w:rPr>
        <w:t> </w:t>
      </w:r>
      <w:r>
        <w:rPr>
          <w:w w:val="95"/>
        </w:rPr>
        <w:t>actividades eventuales y con base en dicha autorización, solicitar la determinación de las</w:t>
      </w:r>
      <w:r>
        <w:rPr>
          <w:spacing w:val="1"/>
          <w:w w:val="95"/>
        </w:rPr>
        <w:t> </w:t>
      </w:r>
      <w:r>
        <w:rPr/>
        <w:t>contribuciones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estén</w:t>
      </w:r>
      <w:r>
        <w:rPr>
          <w:spacing w:val="-15"/>
        </w:rPr>
        <w:t> </w:t>
      </w:r>
      <w:r>
        <w:rPr/>
        <w:t>obligados</w:t>
      </w:r>
      <w:r>
        <w:rPr>
          <w:spacing w:val="-17"/>
        </w:rPr>
        <w:t> </w:t>
      </w:r>
      <w:r>
        <w:rPr/>
        <w:t>a</w:t>
      </w:r>
      <w:r>
        <w:rPr>
          <w:spacing w:val="-15"/>
        </w:rPr>
        <w:t> </w:t>
      </w:r>
      <w:r>
        <w:rPr/>
        <w:t>pagar.</w:t>
      </w:r>
    </w:p>
    <w:p>
      <w:pPr>
        <w:pStyle w:val="BodyText"/>
        <w:spacing w:line="280" w:lineRule="auto" w:before="201"/>
        <w:ind w:left="643" w:right="931"/>
        <w:jc w:val="both"/>
      </w:pPr>
      <w:r>
        <w:rPr>
          <w:spacing w:val="-1"/>
        </w:rPr>
        <w:t>IV.-</w:t>
      </w:r>
      <w:r>
        <w:rPr>
          <w:spacing w:val="-11"/>
        </w:rPr>
        <w:t> </w:t>
      </w:r>
      <w:r>
        <w:rPr>
          <w:spacing w:val="-1"/>
        </w:rPr>
        <w:t>Utilizar</w:t>
      </w:r>
      <w:r>
        <w:rPr>
          <w:spacing w:val="-11"/>
        </w:rPr>
        <w:t> </w:t>
      </w:r>
      <w:r>
        <w:rPr>
          <w:spacing w:val="-1"/>
        </w:rPr>
        <w:t>las</w:t>
      </w:r>
      <w:r>
        <w:rPr>
          <w:spacing w:val="-12"/>
        </w:rPr>
        <w:t> </w:t>
      </w:r>
      <w:r>
        <w:rPr>
          <w:spacing w:val="-1"/>
        </w:rPr>
        <w:t>formas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formularios</w:t>
      </w:r>
      <w:r>
        <w:rPr>
          <w:spacing w:val="-11"/>
        </w:rPr>
        <w:t> </w:t>
      </w:r>
      <w:r>
        <w:rPr/>
        <w:t>elaborados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Dirección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Finanzas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Tesorería</w:t>
      </w:r>
      <w:r>
        <w:rPr>
          <w:spacing w:val="-68"/>
        </w:rPr>
        <w:t> </w:t>
      </w:r>
      <w:r>
        <w:rPr>
          <w:w w:val="95"/>
        </w:rPr>
        <w:t>Municipal,</w:t>
      </w:r>
      <w:r>
        <w:rPr>
          <w:spacing w:val="-9"/>
          <w:w w:val="95"/>
        </w:rPr>
        <w:t> </w:t>
      </w:r>
      <w:r>
        <w:rPr>
          <w:w w:val="95"/>
        </w:rPr>
        <w:t>para</w:t>
      </w:r>
      <w:r>
        <w:rPr>
          <w:spacing w:val="-6"/>
          <w:w w:val="95"/>
        </w:rPr>
        <w:t> </w:t>
      </w:r>
      <w:r>
        <w:rPr>
          <w:w w:val="95"/>
        </w:rPr>
        <w:t>comparecer,</w:t>
      </w:r>
      <w:r>
        <w:rPr>
          <w:spacing w:val="-6"/>
          <w:w w:val="95"/>
        </w:rPr>
        <w:t> </w:t>
      </w:r>
      <w:r>
        <w:rPr>
          <w:w w:val="95"/>
        </w:rPr>
        <w:t>solicitar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liquidar</w:t>
      </w:r>
      <w:r>
        <w:rPr>
          <w:spacing w:val="-7"/>
          <w:w w:val="95"/>
        </w:rPr>
        <w:t> </w:t>
      </w:r>
      <w:r>
        <w:rPr>
          <w:w w:val="95"/>
        </w:rPr>
        <w:t>créditos</w:t>
      </w:r>
      <w:r>
        <w:rPr>
          <w:spacing w:val="-7"/>
          <w:w w:val="95"/>
        </w:rPr>
        <w:t> </w:t>
      </w:r>
      <w:r>
        <w:rPr>
          <w:w w:val="95"/>
        </w:rPr>
        <w:t>fiscales</w:t>
      </w:r>
      <w:r>
        <w:rPr>
          <w:spacing w:val="-6"/>
          <w:w w:val="95"/>
        </w:rPr>
        <w:t> </w:t>
      </w:r>
      <w:r>
        <w:rPr>
          <w:w w:val="95"/>
        </w:rPr>
        <w:t>y/o</w:t>
      </w:r>
      <w:r>
        <w:rPr>
          <w:spacing w:val="-7"/>
          <w:w w:val="95"/>
        </w:rPr>
        <w:t> </w:t>
      </w:r>
      <w:r>
        <w:rPr>
          <w:w w:val="95"/>
        </w:rPr>
        <w:t>administrativos.</w:t>
      </w:r>
    </w:p>
    <w:p>
      <w:pPr>
        <w:pStyle w:val="BodyText"/>
        <w:spacing w:line="278" w:lineRule="auto" w:before="194"/>
        <w:ind w:left="643" w:right="938"/>
        <w:jc w:val="both"/>
      </w:pPr>
      <w:r>
        <w:rPr/>
        <w:t>V.- Permitir las visitas de inspección, de intervención, atender los requerimientos de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auditorías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Finanzas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Tesorería</w:t>
      </w:r>
      <w:r>
        <w:rPr>
          <w:spacing w:val="1"/>
        </w:rPr>
        <w:t> </w:t>
      </w:r>
      <w:r>
        <w:rPr>
          <w:w w:val="95"/>
        </w:rPr>
        <w:t>Municipal,</w:t>
      </w:r>
      <w:r>
        <w:rPr>
          <w:spacing w:val="-5"/>
          <w:w w:val="95"/>
        </w:rPr>
        <w:t> </w:t>
      </w:r>
      <w:r>
        <w:rPr>
          <w:w w:val="95"/>
        </w:rPr>
        <w:t>en</w:t>
      </w:r>
      <w:r>
        <w:rPr>
          <w:spacing w:val="-1"/>
          <w:w w:val="95"/>
        </w:rPr>
        <w:t> </w:t>
      </w:r>
      <w:r>
        <w:rPr>
          <w:w w:val="95"/>
        </w:rPr>
        <w:t>la</w:t>
      </w:r>
      <w:r>
        <w:rPr>
          <w:spacing w:val="-1"/>
          <w:w w:val="95"/>
        </w:rPr>
        <w:t> </w:t>
      </w:r>
      <w:r>
        <w:rPr>
          <w:w w:val="95"/>
        </w:rPr>
        <w:t>forma</w:t>
      </w:r>
      <w:r>
        <w:rPr>
          <w:spacing w:val="-1"/>
          <w:w w:val="95"/>
        </w:rPr>
        <w:t> </w:t>
      </w:r>
      <w:r>
        <w:rPr>
          <w:w w:val="95"/>
        </w:rPr>
        <w:t>y</w:t>
      </w:r>
      <w:r>
        <w:rPr>
          <w:spacing w:val="-1"/>
          <w:w w:val="95"/>
        </w:rPr>
        <w:t> </w:t>
      </w:r>
      <w:r>
        <w:rPr>
          <w:w w:val="95"/>
        </w:rPr>
        <w:t>dentro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los</w:t>
      </w:r>
      <w:r>
        <w:rPr>
          <w:spacing w:val="-2"/>
          <w:w w:val="95"/>
        </w:rPr>
        <w:t> </w:t>
      </w:r>
      <w:r>
        <w:rPr>
          <w:w w:val="95"/>
        </w:rPr>
        <w:t>plazos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>
          <w:w w:val="95"/>
        </w:rPr>
        <w:t>señala</w:t>
      </w:r>
      <w:r>
        <w:rPr>
          <w:spacing w:val="-1"/>
          <w:w w:val="95"/>
        </w:rPr>
        <w:t> </w:t>
      </w:r>
      <w:r>
        <w:rPr>
          <w:w w:val="95"/>
        </w:rPr>
        <w:t>el</w:t>
      </w:r>
      <w:r>
        <w:rPr>
          <w:spacing w:val="-1"/>
          <w:w w:val="95"/>
        </w:rPr>
        <w:t> </w:t>
      </w:r>
      <w:r>
        <w:rPr>
          <w:w w:val="95"/>
        </w:rPr>
        <w:t>Código</w:t>
      </w:r>
      <w:r>
        <w:rPr>
          <w:spacing w:val="-2"/>
          <w:w w:val="95"/>
        </w:rPr>
        <w:t> </w:t>
      </w:r>
      <w:r>
        <w:rPr>
          <w:w w:val="95"/>
        </w:rPr>
        <w:t>Fiscal</w:t>
      </w:r>
      <w:r>
        <w:rPr>
          <w:spacing w:val="-1"/>
          <w:w w:val="95"/>
        </w:rPr>
        <w:t> </w:t>
      </w:r>
      <w:r>
        <w:rPr>
          <w:w w:val="95"/>
        </w:rPr>
        <w:t>del</w:t>
      </w:r>
      <w:r>
        <w:rPr>
          <w:spacing w:val="-1"/>
          <w:w w:val="95"/>
        </w:rPr>
        <w:t> </w:t>
      </w:r>
      <w:r>
        <w:rPr>
          <w:w w:val="95"/>
        </w:rPr>
        <w:t>Estado.</w:t>
      </w:r>
    </w:p>
    <w:p>
      <w:pPr>
        <w:pStyle w:val="BodyText"/>
        <w:spacing w:line="280" w:lineRule="auto" w:before="201"/>
        <w:ind w:left="643" w:right="939"/>
        <w:jc w:val="both"/>
      </w:pPr>
      <w:r>
        <w:rPr/>
        <w:t>VI.-</w:t>
      </w:r>
      <w:r>
        <w:rPr>
          <w:spacing w:val="-4"/>
        </w:rPr>
        <w:t> </w:t>
      </w:r>
      <w:r>
        <w:rPr/>
        <w:t>Exhibir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documentos</w:t>
      </w:r>
      <w:r>
        <w:rPr>
          <w:spacing w:val="-5"/>
        </w:rPr>
        <w:t> </w:t>
      </w:r>
      <w:r>
        <w:rPr/>
        <w:t>públicos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privados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requiera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Dirección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Finanzas</w:t>
      </w:r>
      <w:r>
        <w:rPr>
          <w:spacing w:val="-5"/>
        </w:rPr>
        <w:t> </w:t>
      </w:r>
      <w:r>
        <w:rPr/>
        <w:t>y</w:t>
      </w:r>
      <w:r>
        <w:rPr>
          <w:spacing w:val="-68"/>
        </w:rPr>
        <w:t> </w:t>
      </w:r>
      <w:r>
        <w:rPr>
          <w:w w:val="95"/>
        </w:rPr>
        <w:t>Tesorería</w:t>
      </w:r>
      <w:r>
        <w:rPr>
          <w:spacing w:val="2"/>
          <w:w w:val="95"/>
        </w:rPr>
        <w:t> </w:t>
      </w:r>
      <w:r>
        <w:rPr>
          <w:w w:val="95"/>
        </w:rPr>
        <w:t>Municipal,</w:t>
      </w:r>
      <w:r>
        <w:rPr>
          <w:spacing w:val="-2"/>
          <w:w w:val="95"/>
        </w:rPr>
        <w:t> </w:t>
      </w:r>
      <w:r>
        <w:rPr>
          <w:w w:val="95"/>
        </w:rPr>
        <w:t>previo</w:t>
      </w:r>
      <w:r>
        <w:rPr>
          <w:spacing w:val="1"/>
          <w:w w:val="95"/>
        </w:rPr>
        <w:t> </w:t>
      </w:r>
      <w:r>
        <w:rPr>
          <w:w w:val="95"/>
        </w:rPr>
        <w:t>mandamiento</w:t>
      </w:r>
      <w:r>
        <w:rPr>
          <w:spacing w:val="1"/>
          <w:w w:val="95"/>
        </w:rPr>
        <w:t> </w:t>
      </w:r>
      <w:r>
        <w:rPr>
          <w:w w:val="95"/>
        </w:rPr>
        <w:t>por</w:t>
      </w:r>
      <w:r>
        <w:rPr>
          <w:spacing w:val="1"/>
          <w:w w:val="95"/>
        </w:rPr>
        <w:t> </w:t>
      </w:r>
      <w:r>
        <w:rPr>
          <w:w w:val="95"/>
        </w:rPr>
        <w:t>escrito que</w:t>
      </w:r>
      <w:r>
        <w:rPr>
          <w:spacing w:val="1"/>
          <w:w w:val="95"/>
        </w:rPr>
        <w:t> </w:t>
      </w:r>
      <w:r>
        <w:rPr>
          <w:w w:val="95"/>
        </w:rPr>
        <w:t>funde</w:t>
      </w:r>
      <w:r>
        <w:rPr>
          <w:spacing w:val="5"/>
          <w:w w:val="95"/>
        </w:rPr>
        <w:t> </w:t>
      </w:r>
      <w:r>
        <w:rPr>
          <w:w w:val="95"/>
        </w:rPr>
        <w:t>y motive esta</w:t>
      </w:r>
      <w:r>
        <w:rPr>
          <w:spacing w:val="3"/>
          <w:w w:val="95"/>
        </w:rPr>
        <w:t> </w:t>
      </w:r>
      <w:r>
        <w:rPr>
          <w:w w:val="95"/>
        </w:rPr>
        <w:t>medida.</w:t>
      </w:r>
    </w:p>
    <w:p>
      <w:pPr>
        <w:pStyle w:val="BodyText"/>
        <w:spacing w:line="278" w:lineRule="auto" w:before="197"/>
        <w:ind w:left="643" w:right="941"/>
        <w:jc w:val="both"/>
      </w:pPr>
      <w:r>
        <w:rPr/>
        <w:t>VII.- Proporcionar con veracidad los datos que requiera la Dirección de Finanzas y</w:t>
      </w:r>
      <w:r>
        <w:rPr>
          <w:spacing w:val="1"/>
        </w:rPr>
        <w:t> </w:t>
      </w:r>
      <w:r>
        <w:rPr/>
        <w:t>Tesorería</w:t>
      </w:r>
      <w:r>
        <w:rPr>
          <w:spacing w:val="-16"/>
        </w:rPr>
        <w:t> </w:t>
      </w:r>
      <w:r>
        <w:rPr/>
        <w:t>Municipal.</w:t>
      </w:r>
    </w:p>
    <w:p>
      <w:pPr>
        <w:pStyle w:val="BodyText"/>
        <w:spacing w:line="278" w:lineRule="auto" w:before="199"/>
        <w:ind w:left="643" w:right="944"/>
        <w:jc w:val="both"/>
      </w:pPr>
      <w:r>
        <w:rPr>
          <w:w w:val="95"/>
        </w:rPr>
        <w:t>VIII.-</w:t>
      </w:r>
      <w:r>
        <w:rPr>
          <w:spacing w:val="-4"/>
          <w:w w:val="95"/>
        </w:rPr>
        <w:t> </w:t>
      </w:r>
      <w:r>
        <w:rPr>
          <w:w w:val="95"/>
        </w:rPr>
        <w:t>Realizar</w:t>
      </w:r>
      <w:r>
        <w:rPr>
          <w:spacing w:val="-6"/>
          <w:w w:val="95"/>
        </w:rPr>
        <w:t> </w:t>
      </w:r>
      <w:r>
        <w:rPr>
          <w:w w:val="95"/>
        </w:rPr>
        <w:t>los</w:t>
      </w:r>
      <w:r>
        <w:rPr>
          <w:spacing w:val="-3"/>
          <w:w w:val="95"/>
        </w:rPr>
        <w:t> </w:t>
      </w:r>
      <w:r>
        <w:rPr>
          <w:w w:val="95"/>
        </w:rPr>
        <w:t>pagos,</w:t>
      </w:r>
      <w:r>
        <w:rPr>
          <w:spacing w:val="-6"/>
          <w:w w:val="95"/>
        </w:rPr>
        <w:t> </w:t>
      </w:r>
      <w:r>
        <w:rPr>
          <w:w w:val="95"/>
        </w:rPr>
        <w:t>y</w:t>
      </w:r>
      <w:r>
        <w:rPr>
          <w:spacing w:val="-4"/>
          <w:w w:val="95"/>
        </w:rPr>
        <w:t> </w:t>
      </w:r>
      <w:r>
        <w:rPr>
          <w:w w:val="95"/>
        </w:rPr>
        <w:t>cumplir</w:t>
      </w:r>
      <w:r>
        <w:rPr>
          <w:spacing w:val="-6"/>
          <w:w w:val="95"/>
        </w:rPr>
        <w:t> </w:t>
      </w:r>
      <w:r>
        <w:rPr>
          <w:w w:val="95"/>
        </w:rPr>
        <w:t>con</w:t>
      </w:r>
      <w:r>
        <w:rPr>
          <w:spacing w:val="-4"/>
          <w:w w:val="95"/>
        </w:rPr>
        <w:t> </w:t>
      </w:r>
      <w:r>
        <w:rPr>
          <w:w w:val="95"/>
        </w:rPr>
        <w:t>las</w:t>
      </w:r>
      <w:r>
        <w:rPr>
          <w:spacing w:val="-4"/>
          <w:w w:val="95"/>
        </w:rPr>
        <w:t> </w:t>
      </w:r>
      <w:r>
        <w:rPr>
          <w:w w:val="95"/>
        </w:rPr>
        <w:t>obligaciones</w:t>
      </w:r>
      <w:r>
        <w:rPr>
          <w:spacing w:val="-6"/>
          <w:w w:val="95"/>
        </w:rPr>
        <w:t> </w:t>
      </w:r>
      <w:r>
        <w:rPr>
          <w:w w:val="95"/>
        </w:rPr>
        <w:t>fiscales,</w:t>
      </w:r>
      <w:r>
        <w:rPr>
          <w:spacing w:val="-5"/>
          <w:w w:val="95"/>
        </w:rPr>
        <w:t> </w:t>
      </w:r>
      <w:r>
        <w:rPr>
          <w:w w:val="95"/>
        </w:rPr>
        <w:t>en</w:t>
      </w:r>
      <w:r>
        <w:rPr>
          <w:spacing w:val="-5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forma</w:t>
      </w:r>
      <w:r>
        <w:rPr>
          <w:spacing w:val="-5"/>
          <w:w w:val="95"/>
        </w:rPr>
        <w:t> </w:t>
      </w:r>
      <w:r>
        <w:rPr>
          <w:w w:val="95"/>
        </w:rPr>
        <w:t>y</w:t>
      </w:r>
      <w:r>
        <w:rPr>
          <w:spacing w:val="-6"/>
          <w:w w:val="95"/>
        </w:rPr>
        <w:t> </w:t>
      </w:r>
      <w:r>
        <w:rPr>
          <w:w w:val="95"/>
        </w:rPr>
        <w:t>términos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64"/>
          <w:w w:val="95"/>
        </w:rPr>
        <w:t> </w:t>
      </w:r>
      <w:r>
        <w:rPr/>
        <w:t>señala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presente</w:t>
      </w:r>
      <w:r>
        <w:rPr>
          <w:spacing w:val="-17"/>
        </w:rPr>
        <w:t> </w:t>
      </w:r>
      <w:r>
        <w:rPr/>
        <w:t>Ley,</w:t>
      </w:r>
      <w:r>
        <w:rPr>
          <w:spacing w:val="-16"/>
        </w:rPr>
        <w:t> </w:t>
      </w:r>
      <w:r>
        <w:rPr/>
        <w:t>y</w:t>
      </w:r>
    </w:p>
    <w:p>
      <w:pPr>
        <w:pStyle w:val="BodyText"/>
        <w:spacing w:line="278" w:lineRule="auto" w:before="200"/>
        <w:ind w:left="643" w:right="938"/>
        <w:jc w:val="both"/>
      </w:pPr>
      <w:r>
        <w:rPr/>
        <w:t>IX.- Acreditar para la realización de trámites ante la Dirección de Finanzas y Tesorería</w:t>
      </w:r>
      <w:r>
        <w:rPr>
          <w:spacing w:val="1"/>
        </w:rPr>
        <w:t> </w:t>
      </w:r>
      <w:r>
        <w:rPr/>
        <w:t>Municipal, el Registro Federal de Contribuyentes (RFC) emitido por el Servicio de</w:t>
      </w:r>
      <w:r>
        <w:rPr>
          <w:spacing w:val="1"/>
        </w:rPr>
        <w:t> </w:t>
      </w:r>
      <w:r>
        <w:rPr/>
        <w:t>Administración</w:t>
      </w:r>
      <w:r>
        <w:rPr>
          <w:spacing w:val="-17"/>
        </w:rPr>
        <w:t> </w:t>
      </w:r>
      <w:r>
        <w:rPr/>
        <w:t>Tributaria.</w:t>
      </w:r>
    </w:p>
    <w:p>
      <w:pPr>
        <w:spacing w:line="362" w:lineRule="auto" w:before="195"/>
        <w:ind w:left="6707" w:right="929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 reformado DOE 30-12-2019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28-12-2015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4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1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pStyle w:val="BodyText"/>
        <w:spacing w:before="10"/>
        <w:rPr>
          <w:b/>
          <w:i/>
        </w:rPr>
      </w:pPr>
    </w:p>
    <w:p>
      <w:pPr>
        <w:pStyle w:val="Heading1"/>
        <w:spacing w:before="1"/>
        <w:ind w:right="890"/>
      </w:pPr>
      <w:r>
        <w:rPr/>
        <w:t>Sección</w:t>
      </w:r>
      <w:r>
        <w:rPr>
          <w:spacing w:val="2"/>
        </w:rPr>
        <w:t> </w:t>
      </w:r>
      <w:r>
        <w:rPr/>
        <w:t>Novena</w:t>
      </w:r>
    </w:p>
    <w:p>
      <w:pPr>
        <w:spacing w:before="3"/>
        <w:ind w:left="600" w:right="894" w:firstLine="0"/>
        <w:jc w:val="center"/>
        <w:rPr>
          <w:rFonts w:ascii="Tahoma"/>
          <w:b/>
          <w:sz w:val="20"/>
        </w:rPr>
      </w:pPr>
      <w:r>
        <w:rPr>
          <w:rFonts w:ascii="Tahoma"/>
          <w:b/>
          <w:w w:val="95"/>
          <w:sz w:val="20"/>
        </w:rPr>
        <w:t>De</w:t>
      </w:r>
      <w:r>
        <w:rPr>
          <w:rFonts w:ascii="Tahoma"/>
          <w:b/>
          <w:spacing w:val="14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las</w:t>
      </w:r>
      <w:r>
        <w:rPr>
          <w:rFonts w:ascii="Tahoma"/>
          <w:b/>
          <w:spacing w:val="19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Licencias</w:t>
      </w:r>
      <w:r>
        <w:rPr>
          <w:rFonts w:ascii="Tahoma"/>
          <w:b/>
          <w:spacing w:val="19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de</w:t>
      </w:r>
      <w:r>
        <w:rPr>
          <w:rFonts w:ascii="Tahoma"/>
          <w:b/>
          <w:spacing w:val="16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Funcionamiento</w:t>
      </w:r>
    </w:p>
    <w:p>
      <w:pPr>
        <w:pStyle w:val="BodyText"/>
        <w:spacing w:before="10"/>
        <w:rPr>
          <w:rFonts w:ascii="Tahoma"/>
          <w:b/>
          <w:sz w:val="19"/>
        </w:rPr>
      </w:pPr>
    </w:p>
    <w:p>
      <w:pPr>
        <w:pStyle w:val="BodyText"/>
        <w:spacing w:line="278" w:lineRule="auto" w:before="1"/>
        <w:ind w:left="643" w:right="939"/>
        <w:jc w:val="both"/>
      </w:pPr>
      <w:r>
        <w:rPr>
          <w:rFonts w:ascii="Tahoma" w:hAnsi="Tahoma"/>
          <w:b/>
        </w:rPr>
        <w:t>ARTÍCULO 31.- </w:t>
      </w:r>
      <w:r>
        <w:rPr/>
        <w:t>Las licencias de funcionamiento serán expedidas por la Dirección de</w:t>
      </w:r>
      <w:r>
        <w:rPr>
          <w:spacing w:val="1"/>
        </w:rPr>
        <w:t> </w:t>
      </w:r>
      <w:r>
        <w:rPr/>
        <w:t>Finanzas</w:t>
      </w:r>
      <w:r>
        <w:rPr>
          <w:spacing w:val="-13"/>
        </w:rPr>
        <w:t> </w:t>
      </w:r>
      <w:r>
        <w:rPr/>
        <w:t>y</w:t>
      </w:r>
      <w:r>
        <w:rPr>
          <w:spacing w:val="-11"/>
        </w:rPr>
        <w:t> </w:t>
      </w:r>
      <w:r>
        <w:rPr/>
        <w:t>Tesorería</w:t>
      </w:r>
      <w:r>
        <w:rPr>
          <w:spacing w:val="-12"/>
        </w:rPr>
        <w:t> </w:t>
      </w:r>
      <w:r>
        <w:rPr/>
        <w:t>Municipal,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conformidad</w:t>
      </w:r>
      <w:r>
        <w:rPr>
          <w:spacing w:val="-11"/>
        </w:rPr>
        <w:t> </w:t>
      </w:r>
      <w:r>
        <w:rPr/>
        <w:t>con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tabla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derechos</w:t>
      </w:r>
      <w:r>
        <w:rPr>
          <w:spacing w:val="-11"/>
        </w:rPr>
        <w:t> </w:t>
      </w:r>
      <w:r>
        <w:rPr/>
        <w:t>vigentes,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su</w:t>
      </w:r>
      <w:r>
        <w:rPr>
          <w:spacing w:val="-68"/>
        </w:rPr>
        <w:t> </w:t>
      </w:r>
      <w:r>
        <w:rPr/>
        <w:t>caso.</w:t>
      </w:r>
    </w:p>
    <w:p>
      <w:pPr>
        <w:pStyle w:val="BodyText"/>
        <w:spacing w:line="278" w:lineRule="auto" w:before="200"/>
        <w:ind w:left="643" w:right="940"/>
        <w:jc w:val="both"/>
      </w:pPr>
      <w:r>
        <w:rPr/>
        <w:t>Tendrán</w:t>
      </w:r>
      <w:r>
        <w:rPr>
          <w:spacing w:val="-8"/>
        </w:rPr>
        <w:t> </w:t>
      </w:r>
      <w:r>
        <w:rPr/>
        <w:t>una</w:t>
      </w:r>
      <w:r>
        <w:rPr>
          <w:spacing w:val="-8"/>
        </w:rPr>
        <w:t> </w:t>
      </w:r>
      <w:r>
        <w:rPr/>
        <w:t>vigencia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iniciará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fecha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su</w:t>
      </w:r>
      <w:r>
        <w:rPr>
          <w:spacing w:val="-10"/>
        </w:rPr>
        <w:t> </w:t>
      </w:r>
      <w:r>
        <w:rPr/>
        <w:t>expedición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terminará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último</w:t>
      </w:r>
      <w:r>
        <w:rPr>
          <w:spacing w:val="-9"/>
        </w:rPr>
        <w:t> </w:t>
      </w:r>
      <w:r>
        <w:rPr/>
        <w:t>día</w:t>
      </w:r>
      <w:r>
        <w:rPr>
          <w:spacing w:val="-67"/>
        </w:rPr>
        <w:t> </w:t>
      </w:r>
      <w:r>
        <w:rPr>
          <w:w w:val="95"/>
        </w:rPr>
        <w:t>del periodo constitucional de la administración municipal que la expidió, salvo que fueran</w:t>
      </w:r>
      <w:r>
        <w:rPr>
          <w:spacing w:val="1"/>
          <w:w w:val="95"/>
        </w:rPr>
        <w:t> </w:t>
      </w:r>
      <w:r>
        <w:rPr>
          <w:w w:val="95"/>
        </w:rPr>
        <w:t>revalidadas</w:t>
      </w:r>
      <w:r>
        <w:rPr>
          <w:spacing w:val="-10"/>
          <w:w w:val="95"/>
        </w:rPr>
        <w:t> </w:t>
      </w:r>
      <w:r>
        <w:rPr>
          <w:w w:val="95"/>
        </w:rPr>
        <w:t>en</w:t>
      </w:r>
      <w:r>
        <w:rPr>
          <w:spacing w:val="-9"/>
          <w:w w:val="95"/>
        </w:rPr>
        <w:t> </w:t>
      </w:r>
      <w:r>
        <w:rPr>
          <w:w w:val="95"/>
        </w:rPr>
        <w:t>los</w:t>
      </w:r>
      <w:r>
        <w:rPr>
          <w:spacing w:val="-10"/>
          <w:w w:val="95"/>
        </w:rPr>
        <w:t> </w:t>
      </w:r>
      <w:r>
        <w:rPr>
          <w:w w:val="95"/>
        </w:rPr>
        <w:t>términos</w:t>
      </w:r>
      <w:r>
        <w:rPr>
          <w:spacing w:val="-7"/>
          <w:w w:val="95"/>
        </w:rPr>
        <w:t> </w:t>
      </w:r>
      <w:r>
        <w:rPr>
          <w:w w:val="95"/>
        </w:rPr>
        <w:t>y</w:t>
      </w:r>
      <w:r>
        <w:rPr>
          <w:spacing w:val="-11"/>
          <w:w w:val="95"/>
        </w:rPr>
        <w:t> </w:t>
      </w:r>
      <w:r>
        <w:rPr>
          <w:w w:val="95"/>
        </w:rPr>
        <w:t>condiciones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marca</w:t>
      </w:r>
      <w:r>
        <w:rPr>
          <w:spacing w:val="-8"/>
          <w:w w:val="95"/>
        </w:rPr>
        <w:t> </w:t>
      </w:r>
      <w:r>
        <w:rPr>
          <w:w w:val="95"/>
        </w:rPr>
        <w:t>esta</w:t>
      </w:r>
      <w:r>
        <w:rPr>
          <w:spacing w:val="-9"/>
          <w:w w:val="95"/>
        </w:rPr>
        <w:t> </w:t>
      </w:r>
      <w:r>
        <w:rPr>
          <w:w w:val="95"/>
        </w:rPr>
        <w:t>Ley.</w:t>
      </w:r>
    </w:p>
    <w:p>
      <w:pPr>
        <w:pStyle w:val="BodyText"/>
        <w:spacing w:line="278" w:lineRule="auto" w:before="201"/>
        <w:ind w:left="643" w:right="930"/>
        <w:jc w:val="both"/>
      </w:pPr>
      <w:r>
        <w:rPr/>
        <w:t>No obstante lo dispuesto en el párrafo anterior, durante el tiempo de la vigencia de la</w:t>
      </w:r>
      <w:r>
        <w:rPr>
          <w:spacing w:val="1"/>
        </w:rPr>
        <w:t> </w:t>
      </w:r>
      <w:r>
        <w:rPr/>
        <w:t>licencia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funcionamiento,</w:t>
      </w:r>
      <w:r>
        <w:rPr>
          <w:spacing w:val="-11"/>
        </w:rPr>
        <w:t> </w:t>
      </w:r>
      <w:r>
        <w:rPr/>
        <w:t>con</w:t>
      </w:r>
      <w:r>
        <w:rPr>
          <w:spacing w:val="-8"/>
        </w:rPr>
        <w:t> </w:t>
      </w:r>
      <w:r>
        <w:rPr/>
        <w:t>excepción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Licencia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Uso</w:t>
      </w:r>
      <w:r>
        <w:rPr>
          <w:spacing w:val="-9"/>
        </w:rPr>
        <w:t> </w:t>
      </w:r>
      <w:r>
        <w:rPr/>
        <w:t>del</w:t>
      </w:r>
      <w:r>
        <w:rPr>
          <w:spacing w:val="-5"/>
        </w:rPr>
        <w:t> </w:t>
      </w:r>
      <w:r>
        <w:rPr/>
        <w:t>Suelo</w:t>
      </w:r>
      <w:r>
        <w:rPr>
          <w:spacing w:val="-9"/>
        </w:rPr>
        <w:t> </w:t>
      </w:r>
      <w:r>
        <w:rPr/>
        <w:t>para</w:t>
      </w:r>
      <w:r>
        <w:rPr>
          <w:spacing w:val="-7"/>
        </w:rPr>
        <w:t> </w:t>
      </w:r>
      <w:r>
        <w:rPr/>
        <w:t>iniciar</w:t>
      </w:r>
      <w:r>
        <w:rPr>
          <w:spacing w:val="-8"/>
        </w:rPr>
        <w:t> </w:t>
      </w:r>
      <w:r>
        <w:rPr/>
        <w:t>el</w:t>
      </w:r>
      <w:r>
        <w:rPr>
          <w:spacing w:val="-68"/>
        </w:rPr>
        <w:t> </w:t>
      </w:r>
      <w:r>
        <w:rPr/>
        <w:t>trámite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Licencia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Funcionamiento</w:t>
      </w:r>
      <w:r>
        <w:rPr>
          <w:spacing w:val="-14"/>
        </w:rPr>
        <w:t> </w:t>
      </w:r>
      <w:r>
        <w:rPr/>
        <w:t>Municipal,</w:t>
      </w:r>
      <w:r>
        <w:rPr>
          <w:spacing w:val="-15"/>
        </w:rPr>
        <w:t> </w:t>
      </w:r>
      <w:r>
        <w:rPr/>
        <w:t>su</w:t>
      </w:r>
      <w:r>
        <w:rPr>
          <w:spacing w:val="-15"/>
        </w:rPr>
        <w:t> </w:t>
      </w:r>
      <w:r>
        <w:rPr/>
        <w:t>titular</w:t>
      </w:r>
      <w:r>
        <w:rPr>
          <w:spacing w:val="-13"/>
        </w:rPr>
        <w:t> </w:t>
      </w:r>
      <w:r>
        <w:rPr/>
        <w:t>deberá</w:t>
      </w:r>
      <w:r>
        <w:rPr>
          <w:spacing w:val="-13"/>
        </w:rPr>
        <w:t> </w:t>
      </w:r>
      <w:r>
        <w:rPr/>
        <w:t>mantener</w:t>
      </w:r>
      <w:r>
        <w:rPr>
          <w:spacing w:val="-4"/>
        </w:rPr>
        <w:t> </w:t>
      </w:r>
      <w:r>
        <w:rPr/>
        <w:t>vigentes</w:t>
      </w:r>
      <w:r>
        <w:rPr>
          <w:spacing w:val="-68"/>
        </w:rPr>
        <w:t> </w:t>
      </w:r>
      <w:r>
        <w:rPr>
          <w:w w:val="95"/>
        </w:rPr>
        <w:t>los permisos, licencias, autorizaciones y demás documentos relacionados como requisitos</w:t>
      </w:r>
      <w:r>
        <w:rPr>
          <w:spacing w:val="1"/>
          <w:w w:val="95"/>
        </w:rPr>
        <w:t> </w:t>
      </w:r>
      <w:r>
        <w:rPr/>
        <w:t>para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apertura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revalidación</w:t>
      </w:r>
      <w:r>
        <w:rPr>
          <w:spacing w:val="-5"/>
        </w:rPr>
        <w:t> </w:t>
      </w:r>
      <w:r>
        <w:rPr/>
        <w:t>respectivamente,</w:t>
      </w:r>
      <w:r>
        <w:rPr>
          <w:spacing w:val="-8"/>
        </w:rPr>
        <w:t> </w:t>
      </w:r>
      <w:r>
        <w:rPr/>
        <w:t>así</w:t>
      </w:r>
      <w:r>
        <w:rPr>
          <w:spacing w:val="-6"/>
        </w:rPr>
        <w:t> </w:t>
      </w:r>
      <w:r>
        <w:rPr/>
        <w:t>como</w:t>
      </w:r>
      <w:r>
        <w:rPr>
          <w:spacing w:val="-6"/>
        </w:rPr>
        <w:t> </w:t>
      </w:r>
      <w:r>
        <w:rPr/>
        <w:t>proporcionar</w:t>
      </w:r>
      <w:r>
        <w:rPr>
          <w:spacing w:val="-3"/>
        </w:rPr>
        <w:t> </w:t>
      </w:r>
      <w:r>
        <w:rPr/>
        <w:t>una</w:t>
      </w:r>
      <w:r>
        <w:rPr>
          <w:spacing w:val="-5"/>
        </w:rPr>
        <w:t> </w:t>
      </w:r>
      <w:r>
        <w:rPr/>
        <w:t>copia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8"/>
        </w:rPr>
        <w:t> </w:t>
      </w:r>
      <w:r>
        <w:rPr/>
        <w:t>renovación de cada uno de dichos documentos a la Dirección de Finanzas y Tesorería</w:t>
      </w:r>
      <w:r>
        <w:rPr>
          <w:spacing w:val="1"/>
        </w:rPr>
        <w:t> </w:t>
      </w:r>
      <w:r>
        <w:rPr>
          <w:spacing w:val="-1"/>
        </w:rPr>
        <w:t>Municipal</w:t>
      </w:r>
      <w:r>
        <w:rPr>
          <w:spacing w:val="-17"/>
        </w:rPr>
        <w:t> </w:t>
      </w:r>
      <w:r>
        <w:rPr>
          <w:spacing w:val="-1"/>
        </w:rPr>
        <w:t>dentro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/>
        <w:t>los</w:t>
      </w:r>
      <w:r>
        <w:rPr>
          <w:spacing w:val="-17"/>
        </w:rPr>
        <w:t> </w:t>
      </w:r>
      <w:r>
        <w:rPr/>
        <w:t>treinta</w:t>
      </w:r>
      <w:r>
        <w:rPr>
          <w:spacing w:val="-15"/>
        </w:rPr>
        <w:t> </w:t>
      </w:r>
      <w:r>
        <w:rPr/>
        <w:t>días</w:t>
      </w:r>
      <w:r>
        <w:rPr>
          <w:spacing w:val="-16"/>
        </w:rPr>
        <w:t> </w:t>
      </w:r>
      <w:r>
        <w:rPr/>
        <w:t>hábiles</w:t>
      </w:r>
      <w:r>
        <w:rPr>
          <w:spacing w:val="-15"/>
        </w:rPr>
        <w:t> </w:t>
      </w:r>
      <w:r>
        <w:rPr/>
        <w:t>siguientes</w:t>
      </w:r>
      <w:r>
        <w:rPr>
          <w:spacing w:val="-15"/>
        </w:rPr>
        <w:t> </w:t>
      </w:r>
      <w:r>
        <w:rPr/>
        <w:t>al</w:t>
      </w:r>
      <w:r>
        <w:rPr>
          <w:spacing w:val="-14"/>
        </w:rPr>
        <w:t> </w:t>
      </w:r>
      <w:r>
        <w:rPr/>
        <w:t>vencimiento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los</w:t>
      </w:r>
      <w:r>
        <w:rPr>
          <w:spacing w:val="-15"/>
        </w:rPr>
        <w:t> </w:t>
      </w:r>
      <w:r>
        <w:rPr/>
        <w:t>mismos.</w:t>
      </w:r>
      <w:r>
        <w:rPr>
          <w:spacing w:val="-17"/>
        </w:rPr>
        <w:t> </w:t>
      </w:r>
      <w:r>
        <w:rPr/>
        <w:t>Una</w:t>
      </w:r>
      <w:r>
        <w:rPr>
          <w:spacing w:val="-68"/>
        </w:rPr>
        <w:t> </w:t>
      </w:r>
      <w:r>
        <w:rPr>
          <w:spacing w:val="-1"/>
        </w:rPr>
        <w:t>vez</w:t>
      </w:r>
      <w:r>
        <w:rPr>
          <w:spacing w:val="-16"/>
        </w:rPr>
        <w:t> </w:t>
      </w:r>
      <w:r>
        <w:rPr>
          <w:spacing w:val="-1"/>
        </w:rPr>
        <w:t>vencido</w:t>
      </w:r>
      <w:r>
        <w:rPr>
          <w:spacing w:val="-14"/>
        </w:rPr>
        <w:t> </w:t>
      </w:r>
      <w:r>
        <w:rPr>
          <w:spacing w:val="-1"/>
        </w:rPr>
        <w:t>este</w:t>
      </w:r>
      <w:r>
        <w:rPr>
          <w:spacing w:val="-15"/>
        </w:rPr>
        <w:t> </w:t>
      </w:r>
      <w:r>
        <w:rPr/>
        <w:t>término</w:t>
      </w:r>
      <w:r>
        <w:rPr>
          <w:spacing w:val="-16"/>
        </w:rPr>
        <w:t> </w:t>
      </w:r>
      <w:r>
        <w:rPr/>
        <w:t>sin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6"/>
        </w:rPr>
        <w:t> </w:t>
      </w:r>
      <w:r>
        <w:rPr/>
        <w:t>haya</w:t>
      </w:r>
      <w:r>
        <w:rPr>
          <w:spacing w:val="-14"/>
        </w:rPr>
        <w:t> </w:t>
      </w:r>
      <w:r>
        <w:rPr/>
        <w:t>cumplido</w:t>
      </w:r>
      <w:r>
        <w:rPr>
          <w:spacing w:val="-16"/>
        </w:rPr>
        <w:t> </w:t>
      </w:r>
      <w:r>
        <w:rPr/>
        <w:t>con</w:t>
      </w:r>
      <w:r>
        <w:rPr>
          <w:spacing w:val="-15"/>
        </w:rPr>
        <w:t> </w:t>
      </w:r>
      <w:r>
        <w:rPr/>
        <w:t>éstas</w:t>
      </w:r>
      <w:r>
        <w:rPr>
          <w:spacing w:val="-16"/>
        </w:rPr>
        <w:t> </w:t>
      </w:r>
      <w:r>
        <w:rPr/>
        <w:t>obligaciones,</w:t>
      </w:r>
      <w:r>
        <w:rPr>
          <w:spacing w:val="-17"/>
        </w:rPr>
        <w:t> </w:t>
      </w:r>
      <w:r>
        <w:rPr/>
        <w:t>el</w:t>
      </w:r>
      <w:r>
        <w:rPr>
          <w:spacing w:val="-15"/>
        </w:rPr>
        <w:t> </w:t>
      </w:r>
      <w:r>
        <w:rPr/>
        <w:t>Director</w:t>
      </w:r>
      <w:r>
        <w:rPr>
          <w:spacing w:val="-16"/>
        </w:rPr>
        <w:t> </w:t>
      </w:r>
      <w:r>
        <w:rPr/>
        <w:t>de</w:t>
      </w:r>
    </w:p>
    <w:p>
      <w:pPr>
        <w:spacing w:after="0" w:line="278" w:lineRule="auto"/>
        <w:jc w:val="both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sz w:val="11"/>
        </w:rPr>
      </w:pPr>
    </w:p>
    <w:p>
      <w:pPr>
        <w:pStyle w:val="BodyText"/>
        <w:spacing w:line="278" w:lineRule="auto" w:before="99"/>
        <w:ind w:left="643" w:right="933"/>
        <w:jc w:val="both"/>
      </w:pPr>
      <w:r>
        <w:rPr/>
        <w:t>Finanzas y Tesorero Municipal o el Subdirector de Ingresos estarán facultados para</w:t>
      </w:r>
      <w:r>
        <w:rPr>
          <w:spacing w:val="1"/>
        </w:rPr>
        <w:t> </w:t>
      </w:r>
      <w:r>
        <w:rPr/>
        <w:t>revocar la licencia que corresponda, sin perjuicio de las sanciones a que se refiere la</w:t>
      </w:r>
      <w:r>
        <w:rPr>
          <w:spacing w:val="1"/>
        </w:rPr>
        <w:t> </w:t>
      </w:r>
      <w:r>
        <w:rPr>
          <w:w w:val="95"/>
        </w:rPr>
        <w:t>fracción</w:t>
      </w:r>
      <w:r>
        <w:rPr>
          <w:spacing w:val="-12"/>
          <w:w w:val="95"/>
        </w:rPr>
        <w:t> </w:t>
      </w:r>
      <w:r>
        <w:rPr>
          <w:w w:val="95"/>
        </w:rPr>
        <w:t>II</w:t>
      </w:r>
      <w:r>
        <w:rPr>
          <w:spacing w:val="-9"/>
          <w:w w:val="95"/>
        </w:rPr>
        <w:t> </w:t>
      </w:r>
      <w:r>
        <w:rPr>
          <w:w w:val="95"/>
        </w:rPr>
        <w:t>y</w:t>
      </w:r>
      <w:r>
        <w:rPr>
          <w:spacing w:val="-13"/>
          <w:w w:val="95"/>
        </w:rPr>
        <w:t> </w:t>
      </w:r>
      <w:r>
        <w:rPr>
          <w:w w:val="95"/>
        </w:rPr>
        <w:t>último</w:t>
      </w:r>
      <w:r>
        <w:rPr>
          <w:spacing w:val="-12"/>
          <w:w w:val="95"/>
        </w:rPr>
        <w:t> </w:t>
      </w:r>
      <w:r>
        <w:rPr>
          <w:w w:val="95"/>
        </w:rPr>
        <w:t>párrafo</w:t>
      </w:r>
      <w:r>
        <w:rPr>
          <w:spacing w:val="-13"/>
          <w:w w:val="95"/>
        </w:rPr>
        <w:t> </w:t>
      </w:r>
      <w:r>
        <w:rPr>
          <w:w w:val="95"/>
        </w:rPr>
        <w:t>del</w:t>
      </w:r>
      <w:r>
        <w:rPr>
          <w:spacing w:val="-10"/>
          <w:w w:val="95"/>
        </w:rPr>
        <w:t> </w:t>
      </w:r>
      <w:r>
        <w:rPr>
          <w:w w:val="95"/>
        </w:rPr>
        <w:t>artículo</w:t>
      </w:r>
      <w:r>
        <w:rPr>
          <w:spacing w:val="-12"/>
          <w:w w:val="95"/>
        </w:rPr>
        <w:t> </w:t>
      </w:r>
      <w:r>
        <w:rPr>
          <w:w w:val="95"/>
        </w:rPr>
        <w:t>177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esta</w:t>
      </w:r>
      <w:r>
        <w:rPr>
          <w:spacing w:val="-11"/>
          <w:w w:val="95"/>
        </w:rPr>
        <w:t> </w:t>
      </w:r>
      <w:r>
        <w:rPr>
          <w:w w:val="95"/>
        </w:rPr>
        <w:t>Ley.</w:t>
      </w:r>
    </w:p>
    <w:p>
      <w:pPr>
        <w:pStyle w:val="BodyText"/>
        <w:spacing w:line="278" w:lineRule="auto" w:before="201"/>
        <w:ind w:left="643" w:right="941"/>
        <w:jc w:val="both"/>
      </w:pPr>
      <w:r>
        <w:rPr/>
        <w:t>En adición a lo señalado en el párrafo inmediato anterior, el Director de Finanzas y</w:t>
      </w:r>
      <w:r>
        <w:rPr>
          <w:spacing w:val="1"/>
        </w:rPr>
        <w:t> </w:t>
      </w:r>
      <w:r>
        <w:rPr>
          <w:w w:val="95"/>
        </w:rPr>
        <w:t>Tesorero Municipal así como el Subdirector de Ingresos estarán facultados para revocar la</w:t>
      </w:r>
      <w:r>
        <w:rPr>
          <w:spacing w:val="1"/>
          <w:w w:val="95"/>
        </w:rPr>
        <w:t> </w:t>
      </w:r>
      <w:r>
        <w:rPr/>
        <w:t>licencia de funcionamiento para aquellos casos que para su obtención o revalidación se</w:t>
      </w:r>
      <w:r>
        <w:rPr>
          <w:spacing w:val="-68"/>
        </w:rPr>
        <w:t> </w:t>
      </w:r>
      <w:r>
        <w:rPr/>
        <w:t>hayan proporcionado o presentado información o documentos falsos o cuando se le</w:t>
      </w:r>
      <w:r>
        <w:rPr>
          <w:spacing w:val="1"/>
        </w:rPr>
        <w:t> </w:t>
      </w:r>
      <w:r>
        <w:rPr/>
        <w:t>revoque</w:t>
      </w:r>
      <w:r>
        <w:rPr>
          <w:spacing w:val="-16"/>
        </w:rPr>
        <w:t> </w:t>
      </w:r>
      <w:r>
        <w:rPr/>
        <w:t>la</w:t>
      </w:r>
      <w:r>
        <w:rPr>
          <w:spacing w:val="-14"/>
        </w:rPr>
        <w:t> </w:t>
      </w:r>
      <w:r>
        <w:rPr/>
        <w:t>licencia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uso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suelo</w:t>
      </w:r>
      <w:r>
        <w:rPr>
          <w:spacing w:val="-15"/>
        </w:rPr>
        <w:t> </w:t>
      </w:r>
      <w:r>
        <w:rPr/>
        <w:t>por</w:t>
      </w:r>
      <w:r>
        <w:rPr>
          <w:spacing w:val="-15"/>
        </w:rPr>
        <w:t> </w:t>
      </w:r>
      <w:r>
        <w:rPr/>
        <w:t>resolución</w:t>
      </w:r>
      <w:r>
        <w:rPr>
          <w:spacing w:val="-11"/>
        </w:rPr>
        <w:t> </w:t>
      </w:r>
      <w:r>
        <w:rPr/>
        <w:t>de</w:t>
      </w:r>
      <w:r>
        <w:rPr>
          <w:spacing w:val="-15"/>
        </w:rPr>
        <w:t> </w:t>
      </w:r>
      <w:r>
        <w:rPr/>
        <w:t>autoridad</w:t>
      </w:r>
      <w:r>
        <w:rPr>
          <w:spacing w:val="-16"/>
        </w:rPr>
        <w:t> </w:t>
      </w:r>
      <w:r>
        <w:rPr/>
        <w:t>competente.</w:t>
      </w:r>
    </w:p>
    <w:p>
      <w:pPr>
        <w:pStyle w:val="BodyText"/>
        <w:spacing w:line="278" w:lineRule="auto" w:before="201"/>
        <w:ind w:left="643" w:right="939"/>
        <w:jc w:val="both"/>
      </w:pPr>
      <w:r>
        <w:rPr/>
        <w:t>El</w:t>
      </w:r>
      <w:r>
        <w:rPr>
          <w:spacing w:val="-14"/>
        </w:rPr>
        <w:t> </w:t>
      </w:r>
      <w:r>
        <w:rPr/>
        <w:t>titular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5"/>
        </w:rPr>
        <w:t> </w:t>
      </w:r>
      <w:r>
        <w:rPr/>
        <w:t>licencia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funcionamiento</w:t>
      </w:r>
      <w:r>
        <w:rPr>
          <w:spacing w:val="-14"/>
        </w:rPr>
        <w:t> </w:t>
      </w:r>
      <w:r>
        <w:rPr/>
        <w:t>deberá</w:t>
      </w:r>
      <w:r>
        <w:rPr>
          <w:spacing w:val="-13"/>
        </w:rPr>
        <w:t> </w:t>
      </w:r>
      <w:r>
        <w:rPr/>
        <w:t>revalidarla</w:t>
      </w:r>
      <w:r>
        <w:rPr>
          <w:spacing w:val="-13"/>
        </w:rPr>
        <w:t> </w:t>
      </w:r>
      <w:r>
        <w:rPr/>
        <w:t>durante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cuatro</w:t>
      </w:r>
      <w:r>
        <w:rPr>
          <w:spacing w:val="-14"/>
        </w:rPr>
        <w:t> </w:t>
      </w:r>
      <w:r>
        <w:rPr/>
        <w:t>primeros</w:t>
      </w:r>
      <w:r>
        <w:rPr>
          <w:spacing w:val="-68"/>
        </w:rPr>
        <w:t> </w:t>
      </w:r>
      <w:r>
        <w:rPr>
          <w:w w:val="93"/>
        </w:rPr>
        <w:t>meses</w:t>
      </w:r>
      <w:r>
        <w:rPr>
          <w:spacing w:val="15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13"/>
        </w:rPr>
        <w:t> 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spacing w:val="14"/>
        </w:rPr>
        <w:t> </w:t>
      </w:r>
      <w:r>
        <w:rPr>
          <w:w w:val="113"/>
        </w:rPr>
        <w:t>a</w:t>
      </w:r>
      <w:r>
        <w:rPr>
          <w:spacing w:val="-1"/>
          <w:w w:val="101"/>
        </w:rPr>
        <w:t>d</w:t>
      </w:r>
      <w:r>
        <w:rPr>
          <w:w w:val="101"/>
        </w:rPr>
        <w:t>m</w:t>
      </w:r>
      <w:r>
        <w:rPr>
          <w:w w:val="72"/>
        </w:rPr>
        <w:t>i</w:t>
      </w:r>
      <w:r>
        <w:rPr>
          <w:w w:val="95"/>
        </w:rPr>
        <w:t>n</w:t>
      </w:r>
      <w:r>
        <w:rPr>
          <w:w w:val="72"/>
        </w:rPr>
        <w:t>i</w:t>
      </w:r>
      <w:r>
        <w:rPr>
          <w:spacing w:val="1"/>
          <w:w w:val="74"/>
        </w:rPr>
        <w:t>s</w:t>
      </w:r>
      <w:r>
        <w:rPr>
          <w:spacing w:val="1"/>
          <w:w w:val="85"/>
        </w:rPr>
        <w:t>t</w:t>
      </w:r>
      <w:r>
        <w:rPr>
          <w:w w:val="95"/>
        </w:rPr>
        <w:t>ra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14"/>
        </w:rPr>
        <w:t> </w:t>
      </w:r>
      <w:r>
        <w:rPr>
          <w:w w:val="95"/>
        </w:rPr>
        <w:t>m</w:t>
      </w:r>
      <w:r>
        <w:rPr>
          <w:spacing w:val="-1"/>
          <w:w w:val="95"/>
        </w:rPr>
        <w:t>u</w:t>
      </w:r>
      <w:r>
        <w:rPr>
          <w:w w:val="95"/>
        </w:rPr>
        <w:t>n</w:t>
      </w:r>
      <w:r>
        <w:rPr>
          <w:w w:val="72"/>
        </w:rPr>
        <w:t>i</w:t>
      </w:r>
      <w:r>
        <w:rPr>
          <w:w w:val="123"/>
        </w:rPr>
        <w:t>c</w:t>
      </w:r>
      <w:r>
        <w:rPr>
          <w:w w:val="72"/>
        </w:rPr>
        <w:t>i</w:t>
      </w:r>
      <w:r>
        <w:rPr>
          <w:w w:val="109"/>
        </w:rPr>
        <w:t>p</w:t>
      </w:r>
      <w:r>
        <w:rPr>
          <w:w w:val="113"/>
        </w:rPr>
        <w:t>a</w:t>
      </w:r>
      <w:r>
        <w:rPr>
          <w:w w:val="72"/>
        </w:rPr>
        <w:t>l</w:t>
      </w:r>
      <w:r>
        <w:rPr>
          <w:w w:val="60"/>
        </w:rPr>
        <w:t>;</w:t>
      </w:r>
      <w:r>
        <w:rPr>
          <w:spacing w:val="11"/>
        </w:rPr>
        <w:t> </w:t>
      </w:r>
      <w:r>
        <w:rPr>
          <w:w w:val="109"/>
        </w:rPr>
        <w:t>p</w:t>
      </w:r>
      <w:r>
        <w:rPr>
          <w:spacing w:val="-1"/>
          <w:w w:val="107"/>
        </w:rPr>
        <w:t>o</w:t>
      </w:r>
      <w:r>
        <w:rPr>
          <w:w w:val="70"/>
        </w:rPr>
        <w:t>r</w:t>
      </w:r>
      <w:r>
        <w:rPr>
          <w:spacing w:val="13"/>
        </w:rPr>
        <w:t> </w:t>
      </w:r>
      <w:r>
        <w:rPr>
          <w:w w:val="72"/>
        </w:rPr>
        <w:t>l</w:t>
      </w:r>
      <w:r>
        <w:rPr>
          <w:w w:val="107"/>
        </w:rPr>
        <w:t>o</w:t>
      </w:r>
      <w:r>
        <w:rPr>
          <w:spacing w:val="14"/>
        </w:rPr>
        <w:t> </w:t>
      </w:r>
      <w:r>
        <w:rPr>
          <w:w w:val="109"/>
        </w:rPr>
        <w:t>q</w:t>
      </w:r>
      <w:r>
        <w:rPr>
          <w:spacing w:val="-2"/>
          <w:w w:val="95"/>
        </w:rPr>
        <w:t>u</w:t>
      </w:r>
      <w:r>
        <w:rPr>
          <w:w w:val="108"/>
        </w:rPr>
        <w:t>e</w:t>
      </w:r>
      <w:r>
        <w:rPr>
          <w:spacing w:val="13"/>
        </w:rPr>
        <w:t> </w:t>
      </w:r>
      <w:r>
        <w:rPr>
          <w:spacing w:val="2"/>
          <w:w w:val="109"/>
        </w:rPr>
        <w:t>d</w:t>
      </w:r>
      <w:r>
        <w:rPr>
          <w:spacing w:val="-2"/>
          <w:w w:val="95"/>
        </w:rPr>
        <w:t>u</w:t>
      </w:r>
      <w:r>
        <w:rPr>
          <w:w w:val="95"/>
        </w:rPr>
        <w:t>ra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108"/>
        </w:rPr>
        <w:t>e</w:t>
      </w:r>
      <w:r>
        <w:rPr>
          <w:spacing w:val="13"/>
        </w:rPr>
        <w:t> 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08"/>
        </w:rPr>
        <w:t>e</w:t>
      </w:r>
      <w:r>
        <w:rPr>
          <w:spacing w:val="13"/>
        </w:rPr>
        <w:t> </w:t>
      </w:r>
      <w:r>
        <w:rPr>
          <w:w w:val="109"/>
        </w:rPr>
        <w:t>p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-1"/>
          <w:w w:val="80"/>
        </w:rPr>
        <w:t>z</w:t>
      </w:r>
      <w:r>
        <w:rPr>
          <w:w w:val="107"/>
        </w:rPr>
        <w:t>o</w:t>
      </w:r>
      <w:r>
        <w:rPr>
          <w:spacing w:val="14"/>
        </w:rPr>
        <w:t> 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w w:val="123"/>
        </w:rPr>
        <w:t>c</w:t>
      </w:r>
      <w:r>
        <w:rPr>
          <w:w w:val="95"/>
        </w:rPr>
        <w:t>h</w:t>
      </w:r>
      <w:r>
        <w:rPr>
          <w:w w:val="113"/>
        </w:rPr>
        <w:t>a</w:t>
      </w:r>
      <w:r>
        <w:rPr>
          <w:spacing w:val="14"/>
        </w:rPr>
        <w:t> </w:t>
      </w:r>
      <w:r>
        <w:rPr>
          <w:w w:val="72"/>
        </w:rPr>
        <w:t>li</w:t>
      </w:r>
      <w:r>
        <w:rPr>
          <w:w w:val="123"/>
        </w:rPr>
        <w:t>c</w:t>
      </w:r>
      <w:r>
        <w:rPr>
          <w:w w:val="102"/>
        </w:rPr>
        <w:t>en</w:t>
      </w:r>
      <w:r>
        <w:rPr>
          <w:w w:val="123"/>
        </w:rPr>
        <w:t>c</w:t>
      </w:r>
      <w:r>
        <w:rPr>
          <w:spacing w:val="-2"/>
          <w:w w:val="72"/>
        </w:rPr>
        <w:t>i</w:t>
      </w:r>
      <w:r>
        <w:rPr>
          <w:w w:val="113"/>
        </w:rPr>
        <w:t>a </w:t>
      </w:r>
      <w:r>
        <w:rPr/>
        <w:t>continuará</w:t>
      </w:r>
      <w:r>
        <w:rPr>
          <w:spacing w:val="-16"/>
        </w:rPr>
        <w:t> </w:t>
      </w:r>
      <w:r>
        <w:rPr/>
        <w:t>vigente.</w:t>
      </w:r>
    </w:p>
    <w:p>
      <w:pPr>
        <w:pStyle w:val="BodyText"/>
        <w:spacing w:before="199"/>
        <w:ind w:left="643"/>
        <w:jc w:val="both"/>
      </w:pPr>
      <w:r>
        <w:rPr/>
        <w:t>Se</w:t>
      </w:r>
      <w:r>
        <w:rPr>
          <w:spacing w:val="-15"/>
        </w:rPr>
        <w:t> </w:t>
      </w:r>
      <w:r>
        <w:rPr/>
        <w:t>deroga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814" w:val="left" w:leader="none"/>
        </w:tabs>
        <w:spacing w:line="280" w:lineRule="auto" w:before="0" w:after="0"/>
        <w:ind w:left="643" w:right="940" w:firstLine="0"/>
        <w:jc w:val="left"/>
        <w:rPr>
          <w:sz w:val="20"/>
        </w:rPr>
      </w:pP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obtención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licencia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funcionamiento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apertura;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7"/>
          <w:sz w:val="20"/>
        </w:rPr>
        <w:t> </w:t>
      </w:r>
      <w:r>
        <w:rPr>
          <w:sz w:val="20"/>
        </w:rPr>
        <w:t>personas</w:t>
      </w:r>
      <w:r>
        <w:rPr>
          <w:spacing w:val="-7"/>
          <w:sz w:val="20"/>
        </w:rPr>
        <w:t> </w:t>
      </w:r>
      <w:r>
        <w:rPr>
          <w:sz w:val="20"/>
        </w:rPr>
        <w:t>físicas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7"/>
          <w:sz w:val="20"/>
        </w:rPr>
        <w:t> </w:t>
      </w:r>
      <w:r>
        <w:rPr>
          <w:sz w:val="20"/>
        </w:rPr>
        <w:t>morales</w:t>
      </w:r>
      <w:r>
        <w:rPr>
          <w:spacing w:val="-17"/>
          <w:sz w:val="20"/>
        </w:rPr>
        <w:t> </w:t>
      </w:r>
      <w:r>
        <w:rPr>
          <w:sz w:val="20"/>
        </w:rPr>
        <w:t>deberán</w:t>
      </w:r>
      <w:r>
        <w:rPr>
          <w:spacing w:val="-15"/>
          <w:sz w:val="20"/>
        </w:rPr>
        <w:t> </w:t>
      </w:r>
      <w:r>
        <w:rPr>
          <w:sz w:val="20"/>
        </w:rPr>
        <w:t>comprobar:</w:t>
      </w:r>
    </w:p>
    <w:p>
      <w:pPr>
        <w:pStyle w:val="BodyText"/>
        <w:spacing w:line="278" w:lineRule="auto" w:before="197"/>
        <w:ind w:left="785" w:right="942"/>
        <w:jc w:val="both"/>
      </w:pPr>
      <w:r>
        <w:rPr/>
        <w:t>a).- La legal ocupación del inmueble, mediante el contrato, convenio o cualquier otro</w:t>
      </w:r>
      <w:r>
        <w:rPr>
          <w:spacing w:val="-68"/>
        </w:rPr>
        <w:t> </w:t>
      </w:r>
      <w:r>
        <w:rPr>
          <w:spacing w:val="-1"/>
          <w:w w:val="108"/>
        </w:rPr>
        <w:t>docu</w:t>
      </w:r>
      <w:r>
        <w:rPr>
          <w:spacing w:val="2"/>
          <w:w w:val="96"/>
        </w:rPr>
        <w:t>m</w:t>
      </w:r>
      <w:r>
        <w:rPr>
          <w:w w:val="102"/>
        </w:rPr>
        <w:t>en</w:t>
      </w:r>
      <w:r>
        <w:rPr>
          <w:spacing w:val="1"/>
          <w:w w:val="85"/>
        </w:rPr>
        <w:t>t</w:t>
      </w:r>
      <w:r>
        <w:rPr>
          <w:w w:val="107"/>
        </w:rPr>
        <w:t>o</w:t>
      </w:r>
      <w:r>
        <w:rPr>
          <w:spacing w:val="-16"/>
        </w:rPr>
        <w:t> </w:t>
      </w:r>
      <w:r>
        <w:rPr>
          <w:w w:val="109"/>
        </w:rPr>
        <w:t>q</w:t>
      </w:r>
      <w:r>
        <w:rPr>
          <w:spacing w:val="-2"/>
          <w:w w:val="95"/>
        </w:rPr>
        <w:t>u</w:t>
      </w:r>
      <w:r>
        <w:rPr>
          <w:w w:val="108"/>
        </w:rPr>
        <w:t>e</w:t>
      </w:r>
      <w:r>
        <w:rPr>
          <w:spacing w:val="-16"/>
        </w:rPr>
        <w:t> </w:t>
      </w:r>
      <w:r>
        <w:rPr>
          <w:w w:val="72"/>
        </w:rPr>
        <w:t>l</w:t>
      </w:r>
      <w:r>
        <w:rPr>
          <w:w w:val="107"/>
        </w:rPr>
        <w:t>o</w:t>
      </w:r>
      <w:r>
        <w:rPr>
          <w:spacing w:val="-16"/>
        </w:rPr>
        <w:t> </w:t>
      </w:r>
      <w:r>
        <w:rPr>
          <w:spacing w:val="3"/>
          <w:w w:val="123"/>
        </w:rPr>
        <w:t>c</w:t>
      </w:r>
      <w:r>
        <w:rPr>
          <w:spacing w:val="-1"/>
          <w:w w:val="107"/>
        </w:rPr>
        <w:t>o</w:t>
      </w:r>
      <w:r>
        <w:rPr>
          <w:spacing w:val="2"/>
          <w:w w:val="96"/>
        </w:rPr>
        <w:t>m</w:t>
      </w:r>
      <w:r>
        <w:rPr>
          <w:w w:val="109"/>
        </w:rPr>
        <w:t>p</w:t>
      </w:r>
      <w:r>
        <w:rPr>
          <w:w w:val="85"/>
        </w:rPr>
        <w:t>r</w:t>
      </w:r>
      <w:r>
        <w:rPr>
          <w:spacing w:val="-1"/>
          <w:w w:val="85"/>
        </w:rPr>
        <w:t>u</w:t>
      </w:r>
      <w:r>
        <w:rPr>
          <w:w w:val="108"/>
        </w:rPr>
        <w:t>eb</w:t>
      </w:r>
      <w:r>
        <w:rPr>
          <w:spacing w:val="2"/>
          <w:w w:val="108"/>
        </w:rPr>
        <w:t>e</w:t>
      </w:r>
      <w:r>
        <w:rPr>
          <w:w w:val="60"/>
        </w:rPr>
        <w:t>;</w:t>
      </w:r>
      <w:r>
        <w:rPr>
          <w:spacing w:val="-18"/>
        </w:rPr>
        <w:t> </w:t>
      </w:r>
      <w:r>
        <w:rPr>
          <w:w w:val="102"/>
        </w:rPr>
        <w:t>en</w:t>
      </w:r>
      <w:r>
        <w:rPr>
          <w:spacing w:val="-12"/>
        </w:rPr>
        <w:t> 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1"/>
          <w:w w:val="74"/>
        </w:rPr>
        <w:t>s</w:t>
      </w:r>
      <w:r>
        <w:rPr>
          <w:w w:val="107"/>
        </w:rPr>
        <w:t>o</w:t>
      </w:r>
      <w:r>
        <w:rPr>
          <w:spacing w:val="-16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spacing w:val="3"/>
          <w:w w:val="95"/>
        </w:rPr>
        <w:t>n</w:t>
      </w:r>
      <w:r>
        <w:rPr>
          <w:w w:val="107"/>
        </w:rPr>
        <w:t>o</w:t>
      </w:r>
      <w:r>
        <w:rPr>
          <w:spacing w:val="-16"/>
        </w:rPr>
        <w:t> </w:t>
      </w:r>
      <w:r>
        <w:rPr>
          <w:spacing w:val="1"/>
          <w:w w:val="74"/>
        </w:rPr>
        <w:t>s</w:t>
      </w:r>
      <w:r>
        <w:rPr>
          <w:w w:val="92"/>
        </w:rPr>
        <w:t>er</w:t>
      </w:r>
      <w:r>
        <w:rPr>
          <w:spacing w:val="-16"/>
        </w:rPr>
        <w:t> </w:t>
      </w:r>
      <w:r>
        <w:rPr>
          <w:w w:val="109"/>
        </w:rPr>
        <w:t>p</w:t>
      </w:r>
      <w:r>
        <w:rPr>
          <w:w w:val="92"/>
        </w:rPr>
        <w:t>r</w:t>
      </w:r>
      <w:r>
        <w:rPr>
          <w:spacing w:val="-1"/>
          <w:w w:val="92"/>
        </w:rPr>
        <w:t>o</w:t>
      </w:r>
      <w:r>
        <w:rPr>
          <w:w w:val="109"/>
        </w:rPr>
        <w:t>p</w:t>
      </w:r>
      <w:r>
        <w:rPr>
          <w:w w:val="72"/>
        </w:rPr>
        <w:t>i</w:t>
      </w:r>
      <w:r>
        <w:rPr>
          <w:w w:val="99"/>
        </w:rPr>
        <w:t>e</w:t>
      </w:r>
      <w:r>
        <w:rPr>
          <w:spacing w:val="2"/>
          <w:w w:val="99"/>
        </w:rPr>
        <w:t>t</w:t>
      </w:r>
      <w:r>
        <w:rPr>
          <w:w w:val="113"/>
        </w:rPr>
        <w:t>a</w:t>
      </w:r>
      <w:r>
        <w:rPr>
          <w:w w:val="71"/>
        </w:rPr>
        <w:t>ri</w:t>
      </w:r>
      <w:r>
        <w:rPr>
          <w:w w:val="107"/>
        </w:rPr>
        <w:t>o</w:t>
      </w:r>
      <w:r>
        <w:rPr>
          <w:spacing w:val="-16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>
          <w:spacing w:val="-14"/>
        </w:rPr>
        <w:t> </w:t>
      </w:r>
      <w:r>
        <w:rPr>
          <w:w w:val="90"/>
        </w:rPr>
        <w:t>m</w:t>
      </w:r>
      <w:r>
        <w:rPr>
          <w:spacing w:val="1"/>
          <w:w w:val="90"/>
        </w:rPr>
        <w:t>i</w:t>
      </w:r>
      <w:r>
        <w:rPr>
          <w:spacing w:val="-1"/>
          <w:w w:val="93"/>
        </w:rPr>
        <w:t>sm</w:t>
      </w:r>
      <w:r>
        <w:rPr>
          <w:spacing w:val="1"/>
          <w:w w:val="93"/>
        </w:rPr>
        <w:t>o</w:t>
      </w:r>
      <w:r>
        <w:rPr>
          <w:w w:val="75"/>
        </w:rPr>
        <w:t>.</w:t>
      </w:r>
    </w:p>
    <w:p>
      <w:pPr>
        <w:pStyle w:val="BodyText"/>
        <w:spacing w:line="278" w:lineRule="auto" w:before="199"/>
        <w:ind w:left="785" w:right="939"/>
        <w:jc w:val="both"/>
      </w:pPr>
      <w:r>
        <w:rPr/>
        <w:t>b).- La autorización de la Dirección de Desarrollo Urbano para establecer un uso</w:t>
      </w:r>
      <w:r>
        <w:rPr>
          <w:spacing w:val="1"/>
        </w:rPr>
        <w:t> </w:t>
      </w:r>
      <w:r>
        <w:rPr/>
        <w:t>diferente a casa habitación, en un predio o inmueble; mediante la Licencia de Uso del</w:t>
      </w:r>
      <w:r>
        <w:rPr>
          <w:spacing w:val="-68"/>
        </w:rPr>
        <w:t> </w:t>
      </w:r>
      <w:r>
        <w:rPr/>
        <w:t>Suelo</w:t>
      </w:r>
      <w:r>
        <w:rPr>
          <w:spacing w:val="-17"/>
        </w:rPr>
        <w:t> </w:t>
      </w:r>
      <w:r>
        <w:rPr/>
        <w:t>para</w:t>
      </w:r>
      <w:r>
        <w:rPr>
          <w:spacing w:val="-16"/>
        </w:rPr>
        <w:t> </w:t>
      </w:r>
      <w:r>
        <w:rPr/>
        <w:t>el</w:t>
      </w:r>
      <w:r>
        <w:rPr>
          <w:spacing w:val="-15"/>
        </w:rPr>
        <w:t> </w:t>
      </w:r>
      <w:r>
        <w:rPr/>
        <w:t>trámite</w:t>
      </w:r>
      <w:r>
        <w:rPr>
          <w:spacing w:val="-17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Licencia</w:t>
      </w:r>
      <w:r>
        <w:rPr>
          <w:spacing w:val="-15"/>
        </w:rPr>
        <w:t> </w:t>
      </w:r>
      <w:r>
        <w:rPr/>
        <w:t>de</w:t>
      </w:r>
      <w:r>
        <w:rPr>
          <w:spacing w:val="-17"/>
        </w:rPr>
        <w:t> </w:t>
      </w:r>
      <w:r>
        <w:rPr/>
        <w:t>Funcionamiento</w:t>
      </w:r>
      <w:r>
        <w:rPr>
          <w:spacing w:val="-16"/>
        </w:rPr>
        <w:t> </w:t>
      </w:r>
      <w:r>
        <w:rPr/>
        <w:t>Municipal.</w:t>
      </w:r>
    </w:p>
    <w:p>
      <w:pPr>
        <w:pStyle w:val="BodyText"/>
        <w:spacing w:line="278" w:lineRule="auto" w:before="201"/>
        <w:ind w:left="785" w:right="930"/>
        <w:jc w:val="both"/>
      </w:pPr>
      <w:r>
        <w:rPr/>
        <w:t>c).- La autorización para que en un establecimiento se expenda al público bebidas</w:t>
      </w:r>
      <w:r>
        <w:rPr>
          <w:spacing w:val="1"/>
        </w:rPr>
        <w:t> </w:t>
      </w:r>
      <w:r>
        <w:rPr/>
        <w:t>alcohólicas; mediante la determinación, licencia o permiso expedido por la autoridad</w:t>
      </w:r>
      <w:r>
        <w:rPr>
          <w:spacing w:val="1"/>
        </w:rPr>
        <w:t> </w:t>
      </w:r>
      <w:r>
        <w:rPr/>
        <w:t>sanitaria, que corresponda al domicilio y al giro de la licencia de funcionamiento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  <w:spacing w:line="475" w:lineRule="auto" w:before="199"/>
        <w:ind w:left="785" w:right="8184"/>
        <w:jc w:val="both"/>
      </w:pPr>
      <w:r>
        <w:rPr>
          <w:w w:val="95"/>
        </w:rPr>
        <w:t>d).- Derogado</w:t>
      </w:r>
      <w:r>
        <w:rPr>
          <w:spacing w:val="-64"/>
          <w:w w:val="95"/>
        </w:rPr>
        <w:t> </w:t>
      </w:r>
      <w:r>
        <w:rPr>
          <w:w w:val="95"/>
        </w:rPr>
        <w:t>e).- Derogado</w:t>
      </w:r>
      <w:r>
        <w:rPr>
          <w:spacing w:val="-64"/>
          <w:w w:val="95"/>
        </w:rPr>
        <w:t> </w:t>
      </w:r>
      <w:r>
        <w:rPr>
          <w:w w:val="95"/>
        </w:rPr>
        <w:t>f).-</w:t>
      </w:r>
      <w:r>
        <w:rPr>
          <w:spacing w:val="-2"/>
          <w:w w:val="95"/>
        </w:rPr>
        <w:t> </w:t>
      </w:r>
      <w:r>
        <w:rPr>
          <w:w w:val="95"/>
        </w:rPr>
        <w:t>Derogado</w:t>
      </w:r>
    </w:p>
    <w:p>
      <w:pPr>
        <w:pStyle w:val="BodyText"/>
        <w:spacing w:line="278" w:lineRule="auto" w:before="4"/>
        <w:ind w:left="785" w:right="937"/>
        <w:jc w:val="both"/>
      </w:pPr>
      <w:r>
        <w:rPr/>
        <w:t>g).- Tratándose de estacionamientos públicos, la constancia de asignación de tipo y</w:t>
      </w:r>
      <w:r>
        <w:rPr>
          <w:spacing w:val="1"/>
        </w:rPr>
        <w:t> </w:t>
      </w:r>
      <w:r>
        <w:rPr/>
        <w:t>categoría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Estacionamientos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Privados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Temporales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Vehículos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Municipio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Mérida.</w:t>
      </w:r>
    </w:p>
    <w:p>
      <w:pPr>
        <w:pStyle w:val="BodyText"/>
        <w:spacing w:line="278" w:lineRule="auto" w:before="198"/>
        <w:ind w:left="785" w:right="931"/>
        <w:jc w:val="both"/>
      </w:pPr>
      <w:r>
        <w:rPr/>
        <w:t>h).-</w:t>
      </w:r>
      <w:r>
        <w:rPr>
          <w:spacing w:val="-6"/>
        </w:rPr>
        <w:t> </w:t>
      </w:r>
      <w:r>
        <w:rPr/>
        <w:t>Tratándose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establecimientos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encuentren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un</w:t>
      </w:r>
      <w:r>
        <w:rPr>
          <w:spacing w:val="-5"/>
        </w:rPr>
        <w:t> </w:t>
      </w:r>
      <w:r>
        <w:rPr/>
        <w:t>inmueble</w:t>
      </w:r>
      <w:r>
        <w:rPr>
          <w:spacing w:val="-7"/>
        </w:rPr>
        <w:t> </w:t>
      </w:r>
      <w:r>
        <w:rPr/>
        <w:t>destinado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68"/>
        </w:rPr>
        <w:t> </w:t>
      </w:r>
      <w:r>
        <w:rPr/>
        <w:t>prestación de un servicio público, estar al corriente en el pago de los derechos por el</w:t>
      </w:r>
      <w:r>
        <w:rPr>
          <w:spacing w:val="1"/>
        </w:rPr>
        <w:t> </w:t>
      </w:r>
      <w:r>
        <w:rPr/>
        <w:t>uso y aprovechamiento de los bienes de dominio público del patrimonio municipal, o</w:t>
      </w:r>
      <w:r>
        <w:rPr>
          <w:spacing w:val="1"/>
        </w:rPr>
        <w:t> </w:t>
      </w:r>
      <w:r>
        <w:rPr>
          <w:w w:val="95"/>
        </w:rPr>
        <w:t>bien,</w:t>
      </w:r>
      <w:r>
        <w:rPr>
          <w:spacing w:val="-6"/>
          <w:w w:val="95"/>
        </w:rPr>
        <w:t> </w:t>
      </w:r>
      <w:r>
        <w:rPr>
          <w:w w:val="95"/>
        </w:rPr>
        <w:t>del</w:t>
      </w:r>
      <w:r>
        <w:rPr>
          <w:spacing w:val="-1"/>
          <w:w w:val="95"/>
        </w:rPr>
        <w:t> </w:t>
      </w:r>
      <w:r>
        <w:rPr>
          <w:w w:val="95"/>
        </w:rPr>
        <w:t>recibo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emita</w:t>
      </w:r>
      <w:r>
        <w:rPr>
          <w:spacing w:val="-3"/>
          <w:w w:val="95"/>
        </w:rPr>
        <w:t> </w:t>
      </w:r>
      <w:r>
        <w:rPr>
          <w:w w:val="95"/>
        </w:rPr>
        <w:t>el</w:t>
      </w:r>
      <w:r>
        <w:rPr>
          <w:spacing w:val="-2"/>
          <w:w w:val="95"/>
        </w:rPr>
        <w:t> </w:t>
      </w:r>
      <w:r>
        <w:rPr>
          <w:w w:val="95"/>
        </w:rPr>
        <w:t>organismo</w:t>
      </w:r>
      <w:r>
        <w:rPr>
          <w:spacing w:val="-5"/>
          <w:w w:val="95"/>
        </w:rPr>
        <w:t> </w:t>
      </w:r>
      <w:r>
        <w:rPr>
          <w:w w:val="95"/>
        </w:rPr>
        <w:t>paramunicipal</w:t>
      </w:r>
      <w:r>
        <w:rPr>
          <w:spacing w:val="-2"/>
          <w:w w:val="95"/>
        </w:rPr>
        <w:t> </w:t>
      </w:r>
      <w:r>
        <w:rPr>
          <w:w w:val="95"/>
        </w:rPr>
        <w:t>administrador</w:t>
      </w:r>
      <w:r>
        <w:rPr>
          <w:spacing w:val="-3"/>
          <w:w w:val="95"/>
        </w:rPr>
        <w:t> </w:t>
      </w:r>
      <w:r>
        <w:rPr>
          <w:w w:val="95"/>
        </w:rPr>
        <w:t>del</w:t>
      </w:r>
      <w:r>
        <w:rPr>
          <w:spacing w:val="-3"/>
          <w:w w:val="95"/>
        </w:rPr>
        <w:t> </w:t>
      </w:r>
      <w:r>
        <w:rPr>
          <w:w w:val="95"/>
        </w:rPr>
        <w:t>servicio.</w:t>
      </w:r>
    </w:p>
    <w:p>
      <w:pPr>
        <w:pStyle w:val="BodyText"/>
        <w:spacing w:line="278" w:lineRule="auto" w:before="202"/>
        <w:ind w:left="785" w:right="932"/>
        <w:jc w:val="both"/>
      </w:pPr>
      <w:r>
        <w:rPr/>
        <w:t>i).- El contrato vigente del servicio de recolección y traslado de residuos sólidos no</w:t>
      </w:r>
      <w:r>
        <w:rPr>
          <w:spacing w:val="1"/>
        </w:rPr>
        <w:t> </w:t>
      </w:r>
      <w:r>
        <w:rPr/>
        <w:t>peligrosos o basura con la empresa autorizada por el Ayuntamiento de Mérida, para</w:t>
      </w:r>
      <w:r>
        <w:rPr>
          <w:spacing w:val="1"/>
        </w:rPr>
        <w:t> </w:t>
      </w:r>
      <w:r>
        <w:rPr/>
        <w:t>prestar el servicio en la zona geográfica donde se ubique la Persona Física o Moral</w:t>
      </w:r>
      <w:r>
        <w:rPr>
          <w:spacing w:val="1"/>
        </w:rPr>
        <w:t> </w:t>
      </w:r>
      <w:r>
        <w:rPr>
          <w:w w:val="95"/>
        </w:rPr>
        <w:t>solicitante,</w:t>
      </w:r>
      <w:r>
        <w:rPr>
          <w:spacing w:val="-13"/>
          <w:w w:val="95"/>
        </w:rPr>
        <w:t> </w:t>
      </w:r>
      <w:r>
        <w:rPr>
          <w:w w:val="95"/>
        </w:rPr>
        <w:t>y</w:t>
      </w:r>
      <w:r>
        <w:rPr>
          <w:spacing w:val="-11"/>
          <w:w w:val="95"/>
        </w:rPr>
        <w:t> </w:t>
      </w:r>
      <w:r>
        <w:rPr>
          <w:w w:val="95"/>
        </w:rPr>
        <w:t>estar</w:t>
      </w:r>
      <w:r>
        <w:rPr>
          <w:spacing w:val="-10"/>
          <w:w w:val="95"/>
        </w:rPr>
        <w:t> </w:t>
      </w:r>
      <w:r>
        <w:rPr>
          <w:w w:val="95"/>
        </w:rPr>
        <w:t>al</w:t>
      </w:r>
      <w:r>
        <w:rPr>
          <w:spacing w:val="-9"/>
          <w:w w:val="95"/>
        </w:rPr>
        <w:t> </w:t>
      </w:r>
      <w:r>
        <w:rPr>
          <w:w w:val="95"/>
        </w:rPr>
        <w:t>día</w:t>
      </w:r>
      <w:r>
        <w:rPr>
          <w:spacing w:val="-11"/>
          <w:w w:val="95"/>
        </w:rPr>
        <w:t> </w:t>
      </w:r>
      <w:r>
        <w:rPr>
          <w:w w:val="95"/>
        </w:rPr>
        <w:t>en</w:t>
      </w:r>
      <w:r>
        <w:rPr>
          <w:spacing w:val="-10"/>
          <w:w w:val="95"/>
        </w:rPr>
        <w:t> </w:t>
      </w:r>
      <w:r>
        <w:rPr>
          <w:w w:val="95"/>
        </w:rPr>
        <w:t>el</w:t>
      </w:r>
      <w:r>
        <w:rPr>
          <w:spacing w:val="-9"/>
          <w:w w:val="95"/>
        </w:rPr>
        <w:t> </w:t>
      </w:r>
      <w:r>
        <w:rPr>
          <w:w w:val="95"/>
        </w:rPr>
        <w:t>pago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dicho</w:t>
      </w:r>
      <w:r>
        <w:rPr>
          <w:spacing w:val="47"/>
          <w:w w:val="95"/>
        </w:rPr>
        <w:t> </w:t>
      </w:r>
      <w:r>
        <w:rPr>
          <w:w w:val="95"/>
        </w:rPr>
        <w:t>servicio.</w:t>
      </w:r>
    </w:p>
    <w:p>
      <w:pPr>
        <w:pStyle w:val="BodyText"/>
        <w:spacing w:line="280" w:lineRule="auto" w:before="200"/>
        <w:ind w:left="785" w:right="935"/>
        <w:jc w:val="both"/>
      </w:pPr>
      <w:r>
        <w:rPr/>
        <w:t>j).- El predio donde se encuentre el comercio, negocio o establecimiento deberá estar</w:t>
      </w:r>
      <w:r>
        <w:rPr>
          <w:spacing w:val="-68"/>
        </w:rPr>
        <w:t> </w:t>
      </w:r>
      <w:r>
        <w:rPr>
          <w:w w:val="95"/>
        </w:rPr>
        <w:t>al</w:t>
      </w:r>
      <w:r>
        <w:rPr>
          <w:spacing w:val="8"/>
          <w:w w:val="95"/>
        </w:rPr>
        <w:t> </w:t>
      </w:r>
      <w:r>
        <w:rPr>
          <w:w w:val="95"/>
        </w:rPr>
        <w:t>día</w:t>
      </w:r>
      <w:r>
        <w:rPr>
          <w:spacing w:val="9"/>
          <w:w w:val="95"/>
        </w:rPr>
        <w:t> </w:t>
      </w:r>
      <w:r>
        <w:rPr>
          <w:w w:val="95"/>
        </w:rPr>
        <w:t>en</w:t>
      </w:r>
      <w:r>
        <w:rPr>
          <w:spacing w:val="8"/>
          <w:w w:val="95"/>
        </w:rPr>
        <w:t> </w:t>
      </w:r>
      <w:r>
        <w:rPr>
          <w:w w:val="95"/>
        </w:rPr>
        <w:t>el</w:t>
      </w:r>
      <w:r>
        <w:rPr>
          <w:spacing w:val="9"/>
          <w:w w:val="95"/>
        </w:rPr>
        <w:t> </w:t>
      </w:r>
      <w:r>
        <w:rPr>
          <w:w w:val="95"/>
        </w:rPr>
        <w:t>pago</w:t>
      </w:r>
      <w:r>
        <w:rPr>
          <w:spacing w:val="7"/>
          <w:w w:val="95"/>
        </w:rPr>
        <w:t> </w:t>
      </w:r>
      <w:r>
        <w:rPr>
          <w:w w:val="95"/>
        </w:rPr>
        <w:t>del</w:t>
      </w:r>
      <w:r>
        <w:rPr>
          <w:spacing w:val="10"/>
          <w:w w:val="95"/>
        </w:rPr>
        <w:t> </w:t>
      </w:r>
      <w:r>
        <w:rPr>
          <w:w w:val="95"/>
        </w:rPr>
        <w:t>impuesto</w:t>
      </w:r>
      <w:r>
        <w:rPr>
          <w:spacing w:val="7"/>
          <w:w w:val="95"/>
        </w:rPr>
        <w:t> </w:t>
      </w:r>
      <w:r>
        <w:rPr>
          <w:w w:val="95"/>
        </w:rPr>
        <w:t>predial</w:t>
      </w:r>
      <w:r>
        <w:rPr>
          <w:spacing w:val="9"/>
          <w:w w:val="95"/>
        </w:rPr>
        <w:t> </w:t>
      </w:r>
      <w:r>
        <w:rPr>
          <w:w w:val="95"/>
        </w:rPr>
        <w:t>y</w:t>
      </w:r>
      <w:r>
        <w:rPr>
          <w:spacing w:val="6"/>
          <w:w w:val="95"/>
        </w:rPr>
        <w:t> </w:t>
      </w:r>
      <w:r>
        <w:rPr>
          <w:w w:val="95"/>
        </w:rPr>
        <w:t>el</w:t>
      </w:r>
      <w:r>
        <w:rPr>
          <w:spacing w:val="9"/>
          <w:w w:val="95"/>
        </w:rPr>
        <w:t> </w:t>
      </w:r>
      <w:r>
        <w:rPr>
          <w:w w:val="95"/>
        </w:rPr>
        <w:t>propietario</w:t>
      </w:r>
      <w:r>
        <w:rPr>
          <w:spacing w:val="7"/>
          <w:w w:val="95"/>
        </w:rPr>
        <w:t> </w:t>
      </w:r>
      <w:r>
        <w:rPr>
          <w:w w:val="95"/>
        </w:rPr>
        <w:t>del</w:t>
      </w:r>
      <w:r>
        <w:rPr>
          <w:spacing w:val="10"/>
          <w:w w:val="95"/>
        </w:rPr>
        <w:t> </w:t>
      </w:r>
      <w:r>
        <w:rPr>
          <w:w w:val="95"/>
        </w:rPr>
        <w:t>mismo</w:t>
      </w:r>
      <w:r>
        <w:rPr>
          <w:spacing w:val="7"/>
          <w:w w:val="95"/>
        </w:rPr>
        <w:t> </w:t>
      </w:r>
      <w:r>
        <w:rPr>
          <w:w w:val="95"/>
        </w:rPr>
        <w:t>deberá</w:t>
      </w:r>
      <w:r>
        <w:rPr>
          <w:spacing w:val="13"/>
          <w:w w:val="95"/>
        </w:rPr>
        <w:t> </w:t>
      </w:r>
      <w:r>
        <w:rPr>
          <w:w w:val="95"/>
        </w:rPr>
        <w:t>estar</w:t>
      </w:r>
      <w:r>
        <w:rPr>
          <w:spacing w:val="8"/>
          <w:w w:val="95"/>
        </w:rPr>
        <w:t> </w:t>
      </w:r>
      <w:r>
        <w:rPr>
          <w:w w:val="95"/>
        </w:rPr>
        <w:t>registrado</w:t>
      </w:r>
    </w:p>
    <w:p>
      <w:pPr>
        <w:spacing w:after="0" w:line="280" w:lineRule="auto"/>
        <w:jc w:val="both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sz w:val="11"/>
        </w:rPr>
      </w:pPr>
    </w:p>
    <w:p>
      <w:pPr>
        <w:pStyle w:val="BodyText"/>
        <w:spacing w:line="278" w:lineRule="auto" w:before="99"/>
        <w:ind w:left="785" w:right="940"/>
        <w:jc w:val="both"/>
      </w:pPr>
      <w:r>
        <w:rPr>
          <w:spacing w:val="-1"/>
        </w:rPr>
        <w:t>en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Dirección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Catastro</w:t>
      </w:r>
      <w:r>
        <w:rPr>
          <w:spacing w:val="-16"/>
        </w:rPr>
        <w:t> </w:t>
      </w:r>
      <w:r>
        <w:rPr/>
        <w:t>del</w:t>
      </w:r>
      <w:r>
        <w:rPr>
          <w:spacing w:val="-13"/>
        </w:rPr>
        <w:t> </w:t>
      </w:r>
      <w:r>
        <w:rPr/>
        <w:t>Municipio</w:t>
      </w:r>
      <w:r>
        <w:rPr>
          <w:spacing w:val="-15"/>
        </w:rPr>
        <w:t> </w:t>
      </w:r>
      <w:r>
        <w:rPr/>
        <w:t>de</w:t>
      </w:r>
      <w:r>
        <w:rPr>
          <w:spacing w:val="-17"/>
        </w:rPr>
        <w:t> </w:t>
      </w:r>
      <w:r>
        <w:rPr/>
        <w:t>Mérida,</w:t>
      </w:r>
      <w:r>
        <w:rPr>
          <w:spacing w:val="-17"/>
        </w:rPr>
        <w:t> </w:t>
      </w:r>
      <w:r>
        <w:rPr/>
        <w:t>tal</w:t>
      </w:r>
      <w:r>
        <w:rPr>
          <w:spacing w:val="-14"/>
        </w:rPr>
        <w:t> </w:t>
      </w:r>
      <w:r>
        <w:rPr/>
        <w:t>y</w:t>
      </w:r>
      <w:r>
        <w:rPr>
          <w:spacing w:val="-17"/>
        </w:rPr>
        <w:t> </w:t>
      </w:r>
      <w:r>
        <w:rPr/>
        <w:t>como</w:t>
      </w:r>
      <w:r>
        <w:rPr>
          <w:spacing w:val="-15"/>
        </w:rPr>
        <w:t> </w:t>
      </w:r>
      <w:r>
        <w:rPr/>
        <w:t>se</w:t>
      </w:r>
      <w:r>
        <w:rPr>
          <w:spacing w:val="-15"/>
        </w:rPr>
        <w:t> </w:t>
      </w:r>
      <w:r>
        <w:rPr/>
        <w:t>encuentre</w:t>
      </w:r>
      <w:r>
        <w:rPr>
          <w:spacing w:val="-14"/>
        </w:rPr>
        <w:t> </w:t>
      </w:r>
      <w:r>
        <w:rPr/>
        <w:t>inscrito</w:t>
      </w:r>
      <w:r>
        <w:rPr>
          <w:spacing w:val="-15"/>
        </w:rPr>
        <w:t> </w:t>
      </w:r>
      <w:r>
        <w:rPr/>
        <w:t>en</w:t>
      </w:r>
      <w:r>
        <w:rPr>
          <w:spacing w:val="-68"/>
        </w:rPr>
        <w:t> </w:t>
      </w:r>
      <w:r>
        <w:rPr/>
        <w:t>el</w:t>
      </w:r>
      <w:r>
        <w:rPr>
          <w:spacing w:val="-15"/>
        </w:rPr>
        <w:t> </w:t>
      </w:r>
      <w:r>
        <w:rPr/>
        <w:t>Registro</w:t>
      </w:r>
      <w:r>
        <w:rPr>
          <w:spacing w:val="-16"/>
        </w:rPr>
        <w:t> </w:t>
      </w:r>
      <w:r>
        <w:rPr/>
        <w:t>Público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3"/>
        </w:rPr>
        <w:t> </w:t>
      </w:r>
      <w:r>
        <w:rPr/>
        <w:t>Propiedad</w:t>
      </w:r>
      <w:r>
        <w:rPr>
          <w:spacing w:val="-16"/>
        </w:rPr>
        <w:t> </w:t>
      </w:r>
      <w:r>
        <w:rPr/>
        <w:t>del</w:t>
      </w:r>
      <w:r>
        <w:rPr>
          <w:spacing w:val="-15"/>
        </w:rPr>
        <w:t> </w:t>
      </w:r>
      <w:r>
        <w:rPr/>
        <w:t>Estado</w:t>
      </w:r>
      <w:r>
        <w:rPr>
          <w:spacing w:val="-16"/>
        </w:rPr>
        <w:t> </w:t>
      </w:r>
      <w:r>
        <w:rPr/>
        <w:t>de</w:t>
      </w:r>
      <w:r>
        <w:rPr>
          <w:spacing w:val="-13"/>
        </w:rPr>
        <w:t> </w:t>
      </w:r>
      <w:r>
        <w:rPr/>
        <w:t>Yucatán.</w:t>
      </w:r>
    </w:p>
    <w:p>
      <w:pPr>
        <w:pStyle w:val="BodyText"/>
        <w:spacing w:line="278" w:lineRule="auto" w:before="200"/>
        <w:ind w:left="643" w:right="936"/>
        <w:jc w:val="both"/>
      </w:pPr>
      <w:r>
        <w:rPr/>
        <w:t>Cuando el titular de una licencia de funcionamiento correspondiente a un comercio,</w:t>
      </w:r>
      <w:r>
        <w:rPr>
          <w:spacing w:val="1"/>
        </w:rPr>
        <w:t> </w:t>
      </w:r>
      <w:r>
        <w:rPr/>
        <w:t>negocio o establecimiento pretenda funcionar con un giro diferente o en otro domicilio</w:t>
      </w:r>
      <w:r>
        <w:rPr>
          <w:spacing w:val="1"/>
        </w:rPr>
        <w:t> </w:t>
      </w:r>
      <w:r>
        <w:rPr>
          <w:w w:val="95"/>
        </w:rPr>
        <w:t>deberá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obtener</w:t>
      </w:r>
      <w:r>
        <w:rPr>
          <w:spacing w:val="-6"/>
          <w:w w:val="95"/>
        </w:rPr>
        <w:t> </w:t>
      </w:r>
      <w:r>
        <w:rPr>
          <w:w w:val="95"/>
        </w:rPr>
        <w:t>una</w:t>
      </w:r>
      <w:r>
        <w:rPr>
          <w:spacing w:val="-4"/>
          <w:w w:val="95"/>
        </w:rPr>
        <w:t> </w:t>
      </w:r>
      <w:r>
        <w:rPr>
          <w:w w:val="95"/>
        </w:rPr>
        <w:t>nueva</w:t>
      </w:r>
      <w:r>
        <w:rPr>
          <w:spacing w:val="-5"/>
          <w:w w:val="95"/>
        </w:rPr>
        <w:t> </w:t>
      </w:r>
      <w:r>
        <w:rPr>
          <w:w w:val="95"/>
        </w:rPr>
        <w:t>licencia</w:t>
      </w:r>
      <w:r>
        <w:rPr>
          <w:spacing w:val="-5"/>
          <w:w w:val="95"/>
        </w:rPr>
        <w:t> </w:t>
      </w:r>
      <w:r>
        <w:rPr>
          <w:w w:val="95"/>
        </w:rPr>
        <w:t>satisfaciendo</w:t>
      </w:r>
      <w:r>
        <w:rPr>
          <w:spacing w:val="-6"/>
          <w:w w:val="95"/>
        </w:rPr>
        <w:t> </w:t>
      </w:r>
      <w:r>
        <w:rPr>
          <w:w w:val="95"/>
        </w:rPr>
        <w:t>los</w:t>
      </w:r>
      <w:r>
        <w:rPr>
          <w:spacing w:val="-8"/>
          <w:w w:val="95"/>
        </w:rPr>
        <w:t> </w:t>
      </w:r>
      <w:r>
        <w:rPr>
          <w:w w:val="95"/>
        </w:rPr>
        <w:t>requisitos</w:t>
      </w:r>
      <w:r>
        <w:rPr>
          <w:spacing w:val="-6"/>
          <w:w w:val="95"/>
        </w:rPr>
        <w:t> </w:t>
      </w:r>
      <w:r>
        <w:rPr>
          <w:w w:val="95"/>
        </w:rPr>
        <w:t>anteriores.</w:t>
      </w:r>
    </w:p>
    <w:p>
      <w:pPr>
        <w:pStyle w:val="ListParagraph"/>
        <w:numPr>
          <w:ilvl w:val="0"/>
          <w:numId w:val="7"/>
        </w:numPr>
        <w:tabs>
          <w:tab w:pos="848" w:val="left" w:leader="none"/>
        </w:tabs>
        <w:spacing w:line="280" w:lineRule="auto" w:before="201" w:after="0"/>
        <w:ind w:left="643" w:right="932" w:firstLine="0"/>
        <w:jc w:val="left"/>
        <w:rPr>
          <w:sz w:val="20"/>
        </w:rPr>
      </w:pPr>
      <w:r>
        <w:rPr>
          <w:sz w:val="20"/>
        </w:rPr>
        <w:t>Para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obtención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licencia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funcionamiento</w:t>
      </w:r>
      <w:r>
        <w:rPr>
          <w:spacing w:val="-16"/>
          <w:sz w:val="20"/>
        </w:rPr>
        <w:t> </w:t>
      </w:r>
      <w:r>
        <w:rPr>
          <w:sz w:val="20"/>
        </w:rPr>
        <w:t>por</w:t>
      </w:r>
      <w:r>
        <w:rPr>
          <w:spacing w:val="-16"/>
          <w:sz w:val="20"/>
        </w:rPr>
        <w:t> </w:t>
      </w:r>
      <w:r>
        <w:rPr>
          <w:sz w:val="20"/>
        </w:rPr>
        <w:t>revalidación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6"/>
          <w:sz w:val="20"/>
        </w:rPr>
        <w:t> </w:t>
      </w:r>
      <w:r>
        <w:rPr>
          <w:sz w:val="20"/>
        </w:rPr>
        <w:t>personas</w:t>
      </w:r>
      <w:r>
        <w:rPr>
          <w:spacing w:val="-14"/>
          <w:sz w:val="20"/>
        </w:rPr>
        <w:t> </w:t>
      </w:r>
      <w:r>
        <w:rPr>
          <w:sz w:val="20"/>
        </w:rPr>
        <w:t>físicas</w:t>
      </w:r>
      <w:r>
        <w:rPr>
          <w:spacing w:val="-67"/>
          <w:sz w:val="20"/>
        </w:rPr>
        <w:t> </w:t>
      </w:r>
      <w:r>
        <w:rPr>
          <w:sz w:val="20"/>
        </w:rPr>
        <w:t>o</w:t>
      </w:r>
      <w:r>
        <w:rPr>
          <w:spacing w:val="-17"/>
          <w:sz w:val="20"/>
        </w:rPr>
        <w:t> </w:t>
      </w:r>
      <w:r>
        <w:rPr>
          <w:sz w:val="20"/>
        </w:rPr>
        <w:t>morales</w:t>
      </w:r>
      <w:r>
        <w:rPr>
          <w:spacing w:val="-16"/>
          <w:sz w:val="20"/>
        </w:rPr>
        <w:t> </w:t>
      </w:r>
      <w:r>
        <w:rPr>
          <w:sz w:val="20"/>
        </w:rPr>
        <w:t>deberán</w:t>
      </w:r>
      <w:r>
        <w:rPr>
          <w:spacing w:val="-15"/>
          <w:sz w:val="20"/>
        </w:rPr>
        <w:t> </w:t>
      </w:r>
      <w:r>
        <w:rPr>
          <w:sz w:val="20"/>
        </w:rPr>
        <w:t>comprobar:</w:t>
      </w:r>
    </w:p>
    <w:p>
      <w:pPr>
        <w:pStyle w:val="BodyText"/>
        <w:spacing w:line="278" w:lineRule="auto" w:before="194"/>
        <w:ind w:left="785" w:right="940"/>
        <w:jc w:val="both"/>
      </w:pPr>
      <w:r>
        <w:rPr/>
        <w:t>a).- La autorización de la administración municipal inmediata anterior; mediante la</w:t>
      </w:r>
      <w:r>
        <w:rPr>
          <w:spacing w:val="1"/>
        </w:rPr>
        <w:t> </w:t>
      </w:r>
      <w:r>
        <w:rPr/>
        <w:t>Licencia de funcionamiento o constancia de la misma, expedida por la Dirección de</w:t>
      </w:r>
      <w:r>
        <w:rPr>
          <w:spacing w:val="1"/>
        </w:rPr>
        <w:t> </w:t>
      </w:r>
      <w:r>
        <w:rPr/>
        <w:t>Finanzas</w:t>
      </w:r>
      <w:r>
        <w:rPr>
          <w:spacing w:val="-18"/>
        </w:rPr>
        <w:t> </w:t>
      </w:r>
      <w:r>
        <w:rPr/>
        <w:t>y</w:t>
      </w:r>
      <w:r>
        <w:rPr>
          <w:spacing w:val="-17"/>
        </w:rPr>
        <w:t> </w:t>
      </w:r>
      <w:r>
        <w:rPr/>
        <w:t>Tesorería</w:t>
      </w:r>
      <w:r>
        <w:rPr>
          <w:spacing w:val="-16"/>
        </w:rPr>
        <w:t> </w:t>
      </w:r>
      <w:r>
        <w:rPr/>
        <w:t>Municipal.</w:t>
      </w:r>
    </w:p>
    <w:p>
      <w:pPr>
        <w:pStyle w:val="BodyText"/>
        <w:spacing w:line="280" w:lineRule="auto" w:before="201"/>
        <w:ind w:left="785" w:right="939"/>
        <w:jc w:val="both"/>
      </w:pPr>
      <w:r>
        <w:rPr/>
        <w:t>b).- La legal ocupación del inmueble mediante el contrato, convenio o cualquier otro</w:t>
      </w:r>
      <w:r>
        <w:rPr>
          <w:spacing w:val="1"/>
        </w:rPr>
        <w:t> </w:t>
      </w:r>
      <w:r>
        <w:rPr>
          <w:spacing w:val="-1"/>
          <w:w w:val="108"/>
        </w:rPr>
        <w:t>docu</w:t>
      </w:r>
      <w:r>
        <w:rPr>
          <w:spacing w:val="2"/>
          <w:w w:val="96"/>
        </w:rPr>
        <w:t>m</w:t>
      </w:r>
      <w:r>
        <w:rPr>
          <w:w w:val="102"/>
        </w:rPr>
        <w:t>en</w:t>
      </w:r>
      <w:r>
        <w:rPr>
          <w:spacing w:val="1"/>
          <w:w w:val="85"/>
        </w:rPr>
        <w:t>t</w:t>
      </w:r>
      <w:r>
        <w:rPr>
          <w:w w:val="107"/>
        </w:rPr>
        <w:t>o</w:t>
      </w:r>
      <w:r>
        <w:rPr>
          <w:spacing w:val="-16"/>
        </w:rPr>
        <w:t> </w:t>
      </w:r>
      <w:r>
        <w:rPr>
          <w:w w:val="109"/>
        </w:rPr>
        <w:t>q</w:t>
      </w:r>
      <w:r>
        <w:rPr>
          <w:spacing w:val="-2"/>
          <w:w w:val="95"/>
        </w:rPr>
        <w:t>u</w:t>
      </w:r>
      <w:r>
        <w:rPr>
          <w:w w:val="108"/>
        </w:rPr>
        <w:t>e</w:t>
      </w:r>
      <w:r>
        <w:rPr>
          <w:spacing w:val="-16"/>
        </w:rPr>
        <w:t> </w:t>
      </w:r>
      <w:r>
        <w:rPr>
          <w:w w:val="72"/>
        </w:rPr>
        <w:t>l</w:t>
      </w:r>
      <w:r>
        <w:rPr>
          <w:w w:val="107"/>
        </w:rPr>
        <w:t>o</w:t>
      </w:r>
      <w:r>
        <w:rPr>
          <w:spacing w:val="-16"/>
        </w:rPr>
        <w:t> </w:t>
      </w:r>
      <w:r>
        <w:rPr>
          <w:spacing w:val="3"/>
          <w:w w:val="123"/>
        </w:rPr>
        <w:t>c</w:t>
      </w:r>
      <w:r>
        <w:rPr>
          <w:spacing w:val="-1"/>
          <w:w w:val="107"/>
        </w:rPr>
        <w:t>o</w:t>
      </w:r>
      <w:r>
        <w:rPr>
          <w:spacing w:val="2"/>
          <w:w w:val="96"/>
        </w:rPr>
        <w:t>m</w:t>
      </w:r>
      <w:r>
        <w:rPr>
          <w:w w:val="109"/>
        </w:rPr>
        <w:t>p</w:t>
      </w:r>
      <w:r>
        <w:rPr>
          <w:w w:val="85"/>
        </w:rPr>
        <w:t>r</w:t>
      </w:r>
      <w:r>
        <w:rPr>
          <w:spacing w:val="-1"/>
          <w:w w:val="85"/>
        </w:rPr>
        <w:t>u</w:t>
      </w:r>
      <w:r>
        <w:rPr>
          <w:w w:val="108"/>
        </w:rPr>
        <w:t>eb</w:t>
      </w:r>
      <w:r>
        <w:rPr>
          <w:spacing w:val="2"/>
          <w:w w:val="108"/>
        </w:rPr>
        <w:t>e</w:t>
      </w:r>
      <w:r>
        <w:rPr>
          <w:w w:val="60"/>
        </w:rPr>
        <w:t>;</w:t>
      </w:r>
      <w:r>
        <w:rPr>
          <w:spacing w:val="-18"/>
        </w:rPr>
        <w:t> </w:t>
      </w:r>
      <w:r>
        <w:rPr>
          <w:w w:val="102"/>
        </w:rPr>
        <w:t>en</w:t>
      </w:r>
      <w:r>
        <w:rPr>
          <w:spacing w:val="-15"/>
        </w:rPr>
        <w:t> 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1"/>
          <w:w w:val="74"/>
        </w:rPr>
        <w:t>s</w:t>
      </w:r>
      <w:r>
        <w:rPr>
          <w:w w:val="107"/>
        </w:rPr>
        <w:t>o</w:t>
      </w:r>
      <w:r>
        <w:rPr>
          <w:spacing w:val="-16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spacing w:val="3"/>
          <w:w w:val="95"/>
        </w:rPr>
        <w:t>n</w:t>
      </w:r>
      <w:r>
        <w:rPr>
          <w:w w:val="107"/>
        </w:rPr>
        <w:t>o</w:t>
      </w:r>
      <w:r>
        <w:rPr>
          <w:spacing w:val="-16"/>
        </w:rPr>
        <w:t> </w:t>
      </w:r>
      <w:r>
        <w:rPr>
          <w:spacing w:val="1"/>
          <w:w w:val="74"/>
        </w:rPr>
        <w:t>s</w:t>
      </w:r>
      <w:r>
        <w:rPr>
          <w:w w:val="92"/>
        </w:rPr>
        <w:t>er</w:t>
      </w:r>
      <w:r>
        <w:rPr>
          <w:spacing w:val="-16"/>
        </w:rPr>
        <w:t> </w:t>
      </w:r>
      <w:r>
        <w:rPr>
          <w:w w:val="109"/>
        </w:rPr>
        <w:t>p</w:t>
      </w:r>
      <w:r>
        <w:rPr>
          <w:w w:val="92"/>
        </w:rPr>
        <w:t>r</w:t>
      </w:r>
      <w:r>
        <w:rPr>
          <w:spacing w:val="-1"/>
          <w:w w:val="92"/>
        </w:rPr>
        <w:t>o</w:t>
      </w:r>
      <w:r>
        <w:rPr>
          <w:w w:val="109"/>
        </w:rPr>
        <w:t>p</w:t>
      </w:r>
      <w:r>
        <w:rPr>
          <w:w w:val="72"/>
        </w:rPr>
        <w:t>i</w:t>
      </w:r>
      <w:r>
        <w:rPr>
          <w:w w:val="99"/>
        </w:rPr>
        <w:t>e</w:t>
      </w:r>
      <w:r>
        <w:rPr>
          <w:spacing w:val="2"/>
          <w:w w:val="99"/>
        </w:rPr>
        <w:t>t</w:t>
      </w:r>
      <w:r>
        <w:rPr>
          <w:w w:val="113"/>
        </w:rPr>
        <w:t>a</w:t>
      </w:r>
      <w:r>
        <w:rPr>
          <w:w w:val="71"/>
        </w:rPr>
        <w:t>ri</w:t>
      </w:r>
      <w:r>
        <w:rPr>
          <w:w w:val="107"/>
        </w:rPr>
        <w:t>o</w:t>
      </w:r>
      <w:r>
        <w:rPr>
          <w:spacing w:val="-16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>
          <w:spacing w:val="-14"/>
        </w:rPr>
        <w:t> </w:t>
      </w:r>
      <w:r>
        <w:rPr>
          <w:w w:val="72"/>
        </w:rPr>
        <w:t>i</w:t>
      </w:r>
      <w:r>
        <w:rPr>
          <w:w w:val="95"/>
        </w:rPr>
        <w:t>n</w:t>
      </w:r>
      <w:r>
        <w:rPr>
          <w:w w:val="95"/>
        </w:rPr>
        <w:t>m</w:t>
      </w:r>
      <w:r>
        <w:rPr>
          <w:spacing w:val="-1"/>
          <w:w w:val="95"/>
        </w:rPr>
        <w:t>u</w:t>
      </w:r>
      <w:r>
        <w:rPr>
          <w:spacing w:val="2"/>
          <w:w w:val="108"/>
        </w:rPr>
        <w:t>e</w:t>
      </w:r>
      <w:r>
        <w:rPr>
          <w:w w:val="109"/>
        </w:rPr>
        <w:t>b</w:t>
      </w:r>
      <w:r>
        <w:rPr>
          <w:w w:val="72"/>
        </w:rPr>
        <w:t>l</w:t>
      </w:r>
      <w:r>
        <w:rPr>
          <w:w w:val="96"/>
        </w:rPr>
        <w:t>e.</w:t>
      </w:r>
    </w:p>
    <w:p>
      <w:pPr>
        <w:pStyle w:val="BodyText"/>
        <w:spacing w:before="197"/>
        <w:ind w:left="785"/>
        <w:jc w:val="both"/>
      </w:pPr>
      <w:r>
        <w:rPr/>
        <w:t>c).-</w:t>
      </w:r>
      <w:r>
        <w:rPr>
          <w:spacing w:val="-17"/>
        </w:rPr>
        <w:t> </w:t>
      </w:r>
      <w:r>
        <w:rPr/>
        <w:t>Derogado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78" w:lineRule="auto"/>
        <w:ind w:left="785" w:right="933"/>
        <w:jc w:val="both"/>
      </w:pPr>
      <w:r>
        <w:rPr/>
        <w:t>d).- La autorización para que en un establecimiento se expenda al público bebidas</w:t>
      </w:r>
      <w:r>
        <w:rPr>
          <w:spacing w:val="1"/>
        </w:rPr>
        <w:t> </w:t>
      </w:r>
      <w:r>
        <w:rPr/>
        <w:t>alcohólicas; mediante la determinación, licencia o permiso expedido por la autoridad</w:t>
      </w:r>
      <w:r>
        <w:rPr>
          <w:spacing w:val="1"/>
        </w:rPr>
        <w:t> </w:t>
      </w:r>
      <w:r>
        <w:rPr/>
        <w:t>sanitaria, que corresponda al domicilio y al giro de la licencia de funcionamiento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  <w:spacing w:before="202"/>
        <w:ind w:left="785"/>
        <w:jc w:val="both"/>
      </w:pPr>
      <w:r>
        <w:rPr>
          <w:w w:val="95"/>
        </w:rPr>
        <w:t>e).-</w:t>
      </w:r>
      <w:r>
        <w:rPr>
          <w:spacing w:val="9"/>
          <w:w w:val="95"/>
        </w:rPr>
        <w:t> </w:t>
      </w:r>
      <w:r>
        <w:rPr>
          <w:w w:val="95"/>
        </w:rPr>
        <w:t>Derogado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8" w:lineRule="auto"/>
        <w:ind w:left="785" w:right="935"/>
        <w:jc w:val="both"/>
      </w:pPr>
      <w:r>
        <w:rPr/>
        <w:t>f).- Tratándose de establecimientos que se encuentren en un inmueble destinado a la</w:t>
      </w:r>
      <w:r>
        <w:rPr>
          <w:spacing w:val="-68"/>
        </w:rPr>
        <w:t> </w:t>
      </w:r>
      <w:r>
        <w:rPr/>
        <w:t>prestación de un servicio público, estar al corriente en el pago de los derechos por el</w:t>
      </w:r>
      <w:r>
        <w:rPr>
          <w:spacing w:val="1"/>
        </w:rPr>
        <w:t> </w:t>
      </w:r>
      <w:r>
        <w:rPr/>
        <w:t>uso y aprovechamiento de los bienes de dominio público del patrimonio municipal o</w:t>
      </w:r>
      <w:r>
        <w:rPr>
          <w:spacing w:val="1"/>
        </w:rPr>
        <w:t> </w:t>
      </w:r>
      <w:r>
        <w:rPr>
          <w:w w:val="95"/>
        </w:rPr>
        <w:t>bien,</w:t>
      </w:r>
      <w:r>
        <w:rPr>
          <w:spacing w:val="-6"/>
          <w:w w:val="95"/>
        </w:rPr>
        <w:t> </w:t>
      </w:r>
      <w:r>
        <w:rPr>
          <w:w w:val="95"/>
        </w:rPr>
        <w:t>del</w:t>
      </w:r>
      <w:r>
        <w:rPr>
          <w:spacing w:val="-1"/>
          <w:w w:val="95"/>
        </w:rPr>
        <w:t> </w:t>
      </w:r>
      <w:r>
        <w:rPr>
          <w:w w:val="95"/>
        </w:rPr>
        <w:t>recibo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emita</w:t>
      </w:r>
      <w:r>
        <w:rPr>
          <w:spacing w:val="-2"/>
          <w:w w:val="95"/>
        </w:rPr>
        <w:t> </w:t>
      </w:r>
      <w:r>
        <w:rPr>
          <w:w w:val="95"/>
        </w:rPr>
        <w:t>el</w:t>
      </w:r>
      <w:r>
        <w:rPr>
          <w:spacing w:val="-2"/>
          <w:w w:val="95"/>
        </w:rPr>
        <w:t> </w:t>
      </w:r>
      <w:r>
        <w:rPr>
          <w:w w:val="95"/>
        </w:rPr>
        <w:t>organismo</w:t>
      </w:r>
      <w:r>
        <w:rPr>
          <w:spacing w:val="-4"/>
          <w:w w:val="95"/>
        </w:rPr>
        <w:t> </w:t>
      </w:r>
      <w:r>
        <w:rPr>
          <w:w w:val="95"/>
        </w:rPr>
        <w:t>paramunicipal</w:t>
      </w:r>
      <w:r>
        <w:rPr>
          <w:spacing w:val="-2"/>
          <w:w w:val="95"/>
        </w:rPr>
        <w:t> </w:t>
      </w:r>
      <w:r>
        <w:rPr>
          <w:w w:val="95"/>
        </w:rPr>
        <w:t>administrador</w:t>
      </w:r>
      <w:r>
        <w:rPr>
          <w:spacing w:val="-4"/>
          <w:w w:val="95"/>
        </w:rPr>
        <w:t> </w:t>
      </w:r>
      <w:r>
        <w:rPr>
          <w:w w:val="95"/>
        </w:rPr>
        <w:t>del</w:t>
      </w:r>
      <w:r>
        <w:rPr>
          <w:spacing w:val="-2"/>
          <w:w w:val="95"/>
        </w:rPr>
        <w:t> </w:t>
      </w:r>
      <w:r>
        <w:rPr>
          <w:w w:val="95"/>
        </w:rPr>
        <w:t>servicio.</w:t>
      </w:r>
    </w:p>
    <w:p>
      <w:pPr>
        <w:pStyle w:val="BodyText"/>
        <w:spacing w:line="278" w:lineRule="auto" w:before="200"/>
        <w:ind w:left="785" w:right="931"/>
        <w:jc w:val="both"/>
      </w:pPr>
      <w:r>
        <w:rPr/>
        <w:t>g).- El contrato vigente del servicio de recolección y traslado de residuos sólidos no</w:t>
      </w:r>
      <w:r>
        <w:rPr>
          <w:spacing w:val="1"/>
        </w:rPr>
        <w:t> </w:t>
      </w:r>
      <w:r>
        <w:rPr/>
        <w:t>peligrosos o basura con la empresa autorizada por el Ayuntamiento de Mérida, para</w:t>
      </w:r>
      <w:r>
        <w:rPr>
          <w:spacing w:val="1"/>
        </w:rPr>
        <w:t> </w:t>
      </w:r>
      <w:r>
        <w:rPr/>
        <w:t>prestar el servicio en la zona geográfica donde se ubique la Persona Física o Moral</w:t>
      </w:r>
      <w:r>
        <w:rPr>
          <w:spacing w:val="1"/>
        </w:rPr>
        <w:t> </w:t>
      </w:r>
      <w:r>
        <w:rPr>
          <w:w w:val="95"/>
        </w:rPr>
        <w:t>solicitante,</w:t>
      </w:r>
      <w:r>
        <w:rPr>
          <w:spacing w:val="-13"/>
          <w:w w:val="95"/>
        </w:rPr>
        <w:t> </w:t>
      </w:r>
      <w:r>
        <w:rPr>
          <w:w w:val="95"/>
        </w:rPr>
        <w:t>y</w:t>
      </w:r>
      <w:r>
        <w:rPr>
          <w:spacing w:val="-11"/>
          <w:w w:val="95"/>
        </w:rPr>
        <w:t> </w:t>
      </w:r>
      <w:r>
        <w:rPr>
          <w:w w:val="95"/>
        </w:rPr>
        <w:t>estar</w:t>
      </w:r>
      <w:r>
        <w:rPr>
          <w:spacing w:val="-10"/>
          <w:w w:val="95"/>
        </w:rPr>
        <w:t> </w:t>
      </w:r>
      <w:r>
        <w:rPr>
          <w:w w:val="95"/>
        </w:rPr>
        <w:t>al</w:t>
      </w:r>
      <w:r>
        <w:rPr>
          <w:spacing w:val="-9"/>
          <w:w w:val="95"/>
        </w:rPr>
        <w:t> </w:t>
      </w:r>
      <w:r>
        <w:rPr>
          <w:w w:val="95"/>
        </w:rPr>
        <w:t>día</w:t>
      </w:r>
      <w:r>
        <w:rPr>
          <w:spacing w:val="-11"/>
          <w:w w:val="95"/>
        </w:rPr>
        <w:t> </w:t>
      </w:r>
      <w:r>
        <w:rPr>
          <w:w w:val="95"/>
        </w:rPr>
        <w:t>en</w:t>
      </w:r>
      <w:r>
        <w:rPr>
          <w:spacing w:val="-10"/>
          <w:w w:val="95"/>
        </w:rPr>
        <w:t> </w:t>
      </w:r>
      <w:r>
        <w:rPr>
          <w:w w:val="95"/>
        </w:rPr>
        <w:t>el</w:t>
      </w:r>
      <w:r>
        <w:rPr>
          <w:spacing w:val="-9"/>
          <w:w w:val="95"/>
        </w:rPr>
        <w:t> </w:t>
      </w:r>
      <w:r>
        <w:rPr>
          <w:w w:val="95"/>
        </w:rPr>
        <w:t>pago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dicho</w:t>
      </w:r>
      <w:r>
        <w:rPr>
          <w:spacing w:val="46"/>
          <w:w w:val="95"/>
        </w:rPr>
        <w:t> </w:t>
      </w:r>
      <w:r>
        <w:rPr>
          <w:w w:val="95"/>
        </w:rPr>
        <w:t>servicio.</w:t>
      </w:r>
    </w:p>
    <w:p>
      <w:pPr>
        <w:pStyle w:val="BodyText"/>
        <w:spacing w:line="278" w:lineRule="auto" w:before="199"/>
        <w:ind w:left="785" w:right="929"/>
        <w:jc w:val="both"/>
      </w:pPr>
      <w:r>
        <w:rPr/>
        <w:t>h).-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predio</w:t>
      </w:r>
      <w:r>
        <w:rPr>
          <w:spacing w:val="-9"/>
        </w:rPr>
        <w:t> </w:t>
      </w:r>
      <w:r>
        <w:rPr/>
        <w:t>donde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encuentre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comercio,</w:t>
      </w:r>
      <w:r>
        <w:rPr>
          <w:spacing w:val="-11"/>
        </w:rPr>
        <w:t> </w:t>
      </w:r>
      <w:r>
        <w:rPr/>
        <w:t>negocio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establecimiento</w:t>
      </w:r>
      <w:r>
        <w:rPr>
          <w:spacing w:val="-9"/>
        </w:rPr>
        <w:t> </w:t>
      </w:r>
      <w:r>
        <w:rPr/>
        <w:t>deberá</w:t>
      </w:r>
      <w:r>
        <w:rPr>
          <w:spacing w:val="-5"/>
        </w:rPr>
        <w:t> </w:t>
      </w:r>
      <w:r>
        <w:rPr/>
        <w:t>estar</w:t>
      </w:r>
      <w:r>
        <w:rPr>
          <w:spacing w:val="-68"/>
        </w:rPr>
        <w:t> </w:t>
      </w:r>
      <w:r>
        <w:rPr>
          <w:w w:val="95"/>
        </w:rPr>
        <w:t>al día en el pago del impuesto predial y el propietario del mismo deberá estar registrado</w:t>
      </w:r>
      <w:r>
        <w:rPr>
          <w:spacing w:val="1"/>
          <w:w w:val="95"/>
        </w:rPr>
        <w:t> </w:t>
      </w:r>
      <w:r>
        <w:rPr>
          <w:spacing w:val="-1"/>
        </w:rPr>
        <w:t>en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Dirección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Catastro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Municipio</w:t>
      </w:r>
      <w:r>
        <w:rPr>
          <w:spacing w:val="-15"/>
        </w:rPr>
        <w:t> </w:t>
      </w:r>
      <w:r>
        <w:rPr/>
        <w:t>de</w:t>
      </w:r>
      <w:r>
        <w:rPr>
          <w:spacing w:val="-17"/>
        </w:rPr>
        <w:t> </w:t>
      </w:r>
      <w:r>
        <w:rPr/>
        <w:t>Mérida,</w:t>
      </w:r>
      <w:r>
        <w:rPr>
          <w:spacing w:val="-17"/>
        </w:rPr>
        <w:t> </w:t>
      </w:r>
      <w:r>
        <w:rPr/>
        <w:t>tal</w:t>
      </w:r>
      <w:r>
        <w:rPr>
          <w:spacing w:val="-14"/>
        </w:rPr>
        <w:t> </w:t>
      </w:r>
      <w:r>
        <w:rPr/>
        <w:t>y</w:t>
      </w:r>
      <w:r>
        <w:rPr>
          <w:spacing w:val="-16"/>
        </w:rPr>
        <w:t> </w:t>
      </w:r>
      <w:r>
        <w:rPr/>
        <w:t>como</w:t>
      </w:r>
      <w:r>
        <w:rPr>
          <w:spacing w:val="-16"/>
        </w:rPr>
        <w:t> </w:t>
      </w:r>
      <w:r>
        <w:rPr/>
        <w:t>se</w:t>
      </w:r>
      <w:r>
        <w:rPr>
          <w:spacing w:val="-15"/>
        </w:rPr>
        <w:t> </w:t>
      </w:r>
      <w:r>
        <w:rPr/>
        <w:t>encuentre</w:t>
      </w:r>
      <w:r>
        <w:rPr>
          <w:spacing w:val="-14"/>
        </w:rPr>
        <w:t> </w:t>
      </w:r>
      <w:r>
        <w:rPr/>
        <w:t>inscrito</w:t>
      </w:r>
      <w:r>
        <w:rPr>
          <w:spacing w:val="-15"/>
        </w:rPr>
        <w:t> </w:t>
      </w:r>
      <w:r>
        <w:rPr/>
        <w:t>en</w:t>
      </w:r>
      <w:r>
        <w:rPr>
          <w:spacing w:val="-68"/>
        </w:rPr>
        <w:t> </w:t>
      </w:r>
      <w:r>
        <w:rPr/>
        <w:t>el</w:t>
      </w:r>
      <w:r>
        <w:rPr>
          <w:spacing w:val="-15"/>
        </w:rPr>
        <w:t> </w:t>
      </w:r>
      <w:r>
        <w:rPr/>
        <w:t>Registro</w:t>
      </w:r>
      <w:r>
        <w:rPr>
          <w:spacing w:val="-16"/>
        </w:rPr>
        <w:t> </w:t>
      </w:r>
      <w:r>
        <w:rPr/>
        <w:t>Público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3"/>
        </w:rPr>
        <w:t> </w:t>
      </w:r>
      <w:r>
        <w:rPr/>
        <w:t>Propiedad</w:t>
      </w:r>
      <w:r>
        <w:rPr>
          <w:spacing w:val="-16"/>
        </w:rPr>
        <w:t> </w:t>
      </w:r>
      <w:r>
        <w:rPr/>
        <w:t>del</w:t>
      </w:r>
      <w:r>
        <w:rPr>
          <w:spacing w:val="-15"/>
        </w:rPr>
        <w:t> </w:t>
      </w:r>
      <w:r>
        <w:rPr/>
        <w:t>Estado</w:t>
      </w:r>
      <w:r>
        <w:rPr>
          <w:spacing w:val="-16"/>
        </w:rPr>
        <w:t> </w:t>
      </w:r>
      <w:r>
        <w:rPr/>
        <w:t>de</w:t>
      </w:r>
      <w:r>
        <w:rPr>
          <w:spacing w:val="-13"/>
        </w:rPr>
        <w:t> </w:t>
      </w:r>
      <w:r>
        <w:rPr/>
        <w:t>Yucatán.</w:t>
      </w:r>
    </w:p>
    <w:p>
      <w:pPr>
        <w:pStyle w:val="BodyText"/>
        <w:spacing w:line="278" w:lineRule="auto" w:before="202"/>
        <w:ind w:left="643" w:right="930"/>
        <w:jc w:val="both"/>
      </w:pPr>
      <w:r>
        <w:rPr/>
        <w:t>Para el cambio de titular de la licencia de funcionamiento, se deberá acreditar con</w:t>
      </w:r>
      <w:r>
        <w:rPr>
          <w:spacing w:val="1"/>
        </w:rPr>
        <w:t> </w:t>
      </w:r>
      <w:r>
        <w:rPr/>
        <w:t>documentación fehaciente la cesión de derechos o traslación de dominio del comercio,</w:t>
      </w:r>
      <w:r>
        <w:rPr>
          <w:spacing w:val="1"/>
        </w:rPr>
        <w:t> </w:t>
      </w:r>
      <w:r>
        <w:rPr/>
        <w:t>negocio</w:t>
      </w:r>
      <w:r>
        <w:rPr>
          <w:spacing w:val="-11"/>
        </w:rPr>
        <w:t> </w:t>
      </w:r>
      <w:r>
        <w:rPr/>
        <w:t>o</w:t>
      </w:r>
      <w:r>
        <w:rPr>
          <w:spacing w:val="-8"/>
        </w:rPr>
        <w:t> </w:t>
      </w:r>
      <w:r>
        <w:rPr/>
        <w:t>establecimiento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conformidad</w:t>
      </w:r>
      <w:r>
        <w:rPr>
          <w:spacing w:val="-11"/>
        </w:rPr>
        <w:t> </w:t>
      </w:r>
      <w:r>
        <w:rPr/>
        <w:t>con</w:t>
      </w:r>
      <w:r>
        <w:rPr>
          <w:spacing w:val="-9"/>
        </w:rPr>
        <w:t> </w:t>
      </w:r>
      <w:r>
        <w:rPr/>
        <w:t>lo</w:t>
      </w:r>
      <w:r>
        <w:rPr>
          <w:spacing w:val="-10"/>
        </w:rPr>
        <w:t> </w:t>
      </w:r>
      <w:r>
        <w:rPr/>
        <w:t>establecido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  <w:r>
        <w:rPr>
          <w:spacing w:val="-6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materia.</w:t>
      </w:r>
    </w:p>
    <w:p>
      <w:pPr>
        <w:pStyle w:val="BodyText"/>
        <w:spacing w:line="278" w:lineRule="auto" w:before="199"/>
        <w:ind w:left="643" w:right="938"/>
        <w:jc w:val="both"/>
      </w:pPr>
      <w:r>
        <w:rPr/>
        <w:t>Para el cambio de denominación, suspensión de actividades, y baja definitiva, deberá</w:t>
      </w:r>
      <w:r>
        <w:rPr>
          <w:spacing w:val="1"/>
        </w:rPr>
        <w:t> </w:t>
      </w:r>
      <w:r>
        <w:rPr/>
        <w:t>acreditarse con documentación fehaciente la titularidad o representación legal de la</w:t>
      </w:r>
      <w:r>
        <w:rPr>
          <w:spacing w:val="1"/>
        </w:rPr>
        <w:t> </w:t>
      </w:r>
      <w:r>
        <w:rPr/>
        <w:t>licencia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funcionamiento</w:t>
      </w:r>
      <w:r>
        <w:rPr>
          <w:spacing w:val="-16"/>
        </w:rPr>
        <w:t> </w:t>
      </w:r>
      <w:r>
        <w:rPr/>
        <w:t>correspondiente.</w:t>
      </w:r>
    </w:p>
    <w:p>
      <w:pPr>
        <w:pStyle w:val="BodyText"/>
        <w:spacing w:line="278" w:lineRule="auto" w:before="200"/>
        <w:ind w:left="643" w:right="935"/>
        <w:jc w:val="both"/>
      </w:pPr>
      <w:r>
        <w:rPr/>
        <w:t>Para el cambio de titular de la licencia de funcionamiento, cambio de denominación y</w:t>
      </w:r>
      <w:r>
        <w:rPr>
          <w:spacing w:val="1"/>
        </w:rPr>
        <w:t> </w:t>
      </w:r>
      <w:r>
        <w:rPr/>
        <w:t>suspensión de actividades a los que se hace referencia en los dos últimos párrafos que</w:t>
      </w:r>
      <w:r>
        <w:rPr>
          <w:spacing w:val="-68"/>
        </w:rPr>
        <w:t> </w:t>
      </w:r>
      <w:r>
        <w:rPr/>
        <w:t>anteceden,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predio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comercio,</w:t>
      </w:r>
      <w:r>
        <w:rPr>
          <w:spacing w:val="1"/>
        </w:rPr>
        <w:t> </w:t>
      </w:r>
      <w:r>
        <w:rPr/>
        <w:t>negocio</w:t>
      </w:r>
      <w:r>
        <w:rPr>
          <w:spacing w:val="1"/>
        </w:rPr>
        <w:t> </w:t>
      </w:r>
      <w:r>
        <w:rPr/>
        <w:t>o</w:t>
      </w:r>
      <w:r>
        <w:rPr>
          <w:spacing w:val="70"/>
        </w:rPr>
        <w:t> </w:t>
      </w:r>
      <w:r>
        <w:rPr/>
        <w:t>establecimiento</w:t>
      </w:r>
      <w:r>
        <w:rPr>
          <w:spacing w:val="-68"/>
        </w:rPr>
        <w:t> </w:t>
      </w:r>
      <w:r>
        <w:rPr/>
        <w:t>deberá</w:t>
      </w:r>
      <w:r>
        <w:rPr>
          <w:spacing w:val="11"/>
        </w:rPr>
        <w:t> </w:t>
      </w:r>
      <w:r>
        <w:rPr/>
        <w:t>estar</w:t>
      </w:r>
      <w:r>
        <w:rPr>
          <w:spacing w:val="11"/>
        </w:rPr>
        <w:t> </w:t>
      </w:r>
      <w:r>
        <w:rPr/>
        <w:t>al</w:t>
      </w:r>
      <w:r>
        <w:rPr>
          <w:spacing w:val="12"/>
        </w:rPr>
        <w:t> </w:t>
      </w:r>
      <w:r>
        <w:rPr/>
        <w:t>día</w:t>
      </w:r>
      <w:r>
        <w:rPr>
          <w:spacing w:val="12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12"/>
        </w:rPr>
        <w:t> </w:t>
      </w:r>
      <w:r>
        <w:rPr/>
        <w:t>pago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impuesto</w:t>
      </w:r>
      <w:r>
        <w:rPr>
          <w:spacing w:val="10"/>
        </w:rPr>
        <w:t> </w:t>
      </w:r>
      <w:r>
        <w:rPr/>
        <w:t>predial</w:t>
      </w:r>
      <w:r>
        <w:rPr>
          <w:spacing w:val="12"/>
        </w:rPr>
        <w:t> </w:t>
      </w:r>
      <w:r>
        <w:rPr/>
        <w:t>y</w:t>
      </w:r>
      <w:r>
        <w:rPr>
          <w:spacing w:val="10"/>
        </w:rPr>
        <w:t> </w:t>
      </w:r>
      <w:r>
        <w:rPr/>
        <w:t>el</w:t>
      </w:r>
      <w:r>
        <w:rPr>
          <w:spacing w:val="12"/>
        </w:rPr>
        <w:t> </w:t>
      </w:r>
      <w:r>
        <w:rPr/>
        <w:t>propietario</w:t>
      </w:r>
      <w:r>
        <w:rPr>
          <w:spacing w:val="10"/>
        </w:rPr>
        <w:t> </w:t>
      </w:r>
      <w:r>
        <w:rPr/>
        <w:t>del</w:t>
      </w:r>
      <w:r>
        <w:rPr>
          <w:spacing w:val="12"/>
        </w:rPr>
        <w:t> </w:t>
      </w:r>
      <w:r>
        <w:rPr/>
        <w:t>mismo</w:t>
      </w:r>
      <w:r>
        <w:rPr>
          <w:spacing w:val="10"/>
        </w:rPr>
        <w:t> </w:t>
      </w:r>
      <w:r>
        <w:rPr/>
        <w:t>deberá</w:t>
      </w:r>
    </w:p>
    <w:p>
      <w:pPr>
        <w:spacing w:after="0" w:line="278" w:lineRule="auto"/>
        <w:jc w:val="both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sz w:val="11"/>
        </w:rPr>
      </w:pPr>
    </w:p>
    <w:p>
      <w:pPr>
        <w:pStyle w:val="BodyText"/>
        <w:spacing w:line="278" w:lineRule="auto" w:before="99"/>
        <w:ind w:left="643" w:right="937"/>
        <w:jc w:val="both"/>
      </w:pPr>
      <w:r>
        <w:rPr/>
        <w:t>estar registrado en la Dirección de Catastro del Municipio de Mérida, tal y como se</w:t>
      </w:r>
      <w:r>
        <w:rPr>
          <w:spacing w:val="1"/>
        </w:rPr>
        <w:t> </w:t>
      </w:r>
      <w:r>
        <w:rPr>
          <w:w w:val="95"/>
        </w:rPr>
        <w:t>encuentre</w:t>
      </w:r>
      <w:r>
        <w:rPr>
          <w:spacing w:val="-3"/>
          <w:w w:val="95"/>
        </w:rPr>
        <w:t> </w:t>
      </w:r>
      <w:r>
        <w:rPr>
          <w:w w:val="95"/>
        </w:rPr>
        <w:t>inscrito</w:t>
      </w:r>
      <w:r>
        <w:rPr>
          <w:spacing w:val="-2"/>
          <w:w w:val="95"/>
        </w:rPr>
        <w:t> </w:t>
      </w:r>
      <w:r>
        <w:rPr>
          <w:w w:val="95"/>
        </w:rPr>
        <w:t>en</w:t>
      </w:r>
      <w:r>
        <w:rPr>
          <w:spacing w:val="-2"/>
          <w:w w:val="95"/>
        </w:rPr>
        <w:t> </w:t>
      </w:r>
      <w:r>
        <w:rPr>
          <w:w w:val="95"/>
        </w:rPr>
        <w:t>el</w:t>
      </w:r>
      <w:r>
        <w:rPr>
          <w:spacing w:val="-1"/>
          <w:w w:val="95"/>
        </w:rPr>
        <w:t> </w:t>
      </w:r>
      <w:r>
        <w:rPr>
          <w:w w:val="95"/>
        </w:rPr>
        <w:t>Registro</w:t>
      </w:r>
      <w:r>
        <w:rPr>
          <w:spacing w:val="-2"/>
          <w:w w:val="95"/>
        </w:rPr>
        <w:t> </w:t>
      </w:r>
      <w:r>
        <w:rPr>
          <w:w w:val="95"/>
        </w:rPr>
        <w:t>Público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la</w:t>
      </w:r>
      <w:r>
        <w:rPr>
          <w:spacing w:val="-2"/>
          <w:w w:val="95"/>
        </w:rPr>
        <w:t> </w:t>
      </w:r>
      <w:r>
        <w:rPr>
          <w:w w:val="95"/>
        </w:rPr>
        <w:t>Propiedad</w:t>
      </w:r>
      <w:r>
        <w:rPr>
          <w:spacing w:val="-2"/>
          <w:w w:val="95"/>
        </w:rPr>
        <w:t> </w:t>
      </w:r>
      <w:r>
        <w:rPr>
          <w:w w:val="95"/>
        </w:rPr>
        <w:t>del</w:t>
      </w:r>
      <w:r>
        <w:rPr>
          <w:spacing w:val="-1"/>
          <w:w w:val="95"/>
        </w:rPr>
        <w:t> </w:t>
      </w:r>
      <w:r>
        <w:rPr>
          <w:w w:val="95"/>
        </w:rPr>
        <w:t>Estado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Yucatán.</w:t>
      </w:r>
    </w:p>
    <w:p>
      <w:pPr>
        <w:spacing w:line="364" w:lineRule="auto" w:before="195"/>
        <w:ind w:left="6707" w:right="929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 reformado DOE 30-12-2019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28-12-2018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30-12-2016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28-12-2015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1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pStyle w:val="BodyText"/>
        <w:spacing w:before="3"/>
        <w:rPr>
          <w:b/>
          <w:i/>
        </w:rPr>
      </w:pPr>
    </w:p>
    <w:p>
      <w:pPr>
        <w:pStyle w:val="Heading1"/>
        <w:spacing w:line="242" w:lineRule="auto"/>
        <w:ind w:left="4100" w:right="4390"/>
      </w:pPr>
      <w:r>
        <w:rPr/>
        <w:t>Sección</w:t>
      </w:r>
      <w:r>
        <w:rPr>
          <w:spacing w:val="58"/>
        </w:rPr>
        <w:t> </w:t>
      </w:r>
      <w:r>
        <w:rPr/>
        <w:t>Décima</w:t>
      </w:r>
      <w:r>
        <w:rPr>
          <w:spacing w:val="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9"/>
        </w:rPr>
        <w:t> </w:t>
      </w:r>
      <w:r>
        <w:rPr/>
        <w:t>actualización</w:t>
      </w:r>
    </w:p>
    <w:p>
      <w:pPr>
        <w:pStyle w:val="BodyText"/>
        <w:spacing w:line="278" w:lineRule="auto" w:before="201"/>
        <w:ind w:left="643" w:right="936"/>
        <w:jc w:val="both"/>
      </w:pPr>
      <w:r>
        <w:rPr>
          <w:rFonts w:ascii="Tahoma" w:hAnsi="Tahoma"/>
          <w:b/>
        </w:rPr>
        <w:t>ARTÍCULO 32.- </w:t>
      </w:r>
      <w:r>
        <w:rPr/>
        <w:t>El monto de las contribuciones, aprovechamientos y los demás créditos</w:t>
      </w:r>
      <w:r>
        <w:rPr>
          <w:spacing w:val="-68"/>
        </w:rPr>
        <w:t> </w:t>
      </w:r>
      <w:r>
        <w:rPr/>
        <w:t>fiscales,</w:t>
      </w:r>
      <w:r>
        <w:rPr>
          <w:spacing w:val="-14"/>
        </w:rPr>
        <w:t> </w:t>
      </w:r>
      <w:r>
        <w:rPr/>
        <w:t>así</w:t>
      </w:r>
      <w:r>
        <w:rPr>
          <w:spacing w:val="-11"/>
        </w:rPr>
        <w:t> </w:t>
      </w:r>
      <w:r>
        <w:rPr/>
        <w:t>como</w:t>
      </w:r>
      <w:r>
        <w:rPr>
          <w:spacing w:val="-11"/>
        </w:rPr>
        <w:t> </w:t>
      </w:r>
      <w:r>
        <w:rPr/>
        <w:t>las</w:t>
      </w:r>
      <w:r>
        <w:rPr>
          <w:spacing w:val="-12"/>
        </w:rPr>
        <w:t> </w:t>
      </w:r>
      <w:r>
        <w:rPr/>
        <w:t>devoluciones</w:t>
      </w:r>
      <w:r>
        <w:rPr>
          <w:spacing w:val="-12"/>
        </w:rPr>
        <w:t> </w:t>
      </w:r>
      <w:r>
        <w:rPr/>
        <w:t>a</w:t>
      </w:r>
      <w:r>
        <w:rPr>
          <w:spacing w:val="-10"/>
        </w:rPr>
        <w:t> </w:t>
      </w:r>
      <w:r>
        <w:rPr/>
        <w:t>cargo</w:t>
      </w:r>
      <w:r>
        <w:rPr>
          <w:spacing w:val="-12"/>
        </w:rPr>
        <w:t> </w:t>
      </w:r>
      <w:r>
        <w:rPr/>
        <w:t>del</w:t>
      </w:r>
      <w:r>
        <w:rPr>
          <w:spacing w:val="-10"/>
        </w:rPr>
        <w:t> </w:t>
      </w:r>
      <w:r>
        <w:rPr/>
        <w:t>fisco</w:t>
      </w:r>
      <w:r>
        <w:rPr>
          <w:spacing w:val="-11"/>
        </w:rPr>
        <w:t> </w:t>
      </w:r>
      <w:r>
        <w:rPr/>
        <w:t>municipal,</w:t>
      </w:r>
      <w:r>
        <w:rPr>
          <w:spacing w:val="-14"/>
        </w:rPr>
        <w:t> </w:t>
      </w:r>
      <w:r>
        <w:rPr/>
        <w:t>no</w:t>
      </w:r>
      <w:r>
        <w:rPr>
          <w:spacing w:val="-11"/>
        </w:rPr>
        <w:t> </w:t>
      </w:r>
      <w:r>
        <w:rPr/>
        <w:t>pagados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fechas</w:t>
      </w:r>
      <w:r>
        <w:rPr>
          <w:spacing w:val="-68"/>
        </w:rPr>
        <w:t> </w:t>
      </w:r>
      <w:r>
        <w:rPr/>
        <w:t>o</w:t>
      </w:r>
      <w:r>
        <w:rPr>
          <w:spacing w:val="-9"/>
        </w:rPr>
        <w:t> </w:t>
      </w:r>
      <w:r>
        <w:rPr/>
        <w:t>plazos</w:t>
      </w:r>
      <w:r>
        <w:rPr>
          <w:spacing w:val="-9"/>
        </w:rPr>
        <w:t> </w:t>
      </w:r>
      <w:r>
        <w:rPr/>
        <w:t>fijados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ello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esta</w:t>
      </w:r>
      <w:r>
        <w:rPr>
          <w:spacing w:val="-8"/>
        </w:rPr>
        <w:t> </w:t>
      </w:r>
      <w:r>
        <w:rPr/>
        <w:t>Ley,</w:t>
      </w:r>
      <w:r>
        <w:rPr>
          <w:spacing w:val="-11"/>
        </w:rPr>
        <w:t> </w:t>
      </w:r>
      <w:r>
        <w:rPr/>
        <w:t>se</w:t>
      </w:r>
      <w:r>
        <w:rPr>
          <w:spacing w:val="-8"/>
        </w:rPr>
        <w:t> </w:t>
      </w:r>
      <w:r>
        <w:rPr/>
        <w:t>actualizarán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transcurso</w:t>
      </w:r>
      <w:r>
        <w:rPr>
          <w:spacing w:val="-10"/>
        </w:rPr>
        <w:t> </w:t>
      </w:r>
      <w:r>
        <w:rPr/>
        <w:t>del</w:t>
      </w:r>
      <w:r>
        <w:rPr>
          <w:spacing w:val="-8"/>
        </w:rPr>
        <w:t> </w:t>
      </w:r>
      <w:r>
        <w:rPr/>
        <w:t>tiempo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con</w:t>
      </w:r>
      <w:r>
        <w:rPr>
          <w:spacing w:val="-68"/>
        </w:rPr>
        <w:t> </w:t>
      </w:r>
      <w:r>
        <w:rPr/>
        <w:t>motivo de los cambios de precios en el país, para lo cual se aplicará el factor de</w:t>
      </w:r>
      <w:r>
        <w:rPr>
          <w:spacing w:val="1"/>
        </w:rPr>
        <w:t> </w:t>
      </w:r>
      <w:r>
        <w:rPr/>
        <w:t>actualización a las cantidades que se deben actualizar, desde el mes en que debió</w:t>
      </w:r>
      <w:r>
        <w:rPr>
          <w:spacing w:val="1"/>
        </w:rPr>
        <w:t> </w:t>
      </w:r>
      <w:r>
        <w:rPr/>
        <w:t>hacerse el pago y hasta el mes, en que el mismo pago, se efectúe. Dicho factor se</w:t>
      </w:r>
      <w:r>
        <w:rPr>
          <w:spacing w:val="1"/>
        </w:rPr>
        <w:t> </w:t>
      </w:r>
      <w:r>
        <w:rPr>
          <w:spacing w:val="-1"/>
          <w:w w:val="107"/>
        </w:rPr>
        <w:t>o</w:t>
      </w:r>
      <w:r>
        <w:rPr>
          <w:w w:val="109"/>
        </w:rPr>
        <w:t>b</w:t>
      </w:r>
      <w:r>
        <w:rPr>
          <w:spacing w:val="1"/>
          <w:w w:val="85"/>
        </w:rPr>
        <w:t>t</w:t>
      </w:r>
      <w:r>
        <w:rPr>
          <w:w w:val="102"/>
        </w:rPr>
        <w:t>en</w:t>
      </w:r>
      <w:r>
        <w:rPr>
          <w:spacing w:val="-1"/>
          <w:w w:val="100"/>
        </w:rPr>
        <w:t>dr</w:t>
      </w:r>
      <w:r>
        <w:rPr>
          <w:w w:val="100"/>
        </w:rPr>
        <w:t>á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spacing w:val="-1"/>
          <w:w w:val="86"/>
        </w:rPr>
        <w:t>v</w:t>
      </w:r>
      <w:r>
        <w:rPr>
          <w:w w:val="86"/>
        </w:rPr>
        <w:t>i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w w:val="102"/>
        </w:rPr>
        <w:t>en</w:t>
      </w:r>
      <w:r>
        <w:rPr>
          <w:spacing w:val="-1"/>
          <w:w w:val="108"/>
        </w:rPr>
        <w:t>d</w:t>
      </w:r>
      <w:r>
        <w:rPr>
          <w:w w:val="108"/>
        </w:rPr>
        <w:t>o</w:t>
      </w:r>
      <w:r>
        <w:rPr/>
        <w:t> </w:t>
      </w:r>
      <w:r>
        <w:rPr>
          <w:spacing w:val="-22"/>
        </w:rPr>
        <w:t> </w:t>
      </w:r>
      <w:r>
        <w:rPr>
          <w:w w:val="97"/>
        </w:rPr>
        <w:t>el</w:t>
      </w:r>
      <w:r>
        <w:rPr/>
        <w:t> </w:t>
      </w:r>
      <w:r>
        <w:rPr>
          <w:spacing w:val="-21"/>
        </w:rPr>
        <w:t> </w:t>
      </w:r>
      <w:r>
        <w:rPr>
          <w:spacing w:val="2"/>
          <w:w w:val="53"/>
        </w:rPr>
        <w:t>Í</w:t>
      </w:r>
      <w:r>
        <w:rPr>
          <w:w w:val="95"/>
        </w:rPr>
        <w:t>n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w w:val="123"/>
        </w:rPr>
        <w:t>c</w:t>
      </w:r>
      <w:r>
        <w:rPr>
          <w:w w:val="108"/>
        </w:rPr>
        <w:t>e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98"/>
        </w:rPr>
        <w:t>N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113"/>
        </w:rPr>
        <w:t>a</w:t>
      </w:r>
      <w:r>
        <w:rPr>
          <w:w w:val="72"/>
        </w:rPr>
        <w:t>l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-21"/>
        </w:rPr>
        <w:t> </w:t>
      </w:r>
      <w:r>
        <w:rPr>
          <w:w w:val="86"/>
        </w:rPr>
        <w:t>P</w:t>
      </w:r>
      <w:r>
        <w:rPr>
          <w:spacing w:val="2"/>
          <w:w w:val="86"/>
        </w:rPr>
        <w:t>r</w:t>
      </w:r>
      <w:r>
        <w:rPr>
          <w:w w:val="115"/>
        </w:rPr>
        <w:t>ec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/>
        <w:t> </w:t>
      </w:r>
      <w:r>
        <w:rPr>
          <w:spacing w:val="-22"/>
        </w:rPr>
        <w:t> </w:t>
      </w:r>
      <w:r>
        <w:rPr>
          <w:w w:val="113"/>
        </w:rPr>
        <w:t>a</w:t>
      </w:r>
      <w:r>
        <w:rPr>
          <w:w w:val="72"/>
        </w:rPr>
        <w:t>l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15"/>
        </w:rPr>
        <w:t>C</w:t>
      </w:r>
      <w:r>
        <w:rPr>
          <w:spacing w:val="-1"/>
          <w:w w:val="107"/>
        </w:rPr>
        <w:t>o</w:t>
      </w:r>
      <w:r>
        <w:rPr>
          <w:spacing w:val="3"/>
          <w:w w:val="95"/>
        </w:rPr>
        <w:t>n</w:t>
      </w:r>
      <w:r>
        <w:rPr>
          <w:spacing w:val="-1"/>
          <w:w w:val="85"/>
        </w:rPr>
        <w:t>s</w:t>
      </w:r>
      <w:r>
        <w:rPr>
          <w:spacing w:val="-2"/>
          <w:w w:val="85"/>
        </w:rPr>
        <w:t>u</w:t>
      </w:r>
      <w:r>
        <w:rPr>
          <w:w w:val="90"/>
        </w:rPr>
        <w:t>m</w:t>
      </w:r>
      <w:r>
        <w:rPr>
          <w:spacing w:val="1"/>
          <w:w w:val="90"/>
        </w:rPr>
        <w:t>i</w:t>
      </w:r>
      <w:r>
        <w:rPr>
          <w:spacing w:val="2"/>
          <w:w w:val="109"/>
        </w:rPr>
        <w:t>d</w:t>
      </w:r>
      <w:r>
        <w:rPr>
          <w:spacing w:val="-1"/>
          <w:w w:val="107"/>
        </w:rPr>
        <w:t>o</w:t>
      </w:r>
      <w:r>
        <w:rPr>
          <w:spacing w:val="2"/>
          <w:w w:val="70"/>
        </w:rPr>
        <w:t>r</w:t>
      </w:r>
      <w:r>
        <w:rPr>
          <w:w w:val="75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3"/>
          <w:w w:val="123"/>
        </w:rPr>
        <w:t>c</w:t>
      </w:r>
      <w:r>
        <w:rPr>
          <w:w w:val="113"/>
        </w:rPr>
        <w:t>a</w:t>
      </w:r>
      <w:r>
        <w:rPr>
          <w:w w:val="72"/>
        </w:rPr>
        <w:t>l</w:t>
      </w:r>
      <w:r>
        <w:rPr>
          <w:w w:val="123"/>
        </w:rPr>
        <w:t>c</w:t>
      </w:r>
      <w:r>
        <w:rPr>
          <w:spacing w:val="-2"/>
          <w:w w:val="95"/>
        </w:rPr>
        <w:t>u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-1"/>
          <w:w w:val="108"/>
        </w:rPr>
        <w:t>d</w:t>
      </w:r>
      <w:r>
        <w:rPr>
          <w:w w:val="108"/>
        </w:rPr>
        <w:t>o</w:t>
      </w:r>
      <w:r>
        <w:rPr/>
        <w:t> </w:t>
      </w:r>
      <w:r>
        <w:rPr>
          <w:spacing w:val="-22"/>
        </w:rPr>
        <w:t> </w:t>
      </w:r>
      <w:r>
        <w:rPr>
          <w:w w:val="109"/>
        </w:rPr>
        <w:t>p</w:t>
      </w:r>
      <w:r>
        <w:rPr>
          <w:spacing w:val="-1"/>
          <w:w w:val="107"/>
        </w:rPr>
        <w:t>o</w:t>
      </w:r>
      <w:r>
        <w:rPr>
          <w:w w:val="70"/>
        </w:rPr>
        <w:t>r</w:t>
      </w:r>
      <w:r>
        <w:rPr/>
        <w:t> </w:t>
      </w:r>
      <w:r>
        <w:rPr>
          <w:spacing w:val="-19"/>
        </w:rPr>
        <w:t> </w:t>
      </w:r>
      <w:r>
        <w:rPr>
          <w:w w:val="97"/>
        </w:rPr>
        <w:t>el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spacing w:val="-4"/>
          <w:w w:val="74"/>
        </w:rPr>
        <w:t>s</w:t>
      </w:r>
      <w:r>
        <w:rPr>
          <w:spacing w:val="1"/>
          <w:w w:val="85"/>
        </w:rPr>
        <w:t>t</w:t>
      </w:r>
      <w:r>
        <w:rPr>
          <w:spacing w:val="-2"/>
          <w:w w:val="72"/>
        </w:rPr>
        <w:t>i</w:t>
      </w:r>
      <w:r>
        <w:rPr>
          <w:spacing w:val="1"/>
          <w:w w:val="85"/>
        </w:rPr>
        <w:t>t</w:t>
      </w:r>
      <w:r>
        <w:rPr>
          <w:spacing w:val="-2"/>
          <w:w w:val="95"/>
        </w:rPr>
        <w:t>u</w:t>
      </w:r>
      <w:r>
        <w:rPr>
          <w:spacing w:val="1"/>
          <w:w w:val="85"/>
        </w:rPr>
        <w:t>t</w:t>
      </w:r>
      <w:r>
        <w:rPr>
          <w:w w:val="107"/>
        </w:rPr>
        <w:t>o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98"/>
        </w:rPr>
        <w:t>N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113"/>
        </w:rPr>
        <w:t>a</w:t>
      </w:r>
      <w:r>
        <w:rPr>
          <w:w w:val="72"/>
        </w:rPr>
        <w:t>l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-16"/>
        </w:rPr>
        <w:t> </w:t>
      </w:r>
      <w:r>
        <w:rPr>
          <w:w w:val="84"/>
        </w:rPr>
        <w:t>E</w:t>
      </w:r>
      <w:r>
        <w:rPr>
          <w:spacing w:val="1"/>
          <w:w w:val="74"/>
        </w:rPr>
        <w:t>s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í</w:t>
      </w:r>
      <w:r>
        <w:rPr>
          <w:spacing w:val="-1"/>
          <w:w w:val="79"/>
        </w:rPr>
        <w:t>st</w:t>
      </w:r>
      <w:r>
        <w:rPr>
          <w:w w:val="72"/>
        </w:rPr>
        <w:t>i</w:t>
      </w:r>
      <w:r>
        <w:rPr>
          <w:w w:val="123"/>
        </w:rPr>
        <w:t>c</w:t>
      </w:r>
      <w:r>
        <w:rPr>
          <w:w w:val="113"/>
        </w:rPr>
        <w:t>a</w:t>
      </w:r>
      <w:r>
        <w:rPr/>
        <w:t> </w:t>
      </w:r>
      <w:r>
        <w:rPr>
          <w:spacing w:val="-18"/>
        </w:rPr>
        <w:t> </w:t>
      </w:r>
      <w:r>
        <w:rPr>
          <w:w w:val="90"/>
        </w:rPr>
        <w:t>y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12"/>
        </w:rPr>
        <w:t>G</w:t>
      </w:r>
      <w:r>
        <w:rPr>
          <w:w w:val="108"/>
        </w:rPr>
        <w:t>e</w:t>
      </w:r>
      <w:r>
        <w:rPr>
          <w:spacing w:val="-1"/>
          <w:w w:val="108"/>
        </w:rPr>
        <w:t>o</w:t>
      </w:r>
      <w:r>
        <w:rPr>
          <w:w w:val="99"/>
        </w:rPr>
        <w:t>gr</w:t>
      </w:r>
      <w:r>
        <w:rPr>
          <w:spacing w:val="1"/>
          <w:w w:val="99"/>
        </w:rPr>
        <w:t>a</w:t>
      </w:r>
      <w:r>
        <w:rPr>
          <w:w w:val="81"/>
        </w:rPr>
        <w:t>fí</w:t>
      </w:r>
      <w:r>
        <w:rPr>
          <w:w w:val="113"/>
        </w:rPr>
        <w:t>a</w:t>
      </w:r>
      <w:r>
        <w:rPr/>
        <w:t> </w:t>
      </w:r>
      <w:r>
        <w:rPr>
          <w:spacing w:val="-16"/>
        </w:rPr>
        <w:t> </w:t>
      </w:r>
      <w:r>
        <w:rPr>
          <w:w w:val="90"/>
        </w:rPr>
        <w:t>y</w:t>
      </w:r>
      <w:r>
        <w:rPr/>
        <w:t> </w:t>
      </w:r>
      <w:r>
        <w:rPr>
          <w:spacing w:val="-18"/>
        </w:rPr>
        <w:t> </w:t>
      </w:r>
      <w:r>
        <w:rPr>
          <w:w w:val="109"/>
        </w:rPr>
        <w:t>p</w:t>
      </w:r>
      <w:r>
        <w:rPr>
          <w:spacing w:val="-2"/>
          <w:w w:val="95"/>
        </w:rPr>
        <w:t>u</w:t>
      </w:r>
      <w:r>
        <w:rPr>
          <w:w w:val="109"/>
        </w:rPr>
        <w:t>b</w:t>
      </w:r>
      <w:r>
        <w:rPr>
          <w:w w:val="72"/>
        </w:rPr>
        <w:t>li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-1"/>
          <w:w w:val="108"/>
        </w:rPr>
        <w:t>d</w:t>
      </w:r>
      <w:r>
        <w:rPr>
          <w:w w:val="108"/>
        </w:rPr>
        <w:t>o</w:t>
      </w:r>
      <w:r>
        <w:rPr/>
        <w:t> </w:t>
      </w:r>
      <w:r>
        <w:rPr>
          <w:spacing w:val="-19"/>
        </w:rPr>
        <w:t> </w:t>
      </w:r>
      <w:r>
        <w:rPr>
          <w:w w:val="102"/>
        </w:rPr>
        <w:t>en</w:t>
      </w:r>
      <w:r>
        <w:rPr/>
        <w:t> </w:t>
      </w:r>
      <w:r>
        <w:rPr>
          <w:spacing w:val="-16"/>
        </w:rPr>
        <w:t> </w:t>
      </w:r>
      <w:r>
        <w:rPr>
          <w:w w:val="97"/>
        </w:rPr>
        <w:t>el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90"/>
        </w:rPr>
        <w:t>D</w:t>
      </w:r>
      <w:r>
        <w:rPr>
          <w:spacing w:val="1"/>
          <w:w w:val="90"/>
        </w:rPr>
        <w:t>i</w:t>
      </w:r>
      <w:r>
        <w:rPr>
          <w:w w:val="113"/>
        </w:rPr>
        <w:t>a</w:t>
      </w:r>
      <w:r>
        <w:rPr>
          <w:w w:val="71"/>
        </w:rPr>
        <w:t>ri</w:t>
      </w:r>
      <w:r>
        <w:rPr>
          <w:w w:val="107"/>
        </w:rPr>
        <w:t>o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09"/>
        </w:rPr>
        <w:t>O</w:t>
      </w:r>
      <w:r>
        <w:rPr>
          <w:w w:val="81"/>
        </w:rPr>
        <w:t>fi</w:t>
      </w:r>
      <w:r>
        <w:rPr>
          <w:w w:val="123"/>
        </w:rPr>
        <w:t>c</w:t>
      </w:r>
      <w:r>
        <w:rPr>
          <w:w w:val="72"/>
        </w:rPr>
        <w:t>i</w:t>
      </w:r>
      <w:r>
        <w:rPr>
          <w:w w:val="113"/>
        </w:rPr>
        <w:t>a</w:t>
      </w:r>
      <w:r>
        <w:rPr>
          <w:w w:val="72"/>
        </w:rPr>
        <w:t>l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-18"/>
        </w:rPr>
        <w:t> </w:t>
      </w:r>
      <w:r>
        <w:rPr>
          <w:w w:val="72"/>
        </w:rPr>
        <w:t>l</w:t>
      </w:r>
      <w:r>
        <w:rPr>
          <w:w w:val="113"/>
        </w:rPr>
        <w:t>a </w:t>
      </w:r>
      <w:r>
        <w:rPr/>
        <w:t>Federación,</w:t>
      </w:r>
      <w:r>
        <w:rPr>
          <w:spacing w:val="-16"/>
        </w:rPr>
        <w:t> </w:t>
      </w:r>
      <w:r>
        <w:rPr/>
        <w:t>del</w:t>
      </w:r>
      <w:r>
        <w:rPr>
          <w:spacing w:val="-10"/>
        </w:rPr>
        <w:t> </w:t>
      </w:r>
      <w:r>
        <w:rPr/>
        <w:t>mes</w:t>
      </w:r>
      <w:r>
        <w:rPr>
          <w:spacing w:val="-13"/>
        </w:rPr>
        <w:t> </w:t>
      </w:r>
      <w:r>
        <w:rPr/>
        <w:t>inmediato</w:t>
      </w:r>
      <w:r>
        <w:rPr>
          <w:spacing w:val="-13"/>
        </w:rPr>
        <w:t> </w:t>
      </w:r>
      <w:r>
        <w:rPr/>
        <w:t>anterior</w:t>
      </w:r>
      <w:r>
        <w:rPr>
          <w:spacing w:val="-14"/>
        </w:rPr>
        <w:t> </w:t>
      </w:r>
      <w:r>
        <w:rPr/>
        <w:t>al</w:t>
      </w:r>
      <w:r>
        <w:rPr>
          <w:spacing w:val="-12"/>
        </w:rPr>
        <w:t> </w:t>
      </w:r>
      <w:r>
        <w:rPr/>
        <w:t>más</w:t>
      </w:r>
      <w:r>
        <w:rPr>
          <w:spacing w:val="-13"/>
        </w:rPr>
        <w:t> </w:t>
      </w:r>
      <w:r>
        <w:rPr/>
        <w:t>reciente</w:t>
      </w:r>
      <w:r>
        <w:rPr>
          <w:spacing w:val="-12"/>
        </w:rPr>
        <w:t> </w:t>
      </w:r>
      <w:r>
        <w:rPr/>
        <w:t>del</w:t>
      </w:r>
      <w:r>
        <w:rPr>
          <w:spacing w:val="-14"/>
        </w:rPr>
        <w:t> </w:t>
      </w:r>
      <w:r>
        <w:rPr/>
        <w:t>período</w:t>
      </w:r>
      <w:r>
        <w:rPr>
          <w:spacing w:val="-14"/>
        </w:rPr>
        <w:t> </w:t>
      </w:r>
      <w:r>
        <w:rPr/>
        <w:t>entre</w:t>
      </w:r>
      <w:r>
        <w:rPr>
          <w:spacing w:val="-15"/>
        </w:rPr>
        <w:t> </w:t>
      </w:r>
      <w:r>
        <w:rPr/>
        <w:t>el</w:t>
      </w:r>
      <w:r>
        <w:rPr>
          <w:spacing w:val="-12"/>
        </w:rPr>
        <w:t> </w:t>
      </w:r>
      <w:r>
        <w:rPr/>
        <w:t>citado</w:t>
      </w:r>
      <w:r>
        <w:rPr>
          <w:spacing w:val="-13"/>
        </w:rPr>
        <w:t> </w:t>
      </w:r>
      <w:r>
        <w:rPr/>
        <w:t>índice</w:t>
      </w:r>
      <w:r>
        <w:rPr>
          <w:spacing w:val="-68"/>
        </w:rPr>
        <w:t> </w:t>
      </w:r>
      <w:r>
        <w:rPr/>
        <w:t>correspondiente al mes inmediato anterior al más antiguo de dicho período. Las</w:t>
      </w:r>
      <w:r>
        <w:rPr>
          <w:spacing w:val="1"/>
        </w:rPr>
        <w:t> </w:t>
      </w:r>
      <w:r>
        <w:rPr/>
        <w:t>contribuciones, los aprovechamientos, así como las devoluciones a cargo del fisco</w:t>
      </w:r>
      <w:r>
        <w:rPr>
          <w:spacing w:val="1"/>
        </w:rPr>
        <w:t> </w:t>
      </w:r>
      <w:r>
        <w:rPr/>
        <w:t>municipal no se actualizarán por fracciones de mes. Además de la actualización se</w:t>
      </w:r>
      <w:r>
        <w:rPr>
          <w:spacing w:val="1"/>
        </w:rPr>
        <w:t> </w:t>
      </w:r>
      <w:r>
        <w:rPr/>
        <w:t>pagarán recargos en concepto de indemnización al Municipio de Mérida, por la falta de</w:t>
      </w:r>
      <w:r>
        <w:rPr>
          <w:spacing w:val="1"/>
        </w:rPr>
        <w:t> </w:t>
      </w:r>
      <w:r>
        <w:rPr/>
        <w:t>pago</w:t>
      </w:r>
      <w:r>
        <w:rPr>
          <w:spacing w:val="-16"/>
        </w:rPr>
        <w:t> </w:t>
      </w:r>
      <w:r>
        <w:rPr/>
        <w:t>oportuno.</w:t>
      </w:r>
    </w:p>
    <w:p>
      <w:pPr>
        <w:pStyle w:val="BodyText"/>
        <w:spacing w:line="278" w:lineRule="auto" w:before="203"/>
        <w:ind w:left="643" w:right="941"/>
        <w:jc w:val="both"/>
      </w:pPr>
      <w:r>
        <w:rPr/>
        <w:t>Las cantidades actualizadas conservan la naturaleza jurídica que tenían antes de la</w:t>
      </w:r>
      <w:r>
        <w:rPr>
          <w:spacing w:val="1"/>
        </w:rPr>
        <w:t> </w:t>
      </w:r>
      <w:r>
        <w:rPr/>
        <w:t>actualización.</w:t>
      </w:r>
    </w:p>
    <w:p>
      <w:pPr>
        <w:pStyle w:val="BodyText"/>
        <w:spacing w:line="278" w:lineRule="auto" w:before="199"/>
        <w:ind w:left="643" w:right="939"/>
        <w:jc w:val="both"/>
      </w:pPr>
      <w:r>
        <w:rPr/>
        <w:t>Cuando el resultado de la operación a que se refiere el primer párrafo de este artículo</w:t>
      </w:r>
      <w:r>
        <w:rPr>
          <w:spacing w:val="1"/>
        </w:rPr>
        <w:t> </w:t>
      </w:r>
      <w:r>
        <w:rPr/>
        <w:t>sea</w:t>
      </w:r>
      <w:r>
        <w:rPr>
          <w:spacing w:val="-10"/>
        </w:rPr>
        <w:t> </w:t>
      </w:r>
      <w:r>
        <w:rPr/>
        <w:t>menor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1,</w:t>
      </w:r>
      <w:r>
        <w:rPr>
          <w:spacing w:val="-13"/>
        </w:rPr>
        <w:t> </w:t>
      </w:r>
      <w:r>
        <w:rPr/>
        <w:t>el</w:t>
      </w:r>
      <w:r>
        <w:rPr>
          <w:spacing w:val="-9"/>
        </w:rPr>
        <w:t> </w:t>
      </w:r>
      <w:r>
        <w:rPr/>
        <w:t>factor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actualización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aplicará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/>
        <w:t>monto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13"/>
        </w:rPr>
        <w:t> </w:t>
      </w:r>
      <w:r>
        <w:rPr/>
        <w:t>contribuciones,</w:t>
      </w:r>
      <w:r>
        <w:rPr>
          <w:spacing w:val="-68"/>
        </w:rPr>
        <w:t> </w:t>
      </w:r>
      <w:r>
        <w:rPr>
          <w:w w:val="95"/>
        </w:rPr>
        <w:t>aprovechamientos</w:t>
      </w:r>
      <w:r>
        <w:rPr>
          <w:spacing w:val="-7"/>
          <w:w w:val="95"/>
        </w:rPr>
        <w:t> </w:t>
      </w:r>
      <w:r>
        <w:rPr>
          <w:w w:val="95"/>
        </w:rPr>
        <w:t>y</w:t>
      </w:r>
      <w:r>
        <w:rPr>
          <w:spacing w:val="-8"/>
          <w:w w:val="95"/>
        </w:rPr>
        <w:t> </w:t>
      </w:r>
      <w:r>
        <w:rPr>
          <w:w w:val="95"/>
        </w:rPr>
        <w:t>devoluciones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cargo</w:t>
      </w:r>
      <w:r>
        <w:rPr>
          <w:spacing w:val="-7"/>
          <w:w w:val="95"/>
        </w:rPr>
        <w:t> </w:t>
      </w:r>
      <w:r>
        <w:rPr>
          <w:w w:val="95"/>
        </w:rPr>
        <w:t>del</w:t>
      </w:r>
      <w:r>
        <w:rPr>
          <w:spacing w:val="-5"/>
          <w:w w:val="95"/>
        </w:rPr>
        <w:t> </w:t>
      </w:r>
      <w:r>
        <w:rPr>
          <w:w w:val="95"/>
        </w:rPr>
        <w:t>fisco</w:t>
      </w:r>
      <w:r>
        <w:rPr>
          <w:spacing w:val="-7"/>
          <w:w w:val="95"/>
        </w:rPr>
        <w:t> </w:t>
      </w:r>
      <w:r>
        <w:rPr>
          <w:w w:val="95"/>
        </w:rPr>
        <w:t>municipal,</w:t>
      </w:r>
      <w:r>
        <w:rPr>
          <w:spacing w:val="-9"/>
          <w:w w:val="95"/>
        </w:rPr>
        <w:t> </w:t>
      </w:r>
      <w:r>
        <w:rPr>
          <w:w w:val="95"/>
        </w:rPr>
        <w:t>será</w:t>
      </w:r>
      <w:r>
        <w:rPr>
          <w:spacing w:val="-6"/>
          <w:w w:val="95"/>
        </w:rPr>
        <w:t> </w:t>
      </w:r>
      <w:r>
        <w:rPr>
          <w:w w:val="95"/>
        </w:rPr>
        <w:t>1.</w:t>
      </w:r>
    </w:p>
    <w:p>
      <w:pPr>
        <w:pStyle w:val="Heading1"/>
        <w:spacing w:line="242" w:lineRule="auto" w:before="202"/>
        <w:ind w:left="3812" w:right="4102"/>
      </w:pPr>
      <w:r>
        <w:rPr>
          <w:spacing w:val="-1"/>
        </w:rPr>
        <w:t>Sección</w:t>
      </w:r>
      <w:r>
        <w:rPr>
          <w:spacing w:val="-12"/>
        </w:rPr>
        <w:t> </w:t>
      </w:r>
      <w:r>
        <w:rPr>
          <w:spacing w:val="-1"/>
        </w:rPr>
        <w:t>Décima</w:t>
      </w:r>
      <w:r>
        <w:rPr>
          <w:spacing w:val="-11"/>
        </w:rPr>
        <w:t> </w:t>
      </w:r>
      <w:r>
        <w:rPr>
          <w:spacing w:val="-1"/>
        </w:rPr>
        <w:t>Primera</w:t>
      </w:r>
      <w:r>
        <w:rPr>
          <w:spacing w:val="-55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4"/>
        </w:rPr>
        <w:t> </w:t>
      </w:r>
      <w:r>
        <w:rPr/>
        <w:t>Recargos</w:t>
      </w:r>
    </w:p>
    <w:p>
      <w:pPr>
        <w:pStyle w:val="BodyText"/>
        <w:spacing w:line="280" w:lineRule="auto" w:before="200"/>
        <w:ind w:left="643" w:right="937"/>
        <w:jc w:val="both"/>
      </w:pPr>
      <w:r>
        <w:rPr>
          <w:rFonts w:ascii="Tahoma" w:hAnsi="Tahoma"/>
          <w:b/>
          <w:w w:val="95"/>
        </w:rPr>
        <w:t>ARTÍCULO 33.- </w:t>
      </w:r>
      <w:r>
        <w:rPr>
          <w:w w:val="95"/>
        </w:rPr>
        <w:t>Los recargos se calcularán y aplicarán en la forma y términos establecidos</w:t>
      </w:r>
      <w:r>
        <w:rPr>
          <w:spacing w:val="1"/>
          <w:w w:val="95"/>
        </w:rPr>
        <w:t> </w:t>
      </w:r>
      <w:r>
        <w:rPr/>
        <w:t>en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Código</w:t>
      </w:r>
      <w:r>
        <w:rPr>
          <w:spacing w:val="-15"/>
        </w:rPr>
        <w:t> </w:t>
      </w:r>
      <w:r>
        <w:rPr/>
        <w:t>Fiscal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2"/>
        </w:rPr>
        <w:t> </w:t>
      </w:r>
      <w:r>
        <w:rPr/>
        <w:t>Federación.</w:t>
      </w:r>
    </w:p>
    <w:p>
      <w:pPr>
        <w:pStyle w:val="BodyText"/>
        <w:spacing w:before="197"/>
        <w:ind w:left="643"/>
        <w:jc w:val="both"/>
      </w:pPr>
      <w:r>
        <w:rPr>
          <w:w w:val="95"/>
        </w:rPr>
        <w:t>No</w:t>
      </w:r>
      <w:r>
        <w:rPr>
          <w:spacing w:val="-2"/>
          <w:w w:val="95"/>
        </w:rPr>
        <w:t> </w:t>
      </w:r>
      <w:r>
        <w:rPr>
          <w:w w:val="95"/>
        </w:rPr>
        <w:t>causarán recargos</w:t>
      </w:r>
      <w:r>
        <w:rPr>
          <w:spacing w:val="-2"/>
          <w:w w:val="95"/>
        </w:rPr>
        <w:t> </w:t>
      </w:r>
      <w:r>
        <w:rPr>
          <w:w w:val="95"/>
        </w:rPr>
        <w:t>las</w:t>
      </w:r>
      <w:r>
        <w:rPr>
          <w:spacing w:val="-1"/>
          <w:w w:val="95"/>
        </w:rPr>
        <w:t> </w:t>
      </w:r>
      <w:r>
        <w:rPr>
          <w:w w:val="95"/>
        </w:rPr>
        <w:t>multas</w:t>
      </w:r>
      <w:r>
        <w:rPr>
          <w:spacing w:val="-2"/>
          <w:w w:val="95"/>
        </w:rPr>
        <w:t> </w:t>
      </w:r>
      <w:r>
        <w:rPr>
          <w:w w:val="95"/>
        </w:rPr>
        <w:t>no</w:t>
      </w:r>
      <w:r>
        <w:rPr>
          <w:spacing w:val="-1"/>
          <w:w w:val="95"/>
        </w:rPr>
        <w:t> </w:t>
      </w:r>
      <w:r>
        <w:rPr>
          <w:w w:val="95"/>
        </w:rPr>
        <w:t>fiscales.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before="1"/>
        <w:ind w:right="891"/>
      </w:pPr>
      <w:r>
        <w:rPr/>
        <w:t>Sección Décima</w:t>
      </w:r>
      <w:r>
        <w:rPr>
          <w:spacing w:val="3"/>
        </w:rPr>
        <w:t> </w:t>
      </w:r>
      <w:r>
        <w:rPr/>
        <w:t>Segunda</w:t>
      </w:r>
    </w:p>
    <w:p>
      <w:pPr>
        <w:spacing w:before="3"/>
        <w:ind w:left="600" w:right="888" w:firstLine="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De</w:t>
      </w:r>
      <w:r>
        <w:rPr>
          <w:rFonts w:ascii="Tahoma" w:hAnsi="Tahoma"/>
          <w:b/>
          <w:spacing w:val="-7"/>
          <w:sz w:val="20"/>
        </w:rPr>
        <w:t> </w:t>
      </w:r>
      <w:r>
        <w:rPr>
          <w:rFonts w:ascii="Tahoma" w:hAnsi="Tahoma"/>
          <w:b/>
          <w:sz w:val="20"/>
        </w:rPr>
        <w:t>la</w:t>
      </w:r>
      <w:r>
        <w:rPr>
          <w:rFonts w:ascii="Tahoma" w:hAnsi="Tahoma"/>
          <w:b/>
          <w:spacing w:val="-2"/>
          <w:sz w:val="20"/>
        </w:rPr>
        <w:t> </w:t>
      </w:r>
      <w:r>
        <w:rPr>
          <w:rFonts w:ascii="Tahoma" w:hAnsi="Tahoma"/>
          <w:b/>
          <w:sz w:val="20"/>
        </w:rPr>
        <w:t>causación</w:t>
      </w:r>
      <w:r>
        <w:rPr>
          <w:rFonts w:ascii="Tahoma" w:hAnsi="Tahoma"/>
          <w:b/>
          <w:spacing w:val="-4"/>
          <w:sz w:val="20"/>
        </w:rPr>
        <w:t> </w:t>
      </w:r>
      <w:r>
        <w:rPr>
          <w:rFonts w:ascii="Tahoma" w:hAnsi="Tahoma"/>
          <w:b/>
          <w:sz w:val="20"/>
        </w:rPr>
        <w:t>de</w:t>
      </w:r>
      <w:r>
        <w:rPr>
          <w:rFonts w:ascii="Tahoma" w:hAnsi="Tahoma"/>
          <w:b/>
          <w:spacing w:val="-6"/>
          <w:sz w:val="20"/>
        </w:rPr>
        <w:t> </w:t>
      </w:r>
      <w:r>
        <w:rPr>
          <w:rFonts w:ascii="Tahoma" w:hAnsi="Tahoma"/>
          <w:b/>
          <w:sz w:val="20"/>
        </w:rPr>
        <w:t>los</w:t>
      </w:r>
      <w:r>
        <w:rPr>
          <w:rFonts w:ascii="Tahoma" w:hAnsi="Tahoma"/>
          <w:b/>
          <w:spacing w:val="-2"/>
          <w:sz w:val="20"/>
        </w:rPr>
        <w:t> </w:t>
      </w:r>
      <w:r>
        <w:rPr>
          <w:rFonts w:ascii="Tahoma" w:hAnsi="Tahoma"/>
          <w:b/>
          <w:sz w:val="20"/>
        </w:rPr>
        <w:t>Recargos</w:t>
      </w:r>
    </w:p>
    <w:p>
      <w:pPr>
        <w:pStyle w:val="BodyText"/>
        <w:spacing w:line="278" w:lineRule="auto" w:before="202"/>
        <w:ind w:left="643" w:right="932"/>
        <w:jc w:val="both"/>
      </w:pPr>
      <w:r>
        <w:rPr>
          <w:rFonts w:ascii="Tahoma" w:hAnsi="Tahoma"/>
          <w:b/>
        </w:rPr>
        <w:t>ARTÍCULO 34.- </w:t>
      </w:r>
      <w:r>
        <w:rPr/>
        <w:t>Los recargos se causarán hasta por cinco años y se calcularán sobre el</w:t>
      </w:r>
      <w:r>
        <w:rPr>
          <w:spacing w:val="1"/>
        </w:rPr>
        <w:t> </w:t>
      </w:r>
      <w:r>
        <w:rPr/>
        <w:t>total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contribuciones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créditos</w:t>
      </w:r>
      <w:r>
        <w:rPr>
          <w:spacing w:val="-6"/>
        </w:rPr>
        <w:t> </w:t>
      </w:r>
      <w:r>
        <w:rPr/>
        <w:t>fiscales,</w:t>
      </w:r>
      <w:r>
        <w:rPr>
          <w:spacing w:val="-9"/>
        </w:rPr>
        <w:t> </w:t>
      </w:r>
      <w:r>
        <w:rPr/>
        <w:t>excluyendo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propios</w:t>
      </w:r>
      <w:r>
        <w:rPr>
          <w:spacing w:val="-6"/>
        </w:rPr>
        <w:t> </w:t>
      </w:r>
      <w:r>
        <w:rPr/>
        <w:t>recargos,</w:t>
      </w:r>
      <w:r>
        <w:rPr>
          <w:spacing w:val="-9"/>
        </w:rPr>
        <w:t> </w:t>
      </w:r>
      <w:r>
        <w:rPr/>
        <w:t>la</w:t>
      </w:r>
      <w:r>
        <w:rPr>
          <w:spacing w:val="-68"/>
        </w:rPr>
        <w:t> </w:t>
      </w:r>
      <w:r>
        <w:rPr>
          <w:w w:val="95"/>
        </w:rPr>
        <w:t>indemnización que se menciona en el artículo 35 de esta ley, los gastos de ejecución y las</w:t>
      </w:r>
      <w:r>
        <w:rPr>
          <w:spacing w:val="1"/>
          <w:w w:val="95"/>
        </w:rPr>
        <w:t> </w:t>
      </w:r>
      <w:r>
        <w:rPr>
          <w:w w:val="95"/>
        </w:rPr>
        <w:t>multas</w:t>
      </w:r>
      <w:r>
        <w:rPr>
          <w:spacing w:val="-11"/>
          <w:w w:val="95"/>
        </w:rPr>
        <w:t> </w:t>
      </w:r>
      <w:r>
        <w:rPr>
          <w:w w:val="95"/>
        </w:rPr>
        <w:t>por</w:t>
      </w:r>
      <w:r>
        <w:rPr>
          <w:spacing w:val="-11"/>
          <w:w w:val="95"/>
        </w:rPr>
        <w:t> </w:t>
      </w:r>
      <w:r>
        <w:rPr>
          <w:w w:val="95"/>
        </w:rPr>
        <w:t>infracción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las</w:t>
      </w:r>
      <w:r>
        <w:rPr>
          <w:spacing w:val="-11"/>
          <w:w w:val="95"/>
        </w:rPr>
        <w:t> </w:t>
      </w:r>
      <w:r>
        <w:rPr>
          <w:w w:val="95"/>
        </w:rPr>
        <w:t>disposiciones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la</w:t>
      </w:r>
      <w:r>
        <w:rPr>
          <w:spacing w:val="-10"/>
          <w:w w:val="95"/>
        </w:rPr>
        <w:t> </w:t>
      </w:r>
      <w:r>
        <w:rPr>
          <w:w w:val="95"/>
        </w:rPr>
        <w:t>presente</w:t>
      </w:r>
      <w:r>
        <w:rPr>
          <w:spacing w:val="-11"/>
          <w:w w:val="95"/>
        </w:rPr>
        <w:t> </w:t>
      </w:r>
      <w:r>
        <w:rPr>
          <w:w w:val="95"/>
        </w:rPr>
        <w:t>ley.</w:t>
      </w:r>
    </w:p>
    <w:p>
      <w:pPr>
        <w:pStyle w:val="BodyText"/>
        <w:spacing w:line="278" w:lineRule="auto" w:before="201"/>
        <w:ind w:left="643" w:right="939"/>
        <w:jc w:val="both"/>
      </w:pPr>
      <w:r>
        <w:rPr/>
        <w:t>Los recargos se causarán por cada mes o fracción que transcurra desde el día en que</w:t>
      </w:r>
      <w:r>
        <w:rPr>
          <w:spacing w:val="1"/>
        </w:rPr>
        <w:t> </w:t>
      </w:r>
      <w:r>
        <w:rPr/>
        <w:t>debió</w:t>
      </w:r>
      <w:r>
        <w:rPr>
          <w:spacing w:val="-16"/>
        </w:rPr>
        <w:t> </w:t>
      </w:r>
      <w:r>
        <w:rPr/>
        <w:t>hacerse</w:t>
      </w:r>
      <w:r>
        <w:rPr>
          <w:spacing w:val="-16"/>
        </w:rPr>
        <w:t> </w:t>
      </w:r>
      <w:r>
        <w:rPr/>
        <w:t>el</w:t>
      </w:r>
      <w:r>
        <w:rPr>
          <w:spacing w:val="-14"/>
        </w:rPr>
        <w:t> </w:t>
      </w:r>
      <w:r>
        <w:rPr/>
        <w:t>pago</w:t>
      </w:r>
      <w:r>
        <w:rPr>
          <w:spacing w:val="-14"/>
        </w:rPr>
        <w:t> </w:t>
      </w:r>
      <w:r>
        <w:rPr/>
        <w:t>y</w:t>
      </w:r>
      <w:r>
        <w:rPr>
          <w:spacing w:val="-15"/>
        </w:rPr>
        <w:t> </w:t>
      </w:r>
      <w:r>
        <w:rPr/>
        <w:t>hasta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día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que</w:t>
      </w:r>
      <w:r>
        <w:rPr>
          <w:spacing w:val="-16"/>
        </w:rPr>
        <w:t> </w:t>
      </w:r>
      <w:r>
        <w:rPr/>
        <w:t>el</w:t>
      </w:r>
      <w:r>
        <w:rPr>
          <w:spacing w:val="-15"/>
        </w:rPr>
        <w:t> </w:t>
      </w:r>
      <w:r>
        <w:rPr/>
        <w:t>mismo</w:t>
      </w:r>
      <w:r>
        <w:rPr>
          <w:spacing w:val="-13"/>
        </w:rPr>
        <w:t> </w:t>
      </w:r>
      <w:r>
        <w:rPr/>
        <w:t>se</w:t>
      </w:r>
      <w:r>
        <w:rPr>
          <w:spacing w:val="-16"/>
        </w:rPr>
        <w:t> </w:t>
      </w:r>
      <w:r>
        <w:rPr/>
        <w:t>efectúe.</w:t>
      </w:r>
    </w:p>
    <w:p>
      <w:pPr>
        <w:spacing w:after="0" w:line="278" w:lineRule="auto"/>
        <w:jc w:val="both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sz w:val="11"/>
        </w:rPr>
      </w:pPr>
    </w:p>
    <w:p>
      <w:pPr>
        <w:pStyle w:val="BodyText"/>
        <w:spacing w:line="278" w:lineRule="auto" w:before="99"/>
        <w:ind w:left="643" w:right="940"/>
        <w:jc w:val="both"/>
      </w:pPr>
      <w:r>
        <w:rPr/>
        <w:t>Cuando el pago de las contribuciones o de los créditos fiscales, hubiese sido menor al</w:t>
      </w:r>
      <w:r>
        <w:rPr>
          <w:spacing w:val="1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corresponda,</w:t>
      </w:r>
      <w:r>
        <w:rPr>
          <w:spacing w:val="-11"/>
          <w:w w:val="95"/>
        </w:rPr>
        <w:t> </w:t>
      </w:r>
      <w:r>
        <w:rPr>
          <w:w w:val="95"/>
        </w:rPr>
        <w:t>los</w:t>
      </w:r>
      <w:r>
        <w:rPr>
          <w:spacing w:val="-9"/>
          <w:w w:val="95"/>
        </w:rPr>
        <w:t> </w:t>
      </w:r>
      <w:r>
        <w:rPr>
          <w:w w:val="95"/>
        </w:rPr>
        <w:t>recargos</w:t>
      </w:r>
      <w:r>
        <w:rPr>
          <w:spacing w:val="-10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causarán</w:t>
      </w:r>
      <w:r>
        <w:rPr>
          <w:spacing w:val="-8"/>
          <w:w w:val="95"/>
        </w:rPr>
        <w:t> </w:t>
      </w:r>
      <w:r>
        <w:rPr>
          <w:w w:val="95"/>
        </w:rPr>
        <w:t>sobre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diferencia.</w:t>
      </w:r>
    </w:p>
    <w:p>
      <w:pPr>
        <w:pStyle w:val="Heading1"/>
        <w:spacing w:before="201"/>
        <w:ind w:right="893"/>
      </w:pPr>
      <w:r>
        <w:rPr/>
        <w:t>Sección</w:t>
      </w:r>
      <w:r>
        <w:rPr>
          <w:spacing w:val="-7"/>
        </w:rPr>
        <w:t> </w:t>
      </w:r>
      <w:r>
        <w:rPr/>
        <w:t>Décima</w:t>
      </w:r>
      <w:r>
        <w:rPr>
          <w:spacing w:val="-5"/>
        </w:rPr>
        <w:t> </w:t>
      </w:r>
      <w:r>
        <w:rPr/>
        <w:t>Tercera</w:t>
      </w:r>
    </w:p>
    <w:p>
      <w:pPr>
        <w:spacing w:before="6"/>
        <w:ind w:left="600" w:right="893" w:firstLine="0"/>
        <w:jc w:val="center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Del</w:t>
      </w:r>
      <w:r>
        <w:rPr>
          <w:rFonts w:ascii="Tahoma"/>
          <w:b/>
          <w:spacing w:val="-4"/>
          <w:sz w:val="20"/>
        </w:rPr>
        <w:t> </w:t>
      </w:r>
      <w:r>
        <w:rPr>
          <w:rFonts w:ascii="Tahoma"/>
          <w:b/>
          <w:sz w:val="20"/>
        </w:rPr>
        <w:t>cheque</w:t>
      </w:r>
      <w:r>
        <w:rPr>
          <w:rFonts w:ascii="Tahoma"/>
          <w:b/>
          <w:spacing w:val="-4"/>
          <w:sz w:val="20"/>
        </w:rPr>
        <w:t> </w:t>
      </w:r>
      <w:r>
        <w:rPr>
          <w:rFonts w:ascii="Tahoma"/>
          <w:b/>
          <w:sz w:val="20"/>
        </w:rPr>
        <w:t>presentado</w:t>
      </w:r>
      <w:r>
        <w:rPr>
          <w:rFonts w:ascii="Tahoma"/>
          <w:b/>
          <w:spacing w:val="-2"/>
          <w:sz w:val="20"/>
        </w:rPr>
        <w:t> </w:t>
      </w:r>
      <w:r>
        <w:rPr>
          <w:rFonts w:ascii="Tahoma"/>
          <w:b/>
          <w:sz w:val="20"/>
        </w:rPr>
        <w:t>en</w:t>
      </w:r>
      <w:r>
        <w:rPr>
          <w:rFonts w:ascii="Tahoma"/>
          <w:b/>
          <w:spacing w:val="-3"/>
          <w:sz w:val="20"/>
        </w:rPr>
        <w:t> </w:t>
      </w:r>
      <w:r>
        <w:rPr>
          <w:rFonts w:ascii="Tahoma"/>
          <w:b/>
          <w:sz w:val="20"/>
        </w:rPr>
        <w:t>tiempo</w:t>
      </w:r>
      <w:r>
        <w:rPr>
          <w:rFonts w:ascii="Tahoma"/>
          <w:b/>
          <w:spacing w:val="-3"/>
          <w:sz w:val="20"/>
        </w:rPr>
        <w:t> </w:t>
      </w:r>
      <w:r>
        <w:rPr>
          <w:rFonts w:ascii="Tahoma"/>
          <w:b/>
          <w:sz w:val="20"/>
        </w:rPr>
        <w:t>y</w:t>
      </w:r>
      <w:r>
        <w:rPr>
          <w:rFonts w:ascii="Tahoma"/>
          <w:b/>
          <w:spacing w:val="-2"/>
          <w:sz w:val="20"/>
        </w:rPr>
        <w:t> </w:t>
      </w:r>
      <w:r>
        <w:rPr>
          <w:rFonts w:ascii="Tahoma"/>
          <w:b/>
          <w:sz w:val="20"/>
        </w:rPr>
        <w:t>no</w:t>
      </w:r>
      <w:r>
        <w:rPr>
          <w:rFonts w:ascii="Tahoma"/>
          <w:b/>
          <w:spacing w:val="-4"/>
          <w:sz w:val="20"/>
        </w:rPr>
        <w:t> </w:t>
      </w:r>
      <w:r>
        <w:rPr>
          <w:rFonts w:ascii="Tahoma"/>
          <w:b/>
          <w:sz w:val="20"/>
        </w:rPr>
        <w:t>pagado</w:t>
      </w:r>
    </w:p>
    <w:p>
      <w:pPr>
        <w:pStyle w:val="BodyText"/>
        <w:spacing w:line="278" w:lineRule="auto" w:before="201"/>
        <w:ind w:left="643" w:right="937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35.-</w:t>
      </w:r>
      <w:r>
        <w:rPr>
          <w:rFonts w:ascii="Tahoma" w:hAnsi="Tahoma"/>
          <w:b/>
          <w:spacing w:val="1"/>
        </w:rPr>
        <w:t> </w:t>
      </w:r>
      <w:r>
        <w:rPr/>
        <w:t>El cheque recibido por el Municipio de Mérida, en pago de alguna</w:t>
      </w:r>
      <w:r>
        <w:rPr>
          <w:spacing w:val="1"/>
        </w:rPr>
        <w:t> </w:t>
      </w:r>
      <w:r>
        <w:rPr/>
        <w:t>contribución,</w:t>
      </w:r>
      <w:r>
        <w:rPr>
          <w:spacing w:val="-16"/>
        </w:rPr>
        <w:t> </w:t>
      </w:r>
      <w:r>
        <w:rPr/>
        <w:t>aprovechamiento,</w:t>
      </w:r>
      <w:r>
        <w:rPr>
          <w:spacing w:val="-15"/>
        </w:rPr>
        <w:t> </w:t>
      </w:r>
      <w:r>
        <w:rPr/>
        <w:t>crédito</w:t>
      </w:r>
      <w:r>
        <w:rPr>
          <w:spacing w:val="-14"/>
        </w:rPr>
        <w:t> </w:t>
      </w:r>
      <w:r>
        <w:rPr/>
        <w:t>fiscal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garantía,</w:t>
      </w:r>
      <w:r>
        <w:rPr>
          <w:spacing w:val="-15"/>
        </w:rPr>
        <w:t> </w:t>
      </w:r>
      <w:r>
        <w:rPr/>
        <w:t>en</w:t>
      </w:r>
      <w:r>
        <w:rPr>
          <w:spacing w:val="-13"/>
        </w:rPr>
        <w:t> </w:t>
      </w:r>
      <w:r>
        <w:rPr/>
        <w:t>términos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ley,</w:t>
      </w:r>
      <w:r>
        <w:rPr>
          <w:spacing w:val="-68"/>
        </w:rPr>
        <w:t> </w:t>
      </w:r>
      <w:r>
        <w:rPr/>
        <w:t>que sea presentado en tiempo al librado y no sea pagado, dará lugar al cobro del</w:t>
      </w:r>
      <w:r>
        <w:rPr>
          <w:spacing w:val="1"/>
        </w:rPr>
        <w:t> </w:t>
      </w:r>
      <w:r>
        <w:rPr/>
        <w:t>monto del cheque y a una indemnización suficiente para resarcirlo de los daños y</w:t>
      </w:r>
      <w:r>
        <w:rPr>
          <w:spacing w:val="1"/>
        </w:rPr>
        <w:t> </w:t>
      </w:r>
      <w:r>
        <w:rPr>
          <w:spacing w:val="-1"/>
        </w:rPr>
        <w:t>perjuicios</w:t>
      </w:r>
      <w:r>
        <w:rPr>
          <w:spacing w:val="-16"/>
        </w:rPr>
        <w:t> </w:t>
      </w:r>
      <w:r>
        <w:rPr>
          <w:spacing w:val="-1"/>
        </w:rPr>
        <w:t>que</w:t>
      </w:r>
      <w:r>
        <w:rPr>
          <w:spacing w:val="-15"/>
        </w:rPr>
        <w:t> </w:t>
      </w:r>
      <w:r>
        <w:rPr>
          <w:spacing w:val="-1"/>
        </w:rPr>
        <w:t>con</w:t>
      </w:r>
      <w:r>
        <w:rPr>
          <w:spacing w:val="-15"/>
        </w:rPr>
        <w:t> </w:t>
      </w:r>
      <w:r>
        <w:rPr>
          <w:spacing w:val="-1"/>
        </w:rPr>
        <w:t>ello</w:t>
      </w:r>
      <w:r>
        <w:rPr>
          <w:spacing w:val="-16"/>
        </w:rPr>
        <w:t> </w:t>
      </w:r>
      <w:r>
        <w:rPr/>
        <w:t>le</w:t>
      </w:r>
      <w:r>
        <w:rPr>
          <w:spacing w:val="-15"/>
        </w:rPr>
        <w:t> </w:t>
      </w:r>
      <w:r>
        <w:rPr/>
        <w:t>ocasionó.</w:t>
      </w:r>
      <w:r>
        <w:rPr>
          <w:spacing w:val="-18"/>
        </w:rPr>
        <w:t> </w:t>
      </w:r>
      <w:r>
        <w:rPr/>
        <w:t>En</w:t>
      </w:r>
      <w:r>
        <w:rPr>
          <w:spacing w:val="-15"/>
        </w:rPr>
        <w:t> </w:t>
      </w:r>
      <w:r>
        <w:rPr/>
        <w:t>ningún</w:t>
      </w:r>
      <w:r>
        <w:rPr>
          <w:spacing w:val="-15"/>
        </w:rPr>
        <w:t> </w:t>
      </w:r>
      <w:r>
        <w:rPr/>
        <w:t>caso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indemnización</w:t>
      </w:r>
      <w:r>
        <w:rPr>
          <w:spacing w:val="-16"/>
        </w:rPr>
        <w:t> </w:t>
      </w:r>
      <w:r>
        <w:rPr/>
        <w:t>será</w:t>
      </w:r>
      <w:r>
        <w:rPr>
          <w:spacing w:val="-15"/>
        </w:rPr>
        <w:t> </w:t>
      </w:r>
      <w:r>
        <w:rPr/>
        <w:t>menor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20%</w:t>
      </w:r>
      <w:r>
        <w:rPr>
          <w:spacing w:val="-68"/>
        </w:rPr>
        <w:t> </w:t>
      </w:r>
      <w:r>
        <w:rPr/>
        <w:t>del importe del propio cheque en caso de que no haya sido pagado por motivo de</w:t>
      </w:r>
      <w:r>
        <w:rPr>
          <w:spacing w:val="1"/>
        </w:rPr>
        <w:t> </w:t>
      </w:r>
      <w:r>
        <w:rPr>
          <w:spacing w:val="-1"/>
        </w:rPr>
        <w:t>fondos</w:t>
      </w:r>
      <w:r>
        <w:rPr>
          <w:spacing w:val="-17"/>
        </w:rPr>
        <w:t> </w:t>
      </w:r>
      <w:r>
        <w:rPr>
          <w:spacing w:val="-1"/>
        </w:rPr>
        <w:t>insuficientes</w:t>
      </w:r>
      <w:r>
        <w:rPr>
          <w:spacing w:val="-15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cuenta</w:t>
      </w:r>
      <w:r>
        <w:rPr>
          <w:spacing w:val="-14"/>
        </w:rPr>
        <w:t> </w:t>
      </w:r>
      <w:r>
        <w:rPr>
          <w:spacing w:val="-1"/>
        </w:rPr>
        <w:t>del</w:t>
      </w:r>
      <w:r>
        <w:rPr>
          <w:spacing w:val="-15"/>
        </w:rPr>
        <w:t> </w:t>
      </w:r>
      <w:r>
        <w:rPr>
          <w:spacing w:val="-1"/>
        </w:rPr>
        <w:t>librador</w:t>
      </w:r>
      <w:r>
        <w:rPr>
          <w:spacing w:val="-15"/>
        </w:rPr>
        <w:t> </w:t>
      </w:r>
      <w:r>
        <w:rPr/>
        <w:t>o</w:t>
      </w:r>
      <w:r>
        <w:rPr>
          <w:spacing w:val="-16"/>
        </w:rPr>
        <w:t> </w:t>
      </w:r>
      <w:r>
        <w:rPr/>
        <w:t>bien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10%</w:t>
      </w:r>
      <w:r>
        <w:rPr>
          <w:spacing w:val="-16"/>
        </w:rPr>
        <w:t> </w:t>
      </w:r>
      <w:r>
        <w:rPr/>
        <w:t>en</w:t>
      </w:r>
      <w:r>
        <w:rPr>
          <w:spacing w:val="-15"/>
        </w:rPr>
        <w:t> </w:t>
      </w:r>
      <w:r>
        <w:rPr/>
        <w:t>caso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no</w:t>
      </w:r>
      <w:r>
        <w:rPr>
          <w:spacing w:val="-17"/>
        </w:rPr>
        <w:t> </w:t>
      </w:r>
      <w:r>
        <w:rPr/>
        <w:t>haya</w:t>
      </w:r>
      <w:r>
        <w:rPr>
          <w:spacing w:val="-14"/>
        </w:rPr>
        <w:t> </w:t>
      </w:r>
      <w:r>
        <w:rPr/>
        <w:t>sido</w:t>
      </w:r>
      <w:r>
        <w:rPr>
          <w:spacing w:val="-68"/>
        </w:rPr>
        <w:t> </w:t>
      </w:r>
      <w:r>
        <w:rPr/>
        <w:t>pagado por una causa diferente a la insuficiencia de fondos en la cuenta del librador, y</w:t>
      </w:r>
      <w:r>
        <w:rPr>
          <w:spacing w:val="-68"/>
        </w:rPr>
        <w:t> </w:t>
      </w:r>
      <w:r>
        <w:rPr>
          <w:w w:val="95"/>
        </w:rPr>
        <w:t>se exigirá independientemente de los otros conceptos a que se refiere este título. En todos</w:t>
      </w:r>
      <w:r>
        <w:rPr>
          <w:spacing w:val="1"/>
          <w:w w:val="95"/>
        </w:rPr>
        <w:t> </w:t>
      </w:r>
      <w:r>
        <w:rPr/>
        <w:t>los</w:t>
      </w:r>
      <w:r>
        <w:rPr>
          <w:spacing w:val="-11"/>
        </w:rPr>
        <w:t> </w:t>
      </w:r>
      <w:r>
        <w:rPr/>
        <w:t>casos</w:t>
      </w:r>
      <w:r>
        <w:rPr>
          <w:spacing w:val="-11"/>
        </w:rPr>
        <w:t> </w:t>
      </w:r>
      <w:r>
        <w:rPr/>
        <w:t>la</w:t>
      </w:r>
      <w:r>
        <w:rPr>
          <w:spacing w:val="-8"/>
        </w:rPr>
        <w:t> </w:t>
      </w:r>
      <w:r>
        <w:rPr/>
        <w:t>indemnización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refiere</w:t>
      </w:r>
      <w:r>
        <w:rPr>
          <w:spacing w:val="-10"/>
        </w:rPr>
        <w:t> </w:t>
      </w:r>
      <w:r>
        <w:rPr/>
        <w:t>este</w:t>
      </w:r>
      <w:r>
        <w:rPr>
          <w:spacing w:val="-10"/>
        </w:rPr>
        <w:t> </w:t>
      </w:r>
      <w:r>
        <w:rPr/>
        <w:t>párrafo</w:t>
      </w:r>
      <w:r>
        <w:rPr>
          <w:spacing w:val="-11"/>
        </w:rPr>
        <w:t> </w:t>
      </w:r>
      <w:r>
        <w:rPr/>
        <w:t>deberá</w:t>
      </w:r>
      <w:r>
        <w:rPr>
          <w:spacing w:val="-9"/>
        </w:rPr>
        <w:t> </w:t>
      </w:r>
      <w:r>
        <w:rPr/>
        <w:t>ser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cuando</w:t>
      </w:r>
      <w:r>
        <w:rPr>
          <w:spacing w:val="-11"/>
        </w:rPr>
        <w:t> </w:t>
      </w:r>
      <w:r>
        <w:rPr/>
        <w:t>menos</w:t>
      </w:r>
      <w:r>
        <w:rPr>
          <w:spacing w:val="-11"/>
        </w:rPr>
        <w:t> </w:t>
      </w:r>
      <w:r>
        <w:rPr/>
        <w:t>en</w:t>
      </w:r>
      <w:r>
        <w:rPr>
          <w:spacing w:val="-68"/>
        </w:rPr>
        <w:t> </w:t>
      </w:r>
      <w:r>
        <w:rPr/>
        <w:t>un importe suficiente para cubrir las comisiones y gastos que le hayan ocasionado al</w:t>
      </w:r>
      <w:r>
        <w:rPr>
          <w:spacing w:val="1"/>
        </w:rPr>
        <w:t> </w:t>
      </w:r>
      <w:r>
        <w:rPr/>
        <w:t>Municipio de Mérida con motivo de la presentación para cobro o depósito en cuenta</w:t>
      </w:r>
      <w:r>
        <w:rPr>
          <w:spacing w:val="1"/>
        </w:rPr>
        <w:t> </w:t>
      </w:r>
      <w:r>
        <w:rPr/>
        <w:t>bancaria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Municipio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dicho</w:t>
      </w:r>
      <w:r>
        <w:rPr>
          <w:spacing w:val="-15"/>
        </w:rPr>
        <w:t> </w:t>
      </w:r>
      <w:r>
        <w:rPr/>
        <w:t>cheque.</w:t>
      </w:r>
    </w:p>
    <w:p>
      <w:pPr>
        <w:pStyle w:val="BodyText"/>
        <w:spacing w:line="278" w:lineRule="auto" w:before="202"/>
        <w:ind w:left="643" w:right="932"/>
        <w:jc w:val="both"/>
      </w:pPr>
      <w:r>
        <w:rPr/>
        <w:t>Para tal efecto, la autoridad requerirá al librador del cheque para que, dentro de 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siete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efectúe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mencionada</w:t>
      </w:r>
      <w:r>
        <w:rPr>
          <w:spacing w:val="1"/>
        </w:rPr>
        <w:t> </w:t>
      </w:r>
      <w:r>
        <w:rPr/>
        <w:t>indemnización. Transcurrido el plazo señalado sin que se obtenga el pago, la autoridad</w:t>
      </w:r>
      <w:r>
        <w:rPr>
          <w:spacing w:val="-68"/>
        </w:rPr>
        <w:t> </w:t>
      </w:r>
      <w:r>
        <w:rPr/>
        <w:t>fiscal</w:t>
      </w:r>
      <w:r>
        <w:rPr>
          <w:spacing w:val="-15"/>
        </w:rPr>
        <w:t> </w:t>
      </w:r>
      <w:r>
        <w:rPr/>
        <w:t>municipal</w:t>
      </w:r>
      <w:r>
        <w:rPr>
          <w:spacing w:val="-16"/>
        </w:rPr>
        <w:t> </w:t>
      </w:r>
      <w:r>
        <w:rPr/>
        <w:t>requerirá</w:t>
      </w:r>
      <w:r>
        <w:rPr>
          <w:spacing w:val="-15"/>
        </w:rPr>
        <w:t> </w:t>
      </w:r>
      <w:r>
        <w:rPr/>
        <w:t>y</w:t>
      </w:r>
      <w:r>
        <w:rPr>
          <w:spacing w:val="-15"/>
        </w:rPr>
        <w:t> </w:t>
      </w:r>
      <w:r>
        <w:rPr/>
        <w:t>cobrará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monto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cheque,</w:t>
      </w:r>
      <w:r>
        <w:rPr>
          <w:spacing w:val="-17"/>
        </w:rPr>
        <w:t> </w:t>
      </w:r>
      <w:r>
        <w:rPr/>
        <w:t>la</w:t>
      </w:r>
      <w:r>
        <w:rPr>
          <w:spacing w:val="-15"/>
        </w:rPr>
        <w:t> </w:t>
      </w:r>
      <w:r>
        <w:rPr/>
        <w:t>indemnización</w:t>
      </w:r>
      <w:r>
        <w:rPr>
          <w:spacing w:val="-14"/>
        </w:rPr>
        <w:t> </w:t>
      </w:r>
      <w:r>
        <w:rPr/>
        <w:t>y,</w:t>
      </w:r>
      <w:r>
        <w:rPr>
          <w:spacing w:val="-17"/>
        </w:rPr>
        <w:t> </w:t>
      </w:r>
      <w:r>
        <w:rPr/>
        <w:t>en</w:t>
      </w:r>
      <w:r>
        <w:rPr>
          <w:spacing w:val="-14"/>
        </w:rPr>
        <w:t> </w:t>
      </w:r>
      <w:r>
        <w:rPr/>
        <w:t>su</w:t>
      </w:r>
      <w:r>
        <w:rPr>
          <w:spacing w:val="-16"/>
        </w:rPr>
        <w:t> </w:t>
      </w:r>
      <w:r>
        <w:rPr/>
        <w:t>caso,</w:t>
      </w:r>
      <w:r>
        <w:rPr>
          <w:spacing w:val="-68"/>
        </w:rPr>
        <w:t> </w:t>
      </w:r>
      <w:r>
        <w:rPr/>
        <w:t>los recargos mediante el procedimiento administrativo de ejecución, sin perjuicio de la</w:t>
      </w:r>
      <w:r>
        <w:rPr>
          <w:spacing w:val="1"/>
        </w:rPr>
        <w:t> </w:t>
      </w:r>
      <w:r>
        <w:rPr/>
        <w:t>responsabilidad</w:t>
      </w:r>
      <w:r>
        <w:rPr>
          <w:spacing w:val="-16"/>
        </w:rPr>
        <w:t> </w:t>
      </w:r>
      <w:r>
        <w:rPr/>
        <w:t>penal,</w:t>
      </w:r>
      <w:r>
        <w:rPr>
          <w:spacing w:val="-18"/>
        </w:rPr>
        <w:t> </w:t>
      </w:r>
      <w:r>
        <w:rPr/>
        <w:t>que</w:t>
      </w:r>
      <w:r>
        <w:rPr>
          <w:spacing w:val="-16"/>
        </w:rPr>
        <w:t> </w:t>
      </w:r>
      <w:r>
        <w:rPr/>
        <w:t>en</w:t>
      </w:r>
      <w:r>
        <w:rPr>
          <w:spacing w:val="-15"/>
        </w:rPr>
        <w:t> </w:t>
      </w:r>
      <w:r>
        <w:rPr/>
        <w:t>su</w:t>
      </w:r>
      <w:r>
        <w:rPr>
          <w:spacing w:val="-17"/>
        </w:rPr>
        <w:t> </w:t>
      </w:r>
      <w:r>
        <w:rPr/>
        <w:t>caso,</w:t>
      </w:r>
      <w:r>
        <w:rPr>
          <w:spacing w:val="-18"/>
        </w:rPr>
        <w:t> </w:t>
      </w:r>
      <w:r>
        <w:rPr/>
        <w:t>proceda.</w:t>
      </w:r>
    </w:p>
    <w:p>
      <w:pPr>
        <w:pStyle w:val="Heading1"/>
        <w:spacing w:before="201"/>
        <w:ind w:right="888"/>
      </w:pPr>
      <w:r>
        <w:rPr/>
        <w:t>Sección Décima</w:t>
      </w:r>
      <w:r>
        <w:rPr>
          <w:spacing w:val="4"/>
        </w:rPr>
        <w:t> </w:t>
      </w:r>
      <w:r>
        <w:rPr/>
        <w:t>Cuarta</w:t>
      </w:r>
    </w:p>
    <w:p>
      <w:pPr>
        <w:spacing w:before="3"/>
        <w:ind w:left="600" w:right="894" w:firstLine="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De</w:t>
      </w:r>
      <w:r>
        <w:rPr>
          <w:rFonts w:ascii="Tahoma" w:hAnsi="Tahoma"/>
          <w:b/>
          <w:spacing w:val="-15"/>
          <w:sz w:val="20"/>
        </w:rPr>
        <w:t> </w:t>
      </w:r>
      <w:r>
        <w:rPr>
          <w:rFonts w:ascii="Tahoma" w:hAnsi="Tahoma"/>
          <w:b/>
          <w:sz w:val="20"/>
        </w:rPr>
        <w:t>los</w:t>
      </w:r>
      <w:r>
        <w:rPr>
          <w:rFonts w:ascii="Tahoma" w:hAnsi="Tahoma"/>
          <w:b/>
          <w:spacing w:val="-11"/>
          <w:sz w:val="20"/>
        </w:rPr>
        <w:t> </w:t>
      </w:r>
      <w:r>
        <w:rPr>
          <w:rFonts w:ascii="Tahoma" w:hAnsi="Tahoma"/>
          <w:b/>
          <w:sz w:val="20"/>
        </w:rPr>
        <w:t>recargos</w:t>
      </w:r>
      <w:r>
        <w:rPr>
          <w:rFonts w:ascii="Tahoma" w:hAnsi="Tahoma"/>
          <w:b/>
          <w:spacing w:val="-12"/>
          <w:sz w:val="20"/>
        </w:rPr>
        <w:t> </w:t>
      </w:r>
      <w:r>
        <w:rPr>
          <w:rFonts w:ascii="Tahoma" w:hAnsi="Tahoma"/>
          <w:b/>
          <w:sz w:val="20"/>
        </w:rPr>
        <w:t>en</w:t>
      </w:r>
      <w:r>
        <w:rPr>
          <w:rFonts w:ascii="Tahoma" w:hAnsi="Tahoma"/>
          <w:b/>
          <w:spacing w:val="-12"/>
          <w:sz w:val="20"/>
        </w:rPr>
        <w:t> </w:t>
      </w:r>
      <w:r>
        <w:rPr>
          <w:rFonts w:ascii="Tahoma" w:hAnsi="Tahoma"/>
          <w:b/>
          <w:sz w:val="20"/>
        </w:rPr>
        <w:t>pagos</w:t>
      </w:r>
      <w:r>
        <w:rPr>
          <w:rFonts w:ascii="Tahoma" w:hAnsi="Tahoma"/>
          <w:b/>
          <w:spacing w:val="-12"/>
          <w:sz w:val="20"/>
        </w:rPr>
        <w:t> </w:t>
      </w:r>
      <w:r>
        <w:rPr>
          <w:rFonts w:ascii="Tahoma" w:hAnsi="Tahoma"/>
          <w:b/>
          <w:sz w:val="20"/>
        </w:rPr>
        <w:t>espontáneos</w:t>
      </w:r>
    </w:p>
    <w:p>
      <w:pPr>
        <w:pStyle w:val="BodyText"/>
        <w:spacing w:line="278" w:lineRule="auto" w:before="204"/>
        <w:ind w:left="643" w:right="935"/>
        <w:jc w:val="both"/>
      </w:pPr>
      <w:r>
        <w:rPr>
          <w:rFonts w:ascii="Tahoma" w:hAnsi="Tahoma"/>
          <w:b/>
        </w:rPr>
        <w:t>ARTÍCULO 36.- </w:t>
      </w:r>
      <w:r>
        <w:rPr/>
        <w:t>Cuando el contribuyente pague en una sola exhibición, el total de las</w:t>
      </w:r>
      <w:r>
        <w:rPr>
          <w:spacing w:val="1"/>
        </w:rPr>
        <w:t> </w:t>
      </w:r>
      <w:r>
        <w:rPr/>
        <w:t>contribuciones o de los créditos fiscales omitidos debidamente actualizados, en forma</w:t>
      </w:r>
      <w:r>
        <w:rPr>
          <w:spacing w:val="1"/>
        </w:rPr>
        <w:t> </w:t>
      </w:r>
      <w:r>
        <w:rPr/>
        <w:t>espontánea, sin mediar notificación alguna por parte de las autoridades fiscales, los</w:t>
      </w:r>
      <w:r>
        <w:rPr>
          <w:spacing w:val="1"/>
        </w:rPr>
        <w:t> </w:t>
      </w:r>
      <w:r>
        <w:rPr/>
        <w:t>recargos no podrán exceder de un tanto igual, al importe de la contribución omitida</w:t>
      </w:r>
      <w:r>
        <w:rPr>
          <w:spacing w:val="1"/>
        </w:rPr>
        <w:t> </w:t>
      </w:r>
      <w:r>
        <w:rPr/>
        <w:t>actualizada.</w:t>
      </w:r>
    </w:p>
    <w:p>
      <w:pPr>
        <w:pStyle w:val="BodyText"/>
        <w:spacing w:before="4"/>
        <w:rPr>
          <w:sz w:val="8"/>
        </w:rPr>
      </w:pPr>
    </w:p>
    <w:p>
      <w:pPr>
        <w:pStyle w:val="Heading1"/>
        <w:spacing w:line="242" w:lineRule="auto" w:before="101"/>
        <w:ind w:left="3812" w:right="4103"/>
      </w:pPr>
      <w:r>
        <w:rPr/>
        <w:t>Sección Décima Quinta</w:t>
      </w:r>
      <w:r>
        <w:rPr>
          <w:spacing w:val="-56"/>
        </w:rPr>
        <w:t> </w:t>
      </w:r>
      <w:r>
        <w:rPr/>
        <w:t>Del</w:t>
      </w:r>
      <w:r>
        <w:rPr>
          <w:spacing w:val="-2"/>
        </w:rPr>
        <w:t> </w:t>
      </w:r>
      <w:r>
        <w:rPr/>
        <w:t>pago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exceso</w:t>
      </w:r>
    </w:p>
    <w:p>
      <w:pPr>
        <w:pStyle w:val="BodyText"/>
        <w:spacing w:line="278" w:lineRule="auto" w:before="200"/>
        <w:ind w:left="643" w:right="930"/>
        <w:jc w:val="both"/>
      </w:pPr>
      <w:r>
        <w:rPr>
          <w:rFonts w:ascii="Tahoma" w:hAnsi="Tahoma"/>
          <w:b/>
        </w:rPr>
        <w:t>ARTÍCULO 37</w:t>
      </w:r>
      <w:r>
        <w:rPr>
          <w:rFonts w:ascii="Tahoma" w:hAnsi="Tahoma"/>
          <w:b/>
          <w:sz w:val="18"/>
        </w:rPr>
        <w:t>.- </w:t>
      </w:r>
      <w:r>
        <w:rPr/>
        <w:t>Las autoridades fiscales municipales facultadas para el cobro de las</w:t>
      </w:r>
      <w:r>
        <w:rPr>
          <w:spacing w:val="1"/>
        </w:rPr>
        <w:t> </w:t>
      </w:r>
      <w:r>
        <w:rPr/>
        <w:t>contribuciones, están obligadas a devolver las cantidades pagadas indebidamente. La</w:t>
      </w:r>
      <w:r>
        <w:rPr>
          <w:spacing w:val="1"/>
        </w:rPr>
        <w:t> </w:t>
      </w:r>
      <w:r>
        <w:rPr/>
        <w:t>devolución podrá hacerse de oficio o a petición del interesado, mediante cheque</w:t>
      </w:r>
      <w:r>
        <w:rPr>
          <w:spacing w:val="1"/>
        </w:rPr>
        <w:t> </w:t>
      </w:r>
      <w:r>
        <w:rPr>
          <w:w w:val="95"/>
        </w:rPr>
        <w:t>nominativo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transferencia</w:t>
      </w:r>
      <w:r>
        <w:rPr>
          <w:spacing w:val="-6"/>
          <w:w w:val="95"/>
        </w:rPr>
        <w:t> </w:t>
      </w:r>
      <w:r>
        <w:rPr>
          <w:w w:val="95"/>
        </w:rPr>
        <w:t>electrónica</w:t>
      </w:r>
      <w:r>
        <w:rPr>
          <w:spacing w:val="-3"/>
          <w:w w:val="95"/>
        </w:rPr>
        <w:t> </w:t>
      </w:r>
      <w:r>
        <w:rPr>
          <w:w w:val="95"/>
        </w:rPr>
        <w:t>y</w:t>
      </w:r>
      <w:r>
        <w:rPr>
          <w:spacing w:val="-8"/>
          <w:w w:val="95"/>
        </w:rPr>
        <w:t> </w:t>
      </w:r>
      <w:r>
        <w:rPr>
          <w:w w:val="95"/>
        </w:rPr>
        <w:t>conforme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las</w:t>
      </w:r>
      <w:r>
        <w:rPr>
          <w:spacing w:val="-8"/>
          <w:w w:val="95"/>
        </w:rPr>
        <w:t> </w:t>
      </w:r>
      <w:r>
        <w:rPr>
          <w:w w:val="95"/>
        </w:rPr>
        <w:t>disposiciones</w:t>
      </w:r>
      <w:r>
        <w:rPr>
          <w:spacing w:val="-5"/>
          <w:w w:val="95"/>
        </w:rPr>
        <w:t> </w:t>
      </w:r>
      <w:r>
        <w:rPr>
          <w:w w:val="95"/>
        </w:rPr>
        <w:t>siguientes:</w:t>
      </w:r>
    </w:p>
    <w:p>
      <w:pPr>
        <w:pStyle w:val="BodyText"/>
        <w:spacing w:line="278" w:lineRule="auto" w:before="202"/>
        <w:ind w:left="643" w:right="940"/>
        <w:jc w:val="both"/>
      </w:pPr>
      <w:r>
        <w:rPr/>
        <w:t>I.- Si el pago de lo indebido se hubiese efectuado en el cumplimiento de un acto de</w:t>
      </w:r>
      <w:r>
        <w:rPr>
          <w:spacing w:val="1"/>
        </w:rPr>
        <w:t> </w:t>
      </w:r>
      <w:r>
        <w:rPr/>
        <w:t>autoridad,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devolución</w:t>
      </w:r>
      <w:r>
        <w:rPr>
          <w:spacing w:val="1"/>
        </w:rPr>
        <w:t> </w:t>
      </w:r>
      <w:r>
        <w:rPr/>
        <w:t>nace,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hubiere</w:t>
      </w:r>
      <w:r>
        <w:rPr>
          <w:spacing w:val="1"/>
        </w:rPr>
        <w:t> </w:t>
      </w:r>
      <w:r>
        <w:rPr/>
        <w:t>quedado</w:t>
      </w:r>
      <w:r>
        <w:rPr>
          <w:spacing w:val="-68"/>
        </w:rPr>
        <w:t> </w:t>
      </w:r>
      <w:r>
        <w:rPr/>
        <w:t>insubsistente.</w:t>
      </w:r>
    </w:p>
    <w:p>
      <w:pPr>
        <w:pStyle w:val="BodyText"/>
        <w:spacing w:line="278" w:lineRule="auto" w:before="198"/>
        <w:ind w:left="643" w:right="931"/>
        <w:jc w:val="both"/>
      </w:pPr>
      <w:r>
        <w:rPr>
          <w:spacing w:val="-1"/>
        </w:rPr>
        <w:t>II.-</w:t>
      </w:r>
      <w:r>
        <w:rPr>
          <w:spacing w:val="-14"/>
        </w:rPr>
        <w:t> </w:t>
      </w:r>
      <w:r>
        <w:rPr>
          <w:spacing w:val="-1"/>
        </w:rPr>
        <w:t>Si</w:t>
      </w:r>
      <w:r>
        <w:rPr>
          <w:spacing w:val="-15"/>
        </w:rPr>
        <w:t> </w:t>
      </w:r>
      <w:r>
        <w:rPr>
          <w:spacing w:val="-1"/>
        </w:rPr>
        <w:t>el</w:t>
      </w:r>
      <w:r>
        <w:rPr>
          <w:spacing w:val="-16"/>
        </w:rPr>
        <w:t> </w:t>
      </w:r>
      <w:r>
        <w:rPr>
          <w:spacing w:val="-1"/>
        </w:rPr>
        <w:t>pago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lo</w:t>
      </w:r>
      <w:r>
        <w:rPr>
          <w:spacing w:val="-15"/>
        </w:rPr>
        <w:t> </w:t>
      </w:r>
      <w:r>
        <w:rPr>
          <w:spacing w:val="-1"/>
        </w:rPr>
        <w:t>indebido</w:t>
      </w:r>
      <w:r>
        <w:rPr>
          <w:spacing w:val="-16"/>
        </w:rPr>
        <w:t> </w:t>
      </w:r>
      <w:r>
        <w:rPr>
          <w:spacing w:val="-1"/>
        </w:rPr>
        <w:t>se</w:t>
      </w:r>
      <w:r>
        <w:rPr>
          <w:spacing w:val="-15"/>
        </w:rPr>
        <w:t> </w:t>
      </w:r>
      <w:r>
        <w:rPr>
          <w:spacing w:val="-1"/>
        </w:rPr>
        <w:t>hubiera</w:t>
      </w:r>
      <w:r>
        <w:rPr>
          <w:spacing w:val="-14"/>
        </w:rPr>
        <w:t> </w:t>
      </w:r>
      <w:r>
        <w:rPr>
          <w:spacing w:val="-1"/>
        </w:rPr>
        <w:t>efectuado</w:t>
      </w:r>
      <w:r>
        <w:rPr>
          <w:spacing w:val="-16"/>
        </w:rPr>
        <w:t> </w:t>
      </w:r>
      <w:r>
        <w:rPr>
          <w:spacing w:val="-1"/>
        </w:rPr>
        <w:t>por</w:t>
      </w:r>
      <w:r>
        <w:rPr>
          <w:spacing w:val="-14"/>
        </w:rPr>
        <w:t> </w:t>
      </w:r>
      <w:r>
        <w:rPr/>
        <w:t>error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contribuyente,</w:t>
      </w:r>
      <w:r>
        <w:rPr>
          <w:spacing w:val="-16"/>
        </w:rPr>
        <w:t> </w:t>
      </w:r>
      <w:r>
        <w:rPr/>
        <w:t>dará</w:t>
      </w:r>
      <w:r>
        <w:rPr>
          <w:spacing w:val="-15"/>
        </w:rPr>
        <w:t> </w:t>
      </w:r>
      <w:r>
        <w:rPr/>
        <w:t>lugar</w:t>
      </w:r>
      <w:r>
        <w:rPr>
          <w:spacing w:val="-68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devolución</w:t>
      </w:r>
      <w:r>
        <w:rPr>
          <w:spacing w:val="-2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5"/>
        </w:rPr>
        <w:t> </w:t>
      </w:r>
      <w:r>
        <w:rPr/>
        <w:t>compruebe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consistió</w:t>
      </w:r>
      <w:r>
        <w:rPr>
          <w:spacing w:val="-5"/>
        </w:rPr>
        <w:t> </w:t>
      </w:r>
      <w:r>
        <w:rPr/>
        <w:t>dicho</w:t>
      </w:r>
      <w:r>
        <w:rPr>
          <w:spacing w:val="-5"/>
        </w:rPr>
        <w:t> </w:t>
      </w:r>
      <w:r>
        <w:rPr/>
        <w:t>error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haya</w:t>
      </w:r>
      <w:r>
        <w:rPr>
          <w:spacing w:val="-5"/>
        </w:rPr>
        <w:t> </w:t>
      </w:r>
      <w:r>
        <w:rPr/>
        <w:t>créditos</w:t>
      </w:r>
      <w:r>
        <w:rPr>
          <w:spacing w:val="-67"/>
        </w:rPr>
        <w:t> </w:t>
      </w:r>
      <w:r>
        <w:rPr>
          <w:w w:val="95"/>
        </w:rPr>
        <w:t>fiscales</w:t>
      </w:r>
      <w:r>
        <w:rPr>
          <w:spacing w:val="-5"/>
          <w:w w:val="95"/>
        </w:rPr>
        <w:t> </w:t>
      </w:r>
      <w:r>
        <w:rPr>
          <w:w w:val="95"/>
        </w:rPr>
        <w:t>exigibles,</w:t>
      </w:r>
      <w:r>
        <w:rPr>
          <w:spacing w:val="-7"/>
          <w:w w:val="95"/>
        </w:rPr>
        <w:t> </w:t>
      </w:r>
      <w:r>
        <w:rPr>
          <w:w w:val="95"/>
        </w:rPr>
        <w:t>en</w:t>
      </w:r>
      <w:r>
        <w:rPr>
          <w:spacing w:val="-4"/>
          <w:w w:val="95"/>
        </w:rPr>
        <w:t> </w:t>
      </w:r>
      <w:r>
        <w:rPr>
          <w:w w:val="95"/>
        </w:rPr>
        <w:t>cuyo</w:t>
      </w:r>
      <w:r>
        <w:rPr>
          <w:spacing w:val="-4"/>
          <w:w w:val="95"/>
        </w:rPr>
        <w:t> </w:t>
      </w:r>
      <w:r>
        <w:rPr>
          <w:w w:val="95"/>
        </w:rPr>
        <w:t>caso</w:t>
      </w:r>
      <w:r>
        <w:rPr>
          <w:spacing w:val="-6"/>
          <w:w w:val="95"/>
        </w:rPr>
        <w:t> </w:t>
      </w:r>
      <w:r>
        <w:rPr>
          <w:w w:val="95"/>
        </w:rPr>
        <w:t>cualquier</w:t>
      </w:r>
      <w:r>
        <w:rPr>
          <w:spacing w:val="-5"/>
          <w:w w:val="95"/>
        </w:rPr>
        <w:t> </w:t>
      </w:r>
      <w:r>
        <w:rPr>
          <w:w w:val="95"/>
        </w:rPr>
        <w:t>excedente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tomará</w:t>
      </w:r>
      <w:r>
        <w:rPr>
          <w:spacing w:val="-4"/>
          <w:w w:val="95"/>
        </w:rPr>
        <w:t> </w:t>
      </w:r>
      <w:r>
        <w:rPr>
          <w:w w:val="95"/>
        </w:rPr>
        <w:t>en</w:t>
      </w:r>
      <w:r>
        <w:rPr>
          <w:spacing w:val="-3"/>
          <w:w w:val="95"/>
        </w:rPr>
        <w:t> </w:t>
      </w:r>
      <w:r>
        <w:rPr>
          <w:w w:val="95"/>
        </w:rPr>
        <w:t>cuenta.</w:t>
      </w:r>
    </w:p>
    <w:p>
      <w:pPr>
        <w:spacing w:after="0" w:line="278" w:lineRule="auto"/>
        <w:jc w:val="both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sz w:val="11"/>
        </w:rPr>
      </w:pPr>
    </w:p>
    <w:p>
      <w:pPr>
        <w:pStyle w:val="BodyText"/>
        <w:spacing w:line="278" w:lineRule="auto" w:before="99"/>
        <w:ind w:left="643" w:right="929"/>
        <w:jc w:val="both"/>
      </w:pPr>
      <w:r>
        <w:rPr/>
        <w:t>En</w:t>
      </w:r>
      <w:r>
        <w:rPr>
          <w:spacing w:val="-5"/>
        </w:rPr>
        <w:t> </w:t>
      </w:r>
      <w:r>
        <w:rPr/>
        <w:t>todos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casos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autoridad</w:t>
      </w:r>
      <w:r>
        <w:rPr>
          <w:spacing w:val="-4"/>
        </w:rPr>
        <w:t> </w:t>
      </w:r>
      <w:r>
        <w:rPr/>
        <w:t>fiscal</w:t>
      </w:r>
      <w:r>
        <w:rPr>
          <w:spacing w:val="-4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podrá</w:t>
      </w:r>
      <w:r>
        <w:rPr>
          <w:spacing w:val="-4"/>
        </w:rPr>
        <w:t> </w:t>
      </w:r>
      <w:r>
        <w:rPr/>
        <w:t>ejercer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compensación</w:t>
      </w:r>
      <w:r>
        <w:rPr>
          <w:spacing w:val="-4"/>
        </w:rPr>
        <w:t> </w:t>
      </w:r>
      <w:r>
        <w:rPr/>
        <w:t>de</w:t>
      </w:r>
      <w:r>
        <w:rPr>
          <w:spacing w:val="6"/>
        </w:rPr>
        <w:t> </w:t>
      </w:r>
      <w:r>
        <w:rPr/>
        <w:t>oficio</w:t>
      </w:r>
      <w:r>
        <w:rPr>
          <w:spacing w:val="-68"/>
        </w:rPr>
        <w:t> </w:t>
      </w:r>
      <w:r>
        <w:rPr/>
        <w:t>a</w:t>
      </w:r>
      <w:r>
        <w:rPr>
          <w:spacing w:val="-17"/>
        </w:rPr>
        <w:t> </w:t>
      </w:r>
      <w:r>
        <w:rPr/>
        <w:t>que</w:t>
      </w:r>
      <w:r>
        <w:rPr>
          <w:spacing w:val="-17"/>
        </w:rPr>
        <w:t> </w:t>
      </w:r>
      <w:r>
        <w:rPr/>
        <w:t>se</w:t>
      </w:r>
      <w:r>
        <w:rPr>
          <w:spacing w:val="-17"/>
        </w:rPr>
        <w:t> </w:t>
      </w:r>
      <w:r>
        <w:rPr/>
        <w:t>refiere</w:t>
      </w:r>
      <w:r>
        <w:rPr>
          <w:spacing w:val="-17"/>
        </w:rPr>
        <w:t> </w:t>
      </w:r>
      <w:r>
        <w:rPr/>
        <w:t>el</w:t>
      </w:r>
      <w:r>
        <w:rPr>
          <w:spacing w:val="-15"/>
        </w:rPr>
        <w:t> </w:t>
      </w:r>
      <w:r>
        <w:rPr/>
        <w:t>artículo</w:t>
      </w:r>
      <w:r>
        <w:rPr>
          <w:spacing w:val="-17"/>
        </w:rPr>
        <w:t> </w:t>
      </w:r>
      <w:r>
        <w:rPr/>
        <w:t>36</w:t>
      </w:r>
      <w:r>
        <w:rPr>
          <w:spacing w:val="-18"/>
        </w:rPr>
        <w:t> </w:t>
      </w:r>
      <w:r>
        <w:rPr/>
        <w:t>del</w:t>
      </w:r>
      <w:r>
        <w:rPr>
          <w:spacing w:val="-14"/>
        </w:rPr>
        <w:t> </w:t>
      </w:r>
      <w:r>
        <w:rPr/>
        <w:t>Código</w:t>
      </w:r>
      <w:r>
        <w:rPr>
          <w:spacing w:val="-17"/>
        </w:rPr>
        <w:t> </w:t>
      </w:r>
      <w:r>
        <w:rPr/>
        <w:t>Fiscal</w:t>
      </w:r>
      <w:r>
        <w:rPr>
          <w:spacing w:val="-16"/>
        </w:rPr>
        <w:t> </w:t>
      </w:r>
      <w:r>
        <w:rPr/>
        <w:t>del</w:t>
      </w:r>
      <w:r>
        <w:rPr>
          <w:spacing w:val="-16"/>
        </w:rPr>
        <w:t> </w:t>
      </w:r>
      <w:r>
        <w:rPr/>
        <w:t>Estado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Yucatán.</w:t>
      </w:r>
    </w:p>
    <w:p>
      <w:pPr>
        <w:pStyle w:val="BodyText"/>
        <w:spacing w:line="278" w:lineRule="auto" w:before="200"/>
        <w:ind w:left="643" w:right="938"/>
        <w:jc w:val="both"/>
      </w:pPr>
      <w:r>
        <w:rPr/>
        <w:t>Las</w:t>
      </w:r>
      <w:r>
        <w:rPr>
          <w:spacing w:val="-13"/>
        </w:rPr>
        <w:t> </w:t>
      </w:r>
      <w:r>
        <w:rPr/>
        <w:t>autoridades</w:t>
      </w:r>
      <w:r>
        <w:rPr>
          <w:spacing w:val="-11"/>
        </w:rPr>
        <w:t> </w:t>
      </w:r>
      <w:r>
        <w:rPr/>
        <w:t>fiscales</w:t>
      </w:r>
      <w:r>
        <w:rPr>
          <w:spacing w:val="-13"/>
        </w:rPr>
        <w:t> </w:t>
      </w:r>
      <w:r>
        <w:rPr/>
        <w:t>municipales</w:t>
      </w:r>
      <w:r>
        <w:rPr>
          <w:spacing w:val="-12"/>
        </w:rPr>
        <w:t> </w:t>
      </w:r>
      <w:r>
        <w:rPr/>
        <w:t>tendrán</w:t>
      </w:r>
      <w:r>
        <w:rPr>
          <w:spacing w:val="-12"/>
        </w:rPr>
        <w:t> </w:t>
      </w:r>
      <w:r>
        <w:rPr/>
        <w:t>un</w:t>
      </w:r>
      <w:r>
        <w:rPr>
          <w:spacing w:val="-13"/>
        </w:rPr>
        <w:t> </w:t>
      </w:r>
      <w:r>
        <w:rPr/>
        <w:t>plazo</w:t>
      </w:r>
      <w:r>
        <w:rPr>
          <w:spacing w:val="-12"/>
        </w:rPr>
        <w:t> </w:t>
      </w:r>
      <w:r>
        <w:rPr/>
        <w:t>máximo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treinta</w:t>
      </w:r>
      <w:r>
        <w:rPr>
          <w:spacing w:val="-13"/>
        </w:rPr>
        <w:t> </w:t>
      </w:r>
      <w:r>
        <w:rPr/>
        <w:t>días</w:t>
      </w:r>
      <w:r>
        <w:rPr>
          <w:spacing w:val="-13"/>
        </w:rPr>
        <w:t> </w:t>
      </w:r>
      <w:r>
        <w:rPr/>
        <w:t>naturales,</w:t>
      </w:r>
      <w:r>
        <w:rPr>
          <w:spacing w:val="-68"/>
        </w:rPr>
        <w:t> </w:t>
      </w:r>
      <w:r>
        <w:rPr/>
        <w:t>para efectuar las devoluciones mencionadas en este artículo, a partir del día hábil</w:t>
      </w:r>
      <w:r>
        <w:rPr>
          <w:spacing w:val="1"/>
        </w:rPr>
        <w:t> </w:t>
      </w:r>
      <w:r>
        <w:rPr>
          <w:spacing w:val="-1"/>
        </w:rPr>
        <w:t>siguiente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fecha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presentación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4"/>
        </w:rPr>
        <w:t> </w:t>
      </w:r>
      <w:r>
        <w:rPr/>
        <w:t>solicitud,</w:t>
      </w:r>
      <w:r>
        <w:rPr>
          <w:spacing w:val="-18"/>
        </w:rPr>
        <w:t> </w:t>
      </w:r>
      <w:r>
        <w:rPr/>
        <w:t>ante</w:t>
      </w:r>
      <w:r>
        <w:rPr>
          <w:spacing w:val="-16"/>
        </w:rPr>
        <w:t> </w:t>
      </w:r>
      <w:r>
        <w:rPr/>
        <w:t>la</w:t>
      </w:r>
      <w:r>
        <w:rPr>
          <w:spacing w:val="-14"/>
        </w:rPr>
        <w:t> </w:t>
      </w:r>
      <w:r>
        <w:rPr/>
        <w:t>autoridad</w:t>
      </w:r>
      <w:r>
        <w:rPr>
          <w:spacing w:val="-16"/>
        </w:rPr>
        <w:t> </w:t>
      </w:r>
      <w:r>
        <w:rPr/>
        <w:t>fiscal</w:t>
      </w:r>
      <w:r>
        <w:rPr>
          <w:spacing w:val="-14"/>
        </w:rPr>
        <w:t> </w:t>
      </w:r>
      <w:r>
        <w:rPr/>
        <w:t>competente.</w:t>
      </w:r>
    </w:p>
    <w:p>
      <w:pPr>
        <w:pStyle w:val="BodyText"/>
        <w:spacing w:line="278" w:lineRule="auto" w:before="201"/>
        <w:ind w:left="643" w:right="928"/>
        <w:jc w:val="both"/>
      </w:pP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pagar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devolución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proceda,</w:t>
      </w:r>
      <w:r>
        <w:rPr>
          <w:spacing w:val="1"/>
        </w:rPr>
        <w:t> </w:t>
      </w:r>
      <w:r>
        <w:rPr/>
        <w:t>actualizada</w:t>
      </w:r>
      <w:r>
        <w:rPr>
          <w:spacing w:val="-15"/>
        </w:rPr>
        <w:t> </w:t>
      </w:r>
      <w:r>
        <w:rPr/>
        <w:t>conforme</w:t>
      </w:r>
      <w:r>
        <w:rPr>
          <w:spacing w:val="-13"/>
        </w:rPr>
        <w:t> </w:t>
      </w:r>
      <w:r>
        <w:rPr/>
        <w:t>al</w:t>
      </w:r>
      <w:r>
        <w:rPr>
          <w:spacing w:val="-15"/>
        </w:rPr>
        <w:t> </w:t>
      </w:r>
      <w:r>
        <w:rPr/>
        <w:t>procedimiento</w:t>
      </w:r>
      <w:r>
        <w:rPr>
          <w:spacing w:val="-16"/>
        </w:rPr>
        <w:t> </w:t>
      </w:r>
      <w:r>
        <w:rPr/>
        <w:t>establecido</w:t>
      </w:r>
      <w:r>
        <w:rPr>
          <w:spacing w:val="-16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5"/>
        </w:rPr>
        <w:t> </w:t>
      </w:r>
      <w:r>
        <w:rPr/>
        <w:t>artículo</w:t>
      </w:r>
      <w:r>
        <w:rPr>
          <w:spacing w:val="-16"/>
        </w:rPr>
        <w:t> </w:t>
      </w:r>
      <w:r>
        <w:rPr/>
        <w:t>32</w:t>
      </w:r>
      <w:r>
        <w:rPr>
          <w:spacing w:val="-13"/>
        </w:rPr>
        <w:t> </w:t>
      </w:r>
      <w:r>
        <w:rPr/>
        <w:t>de</w:t>
      </w:r>
      <w:r>
        <w:rPr>
          <w:spacing w:val="-16"/>
        </w:rPr>
        <w:t> </w:t>
      </w:r>
      <w:r>
        <w:rPr/>
        <w:t>esta</w:t>
      </w:r>
      <w:r>
        <w:rPr>
          <w:spacing w:val="-15"/>
        </w:rPr>
        <w:t> </w:t>
      </w:r>
      <w:r>
        <w:rPr/>
        <w:t>ley,</w:t>
      </w:r>
      <w:r>
        <w:rPr>
          <w:spacing w:val="-15"/>
        </w:rPr>
        <w:t> </w:t>
      </w:r>
      <w:r>
        <w:rPr/>
        <w:t>desde</w:t>
      </w:r>
      <w:r>
        <w:rPr>
          <w:spacing w:val="-13"/>
        </w:rPr>
        <w:t> </w:t>
      </w:r>
      <w:r>
        <w:rPr/>
        <w:t>el</w:t>
      </w:r>
      <w:r>
        <w:rPr>
          <w:spacing w:val="-68"/>
        </w:rPr>
        <w:t> </w:t>
      </w:r>
      <w:r>
        <w:rPr/>
        <w:t>mes en que se efectuó el pago en exceso hasta aquel en que la devolución se efectúe.</w:t>
      </w:r>
      <w:r>
        <w:rPr>
          <w:spacing w:val="1"/>
        </w:rPr>
        <w:t> </w:t>
      </w:r>
      <w:r>
        <w:rPr>
          <w:w w:val="95"/>
        </w:rPr>
        <w:t>Si la devolución no se hubiese efectuado en el plazo previsto en este artículo, las mismas</w:t>
      </w:r>
      <w:r>
        <w:rPr>
          <w:spacing w:val="1"/>
          <w:w w:val="95"/>
        </w:rPr>
        <w:t> </w:t>
      </w:r>
      <w:r>
        <w:rPr/>
        <w:t>autoridades fiscales municipales pagarán intereses que se calcularán a partir del día</w:t>
      </w:r>
      <w:r>
        <w:rPr>
          <w:spacing w:val="1"/>
        </w:rPr>
        <w:t> </w:t>
      </w:r>
      <w:r>
        <w:rPr/>
        <w:t>siguiente al del vencimiento de dicho plazo, conforme a la tasa que se aplicará sobre la</w:t>
      </w:r>
      <w:r>
        <w:rPr>
          <w:spacing w:val="-69"/>
        </w:rPr>
        <w:t> </w:t>
      </w:r>
      <w:r>
        <w:rPr>
          <w:w w:val="95"/>
        </w:rPr>
        <w:t>devolución actualizada y que será igual a la prevista para los recargos en los términos del</w:t>
      </w:r>
      <w:r>
        <w:rPr>
          <w:spacing w:val="1"/>
          <w:w w:val="95"/>
        </w:rPr>
        <w:t> </w:t>
      </w:r>
      <w:r>
        <w:rPr/>
        <w:t>Artículo</w:t>
      </w:r>
      <w:r>
        <w:rPr>
          <w:spacing w:val="-15"/>
        </w:rPr>
        <w:t> </w:t>
      </w:r>
      <w:r>
        <w:rPr/>
        <w:t>33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esta</w:t>
      </w:r>
      <w:r>
        <w:rPr>
          <w:spacing w:val="-16"/>
        </w:rPr>
        <w:t> </w:t>
      </w:r>
      <w:r>
        <w:rPr/>
        <w:t>propia</w:t>
      </w:r>
      <w:r>
        <w:rPr>
          <w:spacing w:val="-15"/>
        </w:rPr>
        <w:t> </w:t>
      </w:r>
      <w:r>
        <w:rPr/>
        <w:t>Ley.</w:t>
      </w:r>
    </w:p>
    <w:p>
      <w:pPr>
        <w:pStyle w:val="BodyText"/>
        <w:spacing w:line="280" w:lineRule="auto" w:before="200"/>
        <w:ind w:left="643" w:right="939"/>
        <w:jc w:val="both"/>
      </w:pPr>
      <w:r>
        <w:rPr/>
        <w:t>En ningún caso los intereses a cargo del fisco municipal excederán de los causados en</w:t>
      </w:r>
      <w:r>
        <w:rPr>
          <w:spacing w:val="1"/>
        </w:rPr>
        <w:t> </w:t>
      </w:r>
      <w:r>
        <w:rPr/>
        <w:t>cinco</w:t>
      </w:r>
      <w:r>
        <w:rPr>
          <w:spacing w:val="-16"/>
        </w:rPr>
        <w:t> </w:t>
      </w:r>
      <w:r>
        <w:rPr/>
        <w:t>años.</w:t>
      </w:r>
    </w:p>
    <w:p>
      <w:pPr>
        <w:pStyle w:val="BodyText"/>
        <w:spacing w:line="278" w:lineRule="auto" w:before="196"/>
        <w:ind w:left="643" w:right="938"/>
        <w:jc w:val="both"/>
      </w:pPr>
      <w:r>
        <w:rPr/>
        <w:t>La</w:t>
      </w:r>
      <w:r>
        <w:rPr>
          <w:spacing w:val="-10"/>
        </w:rPr>
        <w:t> </w:t>
      </w:r>
      <w:r>
        <w:rPr/>
        <w:t>obligación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devolver</w:t>
      </w:r>
      <w:r>
        <w:rPr>
          <w:spacing w:val="-9"/>
        </w:rPr>
        <w:t> </w:t>
      </w:r>
      <w:r>
        <w:rPr/>
        <w:t>prescribe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mismos</w:t>
      </w:r>
      <w:r>
        <w:rPr>
          <w:spacing w:val="-11"/>
        </w:rPr>
        <w:t> </w:t>
      </w:r>
      <w:r>
        <w:rPr/>
        <w:t>términos</w:t>
      </w:r>
      <w:r>
        <w:rPr>
          <w:spacing w:val="-7"/>
        </w:rPr>
        <w:t> </w:t>
      </w:r>
      <w:r>
        <w:rPr/>
        <w:t>y</w:t>
      </w:r>
      <w:r>
        <w:rPr>
          <w:spacing w:val="-11"/>
        </w:rPr>
        <w:t> </w:t>
      </w:r>
      <w:r>
        <w:rPr/>
        <w:t>condiciones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crédito</w:t>
      </w:r>
      <w:r>
        <w:rPr>
          <w:spacing w:val="-68"/>
        </w:rPr>
        <w:t> </w:t>
      </w:r>
      <w:r>
        <w:rPr/>
        <w:t>fiscal.</w:t>
      </w:r>
    </w:p>
    <w:p>
      <w:pPr>
        <w:spacing w:line="362" w:lineRule="auto" w:before="194"/>
        <w:ind w:left="6707" w:right="929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 reformado DOE 22-12-2017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30-12-2016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30-12-2014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1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pStyle w:val="BodyText"/>
        <w:rPr>
          <w:b/>
          <w:i/>
          <w:sz w:val="25"/>
        </w:rPr>
      </w:pPr>
    </w:p>
    <w:p>
      <w:pPr>
        <w:pStyle w:val="Heading1"/>
        <w:ind w:right="893"/>
      </w:pPr>
      <w:r>
        <w:rPr/>
        <w:t>Sección</w:t>
      </w:r>
      <w:r>
        <w:rPr>
          <w:spacing w:val="-8"/>
        </w:rPr>
        <w:t> </w:t>
      </w:r>
      <w:r>
        <w:rPr/>
        <w:t>Décima</w:t>
      </w:r>
      <w:r>
        <w:rPr>
          <w:spacing w:val="-7"/>
        </w:rPr>
        <w:t> </w:t>
      </w:r>
      <w:r>
        <w:rPr/>
        <w:t>Sexta</w:t>
      </w:r>
    </w:p>
    <w:p>
      <w:pPr>
        <w:spacing w:before="3"/>
        <w:ind w:left="600" w:right="889" w:firstLine="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pacing w:val="-1"/>
          <w:sz w:val="20"/>
        </w:rPr>
        <w:t>Del</w:t>
      </w:r>
      <w:r>
        <w:rPr>
          <w:rFonts w:ascii="Tahoma" w:hAnsi="Tahoma"/>
          <w:b/>
          <w:spacing w:val="-14"/>
          <w:sz w:val="20"/>
        </w:rPr>
        <w:t> </w:t>
      </w:r>
      <w:r>
        <w:rPr>
          <w:rFonts w:ascii="Tahoma" w:hAnsi="Tahoma"/>
          <w:b/>
          <w:spacing w:val="-1"/>
          <w:sz w:val="20"/>
        </w:rPr>
        <w:t>remate</w:t>
      </w:r>
      <w:r>
        <w:rPr>
          <w:rFonts w:ascii="Tahoma" w:hAnsi="Tahoma"/>
          <w:b/>
          <w:spacing w:val="-14"/>
          <w:sz w:val="20"/>
        </w:rPr>
        <w:t> </w:t>
      </w:r>
      <w:r>
        <w:rPr>
          <w:rFonts w:ascii="Tahoma" w:hAnsi="Tahoma"/>
          <w:b/>
          <w:spacing w:val="-1"/>
          <w:sz w:val="20"/>
        </w:rPr>
        <w:t>en</w:t>
      </w:r>
      <w:r>
        <w:rPr>
          <w:rFonts w:ascii="Tahoma" w:hAnsi="Tahoma"/>
          <w:b/>
          <w:spacing w:val="-11"/>
          <w:sz w:val="20"/>
        </w:rPr>
        <w:t> </w:t>
      </w:r>
      <w:r>
        <w:rPr>
          <w:rFonts w:ascii="Tahoma" w:hAnsi="Tahoma"/>
          <w:b/>
          <w:sz w:val="20"/>
        </w:rPr>
        <w:t>pública</w:t>
      </w:r>
      <w:r>
        <w:rPr>
          <w:rFonts w:ascii="Tahoma" w:hAnsi="Tahoma"/>
          <w:b/>
          <w:spacing w:val="-13"/>
          <w:sz w:val="20"/>
        </w:rPr>
        <w:t> </w:t>
      </w:r>
      <w:r>
        <w:rPr>
          <w:rFonts w:ascii="Tahoma" w:hAnsi="Tahoma"/>
          <w:b/>
          <w:sz w:val="20"/>
        </w:rPr>
        <w:t>subasta</w:t>
      </w:r>
    </w:p>
    <w:p>
      <w:pPr>
        <w:pStyle w:val="BodyText"/>
        <w:spacing w:line="278" w:lineRule="auto" w:before="204"/>
        <w:ind w:left="643" w:right="940"/>
        <w:jc w:val="both"/>
      </w:pPr>
      <w:r>
        <w:rPr>
          <w:rFonts w:ascii="Tahoma" w:hAnsi="Tahoma"/>
          <w:b/>
        </w:rPr>
        <w:t>ARTÍCULO 38.-</w:t>
      </w:r>
      <w:r>
        <w:rPr>
          <w:rFonts w:ascii="Tahoma" w:hAnsi="Tahoma"/>
          <w:b/>
          <w:spacing w:val="3"/>
        </w:rPr>
        <w:t> </w:t>
      </w:r>
      <w:r>
        <w:rPr/>
        <w:t>Todos</w:t>
      </w:r>
      <w:r>
        <w:rPr>
          <w:spacing w:val="-12"/>
        </w:rPr>
        <w:t> </w:t>
      </w:r>
      <w:r>
        <w:rPr/>
        <w:t>los</w:t>
      </w:r>
      <w:r>
        <w:rPr>
          <w:spacing w:val="-9"/>
        </w:rPr>
        <w:t> </w:t>
      </w:r>
      <w:r>
        <w:rPr/>
        <w:t>bienes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con</w:t>
      </w:r>
      <w:r>
        <w:rPr>
          <w:spacing w:val="-10"/>
        </w:rPr>
        <w:t> </w:t>
      </w:r>
      <w:r>
        <w:rPr/>
        <w:t>motivo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un</w:t>
      </w:r>
      <w:r>
        <w:rPr>
          <w:spacing w:val="-10"/>
        </w:rPr>
        <w:t> </w:t>
      </w:r>
      <w:r>
        <w:rPr/>
        <w:t>procedimiento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ejecución</w:t>
      </w:r>
      <w:r>
        <w:rPr>
          <w:spacing w:val="-10"/>
        </w:rPr>
        <w:t> </w:t>
      </w:r>
      <w:r>
        <w:rPr/>
        <w:t>sean</w:t>
      </w:r>
      <w:r>
        <w:rPr>
          <w:spacing w:val="-68"/>
        </w:rPr>
        <w:t> </w:t>
      </w:r>
      <w:r>
        <w:rPr/>
        <w:t>embargados por la autoridad municipal, serán rematados en pública subasta y el</w:t>
      </w:r>
      <w:r>
        <w:rPr>
          <w:spacing w:val="1"/>
        </w:rPr>
        <w:t> </w:t>
      </w:r>
      <w:r>
        <w:rPr/>
        <w:t>producto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misma,</w:t>
      </w:r>
      <w:r>
        <w:rPr>
          <w:spacing w:val="-15"/>
        </w:rPr>
        <w:t> </w:t>
      </w:r>
      <w:r>
        <w:rPr/>
        <w:t>aplicado</w:t>
      </w:r>
      <w:r>
        <w:rPr>
          <w:spacing w:val="-14"/>
        </w:rPr>
        <w:t> </w:t>
      </w:r>
      <w:r>
        <w:rPr/>
        <w:t>al</w:t>
      </w:r>
      <w:r>
        <w:rPr>
          <w:spacing w:val="-12"/>
        </w:rPr>
        <w:t> </w:t>
      </w:r>
      <w:r>
        <w:rPr/>
        <w:t>pago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crédito</w:t>
      </w:r>
      <w:r>
        <w:rPr>
          <w:spacing w:val="-14"/>
        </w:rPr>
        <w:t> </w:t>
      </w:r>
      <w:r>
        <w:rPr/>
        <w:t>fiscal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trate,</w:t>
      </w:r>
      <w:r>
        <w:rPr>
          <w:spacing w:val="-16"/>
        </w:rPr>
        <w:t> </w:t>
      </w:r>
      <w:r>
        <w:rPr/>
        <w:t>en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términos</w:t>
      </w:r>
      <w:r>
        <w:rPr>
          <w:spacing w:val="-68"/>
        </w:rPr>
        <w:t> </w:t>
      </w:r>
      <w:r>
        <w:rPr/>
        <w:t>que</w:t>
      </w:r>
      <w:r>
        <w:rPr>
          <w:spacing w:val="-17"/>
        </w:rPr>
        <w:t> </w:t>
      </w:r>
      <w:r>
        <w:rPr/>
        <w:t>establece</w:t>
      </w:r>
      <w:r>
        <w:rPr>
          <w:spacing w:val="-16"/>
        </w:rPr>
        <w:t> </w:t>
      </w:r>
      <w:r>
        <w:rPr/>
        <w:t>el</w:t>
      </w:r>
      <w:r>
        <w:rPr>
          <w:spacing w:val="-16"/>
        </w:rPr>
        <w:t> </w:t>
      </w:r>
      <w:r>
        <w:rPr/>
        <w:t>artículo</w:t>
      </w:r>
      <w:r>
        <w:rPr>
          <w:spacing w:val="-16"/>
        </w:rPr>
        <w:t> </w:t>
      </w:r>
      <w:r>
        <w:rPr/>
        <w:t>27</w:t>
      </w:r>
      <w:r>
        <w:rPr>
          <w:spacing w:val="-17"/>
        </w:rPr>
        <w:t> </w:t>
      </w:r>
      <w:r>
        <w:rPr/>
        <w:t>de</w:t>
      </w:r>
      <w:r>
        <w:rPr>
          <w:spacing w:val="-15"/>
        </w:rPr>
        <w:t> </w:t>
      </w:r>
      <w:r>
        <w:rPr/>
        <w:t>esta</w:t>
      </w:r>
      <w:r>
        <w:rPr>
          <w:spacing w:val="-16"/>
        </w:rPr>
        <w:t> </w:t>
      </w:r>
      <w:r>
        <w:rPr/>
        <w:t>Ley.</w:t>
      </w:r>
    </w:p>
    <w:p>
      <w:pPr>
        <w:pStyle w:val="BodyText"/>
        <w:spacing w:line="278" w:lineRule="auto" w:before="200"/>
        <w:ind w:left="643" w:right="934"/>
        <w:jc w:val="both"/>
      </w:pPr>
      <w:r>
        <w:rPr/>
        <w:t>En caso de que habiéndose publicado la tercera convocatoria para la almoneda, no se</w:t>
      </w:r>
      <w:r>
        <w:rPr>
          <w:spacing w:val="1"/>
        </w:rPr>
        <w:t> </w:t>
      </w:r>
      <w:r>
        <w:rPr/>
        <w:t>presentaren</w:t>
      </w:r>
      <w:r>
        <w:rPr>
          <w:spacing w:val="-13"/>
        </w:rPr>
        <w:t> </w:t>
      </w:r>
      <w:r>
        <w:rPr/>
        <w:t>postores,</w:t>
      </w:r>
      <w:r>
        <w:rPr>
          <w:spacing w:val="-15"/>
        </w:rPr>
        <w:t> </w:t>
      </w:r>
      <w:r>
        <w:rPr/>
        <w:t>los</w:t>
      </w:r>
      <w:r>
        <w:rPr>
          <w:spacing w:val="-11"/>
        </w:rPr>
        <w:t> </w:t>
      </w:r>
      <w:r>
        <w:rPr/>
        <w:t>bienes</w:t>
      </w:r>
      <w:r>
        <w:rPr>
          <w:spacing w:val="-13"/>
        </w:rPr>
        <w:t> </w:t>
      </w:r>
      <w:r>
        <w:rPr/>
        <w:t>embargados,</w:t>
      </w:r>
      <w:r>
        <w:rPr>
          <w:spacing w:val="-15"/>
        </w:rPr>
        <w:t> </w:t>
      </w:r>
      <w:r>
        <w:rPr/>
        <w:t>se</w:t>
      </w:r>
      <w:r>
        <w:rPr>
          <w:spacing w:val="-11"/>
        </w:rPr>
        <w:t> </w:t>
      </w:r>
      <w:r>
        <w:rPr/>
        <w:t>adjudicarán</w:t>
      </w:r>
      <w:r>
        <w:rPr>
          <w:spacing w:val="-12"/>
        </w:rPr>
        <w:t> </w:t>
      </w:r>
      <w:r>
        <w:rPr/>
        <w:t>al</w:t>
      </w:r>
      <w:r>
        <w:rPr>
          <w:spacing w:val="-14"/>
        </w:rPr>
        <w:t> </w:t>
      </w:r>
      <w:r>
        <w:rPr/>
        <w:t>Municipio</w:t>
      </w:r>
      <w:r>
        <w:rPr>
          <w:spacing w:val="-16"/>
        </w:rPr>
        <w:t> </w:t>
      </w:r>
      <w:r>
        <w:rPr/>
        <w:t>de</w:t>
      </w:r>
      <w:r>
        <w:rPr>
          <w:spacing w:val="-12"/>
        </w:rPr>
        <w:t> </w:t>
      </w:r>
      <w:r>
        <w:rPr/>
        <w:t>Mérida,</w:t>
      </w:r>
      <w:r>
        <w:rPr>
          <w:spacing w:val="-15"/>
        </w:rPr>
        <w:t> </w:t>
      </w:r>
      <w:r>
        <w:rPr/>
        <w:t>en</w:t>
      </w:r>
      <w:r>
        <w:rPr>
          <w:spacing w:val="-68"/>
        </w:rPr>
        <w:t> </w:t>
      </w:r>
      <w:r>
        <w:rPr/>
        <w:t>pago del adeudo correspondiente, por el valor equivalente al 60 por ciento del valor de</w:t>
      </w:r>
      <w:r>
        <w:rPr>
          <w:spacing w:val="-68"/>
        </w:rPr>
        <w:t> </w:t>
      </w:r>
      <w:r>
        <w:rPr/>
        <w:t>su</w:t>
      </w:r>
      <w:r>
        <w:rPr>
          <w:spacing w:val="-18"/>
        </w:rPr>
        <w:t> </w:t>
      </w:r>
      <w:r>
        <w:rPr/>
        <w:t>avalúo</w:t>
      </w:r>
      <w:r>
        <w:rPr>
          <w:spacing w:val="-16"/>
        </w:rPr>
        <w:t> </w:t>
      </w:r>
      <w:r>
        <w:rPr/>
        <w:t>pericial.</w:t>
      </w:r>
    </w:p>
    <w:p>
      <w:pPr>
        <w:pStyle w:val="BodyText"/>
        <w:spacing w:line="278" w:lineRule="auto" w:before="202"/>
        <w:ind w:left="643" w:right="941"/>
        <w:jc w:val="both"/>
      </w:pPr>
      <w:r>
        <w:rPr/>
        <w:t>Para el caso de que el valor de adjudicación no alcanzare a cubrir el adeudo de que se</w:t>
      </w:r>
      <w:r>
        <w:rPr>
          <w:spacing w:val="1"/>
        </w:rPr>
        <w:t> </w:t>
      </w:r>
      <w:r>
        <w:rPr/>
        <w:t>trate, éste se entenderá pagado parcialmente, quedando a salvo los derechos del</w:t>
      </w:r>
      <w:r>
        <w:rPr>
          <w:spacing w:val="1"/>
        </w:rPr>
        <w:t> </w:t>
      </w:r>
      <w:r>
        <w:rPr>
          <w:spacing w:val="-1"/>
        </w:rPr>
        <w:t>Municipio,</w:t>
      </w:r>
      <w:r>
        <w:rPr>
          <w:spacing w:val="-18"/>
        </w:rPr>
        <w:t> </w:t>
      </w:r>
      <w:r>
        <w:rPr>
          <w:spacing w:val="-1"/>
        </w:rPr>
        <w:t>para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cobro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saldo</w:t>
      </w:r>
      <w:r>
        <w:rPr>
          <w:spacing w:val="-16"/>
        </w:rPr>
        <w:t> </w:t>
      </w:r>
      <w:r>
        <w:rPr/>
        <w:t>correspondiente.</w:t>
      </w:r>
    </w:p>
    <w:p>
      <w:pPr>
        <w:pStyle w:val="BodyText"/>
        <w:spacing w:line="280" w:lineRule="auto" w:before="198"/>
        <w:ind w:left="643" w:right="942"/>
        <w:jc w:val="both"/>
      </w:pPr>
      <w:r>
        <w:rPr/>
        <w:t>En</w:t>
      </w:r>
      <w:r>
        <w:rPr>
          <w:spacing w:val="-15"/>
        </w:rPr>
        <w:t> </w:t>
      </w:r>
      <w:r>
        <w:rPr/>
        <w:t>todo</w:t>
      </w:r>
      <w:r>
        <w:rPr>
          <w:spacing w:val="-15"/>
        </w:rPr>
        <w:t> </w:t>
      </w:r>
      <w:r>
        <w:rPr/>
        <w:t>caso</w:t>
      </w:r>
      <w:r>
        <w:rPr>
          <w:spacing w:val="-15"/>
        </w:rPr>
        <w:t> </w:t>
      </w:r>
      <w:r>
        <w:rPr/>
        <w:t>se</w:t>
      </w:r>
      <w:r>
        <w:rPr>
          <w:spacing w:val="-16"/>
        </w:rPr>
        <w:t> </w:t>
      </w:r>
      <w:r>
        <w:rPr/>
        <w:t>aplicarán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los</w:t>
      </w:r>
      <w:r>
        <w:rPr>
          <w:spacing w:val="-16"/>
        </w:rPr>
        <w:t> </w:t>
      </w:r>
      <w:r>
        <w:rPr/>
        <w:t>remates</w:t>
      </w:r>
      <w:r>
        <w:rPr>
          <w:spacing w:val="-15"/>
        </w:rPr>
        <w:t> </w:t>
      </w:r>
      <w:r>
        <w:rPr/>
        <w:t>las</w:t>
      </w:r>
      <w:r>
        <w:rPr>
          <w:spacing w:val="-16"/>
        </w:rPr>
        <w:t> </w:t>
      </w:r>
      <w:r>
        <w:rPr/>
        <w:t>reglas</w:t>
      </w:r>
      <w:r>
        <w:rPr>
          <w:spacing w:val="-16"/>
        </w:rPr>
        <w:t> </w:t>
      </w:r>
      <w:r>
        <w:rPr/>
        <w:t>que</w:t>
      </w:r>
      <w:r>
        <w:rPr>
          <w:spacing w:val="-15"/>
        </w:rPr>
        <w:t> </w:t>
      </w:r>
      <w:r>
        <w:rPr/>
        <w:t>para</w:t>
      </w:r>
      <w:r>
        <w:rPr>
          <w:spacing w:val="-14"/>
        </w:rPr>
        <w:t> </w:t>
      </w:r>
      <w:r>
        <w:rPr/>
        <w:t>tal</w:t>
      </w:r>
      <w:r>
        <w:rPr>
          <w:spacing w:val="-16"/>
        </w:rPr>
        <w:t> </w:t>
      </w:r>
      <w:r>
        <w:rPr/>
        <w:t>efecto</w:t>
      </w:r>
      <w:r>
        <w:rPr>
          <w:spacing w:val="-16"/>
        </w:rPr>
        <w:t> </w:t>
      </w:r>
      <w:r>
        <w:rPr/>
        <w:t>fije</w:t>
      </w:r>
      <w:r>
        <w:rPr>
          <w:spacing w:val="-17"/>
        </w:rPr>
        <w:t> </w:t>
      </w:r>
      <w:r>
        <w:rPr/>
        <w:t>el</w:t>
      </w:r>
      <w:r>
        <w:rPr>
          <w:spacing w:val="-14"/>
        </w:rPr>
        <w:t> </w:t>
      </w:r>
      <w:r>
        <w:rPr/>
        <w:t>Código</w:t>
      </w:r>
      <w:r>
        <w:rPr>
          <w:spacing w:val="-13"/>
        </w:rPr>
        <w:t> </w:t>
      </w:r>
      <w:r>
        <w:rPr/>
        <w:t>Fiscal</w:t>
      </w:r>
      <w:r>
        <w:rPr>
          <w:spacing w:val="-68"/>
        </w:rPr>
        <w:t> </w:t>
      </w:r>
      <w:r>
        <w:rPr>
          <w:spacing w:val="-1"/>
        </w:rPr>
        <w:t>del</w:t>
      </w:r>
      <w:r>
        <w:rPr>
          <w:spacing w:val="-14"/>
        </w:rPr>
        <w:t> </w:t>
      </w:r>
      <w:r>
        <w:rPr>
          <w:spacing w:val="-1"/>
        </w:rPr>
        <w:t>Estado</w:t>
      </w:r>
      <w:r>
        <w:rPr>
          <w:spacing w:val="-16"/>
        </w:rPr>
        <w:t> </w:t>
      </w:r>
      <w:r>
        <w:rPr>
          <w:spacing w:val="-1"/>
        </w:rPr>
        <w:t>y</w:t>
      </w:r>
      <w:r>
        <w:rPr>
          <w:spacing w:val="-17"/>
        </w:rPr>
        <w:t> </w:t>
      </w:r>
      <w:r>
        <w:rPr>
          <w:spacing w:val="-1"/>
        </w:rPr>
        <w:t>en</w:t>
      </w:r>
      <w:r>
        <w:rPr>
          <w:spacing w:val="-15"/>
        </w:rPr>
        <w:t> </w:t>
      </w:r>
      <w:r>
        <w:rPr>
          <w:spacing w:val="-1"/>
        </w:rPr>
        <w:t>su</w:t>
      </w:r>
      <w:r>
        <w:rPr>
          <w:spacing w:val="-17"/>
        </w:rPr>
        <w:t> </w:t>
      </w:r>
      <w:r>
        <w:rPr>
          <w:spacing w:val="-1"/>
        </w:rPr>
        <w:t>defecto</w:t>
      </w:r>
      <w:r>
        <w:rPr>
          <w:spacing w:val="-16"/>
        </w:rPr>
        <w:t> </w:t>
      </w:r>
      <w:r>
        <w:rPr>
          <w:spacing w:val="-1"/>
        </w:rPr>
        <w:t>las</w:t>
      </w:r>
      <w:r>
        <w:rPr>
          <w:spacing w:val="-16"/>
        </w:rPr>
        <w:t> </w:t>
      </w:r>
      <w:r>
        <w:rPr>
          <w:spacing w:val="-1"/>
        </w:rPr>
        <w:t>del</w:t>
      </w:r>
      <w:r>
        <w:rPr>
          <w:spacing w:val="-15"/>
        </w:rPr>
        <w:t> </w:t>
      </w:r>
      <w:r>
        <w:rPr>
          <w:spacing w:val="-1"/>
        </w:rPr>
        <w:t>Código</w:t>
      </w:r>
      <w:r>
        <w:rPr>
          <w:spacing w:val="-16"/>
        </w:rPr>
        <w:t> </w:t>
      </w:r>
      <w:r>
        <w:rPr>
          <w:spacing w:val="-1"/>
        </w:rPr>
        <w:t>Fiscal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Federación</w:t>
      </w:r>
      <w:r>
        <w:rPr>
          <w:spacing w:val="-15"/>
        </w:rPr>
        <w:t> </w:t>
      </w:r>
      <w:r>
        <w:rPr/>
        <w:t>y</w:t>
      </w:r>
      <w:r>
        <w:rPr>
          <w:spacing w:val="-15"/>
        </w:rPr>
        <w:t> </w:t>
      </w:r>
      <w:r>
        <w:rPr/>
        <w:t>su</w:t>
      </w:r>
      <w:r>
        <w:rPr>
          <w:spacing w:val="-17"/>
        </w:rPr>
        <w:t> </w:t>
      </w:r>
      <w:r>
        <w:rPr/>
        <w:t>reglamento.</w:t>
      </w:r>
    </w:p>
    <w:p>
      <w:pPr>
        <w:spacing w:after="0" w:line="280" w:lineRule="auto"/>
        <w:jc w:val="both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sz w:val="11"/>
        </w:rPr>
      </w:pPr>
    </w:p>
    <w:p>
      <w:pPr>
        <w:pStyle w:val="Heading1"/>
        <w:spacing w:line="244" w:lineRule="auto" w:before="100"/>
        <w:ind w:left="3812" w:right="4103"/>
      </w:pPr>
      <w:r>
        <w:rPr/>
        <w:t>Sección</w:t>
      </w:r>
      <w:r>
        <w:rPr>
          <w:spacing w:val="-11"/>
        </w:rPr>
        <w:t> </w:t>
      </w:r>
      <w:r>
        <w:rPr/>
        <w:t>Décima</w:t>
      </w:r>
      <w:r>
        <w:rPr>
          <w:spacing w:val="-8"/>
        </w:rPr>
        <w:t> </w:t>
      </w:r>
      <w:r>
        <w:rPr/>
        <w:t>Séptima</w:t>
      </w:r>
      <w:r>
        <w:rPr>
          <w:spacing w:val="-56"/>
        </w:rPr>
        <w:t> </w:t>
      </w:r>
      <w:r>
        <w:rPr/>
        <w:t>Del</w:t>
      </w:r>
      <w:r>
        <w:rPr>
          <w:spacing w:val="-13"/>
        </w:rPr>
        <w:t> </w:t>
      </w:r>
      <w:r>
        <w:rPr/>
        <w:t>cobro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multas</w:t>
      </w:r>
    </w:p>
    <w:p>
      <w:pPr>
        <w:pStyle w:val="BodyText"/>
        <w:spacing w:line="278" w:lineRule="auto" w:before="198"/>
        <w:ind w:left="643" w:right="938"/>
        <w:jc w:val="both"/>
      </w:pPr>
      <w:r>
        <w:rPr>
          <w:rFonts w:ascii="Tahoma" w:hAnsi="Tahoma"/>
          <w:b/>
          <w:spacing w:val="-1"/>
        </w:rPr>
        <w:t>ARTÍCULO</w:t>
      </w:r>
      <w:r>
        <w:rPr>
          <w:rFonts w:ascii="Tahoma" w:hAnsi="Tahoma"/>
          <w:b/>
          <w:spacing w:val="-3"/>
        </w:rPr>
        <w:t> </w:t>
      </w:r>
      <w:r>
        <w:rPr>
          <w:rFonts w:ascii="Tahoma" w:hAnsi="Tahoma"/>
          <w:b/>
          <w:spacing w:val="-1"/>
        </w:rPr>
        <w:t>39.-</w:t>
      </w:r>
      <w:r>
        <w:rPr>
          <w:rFonts w:ascii="Tahoma" w:hAnsi="Tahoma"/>
          <w:b/>
          <w:spacing w:val="-4"/>
        </w:rPr>
        <w:t> </w:t>
      </w:r>
      <w:r>
        <w:rPr>
          <w:spacing w:val="-1"/>
        </w:rPr>
        <w:t>Las</w:t>
      </w:r>
      <w:r>
        <w:rPr>
          <w:spacing w:val="-17"/>
        </w:rPr>
        <w:t> </w:t>
      </w:r>
      <w:r>
        <w:rPr>
          <w:spacing w:val="-1"/>
        </w:rPr>
        <w:t>multas</w:t>
      </w:r>
      <w:r>
        <w:rPr>
          <w:spacing w:val="-16"/>
        </w:rPr>
        <w:t> </w:t>
      </w:r>
      <w:r>
        <w:rPr>
          <w:spacing w:val="-1"/>
        </w:rPr>
        <w:t>por</w:t>
      </w:r>
      <w:r>
        <w:rPr>
          <w:spacing w:val="-15"/>
        </w:rPr>
        <w:t> </w:t>
      </w:r>
      <w:r>
        <w:rPr>
          <w:spacing w:val="-1"/>
        </w:rPr>
        <w:t>infracciones</w:t>
      </w:r>
      <w:r>
        <w:rPr>
          <w:spacing w:val="-16"/>
        </w:rPr>
        <w:t> </w:t>
      </w:r>
      <w:r>
        <w:rPr>
          <w:spacing w:val="-1"/>
        </w:rPr>
        <w:t>a</w:t>
      </w:r>
      <w:r>
        <w:rPr>
          <w:spacing w:val="-16"/>
        </w:rPr>
        <w:t> </w:t>
      </w:r>
      <w:r>
        <w:rPr>
          <w:spacing w:val="-1"/>
        </w:rPr>
        <w:t>las</w:t>
      </w:r>
      <w:r>
        <w:rPr>
          <w:spacing w:val="-13"/>
        </w:rPr>
        <w:t> </w:t>
      </w:r>
      <w:r>
        <w:rPr/>
        <w:t>disposiciones</w:t>
      </w:r>
      <w:r>
        <w:rPr>
          <w:spacing w:val="-15"/>
        </w:rPr>
        <w:t> </w:t>
      </w:r>
      <w:r>
        <w:rPr/>
        <w:t>municipales</w:t>
      </w:r>
      <w:r>
        <w:rPr>
          <w:spacing w:val="-17"/>
        </w:rPr>
        <w:t> </w:t>
      </w:r>
      <w:r>
        <w:rPr/>
        <w:t>sean</w:t>
      </w:r>
      <w:r>
        <w:rPr>
          <w:spacing w:val="-15"/>
        </w:rPr>
        <w:t> </w:t>
      </w:r>
      <w:r>
        <w:rPr/>
        <w:t>éstas</w:t>
      </w:r>
      <w:r>
        <w:rPr>
          <w:spacing w:val="-16"/>
        </w:rPr>
        <w:t> </w:t>
      </w:r>
      <w:r>
        <w:rPr/>
        <w:t>de</w:t>
      </w:r>
      <w:r>
        <w:rPr>
          <w:spacing w:val="-68"/>
        </w:rPr>
        <w:t> </w:t>
      </w:r>
      <w:r>
        <w:rPr>
          <w:w w:val="95"/>
        </w:rPr>
        <w:t>carácter administrativo o fiscal, serán cobradas mediante el procedimiento administrativo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16"/>
        </w:rPr>
        <w:t> </w:t>
      </w:r>
      <w:r>
        <w:rPr/>
        <w:t>ejecución.</w:t>
      </w:r>
    </w:p>
    <w:p>
      <w:pPr>
        <w:pStyle w:val="BodyText"/>
        <w:spacing w:before="4"/>
        <w:rPr>
          <w:sz w:val="8"/>
        </w:rPr>
      </w:pPr>
    </w:p>
    <w:p>
      <w:pPr>
        <w:pStyle w:val="Heading1"/>
        <w:spacing w:before="101"/>
        <w:ind w:right="893"/>
      </w:pPr>
      <w:r>
        <w:rPr/>
        <w:t>Sección</w:t>
      </w:r>
      <w:r>
        <w:rPr>
          <w:spacing w:val="13"/>
        </w:rPr>
        <w:t> </w:t>
      </w:r>
      <w:r>
        <w:rPr/>
        <w:t>Décima</w:t>
      </w:r>
      <w:r>
        <w:rPr>
          <w:spacing w:val="16"/>
        </w:rPr>
        <w:t> </w:t>
      </w:r>
      <w:r>
        <w:rPr/>
        <w:t>Octava</w:t>
      </w:r>
    </w:p>
    <w:p>
      <w:pPr>
        <w:spacing w:before="3"/>
        <w:ind w:left="600" w:right="894" w:firstLine="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De</w:t>
      </w:r>
      <w:r>
        <w:rPr>
          <w:rFonts w:ascii="Tahoma" w:hAnsi="Tahoma"/>
          <w:b/>
          <w:spacing w:val="-6"/>
          <w:sz w:val="20"/>
        </w:rPr>
        <w:t> </w:t>
      </w:r>
      <w:r>
        <w:rPr>
          <w:rFonts w:ascii="Tahoma" w:hAnsi="Tahoma"/>
          <w:b/>
          <w:sz w:val="20"/>
        </w:rPr>
        <w:t>la</w:t>
      </w:r>
      <w:r>
        <w:rPr>
          <w:rFonts w:ascii="Tahoma" w:hAnsi="Tahoma"/>
          <w:b/>
          <w:spacing w:val="-3"/>
          <w:sz w:val="20"/>
        </w:rPr>
        <w:t> </w:t>
      </w:r>
      <w:r>
        <w:rPr>
          <w:rFonts w:ascii="Tahoma" w:hAnsi="Tahoma"/>
          <w:b/>
          <w:sz w:val="20"/>
        </w:rPr>
        <w:t>unidad de</w:t>
      </w:r>
      <w:r>
        <w:rPr>
          <w:rFonts w:ascii="Tahoma" w:hAnsi="Tahoma"/>
          <w:b/>
          <w:spacing w:val="-2"/>
          <w:sz w:val="20"/>
        </w:rPr>
        <w:t> </w:t>
      </w:r>
      <w:r>
        <w:rPr>
          <w:rFonts w:ascii="Tahoma" w:hAnsi="Tahoma"/>
          <w:b/>
          <w:sz w:val="20"/>
        </w:rPr>
        <w:t>medida</w:t>
      </w:r>
      <w:r>
        <w:rPr>
          <w:rFonts w:ascii="Tahoma" w:hAnsi="Tahoma"/>
          <w:b/>
          <w:spacing w:val="-1"/>
          <w:sz w:val="20"/>
        </w:rPr>
        <w:t> </w:t>
      </w:r>
      <w:r>
        <w:rPr>
          <w:rFonts w:ascii="Tahoma" w:hAnsi="Tahoma"/>
          <w:b/>
          <w:sz w:val="20"/>
        </w:rPr>
        <w:t>y</w:t>
      </w:r>
      <w:r>
        <w:rPr>
          <w:rFonts w:ascii="Tahoma" w:hAnsi="Tahoma"/>
          <w:b/>
          <w:spacing w:val="-4"/>
          <w:sz w:val="20"/>
        </w:rPr>
        <w:t> </w:t>
      </w:r>
      <w:r>
        <w:rPr>
          <w:rFonts w:ascii="Tahoma" w:hAnsi="Tahoma"/>
          <w:b/>
          <w:sz w:val="20"/>
        </w:rPr>
        <w:t>actualización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643" w:right="933"/>
        <w:jc w:val="both"/>
      </w:pPr>
      <w:r>
        <w:rPr>
          <w:rFonts w:ascii="Tahoma" w:hAnsi="Tahoma"/>
          <w:b/>
        </w:rPr>
        <w:t>ARTÍCULO 40.- </w:t>
      </w:r>
      <w:r>
        <w:rPr/>
        <w:t>Cuando en la presente Ley se haga mención de la sigla "U.M.A." dicho</w:t>
      </w:r>
      <w:r>
        <w:rPr>
          <w:spacing w:val="1"/>
        </w:rPr>
        <w:t> </w:t>
      </w:r>
      <w:r>
        <w:rPr/>
        <w:t>término se entenderá como la unidad de medida y actualización, que estuviese vigente</w:t>
      </w:r>
      <w:r>
        <w:rPr>
          <w:spacing w:val="-68"/>
        </w:rPr>
        <w:t> </w:t>
      </w:r>
      <w:r>
        <w:rPr/>
        <w:t>en</w:t>
      </w:r>
      <w:r>
        <w:rPr>
          <w:spacing w:val="-17"/>
        </w:rPr>
        <w:t> </w:t>
      </w:r>
      <w:r>
        <w:rPr/>
        <w:t>el</w:t>
      </w:r>
      <w:r>
        <w:rPr>
          <w:spacing w:val="-16"/>
        </w:rPr>
        <w:t> </w:t>
      </w:r>
      <w:r>
        <w:rPr/>
        <w:t>momento</w:t>
      </w:r>
      <w:r>
        <w:rPr>
          <w:spacing w:val="-17"/>
        </w:rPr>
        <w:t> </w:t>
      </w:r>
      <w:r>
        <w:rPr/>
        <w:t>en</w:t>
      </w:r>
      <w:r>
        <w:rPr>
          <w:spacing w:val="-17"/>
        </w:rPr>
        <w:t> </w:t>
      </w:r>
      <w:r>
        <w:rPr/>
        <w:t>que</w:t>
      </w:r>
      <w:r>
        <w:rPr>
          <w:spacing w:val="-17"/>
        </w:rPr>
        <w:t> </w:t>
      </w:r>
      <w:r>
        <w:rPr/>
        <w:t>se</w:t>
      </w:r>
      <w:r>
        <w:rPr>
          <w:spacing w:val="-17"/>
        </w:rPr>
        <w:t> </w:t>
      </w:r>
      <w:r>
        <w:rPr/>
        <w:t>determine</w:t>
      </w:r>
      <w:r>
        <w:rPr>
          <w:spacing w:val="-18"/>
        </w:rPr>
        <w:t> </w:t>
      </w:r>
      <w:r>
        <w:rPr/>
        <w:t>una</w:t>
      </w:r>
      <w:r>
        <w:rPr>
          <w:spacing w:val="-16"/>
        </w:rPr>
        <w:t> </w:t>
      </w:r>
      <w:r>
        <w:rPr/>
        <w:t>contribución</w:t>
      </w:r>
      <w:r>
        <w:rPr>
          <w:spacing w:val="-16"/>
        </w:rPr>
        <w:t> </w:t>
      </w:r>
      <w:r>
        <w:rPr/>
        <w:t>o</w:t>
      </w:r>
      <w:r>
        <w:rPr>
          <w:spacing w:val="-15"/>
        </w:rPr>
        <w:t> </w:t>
      </w:r>
      <w:r>
        <w:rPr/>
        <w:t>un</w:t>
      </w:r>
      <w:r>
        <w:rPr>
          <w:spacing w:val="-17"/>
        </w:rPr>
        <w:t> </w:t>
      </w:r>
      <w:r>
        <w:rPr/>
        <w:t>crédito</w:t>
      </w:r>
      <w:r>
        <w:rPr>
          <w:spacing w:val="-17"/>
        </w:rPr>
        <w:t> </w:t>
      </w:r>
      <w:r>
        <w:rPr/>
        <w:t>fiscal.</w:t>
      </w:r>
    </w:p>
    <w:p>
      <w:pPr>
        <w:pStyle w:val="BodyText"/>
        <w:rPr>
          <w:sz w:val="24"/>
        </w:rPr>
      </w:pPr>
    </w:p>
    <w:p>
      <w:pPr>
        <w:spacing w:before="182"/>
        <w:ind w:left="6707" w:right="0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8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7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pStyle w:val="BodyText"/>
        <w:rPr>
          <w:b/>
          <w:i/>
        </w:rPr>
      </w:pPr>
    </w:p>
    <w:p>
      <w:pPr>
        <w:pStyle w:val="BodyText"/>
        <w:spacing w:before="7"/>
        <w:rPr>
          <w:b/>
          <w:i/>
          <w:sz w:val="22"/>
        </w:rPr>
      </w:pPr>
    </w:p>
    <w:p>
      <w:pPr>
        <w:pStyle w:val="Heading1"/>
        <w:ind w:right="893"/>
      </w:pPr>
      <w:r>
        <w:rPr>
          <w:spacing w:val="-1"/>
          <w:w w:val="90"/>
        </w:rPr>
        <w:t>TÍTULO</w:t>
      </w:r>
      <w:r>
        <w:rPr>
          <w:spacing w:val="-8"/>
          <w:w w:val="90"/>
        </w:rPr>
        <w:t> </w:t>
      </w:r>
      <w:r>
        <w:rPr>
          <w:w w:val="90"/>
        </w:rPr>
        <w:t>SEGUNDO</w:t>
      </w:r>
    </w:p>
    <w:p>
      <w:pPr>
        <w:spacing w:line="441" w:lineRule="auto" w:before="205"/>
        <w:ind w:left="3418" w:right="3707" w:firstLine="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w w:val="90"/>
          <w:sz w:val="20"/>
        </w:rPr>
        <w:t>DE</w:t>
      </w:r>
      <w:r>
        <w:rPr>
          <w:rFonts w:ascii="Tahoma" w:hAnsi="Tahoma"/>
          <w:b/>
          <w:spacing w:val="19"/>
          <w:w w:val="90"/>
          <w:sz w:val="20"/>
        </w:rPr>
        <w:t> </w:t>
      </w:r>
      <w:r>
        <w:rPr>
          <w:rFonts w:ascii="Tahoma" w:hAnsi="Tahoma"/>
          <w:b/>
          <w:w w:val="90"/>
          <w:sz w:val="20"/>
        </w:rPr>
        <w:t>LOS</w:t>
      </w:r>
      <w:r>
        <w:rPr>
          <w:rFonts w:ascii="Tahoma" w:hAnsi="Tahoma"/>
          <w:b/>
          <w:spacing w:val="20"/>
          <w:w w:val="90"/>
          <w:sz w:val="20"/>
        </w:rPr>
        <w:t> </w:t>
      </w:r>
      <w:r>
        <w:rPr>
          <w:rFonts w:ascii="Tahoma" w:hAnsi="Tahoma"/>
          <w:b/>
          <w:w w:val="90"/>
          <w:sz w:val="20"/>
        </w:rPr>
        <w:t>CONCEPTOS</w:t>
      </w:r>
      <w:r>
        <w:rPr>
          <w:rFonts w:ascii="Tahoma" w:hAnsi="Tahoma"/>
          <w:b/>
          <w:spacing w:val="23"/>
          <w:w w:val="90"/>
          <w:sz w:val="20"/>
        </w:rPr>
        <w:t> </w:t>
      </w:r>
      <w:r>
        <w:rPr>
          <w:rFonts w:ascii="Tahoma" w:hAnsi="Tahoma"/>
          <w:b/>
          <w:w w:val="90"/>
          <w:sz w:val="20"/>
        </w:rPr>
        <w:t>DE</w:t>
      </w:r>
      <w:r>
        <w:rPr>
          <w:rFonts w:ascii="Tahoma" w:hAnsi="Tahoma"/>
          <w:b/>
          <w:spacing w:val="22"/>
          <w:w w:val="90"/>
          <w:sz w:val="20"/>
        </w:rPr>
        <w:t> </w:t>
      </w:r>
      <w:r>
        <w:rPr>
          <w:rFonts w:ascii="Tahoma" w:hAnsi="Tahoma"/>
          <w:b/>
          <w:w w:val="90"/>
          <w:sz w:val="20"/>
        </w:rPr>
        <w:t>INGRESOS</w:t>
      </w:r>
      <w:r>
        <w:rPr>
          <w:rFonts w:ascii="Tahoma" w:hAnsi="Tahoma"/>
          <w:b/>
          <w:spacing w:val="-50"/>
          <w:w w:val="90"/>
          <w:sz w:val="20"/>
        </w:rPr>
        <w:t> </w:t>
      </w:r>
      <w:r>
        <w:rPr>
          <w:rFonts w:ascii="Tahoma" w:hAnsi="Tahoma"/>
          <w:b/>
          <w:w w:val="116"/>
          <w:sz w:val="20"/>
        </w:rPr>
        <w:t>C</w:t>
      </w:r>
      <w:r>
        <w:rPr>
          <w:rFonts w:ascii="Tahoma" w:hAnsi="Tahoma"/>
          <w:b/>
          <w:spacing w:val="-1"/>
          <w:w w:val="107"/>
          <w:sz w:val="20"/>
        </w:rPr>
        <w:t>A</w:t>
      </w:r>
      <w:r>
        <w:rPr>
          <w:rFonts w:ascii="Tahoma" w:hAnsi="Tahoma"/>
          <w:b/>
          <w:w w:val="84"/>
          <w:sz w:val="20"/>
        </w:rPr>
        <w:t>P</w:t>
      </w:r>
      <w:r>
        <w:rPr>
          <w:rFonts w:ascii="Tahoma" w:hAnsi="Tahoma"/>
          <w:b/>
          <w:spacing w:val="-1"/>
          <w:w w:val="57"/>
          <w:sz w:val="20"/>
        </w:rPr>
        <w:t>Í</w:t>
      </w:r>
      <w:r>
        <w:rPr>
          <w:rFonts w:ascii="Tahoma" w:hAnsi="Tahoma"/>
          <w:b/>
          <w:w w:val="77"/>
          <w:sz w:val="20"/>
        </w:rPr>
        <w:t>TU</w:t>
      </w:r>
      <w:r>
        <w:rPr>
          <w:rFonts w:ascii="Tahoma" w:hAnsi="Tahoma"/>
          <w:b/>
          <w:spacing w:val="1"/>
          <w:w w:val="77"/>
          <w:sz w:val="20"/>
        </w:rPr>
        <w:t>L</w:t>
      </w:r>
      <w:r>
        <w:rPr>
          <w:rFonts w:ascii="Tahoma" w:hAnsi="Tahoma"/>
          <w:b/>
          <w:w w:val="108"/>
          <w:sz w:val="20"/>
        </w:rPr>
        <w:t>O</w:t>
      </w:r>
      <w:r>
        <w:rPr>
          <w:rFonts w:ascii="Tahoma" w:hAnsi="Tahoma"/>
          <w:b/>
          <w:spacing w:val="-3"/>
          <w:sz w:val="20"/>
        </w:rPr>
        <w:t> </w:t>
      </w:r>
      <w:r>
        <w:rPr>
          <w:rFonts w:ascii="Tahoma" w:hAnsi="Tahoma"/>
          <w:b/>
          <w:w w:val="57"/>
          <w:sz w:val="20"/>
        </w:rPr>
        <w:t>I</w:t>
      </w:r>
    </w:p>
    <w:p>
      <w:pPr>
        <w:pStyle w:val="Heading1"/>
        <w:spacing w:before="2"/>
        <w:ind w:right="891"/>
      </w:pPr>
      <w:r>
        <w:rPr>
          <w:w w:val="95"/>
        </w:rPr>
        <w:t>IMPUESTOS</w:t>
      </w:r>
    </w:p>
    <w:p>
      <w:pPr>
        <w:pStyle w:val="BodyText"/>
        <w:rPr>
          <w:rFonts w:ascii="Tahoma"/>
          <w:b/>
        </w:rPr>
      </w:pPr>
    </w:p>
    <w:p>
      <w:pPr>
        <w:pStyle w:val="BodyText"/>
        <w:spacing w:before="6"/>
        <w:rPr>
          <w:rFonts w:ascii="Tahoma"/>
          <w:b/>
          <w:sz w:val="25"/>
        </w:rPr>
      </w:pPr>
    </w:p>
    <w:p>
      <w:pPr>
        <w:spacing w:after="0"/>
        <w:rPr>
          <w:rFonts w:ascii="Tahoma"/>
          <w:sz w:val="25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spacing w:before="7"/>
        <w:rPr>
          <w:rFonts w:ascii="Tahoma"/>
          <w:b/>
        </w:rPr>
      </w:pPr>
    </w:p>
    <w:p>
      <w:pPr>
        <w:spacing w:before="0"/>
        <w:ind w:left="643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w w:val="90"/>
          <w:sz w:val="20"/>
        </w:rPr>
        <w:t>De</w:t>
      </w:r>
      <w:r>
        <w:rPr>
          <w:rFonts w:ascii="Tahoma"/>
          <w:b/>
          <w:spacing w:val="9"/>
          <w:w w:val="90"/>
          <w:sz w:val="20"/>
        </w:rPr>
        <w:t> </w:t>
      </w:r>
      <w:r>
        <w:rPr>
          <w:rFonts w:ascii="Tahoma"/>
          <w:b/>
          <w:w w:val="90"/>
          <w:sz w:val="20"/>
        </w:rPr>
        <w:t>los</w:t>
      </w:r>
      <w:r>
        <w:rPr>
          <w:rFonts w:ascii="Tahoma"/>
          <w:b/>
          <w:spacing w:val="14"/>
          <w:w w:val="90"/>
          <w:sz w:val="20"/>
        </w:rPr>
        <w:t> </w:t>
      </w:r>
      <w:r>
        <w:rPr>
          <w:rFonts w:ascii="Tahoma"/>
          <w:b/>
          <w:w w:val="90"/>
          <w:sz w:val="20"/>
        </w:rPr>
        <w:t>sujetos</w:t>
      </w:r>
    </w:p>
    <w:p>
      <w:pPr>
        <w:pStyle w:val="Heading1"/>
        <w:spacing w:line="242" w:lineRule="auto" w:before="100"/>
        <w:ind w:left="643" w:right="3714" w:firstLine="21"/>
        <w:jc w:val="left"/>
      </w:pPr>
      <w:r>
        <w:rPr>
          <w:b w:val="0"/>
        </w:rPr>
        <w:br w:type="column"/>
      </w:r>
      <w:r>
        <w:rPr>
          <w:w w:val="95"/>
        </w:rPr>
        <w:t>Sección</w:t>
      </w:r>
      <w:r>
        <w:rPr>
          <w:spacing w:val="15"/>
          <w:w w:val="95"/>
        </w:rPr>
        <w:t> </w:t>
      </w:r>
      <w:r>
        <w:rPr>
          <w:w w:val="95"/>
        </w:rPr>
        <w:t>Primera</w:t>
      </w:r>
      <w:r>
        <w:rPr>
          <w:spacing w:val="-52"/>
          <w:w w:val="95"/>
        </w:rPr>
        <w:t> </w:t>
      </w:r>
      <w:r>
        <w:rPr>
          <w:w w:val="90"/>
        </w:rPr>
        <w:t>Impuesto</w:t>
      </w:r>
      <w:r>
        <w:rPr>
          <w:spacing w:val="38"/>
          <w:w w:val="90"/>
        </w:rPr>
        <w:t> </w:t>
      </w:r>
      <w:r>
        <w:rPr>
          <w:w w:val="90"/>
        </w:rPr>
        <w:t>Predial</w:t>
      </w:r>
    </w:p>
    <w:p>
      <w:pPr>
        <w:spacing w:after="0" w:line="242" w:lineRule="auto"/>
        <w:jc w:val="left"/>
        <w:sectPr>
          <w:type w:val="continuous"/>
          <w:pgSz w:w="11910" w:h="16850"/>
          <w:pgMar w:top="1460" w:bottom="280" w:left="1200" w:right="340"/>
          <w:cols w:num="2" w:equalWidth="0">
            <w:col w:w="1988" w:space="1596"/>
            <w:col w:w="6786"/>
          </w:cols>
        </w:sectPr>
      </w:pPr>
    </w:p>
    <w:p>
      <w:pPr>
        <w:pStyle w:val="BodyText"/>
        <w:spacing w:before="5"/>
        <w:rPr>
          <w:rFonts w:ascii="Tahoma"/>
          <w:b/>
          <w:sz w:val="11"/>
        </w:rPr>
      </w:pPr>
    </w:p>
    <w:p>
      <w:pPr>
        <w:spacing w:before="100"/>
        <w:ind w:left="643" w:right="0" w:firstLine="0"/>
        <w:jc w:val="both"/>
        <w:rPr>
          <w:sz w:val="20"/>
        </w:rPr>
      </w:pPr>
      <w:r>
        <w:rPr>
          <w:rFonts w:ascii="Tahoma" w:hAnsi="Tahoma"/>
          <w:b/>
          <w:w w:val="90"/>
          <w:sz w:val="20"/>
        </w:rPr>
        <w:t>ARTÍCULO</w:t>
      </w:r>
      <w:r>
        <w:rPr>
          <w:rFonts w:ascii="Tahoma" w:hAnsi="Tahoma"/>
          <w:b/>
          <w:spacing w:val="18"/>
          <w:w w:val="90"/>
          <w:sz w:val="20"/>
        </w:rPr>
        <w:t> </w:t>
      </w:r>
      <w:r>
        <w:rPr>
          <w:rFonts w:ascii="Tahoma" w:hAnsi="Tahoma"/>
          <w:b/>
          <w:w w:val="90"/>
          <w:sz w:val="20"/>
        </w:rPr>
        <w:t>41.-</w:t>
      </w:r>
      <w:r>
        <w:rPr>
          <w:rFonts w:ascii="Tahoma" w:hAnsi="Tahoma"/>
          <w:b/>
          <w:spacing w:val="21"/>
          <w:w w:val="90"/>
          <w:sz w:val="20"/>
        </w:rPr>
        <w:t> </w:t>
      </w:r>
      <w:r>
        <w:rPr>
          <w:w w:val="90"/>
          <w:sz w:val="20"/>
        </w:rPr>
        <w:t>Son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sujetos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del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impuesto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predial: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80" w:lineRule="auto"/>
        <w:ind w:left="643" w:right="929"/>
        <w:jc w:val="both"/>
      </w:pPr>
      <w:r>
        <w:rPr>
          <w:w w:val="95"/>
        </w:rPr>
        <w:t>I.- Los propietarios o usufructuarios de inmuebles ubicados en el Municipio de Mérida, así</w:t>
      </w:r>
      <w:r>
        <w:rPr>
          <w:spacing w:val="1"/>
          <w:w w:val="95"/>
        </w:rPr>
        <w:t> </w:t>
      </w:r>
      <w:r>
        <w:rPr/>
        <w:t>como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las</w:t>
      </w:r>
      <w:r>
        <w:rPr>
          <w:spacing w:val="-16"/>
        </w:rPr>
        <w:t> </w:t>
      </w:r>
      <w:r>
        <w:rPr/>
        <w:t>construcciones</w:t>
      </w:r>
      <w:r>
        <w:rPr>
          <w:spacing w:val="-17"/>
        </w:rPr>
        <w:t> </w:t>
      </w:r>
      <w:r>
        <w:rPr/>
        <w:t>permanentes</w:t>
      </w:r>
      <w:r>
        <w:rPr>
          <w:spacing w:val="-16"/>
        </w:rPr>
        <w:t> </w:t>
      </w:r>
      <w:r>
        <w:rPr/>
        <w:t>edificadas</w:t>
      </w:r>
      <w:r>
        <w:rPr>
          <w:spacing w:val="-17"/>
        </w:rPr>
        <w:t> </w:t>
      </w:r>
      <w:r>
        <w:rPr/>
        <w:t>en</w:t>
      </w:r>
      <w:r>
        <w:rPr>
          <w:spacing w:val="-17"/>
        </w:rPr>
        <w:t> </w:t>
      </w:r>
      <w:r>
        <w:rPr/>
        <w:t>ellos.</w:t>
      </w:r>
    </w:p>
    <w:p>
      <w:pPr>
        <w:pStyle w:val="BodyText"/>
        <w:spacing w:before="197"/>
        <w:ind w:left="643" w:right="940"/>
        <w:jc w:val="both"/>
      </w:pPr>
      <w:r>
        <w:rPr>
          <w:w w:val="95"/>
        </w:rPr>
        <w:t>II.- Las entidades paraestatales, los organismos descentralizados y las personas morales o</w:t>
      </w:r>
      <w:r>
        <w:rPr>
          <w:spacing w:val="1"/>
          <w:w w:val="95"/>
        </w:rPr>
        <w:t> </w:t>
      </w:r>
      <w:r>
        <w:rPr/>
        <w:t>físicas que otorguen al bien que ocupan, propiedad de la federación, del estado o del</w:t>
      </w:r>
      <w:r>
        <w:rPr>
          <w:spacing w:val="1"/>
        </w:rPr>
        <w:t> </w:t>
      </w:r>
      <w:r>
        <w:rPr/>
        <w:t>municipio,</w:t>
      </w:r>
      <w:r>
        <w:rPr>
          <w:spacing w:val="-8"/>
        </w:rPr>
        <w:t> </w:t>
      </w:r>
      <w:r>
        <w:rPr/>
        <w:t>un</w:t>
      </w:r>
      <w:r>
        <w:rPr>
          <w:spacing w:val="-8"/>
        </w:rPr>
        <w:t> </w:t>
      </w:r>
      <w:r>
        <w:rPr/>
        <w:t>destino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fin</w:t>
      </w:r>
      <w:r>
        <w:rPr>
          <w:spacing w:val="-8"/>
        </w:rPr>
        <w:t> </w:t>
      </w:r>
      <w:r>
        <w:rPr/>
        <w:t>distinto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objeto</w:t>
      </w:r>
      <w:r>
        <w:rPr>
          <w:spacing w:val="-8"/>
        </w:rPr>
        <w:t> </w:t>
      </w:r>
      <w:r>
        <w:rPr/>
        <w:t>público,</w:t>
      </w:r>
      <w:r>
        <w:rPr>
          <w:spacing w:val="-11"/>
        </w:rPr>
        <w:t> </w:t>
      </w:r>
      <w:r>
        <w:rPr/>
        <w:t>de</w:t>
      </w:r>
      <w:r>
        <w:rPr>
          <w:spacing w:val="-6"/>
        </w:rPr>
        <w:t> </w:t>
      </w:r>
      <w:r>
        <w:rPr/>
        <w:t>manera</w:t>
      </w:r>
      <w:r>
        <w:rPr>
          <w:spacing w:val="-8"/>
        </w:rPr>
        <w:t> </w:t>
      </w:r>
      <w:r>
        <w:rPr/>
        <w:t>total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parcialmente;</w:t>
      </w:r>
      <w:r>
        <w:rPr>
          <w:spacing w:val="-68"/>
        </w:rPr>
        <w:t> </w:t>
      </w:r>
      <w:r>
        <w:rPr>
          <w:w w:val="95"/>
        </w:rPr>
        <w:t>conforme</w:t>
      </w:r>
      <w:r>
        <w:rPr>
          <w:spacing w:val="-9"/>
          <w:w w:val="95"/>
        </w:rPr>
        <w:t> </w:t>
      </w:r>
      <w:r>
        <w:rPr>
          <w:w w:val="95"/>
        </w:rPr>
        <w:t>al</w:t>
      </w:r>
      <w:r>
        <w:rPr>
          <w:spacing w:val="-10"/>
          <w:w w:val="95"/>
        </w:rPr>
        <w:t> </w:t>
      </w:r>
      <w:r>
        <w:rPr>
          <w:w w:val="95"/>
        </w:rPr>
        <w:t>supuesto</w:t>
      </w:r>
      <w:r>
        <w:rPr>
          <w:spacing w:val="-12"/>
          <w:w w:val="95"/>
        </w:rPr>
        <w:t> </w:t>
      </w:r>
      <w:r>
        <w:rPr>
          <w:w w:val="95"/>
        </w:rPr>
        <w:t>previsto</w:t>
      </w:r>
      <w:r>
        <w:rPr>
          <w:spacing w:val="-11"/>
          <w:w w:val="95"/>
        </w:rPr>
        <w:t> </w:t>
      </w:r>
      <w:r>
        <w:rPr>
          <w:w w:val="95"/>
        </w:rPr>
        <w:t>en</w:t>
      </w:r>
      <w:r>
        <w:rPr>
          <w:spacing w:val="-11"/>
          <w:w w:val="95"/>
        </w:rPr>
        <w:t> </w:t>
      </w:r>
      <w:r>
        <w:rPr>
          <w:w w:val="95"/>
        </w:rPr>
        <w:t>la</w:t>
      </w:r>
      <w:r>
        <w:rPr>
          <w:spacing w:val="-10"/>
          <w:w w:val="95"/>
        </w:rPr>
        <w:t> </w:t>
      </w:r>
      <w:r>
        <w:rPr>
          <w:w w:val="95"/>
        </w:rPr>
        <w:t>fracción</w:t>
      </w:r>
      <w:r>
        <w:rPr>
          <w:spacing w:val="-11"/>
          <w:w w:val="95"/>
        </w:rPr>
        <w:t> </w:t>
      </w:r>
      <w:r>
        <w:rPr>
          <w:w w:val="95"/>
        </w:rPr>
        <w:t>III</w:t>
      </w:r>
      <w:r>
        <w:rPr>
          <w:spacing w:val="-7"/>
          <w:w w:val="95"/>
        </w:rPr>
        <w:t> </w:t>
      </w:r>
      <w:r>
        <w:rPr>
          <w:w w:val="95"/>
        </w:rPr>
        <w:t>del</w:t>
      </w:r>
      <w:r>
        <w:rPr>
          <w:spacing w:val="-8"/>
          <w:w w:val="95"/>
        </w:rPr>
        <w:t> </w:t>
      </w:r>
      <w:r>
        <w:rPr>
          <w:w w:val="95"/>
        </w:rPr>
        <w:t>Artículo</w:t>
      </w:r>
      <w:r>
        <w:rPr>
          <w:spacing w:val="-12"/>
          <w:w w:val="95"/>
        </w:rPr>
        <w:t> </w:t>
      </w:r>
      <w:r>
        <w:rPr>
          <w:w w:val="95"/>
        </w:rPr>
        <w:t>43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esta</w:t>
      </w:r>
      <w:r>
        <w:rPr>
          <w:spacing w:val="-10"/>
          <w:w w:val="95"/>
        </w:rPr>
        <w:t> </w:t>
      </w:r>
      <w:r>
        <w:rPr>
          <w:w w:val="95"/>
        </w:rPr>
        <w:t>Ley;</w:t>
      </w:r>
    </w:p>
    <w:p>
      <w:pPr>
        <w:pStyle w:val="BodyText"/>
        <w:spacing w:line="242" w:lineRule="auto" w:before="209"/>
        <w:ind w:left="643" w:right="936"/>
        <w:jc w:val="both"/>
      </w:pPr>
      <w:r>
        <w:rPr>
          <w:w w:val="95"/>
        </w:rPr>
        <w:t>III.- Los fideicomitentes por todo el tiempo que el fiduciario no transmitiere la propiedad o</w:t>
      </w:r>
      <w:r>
        <w:rPr>
          <w:spacing w:val="1"/>
          <w:w w:val="95"/>
        </w:rPr>
        <w:t> </w:t>
      </w:r>
      <w:r>
        <w:rPr/>
        <w:t>el uso del inmueble al fideicomisario o a las demás personas que correspondiere, en</w:t>
      </w:r>
      <w:r>
        <w:rPr>
          <w:spacing w:val="1"/>
        </w:rPr>
        <w:t> </w:t>
      </w:r>
      <w:r>
        <w:rPr>
          <w:w w:val="123"/>
        </w:rPr>
        <w:t>c</w:t>
      </w:r>
      <w:r>
        <w:rPr>
          <w:spacing w:val="-2"/>
          <w:w w:val="95"/>
        </w:rPr>
        <w:t>u</w:t>
      </w:r>
      <w:r>
        <w:rPr>
          <w:w w:val="101"/>
        </w:rPr>
        <w:t>m</w:t>
      </w:r>
      <w:r>
        <w:rPr>
          <w:spacing w:val="1"/>
          <w:w w:val="101"/>
        </w:rPr>
        <w:t>p</w:t>
      </w:r>
      <w:r>
        <w:rPr>
          <w:w w:val="72"/>
        </w:rPr>
        <w:t>li</w:t>
      </w:r>
      <w:r>
        <w:rPr>
          <w:w w:val="90"/>
        </w:rPr>
        <w:t>m</w:t>
      </w:r>
      <w:r>
        <w:rPr>
          <w:spacing w:val="1"/>
          <w:w w:val="90"/>
        </w:rPr>
        <w:t>i</w:t>
      </w:r>
      <w:r>
        <w:rPr>
          <w:w w:val="102"/>
        </w:rPr>
        <w:t>en</w:t>
      </w:r>
      <w:r>
        <w:rPr>
          <w:spacing w:val="1"/>
          <w:w w:val="85"/>
        </w:rPr>
        <w:t>t</w:t>
      </w:r>
      <w:r>
        <w:rPr>
          <w:w w:val="107"/>
        </w:rPr>
        <w:t>o</w:t>
      </w:r>
      <w:r>
        <w:rPr>
          <w:spacing w:val="-16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>
          <w:spacing w:val="-14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95"/>
        </w:rPr>
        <w:t>r</w:t>
      </w:r>
      <w:r>
        <w:rPr>
          <w:spacing w:val="-2"/>
          <w:w w:val="95"/>
        </w:rPr>
        <w:t>a</w:t>
      </w:r>
      <w:r>
        <w:rPr>
          <w:spacing w:val="1"/>
          <w:w w:val="85"/>
        </w:rPr>
        <w:t>t</w:t>
      </w:r>
      <w:r>
        <w:rPr>
          <w:w w:val="107"/>
        </w:rPr>
        <w:t>o</w:t>
      </w:r>
      <w:r>
        <w:rPr>
          <w:spacing w:val="-16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w w:val="81"/>
        </w:rPr>
        <w:t>f</w:t>
      </w:r>
      <w:r>
        <w:rPr>
          <w:spacing w:val="1"/>
          <w:w w:val="81"/>
        </w:rPr>
        <w:t>i</w:t>
      </w:r>
      <w:r>
        <w:rPr>
          <w:spacing w:val="-1"/>
          <w:w w:val="102"/>
        </w:rPr>
        <w:t>de</w:t>
      </w:r>
      <w:r>
        <w:rPr>
          <w:spacing w:val="1"/>
          <w:w w:val="102"/>
        </w:rPr>
        <w:t>i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0"/>
        </w:rPr>
        <w:t>m</w:t>
      </w:r>
      <w:r>
        <w:rPr>
          <w:spacing w:val="1"/>
          <w:w w:val="90"/>
        </w:rPr>
        <w:t>i</w:t>
      </w:r>
      <w:r>
        <w:rPr>
          <w:spacing w:val="-1"/>
          <w:w w:val="92"/>
        </w:rPr>
        <w:t>s</w:t>
      </w:r>
      <w:r>
        <w:rPr>
          <w:w w:val="92"/>
        </w:rPr>
        <w:t>o</w:t>
      </w:r>
      <w:r>
        <w:rPr>
          <w:w w:val="60"/>
        </w:rPr>
        <w:t>;</w:t>
      </w:r>
    </w:p>
    <w:p>
      <w:pPr>
        <w:pStyle w:val="BodyText"/>
        <w:spacing w:before="197"/>
        <w:ind w:left="643"/>
        <w:jc w:val="both"/>
        <w:rPr>
          <w:rFonts w:ascii="Tahoma" w:hAnsi="Tahoma"/>
          <w:b/>
        </w:rPr>
      </w:pPr>
      <w:r>
        <w:rPr>
          <w:w w:val="95"/>
        </w:rPr>
        <w:t>IV.-</w:t>
      </w:r>
      <w:r>
        <w:rPr>
          <w:spacing w:val="-2"/>
          <w:w w:val="95"/>
        </w:rPr>
        <w:t> </w:t>
      </w:r>
      <w:r>
        <w:rPr>
          <w:w w:val="95"/>
        </w:rPr>
        <w:t>Los</w:t>
      </w:r>
      <w:r>
        <w:rPr>
          <w:spacing w:val="-3"/>
          <w:w w:val="95"/>
        </w:rPr>
        <w:t> </w:t>
      </w:r>
      <w:r>
        <w:rPr>
          <w:w w:val="95"/>
        </w:rPr>
        <w:t>fideicomisarios,</w:t>
      </w:r>
      <w:r>
        <w:rPr>
          <w:spacing w:val="-6"/>
          <w:w w:val="95"/>
        </w:rPr>
        <w:t> </w:t>
      </w:r>
      <w:r>
        <w:rPr>
          <w:w w:val="95"/>
        </w:rPr>
        <w:t>cuando</w:t>
      </w:r>
      <w:r>
        <w:rPr>
          <w:spacing w:val="-3"/>
          <w:w w:val="95"/>
        </w:rPr>
        <w:t> </w:t>
      </w:r>
      <w:r>
        <w:rPr>
          <w:w w:val="95"/>
        </w:rPr>
        <w:t>tengan</w:t>
      </w:r>
      <w:r>
        <w:rPr>
          <w:spacing w:val="-2"/>
          <w:w w:val="95"/>
        </w:rPr>
        <w:t> </w:t>
      </w:r>
      <w:r>
        <w:rPr>
          <w:w w:val="95"/>
        </w:rPr>
        <w:t>la</w:t>
      </w:r>
      <w:r>
        <w:rPr>
          <w:spacing w:val="-2"/>
          <w:w w:val="95"/>
        </w:rPr>
        <w:t> </w:t>
      </w:r>
      <w:r>
        <w:rPr>
          <w:w w:val="95"/>
        </w:rPr>
        <w:t>posesión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el</w:t>
      </w:r>
      <w:r>
        <w:rPr>
          <w:spacing w:val="-2"/>
          <w:w w:val="95"/>
        </w:rPr>
        <w:t> </w:t>
      </w:r>
      <w:r>
        <w:rPr>
          <w:w w:val="95"/>
        </w:rPr>
        <w:t>uso</w:t>
      </w:r>
      <w:r>
        <w:rPr>
          <w:spacing w:val="-3"/>
          <w:w w:val="95"/>
        </w:rPr>
        <w:t> </w:t>
      </w:r>
      <w:r>
        <w:rPr>
          <w:w w:val="95"/>
        </w:rPr>
        <w:t>del inmueble</w:t>
      </w:r>
      <w:r>
        <w:rPr>
          <w:rFonts w:ascii="Tahoma" w:hAnsi="Tahoma"/>
          <w:b/>
          <w:w w:val="95"/>
        </w:rPr>
        <w:t>;</w:t>
      </w:r>
    </w:p>
    <w:p>
      <w:pPr>
        <w:pStyle w:val="BodyText"/>
        <w:spacing w:before="204"/>
        <w:ind w:left="643" w:right="935"/>
        <w:jc w:val="both"/>
      </w:pPr>
      <w:r>
        <w:rPr/>
        <w:t>V.-</w:t>
      </w:r>
      <w:r>
        <w:rPr>
          <w:spacing w:val="-15"/>
        </w:rPr>
        <w:t> </w:t>
      </w:r>
      <w:r>
        <w:rPr/>
        <w:t>Los</w:t>
      </w:r>
      <w:r>
        <w:rPr>
          <w:spacing w:val="-16"/>
        </w:rPr>
        <w:t> </w:t>
      </w:r>
      <w:r>
        <w:rPr/>
        <w:t>fiduciarios,</w:t>
      </w:r>
      <w:r>
        <w:rPr>
          <w:spacing w:val="-17"/>
        </w:rPr>
        <w:t> </w:t>
      </w:r>
      <w:r>
        <w:rPr/>
        <w:t>cuando</w:t>
      </w:r>
      <w:r>
        <w:rPr>
          <w:spacing w:val="-16"/>
        </w:rPr>
        <w:t> </w:t>
      </w:r>
      <w:r>
        <w:rPr/>
        <w:t>por</w:t>
      </w:r>
      <w:r>
        <w:rPr>
          <w:spacing w:val="-14"/>
        </w:rPr>
        <w:t> </w:t>
      </w:r>
      <w:r>
        <w:rPr/>
        <w:t>virtud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contrato</w:t>
      </w:r>
      <w:r>
        <w:rPr>
          <w:spacing w:val="-16"/>
        </w:rPr>
        <w:t> </w:t>
      </w:r>
      <w:r>
        <w:rPr/>
        <w:t>del</w:t>
      </w:r>
      <w:r>
        <w:rPr>
          <w:spacing w:val="-9"/>
        </w:rPr>
        <w:t> </w:t>
      </w:r>
      <w:r>
        <w:rPr/>
        <w:t>fideicomiso</w:t>
      </w:r>
      <w:r>
        <w:rPr>
          <w:spacing w:val="-16"/>
        </w:rPr>
        <w:t> </w:t>
      </w:r>
      <w:r>
        <w:rPr/>
        <w:t>tengan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posesión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el</w:t>
      </w:r>
      <w:r>
        <w:rPr>
          <w:spacing w:val="-68"/>
        </w:rPr>
        <w:t> </w:t>
      </w:r>
      <w:r>
        <w:rPr/>
        <w:t>uso</w:t>
      </w:r>
      <w:r>
        <w:rPr>
          <w:spacing w:val="-17"/>
        </w:rPr>
        <w:t> </w:t>
      </w:r>
      <w:r>
        <w:rPr/>
        <w:t>del</w:t>
      </w:r>
      <w:r>
        <w:rPr>
          <w:spacing w:val="-14"/>
        </w:rPr>
        <w:t> </w:t>
      </w:r>
      <w:r>
        <w:rPr/>
        <w:t>inmueble,</w:t>
      </w:r>
      <w:r>
        <w:rPr>
          <w:spacing w:val="-17"/>
        </w:rPr>
        <w:t> </w:t>
      </w:r>
      <w:r>
        <w:rPr/>
        <w:t>y</w:t>
      </w:r>
    </w:p>
    <w:p>
      <w:pPr>
        <w:pStyle w:val="BodyText"/>
        <w:spacing w:before="205"/>
        <w:ind w:left="643" w:right="940"/>
        <w:jc w:val="both"/>
      </w:pPr>
      <w:r>
        <w:rPr/>
        <w:t>VI.- Los subarrendadores, cuya base será la diferencia que resulte a su favor entre la</w:t>
      </w:r>
      <w:r>
        <w:rPr>
          <w:spacing w:val="1"/>
        </w:rPr>
        <w:t> </w:t>
      </w:r>
      <w:r>
        <w:rPr/>
        <w:t>contraprestación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recibe</w:t>
      </w:r>
      <w:r>
        <w:rPr>
          <w:spacing w:val="-15"/>
        </w:rPr>
        <w:t> </w:t>
      </w:r>
      <w:r>
        <w:rPr/>
        <w:t>y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paga.</w:t>
      </w:r>
    </w:p>
    <w:p>
      <w:pPr>
        <w:pStyle w:val="BodyText"/>
        <w:spacing w:before="2"/>
        <w:rPr>
          <w:sz w:val="16"/>
        </w:rPr>
      </w:pPr>
    </w:p>
    <w:p>
      <w:pPr>
        <w:spacing w:before="1"/>
        <w:ind w:left="6707" w:right="0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8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7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spacing w:after="0"/>
        <w:jc w:val="left"/>
        <w:rPr>
          <w:sz w:val="16"/>
        </w:rPr>
        <w:sectPr>
          <w:type w:val="continuous"/>
          <w:pgSz w:w="11910" w:h="16850"/>
          <w:pgMar w:top="1460" w:bottom="280" w:left="1200" w:right="340"/>
        </w:sectPr>
      </w:pPr>
    </w:p>
    <w:p>
      <w:pPr>
        <w:pStyle w:val="BodyText"/>
        <w:rPr>
          <w:b/>
          <w:i/>
          <w:sz w:val="11"/>
        </w:rPr>
      </w:pPr>
    </w:p>
    <w:p>
      <w:pPr>
        <w:pStyle w:val="Heading1"/>
        <w:spacing w:before="100"/>
        <w:ind w:left="643"/>
        <w:jc w:val="both"/>
      </w:pP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los</w:t>
      </w:r>
      <w:r>
        <w:rPr>
          <w:spacing w:val="7"/>
          <w:w w:val="95"/>
        </w:rPr>
        <w:t> </w:t>
      </w:r>
      <w:r>
        <w:rPr>
          <w:w w:val="95"/>
        </w:rPr>
        <w:t>obligados</w:t>
      </w:r>
      <w:r>
        <w:rPr>
          <w:spacing w:val="5"/>
          <w:w w:val="95"/>
        </w:rPr>
        <w:t> </w:t>
      </w:r>
      <w:r>
        <w:rPr>
          <w:w w:val="95"/>
        </w:rPr>
        <w:t>solidarios</w:t>
      </w:r>
    </w:p>
    <w:p>
      <w:pPr>
        <w:pStyle w:val="BodyText"/>
        <w:spacing w:line="278" w:lineRule="auto" w:before="205"/>
        <w:ind w:left="643" w:right="939"/>
        <w:jc w:val="both"/>
      </w:pPr>
      <w:r>
        <w:rPr>
          <w:rFonts w:ascii="Tahoma" w:hAnsi="Tahoma"/>
          <w:b/>
          <w:spacing w:val="-1"/>
        </w:rPr>
        <w:t>ARTÍCULO 42.- </w:t>
      </w:r>
      <w:r>
        <w:rPr>
          <w:spacing w:val="-1"/>
        </w:rPr>
        <w:t>Son </w:t>
      </w:r>
      <w:r>
        <w:rPr/>
        <w:t>sujetos mancomunada y solidariamente responsables del impuesto</w:t>
      </w:r>
      <w:r>
        <w:rPr>
          <w:spacing w:val="-68"/>
        </w:rPr>
        <w:t> </w:t>
      </w:r>
      <w:r>
        <w:rPr/>
        <w:t>predial:</w:t>
      </w:r>
    </w:p>
    <w:p>
      <w:pPr>
        <w:pStyle w:val="BodyText"/>
        <w:spacing w:line="278" w:lineRule="auto" w:before="199"/>
        <w:ind w:left="643" w:right="933"/>
        <w:jc w:val="both"/>
      </w:pPr>
      <w:r>
        <w:rPr>
          <w:w w:val="95"/>
        </w:rPr>
        <w:t>I.- Los funcionarios o empleados públicos, los notarios o fedatarios públicos y las personas</w:t>
      </w:r>
      <w:r>
        <w:rPr>
          <w:spacing w:val="1"/>
          <w:w w:val="95"/>
        </w:rPr>
        <w:t> </w:t>
      </w:r>
      <w:r>
        <w:rPr/>
        <w:t>que por disposición legal tengan funciones notariales, que inscriban o autoricen algún</w:t>
      </w:r>
      <w:r>
        <w:rPr>
          <w:spacing w:val="1"/>
        </w:rPr>
        <w:t> </w:t>
      </w:r>
      <w:r>
        <w:rPr/>
        <w:t>acto o contrato jurídico, sin certificar que se hubiese cubierto el impuesto respectivo,</w:t>
      </w:r>
      <w:r>
        <w:rPr>
          <w:spacing w:val="1"/>
        </w:rPr>
        <w:t> </w:t>
      </w:r>
      <w:r>
        <w:rPr/>
        <w:t>mediante la acumulación o anexo del certificado expedido por la Dirección de Finanzas</w:t>
      </w:r>
      <w:r>
        <w:rPr>
          <w:spacing w:val="-68"/>
        </w:rPr>
        <w:t> </w:t>
      </w:r>
      <w:r>
        <w:rPr/>
        <w:t>y</w:t>
      </w:r>
      <w:r>
        <w:rPr>
          <w:spacing w:val="-18"/>
        </w:rPr>
        <w:t> </w:t>
      </w:r>
      <w:r>
        <w:rPr/>
        <w:t>Tesorería</w:t>
      </w:r>
      <w:r>
        <w:rPr>
          <w:spacing w:val="-16"/>
        </w:rPr>
        <w:t> </w:t>
      </w:r>
      <w:r>
        <w:rPr/>
        <w:t>Municipal.</w:t>
      </w:r>
    </w:p>
    <w:p>
      <w:pPr>
        <w:pStyle w:val="BodyText"/>
        <w:spacing w:line="278" w:lineRule="auto" w:before="201"/>
        <w:ind w:left="643" w:right="936"/>
        <w:jc w:val="both"/>
      </w:pPr>
      <w:r>
        <w:rPr/>
        <w:t>II.- Los empleados de la Dirección de Finanzas y Tesorería Municipal, que formulen</w:t>
      </w:r>
      <w:r>
        <w:rPr>
          <w:spacing w:val="1"/>
        </w:rPr>
        <w:t> </w:t>
      </w:r>
      <w:r>
        <w:rPr/>
        <w:t>certificados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estar</w:t>
      </w:r>
      <w:r>
        <w:rPr>
          <w:spacing w:val="-7"/>
        </w:rPr>
        <w:t> </w:t>
      </w:r>
      <w:r>
        <w:rPr/>
        <w:t>al</w:t>
      </w:r>
      <w:r>
        <w:rPr>
          <w:spacing w:val="-9"/>
        </w:rPr>
        <w:t> </w:t>
      </w:r>
      <w:r>
        <w:rPr/>
        <w:t>corriente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pago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impuesto</w:t>
      </w:r>
      <w:r>
        <w:rPr>
          <w:spacing w:val="-8"/>
        </w:rPr>
        <w:t> </w:t>
      </w:r>
      <w:r>
        <w:rPr/>
        <w:t>predial,</w:t>
      </w:r>
      <w:r>
        <w:rPr>
          <w:spacing w:val="-10"/>
        </w:rPr>
        <w:t> </w:t>
      </w:r>
      <w:r>
        <w:rPr/>
        <w:t>que</w:t>
      </w:r>
      <w:r>
        <w:rPr>
          <w:spacing w:val="-7"/>
        </w:rPr>
        <w:t> </w:t>
      </w:r>
      <w:r>
        <w:rPr/>
        <w:t>alteren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importe</w:t>
      </w:r>
      <w:r>
        <w:rPr>
          <w:spacing w:val="-68"/>
        </w:rPr>
        <w:t> </w:t>
      </w:r>
      <w:r>
        <w:rPr/>
        <w:t>de</w:t>
      </w:r>
      <w:r>
        <w:rPr>
          <w:spacing w:val="-16"/>
        </w:rPr>
        <w:t> </w:t>
      </w:r>
      <w:r>
        <w:rPr/>
        <w:t>los</w:t>
      </w:r>
      <w:r>
        <w:rPr>
          <w:spacing w:val="-15"/>
        </w:rPr>
        <w:t> </w:t>
      </w:r>
      <w:r>
        <w:rPr/>
        <w:t>adeudos</w:t>
      </w:r>
      <w:r>
        <w:rPr>
          <w:spacing w:val="-16"/>
        </w:rPr>
        <w:t> </w:t>
      </w:r>
      <w:r>
        <w:rPr/>
        <w:t>por</w:t>
      </w:r>
      <w:r>
        <w:rPr>
          <w:spacing w:val="-13"/>
        </w:rPr>
        <w:t> </w:t>
      </w:r>
      <w:r>
        <w:rPr/>
        <w:t>este</w:t>
      </w:r>
      <w:r>
        <w:rPr>
          <w:spacing w:val="-16"/>
        </w:rPr>
        <w:t> </w:t>
      </w:r>
      <w:r>
        <w:rPr/>
        <w:t>concepto,</w:t>
      </w:r>
      <w:r>
        <w:rPr>
          <w:spacing w:val="-15"/>
        </w:rPr>
        <w:t> </w:t>
      </w:r>
      <w:r>
        <w:rPr/>
        <w:t>o</w:t>
      </w:r>
      <w:r>
        <w:rPr>
          <w:spacing w:val="-16"/>
        </w:rPr>
        <w:t> </w:t>
      </w:r>
      <w:r>
        <w:rPr/>
        <w:t>los</w:t>
      </w:r>
      <w:r>
        <w:rPr>
          <w:spacing w:val="-13"/>
        </w:rPr>
        <w:t> </w:t>
      </w:r>
      <w:r>
        <w:rPr/>
        <w:t>dejen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cobrar.</w:t>
      </w:r>
    </w:p>
    <w:p>
      <w:pPr>
        <w:pStyle w:val="BodyText"/>
        <w:spacing w:line="278" w:lineRule="auto" w:before="198"/>
        <w:ind w:left="643" w:right="936"/>
        <w:jc w:val="both"/>
      </w:pPr>
      <w:r>
        <w:rPr/>
        <w:t>III.- La federación, el estado y municipio, cuando por cualquier título concedan la</w:t>
      </w:r>
      <w:r>
        <w:rPr>
          <w:spacing w:val="1"/>
        </w:rPr>
        <w:t> </w:t>
      </w:r>
      <w:r>
        <w:rPr/>
        <w:t>posesión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los</w:t>
      </w:r>
      <w:r>
        <w:rPr>
          <w:spacing w:val="-18"/>
        </w:rPr>
        <w:t> </w:t>
      </w:r>
      <w:r>
        <w:rPr/>
        <w:t>bienes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dominio</w:t>
      </w:r>
      <w:r>
        <w:rPr>
          <w:spacing w:val="-17"/>
        </w:rPr>
        <w:t> </w:t>
      </w:r>
      <w:r>
        <w:rPr/>
        <w:t>público,</w:t>
      </w:r>
      <w:r>
        <w:rPr>
          <w:spacing w:val="-16"/>
        </w:rPr>
        <w:t> </w:t>
      </w:r>
      <w:r>
        <w:rPr/>
        <w:t>a</w:t>
      </w:r>
      <w:r>
        <w:rPr>
          <w:spacing w:val="-17"/>
        </w:rPr>
        <w:t> </w:t>
      </w:r>
      <w:r>
        <w:rPr/>
        <w:t>las</w:t>
      </w:r>
      <w:r>
        <w:rPr>
          <w:spacing w:val="-16"/>
        </w:rPr>
        <w:t> </w:t>
      </w:r>
      <w:r>
        <w:rPr/>
        <w:t>entidades</w:t>
      </w:r>
      <w:r>
        <w:rPr>
          <w:spacing w:val="-17"/>
        </w:rPr>
        <w:t> </w:t>
      </w:r>
      <w:r>
        <w:rPr/>
        <w:t>paraestatales,</w:t>
      </w:r>
      <w:r>
        <w:rPr>
          <w:spacing w:val="-17"/>
        </w:rPr>
        <w:t> </w:t>
      </w:r>
      <w:r>
        <w:rPr/>
        <w:t>los</w:t>
      </w:r>
      <w:r>
        <w:rPr>
          <w:spacing w:val="-16"/>
        </w:rPr>
        <w:t> </w:t>
      </w:r>
      <w:r>
        <w:rPr/>
        <w:t>organismos</w:t>
      </w:r>
      <w:r>
        <w:rPr>
          <w:spacing w:val="-68"/>
        </w:rPr>
        <w:t> </w:t>
      </w:r>
      <w:r>
        <w:rPr>
          <w:w w:val="95"/>
        </w:rPr>
        <w:t>descentralizados, las personas morales o físicas, y los utilicen para fines administrativos o</w:t>
      </w:r>
      <w:r>
        <w:rPr>
          <w:spacing w:val="1"/>
          <w:w w:val="95"/>
        </w:rPr>
        <w:t> </w:t>
      </w:r>
      <w:r>
        <w:rPr>
          <w:w w:val="95"/>
        </w:rPr>
        <w:t>propósitos</w:t>
      </w:r>
      <w:r>
        <w:rPr>
          <w:spacing w:val="-13"/>
          <w:w w:val="95"/>
        </w:rPr>
        <w:t> </w:t>
      </w:r>
      <w:r>
        <w:rPr>
          <w:w w:val="95"/>
        </w:rPr>
        <w:t>distintos</w:t>
      </w:r>
      <w:r>
        <w:rPr>
          <w:spacing w:val="-12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su</w:t>
      </w:r>
      <w:r>
        <w:rPr>
          <w:spacing w:val="-12"/>
          <w:w w:val="95"/>
        </w:rPr>
        <w:t> </w:t>
      </w:r>
      <w:r>
        <w:rPr>
          <w:w w:val="95"/>
        </w:rPr>
        <w:t>objeto</w:t>
      </w:r>
      <w:r>
        <w:rPr>
          <w:spacing w:val="-12"/>
          <w:w w:val="95"/>
        </w:rPr>
        <w:t> </w:t>
      </w:r>
      <w:r>
        <w:rPr>
          <w:w w:val="95"/>
        </w:rPr>
        <w:t>público.</w:t>
      </w:r>
    </w:p>
    <w:p>
      <w:pPr>
        <w:spacing w:before="197"/>
        <w:ind w:left="6707" w:right="0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8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5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7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pStyle w:val="BodyText"/>
        <w:spacing w:before="2"/>
        <w:rPr>
          <w:b/>
          <w:i/>
          <w:sz w:val="25"/>
        </w:rPr>
      </w:pPr>
    </w:p>
    <w:p>
      <w:pPr>
        <w:pStyle w:val="Heading1"/>
        <w:ind w:left="643"/>
        <w:jc w:val="both"/>
      </w:pPr>
      <w:r>
        <w:rPr>
          <w:w w:val="95"/>
        </w:rPr>
        <w:t>Del</w:t>
      </w:r>
      <w:r>
        <w:rPr>
          <w:spacing w:val="2"/>
          <w:w w:val="95"/>
        </w:rPr>
        <w:t> </w:t>
      </w:r>
      <w:r>
        <w:rPr>
          <w:w w:val="95"/>
        </w:rPr>
        <w:t>objeto</w:t>
      </w:r>
    </w:p>
    <w:p>
      <w:pPr>
        <w:spacing w:before="202"/>
        <w:ind w:left="643" w:right="0" w:firstLine="0"/>
        <w:jc w:val="both"/>
        <w:rPr>
          <w:sz w:val="20"/>
        </w:rPr>
      </w:pPr>
      <w:r>
        <w:rPr>
          <w:rFonts w:ascii="Tahoma" w:hAnsi="Tahoma"/>
          <w:b/>
          <w:w w:val="90"/>
          <w:sz w:val="20"/>
        </w:rPr>
        <w:t>ARTÍCULO</w:t>
      </w:r>
      <w:r>
        <w:rPr>
          <w:rFonts w:ascii="Tahoma" w:hAnsi="Tahoma"/>
          <w:b/>
          <w:spacing w:val="24"/>
          <w:w w:val="90"/>
          <w:sz w:val="20"/>
        </w:rPr>
        <w:t> </w:t>
      </w:r>
      <w:r>
        <w:rPr>
          <w:rFonts w:ascii="Tahoma" w:hAnsi="Tahoma"/>
          <w:b/>
          <w:w w:val="90"/>
          <w:sz w:val="20"/>
        </w:rPr>
        <w:t>43.-</w:t>
      </w:r>
      <w:r>
        <w:rPr>
          <w:rFonts w:ascii="Tahoma" w:hAnsi="Tahoma"/>
          <w:b/>
          <w:spacing w:val="23"/>
          <w:w w:val="90"/>
          <w:sz w:val="20"/>
        </w:rPr>
        <w:t> </w:t>
      </w:r>
      <w:r>
        <w:rPr>
          <w:w w:val="90"/>
          <w:sz w:val="20"/>
        </w:rPr>
        <w:t>Es</w:t>
      </w:r>
      <w:r>
        <w:rPr>
          <w:spacing w:val="15"/>
          <w:w w:val="90"/>
          <w:sz w:val="20"/>
        </w:rPr>
        <w:t> </w:t>
      </w:r>
      <w:r>
        <w:rPr>
          <w:w w:val="90"/>
          <w:sz w:val="20"/>
        </w:rPr>
        <w:t>objeto</w:t>
      </w:r>
      <w:r>
        <w:rPr>
          <w:spacing w:val="15"/>
          <w:w w:val="90"/>
          <w:sz w:val="20"/>
        </w:rPr>
        <w:t> </w:t>
      </w:r>
      <w:r>
        <w:rPr>
          <w:w w:val="90"/>
          <w:sz w:val="20"/>
        </w:rPr>
        <w:t>del</w:t>
      </w:r>
      <w:r>
        <w:rPr>
          <w:spacing w:val="15"/>
          <w:w w:val="90"/>
          <w:sz w:val="20"/>
        </w:rPr>
        <w:t> </w:t>
      </w:r>
      <w:r>
        <w:rPr>
          <w:w w:val="90"/>
          <w:sz w:val="20"/>
        </w:rPr>
        <w:t>impuesto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predial: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80" w:lineRule="auto"/>
        <w:ind w:left="643" w:right="942"/>
        <w:jc w:val="both"/>
      </w:pPr>
      <w:r>
        <w:rPr>
          <w:w w:val="95"/>
        </w:rPr>
        <w:t>I.- La propiedad y el usufructo, de predios urbanos y rústicos, ubicados en el Municipio de</w:t>
      </w:r>
      <w:r>
        <w:rPr>
          <w:spacing w:val="1"/>
          <w:w w:val="95"/>
        </w:rPr>
        <w:t> </w:t>
      </w:r>
      <w:r>
        <w:rPr/>
        <w:t>Mérida.</w:t>
      </w:r>
    </w:p>
    <w:p>
      <w:pPr>
        <w:pStyle w:val="BodyText"/>
        <w:spacing w:line="280" w:lineRule="auto" w:before="195"/>
        <w:ind w:left="643" w:right="929"/>
        <w:jc w:val="both"/>
      </w:pPr>
      <w:r>
        <w:rPr/>
        <w:t>II.- La propiedad y el usufructo, de las construcciones edificadas, en predios urbanos y</w:t>
      </w:r>
      <w:r>
        <w:rPr>
          <w:spacing w:val="-68"/>
        </w:rPr>
        <w:t> </w:t>
      </w:r>
      <w:r>
        <w:rPr>
          <w:w w:val="95"/>
        </w:rPr>
        <w:t>rústicos,</w:t>
      </w:r>
      <w:r>
        <w:rPr>
          <w:spacing w:val="-11"/>
          <w:w w:val="95"/>
        </w:rPr>
        <w:t> </w:t>
      </w:r>
      <w:r>
        <w:rPr>
          <w:w w:val="95"/>
        </w:rPr>
        <w:t>ubicados</w:t>
      </w:r>
      <w:r>
        <w:rPr>
          <w:spacing w:val="-12"/>
          <w:w w:val="95"/>
        </w:rPr>
        <w:t> </w:t>
      </w:r>
      <w:r>
        <w:rPr>
          <w:w w:val="95"/>
        </w:rPr>
        <w:t>en</w:t>
      </w:r>
      <w:r>
        <w:rPr>
          <w:spacing w:val="-10"/>
          <w:w w:val="95"/>
        </w:rPr>
        <w:t> </w:t>
      </w:r>
      <w:r>
        <w:rPr>
          <w:w w:val="95"/>
        </w:rPr>
        <w:t>el</w:t>
      </w:r>
      <w:r>
        <w:rPr>
          <w:spacing w:val="-6"/>
          <w:w w:val="95"/>
        </w:rPr>
        <w:t> </w:t>
      </w:r>
      <w:r>
        <w:rPr>
          <w:w w:val="95"/>
        </w:rPr>
        <w:t>Municipio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Mérida.</w:t>
      </w:r>
    </w:p>
    <w:p>
      <w:pPr>
        <w:pStyle w:val="BodyText"/>
        <w:spacing w:line="242" w:lineRule="auto" w:before="197"/>
        <w:ind w:left="643" w:right="933"/>
        <w:jc w:val="both"/>
      </w:pPr>
      <w:r>
        <w:rPr/>
        <w:t>III.- La propiedad o posesión de los bienes inmuebles del dominio público de la</w:t>
      </w:r>
      <w:r>
        <w:rPr>
          <w:spacing w:val="1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>
          <w:w w:val="95"/>
        </w:rPr>
        <w:t>paraestatales, los organismos descentralizados, las personas morales o físicas, los utilicen</w:t>
      </w:r>
      <w:r>
        <w:rPr>
          <w:spacing w:val="1"/>
          <w:w w:val="95"/>
        </w:rPr>
        <w:t> </w:t>
      </w:r>
      <w:r>
        <w:rPr/>
        <w:t>para fines administrativos o propósitos distintos a su objeto público, de acuerdo al</w:t>
      </w:r>
      <w:r>
        <w:rPr>
          <w:spacing w:val="1"/>
        </w:rPr>
        <w:t> </w:t>
      </w:r>
      <w:r>
        <w:rPr/>
        <w:t>régimen de excepción establecido en el párrafo segundo del inciso c) de la fracción IV</w:t>
      </w:r>
      <w:r>
        <w:rPr>
          <w:spacing w:val="1"/>
        </w:rPr>
        <w:t> </w:t>
      </w:r>
      <w:r>
        <w:rPr>
          <w:w w:val="95"/>
        </w:rPr>
        <w:t>del</w:t>
      </w:r>
      <w:r>
        <w:rPr>
          <w:spacing w:val="-5"/>
          <w:w w:val="95"/>
        </w:rPr>
        <w:t> </w:t>
      </w:r>
      <w:r>
        <w:rPr>
          <w:w w:val="95"/>
        </w:rPr>
        <w:t>Artículo</w:t>
      </w:r>
      <w:r>
        <w:rPr>
          <w:spacing w:val="-9"/>
          <w:w w:val="95"/>
        </w:rPr>
        <w:t> </w:t>
      </w:r>
      <w:r>
        <w:rPr>
          <w:w w:val="95"/>
        </w:rPr>
        <w:t>115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w w:val="95"/>
        </w:rPr>
        <w:t>Constitución</w:t>
      </w:r>
      <w:r>
        <w:rPr>
          <w:spacing w:val="-8"/>
          <w:w w:val="95"/>
        </w:rPr>
        <w:t> </w:t>
      </w:r>
      <w:r>
        <w:rPr>
          <w:w w:val="95"/>
        </w:rPr>
        <w:t>Política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los</w:t>
      </w:r>
      <w:r>
        <w:rPr>
          <w:spacing w:val="-9"/>
          <w:w w:val="95"/>
        </w:rPr>
        <w:t> </w:t>
      </w:r>
      <w:r>
        <w:rPr>
          <w:w w:val="95"/>
        </w:rPr>
        <w:t>Estados</w:t>
      </w:r>
      <w:r>
        <w:rPr>
          <w:spacing w:val="-10"/>
          <w:w w:val="95"/>
        </w:rPr>
        <w:t> </w:t>
      </w:r>
      <w:r>
        <w:rPr>
          <w:w w:val="95"/>
        </w:rPr>
        <w:t>Unidos</w:t>
      </w:r>
      <w:r>
        <w:rPr>
          <w:spacing w:val="-10"/>
          <w:w w:val="95"/>
        </w:rPr>
        <w:t> </w:t>
      </w:r>
      <w:r>
        <w:rPr>
          <w:w w:val="95"/>
        </w:rPr>
        <w:t>Mexicanos.</w:t>
      </w:r>
    </w:p>
    <w:p>
      <w:pPr>
        <w:pStyle w:val="BodyText"/>
        <w:spacing w:before="197"/>
        <w:ind w:left="643" w:right="934"/>
        <w:jc w:val="both"/>
      </w:pPr>
      <w:r>
        <w:rPr/>
        <w:t>IV.-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derechos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fideicomisario,</w:t>
      </w:r>
      <w:r>
        <w:rPr>
          <w:spacing w:val="-12"/>
        </w:rPr>
        <w:t> </w:t>
      </w:r>
      <w:r>
        <w:rPr/>
        <w:t>cuando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inmueble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encuentre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posesión</w:t>
      </w:r>
      <w:r>
        <w:rPr>
          <w:spacing w:val="-7"/>
        </w:rPr>
        <w:t> </w:t>
      </w:r>
      <w:r>
        <w:rPr/>
        <w:t>o</w:t>
      </w:r>
      <w:r>
        <w:rPr>
          <w:spacing w:val="-10"/>
        </w:rPr>
        <w:t> </w:t>
      </w:r>
      <w:r>
        <w:rPr/>
        <w:t>uso</w:t>
      </w:r>
      <w:r>
        <w:rPr>
          <w:spacing w:val="-68"/>
        </w:rPr>
        <w:t> </w:t>
      </w:r>
      <w:r>
        <w:rPr/>
        <w:t>del</w:t>
      </w:r>
      <w:r>
        <w:rPr>
          <w:spacing w:val="-15"/>
        </w:rPr>
        <w:t> </w:t>
      </w:r>
      <w:r>
        <w:rPr/>
        <w:t>mismo,</w:t>
      </w:r>
    </w:p>
    <w:p>
      <w:pPr>
        <w:pStyle w:val="BodyText"/>
        <w:spacing w:line="242" w:lineRule="auto" w:before="205"/>
        <w:ind w:left="643" w:right="943"/>
        <w:jc w:val="both"/>
      </w:pPr>
      <w:r>
        <w:rPr/>
        <w:t>V.- Los derechos del fideicomitente, durante todo el tiempo que el fiduciario estuviere</w:t>
      </w:r>
      <w:r>
        <w:rPr>
          <w:spacing w:val="1"/>
        </w:rPr>
        <w:t> </w:t>
      </w:r>
      <w:r>
        <w:rPr>
          <w:w w:val="95"/>
        </w:rPr>
        <w:t>como</w:t>
      </w:r>
      <w:r>
        <w:rPr>
          <w:spacing w:val="-8"/>
          <w:w w:val="95"/>
        </w:rPr>
        <w:t> </w:t>
      </w:r>
      <w:r>
        <w:rPr>
          <w:w w:val="95"/>
        </w:rPr>
        <w:t>propietario</w:t>
      </w:r>
      <w:r>
        <w:rPr>
          <w:spacing w:val="-7"/>
          <w:w w:val="95"/>
        </w:rPr>
        <w:t> </w:t>
      </w:r>
      <w:r>
        <w:rPr>
          <w:w w:val="95"/>
        </w:rPr>
        <w:t>del</w:t>
      </w:r>
      <w:r>
        <w:rPr>
          <w:spacing w:val="-5"/>
          <w:w w:val="95"/>
        </w:rPr>
        <w:t> </w:t>
      </w:r>
      <w:r>
        <w:rPr>
          <w:w w:val="95"/>
        </w:rPr>
        <w:t>inmueble,</w:t>
      </w:r>
      <w:r>
        <w:rPr>
          <w:spacing w:val="-9"/>
          <w:w w:val="95"/>
        </w:rPr>
        <w:t> </w:t>
      </w:r>
      <w:r>
        <w:rPr>
          <w:w w:val="95"/>
        </w:rPr>
        <w:t>sin</w:t>
      </w:r>
      <w:r>
        <w:rPr>
          <w:spacing w:val="-5"/>
          <w:w w:val="95"/>
        </w:rPr>
        <w:t> </w:t>
      </w:r>
      <w:r>
        <w:rPr>
          <w:w w:val="95"/>
        </w:rPr>
        <w:t>llevar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cabo</w:t>
      </w:r>
      <w:r>
        <w:rPr>
          <w:spacing w:val="-5"/>
          <w:w w:val="95"/>
        </w:rPr>
        <w:t> </w:t>
      </w:r>
      <w:r>
        <w:rPr>
          <w:w w:val="95"/>
        </w:rPr>
        <w:t>la</w:t>
      </w:r>
      <w:r>
        <w:rPr>
          <w:spacing w:val="-6"/>
          <w:w w:val="95"/>
        </w:rPr>
        <w:t> </w:t>
      </w:r>
      <w:r>
        <w:rPr>
          <w:w w:val="95"/>
        </w:rPr>
        <w:t>transmisión</w:t>
      </w:r>
      <w:r>
        <w:rPr>
          <w:spacing w:val="-1"/>
          <w:w w:val="95"/>
        </w:rPr>
        <w:t> </w:t>
      </w:r>
      <w:r>
        <w:rPr>
          <w:w w:val="95"/>
        </w:rPr>
        <w:t>al</w:t>
      </w:r>
      <w:r>
        <w:rPr>
          <w:spacing w:val="-6"/>
          <w:w w:val="95"/>
        </w:rPr>
        <w:t> </w:t>
      </w:r>
      <w:r>
        <w:rPr>
          <w:w w:val="95"/>
        </w:rPr>
        <w:t>fideicomisario.</w:t>
      </w:r>
    </w:p>
    <w:p>
      <w:pPr>
        <w:pStyle w:val="BodyText"/>
        <w:spacing w:line="244" w:lineRule="auto" w:before="199"/>
        <w:ind w:left="643" w:right="939"/>
        <w:jc w:val="both"/>
      </w:pPr>
      <w:r>
        <w:rPr/>
        <w:t>VI.- Los derechos de la fiduciaria, en relación con lo dispuesto en el artículo 41 de esta</w:t>
      </w:r>
      <w:r>
        <w:rPr>
          <w:spacing w:val="-68"/>
        </w:rPr>
        <w:t> </w:t>
      </w:r>
      <w:r>
        <w:rPr/>
        <w:t>Ley.</w:t>
      </w:r>
    </w:p>
    <w:p>
      <w:pPr>
        <w:pStyle w:val="BodyText"/>
        <w:spacing w:before="7"/>
        <w:rPr>
          <w:sz w:val="15"/>
        </w:rPr>
      </w:pPr>
    </w:p>
    <w:p>
      <w:pPr>
        <w:spacing w:before="0"/>
        <w:ind w:left="6707" w:right="0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8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7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pStyle w:val="BodyText"/>
        <w:rPr>
          <w:b/>
          <w:i/>
          <w:sz w:val="17"/>
        </w:rPr>
      </w:pPr>
    </w:p>
    <w:p>
      <w:pPr>
        <w:pStyle w:val="Heading1"/>
        <w:spacing w:before="100"/>
        <w:ind w:left="643"/>
        <w:jc w:val="left"/>
      </w:pP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1"/>
        </w:rPr>
        <w:t> </w:t>
      </w:r>
      <w:r>
        <w:rPr/>
        <w:t>bases</w:t>
      </w:r>
    </w:p>
    <w:p>
      <w:pPr>
        <w:pStyle w:val="BodyText"/>
        <w:spacing w:line="472" w:lineRule="auto" w:before="204"/>
        <w:ind w:left="643" w:right="4896"/>
      </w:pPr>
      <w:r>
        <w:rPr>
          <w:rFonts w:ascii="Tahoma" w:hAnsi="Tahoma"/>
          <w:b/>
          <w:w w:val="90"/>
        </w:rPr>
        <w:t>ARTÍCULO</w:t>
      </w:r>
      <w:r>
        <w:rPr>
          <w:rFonts w:ascii="Tahoma" w:hAnsi="Tahoma"/>
          <w:b/>
          <w:spacing w:val="25"/>
          <w:w w:val="90"/>
        </w:rPr>
        <w:t> </w:t>
      </w:r>
      <w:r>
        <w:rPr>
          <w:rFonts w:ascii="Tahoma" w:hAnsi="Tahoma"/>
          <w:b/>
          <w:w w:val="90"/>
        </w:rPr>
        <w:t>44.-</w:t>
      </w:r>
      <w:r>
        <w:rPr>
          <w:rFonts w:ascii="Tahoma" w:hAnsi="Tahoma"/>
          <w:b/>
          <w:spacing w:val="29"/>
          <w:w w:val="90"/>
        </w:rPr>
        <w:t> </w:t>
      </w:r>
      <w:r>
        <w:rPr>
          <w:w w:val="90"/>
        </w:rPr>
        <w:t>Las</w:t>
      </w:r>
      <w:r>
        <w:rPr>
          <w:spacing w:val="13"/>
          <w:w w:val="90"/>
        </w:rPr>
        <w:t> </w:t>
      </w:r>
      <w:r>
        <w:rPr>
          <w:w w:val="90"/>
        </w:rPr>
        <w:t>bases</w:t>
      </w:r>
      <w:r>
        <w:rPr>
          <w:spacing w:val="16"/>
          <w:w w:val="90"/>
        </w:rPr>
        <w:t> </w:t>
      </w:r>
      <w:r>
        <w:rPr>
          <w:w w:val="90"/>
        </w:rPr>
        <w:t>del</w:t>
      </w:r>
      <w:r>
        <w:rPr>
          <w:spacing w:val="16"/>
          <w:w w:val="90"/>
        </w:rPr>
        <w:t> </w:t>
      </w:r>
      <w:r>
        <w:rPr>
          <w:w w:val="90"/>
        </w:rPr>
        <w:t>impuesto</w:t>
      </w:r>
      <w:r>
        <w:rPr>
          <w:spacing w:val="14"/>
          <w:w w:val="90"/>
        </w:rPr>
        <w:t> </w:t>
      </w:r>
      <w:r>
        <w:rPr>
          <w:w w:val="90"/>
        </w:rPr>
        <w:t>predial</w:t>
      </w:r>
      <w:r>
        <w:rPr>
          <w:spacing w:val="14"/>
          <w:w w:val="90"/>
        </w:rPr>
        <w:t> </w:t>
      </w:r>
      <w:r>
        <w:rPr>
          <w:w w:val="90"/>
        </w:rPr>
        <w:t>son:</w:t>
      </w:r>
      <w:r>
        <w:rPr>
          <w:spacing w:val="-60"/>
          <w:w w:val="90"/>
        </w:rPr>
        <w:t> </w:t>
      </w:r>
      <w:r>
        <w:rPr>
          <w:w w:val="95"/>
        </w:rPr>
        <w:t>I.-</w:t>
      </w:r>
      <w:r>
        <w:rPr>
          <w:spacing w:val="-13"/>
          <w:w w:val="95"/>
        </w:rPr>
        <w:t> </w:t>
      </w:r>
      <w:r>
        <w:rPr>
          <w:w w:val="95"/>
        </w:rPr>
        <w:t>El</w:t>
      </w:r>
      <w:r>
        <w:rPr>
          <w:spacing w:val="-13"/>
          <w:w w:val="95"/>
        </w:rPr>
        <w:t> </w:t>
      </w:r>
      <w:r>
        <w:rPr>
          <w:w w:val="95"/>
        </w:rPr>
        <w:t>valor</w:t>
      </w:r>
      <w:r>
        <w:rPr>
          <w:spacing w:val="-13"/>
          <w:w w:val="95"/>
        </w:rPr>
        <w:t> </w:t>
      </w:r>
      <w:r>
        <w:rPr>
          <w:w w:val="95"/>
        </w:rPr>
        <w:t>catastral</w:t>
      </w:r>
      <w:r>
        <w:rPr>
          <w:spacing w:val="-13"/>
          <w:w w:val="95"/>
        </w:rPr>
        <w:t> </w:t>
      </w:r>
      <w:r>
        <w:rPr>
          <w:w w:val="95"/>
        </w:rPr>
        <w:t>del</w:t>
      </w:r>
      <w:r>
        <w:rPr>
          <w:spacing w:val="-12"/>
          <w:w w:val="95"/>
        </w:rPr>
        <w:t> </w:t>
      </w:r>
      <w:r>
        <w:rPr>
          <w:w w:val="95"/>
        </w:rPr>
        <w:t>inmueble.</w:t>
      </w:r>
    </w:p>
    <w:p>
      <w:pPr>
        <w:spacing w:after="0" w:line="472" w:lineRule="auto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sz w:val="11"/>
        </w:rPr>
      </w:pPr>
    </w:p>
    <w:p>
      <w:pPr>
        <w:pStyle w:val="BodyText"/>
        <w:spacing w:line="278" w:lineRule="auto" w:before="99"/>
        <w:ind w:left="643" w:right="934"/>
        <w:jc w:val="both"/>
      </w:pPr>
      <w:r>
        <w:rPr>
          <w:w w:val="95"/>
        </w:rPr>
        <w:t>II.- La contraprestación que produzcan los inmuebles, incluyendo los del dominio público,</w:t>
      </w:r>
      <w:r>
        <w:rPr>
          <w:spacing w:val="1"/>
          <w:w w:val="95"/>
        </w:rPr>
        <w:t> </w:t>
      </w:r>
      <w:r>
        <w:rPr/>
        <w:t>cuando por cualquier título se utilicen para fines distintos a su objeto; los terrenos o</w:t>
      </w:r>
      <w:r>
        <w:rPr>
          <w:spacing w:val="1"/>
        </w:rPr>
        <w:t> </w:t>
      </w:r>
      <w:r>
        <w:rPr/>
        <w:t>construcciones</w:t>
      </w:r>
      <w:r>
        <w:rPr>
          <w:spacing w:val="-6"/>
        </w:rPr>
        <w:t> </w:t>
      </w:r>
      <w:r>
        <w:rPr/>
        <w:t>ubicadas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mismos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que</w:t>
      </w:r>
      <w:r>
        <w:rPr>
          <w:spacing w:val="-1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uso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goce</w:t>
      </w:r>
      <w:r>
        <w:rPr>
          <w:spacing w:val="-5"/>
        </w:rPr>
        <w:t> </w:t>
      </w:r>
      <w:r>
        <w:rPr/>
        <w:t>fuere</w:t>
      </w:r>
      <w:r>
        <w:rPr>
          <w:spacing w:val="-5"/>
        </w:rPr>
        <w:t> </w:t>
      </w:r>
      <w:r>
        <w:rPr/>
        <w:t>susceptible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ser</w:t>
      </w:r>
      <w:r>
        <w:rPr>
          <w:spacing w:val="-68"/>
        </w:rPr>
        <w:t> </w:t>
      </w:r>
      <w:r>
        <w:rPr/>
        <w:t>cobrada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propietario,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fideicomisario,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fiduciario,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usufructuario,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concesionario,</w:t>
      </w:r>
      <w:r>
        <w:rPr>
          <w:spacing w:val="-16"/>
        </w:rPr>
        <w:t> </w:t>
      </w:r>
      <w:r>
        <w:rPr/>
        <w:t>independientemente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pacte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efectivo,</w:t>
      </w:r>
      <w:r>
        <w:rPr>
          <w:spacing w:val="-15"/>
        </w:rPr>
        <w:t> </w:t>
      </w:r>
      <w:r>
        <w:rPr/>
        <w:t>especie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servicio.</w:t>
      </w:r>
    </w:p>
    <w:p>
      <w:pPr>
        <w:spacing w:line="362" w:lineRule="auto" w:before="196"/>
        <w:ind w:left="6707" w:right="855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22-12-2017</w:t>
      </w:r>
      <w:r>
        <w:rPr>
          <w:b/>
          <w:i/>
          <w:spacing w:val="-42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6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1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pStyle w:val="BodyText"/>
        <w:spacing w:before="9"/>
        <w:rPr>
          <w:b/>
          <w:i/>
        </w:rPr>
      </w:pPr>
    </w:p>
    <w:p>
      <w:pPr>
        <w:pStyle w:val="Heading1"/>
        <w:ind w:left="643"/>
        <w:jc w:val="both"/>
      </w:pP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base</w:t>
      </w:r>
      <w:r>
        <w:rPr>
          <w:spacing w:val="-10"/>
        </w:rPr>
        <w:t> </w:t>
      </w:r>
      <w:r>
        <w:rPr/>
        <w:t>Valor</w:t>
      </w:r>
      <w:r>
        <w:rPr>
          <w:spacing w:val="-11"/>
        </w:rPr>
        <w:t> </w:t>
      </w:r>
      <w:r>
        <w:rPr/>
        <w:t>Catastral</w:t>
      </w:r>
    </w:p>
    <w:p>
      <w:pPr>
        <w:pStyle w:val="BodyText"/>
        <w:spacing w:line="278" w:lineRule="auto" w:before="204"/>
        <w:ind w:left="643" w:right="934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45.-</w:t>
      </w:r>
      <w:r>
        <w:rPr>
          <w:rFonts w:ascii="Tahoma" w:hAnsi="Tahoma"/>
          <w:b/>
          <w:spacing w:val="1"/>
        </w:rPr>
        <w:t> </w:t>
      </w:r>
      <w:r>
        <w:rPr/>
        <w:t>Cuando la base del impuesto predial, sea el valor catastral de un</w:t>
      </w:r>
      <w:r>
        <w:rPr>
          <w:spacing w:val="1"/>
        </w:rPr>
        <w:t> </w:t>
      </w:r>
      <w:r>
        <w:rPr/>
        <w:t>inmueble,</w:t>
      </w:r>
      <w:r>
        <w:rPr>
          <w:spacing w:val="-7"/>
        </w:rPr>
        <w:t> </w:t>
      </w:r>
      <w:r>
        <w:rPr/>
        <w:t>dicha</w:t>
      </w:r>
      <w:r>
        <w:rPr>
          <w:spacing w:val="-5"/>
        </w:rPr>
        <w:t> </w:t>
      </w:r>
      <w:r>
        <w:rPr/>
        <w:t>base</w:t>
      </w:r>
      <w:r>
        <w:rPr>
          <w:spacing w:val="-6"/>
        </w:rPr>
        <w:t> </w:t>
      </w:r>
      <w:r>
        <w:rPr/>
        <w:t>estará</w:t>
      </w:r>
      <w:r>
        <w:rPr>
          <w:spacing w:val="-4"/>
        </w:rPr>
        <w:t> </w:t>
      </w:r>
      <w:r>
        <w:rPr/>
        <w:t>determinada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valor</w:t>
      </w:r>
      <w:r>
        <w:rPr>
          <w:spacing w:val="-4"/>
        </w:rPr>
        <w:t> </w:t>
      </w:r>
      <w:r>
        <w:rPr/>
        <w:t>consignado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cédula</w:t>
      </w:r>
      <w:r>
        <w:rPr>
          <w:spacing w:val="-5"/>
        </w:rPr>
        <w:t> </w:t>
      </w:r>
      <w:r>
        <w:rPr/>
        <w:t>catastral</w:t>
      </w:r>
      <w:r>
        <w:rPr>
          <w:spacing w:val="-68"/>
        </w:rPr>
        <w:t> </w:t>
      </w:r>
      <w:r>
        <w:rPr/>
        <w:t>vigente, que, de conformidad con el Reglamento del Catastro del Municipio de Mérida,</w:t>
      </w:r>
      <w:r>
        <w:rPr>
          <w:spacing w:val="1"/>
        </w:rPr>
        <w:t> </w:t>
      </w:r>
      <w:r>
        <w:rPr/>
        <w:t>expedirá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Dirección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Catastro</w:t>
      </w:r>
      <w:r>
        <w:rPr>
          <w:spacing w:val="-16"/>
        </w:rPr>
        <w:t> </w:t>
      </w:r>
      <w:r>
        <w:rPr/>
        <w:t>del</w:t>
      </w:r>
      <w:r>
        <w:rPr>
          <w:spacing w:val="-13"/>
        </w:rPr>
        <w:t> </w:t>
      </w:r>
      <w:r>
        <w:rPr/>
        <w:t>Municipio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Mérida.</w:t>
      </w:r>
    </w:p>
    <w:p>
      <w:pPr>
        <w:pStyle w:val="BodyText"/>
        <w:spacing w:line="278" w:lineRule="auto" w:before="200"/>
        <w:ind w:left="643" w:right="936"/>
        <w:jc w:val="both"/>
      </w:pPr>
      <w:r>
        <w:rPr/>
        <w:t>En todo lo no previsto en el Reglamento del Catastro del Municipio de Mérida, se</w:t>
      </w:r>
      <w:r>
        <w:rPr>
          <w:spacing w:val="1"/>
        </w:rPr>
        <w:t> </w:t>
      </w:r>
      <w:r>
        <w:rPr/>
        <w:t>aplicarán</w:t>
      </w:r>
      <w:r>
        <w:rPr>
          <w:spacing w:val="-8"/>
        </w:rPr>
        <w:t> </w:t>
      </w:r>
      <w:r>
        <w:rPr/>
        <w:t>las</w:t>
      </w:r>
      <w:r>
        <w:rPr>
          <w:spacing w:val="-6"/>
        </w:rPr>
        <w:t> </w:t>
      </w:r>
      <w:r>
        <w:rPr/>
        <w:t>disposiciones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7"/>
        </w:rPr>
        <w:t> </w:t>
      </w:r>
      <w:r>
        <w:rPr/>
        <w:t>del</w:t>
      </w:r>
      <w:r>
        <w:rPr>
          <w:spacing w:val="-4"/>
        </w:rPr>
        <w:t> </w:t>
      </w:r>
      <w:r>
        <w:rPr/>
        <w:t>Catastro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6"/>
        </w:rPr>
        <w:t> </w:t>
      </w:r>
      <w:r>
        <w:rPr/>
        <w:t>de</w:t>
      </w:r>
      <w:r>
        <w:rPr>
          <w:spacing w:val="3"/>
        </w:rPr>
        <w:t> </w:t>
      </w:r>
      <w:r>
        <w:rPr/>
        <w:t>Yucatán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7"/>
        </w:rPr>
        <w:t> </w:t>
      </w:r>
      <w:r>
        <w:rPr/>
        <w:t>que</w:t>
      </w:r>
      <w:r>
        <w:rPr>
          <w:spacing w:val="-68"/>
        </w:rPr>
        <w:t> </w:t>
      </w:r>
      <w:r>
        <w:rPr>
          <w:w w:val="123"/>
        </w:rPr>
        <w:t>c</w:t>
      </w:r>
      <w:r>
        <w:rPr>
          <w:w w:val="100"/>
        </w:rPr>
        <w:t>rea</w:t>
      </w:r>
      <w:r>
        <w:rPr>
          <w:spacing w:val="4"/>
        </w:rPr>
        <w:t> </w:t>
      </w:r>
      <w:r>
        <w:rPr>
          <w:w w:val="97"/>
        </w:rPr>
        <w:t>el</w:t>
      </w:r>
      <w:r>
        <w:rPr>
          <w:spacing w:val="2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spacing w:val="-1"/>
          <w:w w:val="79"/>
        </w:rPr>
        <w:t>st</w:t>
      </w:r>
      <w:r>
        <w:rPr>
          <w:w w:val="72"/>
        </w:rPr>
        <w:t>i</w:t>
      </w:r>
      <w:r>
        <w:rPr>
          <w:spacing w:val="1"/>
          <w:w w:val="85"/>
        </w:rPr>
        <w:t>t</w:t>
      </w:r>
      <w:r>
        <w:rPr>
          <w:spacing w:val="-2"/>
          <w:w w:val="95"/>
        </w:rPr>
        <w:t>u</w:t>
      </w:r>
      <w:r>
        <w:rPr>
          <w:spacing w:val="1"/>
          <w:w w:val="85"/>
        </w:rPr>
        <w:t>t</w:t>
      </w:r>
      <w:r>
        <w:rPr>
          <w:w w:val="107"/>
        </w:rPr>
        <w:t>o</w:t>
      </w:r>
      <w:r>
        <w:rPr>
          <w:spacing w:val="3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4"/>
        </w:rPr>
        <w:t> </w:t>
      </w:r>
      <w:r>
        <w:rPr>
          <w:spacing w:val="-1"/>
          <w:w w:val="72"/>
        </w:rPr>
        <w:t>S</w:t>
      </w:r>
      <w:r>
        <w:rPr>
          <w:w w:val="103"/>
        </w:rPr>
        <w:t>eg</w:t>
      </w:r>
      <w:r>
        <w:rPr>
          <w:spacing w:val="-1"/>
          <w:w w:val="103"/>
        </w:rPr>
        <w:t>u</w:t>
      </w:r>
      <w:r>
        <w:rPr>
          <w:w w:val="71"/>
        </w:rPr>
        <w:t>ri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w w:val="109"/>
        </w:rPr>
        <w:t>d</w:t>
      </w:r>
      <w:r>
        <w:rPr>
          <w:spacing w:val="4"/>
        </w:rPr>
        <w:t> </w:t>
      </w:r>
      <w:r>
        <w:rPr>
          <w:w w:val="99"/>
        </w:rPr>
        <w:t>J</w:t>
      </w:r>
      <w:r>
        <w:rPr>
          <w:spacing w:val="-2"/>
          <w:w w:val="99"/>
        </w:rPr>
        <w:t>u</w:t>
      </w:r>
      <w:r>
        <w:rPr>
          <w:w w:val="71"/>
        </w:rPr>
        <w:t>rí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4"/>
        </w:rPr>
        <w:t> </w:t>
      </w:r>
      <w:r>
        <w:rPr>
          <w:w w:val="100"/>
        </w:rPr>
        <w:t>Pa</w:t>
      </w:r>
      <w:r>
        <w:rPr>
          <w:spacing w:val="2"/>
          <w:w w:val="100"/>
        </w:rPr>
        <w:t>t</w:t>
      </w:r>
      <w:r>
        <w:rPr>
          <w:w w:val="71"/>
        </w:rPr>
        <w:t>ri</w:t>
      </w:r>
      <w:r>
        <w:rPr>
          <w:w w:val="96"/>
        </w:rPr>
        <w:t>mon</w:t>
      </w:r>
      <w:r>
        <w:rPr>
          <w:spacing w:val="-1"/>
          <w:w w:val="96"/>
        </w:rPr>
        <w:t>i</w:t>
      </w:r>
      <w:r>
        <w:rPr>
          <w:w w:val="113"/>
        </w:rPr>
        <w:t>a</w:t>
      </w:r>
      <w:r>
        <w:rPr>
          <w:w w:val="72"/>
        </w:rPr>
        <w:t>l</w:t>
      </w:r>
      <w:r>
        <w:rPr>
          <w:spacing w:val="4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4"/>
        </w:rPr>
        <w:t> </w:t>
      </w:r>
      <w:r>
        <w:rPr>
          <w:spacing w:val="1"/>
          <w:w w:val="95"/>
        </w:rPr>
        <w:t>Y</w:t>
      </w:r>
      <w:r>
        <w:rPr>
          <w:spacing w:val="-2"/>
          <w:w w:val="95"/>
        </w:rPr>
        <w:t>u</w:t>
      </w:r>
      <w:r>
        <w:rPr>
          <w:w w:val="123"/>
        </w:rPr>
        <w:t>c</w:t>
      </w:r>
      <w:r>
        <w:rPr>
          <w:w w:val="113"/>
        </w:rPr>
        <w:t>a</w:t>
      </w:r>
      <w:r>
        <w:rPr>
          <w:w w:val="99"/>
        </w:rPr>
        <w:t>tán</w:t>
      </w:r>
      <w:r>
        <w:rPr>
          <w:spacing w:val="5"/>
        </w:rPr>
        <w:t> </w:t>
      </w:r>
      <w:r>
        <w:rPr>
          <w:spacing w:val="-5"/>
          <w:w w:val="80"/>
        </w:rPr>
        <w:t>(</w:t>
      </w:r>
      <w:r>
        <w:rPr>
          <w:spacing w:val="2"/>
          <w:w w:val="53"/>
        </w:rPr>
        <w:t>I</w:t>
      </w:r>
      <w:r>
        <w:rPr>
          <w:spacing w:val="-1"/>
          <w:w w:val="98"/>
        </w:rPr>
        <w:t>N</w:t>
      </w:r>
      <w:r>
        <w:rPr>
          <w:spacing w:val="-1"/>
          <w:w w:val="72"/>
        </w:rPr>
        <w:t>S</w:t>
      </w:r>
      <w:r>
        <w:rPr>
          <w:w w:val="84"/>
        </w:rPr>
        <w:t>E</w:t>
      </w:r>
      <w:r>
        <w:rPr>
          <w:w w:val="95"/>
        </w:rPr>
        <w:t>J</w:t>
      </w:r>
      <w:r>
        <w:rPr>
          <w:spacing w:val="1"/>
          <w:w w:val="95"/>
        </w:rPr>
        <w:t>U</w:t>
      </w:r>
      <w:r>
        <w:rPr>
          <w:w w:val="96"/>
        </w:rPr>
        <w:t>P</w:t>
      </w:r>
      <w:r>
        <w:rPr>
          <w:spacing w:val="1"/>
          <w:w w:val="96"/>
        </w:rPr>
        <w:t>Y</w:t>
      </w:r>
      <w:r>
        <w:rPr>
          <w:w w:val="80"/>
        </w:rPr>
        <w:t>)</w:t>
      </w:r>
      <w:r>
        <w:rPr>
          <w:spacing w:val="2"/>
        </w:rPr>
        <w:t> </w:t>
      </w:r>
      <w:r>
        <w:rPr>
          <w:w w:val="90"/>
        </w:rPr>
        <w:t>y</w:t>
      </w:r>
      <w:r>
        <w:rPr>
          <w:spacing w:val="2"/>
        </w:rPr>
        <w:t> </w:t>
      </w:r>
      <w:r>
        <w:rPr>
          <w:spacing w:val="1"/>
          <w:w w:val="74"/>
        </w:rPr>
        <w:t>s</w:t>
      </w:r>
      <w:r>
        <w:rPr>
          <w:w w:val="95"/>
        </w:rPr>
        <w:t>u</w:t>
      </w:r>
      <w:r>
        <w:rPr>
          <w:spacing w:val="2"/>
        </w:rPr>
        <w:t> </w:t>
      </w:r>
      <w:r>
        <w:rPr>
          <w:w w:val="92"/>
        </w:rPr>
        <w:t>resp</w:t>
      </w:r>
      <w:r>
        <w:rPr>
          <w:w w:val="115"/>
        </w:rPr>
        <w:t>ec</w:t>
      </w:r>
      <w:r>
        <w:rPr>
          <w:spacing w:val="1"/>
          <w:w w:val="85"/>
        </w:rPr>
        <w:t>t</w:t>
      </w:r>
      <w:r>
        <w:rPr>
          <w:w w:val="72"/>
        </w:rPr>
        <w:t>i</w:t>
      </w:r>
      <w:r>
        <w:rPr>
          <w:spacing w:val="-1"/>
          <w:w w:val="100"/>
        </w:rPr>
        <w:t>vo </w:t>
      </w:r>
      <w:r>
        <w:rPr/>
        <w:t>Reglamento.</w:t>
      </w:r>
    </w:p>
    <w:p>
      <w:pPr>
        <w:pStyle w:val="BodyText"/>
        <w:spacing w:line="280" w:lineRule="auto" w:before="199"/>
        <w:ind w:left="643" w:right="942"/>
        <w:jc w:val="both"/>
      </w:pPr>
      <w:r>
        <w:rPr/>
        <w:t>La Dirección de Catastro del Municipio de Mérida deberá generar una nueva cédula</w:t>
      </w:r>
      <w:r>
        <w:rPr>
          <w:spacing w:val="1"/>
        </w:rPr>
        <w:t> </w:t>
      </w:r>
      <w:r>
        <w:rPr/>
        <w:t>catastral</w:t>
      </w:r>
      <w:r>
        <w:rPr>
          <w:spacing w:val="-16"/>
        </w:rPr>
        <w:t> </w:t>
      </w:r>
      <w:r>
        <w:rPr/>
        <w:t>cuando:</w:t>
      </w:r>
    </w:p>
    <w:p>
      <w:pPr>
        <w:pStyle w:val="BodyText"/>
        <w:spacing w:line="278" w:lineRule="auto" w:before="197"/>
        <w:ind w:left="643" w:right="936"/>
        <w:jc w:val="both"/>
      </w:pPr>
      <w:r>
        <w:rPr>
          <w:w w:val="95"/>
        </w:rPr>
        <w:t>I.- El Congreso del Estado de Yucatán apruebe las tablas de valores unitarios de terreno y</w:t>
      </w:r>
      <w:r>
        <w:rPr>
          <w:spacing w:val="1"/>
          <w:w w:val="95"/>
        </w:rPr>
        <w:t> </w:t>
      </w:r>
      <w:r>
        <w:rPr/>
        <w:t>construcción y éstas sean publicadas en el Diario Oficial del Gobierno del Estado de</w:t>
      </w:r>
      <w:r>
        <w:rPr>
          <w:spacing w:val="1"/>
        </w:rPr>
        <w:t> </w:t>
      </w:r>
      <w:r>
        <w:rPr>
          <w:spacing w:val="1"/>
          <w:w w:val="95"/>
        </w:rPr>
        <w:t>Y</w:t>
      </w:r>
      <w:r>
        <w:rPr>
          <w:spacing w:val="-2"/>
          <w:w w:val="95"/>
        </w:rPr>
        <w:t>u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1"/>
          <w:w w:val="85"/>
        </w:rPr>
        <w:t>t</w:t>
      </w:r>
      <w:r>
        <w:rPr>
          <w:w w:val="113"/>
        </w:rPr>
        <w:t>á</w:t>
      </w:r>
      <w:r>
        <w:rPr>
          <w:w w:val="95"/>
        </w:rPr>
        <w:t>n</w:t>
      </w:r>
      <w:r>
        <w:rPr>
          <w:w w:val="60"/>
        </w:rPr>
        <w:t>;</w:t>
      </w:r>
      <w:r>
        <w:rPr>
          <w:spacing w:val="25"/>
        </w:rPr>
        <w:t> </w:t>
      </w:r>
      <w:r>
        <w:rPr>
          <w:w w:val="102"/>
        </w:rPr>
        <w:t>en</w:t>
      </w:r>
      <w:r>
        <w:rPr>
          <w:spacing w:val="28"/>
        </w:rPr>
        <w:t> </w:t>
      </w:r>
      <w:r>
        <w:rPr>
          <w:w w:val="123"/>
        </w:rPr>
        <w:t>c</w:t>
      </w:r>
      <w:r>
        <w:rPr>
          <w:spacing w:val="-2"/>
          <w:w w:val="95"/>
        </w:rPr>
        <w:t>u</w:t>
      </w:r>
      <w:r>
        <w:rPr>
          <w:spacing w:val="-2"/>
          <w:w w:val="90"/>
        </w:rPr>
        <w:t>y</w:t>
      </w:r>
      <w:r>
        <w:rPr>
          <w:w w:val="107"/>
        </w:rPr>
        <w:t>o</w:t>
      </w:r>
      <w:r>
        <w:rPr>
          <w:spacing w:val="27"/>
        </w:rPr>
        <w:t> 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1"/>
          <w:w w:val="74"/>
        </w:rPr>
        <w:t>s</w:t>
      </w:r>
      <w:r>
        <w:rPr>
          <w:spacing w:val="1"/>
          <w:w w:val="107"/>
        </w:rPr>
        <w:t>o</w:t>
      </w:r>
      <w:r>
        <w:rPr>
          <w:w w:val="75"/>
        </w:rPr>
        <w:t>,</w:t>
      </w:r>
      <w:r>
        <w:rPr>
          <w:spacing w:val="27"/>
        </w:rPr>
        <w:t> </w:t>
      </w:r>
      <w:r>
        <w:rPr>
          <w:spacing w:val="1"/>
          <w:w w:val="85"/>
        </w:rPr>
        <w:t>t</w:t>
      </w:r>
      <w:r>
        <w:rPr>
          <w:w w:val="95"/>
        </w:rPr>
        <w:t>ra</w:t>
      </w:r>
      <w:r>
        <w:rPr>
          <w:w w:val="95"/>
        </w:rPr>
        <w:t>n</w:t>
      </w:r>
      <w:r>
        <w:rPr>
          <w:spacing w:val="-1"/>
          <w:w w:val="97"/>
        </w:rPr>
        <w:t>scu</w:t>
      </w:r>
      <w:r>
        <w:rPr>
          <w:w w:val="70"/>
        </w:rPr>
        <w:t>rri</w:t>
      </w:r>
      <w:r>
        <w:rPr>
          <w:spacing w:val="-1"/>
          <w:w w:val="98"/>
        </w:rPr>
        <w:t>do</w:t>
      </w:r>
      <w:r>
        <w:rPr>
          <w:w w:val="98"/>
        </w:rPr>
        <w:t>s</w:t>
      </w:r>
      <w:r>
        <w:rPr>
          <w:spacing w:val="26"/>
        </w:rPr>
        <w:t> </w:t>
      </w:r>
      <w:r>
        <w:rPr>
          <w:w w:val="72"/>
        </w:rPr>
        <w:t>l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27"/>
        </w:rPr>
        <w:t> </w:t>
      </w:r>
      <w:r>
        <w:rPr>
          <w:spacing w:val="1"/>
          <w:w w:val="85"/>
        </w:rPr>
        <w:t>t</w:t>
      </w:r>
      <w:r>
        <w:rPr>
          <w:w w:val="88"/>
        </w:rPr>
        <w:t>re</w:t>
      </w:r>
      <w:r>
        <w:rPr>
          <w:spacing w:val="1"/>
          <w:w w:val="88"/>
        </w:rPr>
        <w:t>i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spacing w:val="26"/>
        </w:rPr>
        <w:t> 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í</w:t>
      </w:r>
      <w:r>
        <w:rPr>
          <w:w w:val="113"/>
        </w:rPr>
        <w:t>a</w:t>
      </w:r>
      <w:r>
        <w:rPr>
          <w:w w:val="74"/>
        </w:rPr>
        <w:t>s</w:t>
      </w:r>
      <w:r>
        <w:rPr>
          <w:spacing w:val="27"/>
        </w:rPr>
        <w:t> </w:t>
      </w:r>
      <w:r>
        <w:rPr>
          <w:w w:val="95"/>
        </w:rPr>
        <w:t>h</w:t>
      </w:r>
      <w:r>
        <w:rPr>
          <w:w w:val="113"/>
        </w:rPr>
        <w:t>á</w:t>
      </w:r>
      <w:r>
        <w:rPr>
          <w:w w:val="109"/>
        </w:rPr>
        <w:t>b</w:t>
      </w:r>
      <w:r>
        <w:rPr>
          <w:w w:val="72"/>
        </w:rPr>
        <w:t>il</w:t>
      </w:r>
      <w:r>
        <w:rPr>
          <w:w w:val="92"/>
        </w:rPr>
        <w:t>es</w:t>
      </w:r>
      <w:r>
        <w:rPr>
          <w:spacing w:val="27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spacing w:val="-2"/>
          <w:w w:val="95"/>
        </w:rPr>
        <w:t>n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spacing w:val="-1"/>
          <w:w w:val="98"/>
        </w:rPr>
        <w:t>do</w:t>
      </w:r>
      <w:r>
        <w:rPr>
          <w:w w:val="98"/>
        </w:rPr>
        <w:t>s</w:t>
      </w:r>
      <w:r>
        <w:rPr>
          <w:spacing w:val="26"/>
        </w:rPr>
        <w:t> </w:t>
      </w:r>
      <w:r>
        <w:rPr>
          <w:w w:val="113"/>
        </w:rPr>
        <w:t>a</w:t>
      </w:r>
      <w:r>
        <w:rPr>
          <w:spacing w:val="28"/>
        </w:rPr>
        <w:t> </w:t>
      </w:r>
      <w:r>
        <w:rPr>
          <w:w w:val="109"/>
        </w:rPr>
        <w:t>p</w:t>
      </w:r>
      <w:r>
        <w:rPr>
          <w:w w:val="113"/>
        </w:rPr>
        <w:t>a</w:t>
      </w:r>
      <w:r>
        <w:rPr>
          <w:w w:val="76"/>
        </w:rPr>
        <w:t>rti</w:t>
      </w:r>
      <w:r>
        <w:rPr>
          <w:w w:val="70"/>
        </w:rPr>
        <w:t>r</w:t>
      </w:r>
      <w:r>
        <w:rPr>
          <w:spacing w:val="27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>
          <w:spacing w:val="29"/>
        </w:rPr>
        <w:t> </w:t>
      </w:r>
      <w:r>
        <w:rPr>
          <w:spacing w:val="-1"/>
          <w:w w:val="98"/>
        </w:rPr>
        <w:t>dí</w:t>
      </w:r>
      <w:r>
        <w:rPr>
          <w:w w:val="113"/>
        </w:rPr>
        <w:t>a </w:t>
      </w:r>
      <w:r>
        <w:rPr>
          <w:w w:val="95"/>
        </w:rPr>
        <w:t>siguiente hábil a la publicación de dichas tablas, se tendrá por conforme al contribuyente</w:t>
      </w:r>
      <w:r>
        <w:rPr>
          <w:spacing w:val="1"/>
          <w:w w:val="95"/>
        </w:rPr>
        <w:t> </w:t>
      </w:r>
      <w:r>
        <w:rPr/>
        <w:t>con</w:t>
      </w:r>
      <w:r>
        <w:rPr>
          <w:spacing w:val="-16"/>
        </w:rPr>
        <w:t> </w:t>
      </w:r>
      <w:r>
        <w:rPr/>
        <w:t>el</w:t>
      </w:r>
      <w:r>
        <w:rPr>
          <w:spacing w:val="-15"/>
        </w:rPr>
        <w:t> </w:t>
      </w:r>
      <w:r>
        <w:rPr/>
        <w:t>valor</w:t>
      </w:r>
      <w:r>
        <w:rPr>
          <w:spacing w:val="-16"/>
        </w:rPr>
        <w:t> </w:t>
      </w:r>
      <w:r>
        <w:rPr/>
        <w:t>catastral</w:t>
      </w:r>
      <w:r>
        <w:rPr>
          <w:spacing w:val="-15"/>
        </w:rPr>
        <w:t> </w:t>
      </w:r>
      <w:r>
        <w:rPr/>
        <w:t>asignado</w:t>
      </w:r>
      <w:r>
        <w:rPr>
          <w:spacing w:val="-17"/>
        </w:rPr>
        <w:t> </w:t>
      </w:r>
      <w:r>
        <w:rPr/>
        <w:t>al</w:t>
      </w:r>
      <w:r>
        <w:rPr>
          <w:spacing w:val="-15"/>
        </w:rPr>
        <w:t> </w:t>
      </w:r>
      <w:r>
        <w:rPr/>
        <w:t>inmueble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su</w:t>
      </w:r>
      <w:r>
        <w:rPr>
          <w:spacing w:val="-15"/>
        </w:rPr>
        <w:t> </w:t>
      </w:r>
      <w:r>
        <w:rPr/>
        <w:t>propiedad.</w:t>
      </w:r>
    </w:p>
    <w:p>
      <w:pPr>
        <w:pStyle w:val="BodyText"/>
        <w:spacing w:line="278" w:lineRule="auto" w:before="201"/>
        <w:ind w:left="643" w:right="936"/>
        <w:jc w:val="both"/>
      </w:pPr>
      <w:r>
        <w:rPr/>
        <w:t>II.- Se modifique el valor catastral de un inmueble propiedad del contribuyente, como</w:t>
      </w:r>
      <w:r>
        <w:rPr>
          <w:spacing w:val="1"/>
        </w:rPr>
        <w:t> </w:t>
      </w:r>
      <w:r>
        <w:rPr>
          <w:w w:val="95"/>
        </w:rPr>
        <w:t>resultado de los servicios catastrales que presta la Dirección de Catastro del Municipio de</w:t>
      </w:r>
      <w:r>
        <w:rPr>
          <w:spacing w:val="1"/>
          <w:w w:val="95"/>
        </w:rPr>
        <w:t> </w:t>
      </w:r>
      <w:r>
        <w:rPr/>
        <w:t>Mérida</w:t>
      </w:r>
      <w:r>
        <w:rPr>
          <w:spacing w:val="-6"/>
        </w:rPr>
        <w:t> </w:t>
      </w:r>
      <w:r>
        <w:rPr/>
        <w:t>solicitados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propio</w:t>
      </w:r>
      <w:r>
        <w:rPr>
          <w:spacing w:val="-6"/>
        </w:rPr>
        <w:t> </w:t>
      </w:r>
      <w:r>
        <w:rPr/>
        <w:t>contribuyente;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cuyo</w:t>
      </w:r>
      <w:r>
        <w:rPr>
          <w:spacing w:val="-7"/>
        </w:rPr>
        <w:t> </w:t>
      </w:r>
      <w:r>
        <w:rPr/>
        <w:t>caso,</w:t>
      </w:r>
      <w:r>
        <w:rPr>
          <w:spacing w:val="-8"/>
        </w:rPr>
        <w:t> </w:t>
      </w:r>
      <w:r>
        <w:rPr/>
        <w:t>transcurridos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diez</w:t>
      </w:r>
      <w:r>
        <w:rPr>
          <w:spacing w:val="-4"/>
        </w:rPr>
        <w:t> </w:t>
      </w:r>
      <w:r>
        <w:rPr/>
        <w:t>días</w:t>
      </w:r>
      <w:r>
        <w:rPr>
          <w:spacing w:val="-68"/>
        </w:rPr>
        <w:t> </w:t>
      </w:r>
      <w:r>
        <w:rPr/>
        <w:t>hábiles</w:t>
      </w:r>
      <w:r>
        <w:rPr>
          <w:spacing w:val="-5"/>
        </w:rPr>
        <w:t> </w:t>
      </w:r>
      <w:r>
        <w:rPr/>
        <w:t>siguientes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recepción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servicio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entrega</w:t>
      </w:r>
      <w:r>
        <w:rPr>
          <w:spacing w:val="-3"/>
        </w:rPr>
        <w:t> </w:t>
      </w:r>
      <w:r>
        <w:rPr/>
        <w:t>por</w:t>
      </w:r>
      <w:r>
        <w:rPr>
          <w:spacing w:val="-5"/>
        </w:rPr>
        <w:t> </w:t>
      </w:r>
      <w:r>
        <w:rPr/>
        <w:t>parte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Dirección</w:t>
      </w:r>
      <w:r>
        <w:rPr>
          <w:spacing w:val="-4"/>
        </w:rPr>
        <w:t> </w:t>
      </w:r>
      <w:r>
        <w:rPr/>
        <w:t>de</w:t>
      </w:r>
      <w:r>
        <w:rPr>
          <w:spacing w:val="-68"/>
        </w:rPr>
        <w:t> </w:t>
      </w:r>
      <w:r>
        <w:rPr/>
        <w:t>Catastro, se tendrá por conforme al contribuyente con el valor catastral asignado al</w:t>
      </w:r>
      <w:r>
        <w:rPr>
          <w:spacing w:val="1"/>
        </w:rPr>
        <w:t> </w:t>
      </w:r>
      <w:r>
        <w:rPr/>
        <w:t>inmueble</w:t>
      </w:r>
      <w:r>
        <w:rPr>
          <w:spacing w:val="-17"/>
        </w:rPr>
        <w:t> </w:t>
      </w:r>
      <w:r>
        <w:rPr/>
        <w:t>de</w:t>
      </w:r>
      <w:r>
        <w:rPr>
          <w:spacing w:val="-15"/>
        </w:rPr>
        <w:t> </w:t>
      </w:r>
      <w:r>
        <w:rPr/>
        <w:t>su</w:t>
      </w:r>
      <w:r>
        <w:rPr>
          <w:spacing w:val="-17"/>
        </w:rPr>
        <w:t> </w:t>
      </w:r>
      <w:r>
        <w:rPr/>
        <w:t>propiedad.</w:t>
      </w:r>
    </w:p>
    <w:p>
      <w:pPr>
        <w:pStyle w:val="BodyText"/>
        <w:spacing w:line="278" w:lineRule="auto" w:before="199"/>
        <w:ind w:left="643" w:right="939"/>
        <w:jc w:val="both"/>
      </w:pPr>
      <w:r>
        <w:rPr/>
        <w:t>III.- Se modifique el valor catastral de un inmueble por detección de construcción no</w:t>
      </w:r>
      <w:r>
        <w:rPr>
          <w:spacing w:val="1"/>
        </w:rPr>
        <w:t> </w:t>
      </w:r>
      <w:r>
        <w:rPr/>
        <w:t>manifestada</w:t>
      </w:r>
      <w:r>
        <w:rPr>
          <w:spacing w:val="-15"/>
        </w:rPr>
        <w:t> </w:t>
      </w:r>
      <w:r>
        <w:rPr/>
        <w:t>ante</w:t>
      </w:r>
      <w:r>
        <w:rPr>
          <w:spacing w:val="-17"/>
        </w:rPr>
        <w:t> </w:t>
      </w:r>
      <w:r>
        <w:rPr/>
        <w:t>la</w:t>
      </w:r>
      <w:r>
        <w:rPr>
          <w:spacing w:val="-14"/>
        </w:rPr>
        <w:t> </w:t>
      </w:r>
      <w:r>
        <w:rPr/>
        <w:t>Dirección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Catastro</w:t>
      </w:r>
      <w:r>
        <w:rPr>
          <w:spacing w:val="-15"/>
        </w:rPr>
        <w:t> </w:t>
      </w:r>
      <w:r>
        <w:rPr/>
        <w:t>del</w:t>
      </w:r>
      <w:r>
        <w:rPr>
          <w:spacing w:val="-13"/>
        </w:rPr>
        <w:t> </w:t>
      </w:r>
      <w:r>
        <w:rPr/>
        <w:t>Municipio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Mérida.</w:t>
      </w:r>
    </w:p>
    <w:p>
      <w:pPr>
        <w:pStyle w:val="BodyText"/>
        <w:spacing w:line="278" w:lineRule="auto" w:before="200"/>
        <w:ind w:left="643" w:right="939"/>
        <w:jc w:val="both"/>
      </w:pPr>
      <w:r>
        <w:rPr/>
        <w:t>Cuando la Dirección de Catastro del Municipio de Mérida expidiere una cédula con</w:t>
      </w:r>
      <w:r>
        <w:rPr>
          <w:spacing w:val="1"/>
        </w:rPr>
        <w:t> </w:t>
      </w:r>
      <w:r>
        <w:rPr/>
        <w:t>diferente</w:t>
      </w:r>
      <w:r>
        <w:rPr>
          <w:spacing w:val="-14"/>
        </w:rPr>
        <w:t> </w:t>
      </w:r>
      <w:r>
        <w:rPr/>
        <w:t>valor</w:t>
      </w:r>
      <w:r>
        <w:rPr>
          <w:spacing w:val="-14"/>
        </w:rPr>
        <w:t> </w:t>
      </w:r>
      <w:r>
        <w:rPr/>
        <w:t>al</w:t>
      </w:r>
      <w:r>
        <w:rPr>
          <w:spacing w:val="-13"/>
        </w:rPr>
        <w:t> </w:t>
      </w:r>
      <w:r>
        <w:rPr/>
        <w:t>contenido</w:t>
      </w:r>
      <w:r>
        <w:rPr>
          <w:spacing w:val="-15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existía</w:t>
      </w:r>
      <w:r>
        <w:rPr>
          <w:spacing w:val="-14"/>
        </w:rPr>
        <w:t> </w:t>
      </w:r>
      <w:r>
        <w:rPr/>
        <w:t>registrada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padrón</w:t>
      </w:r>
      <w:r>
        <w:rPr>
          <w:spacing w:val="-14"/>
        </w:rPr>
        <w:t> </w:t>
      </w:r>
      <w:r>
        <w:rPr/>
        <w:t>municipal,</w:t>
      </w:r>
      <w:r>
        <w:rPr>
          <w:spacing w:val="-16"/>
        </w:rPr>
        <w:t> </w:t>
      </w:r>
      <w:r>
        <w:rPr/>
        <w:t>el</w:t>
      </w:r>
      <w:r>
        <w:rPr>
          <w:spacing w:val="-13"/>
        </w:rPr>
        <w:t> </w:t>
      </w:r>
      <w:r>
        <w:rPr/>
        <w:t>nuevo</w:t>
      </w:r>
      <w:r>
        <w:rPr>
          <w:spacing w:val="-68"/>
        </w:rPr>
        <w:t> </w:t>
      </w:r>
      <w:r>
        <w:rPr>
          <w:w w:val="95"/>
        </w:rPr>
        <w:t>valor servirá como base para calcular el impuesto predial a partir del mes siguiente al que</w:t>
      </w:r>
      <w:r>
        <w:rPr>
          <w:spacing w:val="1"/>
          <w:w w:val="95"/>
        </w:rPr>
        <w:t> </w:t>
      </w:r>
      <w:r>
        <w:rPr/>
        <w:t>se</w:t>
      </w:r>
      <w:r>
        <w:rPr>
          <w:spacing w:val="-16"/>
        </w:rPr>
        <w:t> </w:t>
      </w:r>
      <w:r>
        <w:rPr/>
        <w:t>emita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citada</w:t>
      </w:r>
      <w:r>
        <w:rPr>
          <w:spacing w:val="-15"/>
        </w:rPr>
        <w:t> </w:t>
      </w:r>
      <w:r>
        <w:rPr/>
        <w:t>cédula.</w:t>
      </w:r>
    </w:p>
    <w:p>
      <w:pPr>
        <w:pStyle w:val="BodyText"/>
        <w:spacing w:line="278" w:lineRule="auto" w:before="202"/>
        <w:ind w:left="643" w:right="932"/>
        <w:jc w:val="both"/>
      </w:pPr>
      <w:r>
        <w:rPr/>
        <w:t>Si a la fecha de la emisión de la nueva cédula, el contribuyente ya hubiere pagado el</w:t>
      </w:r>
      <w:r>
        <w:rPr>
          <w:spacing w:val="1"/>
        </w:rPr>
        <w:t> </w:t>
      </w:r>
      <w:r>
        <w:rPr/>
        <w:t>impuesto correspondiente conforme al valor anterior, el nuevo valor consignado en la</w:t>
      </w:r>
      <w:r>
        <w:rPr>
          <w:spacing w:val="1"/>
        </w:rPr>
        <w:t> </w:t>
      </w:r>
      <w:r>
        <w:rPr/>
        <w:t>cédula servirá de base para calcular el impuesto correspondiente al mes en el que se</w:t>
      </w:r>
      <w:r>
        <w:rPr>
          <w:spacing w:val="1"/>
        </w:rPr>
        <w:t> </w:t>
      </w:r>
      <w:r>
        <w:rPr/>
        <w:t>aplique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nuevo</w:t>
      </w:r>
      <w:r>
        <w:rPr>
          <w:spacing w:val="-14"/>
        </w:rPr>
        <w:t> </w:t>
      </w:r>
      <w:r>
        <w:rPr/>
        <w:t>valor,</w:t>
      </w:r>
      <w:r>
        <w:rPr>
          <w:spacing w:val="-15"/>
        </w:rPr>
        <w:t> </w:t>
      </w:r>
      <w:r>
        <w:rPr/>
        <w:t>y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su</w:t>
      </w:r>
      <w:r>
        <w:rPr>
          <w:spacing w:val="-15"/>
        </w:rPr>
        <w:t> </w:t>
      </w:r>
      <w:r>
        <w:rPr/>
        <w:t>caso,</w:t>
      </w:r>
      <w:r>
        <w:rPr>
          <w:spacing w:val="-15"/>
        </w:rPr>
        <w:t> </w:t>
      </w:r>
      <w:r>
        <w:rPr/>
        <w:t>el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5"/>
        </w:rPr>
        <w:t> </w:t>
      </w:r>
      <w:r>
        <w:rPr/>
        <w:t>siguientes</w:t>
      </w:r>
      <w:r>
        <w:rPr>
          <w:spacing w:val="-13"/>
        </w:rPr>
        <w:t> </w:t>
      </w:r>
      <w:r>
        <w:rPr/>
        <w:t>meses</w:t>
      </w:r>
      <w:r>
        <w:rPr>
          <w:spacing w:val="-14"/>
        </w:rPr>
        <w:t> </w:t>
      </w:r>
      <w:r>
        <w:rPr/>
        <w:t>por</w:t>
      </w:r>
      <w:r>
        <w:rPr>
          <w:spacing w:val="-13"/>
        </w:rPr>
        <w:t> </w:t>
      </w:r>
      <w:r>
        <w:rPr/>
        <w:t>los</w:t>
      </w:r>
      <w:r>
        <w:rPr>
          <w:spacing w:val="-15"/>
        </w:rPr>
        <w:t> </w:t>
      </w:r>
      <w:r>
        <w:rPr/>
        <w:t>cuales</w:t>
      </w:r>
      <w:r>
        <w:rPr>
          <w:spacing w:val="-13"/>
        </w:rPr>
        <w:t> </w:t>
      </w:r>
      <w:r>
        <w:rPr/>
        <w:t>ya</w:t>
      </w:r>
      <w:r>
        <w:rPr>
          <w:spacing w:val="-14"/>
        </w:rPr>
        <w:t> </w:t>
      </w:r>
      <w:r>
        <w:rPr/>
        <w:t>hubiere</w:t>
      </w:r>
      <w:r>
        <w:rPr>
          <w:spacing w:val="-68"/>
        </w:rPr>
        <w:t> </w:t>
      </w:r>
      <w:r>
        <w:rPr/>
        <w:t>pagado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impuesto,</w:t>
      </w:r>
      <w:r>
        <w:rPr>
          <w:spacing w:val="-13"/>
        </w:rPr>
        <w:t> </w:t>
      </w:r>
      <w:r>
        <w:rPr/>
        <w:t>determinándole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diferencia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pagar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caso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resulte</w:t>
      </w:r>
      <w:r>
        <w:rPr>
          <w:spacing w:val="-9"/>
        </w:rPr>
        <w:t> </w:t>
      </w:r>
      <w:r>
        <w:rPr/>
        <w:t>mayor</w:t>
      </w:r>
      <w:r>
        <w:rPr>
          <w:spacing w:val="-68"/>
        </w:rPr>
        <w:t> </w:t>
      </w:r>
      <w:r>
        <w:rPr>
          <w:w w:val="95"/>
        </w:rPr>
        <w:t>y</w:t>
      </w:r>
      <w:r>
        <w:rPr>
          <w:spacing w:val="-7"/>
          <w:w w:val="95"/>
        </w:rPr>
        <w:t> </w:t>
      </w:r>
      <w:r>
        <w:rPr>
          <w:w w:val="95"/>
        </w:rPr>
        <w:t>bonificándole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5"/>
          <w:w w:val="95"/>
        </w:rPr>
        <w:t> </w:t>
      </w:r>
      <w:r>
        <w:rPr>
          <w:w w:val="95"/>
        </w:rPr>
        <w:t>misma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los</w:t>
      </w:r>
      <w:r>
        <w:rPr>
          <w:spacing w:val="-6"/>
          <w:w w:val="95"/>
        </w:rPr>
        <w:t> </w:t>
      </w:r>
      <w:r>
        <w:rPr>
          <w:w w:val="95"/>
        </w:rPr>
        <w:t>siguientes</w:t>
      </w:r>
      <w:r>
        <w:rPr>
          <w:spacing w:val="-6"/>
          <w:w w:val="95"/>
        </w:rPr>
        <w:t> </w:t>
      </w:r>
      <w:r>
        <w:rPr>
          <w:w w:val="95"/>
        </w:rPr>
        <w:t>pagos,</w:t>
      </w:r>
      <w:r>
        <w:rPr>
          <w:spacing w:val="-5"/>
          <w:w w:val="95"/>
        </w:rPr>
        <w:t> </w:t>
      </w:r>
      <w:r>
        <w:rPr>
          <w:w w:val="95"/>
        </w:rPr>
        <w:t>en</w:t>
      </w:r>
      <w:r>
        <w:rPr>
          <w:spacing w:val="-5"/>
          <w:w w:val="95"/>
        </w:rPr>
        <w:t> </w:t>
      </w:r>
      <w:r>
        <w:rPr>
          <w:w w:val="95"/>
        </w:rPr>
        <w:t>caso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resulte</w:t>
      </w:r>
      <w:r>
        <w:rPr>
          <w:spacing w:val="-5"/>
          <w:w w:val="95"/>
        </w:rPr>
        <w:t> </w:t>
      </w:r>
      <w:r>
        <w:rPr>
          <w:w w:val="95"/>
        </w:rPr>
        <w:t>menor.</w:t>
      </w:r>
    </w:p>
    <w:p>
      <w:pPr>
        <w:spacing w:after="0" w:line="278" w:lineRule="auto"/>
        <w:jc w:val="both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5"/>
        <w:rPr>
          <w:sz w:val="10"/>
        </w:rPr>
      </w:pPr>
    </w:p>
    <w:p>
      <w:pPr>
        <w:spacing w:line="362" w:lineRule="auto" w:before="101"/>
        <w:ind w:left="6707" w:right="929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 reformado DOE 30-12-2019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28-12-2018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1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22-12-2017</w:t>
      </w:r>
    </w:p>
    <w:p>
      <w:pPr>
        <w:pStyle w:val="BodyText"/>
        <w:spacing w:before="1"/>
        <w:rPr>
          <w:b/>
          <w:i/>
          <w:sz w:val="17"/>
        </w:rPr>
      </w:pPr>
    </w:p>
    <w:p>
      <w:pPr>
        <w:pStyle w:val="BodyText"/>
        <w:spacing w:line="280" w:lineRule="auto"/>
        <w:ind w:left="643" w:right="936"/>
        <w:jc w:val="both"/>
      </w:pPr>
      <w:r>
        <w:rPr>
          <w:rFonts w:ascii="Tahoma" w:hAnsi="Tahoma"/>
          <w:b/>
        </w:rPr>
        <w:t>ARTÍCULO 46.- </w:t>
      </w:r>
      <w:r>
        <w:rPr/>
        <w:t>Para la determinación de los valores catastrales correspondientes se</w:t>
      </w:r>
      <w:r>
        <w:rPr>
          <w:spacing w:val="1"/>
        </w:rPr>
        <w:t> </w:t>
      </w:r>
      <w:r>
        <w:rPr>
          <w:spacing w:val="1"/>
          <w:w w:val="85"/>
        </w:rPr>
        <w:t>t</w:t>
      </w:r>
      <w:r>
        <w:rPr>
          <w:spacing w:val="-1"/>
          <w:w w:val="107"/>
        </w:rPr>
        <w:t>o</w:t>
      </w:r>
      <w:r>
        <w:rPr>
          <w:w w:val="102"/>
        </w:rPr>
        <w:t>m</w:t>
      </w:r>
      <w:r>
        <w:rPr>
          <w:spacing w:val="1"/>
          <w:w w:val="102"/>
        </w:rPr>
        <w:t>a</w:t>
      </w:r>
      <w:r>
        <w:rPr>
          <w:w w:val="95"/>
        </w:rPr>
        <w:t>rá</w:t>
      </w:r>
      <w:r>
        <w:rPr>
          <w:w w:val="95"/>
        </w:rPr>
        <w:t>n</w:t>
      </w:r>
      <w:r>
        <w:rPr>
          <w:spacing w:val="-15"/>
        </w:rPr>
        <w:t> </w:t>
      </w:r>
      <w:r>
        <w:rPr>
          <w:w w:val="102"/>
        </w:rPr>
        <w:t>en</w:t>
      </w:r>
      <w:r>
        <w:rPr>
          <w:spacing w:val="-15"/>
        </w:rPr>
        <w:t> </w:t>
      </w:r>
      <w:r>
        <w:rPr>
          <w:w w:val="123"/>
        </w:rPr>
        <w:t>c</w:t>
      </w:r>
      <w:r>
        <w:rPr>
          <w:spacing w:val="-2"/>
          <w:w w:val="95"/>
        </w:rPr>
        <w:t>u</w:t>
      </w:r>
      <w:r>
        <w:rPr>
          <w:w w:val="102"/>
        </w:rPr>
        <w:t>en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w w:val="60"/>
        </w:rPr>
        <w:t>:</w:t>
      </w:r>
    </w:p>
    <w:p>
      <w:pPr>
        <w:pStyle w:val="BodyText"/>
        <w:spacing w:line="278" w:lineRule="auto" w:before="194"/>
        <w:ind w:left="643" w:right="935"/>
        <w:jc w:val="both"/>
      </w:pPr>
      <w:r>
        <w:rPr/>
        <w:t>I.-Los valores unitarios para el terreno correspondiente a las secciones catastrales del</w:t>
      </w:r>
      <w:r>
        <w:rPr>
          <w:spacing w:val="1"/>
        </w:rPr>
        <w:t> </w:t>
      </w:r>
      <w:r>
        <w:rPr/>
        <w:t>Municipio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Mérida,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uno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cincuenta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aparecen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las</w:t>
      </w:r>
      <w:r>
        <w:rPr>
          <w:spacing w:val="-8"/>
        </w:rPr>
        <w:t> </w:t>
      </w:r>
      <w:r>
        <w:rPr/>
        <w:t>tablas</w:t>
      </w:r>
      <w:r>
        <w:rPr>
          <w:spacing w:val="-8"/>
        </w:rPr>
        <w:t> </w:t>
      </w:r>
      <w:r>
        <w:rPr/>
        <w:t>siguientes</w:t>
      </w:r>
      <w:r>
        <w:rPr>
          <w:spacing w:val="-6"/>
        </w:rPr>
        <w:t> </w:t>
      </w:r>
      <w:r>
        <w:rPr/>
        <w:t>que</w:t>
      </w:r>
      <w:r>
        <w:rPr>
          <w:spacing w:val="-68"/>
        </w:rPr>
        <w:t> </w:t>
      </w:r>
      <w:r>
        <w:rPr/>
        <w:t>delimitan</w:t>
      </w:r>
      <w:r>
        <w:rPr>
          <w:spacing w:val="-16"/>
        </w:rPr>
        <w:t> </w:t>
      </w:r>
      <w:r>
        <w:rPr/>
        <w:t>esas</w:t>
      </w:r>
      <w:r>
        <w:rPr>
          <w:spacing w:val="-17"/>
        </w:rPr>
        <w:t> </w:t>
      </w:r>
      <w:r>
        <w:rPr/>
        <w:t>secciones:</w:t>
      </w:r>
    </w:p>
    <w:p>
      <w:pPr>
        <w:spacing w:after="0" w:line="278" w:lineRule="auto"/>
        <w:jc w:val="both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0"/>
        <w:rPr>
          <w:sz w:val="10"/>
        </w:rPr>
      </w:pPr>
    </w:p>
    <w:p>
      <w:pPr>
        <w:spacing w:before="101"/>
        <w:ind w:left="643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95"/>
          <w:sz w:val="18"/>
        </w:rPr>
        <w:t>SECCIÓN</w:t>
      </w:r>
      <w:r>
        <w:rPr>
          <w:rFonts w:ascii="Tahoma" w:hAnsi="Tahoma"/>
          <w:b/>
          <w:spacing w:val="-1"/>
          <w:w w:val="95"/>
          <w:sz w:val="18"/>
        </w:rPr>
        <w:t> </w:t>
      </w:r>
      <w:r>
        <w:rPr>
          <w:rFonts w:ascii="Tahoma" w:hAnsi="Tahoma"/>
          <w:b/>
          <w:w w:val="95"/>
          <w:sz w:val="18"/>
        </w:rPr>
        <w:t>1</w:t>
      </w:r>
    </w:p>
    <w:p>
      <w:pPr>
        <w:pStyle w:val="BodyText"/>
        <w:spacing w:before="5"/>
        <w:rPr>
          <w:rFonts w:ascii="Tahoma"/>
          <w:b/>
          <w:sz w:val="19"/>
        </w:rPr>
      </w:pPr>
    </w:p>
    <w:tbl>
      <w:tblPr>
        <w:tblW w:w="0" w:type="auto"/>
        <w:jc w:val="left"/>
        <w:tblInd w:w="6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1275"/>
        <w:gridCol w:w="1277"/>
        <w:gridCol w:w="3545"/>
        <w:gridCol w:w="1983"/>
      </w:tblGrid>
      <w:tr>
        <w:trPr>
          <w:trHeight w:val="371" w:hRule="atLeast"/>
        </w:trPr>
        <w:tc>
          <w:tcPr>
            <w:tcW w:w="1135" w:type="dxa"/>
            <w:vMerge w:val="restart"/>
          </w:tcPr>
          <w:p>
            <w:pPr>
              <w:pStyle w:val="TableParagraph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spacing w:before="1"/>
              <w:ind w:left="3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CALLE</w:t>
            </w:r>
          </w:p>
        </w:tc>
        <w:tc>
          <w:tcPr>
            <w:tcW w:w="2552" w:type="dxa"/>
            <w:gridSpan w:val="2"/>
          </w:tcPr>
          <w:p>
            <w:pPr>
              <w:pStyle w:val="TableParagraph"/>
              <w:spacing w:before="76"/>
              <w:ind w:left="921" w:right="906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TRAMO</w:t>
            </w:r>
          </w:p>
        </w:tc>
        <w:tc>
          <w:tcPr>
            <w:tcW w:w="3545" w:type="dxa"/>
            <w:vMerge w:val="restart"/>
          </w:tcPr>
          <w:p>
            <w:pPr>
              <w:pStyle w:val="TableParagraph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spacing w:before="1"/>
              <w:ind w:left="148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UNIDAD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HABITACIONAL</w:t>
            </w:r>
            <w:r>
              <w:rPr>
                <w:rFonts w:ascii="Tahoma"/>
                <w:b/>
                <w:spacing w:val="15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/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COMISARIA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spacing w:line="244" w:lineRule="auto" w:before="95"/>
              <w:ind w:left="655" w:right="237" w:hanging="39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0"/>
                <w:sz w:val="18"/>
              </w:rPr>
              <w:t>VALOR </w:t>
            </w:r>
            <w:r>
              <w:rPr>
                <w:rFonts w:ascii="Tahoma"/>
                <w:b/>
                <w:w w:val="90"/>
                <w:sz w:val="18"/>
              </w:rPr>
              <w:t>UNITARIO</w:t>
            </w:r>
            <w:r>
              <w:rPr>
                <w:rFonts w:ascii="Tahoma"/>
                <w:b/>
                <w:spacing w:val="-45"/>
                <w:w w:val="90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POR</w:t>
            </w:r>
            <w:r>
              <w:rPr>
                <w:rFonts w:ascii="Tahoma"/>
                <w:b/>
                <w:spacing w:val="-8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M2</w:t>
            </w:r>
          </w:p>
        </w:tc>
      </w:tr>
      <w:tr>
        <w:trPr>
          <w:trHeight w:val="244" w:hRule="atLeast"/>
        </w:trPr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1"/>
              <w:ind w:left="216" w:right="203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5"/>
                <w:sz w:val="18"/>
              </w:rPr>
              <w:t>DE</w:t>
            </w:r>
            <w:r>
              <w:rPr>
                <w:rFonts w:ascii="Tahoma"/>
                <w:b/>
                <w:spacing w:val="-9"/>
                <w:w w:val="95"/>
                <w:sz w:val="18"/>
              </w:rPr>
              <w:t> </w:t>
            </w:r>
            <w:r>
              <w:rPr>
                <w:rFonts w:ascii="Tahoma"/>
                <w:b/>
                <w:spacing w:val="-1"/>
                <w:w w:val="95"/>
                <w:sz w:val="18"/>
              </w:rPr>
              <w:t>CALLE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1"/>
              <w:ind w:left="214" w:right="205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A</w:t>
            </w:r>
            <w:r>
              <w:rPr>
                <w:rFonts w:ascii="Tahom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Tahoma"/>
                <w:b/>
                <w:w w:val="95"/>
                <w:sz w:val="18"/>
              </w:rPr>
              <w:t>CALLE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line="213" w:lineRule="exact" w:before="13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50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52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938.00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52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54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938.00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54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56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938.00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56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0"/>
              <w:jc w:val="center"/>
              <w:rPr>
                <w:sz w:val="18"/>
              </w:rPr>
            </w:pPr>
            <w:r>
              <w:rPr>
                <w:sz w:val="18"/>
              </w:rPr>
              <w:t>56-A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2,156.00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199"/>
              <w:jc w:val="center"/>
              <w:rPr>
                <w:sz w:val="18"/>
              </w:rPr>
            </w:pPr>
            <w:r>
              <w:rPr>
                <w:sz w:val="18"/>
              </w:rPr>
              <w:t>56-A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2,674.00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62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1,811.00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62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64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1,294.00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64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66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863.00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66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863.00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line="213" w:lineRule="exact" w:before="13"/>
              <w:ind w:left="327" w:right="310"/>
              <w:jc w:val="center"/>
              <w:rPr>
                <w:sz w:val="18"/>
              </w:rPr>
            </w:pPr>
            <w:r>
              <w:rPr>
                <w:sz w:val="18"/>
              </w:rPr>
              <w:t>47-A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64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66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863.00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3" w:lineRule="exact" w:before="11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49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1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50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1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54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1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line="218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863.00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49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54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58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880.00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49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58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62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1,040.00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49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62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64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960.00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49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66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863.00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line="213" w:lineRule="exact" w:before="13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51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50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52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938.00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51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52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54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938.00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51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54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58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949.00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51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58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62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1,040.00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51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68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880.00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3" w:lineRule="exact" w:before="10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53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50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52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938.00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53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52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54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945.00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53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54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58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949.00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53</w:t>
            </w:r>
          </w:p>
        </w:tc>
        <w:tc>
          <w:tcPr>
            <w:tcW w:w="1275" w:type="dxa"/>
          </w:tcPr>
          <w:p>
            <w:pPr>
              <w:pStyle w:val="TableParagraph"/>
              <w:spacing w:line="214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58</w:t>
            </w:r>
          </w:p>
        </w:tc>
        <w:tc>
          <w:tcPr>
            <w:tcW w:w="1277" w:type="dxa"/>
          </w:tcPr>
          <w:p>
            <w:pPr>
              <w:pStyle w:val="TableParagraph"/>
              <w:spacing w:line="214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62</w:t>
            </w:r>
          </w:p>
        </w:tc>
        <w:tc>
          <w:tcPr>
            <w:tcW w:w="3545" w:type="dxa"/>
          </w:tcPr>
          <w:p>
            <w:pPr>
              <w:pStyle w:val="TableParagraph"/>
              <w:spacing w:line="214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1,294.00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53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62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64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1,035.00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53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64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66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869.00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53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66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68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863.00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53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68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863.00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3" w:lineRule="exact" w:before="10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55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50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52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938.00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55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52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54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963.00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55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54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56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960.00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55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56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58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1,120.00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55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58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64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1,380.00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55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64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66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1,120.00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55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66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869.00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3" w:lineRule="exact" w:before="10"/>
              <w:ind w:left="327" w:right="310"/>
              <w:jc w:val="center"/>
              <w:rPr>
                <w:sz w:val="18"/>
              </w:rPr>
            </w:pPr>
            <w:r>
              <w:rPr>
                <w:sz w:val="18"/>
              </w:rPr>
              <w:t>55-A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68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1,200.00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line="213" w:lineRule="exact" w:before="13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57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50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52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1,200.00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8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57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1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52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1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56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1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8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1,200.00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57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56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58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1,639.00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57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58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2,674.00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57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64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3,105.00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57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64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66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2,329.00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57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66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1,200.00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3" w:lineRule="exact" w:before="10"/>
              <w:ind w:left="327" w:right="310"/>
              <w:jc w:val="center"/>
              <w:rPr>
                <w:sz w:val="18"/>
              </w:rPr>
            </w:pPr>
            <w:r>
              <w:rPr>
                <w:sz w:val="18"/>
              </w:rPr>
              <w:t>57-A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58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3,278.00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3" w:lineRule="exact" w:before="10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59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50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52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1,639.00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59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52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54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2,329.00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59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54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56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3,795.00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59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56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58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6,555.00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59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58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8,453.00</w:t>
            </w:r>
          </w:p>
        </w:tc>
      </w:tr>
    </w:tbl>
    <w:p>
      <w:pPr>
        <w:spacing w:after="0" w:line="217" w:lineRule="exact"/>
        <w:jc w:val="right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"/>
        <w:rPr>
          <w:rFonts w:ascii="Tahoma"/>
          <w:b/>
          <w:sz w:val="19"/>
        </w:rPr>
      </w:pPr>
    </w:p>
    <w:tbl>
      <w:tblPr>
        <w:tblW w:w="0" w:type="auto"/>
        <w:jc w:val="left"/>
        <w:tblInd w:w="6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1275"/>
        <w:gridCol w:w="1277"/>
        <w:gridCol w:w="3545"/>
        <w:gridCol w:w="1983"/>
      </w:tblGrid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59</w:t>
            </w:r>
          </w:p>
        </w:tc>
        <w:tc>
          <w:tcPr>
            <w:tcW w:w="1275" w:type="dxa"/>
          </w:tcPr>
          <w:p>
            <w:pPr>
              <w:pStyle w:val="TableParagraph"/>
              <w:spacing w:line="214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line="214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62</w:t>
            </w:r>
          </w:p>
        </w:tc>
        <w:tc>
          <w:tcPr>
            <w:tcW w:w="3545" w:type="dxa"/>
          </w:tcPr>
          <w:p>
            <w:pPr>
              <w:pStyle w:val="TableParagraph"/>
              <w:spacing w:line="214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8,711.00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before="1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59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62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64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5,089.00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59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64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66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2,243.00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59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66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2,329.00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line="213" w:lineRule="exact" w:before="13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61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50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52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1,120.00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61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52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54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1,984.00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61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54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56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4,916.00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before="1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61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56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58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9,488.00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61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58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$</w:t>
            </w:r>
            <w:r>
              <w:rPr>
                <w:spacing w:val="5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13,800.00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61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62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$</w:t>
            </w:r>
            <w:r>
              <w:rPr>
                <w:spacing w:val="5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34,931.00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before="1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61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62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64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spacing w:before="1"/>
              <w:ind w:right="42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$</w:t>
            </w:r>
            <w:r>
              <w:rPr>
                <w:spacing w:val="5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13,800.00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61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64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66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2,156.00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61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66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1,120.00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line="213" w:lineRule="exact" w:before="13"/>
              <w:ind w:left="327" w:right="310"/>
              <w:jc w:val="center"/>
              <w:rPr>
                <w:sz w:val="18"/>
              </w:rPr>
            </w:pPr>
            <w:r>
              <w:rPr>
                <w:sz w:val="18"/>
              </w:rPr>
              <w:t>61-A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58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9,574.00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3" w:lineRule="exact" w:before="11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63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1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50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1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52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1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8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1,725.00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63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52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54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5,779.00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before="1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63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54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56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spacing w:before="1"/>
              <w:ind w:right="42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$</w:t>
            </w:r>
            <w:r>
              <w:rPr>
                <w:spacing w:val="5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17,940.00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63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56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$</w:t>
            </w:r>
            <w:r>
              <w:rPr>
                <w:spacing w:val="5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21,390.00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63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62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$</w:t>
            </w:r>
            <w:r>
              <w:rPr>
                <w:spacing w:val="5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35,018.00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before="1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63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62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64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6,124.00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63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64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66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2,933.00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63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66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1,380.00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line="213" w:lineRule="exact" w:before="13"/>
              <w:ind w:left="327" w:right="310"/>
              <w:jc w:val="center"/>
              <w:rPr>
                <w:sz w:val="18"/>
              </w:rPr>
            </w:pPr>
            <w:r>
              <w:rPr>
                <w:sz w:val="18"/>
              </w:rPr>
              <w:t>63-A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56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58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spacing w:before="1"/>
              <w:ind w:right="42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$</w:t>
            </w:r>
            <w:r>
              <w:rPr>
                <w:spacing w:val="5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25,013.00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3" w:lineRule="exact" w:before="10"/>
              <w:ind w:left="327" w:right="310"/>
              <w:jc w:val="center"/>
              <w:rPr>
                <w:sz w:val="18"/>
              </w:rPr>
            </w:pPr>
            <w:r>
              <w:rPr>
                <w:sz w:val="18"/>
              </w:rPr>
              <w:t>63-A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58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$</w:t>
            </w:r>
            <w:r>
              <w:rPr>
                <w:spacing w:val="5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34,931.00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3" w:lineRule="exact" w:before="10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65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50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54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$</w:t>
            </w:r>
            <w:r>
              <w:rPr>
                <w:spacing w:val="5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17,940.00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before="1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65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54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spacing w:before="1"/>
              <w:ind w:right="42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$</w:t>
            </w:r>
            <w:r>
              <w:rPr>
                <w:spacing w:val="5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39,330.00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65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62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$</w:t>
            </w:r>
            <w:r>
              <w:rPr>
                <w:spacing w:val="5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19,061.00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65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62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64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4,054.00</w:t>
            </w:r>
          </w:p>
        </w:tc>
      </w:tr>
      <w:tr>
        <w:trPr>
          <w:trHeight w:val="247" w:hRule="atLeast"/>
        </w:trPr>
        <w:tc>
          <w:tcPr>
            <w:tcW w:w="1135" w:type="dxa"/>
          </w:tcPr>
          <w:p>
            <w:pPr>
              <w:pStyle w:val="TableParagraph"/>
              <w:spacing w:before="1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65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64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66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2,329.00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65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66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1,294.00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3" w:lineRule="exact" w:before="10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67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50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52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4,485.00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before="1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67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52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54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8,108.00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67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54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0"/>
              <w:jc w:val="center"/>
              <w:rPr>
                <w:sz w:val="18"/>
              </w:rPr>
            </w:pPr>
            <w:r>
              <w:rPr>
                <w:sz w:val="18"/>
              </w:rPr>
              <w:t>56-A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$</w:t>
            </w:r>
            <w:r>
              <w:rPr>
                <w:spacing w:val="5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28,721.00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67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199"/>
              <w:jc w:val="center"/>
              <w:rPr>
                <w:sz w:val="18"/>
              </w:rPr>
            </w:pPr>
            <w:r>
              <w:rPr>
                <w:sz w:val="18"/>
              </w:rPr>
              <w:t>56-A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58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$</w:t>
            </w:r>
            <w:r>
              <w:rPr>
                <w:spacing w:val="5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31,223.00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before="1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67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58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spacing w:before="1"/>
              <w:ind w:right="42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$</w:t>
            </w:r>
            <w:r>
              <w:rPr>
                <w:spacing w:val="5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31,223.00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67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62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$</w:t>
            </w:r>
            <w:r>
              <w:rPr>
                <w:spacing w:val="5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20,096.00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67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62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64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3,450.00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before="1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67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64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66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2,415.00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67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66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960.00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3" w:lineRule="exact" w:before="10"/>
              <w:ind w:left="327" w:right="310"/>
              <w:jc w:val="center"/>
              <w:rPr>
                <w:sz w:val="18"/>
              </w:rPr>
            </w:pPr>
            <w:r>
              <w:rPr>
                <w:sz w:val="18"/>
              </w:rPr>
              <w:t>67-A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62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64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2,329.00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line="213" w:lineRule="exact" w:before="13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69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50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54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2,329.00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69</w:t>
            </w:r>
          </w:p>
        </w:tc>
        <w:tc>
          <w:tcPr>
            <w:tcW w:w="1275" w:type="dxa"/>
          </w:tcPr>
          <w:p>
            <w:pPr>
              <w:pStyle w:val="TableParagraph"/>
              <w:spacing w:line="214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54</w:t>
            </w:r>
          </w:p>
        </w:tc>
        <w:tc>
          <w:tcPr>
            <w:tcW w:w="1277" w:type="dxa"/>
          </w:tcPr>
          <w:p>
            <w:pPr>
              <w:pStyle w:val="TableParagraph"/>
              <w:spacing w:line="214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58</w:t>
            </w:r>
          </w:p>
        </w:tc>
        <w:tc>
          <w:tcPr>
            <w:tcW w:w="3545" w:type="dxa"/>
          </w:tcPr>
          <w:p>
            <w:pPr>
              <w:pStyle w:val="TableParagraph"/>
              <w:spacing w:line="214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8,108.00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69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58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62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4,313.00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before="1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69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62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64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2,156.00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69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64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66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2,156.00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69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66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68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2,156.00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line="213" w:lineRule="exact" w:before="13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69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68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2,588.00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3" w:lineRule="exact" w:before="10"/>
              <w:ind w:left="327" w:right="310"/>
              <w:jc w:val="center"/>
              <w:rPr>
                <w:sz w:val="18"/>
              </w:rPr>
            </w:pPr>
            <w:r>
              <w:rPr>
                <w:sz w:val="18"/>
              </w:rPr>
              <w:t>69-A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62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64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2,156.00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3" w:lineRule="exact" w:before="10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71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50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56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949.00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before="1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71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56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1,120.00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71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863.00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3" w:lineRule="exact" w:before="10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73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50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690.00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line="213" w:lineRule="exact" w:before="13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50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57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1,380.00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"/>
        <w:rPr>
          <w:rFonts w:ascii="Tahoma"/>
          <w:b/>
          <w:sz w:val="19"/>
        </w:rPr>
      </w:pPr>
    </w:p>
    <w:tbl>
      <w:tblPr>
        <w:tblW w:w="0" w:type="auto"/>
        <w:jc w:val="left"/>
        <w:tblInd w:w="6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1275"/>
        <w:gridCol w:w="1277"/>
        <w:gridCol w:w="3545"/>
        <w:gridCol w:w="1983"/>
      </w:tblGrid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50</w:t>
            </w:r>
          </w:p>
        </w:tc>
        <w:tc>
          <w:tcPr>
            <w:tcW w:w="1275" w:type="dxa"/>
          </w:tcPr>
          <w:p>
            <w:pPr>
              <w:pStyle w:val="TableParagraph"/>
              <w:spacing w:line="214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57</w:t>
            </w:r>
          </w:p>
        </w:tc>
        <w:tc>
          <w:tcPr>
            <w:tcW w:w="1277" w:type="dxa"/>
          </w:tcPr>
          <w:p>
            <w:pPr>
              <w:pStyle w:val="TableParagraph"/>
              <w:spacing w:line="214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59</w:t>
            </w:r>
          </w:p>
        </w:tc>
        <w:tc>
          <w:tcPr>
            <w:tcW w:w="3545" w:type="dxa"/>
          </w:tcPr>
          <w:p>
            <w:pPr>
              <w:pStyle w:val="TableParagraph"/>
              <w:spacing w:line="214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1,639.00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before="1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50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59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61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1,294.00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50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61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63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1,553.00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50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63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65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5,089.00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before="1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50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65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67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5,606.00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50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67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69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2,674.00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50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69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71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785.00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before="1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50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71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73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863.00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3" w:lineRule="exact" w:before="10"/>
              <w:ind w:left="327" w:right="310"/>
              <w:jc w:val="center"/>
              <w:rPr>
                <w:sz w:val="18"/>
              </w:rPr>
            </w:pPr>
            <w:r>
              <w:rPr>
                <w:sz w:val="18"/>
              </w:rPr>
              <w:t>50-A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57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59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1,811.00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3" w:lineRule="exact" w:before="10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52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55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960.00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before="1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52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55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61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1,725.00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52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61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63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1,811.00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52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63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65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4,485.00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before="1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52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65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67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6,469.00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8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52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1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67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1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69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1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8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2,156.00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52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69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71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863.00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before="1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52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71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73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863.00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3" w:lineRule="exact" w:before="10"/>
              <w:ind w:left="327" w:right="310"/>
              <w:jc w:val="center"/>
              <w:rPr>
                <w:sz w:val="18"/>
              </w:rPr>
            </w:pPr>
            <w:r>
              <w:rPr>
                <w:sz w:val="18"/>
              </w:rPr>
              <w:t>54-A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65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67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$</w:t>
            </w:r>
            <w:r>
              <w:rPr>
                <w:spacing w:val="5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10,178.00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3" w:lineRule="exact" w:before="10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54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55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1,200.00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before="1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54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55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59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1,811.00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54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59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61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2,329.00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54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61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63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6,555.00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before="1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54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63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65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spacing w:before="1"/>
              <w:ind w:right="42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$</w:t>
            </w:r>
            <w:r>
              <w:rPr>
                <w:spacing w:val="5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20,269.00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54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65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67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$</w:t>
            </w:r>
            <w:r>
              <w:rPr>
                <w:spacing w:val="5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25,530.00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54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67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69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$</w:t>
            </w:r>
            <w:r>
              <w:rPr>
                <w:spacing w:val="5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12,851.00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before="1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54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69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71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1,639.00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54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71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73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949.00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3" w:lineRule="exact" w:before="10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56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55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1,553.00</w:t>
            </w:r>
          </w:p>
        </w:tc>
      </w:tr>
      <w:tr>
        <w:trPr>
          <w:trHeight w:val="247" w:hRule="atLeast"/>
        </w:trPr>
        <w:tc>
          <w:tcPr>
            <w:tcW w:w="1135" w:type="dxa"/>
          </w:tcPr>
          <w:p>
            <w:pPr>
              <w:pStyle w:val="TableParagraph"/>
              <w:spacing w:before="1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56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55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57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1,553.00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56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57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59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6,124.00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56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59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61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$</w:t>
            </w:r>
            <w:r>
              <w:rPr>
                <w:spacing w:val="5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20,269.00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before="1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56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61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63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spacing w:before="1"/>
              <w:ind w:right="42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$</w:t>
            </w:r>
            <w:r>
              <w:rPr>
                <w:spacing w:val="5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24,754.00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56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63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67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$</w:t>
            </w:r>
            <w:r>
              <w:rPr>
                <w:spacing w:val="5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31,309.00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56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67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69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$</w:t>
            </w:r>
            <w:r>
              <w:rPr>
                <w:spacing w:val="5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26,824.00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before="1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56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69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71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2,329.00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56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71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73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1,035.00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3" w:lineRule="exact" w:before="10"/>
              <w:ind w:left="327" w:right="310"/>
              <w:jc w:val="center"/>
              <w:rPr>
                <w:sz w:val="18"/>
              </w:rPr>
            </w:pPr>
            <w:r>
              <w:rPr>
                <w:sz w:val="18"/>
              </w:rPr>
              <w:t>56-A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49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5,693.00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line="213" w:lineRule="exact" w:before="13"/>
              <w:ind w:left="327" w:right="310"/>
              <w:jc w:val="center"/>
              <w:rPr>
                <w:sz w:val="18"/>
              </w:rPr>
            </w:pPr>
            <w:r>
              <w:rPr>
                <w:sz w:val="18"/>
              </w:rPr>
              <w:t>56-A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65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67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spacing w:before="1"/>
              <w:ind w:right="42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$</w:t>
            </w:r>
            <w:r>
              <w:rPr>
                <w:spacing w:val="5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28,894.00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3" w:lineRule="exact" w:before="10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58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49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1,811.00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58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49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53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1,811.00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before="1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58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53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57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2,243.00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58</w:t>
            </w:r>
          </w:p>
        </w:tc>
        <w:tc>
          <w:tcPr>
            <w:tcW w:w="1275" w:type="dxa"/>
          </w:tcPr>
          <w:p>
            <w:pPr>
              <w:pStyle w:val="TableParagraph"/>
              <w:spacing w:line="214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57</w:t>
            </w:r>
          </w:p>
        </w:tc>
        <w:tc>
          <w:tcPr>
            <w:tcW w:w="1277" w:type="dxa"/>
          </w:tcPr>
          <w:p>
            <w:pPr>
              <w:pStyle w:val="TableParagraph"/>
              <w:spacing w:line="214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59</w:t>
            </w:r>
          </w:p>
        </w:tc>
        <w:tc>
          <w:tcPr>
            <w:tcW w:w="3545" w:type="dxa"/>
          </w:tcPr>
          <w:p>
            <w:pPr>
              <w:pStyle w:val="TableParagraph"/>
              <w:spacing w:line="214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7,504.00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58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59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63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$</w:t>
            </w:r>
            <w:r>
              <w:rPr>
                <w:spacing w:val="5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24,754.00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before="1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58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63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65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spacing w:before="1"/>
              <w:ind w:right="42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$</w:t>
            </w:r>
            <w:r>
              <w:rPr>
                <w:spacing w:val="5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38,468.00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58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65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67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$</w:t>
            </w:r>
            <w:r>
              <w:rPr>
                <w:spacing w:val="5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30,360.00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58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67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69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$</w:t>
            </w:r>
            <w:r>
              <w:rPr>
                <w:spacing w:val="5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10,178.00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before="1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58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69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71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6,728.00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58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71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73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1,040.00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3" w:lineRule="exact" w:before="10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55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3,019.00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before="1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55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57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spacing w:before="1"/>
              <w:ind w:right="42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$</w:t>
            </w:r>
            <w:r>
              <w:rPr>
                <w:spacing w:val="5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10,264.00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57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59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$</w:t>
            </w:r>
            <w:r>
              <w:rPr>
                <w:spacing w:val="5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13,196.00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59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61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$</w:t>
            </w:r>
            <w:r>
              <w:rPr>
                <w:spacing w:val="5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24,840.00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before="1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61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63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spacing w:before="1"/>
              <w:ind w:right="42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$</w:t>
            </w:r>
            <w:r>
              <w:rPr>
                <w:spacing w:val="5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35,018.00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"/>
        <w:rPr>
          <w:rFonts w:ascii="Tahoma"/>
          <w:b/>
          <w:sz w:val="19"/>
        </w:rPr>
      </w:pPr>
    </w:p>
    <w:tbl>
      <w:tblPr>
        <w:tblW w:w="0" w:type="auto"/>
        <w:jc w:val="left"/>
        <w:tblInd w:w="6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1275"/>
        <w:gridCol w:w="1277"/>
        <w:gridCol w:w="3545"/>
        <w:gridCol w:w="1983"/>
      </w:tblGrid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1275" w:type="dxa"/>
          </w:tcPr>
          <w:p>
            <w:pPr>
              <w:pStyle w:val="TableParagraph"/>
              <w:spacing w:line="214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63</w:t>
            </w:r>
          </w:p>
        </w:tc>
        <w:tc>
          <w:tcPr>
            <w:tcW w:w="1277" w:type="dxa"/>
          </w:tcPr>
          <w:p>
            <w:pPr>
              <w:pStyle w:val="TableParagraph"/>
              <w:spacing w:line="214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65</w:t>
            </w:r>
          </w:p>
        </w:tc>
        <w:tc>
          <w:tcPr>
            <w:tcW w:w="3545" w:type="dxa"/>
          </w:tcPr>
          <w:p>
            <w:pPr>
              <w:pStyle w:val="TableParagraph"/>
              <w:spacing w:line="214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$</w:t>
            </w:r>
            <w:r>
              <w:rPr>
                <w:spacing w:val="5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35,018.00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before="1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65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67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spacing w:before="1"/>
              <w:ind w:right="42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$</w:t>
            </w:r>
            <w:r>
              <w:rPr>
                <w:spacing w:val="5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28,290.00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67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69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7,504.00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69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71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1,639.00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before="1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71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73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1,200.00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3" w:lineRule="exact" w:before="10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62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55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1,380.00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62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55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57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3,019.00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before="1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62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57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59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6,124.00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62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59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61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$</w:t>
            </w:r>
            <w:r>
              <w:rPr>
                <w:spacing w:val="5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13,369.00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62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61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63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$</w:t>
            </w:r>
            <w:r>
              <w:rPr>
                <w:spacing w:val="5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35,018.00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before="1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62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63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65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spacing w:before="1"/>
              <w:ind w:right="42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$</w:t>
            </w:r>
            <w:r>
              <w:rPr>
                <w:spacing w:val="5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17,940.00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62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65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67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9,229.00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62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67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69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3,191.00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before="1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62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69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71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2,243.00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8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62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1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71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1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73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1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line="218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949.00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3" w:lineRule="exact" w:before="10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64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57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1,200.00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before="1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64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57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59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1,639.00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64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59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61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2,070.00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64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61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63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2,070.00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before="1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64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63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67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3,105.00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64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67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69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1,984.00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64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69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71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1,040.00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before="1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64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71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73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960.00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3" w:lineRule="exact" w:before="10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66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53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960.00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66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53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55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960.00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before="1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66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55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57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1,200.00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66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57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59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1,639.00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66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59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65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1,639.00</w:t>
            </w:r>
          </w:p>
        </w:tc>
      </w:tr>
      <w:tr>
        <w:trPr>
          <w:trHeight w:val="247" w:hRule="atLeast"/>
        </w:trPr>
        <w:tc>
          <w:tcPr>
            <w:tcW w:w="1135" w:type="dxa"/>
          </w:tcPr>
          <w:p>
            <w:pPr>
              <w:pStyle w:val="TableParagraph"/>
              <w:spacing w:before="1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66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65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67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1,731.00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66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67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69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1,200.00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66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69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71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880.00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before="1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66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71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73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863.00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3" w:lineRule="exact" w:before="10"/>
              <w:ind w:left="327" w:right="310"/>
              <w:jc w:val="center"/>
              <w:rPr>
                <w:sz w:val="18"/>
              </w:rPr>
            </w:pPr>
            <w:r>
              <w:rPr>
                <w:sz w:val="18"/>
              </w:rPr>
              <w:t>66-A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61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63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880.00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3" w:lineRule="exact" w:before="10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68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53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949.00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before="1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68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53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55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949.00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68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55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61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1,466.00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68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61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63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1,200.00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before="1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68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63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65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863.00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68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65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69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863.00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68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69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71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1,731.00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before="1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68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71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73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691.00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4" w:lineRule="exact" w:before="10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1275" w:type="dxa"/>
          </w:tcPr>
          <w:p>
            <w:pPr>
              <w:pStyle w:val="TableParagraph"/>
              <w:spacing w:line="214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1277" w:type="dxa"/>
          </w:tcPr>
          <w:p>
            <w:pPr>
              <w:pStyle w:val="TableParagraph"/>
              <w:spacing w:line="214" w:lineRule="exact" w:before="10"/>
              <w:ind w:left="215" w:right="200"/>
              <w:jc w:val="center"/>
              <w:rPr>
                <w:sz w:val="18"/>
              </w:rPr>
            </w:pPr>
            <w:r>
              <w:rPr>
                <w:sz w:val="18"/>
              </w:rPr>
              <w:t>55-A</w:t>
            </w:r>
          </w:p>
        </w:tc>
        <w:tc>
          <w:tcPr>
            <w:tcW w:w="3545" w:type="dxa"/>
          </w:tcPr>
          <w:p>
            <w:pPr>
              <w:pStyle w:val="TableParagraph"/>
              <w:spacing w:line="214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863.00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199"/>
              <w:jc w:val="center"/>
              <w:rPr>
                <w:sz w:val="18"/>
              </w:rPr>
            </w:pPr>
            <w:r>
              <w:rPr>
                <w:sz w:val="18"/>
              </w:rPr>
              <w:t>55-A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57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1,120.00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before="1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57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59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3,536.00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59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65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1,200.00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65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69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1,120.00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before="1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3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69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3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71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1,639.00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0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71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0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73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690.00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spacing w:line="215" w:lineRule="exact" w:before="11"/>
              <w:ind w:left="69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w w:val="95"/>
                <w:sz w:val="18"/>
              </w:rPr>
              <w:t>COMPLEMENTO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DE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SECCIÓN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690.00</w:t>
            </w:r>
          </w:p>
        </w:tc>
      </w:tr>
    </w:tbl>
    <w:p>
      <w:pPr>
        <w:spacing w:after="0" w:line="217" w:lineRule="exact"/>
        <w:jc w:val="right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1"/>
        <w:rPr>
          <w:rFonts w:ascii="Tahoma"/>
          <w:b/>
          <w:sz w:val="10"/>
        </w:rPr>
      </w:pPr>
    </w:p>
    <w:p>
      <w:pPr>
        <w:spacing w:before="101"/>
        <w:ind w:left="643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95"/>
          <w:sz w:val="18"/>
        </w:rPr>
        <w:t>SECCIÓN</w:t>
      </w:r>
      <w:r>
        <w:rPr>
          <w:rFonts w:ascii="Tahoma" w:hAnsi="Tahoma"/>
          <w:b/>
          <w:spacing w:val="-1"/>
          <w:w w:val="95"/>
          <w:sz w:val="18"/>
        </w:rPr>
        <w:t> </w:t>
      </w:r>
      <w:r>
        <w:rPr>
          <w:rFonts w:ascii="Tahoma" w:hAnsi="Tahoma"/>
          <w:b/>
          <w:w w:val="95"/>
          <w:sz w:val="18"/>
        </w:rPr>
        <w:t>2</w:t>
      </w:r>
    </w:p>
    <w:p>
      <w:pPr>
        <w:pStyle w:val="BodyText"/>
        <w:spacing w:before="5"/>
        <w:rPr>
          <w:rFonts w:ascii="Tahoma"/>
          <w:b/>
          <w:sz w:val="19"/>
        </w:rPr>
      </w:pPr>
    </w:p>
    <w:tbl>
      <w:tblPr>
        <w:tblW w:w="0" w:type="auto"/>
        <w:jc w:val="left"/>
        <w:tblInd w:w="6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1275"/>
        <w:gridCol w:w="1277"/>
        <w:gridCol w:w="3545"/>
        <w:gridCol w:w="1983"/>
      </w:tblGrid>
      <w:tr>
        <w:trPr>
          <w:trHeight w:val="309" w:hRule="atLeast"/>
        </w:trPr>
        <w:tc>
          <w:tcPr>
            <w:tcW w:w="1135" w:type="dxa"/>
            <w:vMerge w:val="restart"/>
          </w:tcPr>
          <w:p>
            <w:pPr>
              <w:pStyle w:val="TableParagraph"/>
              <w:spacing w:before="175"/>
              <w:ind w:left="3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CALLE</w:t>
            </w:r>
          </w:p>
        </w:tc>
        <w:tc>
          <w:tcPr>
            <w:tcW w:w="2552" w:type="dxa"/>
            <w:gridSpan w:val="2"/>
          </w:tcPr>
          <w:p>
            <w:pPr>
              <w:pStyle w:val="TableParagraph"/>
              <w:spacing w:before="45"/>
              <w:ind w:left="921" w:right="906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TRAMO</w:t>
            </w:r>
          </w:p>
        </w:tc>
        <w:tc>
          <w:tcPr>
            <w:tcW w:w="3545" w:type="dxa"/>
            <w:vMerge w:val="restart"/>
          </w:tcPr>
          <w:p>
            <w:pPr>
              <w:pStyle w:val="TableParagraph"/>
              <w:spacing w:before="175"/>
              <w:ind w:left="148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UNIDAD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HABITACIONAL</w:t>
            </w:r>
            <w:r>
              <w:rPr>
                <w:rFonts w:ascii="Tahoma"/>
                <w:b/>
                <w:spacing w:val="15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/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COMISARIA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spacing w:line="244" w:lineRule="auto" w:before="64"/>
              <w:ind w:left="655" w:right="237" w:hanging="39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0"/>
                <w:sz w:val="18"/>
              </w:rPr>
              <w:t>VALOR </w:t>
            </w:r>
            <w:r>
              <w:rPr>
                <w:rFonts w:ascii="Tahoma"/>
                <w:b/>
                <w:w w:val="90"/>
                <w:sz w:val="18"/>
              </w:rPr>
              <w:t>UNITARIO</w:t>
            </w:r>
            <w:r>
              <w:rPr>
                <w:rFonts w:ascii="Tahoma"/>
                <w:b/>
                <w:spacing w:val="-45"/>
                <w:w w:val="90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POR</w:t>
            </w:r>
            <w:r>
              <w:rPr>
                <w:rFonts w:ascii="Tahoma"/>
                <w:b/>
                <w:spacing w:val="-8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M2</w:t>
            </w:r>
          </w:p>
        </w:tc>
      </w:tr>
      <w:tr>
        <w:trPr>
          <w:trHeight w:val="244" w:hRule="atLeast"/>
        </w:trPr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1"/>
              <w:ind w:left="216" w:right="203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5"/>
                <w:sz w:val="18"/>
              </w:rPr>
              <w:t>DE</w:t>
            </w:r>
            <w:r>
              <w:rPr>
                <w:rFonts w:ascii="Tahoma"/>
                <w:b/>
                <w:spacing w:val="-9"/>
                <w:w w:val="95"/>
                <w:sz w:val="18"/>
              </w:rPr>
              <w:t> </w:t>
            </w:r>
            <w:r>
              <w:rPr>
                <w:rFonts w:ascii="Tahoma"/>
                <w:b/>
                <w:spacing w:val="-1"/>
                <w:w w:val="95"/>
                <w:sz w:val="18"/>
              </w:rPr>
              <w:t>CALLE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1"/>
              <w:ind w:left="214" w:right="205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A</w:t>
            </w:r>
            <w:r>
              <w:rPr>
                <w:rFonts w:ascii="Tahom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Tahoma"/>
                <w:b/>
                <w:w w:val="95"/>
                <w:sz w:val="18"/>
              </w:rPr>
              <w:t>CALLE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before="1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50</w:t>
            </w:r>
          </w:p>
        </w:tc>
        <w:tc>
          <w:tcPr>
            <w:tcW w:w="1275" w:type="dxa"/>
          </w:tcPr>
          <w:p>
            <w:pPr>
              <w:pStyle w:val="TableParagraph"/>
              <w:spacing w:before="1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73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77</w:t>
            </w:r>
          </w:p>
        </w:tc>
        <w:tc>
          <w:tcPr>
            <w:tcW w:w="3545" w:type="dxa"/>
          </w:tcPr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863.00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58</w:t>
            </w:r>
          </w:p>
        </w:tc>
        <w:tc>
          <w:tcPr>
            <w:tcW w:w="1275" w:type="dxa"/>
          </w:tcPr>
          <w:p>
            <w:pPr>
              <w:pStyle w:val="TableParagraph"/>
              <w:spacing w:line="217" w:lineRule="exact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73</w:t>
            </w:r>
          </w:p>
        </w:tc>
        <w:tc>
          <w:tcPr>
            <w:tcW w:w="1277" w:type="dxa"/>
          </w:tcPr>
          <w:p>
            <w:pPr>
              <w:pStyle w:val="TableParagraph"/>
              <w:spacing w:line="217" w:lineRule="exact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77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880.00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1275" w:type="dxa"/>
          </w:tcPr>
          <w:p>
            <w:pPr>
              <w:pStyle w:val="TableParagraph"/>
              <w:spacing w:line="217" w:lineRule="exact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73</w:t>
            </w:r>
          </w:p>
        </w:tc>
        <w:tc>
          <w:tcPr>
            <w:tcW w:w="1277" w:type="dxa"/>
          </w:tcPr>
          <w:p>
            <w:pPr>
              <w:pStyle w:val="TableParagraph"/>
              <w:spacing w:line="217" w:lineRule="exact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77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960.00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before="1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73</w:t>
            </w:r>
          </w:p>
        </w:tc>
        <w:tc>
          <w:tcPr>
            <w:tcW w:w="1275" w:type="dxa"/>
          </w:tcPr>
          <w:p>
            <w:pPr>
              <w:pStyle w:val="TableParagraph"/>
              <w:spacing w:before="1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56</w:t>
            </w:r>
          </w:p>
        </w:tc>
        <w:tc>
          <w:tcPr>
            <w:tcW w:w="3545" w:type="dxa"/>
          </w:tcPr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863.00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73</w:t>
            </w:r>
          </w:p>
        </w:tc>
        <w:tc>
          <w:tcPr>
            <w:tcW w:w="1275" w:type="dxa"/>
          </w:tcPr>
          <w:p>
            <w:pPr>
              <w:pStyle w:val="TableParagraph"/>
              <w:spacing w:line="217" w:lineRule="exact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56</w:t>
            </w:r>
          </w:p>
        </w:tc>
        <w:tc>
          <w:tcPr>
            <w:tcW w:w="1277" w:type="dxa"/>
          </w:tcPr>
          <w:p>
            <w:pPr>
              <w:pStyle w:val="TableParagraph"/>
              <w:spacing w:line="217" w:lineRule="exact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62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1,120.00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7" w:lineRule="exact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73</w:t>
            </w:r>
          </w:p>
        </w:tc>
        <w:tc>
          <w:tcPr>
            <w:tcW w:w="1275" w:type="dxa"/>
          </w:tcPr>
          <w:p>
            <w:pPr>
              <w:pStyle w:val="TableParagraph"/>
              <w:spacing w:line="217" w:lineRule="exact"/>
              <w:ind w:left="216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62</w:t>
            </w:r>
          </w:p>
        </w:tc>
        <w:tc>
          <w:tcPr>
            <w:tcW w:w="1277" w:type="dxa"/>
          </w:tcPr>
          <w:p>
            <w:pPr>
              <w:pStyle w:val="TableParagraph"/>
              <w:spacing w:line="217" w:lineRule="exact"/>
              <w:ind w:left="215" w:right="2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1,200.00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spacing w:before="2"/>
              <w:ind w:left="69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w w:val="95"/>
                <w:sz w:val="18"/>
              </w:rPr>
              <w:t>COMPLEMENTO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DE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SECCIÓN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776.00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1"/>
        <w:rPr>
          <w:rFonts w:ascii="Tahoma"/>
          <w:b/>
          <w:sz w:val="10"/>
        </w:rPr>
      </w:pPr>
    </w:p>
    <w:p>
      <w:pPr>
        <w:spacing w:before="101"/>
        <w:ind w:left="643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95"/>
          <w:sz w:val="18"/>
        </w:rPr>
        <w:t>SECCIÓN</w:t>
      </w:r>
      <w:r>
        <w:rPr>
          <w:rFonts w:ascii="Tahoma" w:hAnsi="Tahoma"/>
          <w:b/>
          <w:spacing w:val="-1"/>
          <w:w w:val="95"/>
          <w:sz w:val="18"/>
        </w:rPr>
        <w:t> </w:t>
      </w:r>
      <w:r>
        <w:rPr>
          <w:rFonts w:ascii="Tahoma" w:hAnsi="Tahoma"/>
          <w:b/>
          <w:w w:val="95"/>
          <w:sz w:val="18"/>
        </w:rPr>
        <w:t>3</w:t>
      </w:r>
    </w:p>
    <w:p>
      <w:pPr>
        <w:pStyle w:val="BodyText"/>
        <w:rPr>
          <w:rFonts w:ascii="Tahoma"/>
          <w:b/>
        </w:rPr>
      </w:pPr>
    </w:p>
    <w:p>
      <w:pPr>
        <w:pStyle w:val="BodyText"/>
        <w:spacing w:before="1" w:after="1"/>
        <w:rPr>
          <w:rFonts w:ascii="Tahoma"/>
          <w:b/>
          <w:sz w:val="11"/>
        </w:rPr>
      </w:pPr>
    </w:p>
    <w:tbl>
      <w:tblPr>
        <w:tblW w:w="0" w:type="auto"/>
        <w:jc w:val="left"/>
        <w:tblInd w:w="4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5"/>
        <w:gridCol w:w="1133"/>
        <w:gridCol w:w="1419"/>
        <w:gridCol w:w="3545"/>
        <w:gridCol w:w="1841"/>
      </w:tblGrid>
      <w:tr>
        <w:trPr>
          <w:trHeight w:val="308" w:hRule="atLeast"/>
        </w:trPr>
        <w:tc>
          <w:tcPr>
            <w:tcW w:w="1205" w:type="dxa"/>
            <w:vMerge w:val="restart"/>
          </w:tcPr>
          <w:p>
            <w:pPr>
              <w:pStyle w:val="TableParagraph"/>
              <w:spacing w:before="175"/>
              <w:ind w:left="338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CALLE</w:t>
            </w:r>
          </w:p>
        </w:tc>
        <w:tc>
          <w:tcPr>
            <w:tcW w:w="2552" w:type="dxa"/>
            <w:gridSpan w:val="2"/>
          </w:tcPr>
          <w:p>
            <w:pPr>
              <w:pStyle w:val="TableParagraph"/>
              <w:spacing w:before="45"/>
              <w:ind w:left="919" w:right="909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TRAMO</w:t>
            </w:r>
          </w:p>
        </w:tc>
        <w:tc>
          <w:tcPr>
            <w:tcW w:w="3545" w:type="dxa"/>
            <w:vMerge w:val="restart"/>
          </w:tcPr>
          <w:p>
            <w:pPr>
              <w:pStyle w:val="TableParagraph"/>
              <w:spacing w:before="175"/>
              <w:ind w:left="148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UNIDAD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HABITACIONAL</w:t>
            </w:r>
            <w:r>
              <w:rPr>
                <w:rFonts w:ascii="Tahoma"/>
                <w:b/>
                <w:spacing w:val="15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/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COMISARIA</w:t>
            </w:r>
          </w:p>
        </w:tc>
        <w:tc>
          <w:tcPr>
            <w:tcW w:w="1841" w:type="dxa"/>
            <w:vMerge w:val="restart"/>
          </w:tcPr>
          <w:p>
            <w:pPr>
              <w:pStyle w:val="TableParagraph"/>
              <w:spacing w:line="244" w:lineRule="auto" w:before="64"/>
              <w:ind w:left="583" w:right="169" w:hanging="397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0"/>
                <w:sz w:val="18"/>
              </w:rPr>
              <w:t>VALOR </w:t>
            </w:r>
            <w:r>
              <w:rPr>
                <w:rFonts w:ascii="Tahoma"/>
                <w:b/>
                <w:w w:val="90"/>
                <w:sz w:val="18"/>
              </w:rPr>
              <w:t>UNITARIO</w:t>
            </w:r>
            <w:r>
              <w:rPr>
                <w:rFonts w:ascii="Tahoma"/>
                <w:b/>
                <w:spacing w:val="-45"/>
                <w:w w:val="90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POR</w:t>
            </w:r>
            <w:r>
              <w:rPr>
                <w:rFonts w:ascii="Tahoma"/>
                <w:b/>
                <w:spacing w:val="-8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M2</w:t>
            </w:r>
          </w:p>
        </w:tc>
      </w:tr>
      <w:tr>
        <w:trPr>
          <w:trHeight w:val="246" w:hRule="atLeast"/>
        </w:trPr>
        <w:tc>
          <w:tcPr>
            <w:tcW w:w="12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13" w:lineRule="exact" w:before="14"/>
              <w:ind w:left="104" w:right="98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5"/>
                <w:sz w:val="18"/>
              </w:rPr>
              <w:t>DE</w:t>
            </w:r>
            <w:r>
              <w:rPr>
                <w:rFonts w:ascii="Tahoma"/>
                <w:b/>
                <w:spacing w:val="-9"/>
                <w:w w:val="95"/>
                <w:sz w:val="18"/>
              </w:rPr>
              <w:t> </w:t>
            </w:r>
            <w:r>
              <w:rPr>
                <w:rFonts w:ascii="Tahoma"/>
                <w:b/>
                <w:spacing w:val="-1"/>
                <w:w w:val="95"/>
                <w:sz w:val="18"/>
              </w:rPr>
              <w:t>CALLE</w:t>
            </w:r>
          </w:p>
        </w:tc>
        <w:tc>
          <w:tcPr>
            <w:tcW w:w="1419" w:type="dxa"/>
          </w:tcPr>
          <w:p>
            <w:pPr>
              <w:pStyle w:val="TableParagraph"/>
              <w:spacing w:line="213" w:lineRule="exact" w:before="14"/>
              <w:ind w:left="245" w:right="239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A</w:t>
            </w:r>
            <w:r>
              <w:rPr>
                <w:rFonts w:ascii="Tahom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Tahoma"/>
                <w:b/>
                <w:w w:val="95"/>
                <w:sz w:val="18"/>
              </w:rPr>
              <w:t>CALLE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1205" w:type="dxa"/>
          </w:tcPr>
          <w:p>
            <w:pPr>
              <w:pStyle w:val="TableParagraph"/>
              <w:spacing w:line="217" w:lineRule="exact"/>
              <w:ind w:left="364" w:right="3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/>
              <w:ind w:left="104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72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554" w:val="left" w:leader="none"/>
              </w:tabs>
              <w:spacing w:line="217" w:lineRule="exact"/>
              <w:ind w:lef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880.00</w:t>
            </w:r>
          </w:p>
        </w:tc>
      </w:tr>
      <w:tr>
        <w:trPr>
          <w:trHeight w:val="244" w:hRule="atLeast"/>
        </w:trPr>
        <w:tc>
          <w:tcPr>
            <w:tcW w:w="1205" w:type="dxa"/>
          </w:tcPr>
          <w:p>
            <w:pPr>
              <w:pStyle w:val="TableParagraph"/>
              <w:spacing w:line="217" w:lineRule="exact"/>
              <w:ind w:left="364" w:right="3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/>
              <w:ind w:left="104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72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74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554" w:val="left" w:leader="none"/>
              </w:tabs>
              <w:spacing w:line="217" w:lineRule="exact"/>
              <w:ind w:lef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863.00</w:t>
            </w:r>
          </w:p>
        </w:tc>
      </w:tr>
      <w:tr>
        <w:trPr>
          <w:trHeight w:val="246" w:hRule="atLeast"/>
        </w:trPr>
        <w:tc>
          <w:tcPr>
            <w:tcW w:w="1205" w:type="dxa"/>
          </w:tcPr>
          <w:p>
            <w:pPr>
              <w:pStyle w:val="TableParagraph"/>
              <w:spacing w:line="217" w:lineRule="exact"/>
              <w:ind w:left="364" w:right="3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/>
              <w:ind w:left="104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74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1"/>
              <w:jc w:val="center"/>
              <w:rPr>
                <w:sz w:val="18"/>
              </w:rPr>
            </w:pPr>
            <w:r>
              <w:rPr>
                <w:sz w:val="18"/>
              </w:rPr>
              <w:t>84-A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554" w:val="left" w:leader="none"/>
              </w:tabs>
              <w:spacing w:line="217" w:lineRule="exact"/>
              <w:ind w:lef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696.00</w:t>
            </w:r>
          </w:p>
        </w:tc>
      </w:tr>
      <w:tr>
        <w:trPr>
          <w:trHeight w:val="244" w:hRule="atLeast"/>
        </w:trPr>
        <w:tc>
          <w:tcPr>
            <w:tcW w:w="1205" w:type="dxa"/>
          </w:tcPr>
          <w:p>
            <w:pPr>
              <w:pStyle w:val="TableParagraph"/>
              <w:spacing w:line="217" w:lineRule="exact"/>
              <w:ind w:left="364" w:right="3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/>
              <w:ind w:left="104" w:right="90"/>
              <w:jc w:val="center"/>
              <w:rPr>
                <w:sz w:val="18"/>
              </w:rPr>
            </w:pPr>
            <w:r>
              <w:rPr>
                <w:sz w:val="18"/>
              </w:rPr>
              <w:t>84-A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9"/>
              <w:jc w:val="center"/>
              <w:rPr>
                <w:sz w:val="18"/>
              </w:rPr>
            </w:pPr>
            <w:r>
              <w:rPr>
                <w:spacing w:val="-4"/>
                <w:w w:val="108"/>
                <w:sz w:val="18"/>
              </w:rPr>
              <w:t>A</w:t>
            </w:r>
            <w:r>
              <w:rPr>
                <w:w w:val="102"/>
                <w:sz w:val="18"/>
              </w:rPr>
              <w:t>V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4"/>
                <w:w w:val="70"/>
                <w:sz w:val="18"/>
              </w:rPr>
              <w:t>Z</w:t>
            </w:r>
            <w:r>
              <w:rPr>
                <w:spacing w:val="-9"/>
                <w:w w:val="108"/>
                <w:sz w:val="18"/>
              </w:rPr>
              <w:t>Á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w w:val="72"/>
                <w:sz w:val="18"/>
              </w:rPr>
              <w:t>S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554" w:val="left" w:leader="none"/>
              </w:tabs>
              <w:spacing w:line="217" w:lineRule="exact"/>
              <w:ind w:lef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863.00</w:t>
            </w:r>
          </w:p>
        </w:tc>
      </w:tr>
      <w:tr>
        <w:trPr>
          <w:trHeight w:val="244" w:hRule="atLeast"/>
        </w:trPr>
        <w:tc>
          <w:tcPr>
            <w:tcW w:w="1205" w:type="dxa"/>
          </w:tcPr>
          <w:p>
            <w:pPr>
              <w:pStyle w:val="TableParagraph"/>
              <w:spacing w:line="217" w:lineRule="exact"/>
              <w:ind w:left="364" w:right="3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/>
              <w:ind w:left="104" w:right="98"/>
              <w:jc w:val="center"/>
              <w:rPr>
                <w:sz w:val="18"/>
              </w:rPr>
            </w:pPr>
            <w:r>
              <w:rPr>
                <w:spacing w:val="-4"/>
                <w:w w:val="108"/>
                <w:sz w:val="18"/>
              </w:rPr>
              <w:t>A</w:t>
            </w:r>
            <w:r>
              <w:rPr>
                <w:w w:val="102"/>
                <w:sz w:val="18"/>
              </w:rPr>
              <w:t>V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4"/>
                <w:w w:val="70"/>
                <w:sz w:val="18"/>
              </w:rPr>
              <w:t>Z</w:t>
            </w:r>
            <w:r>
              <w:rPr>
                <w:spacing w:val="-9"/>
                <w:w w:val="108"/>
                <w:sz w:val="18"/>
              </w:rPr>
              <w:t>Á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w w:val="72"/>
                <w:sz w:val="18"/>
              </w:rPr>
              <w:t>S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90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554" w:val="left" w:leader="none"/>
              </w:tabs>
              <w:spacing w:line="217" w:lineRule="exact"/>
              <w:ind w:lef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776.00</w:t>
            </w:r>
          </w:p>
        </w:tc>
      </w:tr>
      <w:tr>
        <w:trPr>
          <w:trHeight w:val="246" w:hRule="atLeast"/>
        </w:trPr>
        <w:tc>
          <w:tcPr>
            <w:tcW w:w="1205" w:type="dxa"/>
          </w:tcPr>
          <w:p>
            <w:pPr>
              <w:pStyle w:val="TableParagraph"/>
              <w:spacing w:line="217" w:lineRule="exact"/>
              <w:ind w:left="364" w:right="3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49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/>
              <w:ind w:left="104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72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554" w:val="left" w:leader="none"/>
              </w:tabs>
              <w:spacing w:line="217" w:lineRule="exact"/>
              <w:ind w:lef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863.00</w:t>
            </w:r>
          </w:p>
        </w:tc>
      </w:tr>
      <w:tr>
        <w:trPr>
          <w:trHeight w:val="244" w:hRule="atLeast"/>
        </w:trPr>
        <w:tc>
          <w:tcPr>
            <w:tcW w:w="1205" w:type="dxa"/>
          </w:tcPr>
          <w:p>
            <w:pPr>
              <w:pStyle w:val="TableParagraph"/>
              <w:spacing w:line="217" w:lineRule="exact"/>
              <w:ind w:left="364" w:right="3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49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/>
              <w:ind w:left="104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72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74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554" w:val="left" w:leader="none"/>
              </w:tabs>
              <w:spacing w:line="217" w:lineRule="exact"/>
              <w:ind w:lef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863.00</w:t>
            </w:r>
          </w:p>
        </w:tc>
      </w:tr>
      <w:tr>
        <w:trPr>
          <w:trHeight w:val="244" w:hRule="atLeast"/>
        </w:trPr>
        <w:tc>
          <w:tcPr>
            <w:tcW w:w="1205" w:type="dxa"/>
          </w:tcPr>
          <w:p>
            <w:pPr>
              <w:pStyle w:val="TableParagraph"/>
              <w:spacing w:line="217" w:lineRule="exact"/>
              <w:ind w:left="364" w:right="3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49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/>
              <w:ind w:left="104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74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1"/>
              <w:jc w:val="center"/>
              <w:rPr>
                <w:sz w:val="18"/>
              </w:rPr>
            </w:pPr>
            <w:r>
              <w:rPr>
                <w:sz w:val="18"/>
              </w:rPr>
              <w:t>84-A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554" w:val="left" w:leader="none"/>
              </w:tabs>
              <w:spacing w:line="217" w:lineRule="exact"/>
              <w:ind w:lef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863.00</w:t>
            </w:r>
          </w:p>
        </w:tc>
      </w:tr>
      <w:tr>
        <w:trPr>
          <w:trHeight w:val="246" w:hRule="atLeast"/>
        </w:trPr>
        <w:tc>
          <w:tcPr>
            <w:tcW w:w="1205" w:type="dxa"/>
          </w:tcPr>
          <w:p>
            <w:pPr>
              <w:pStyle w:val="TableParagraph"/>
              <w:spacing w:line="217" w:lineRule="exact"/>
              <w:ind w:left="364" w:right="3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49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/>
              <w:ind w:left="104" w:right="90"/>
              <w:jc w:val="center"/>
              <w:rPr>
                <w:sz w:val="18"/>
              </w:rPr>
            </w:pPr>
            <w:r>
              <w:rPr>
                <w:sz w:val="18"/>
              </w:rPr>
              <w:t>84-A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9"/>
              <w:jc w:val="center"/>
              <w:rPr>
                <w:sz w:val="18"/>
              </w:rPr>
            </w:pPr>
            <w:r>
              <w:rPr>
                <w:spacing w:val="-4"/>
                <w:w w:val="108"/>
                <w:sz w:val="18"/>
              </w:rPr>
              <w:t>A</w:t>
            </w:r>
            <w:r>
              <w:rPr>
                <w:w w:val="102"/>
                <w:sz w:val="18"/>
              </w:rPr>
              <w:t>V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4"/>
                <w:w w:val="70"/>
                <w:sz w:val="18"/>
              </w:rPr>
              <w:t>Z</w:t>
            </w:r>
            <w:r>
              <w:rPr>
                <w:spacing w:val="-9"/>
                <w:w w:val="108"/>
                <w:sz w:val="18"/>
              </w:rPr>
              <w:t>Á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w w:val="72"/>
                <w:sz w:val="18"/>
              </w:rPr>
              <w:t>S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554" w:val="left" w:leader="none"/>
              </w:tabs>
              <w:spacing w:line="217" w:lineRule="exact"/>
              <w:ind w:lef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696.00</w:t>
            </w:r>
          </w:p>
        </w:tc>
      </w:tr>
      <w:tr>
        <w:trPr>
          <w:trHeight w:val="244" w:hRule="atLeast"/>
        </w:trPr>
        <w:tc>
          <w:tcPr>
            <w:tcW w:w="1205" w:type="dxa"/>
          </w:tcPr>
          <w:p>
            <w:pPr>
              <w:pStyle w:val="TableParagraph"/>
              <w:spacing w:line="217" w:lineRule="exact"/>
              <w:ind w:left="364" w:right="3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49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/>
              <w:ind w:left="104" w:right="98"/>
              <w:jc w:val="center"/>
              <w:rPr>
                <w:sz w:val="18"/>
              </w:rPr>
            </w:pPr>
            <w:r>
              <w:rPr>
                <w:spacing w:val="-4"/>
                <w:w w:val="108"/>
                <w:sz w:val="18"/>
              </w:rPr>
              <w:t>A</w:t>
            </w:r>
            <w:r>
              <w:rPr>
                <w:w w:val="102"/>
                <w:sz w:val="18"/>
              </w:rPr>
              <w:t>V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4"/>
                <w:w w:val="70"/>
                <w:sz w:val="18"/>
              </w:rPr>
              <w:t>Z</w:t>
            </w:r>
            <w:r>
              <w:rPr>
                <w:spacing w:val="-9"/>
                <w:w w:val="108"/>
                <w:sz w:val="18"/>
              </w:rPr>
              <w:t>Á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w w:val="72"/>
                <w:sz w:val="18"/>
              </w:rPr>
              <w:t>S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1"/>
              <w:jc w:val="center"/>
              <w:rPr>
                <w:sz w:val="18"/>
              </w:rPr>
            </w:pPr>
            <w:r>
              <w:rPr>
                <w:sz w:val="18"/>
              </w:rPr>
              <w:t>90-A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554" w:val="left" w:leader="none"/>
              </w:tabs>
              <w:spacing w:line="217" w:lineRule="exact"/>
              <w:ind w:lef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696.00</w:t>
            </w:r>
          </w:p>
        </w:tc>
      </w:tr>
      <w:tr>
        <w:trPr>
          <w:trHeight w:val="244" w:hRule="atLeast"/>
        </w:trPr>
        <w:tc>
          <w:tcPr>
            <w:tcW w:w="1205" w:type="dxa"/>
          </w:tcPr>
          <w:p>
            <w:pPr>
              <w:pStyle w:val="TableParagraph"/>
              <w:spacing w:line="217" w:lineRule="exact"/>
              <w:ind w:left="364" w:right="3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51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/>
              <w:ind w:left="104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72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554" w:val="left" w:leader="none"/>
              </w:tabs>
              <w:spacing w:line="217" w:lineRule="exact"/>
              <w:ind w:lef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696.00</w:t>
            </w:r>
          </w:p>
        </w:tc>
      </w:tr>
      <w:tr>
        <w:trPr>
          <w:trHeight w:val="246" w:hRule="atLeast"/>
        </w:trPr>
        <w:tc>
          <w:tcPr>
            <w:tcW w:w="1205" w:type="dxa"/>
          </w:tcPr>
          <w:p>
            <w:pPr>
              <w:pStyle w:val="TableParagraph"/>
              <w:spacing w:line="217" w:lineRule="exact"/>
              <w:ind w:left="364" w:right="3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51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/>
              <w:ind w:left="104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72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74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554" w:val="left" w:leader="none"/>
              </w:tabs>
              <w:spacing w:line="217" w:lineRule="exact"/>
              <w:ind w:lef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696.00</w:t>
            </w:r>
          </w:p>
        </w:tc>
      </w:tr>
      <w:tr>
        <w:trPr>
          <w:trHeight w:val="244" w:hRule="atLeast"/>
        </w:trPr>
        <w:tc>
          <w:tcPr>
            <w:tcW w:w="1205" w:type="dxa"/>
          </w:tcPr>
          <w:p>
            <w:pPr>
              <w:pStyle w:val="TableParagraph"/>
              <w:spacing w:line="217" w:lineRule="exact"/>
              <w:ind w:left="364" w:right="3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51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/>
              <w:ind w:left="104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74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1"/>
              <w:jc w:val="center"/>
              <w:rPr>
                <w:sz w:val="18"/>
              </w:rPr>
            </w:pPr>
            <w:r>
              <w:rPr>
                <w:sz w:val="18"/>
              </w:rPr>
              <w:t>84-A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554" w:val="left" w:leader="none"/>
              </w:tabs>
              <w:spacing w:line="217" w:lineRule="exact"/>
              <w:ind w:lef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696.00</w:t>
            </w:r>
          </w:p>
        </w:tc>
      </w:tr>
      <w:tr>
        <w:trPr>
          <w:trHeight w:val="244" w:hRule="atLeast"/>
        </w:trPr>
        <w:tc>
          <w:tcPr>
            <w:tcW w:w="1205" w:type="dxa"/>
          </w:tcPr>
          <w:p>
            <w:pPr>
              <w:pStyle w:val="TableParagraph"/>
              <w:spacing w:line="217" w:lineRule="exact"/>
              <w:ind w:left="364" w:right="3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51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/>
              <w:ind w:left="104" w:right="90"/>
              <w:jc w:val="center"/>
              <w:rPr>
                <w:sz w:val="18"/>
              </w:rPr>
            </w:pPr>
            <w:r>
              <w:rPr>
                <w:sz w:val="18"/>
              </w:rPr>
              <w:t>84-A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9"/>
              <w:jc w:val="center"/>
              <w:rPr>
                <w:sz w:val="18"/>
              </w:rPr>
            </w:pPr>
            <w:r>
              <w:rPr>
                <w:spacing w:val="-4"/>
                <w:w w:val="108"/>
                <w:sz w:val="18"/>
              </w:rPr>
              <w:t>A</w:t>
            </w:r>
            <w:r>
              <w:rPr>
                <w:w w:val="102"/>
                <w:sz w:val="18"/>
              </w:rPr>
              <w:t>V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4"/>
                <w:w w:val="70"/>
                <w:sz w:val="18"/>
              </w:rPr>
              <w:t>Z</w:t>
            </w:r>
            <w:r>
              <w:rPr>
                <w:spacing w:val="-9"/>
                <w:w w:val="108"/>
                <w:sz w:val="18"/>
              </w:rPr>
              <w:t>Á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w w:val="72"/>
                <w:sz w:val="18"/>
              </w:rPr>
              <w:t>S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554" w:val="left" w:leader="none"/>
              </w:tabs>
              <w:spacing w:line="217" w:lineRule="exact"/>
              <w:ind w:lef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696.00</w:t>
            </w:r>
          </w:p>
        </w:tc>
      </w:tr>
      <w:tr>
        <w:trPr>
          <w:trHeight w:val="246" w:hRule="atLeast"/>
        </w:trPr>
        <w:tc>
          <w:tcPr>
            <w:tcW w:w="1205" w:type="dxa"/>
          </w:tcPr>
          <w:p>
            <w:pPr>
              <w:pStyle w:val="TableParagraph"/>
              <w:spacing w:line="217" w:lineRule="exact"/>
              <w:ind w:left="364" w:right="3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53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/>
              <w:ind w:left="104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72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554" w:val="left" w:leader="none"/>
              </w:tabs>
              <w:spacing w:line="217" w:lineRule="exact"/>
              <w:ind w:lef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696.00</w:t>
            </w:r>
          </w:p>
        </w:tc>
      </w:tr>
      <w:tr>
        <w:trPr>
          <w:trHeight w:val="244" w:hRule="atLeast"/>
        </w:trPr>
        <w:tc>
          <w:tcPr>
            <w:tcW w:w="1205" w:type="dxa"/>
          </w:tcPr>
          <w:p>
            <w:pPr>
              <w:pStyle w:val="TableParagraph"/>
              <w:spacing w:line="217" w:lineRule="exact"/>
              <w:ind w:left="364" w:right="3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53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/>
              <w:ind w:left="104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72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74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554" w:val="left" w:leader="none"/>
              </w:tabs>
              <w:spacing w:line="217" w:lineRule="exact"/>
              <w:ind w:lef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696.00</w:t>
            </w:r>
          </w:p>
        </w:tc>
      </w:tr>
      <w:tr>
        <w:trPr>
          <w:trHeight w:val="244" w:hRule="atLeast"/>
        </w:trPr>
        <w:tc>
          <w:tcPr>
            <w:tcW w:w="1205" w:type="dxa"/>
          </w:tcPr>
          <w:p>
            <w:pPr>
              <w:pStyle w:val="TableParagraph"/>
              <w:spacing w:line="217" w:lineRule="exact"/>
              <w:ind w:left="364" w:right="3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53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/>
              <w:ind w:left="104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74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82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554" w:val="left" w:leader="none"/>
              </w:tabs>
              <w:spacing w:line="217" w:lineRule="exact"/>
              <w:ind w:lef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696.00</w:t>
            </w:r>
          </w:p>
        </w:tc>
      </w:tr>
      <w:tr>
        <w:trPr>
          <w:trHeight w:val="246" w:hRule="atLeast"/>
        </w:trPr>
        <w:tc>
          <w:tcPr>
            <w:tcW w:w="1205" w:type="dxa"/>
          </w:tcPr>
          <w:p>
            <w:pPr>
              <w:pStyle w:val="TableParagraph"/>
              <w:spacing w:line="217" w:lineRule="exact"/>
              <w:ind w:left="364" w:right="3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55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/>
              <w:ind w:left="104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74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554" w:val="left" w:leader="none"/>
              </w:tabs>
              <w:spacing w:line="217" w:lineRule="exact"/>
              <w:ind w:lef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696.00</w:t>
            </w:r>
          </w:p>
        </w:tc>
      </w:tr>
      <w:tr>
        <w:trPr>
          <w:trHeight w:val="244" w:hRule="atLeast"/>
        </w:trPr>
        <w:tc>
          <w:tcPr>
            <w:tcW w:w="1205" w:type="dxa"/>
          </w:tcPr>
          <w:p>
            <w:pPr>
              <w:pStyle w:val="TableParagraph"/>
              <w:spacing w:line="217" w:lineRule="exact"/>
              <w:ind w:left="364" w:right="3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55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/>
              <w:ind w:left="104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74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82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554" w:val="left" w:leader="none"/>
              </w:tabs>
              <w:spacing w:line="217" w:lineRule="exact"/>
              <w:ind w:lef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696.00</w:t>
            </w:r>
          </w:p>
        </w:tc>
      </w:tr>
      <w:tr>
        <w:trPr>
          <w:trHeight w:val="244" w:hRule="atLeast"/>
        </w:trPr>
        <w:tc>
          <w:tcPr>
            <w:tcW w:w="1205" w:type="dxa"/>
          </w:tcPr>
          <w:p>
            <w:pPr>
              <w:pStyle w:val="TableParagraph"/>
              <w:spacing w:line="217" w:lineRule="exact"/>
              <w:ind w:left="364" w:right="3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57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/>
              <w:ind w:left="104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72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405" w:val="left" w:leader="none"/>
              </w:tabs>
              <w:spacing w:line="217" w:lineRule="exact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1,811.00</w:t>
            </w:r>
          </w:p>
        </w:tc>
      </w:tr>
      <w:tr>
        <w:trPr>
          <w:trHeight w:val="246" w:hRule="atLeast"/>
        </w:trPr>
        <w:tc>
          <w:tcPr>
            <w:tcW w:w="1205" w:type="dxa"/>
          </w:tcPr>
          <w:p>
            <w:pPr>
              <w:pStyle w:val="TableParagraph"/>
              <w:spacing w:line="217" w:lineRule="exact"/>
              <w:ind w:left="364" w:right="3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57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/>
              <w:ind w:left="104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72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78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554" w:val="left" w:leader="none"/>
              </w:tabs>
              <w:spacing w:line="217" w:lineRule="exact"/>
              <w:ind w:lef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696.00</w:t>
            </w:r>
          </w:p>
        </w:tc>
      </w:tr>
      <w:tr>
        <w:trPr>
          <w:trHeight w:val="244" w:hRule="atLeast"/>
        </w:trPr>
        <w:tc>
          <w:tcPr>
            <w:tcW w:w="1205" w:type="dxa"/>
          </w:tcPr>
          <w:p>
            <w:pPr>
              <w:pStyle w:val="TableParagraph"/>
              <w:spacing w:line="217" w:lineRule="exact"/>
              <w:ind w:left="364" w:right="3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59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/>
              <w:ind w:left="104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72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405" w:val="left" w:leader="none"/>
              </w:tabs>
              <w:spacing w:line="217" w:lineRule="exact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3,278.00</w:t>
            </w:r>
          </w:p>
        </w:tc>
      </w:tr>
      <w:tr>
        <w:trPr>
          <w:trHeight w:val="244" w:hRule="atLeast"/>
        </w:trPr>
        <w:tc>
          <w:tcPr>
            <w:tcW w:w="1205" w:type="dxa"/>
          </w:tcPr>
          <w:p>
            <w:pPr>
              <w:pStyle w:val="TableParagraph"/>
              <w:spacing w:line="217" w:lineRule="exact"/>
              <w:ind w:left="364" w:right="3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59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/>
              <w:ind w:left="104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72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74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405" w:val="left" w:leader="none"/>
              </w:tabs>
              <w:spacing w:line="217" w:lineRule="exact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1,639.00</w:t>
            </w:r>
          </w:p>
        </w:tc>
      </w:tr>
      <w:tr>
        <w:trPr>
          <w:trHeight w:val="247" w:hRule="atLeast"/>
        </w:trPr>
        <w:tc>
          <w:tcPr>
            <w:tcW w:w="1205" w:type="dxa"/>
          </w:tcPr>
          <w:p>
            <w:pPr>
              <w:pStyle w:val="TableParagraph"/>
              <w:spacing w:line="218" w:lineRule="exact"/>
              <w:ind w:left="364" w:right="3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59</w:t>
            </w:r>
          </w:p>
        </w:tc>
        <w:tc>
          <w:tcPr>
            <w:tcW w:w="1133" w:type="dxa"/>
          </w:tcPr>
          <w:p>
            <w:pPr>
              <w:pStyle w:val="TableParagraph"/>
              <w:spacing w:line="218" w:lineRule="exact"/>
              <w:ind w:left="104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74</w:t>
            </w:r>
          </w:p>
        </w:tc>
        <w:tc>
          <w:tcPr>
            <w:tcW w:w="1419" w:type="dxa"/>
          </w:tcPr>
          <w:p>
            <w:pPr>
              <w:pStyle w:val="TableParagraph"/>
              <w:spacing w:line="218" w:lineRule="exact"/>
              <w:ind w:left="248" w:right="2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82</w:t>
            </w:r>
          </w:p>
        </w:tc>
        <w:tc>
          <w:tcPr>
            <w:tcW w:w="3545" w:type="dxa"/>
          </w:tcPr>
          <w:p>
            <w:pPr>
              <w:pStyle w:val="TableParagraph"/>
              <w:spacing w:line="218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405" w:val="left" w:leader="none"/>
              </w:tabs>
              <w:spacing w:line="218" w:lineRule="exact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1,553.00</w:t>
            </w:r>
          </w:p>
        </w:tc>
      </w:tr>
      <w:tr>
        <w:trPr>
          <w:trHeight w:val="244" w:hRule="atLeast"/>
        </w:trPr>
        <w:tc>
          <w:tcPr>
            <w:tcW w:w="1205" w:type="dxa"/>
          </w:tcPr>
          <w:p>
            <w:pPr>
              <w:pStyle w:val="TableParagraph"/>
              <w:spacing w:line="217" w:lineRule="exact"/>
              <w:ind w:left="364" w:right="3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59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/>
              <w:ind w:left="104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82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9"/>
              <w:jc w:val="center"/>
              <w:rPr>
                <w:sz w:val="18"/>
              </w:rPr>
            </w:pPr>
            <w:r>
              <w:rPr>
                <w:spacing w:val="-4"/>
                <w:w w:val="108"/>
                <w:sz w:val="18"/>
              </w:rPr>
              <w:t>A</w:t>
            </w:r>
            <w:r>
              <w:rPr>
                <w:w w:val="102"/>
                <w:sz w:val="18"/>
              </w:rPr>
              <w:t>V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4"/>
                <w:w w:val="70"/>
                <w:sz w:val="18"/>
              </w:rPr>
              <w:t>Z</w:t>
            </w:r>
            <w:r>
              <w:rPr>
                <w:spacing w:val="-9"/>
                <w:w w:val="108"/>
                <w:sz w:val="18"/>
              </w:rPr>
              <w:t>Á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w w:val="72"/>
                <w:sz w:val="18"/>
              </w:rPr>
              <w:t>S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405" w:val="left" w:leader="none"/>
              </w:tabs>
              <w:spacing w:line="217" w:lineRule="exact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1,639.00</w:t>
            </w:r>
          </w:p>
        </w:tc>
      </w:tr>
      <w:tr>
        <w:trPr>
          <w:trHeight w:val="244" w:hRule="atLeast"/>
        </w:trPr>
        <w:tc>
          <w:tcPr>
            <w:tcW w:w="1205" w:type="dxa"/>
          </w:tcPr>
          <w:p>
            <w:pPr>
              <w:pStyle w:val="TableParagraph"/>
              <w:spacing w:line="217" w:lineRule="exact"/>
              <w:ind w:left="364" w:right="3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59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/>
              <w:ind w:left="104" w:right="98"/>
              <w:jc w:val="center"/>
              <w:rPr>
                <w:sz w:val="18"/>
              </w:rPr>
            </w:pPr>
            <w:r>
              <w:rPr>
                <w:spacing w:val="-4"/>
                <w:w w:val="108"/>
                <w:sz w:val="18"/>
              </w:rPr>
              <w:t>A</w:t>
            </w:r>
            <w:r>
              <w:rPr>
                <w:w w:val="102"/>
                <w:sz w:val="18"/>
              </w:rPr>
              <w:t>V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4"/>
                <w:w w:val="70"/>
                <w:sz w:val="18"/>
              </w:rPr>
              <w:t>Z</w:t>
            </w:r>
            <w:r>
              <w:rPr>
                <w:spacing w:val="-9"/>
                <w:w w:val="108"/>
                <w:sz w:val="18"/>
              </w:rPr>
              <w:t>Á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w w:val="72"/>
                <w:sz w:val="18"/>
              </w:rPr>
              <w:t>S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90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405" w:val="left" w:leader="none"/>
              </w:tabs>
              <w:spacing w:line="217" w:lineRule="exact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1,294.00</w:t>
            </w:r>
          </w:p>
        </w:tc>
      </w:tr>
      <w:tr>
        <w:trPr>
          <w:trHeight w:val="246" w:hRule="atLeast"/>
        </w:trPr>
        <w:tc>
          <w:tcPr>
            <w:tcW w:w="1205" w:type="dxa"/>
          </w:tcPr>
          <w:p>
            <w:pPr>
              <w:pStyle w:val="TableParagraph"/>
              <w:spacing w:line="217" w:lineRule="exact"/>
              <w:ind w:left="365" w:right="350"/>
              <w:jc w:val="center"/>
              <w:rPr>
                <w:sz w:val="18"/>
              </w:rPr>
            </w:pPr>
            <w:r>
              <w:rPr>
                <w:sz w:val="18"/>
              </w:rPr>
              <w:t>59-A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/>
              <w:ind w:left="104" w:right="90"/>
              <w:jc w:val="center"/>
              <w:rPr>
                <w:sz w:val="18"/>
              </w:rPr>
            </w:pPr>
            <w:r>
              <w:rPr>
                <w:sz w:val="18"/>
              </w:rPr>
              <w:t>74-A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82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554" w:val="left" w:leader="none"/>
              </w:tabs>
              <w:spacing w:line="217" w:lineRule="exact"/>
              <w:ind w:lef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696.00</w:t>
            </w:r>
          </w:p>
        </w:tc>
      </w:tr>
      <w:tr>
        <w:trPr>
          <w:trHeight w:val="244" w:hRule="atLeast"/>
        </w:trPr>
        <w:tc>
          <w:tcPr>
            <w:tcW w:w="1205" w:type="dxa"/>
          </w:tcPr>
          <w:p>
            <w:pPr>
              <w:pStyle w:val="TableParagraph"/>
              <w:spacing w:line="217" w:lineRule="exact"/>
              <w:ind w:left="365" w:right="350"/>
              <w:jc w:val="center"/>
              <w:rPr>
                <w:sz w:val="18"/>
              </w:rPr>
            </w:pPr>
            <w:r>
              <w:rPr>
                <w:sz w:val="18"/>
              </w:rPr>
              <w:t>59-A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/>
              <w:ind w:left="104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82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9"/>
              <w:jc w:val="center"/>
              <w:rPr>
                <w:sz w:val="18"/>
              </w:rPr>
            </w:pPr>
            <w:r>
              <w:rPr>
                <w:spacing w:val="-4"/>
                <w:w w:val="108"/>
                <w:sz w:val="18"/>
              </w:rPr>
              <w:t>A</w:t>
            </w:r>
            <w:r>
              <w:rPr>
                <w:w w:val="102"/>
                <w:sz w:val="18"/>
              </w:rPr>
              <w:t>V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4"/>
                <w:w w:val="70"/>
                <w:sz w:val="18"/>
              </w:rPr>
              <w:t>Z</w:t>
            </w:r>
            <w:r>
              <w:rPr>
                <w:spacing w:val="-9"/>
                <w:w w:val="108"/>
                <w:sz w:val="18"/>
              </w:rPr>
              <w:t>Á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w w:val="72"/>
                <w:sz w:val="18"/>
              </w:rPr>
              <w:t>S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554" w:val="left" w:leader="none"/>
              </w:tabs>
              <w:spacing w:line="217" w:lineRule="exact"/>
              <w:ind w:lef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949.00</w:t>
            </w:r>
          </w:p>
        </w:tc>
      </w:tr>
      <w:tr>
        <w:trPr>
          <w:trHeight w:val="244" w:hRule="atLeast"/>
        </w:trPr>
        <w:tc>
          <w:tcPr>
            <w:tcW w:w="1205" w:type="dxa"/>
          </w:tcPr>
          <w:p>
            <w:pPr>
              <w:pStyle w:val="TableParagraph"/>
              <w:spacing w:line="217" w:lineRule="exact"/>
              <w:ind w:left="365" w:right="350"/>
              <w:jc w:val="center"/>
              <w:rPr>
                <w:sz w:val="18"/>
              </w:rPr>
            </w:pPr>
            <w:r>
              <w:rPr>
                <w:sz w:val="18"/>
              </w:rPr>
              <w:t>59-A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/>
              <w:ind w:left="104" w:right="98"/>
              <w:jc w:val="center"/>
              <w:rPr>
                <w:sz w:val="18"/>
              </w:rPr>
            </w:pPr>
            <w:r>
              <w:rPr>
                <w:spacing w:val="-4"/>
                <w:w w:val="108"/>
                <w:sz w:val="18"/>
              </w:rPr>
              <w:t>A</w:t>
            </w:r>
            <w:r>
              <w:rPr>
                <w:w w:val="102"/>
                <w:sz w:val="18"/>
              </w:rPr>
              <w:t>V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4"/>
                <w:w w:val="70"/>
                <w:sz w:val="18"/>
              </w:rPr>
              <w:t>Z</w:t>
            </w:r>
            <w:r>
              <w:rPr>
                <w:spacing w:val="-9"/>
                <w:w w:val="108"/>
                <w:sz w:val="18"/>
              </w:rPr>
              <w:t>Á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w w:val="72"/>
                <w:sz w:val="18"/>
              </w:rPr>
              <w:t>S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90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405" w:val="left" w:leader="none"/>
              </w:tabs>
              <w:spacing w:line="217" w:lineRule="exact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1,040.00</w:t>
            </w:r>
          </w:p>
        </w:tc>
      </w:tr>
      <w:tr>
        <w:trPr>
          <w:trHeight w:val="246" w:hRule="atLeast"/>
        </w:trPr>
        <w:tc>
          <w:tcPr>
            <w:tcW w:w="1205" w:type="dxa"/>
          </w:tcPr>
          <w:p>
            <w:pPr>
              <w:pStyle w:val="TableParagraph"/>
              <w:spacing w:line="217" w:lineRule="exact"/>
              <w:ind w:left="364" w:right="3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61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/>
              <w:ind w:left="104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84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554" w:val="left" w:leader="none"/>
              </w:tabs>
              <w:spacing w:line="217" w:lineRule="exact"/>
              <w:ind w:lef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696.00</w:t>
            </w:r>
          </w:p>
        </w:tc>
      </w:tr>
      <w:tr>
        <w:trPr>
          <w:trHeight w:val="244" w:hRule="atLeast"/>
        </w:trPr>
        <w:tc>
          <w:tcPr>
            <w:tcW w:w="1205" w:type="dxa"/>
          </w:tcPr>
          <w:p>
            <w:pPr>
              <w:pStyle w:val="TableParagraph"/>
              <w:spacing w:line="217" w:lineRule="exact"/>
              <w:ind w:left="364" w:right="3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63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/>
              <w:ind w:left="104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76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554" w:val="left" w:leader="none"/>
              </w:tabs>
              <w:spacing w:line="217" w:lineRule="exact"/>
              <w:ind w:lef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696.00</w:t>
            </w:r>
          </w:p>
        </w:tc>
      </w:tr>
      <w:tr>
        <w:trPr>
          <w:trHeight w:val="244" w:hRule="atLeast"/>
        </w:trPr>
        <w:tc>
          <w:tcPr>
            <w:tcW w:w="1205" w:type="dxa"/>
          </w:tcPr>
          <w:p>
            <w:pPr>
              <w:pStyle w:val="TableParagraph"/>
              <w:spacing w:line="217" w:lineRule="exact"/>
              <w:ind w:left="364" w:right="3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65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/>
              <w:ind w:left="104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9"/>
              <w:jc w:val="center"/>
              <w:rPr>
                <w:sz w:val="18"/>
              </w:rPr>
            </w:pPr>
            <w:r>
              <w:rPr>
                <w:spacing w:val="-4"/>
                <w:w w:val="108"/>
                <w:sz w:val="18"/>
              </w:rPr>
              <w:t>A</w:t>
            </w:r>
            <w:r>
              <w:rPr>
                <w:w w:val="102"/>
                <w:sz w:val="18"/>
              </w:rPr>
              <w:t>V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4"/>
                <w:w w:val="70"/>
                <w:sz w:val="18"/>
              </w:rPr>
              <w:t>Z</w:t>
            </w:r>
            <w:r>
              <w:rPr>
                <w:spacing w:val="-9"/>
                <w:w w:val="108"/>
                <w:sz w:val="18"/>
              </w:rPr>
              <w:t>Á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w w:val="72"/>
                <w:sz w:val="18"/>
              </w:rPr>
              <w:t>S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554" w:val="left" w:leader="none"/>
              </w:tabs>
              <w:spacing w:line="217" w:lineRule="exact"/>
              <w:ind w:lef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696.00</w:t>
            </w:r>
          </w:p>
        </w:tc>
      </w:tr>
      <w:tr>
        <w:trPr>
          <w:trHeight w:val="246" w:hRule="atLeast"/>
        </w:trPr>
        <w:tc>
          <w:tcPr>
            <w:tcW w:w="1205" w:type="dxa"/>
          </w:tcPr>
          <w:p>
            <w:pPr>
              <w:pStyle w:val="TableParagraph"/>
              <w:spacing w:line="217" w:lineRule="exact"/>
              <w:ind w:left="364" w:right="3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65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/>
              <w:ind w:left="104" w:right="98"/>
              <w:jc w:val="center"/>
              <w:rPr>
                <w:sz w:val="18"/>
              </w:rPr>
            </w:pPr>
            <w:r>
              <w:rPr>
                <w:spacing w:val="-4"/>
                <w:w w:val="108"/>
                <w:sz w:val="18"/>
              </w:rPr>
              <w:t>A</w:t>
            </w:r>
            <w:r>
              <w:rPr>
                <w:w w:val="102"/>
                <w:sz w:val="18"/>
              </w:rPr>
              <w:t>V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4"/>
                <w:w w:val="70"/>
                <w:sz w:val="18"/>
              </w:rPr>
              <w:t>Z</w:t>
            </w:r>
            <w:r>
              <w:rPr>
                <w:spacing w:val="-9"/>
                <w:w w:val="108"/>
                <w:sz w:val="18"/>
              </w:rPr>
              <w:t>Á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w w:val="72"/>
                <w:sz w:val="18"/>
              </w:rPr>
              <w:t>S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90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554" w:val="left" w:leader="none"/>
              </w:tabs>
              <w:spacing w:line="217" w:lineRule="exact"/>
              <w:ind w:lef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696.00</w:t>
            </w:r>
          </w:p>
        </w:tc>
      </w:tr>
      <w:tr>
        <w:trPr>
          <w:trHeight w:val="244" w:hRule="atLeast"/>
        </w:trPr>
        <w:tc>
          <w:tcPr>
            <w:tcW w:w="1205" w:type="dxa"/>
          </w:tcPr>
          <w:p>
            <w:pPr>
              <w:pStyle w:val="TableParagraph"/>
              <w:spacing w:line="217" w:lineRule="exact"/>
              <w:ind w:left="365" w:right="350"/>
              <w:jc w:val="center"/>
              <w:rPr>
                <w:sz w:val="18"/>
              </w:rPr>
            </w:pPr>
            <w:r>
              <w:rPr>
                <w:sz w:val="18"/>
              </w:rPr>
              <w:t>65-A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/>
              <w:ind w:left="104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76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9"/>
              <w:jc w:val="center"/>
              <w:rPr>
                <w:sz w:val="18"/>
              </w:rPr>
            </w:pPr>
            <w:r>
              <w:rPr>
                <w:spacing w:val="-4"/>
                <w:w w:val="108"/>
                <w:sz w:val="18"/>
              </w:rPr>
              <w:t>A</w:t>
            </w:r>
            <w:r>
              <w:rPr>
                <w:w w:val="102"/>
                <w:sz w:val="18"/>
              </w:rPr>
              <w:t>V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4"/>
                <w:w w:val="70"/>
                <w:sz w:val="18"/>
              </w:rPr>
              <w:t>Z</w:t>
            </w:r>
            <w:r>
              <w:rPr>
                <w:spacing w:val="-9"/>
                <w:w w:val="108"/>
                <w:sz w:val="18"/>
              </w:rPr>
              <w:t>Á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w w:val="72"/>
                <w:sz w:val="18"/>
              </w:rPr>
              <w:t>S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554" w:val="left" w:leader="none"/>
              </w:tabs>
              <w:spacing w:line="217" w:lineRule="exact"/>
              <w:ind w:lef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696.00</w:t>
            </w:r>
          </w:p>
        </w:tc>
      </w:tr>
      <w:tr>
        <w:trPr>
          <w:trHeight w:val="244" w:hRule="atLeast"/>
        </w:trPr>
        <w:tc>
          <w:tcPr>
            <w:tcW w:w="1205" w:type="dxa"/>
          </w:tcPr>
          <w:p>
            <w:pPr>
              <w:pStyle w:val="TableParagraph"/>
              <w:spacing w:line="217" w:lineRule="exact"/>
              <w:ind w:left="365" w:right="350"/>
              <w:jc w:val="center"/>
              <w:rPr>
                <w:sz w:val="18"/>
              </w:rPr>
            </w:pPr>
            <w:r>
              <w:rPr>
                <w:sz w:val="18"/>
              </w:rPr>
              <w:t>65-A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/>
              <w:ind w:left="104" w:right="98"/>
              <w:jc w:val="center"/>
              <w:rPr>
                <w:sz w:val="18"/>
              </w:rPr>
            </w:pPr>
            <w:r>
              <w:rPr>
                <w:spacing w:val="-4"/>
                <w:w w:val="108"/>
                <w:sz w:val="18"/>
              </w:rPr>
              <w:t>A</w:t>
            </w:r>
            <w:r>
              <w:rPr>
                <w:w w:val="102"/>
                <w:sz w:val="18"/>
              </w:rPr>
              <w:t>V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4"/>
                <w:w w:val="70"/>
                <w:sz w:val="18"/>
              </w:rPr>
              <w:t>Z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w w:val="72"/>
                <w:sz w:val="18"/>
              </w:rPr>
              <w:t>S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90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554" w:val="left" w:leader="none"/>
              </w:tabs>
              <w:spacing w:line="217" w:lineRule="exact"/>
              <w:ind w:lef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696.00</w:t>
            </w:r>
          </w:p>
        </w:tc>
      </w:tr>
      <w:tr>
        <w:trPr>
          <w:trHeight w:val="246" w:hRule="atLeast"/>
        </w:trPr>
        <w:tc>
          <w:tcPr>
            <w:tcW w:w="1205" w:type="dxa"/>
          </w:tcPr>
          <w:p>
            <w:pPr>
              <w:pStyle w:val="TableParagraph"/>
              <w:spacing w:line="217" w:lineRule="exact"/>
              <w:ind w:left="364" w:right="3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65-B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/>
              <w:ind w:left="104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84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1"/>
              <w:jc w:val="center"/>
              <w:rPr>
                <w:sz w:val="18"/>
              </w:rPr>
            </w:pPr>
            <w:r>
              <w:rPr>
                <w:sz w:val="18"/>
              </w:rPr>
              <w:t>88-A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554" w:val="left" w:leader="none"/>
              </w:tabs>
              <w:spacing w:line="217" w:lineRule="exact"/>
              <w:ind w:lef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696.00</w:t>
            </w:r>
          </w:p>
        </w:tc>
      </w:tr>
      <w:tr>
        <w:trPr>
          <w:trHeight w:val="244" w:hRule="atLeast"/>
        </w:trPr>
        <w:tc>
          <w:tcPr>
            <w:tcW w:w="1205" w:type="dxa"/>
          </w:tcPr>
          <w:p>
            <w:pPr>
              <w:pStyle w:val="TableParagraph"/>
              <w:spacing w:line="217" w:lineRule="exact"/>
              <w:ind w:left="364" w:right="3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67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/>
              <w:ind w:left="104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72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554" w:val="left" w:leader="none"/>
              </w:tabs>
              <w:spacing w:line="217" w:lineRule="exact"/>
              <w:ind w:lef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696.00</w:t>
            </w:r>
          </w:p>
        </w:tc>
      </w:tr>
      <w:tr>
        <w:trPr>
          <w:trHeight w:val="244" w:hRule="atLeast"/>
        </w:trPr>
        <w:tc>
          <w:tcPr>
            <w:tcW w:w="1205" w:type="dxa"/>
          </w:tcPr>
          <w:p>
            <w:pPr>
              <w:pStyle w:val="TableParagraph"/>
              <w:spacing w:line="218" w:lineRule="exact"/>
              <w:ind w:left="364" w:right="3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67</w:t>
            </w:r>
          </w:p>
        </w:tc>
        <w:tc>
          <w:tcPr>
            <w:tcW w:w="1133" w:type="dxa"/>
          </w:tcPr>
          <w:p>
            <w:pPr>
              <w:pStyle w:val="TableParagraph"/>
              <w:spacing w:line="218" w:lineRule="exact"/>
              <w:ind w:left="104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72</w:t>
            </w:r>
          </w:p>
        </w:tc>
        <w:tc>
          <w:tcPr>
            <w:tcW w:w="1419" w:type="dxa"/>
          </w:tcPr>
          <w:p>
            <w:pPr>
              <w:pStyle w:val="TableParagraph"/>
              <w:spacing w:line="218" w:lineRule="exact"/>
              <w:ind w:left="248" w:right="2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80</w:t>
            </w:r>
          </w:p>
        </w:tc>
        <w:tc>
          <w:tcPr>
            <w:tcW w:w="3545" w:type="dxa"/>
          </w:tcPr>
          <w:p>
            <w:pPr>
              <w:pStyle w:val="TableParagraph"/>
              <w:spacing w:line="218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554" w:val="left" w:leader="none"/>
              </w:tabs>
              <w:spacing w:line="218" w:lineRule="exact"/>
              <w:ind w:lef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696.00</w:t>
            </w:r>
          </w:p>
        </w:tc>
      </w:tr>
      <w:tr>
        <w:trPr>
          <w:trHeight w:val="246" w:hRule="atLeast"/>
        </w:trPr>
        <w:tc>
          <w:tcPr>
            <w:tcW w:w="1205" w:type="dxa"/>
          </w:tcPr>
          <w:p>
            <w:pPr>
              <w:pStyle w:val="TableParagraph"/>
              <w:spacing w:line="217" w:lineRule="exact"/>
              <w:ind w:left="364" w:right="3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67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/>
              <w:ind w:left="104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84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9"/>
              <w:jc w:val="center"/>
              <w:rPr>
                <w:sz w:val="18"/>
              </w:rPr>
            </w:pPr>
            <w:r>
              <w:rPr>
                <w:spacing w:val="-4"/>
                <w:w w:val="108"/>
                <w:sz w:val="18"/>
              </w:rPr>
              <w:t>A</w:t>
            </w:r>
            <w:r>
              <w:rPr>
                <w:w w:val="102"/>
                <w:sz w:val="18"/>
              </w:rPr>
              <w:t>V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4"/>
                <w:w w:val="70"/>
                <w:sz w:val="18"/>
              </w:rPr>
              <w:t>Z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w w:val="72"/>
                <w:sz w:val="18"/>
              </w:rPr>
              <w:t>S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554" w:val="left" w:leader="none"/>
              </w:tabs>
              <w:spacing w:line="217" w:lineRule="exact"/>
              <w:ind w:lef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696.00</w:t>
            </w:r>
          </w:p>
        </w:tc>
      </w:tr>
      <w:tr>
        <w:trPr>
          <w:trHeight w:val="244" w:hRule="atLeast"/>
        </w:trPr>
        <w:tc>
          <w:tcPr>
            <w:tcW w:w="1205" w:type="dxa"/>
          </w:tcPr>
          <w:p>
            <w:pPr>
              <w:pStyle w:val="TableParagraph"/>
              <w:spacing w:line="217" w:lineRule="exact"/>
              <w:ind w:left="364" w:right="3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67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/>
              <w:ind w:left="104" w:right="98"/>
              <w:jc w:val="center"/>
              <w:rPr>
                <w:sz w:val="18"/>
              </w:rPr>
            </w:pPr>
            <w:r>
              <w:rPr>
                <w:spacing w:val="-4"/>
                <w:w w:val="108"/>
                <w:sz w:val="18"/>
              </w:rPr>
              <w:t>A</w:t>
            </w:r>
            <w:r>
              <w:rPr>
                <w:w w:val="102"/>
                <w:sz w:val="18"/>
              </w:rPr>
              <w:t>V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4"/>
                <w:w w:val="70"/>
                <w:sz w:val="18"/>
              </w:rPr>
              <w:t>Z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w w:val="72"/>
                <w:sz w:val="18"/>
              </w:rPr>
              <w:t>S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90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554" w:val="left" w:leader="none"/>
              </w:tabs>
              <w:spacing w:line="217" w:lineRule="exact"/>
              <w:ind w:lef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696.00</w:t>
            </w:r>
          </w:p>
        </w:tc>
      </w:tr>
      <w:tr>
        <w:trPr>
          <w:trHeight w:val="244" w:hRule="atLeast"/>
        </w:trPr>
        <w:tc>
          <w:tcPr>
            <w:tcW w:w="1205" w:type="dxa"/>
          </w:tcPr>
          <w:p>
            <w:pPr>
              <w:pStyle w:val="TableParagraph"/>
              <w:spacing w:line="217" w:lineRule="exact"/>
              <w:ind w:left="364" w:right="3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/>
              <w:ind w:left="104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1"/>
              <w:jc w:val="center"/>
              <w:rPr>
                <w:sz w:val="18"/>
              </w:rPr>
            </w:pPr>
            <w:r>
              <w:rPr>
                <w:sz w:val="18"/>
              </w:rPr>
              <w:t>55-A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405" w:val="left" w:leader="none"/>
              </w:tabs>
              <w:spacing w:line="217" w:lineRule="exact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1,040.00</w:t>
            </w:r>
          </w:p>
        </w:tc>
      </w:tr>
      <w:tr>
        <w:trPr>
          <w:trHeight w:val="246" w:hRule="atLeast"/>
        </w:trPr>
        <w:tc>
          <w:tcPr>
            <w:tcW w:w="1205" w:type="dxa"/>
          </w:tcPr>
          <w:p>
            <w:pPr>
              <w:pStyle w:val="TableParagraph"/>
              <w:spacing w:line="217" w:lineRule="exact"/>
              <w:ind w:left="364" w:right="3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/>
              <w:ind w:left="104" w:right="90"/>
              <w:jc w:val="center"/>
              <w:rPr>
                <w:sz w:val="18"/>
              </w:rPr>
            </w:pPr>
            <w:r>
              <w:rPr>
                <w:sz w:val="18"/>
              </w:rPr>
              <w:t>55-A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57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405" w:val="left" w:leader="none"/>
              </w:tabs>
              <w:spacing w:line="217" w:lineRule="exact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1,294.00</w:t>
            </w:r>
          </w:p>
        </w:tc>
      </w:tr>
      <w:tr>
        <w:trPr>
          <w:trHeight w:val="244" w:hRule="atLeast"/>
        </w:trPr>
        <w:tc>
          <w:tcPr>
            <w:tcW w:w="1205" w:type="dxa"/>
          </w:tcPr>
          <w:p>
            <w:pPr>
              <w:pStyle w:val="TableParagraph"/>
              <w:spacing w:line="217" w:lineRule="exact"/>
              <w:ind w:left="364" w:right="3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/>
              <w:ind w:left="104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57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59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405" w:val="left" w:leader="none"/>
              </w:tabs>
              <w:spacing w:line="217" w:lineRule="exact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3,881.00</w:t>
            </w:r>
          </w:p>
        </w:tc>
      </w:tr>
      <w:tr>
        <w:trPr>
          <w:trHeight w:val="244" w:hRule="atLeast"/>
        </w:trPr>
        <w:tc>
          <w:tcPr>
            <w:tcW w:w="1205" w:type="dxa"/>
          </w:tcPr>
          <w:p>
            <w:pPr>
              <w:pStyle w:val="TableParagraph"/>
              <w:spacing w:line="217" w:lineRule="exact"/>
              <w:ind w:left="364" w:right="3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/>
              <w:ind w:left="104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59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65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405" w:val="left" w:leader="none"/>
              </w:tabs>
              <w:spacing w:line="217" w:lineRule="exact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1,294.00</w:t>
            </w:r>
          </w:p>
        </w:tc>
      </w:tr>
      <w:tr>
        <w:trPr>
          <w:trHeight w:val="246" w:hRule="atLeast"/>
        </w:trPr>
        <w:tc>
          <w:tcPr>
            <w:tcW w:w="1205" w:type="dxa"/>
          </w:tcPr>
          <w:p>
            <w:pPr>
              <w:pStyle w:val="TableParagraph"/>
              <w:spacing w:line="217" w:lineRule="exact"/>
              <w:ind w:left="364" w:right="3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/>
              <w:ind w:left="104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65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69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405" w:val="left" w:leader="none"/>
              </w:tabs>
              <w:spacing w:line="217" w:lineRule="exact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1,200.00</w:t>
            </w:r>
          </w:p>
        </w:tc>
      </w:tr>
      <w:tr>
        <w:trPr>
          <w:trHeight w:val="244" w:hRule="atLeast"/>
        </w:trPr>
        <w:tc>
          <w:tcPr>
            <w:tcW w:w="1205" w:type="dxa"/>
          </w:tcPr>
          <w:p>
            <w:pPr>
              <w:pStyle w:val="TableParagraph"/>
              <w:spacing w:line="217" w:lineRule="exact"/>
              <w:ind w:left="364" w:right="3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/>
              <w:ind w:left="104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69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71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405" w:val="left" w:leader="none"/>
              </w:tabs>
              <w:spacing w:line="217" w:lineRule="exact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2,243.00</w:t>
            </w:r>
          </w:p>
        </w:tc>
      </w:tr>
      <w:tr>
        <w:trPr>
          <w:trHeight w:val="244" w:hRule="atLeast"/>
        </w:trPr>
        <w:tc>
          <w:tcPr>
            <w:tcW w:w="1205" w:type="dxa"/>
          </w:tcPr>
          <w:p>
            <w:pPr>
              <w:pStyle w:val="TableParagraph"/>
              <w:spacing w:line="217" w:lineRule="exact"/>
              <w:ind w:left="364" w:right="3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/>
              <w:ind w:left="104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71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73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554" w:val="left" w:leader="none"/>
              </w:tabs>
              <w:spacing w:line="217" w:lineRule="exact"/>
              <w:ind w:lef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776.00</w:t>
            </w:r>
          </w:p>
        </w:tc>
      </w:tr>
      <w:tr>
        <w:trPr>
          <w:trHeight w:val="246" w:hRule="atLeast"/>
        </w:trPr>
        <w:tc>
          <w:tcPr>
            <w:tcW w:w="1205" w:type="dxa"/>
          </w:tcPr>
          <w:p>
            <w:pPr>
              <w:pStyle w:val="TableParagraph"/>
              <w:spacing w:line="217" w:lineRule="exact"/>
              <w:ind w:left="364" w:right="3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72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/>
              <w:ind w:left="104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57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405" w:val="left" w:leader="none"/>
              </w:tabs>
              <w:spacing w:line="217" w:lineRule="exact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1,035.00</w:t>
            </w:r>
          </w:p>
        </w:tc>
      </w:tr>
    </w:tbl>
    <w:p>
      <w:pPr>
        <w:spacing w:after="0" w:line="217" w:lineRule="exact"/>
        <w:jc w:val="center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"/>
        <w:rPr>
          <w:rFonts w:ascii="Tahoma"/>
          <w:b/>
          <w:sz w:val="19"/>
        </w:rPr>
      </w:pPr>
    </w:p>
    <w:tbl>
      <w:tblPr>
        <w:tblW w:w="0" w:type="auto"/>
        <w:jc w:val="left"/>
        <w:tblInd w:w="4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5"/>
        <w:gridCol w:w="1133"/>
        <w:gridCol w:w="1419"/>
        <w:gridCol w:w="3545"/>
        <w:gridCol w:w="1841"/>
      </w:tblGrid>
      <w:tr>
        <w:trPr>
          <w:trHeight w:val="244" w:hRule="atLeast"/>
        </w:trPr>
        <w:tc>
          <w:tcPr>
            <w:tcW w:w="1205" w:type="dxa"/>
          </w:tcPr>
          <w:p>
            <w:pPr>
              <w:pStyle w:val="TableParagraph"/>
              <w:spacing w:line="217" w:lineRule="exact"/>
              <w:ind w:left="364" w:right="3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72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/>
              <w:ind w:left="104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57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59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405" w:val="left" w:leader="none"/>
              </w:tabs>
              <w:spacing w:line="217" w:lineRule="exact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2,760.00</w:t>
            </w:r>
          </w:p>
        </w:tc>
      </w:tr>
      <w:tr>
        <w:trPr>
          <w:trHeight w:val="246" w:hRule="atLeast"/>
        </w:trPr>
        <w:tc>
          <w:tcPr>
            <w:tcW w:w="1205" w:type="dxa"/>
          </w:tcPr>
          <w:p>
            <w:pPr>
              <w:pStyle w:val="TableParagraph"/>
              <w:spacing w:before="1"/>
              <w:ind w:left="364" w:right="3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72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104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59</w:t>
            </w:r>
          </w:p>
        </w:tc>
        <w:tc>
          <w:tcPr>
            <w:tcW w:w="1419" w:type="dxa"/>
          </w:tcPr>
          <w:p>
            <w:pPr>
              <w:pStyle w:val="TableParagraph"/>
              <w:spacing w:before="1"/>
              <w:ind w:left="248" w:right="2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61</w:t>
            </w:r>
          </w:p>
        </w:tc>
        <w:tc>
          <w:tcPr>
            <w:tcW w:w="3545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405" w:val="left" w:leader="none"/>
              </w:tabs>
              <w:spacing w:before="1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1,380.00</w:t>
            </w:r>
          </w:p>
        </w:tc>
      </w:tr>
      <w:tr>
        <w:trPr>
          <w:trHeight w:val="244" w:hRule="atLeast"/>
        </w:trPr>
        <w:tc>
          <w:tcPr>
            <w:tcW w:w="1205" w:type="dxa"/>
          </w:tcPr>
          <w:p>
            <w:pPr>
              <w:pStyle w:val="TableParagraph"/>
              <w:spacing w:line="217" w:lineRule="exact"/>
              <w:ind w:left="364" w:right="3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72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/>
              <w:ind w:left="104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61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63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554" w:val="left" w:leader="none"/>
              </w:tabs>
              <w:spacing w:line="217" w:lineRule="exact"/>
              <w:ind w:lef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863.00</w:t>
            </w:r>
          </w:p>
        </w:tc>
      </w:tr>
      <w:tr>
        <w:trPr>
          <w:trHeight w:val="244" w:hRule="atLeast"/>
        </w:trPr>
        <w:tc>
          <w:tcPr>
            <w:tcW w:w="1205" w:type="dxa"/>
          </w:tcPr>
          <w:p>
            <w:pPr>
              <w:pStyle w:val="TableParagraph"/>
              <w:spacing w:line="217" w:lineRule="exact"/>
              <w:ind w:left="364" w:right="3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72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/>
              <w:ind w:left="104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63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73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554" w:val="left" w:leader="none"/>
              </w:tabs>
              <w:spacing w:line="217" w:lineRule="exact"/>
              <w:ind w:lef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696.00</w:t>
            </w:r>
          </w:p>
        </w:tc>
      </w:tr>
      <w:tr>
        <w:trPr>
          <w:trHeight w:val="246" w:hRule="atLeast"/>
        </w:trPr>
        <w:tc>
          <w:tcPr>
            <w:tcW w:w="1205" w:type="dxa"/>
          </w:tcPr>
          <w:p>
            <w:pPr>
              <w:pStyle w:val="TableParagraph"/>
              <w:spacing w:before="1"/>
              <w:ind w:left="364" w:right="3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74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104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1419" w:type="dxa"/>
          </w:tcPr>
          <w:p>
            <w:pPr>
              <w:pStyle w:val="TableParagraph"/>
              <w:spacing w:before="1"/>
              <w:ind w:left="248" w:right="2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73</w:t>
            </w:r>
          </w:p>
        </w:tc>
        <w:tc>
          <w:tcPr>
            <w:tcW w:w="3545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554" w:val="left" w:leader="none"/>
              </w:tabs>
              <w:spacing w:before="1"/>
              <w:ind w:lef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696.00</w:t>
            </w:r>
          </w:p>
        </w:tc>
      </w:tr>
      <w:tr>
        <w:trPr>
          <w:trHeight w:val="244" w:hRule="atLeast"/>
        </w:trPr>
        <w:tc>
          <w:tcPr>
            <w:tcW w:w="1205" w:type="dxa"/>
          </w:tcPr>
          <w:p>
            <w:pPr>
              <w:pStyle w:val="TableParagraph"/>
              <w:spacing w:line="217" w:lineRule="exact"/>
              <w:ind w:left="365" w:right="350"/>
              <w:jc w:val="center"/>
              <w:rPr>
                <w:sz w:val="18"/>
              </w:rPr>
            </w:pPr>
            <w:r>
              <w:rPr>
                <w:sz w:val="18"/>
              </w:rPr>
              <w:t>74-A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/>
              <w:ind w:left="104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59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554" w:val="left" w:leader="none"/>
              </w:tabs>
              <w:spacing w:line="217" w:lineRule="exact"/>
              <w:ind w:lef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696.00</w:t>
            </w:r>
          </w:p>
        </w:tc>
      </w:tr>
      <w:tr>
        <w:trPr>
          <w:trHeight w:val="244" w:hRule="atLeast"/>
        </w:trPr>
        <w:tc>
          <w:tcPr>
            <w:tcW w:w="1205" w:type="dxa"/>
          </w:tcPr>
          <w:p>
            <w:pPr>
              <w:pStyle w:val="TableParagraph"/>
              <w:spacing w:line="217" w:lineRule="exact"/>
              <w:ind w:left="364" w:right="3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76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/>
              <w:ind w:left="104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73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554" w:val="left" w:leader="none"/>
              </w:tabs>
              <w:spacing w:line="217" w:lineRule="exact"/>
              <w:ind w:lef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696.00</w:t>
            </w:r>
          </w:p>
        </w:tc>
      </w:tr>
      <w:tr>
        <w:trPr>
          <w:trHeight w:val="246" w:hRule="atLeast"/>
        </w:trPr>
        <w:tc>
          <w:tcPr>
            <w:tcW w:w="1205" w:type="dxa"/>
          </w:tcPr>
          <w:p>
            <w:pPr>
              <w:pStyle w:val="TableParagraph"/>
              <w:spacing w:before="1"/>
              <w:ind w:left="364" w:right="3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78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104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1419" w:type="dxa"/>
          </w:tcPr>
          <w:p>
            <w:pPr>
              <w:pStyle w:val="TableParagraph"/>
              <w:spacing w:before="1"/>
              <w:ind w:left="248" w:right="2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73</w:t>
            </w:r>
          </w:p>
        </w:tc>
        <w:tc>
          <w:tcPr>
            <w:tcW w:w="3545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554" w:val="left" w:leader="none"/>
              </w:tabs>
              <w:spacing w:before="1"/>
              <w:ind w:lef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696.00</w:t>
            </w:r>
          </w:p>
        </w:tc>
      </w:tr>
      <w:tr>
        <w:trPr>
          <w:trHeight w:val="244" w:hRule="atLeast"/>
        </w:trPr>
        <w:tc>
          <w:tcPr>
            <w:tcW w:w="1205" w:type="dxa"/>
          </w:tcPr>
          <w:p>
            <w:pPr>
              <w:pStyle w:val="TableParagraph"/>
              <w:spacing w:line="217" w:lineRule="exact"/>
              <w:ind w:left="364" w:right="3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80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/>
              <w:ind w:left="104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73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554" w:val="left" w:leader="none"/>
              </w:tabs>
              <w:spacing w:line="217" w:lineRule="exact"/>
              <w:ind w:lef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696.00</w:t>
            </w:r>
          </w:p>
        </w:tc>
      </w:tr>
      <w:tr>
        <w:trPr>
          <w:trHeight w:val="244" w:hRule="atLeast"/>
        </w:trPr>
        <w:tc>
          <w:tcPr>
            <w:tcW w:w="1205" w:type="dxa"/>
          </w:tcPr>
          <w:p>
            <w:pPr>
              <w:pStyle w:val="TableParagraph"/>
              <w:spacing w:line="217" w:lineRule="exact"/>
              <w:ind w:left="364" w:right="3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82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/>
              <w:ind w:left="104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59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554" w:val="left" w:leader="none"/>
              </w:tabs>
              <w:spacing w:line="217" w:lineRule="exact"/>
              <w:ind w:lef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696.00</w:t>
            </w:r>
          </w:p>
        </w:tc>
      </w:tr>
      <w:tr>
        <w:trPr>
          <w:trHeight w:val="246" w:hRule="atLeast"/>
        </w:trPr>
        <w:tc>
          <w:tcPr>
            <w:tcW w:w="1205" w:type="dxa"/>
          </w:tcPr>
          <w:p>
            <w:pPr>
              <w:pStyle w:val="TableParagraph"/>
              <w:spacing w:before="1"/>
              <w:ind w:left="364" w:right="3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82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104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59</w:t>
            </w:r>
          </w:p>
        </w:tc>
        <w:tc>
          <w:tcPr>
            <w:tcW w:w="1419" w:type="dxa"/>
          </w:tcPr>
          <w:p>
            <w:pPr>
              <w:pStyle w:val="TableParagraph"/>
              <w:spacing w:before="1"/>
              <w:ind w:left="248" w:right="2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61</w:t>
            </w:r>
          </w:p>
        </w:tc>
        <w:tc>
          <w:tcPr>
            <w:tcW w:w="3545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405" w:val="left" w:leader="none"/>
              </w:tabs>
              <w:spacing w:before="1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1,120.00</w:t>
            </w:r>
          </w:p>
        </w:tc>
      </w:tr>
      <w:tr>
        <w:trPr>
          <w:trHeight w:val="244" w:hRule="atLeast"/>
        </w:trPr>
        <w:tc>
          <w:tcPr>
            <w:tcW w:w="1205" w:type="dxa"/>
          </w:tcPr>
          <w:p>
            <w:pPr>
              <w:pStyle w:val="TableParagraph"/>
              <w:spacing w:line="217" w:lineRule="exact"/>
              <w:ind w:left="364" w:right="3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82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/>
              <w:ind w:left="104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61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73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554" w:val="left" w:leader="none"/>
              </w:tabs>
              <w:spacing w:line="217" w:lineRule="exact"/>
              <w:ind w:lef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696.00</w:t>
            </w:r>
          </w:p>
        </w:tc>
      </w:tr>
      <w:tr>
        <w:trPr>
          <w:trHeight w:val="244" w:hRule="atLeast"/>
        </w:trPr>
        <w:tc>
          <w:tcPr>
            <w:tcW w:w="1205" w:type="dxa"/>
          </w:tcPr>
          <w:p>
            <w:pPr>
              <w:pStyle w:val="TableParagraph"/>
              <w:spacing w:line="217" w:lineRule="exact"/>
              <w:ind w:left="364" w:right="3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84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/>
              <w:ind w:left="104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59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554" w:val="left" w:leader="none"/>
              </w:tabs>
              <w:spacing w:line="217" w:lineRule="exact"/>
              <w:ind w:lef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696.00</w:t>
            </w:r>
          </w:p>
        </w:tc>
      </w:tr>
      <w:tr>
        <w:trPr>
          <w:trHeight w:val="246" w:hRule="atLeast"/>
        </w:trPr>
        <w:tc>
          <w:tcPr>
            <w:tcW w:w="1205" w:type="dxa"/>
          </w:tcPr>
          <w:p>
            <w:pPr>
              <w:pStyle w:val="TableParagraph"/>
              <w:spacing w:before="1"/>
              <w:ind w:left="364" w:right="3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84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104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59</w:t>
            </w:r>
          </w:p>
        </w:tc>
        <w:tc>
          <w:tcPr>
            <w:tcW w:w="1419" w:type="dxa"/>
          </w:tcPr>
          <w:p>
            <w:pPr>
              <w:pStyle w:val="TableParagraph"/>
              <w:spacing w:before="1"/>
              <w:ind w:left="248" w:right="2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65</w:t>
            </w:r>
          </w:p>
        </w:tc>
        <w:tc>
          <w:tcPr>
            <w:tcW w:w="3545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554" w:val="left" w:leader="none"/>
              </w:tabs>
              <w:spacing w:before="1"/>
              <w:ind w:lef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960.00</w:t>
            </w:r>
          </w:p>
        </w:tc>
      </w:tr>
      <w:tr>
        <w:trPr>
          <w:trHeight w:val="244" w:hRule="atLeast"/>
        </w:trPr>
        <w:tc>
          <w:tcPr>
            <w:tcW w:w="1205" w:type="dxa"/>
          </w:tcPr>
          <w:p>
            <w:pPr>
              <w:pStyle w:val="TableParagraph"/>
              <w:spacing w:line="218" w:lineRule="exact"/>
              <w:ind w:left="364" w:right="3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84</w:t>
            </w:r>
          </w:p>
        </w:tc>
        <w:tc>
          <w:tcPr>
            <w:tcW w:w="1133" w:type="dxa"/>
          </w:tcPr>
          <w:p>
            <w:pPr>
              <w:pStyle w:val="TableParagraph"/>
              <w:spacing w:line="218" w:lineRule="exact"/>
              <w:ind w:left="104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65</w:t>
            </w:r>
          </w:p>
        </w:tc>
        <w:tc>
          <w:tcPr>
            <w:tcW w:w="1419" w:type="dxa"/>
          </w:tcPr>
          <w:p>
            <w:pPr>
              <w:pStyle w:val="TableParagraph"/>
              <w:spacing w:line="218" w:lineRule="exact"/>
              <w:ind w:left="248" w:right="2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67</w:t>
            </w:r>
          </w:p>
        </w:tc>
        <w:tc>
          <w:tcPr>
            <w:tcW w:w="3545" w:type="dxa"/>
          </w:tcPr>
          <w:p>
            <w:pPr>
              <w:pStyle w:val="TableParagraph"/>
              <w:spacing w:line="218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554" w:val="left" w:leader="none"/>
              </w:tabs>
              <w:spacing w:line="218" w:lineRule="exact"/>
              <w:ind w:lef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690.00</w:t>
            </w:r>
          </w:p>
        </w:tc>
      </w:tr>
      <w:tr>
        <w:trPr>
          <w:trHeight w:val="244" w:hRule="atLeast"/>
        </w:trPr>
        <w:tc>
          <w:tcPr>
            <w:tcW w:w="1205" w:type="dxa"/>
          </w:tcPr>
          <w:p>
            <w:pPr>
              <w:pStyle w:val="TableParagraph"/>
              <w:spacing w:line="217" w:lineRule="exact"/>
              <w:ind w:left="365" w:right="350"/>
              <w:jc w:val="center"/>
              <w:rPr>
                <w:sz w:val="18"/>
              </w:rPr>
            </w:pPr>
            <w:r>
              <w:rPr>
                <w:sz w:val="18"/>
              </w:rPr>
              <w:t>84-A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/>
              <w:ind w:left="104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1"/>
              <w:jc w:val="center"/>
              <w:rPr>
                <w:sz w:val="18"/>
              </w:rPr>
            </w:pPr>
            <w:r>
              <w:rPr>
                <w:sz w:val="18"/>
              </w:rPr>
              <w:t>59-A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405" w:val="left" w:leader="none"/>
              </w:tabs>
              <w:spacing w:line="217" w:lineRule="exact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1,120.00</w:t>
            </w:r>
          </w:p>
        </w:tc>
      </w:tr>
      <w:tr>
        <w:trPr>
          <w:trHeight w:val="246" w:hRule="atLeast"/>
        </w:trPr>
        <w:tc>
          <w:tcPr>
            <w:tcW w:w="1205" w:type="dxa"/>
          </w:tcPr>
          <w:p>
            <w:pPr>
              <w:pStyle w:val="TableParagraph"/>
              <w:spacing w:before="1"/>
              <w:ind w:left="365" w:right="350"/>
              <w:jc w:val="center"/>
              <w:rPr>
                <w:sz w:val="18"/>
              </w:rPr>
            </w:pPr>
            <w:r>
              <w:rPr>
                <w:sz w:val="18"/>
              </w:rPr>
              <w:t>84-A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104" w:right="90"/>
              <w:jc w:val="center"/>
              <w:rPr>
                <w:sz w:val="18"/>
              </w:rPr>
            </w:pPr>
            <w:r>
              <w:rPr>
                <w:sz w:val="18"/>
              </w:rPr>
              <w:t>59-A</w:t>
            </w:r>
          </w:p>
        </w:tc>
        <w:tc>
          <w:tcPr>
            <w:tcW w:w="1419" w:type="dxa"/>
          </w:tcPr>
          <w:p>
            <w:pPr>
              <w:pStyle w:val="TableParagraph"/>
              <w:spacing w:before="1"/>
              <w:ind w:left="248" w:right="2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59</w:t>
            </w:r>
          </w:p>
        </w:tc>
        <w:tc>
          <w:tcPr>
            <w:tcW w:w="3545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405" w:val="left" w:leader="none"/>
              </w:tabs>
              <w:spacing w:before="1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1,380.00</w:t>
            </w:r>
          </w:p>
        </w:tc>
      </w:tr>
      <w:tr>
        <w:trPr>
          <w:trHeight w:val="244" w:hRule="atLeast"/>
        </w:trPr>
        <w:tc>
          <w:tcPr>
            <w:tcW w:w="1205" w:type="dxa"/>
          </w:tcPr>
          <w:p>
            <w:pPr>
              <w:pStyle w:val="TableParagraph"/>
              <w:spacing w:line="217" w:lineRule="exact"/>
              <w:ind w:left="364" w:right="3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86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/>
              <w:ind w:left="104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65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73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554" w:val="left" w:leader="none"/>
              </w:tabs>
              <w:spacing w:line="217" w:lineRule="exact"/>
              <w:ind w:lef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960.00</w:t>
            </w:r>
          </w:p>
        </w:tc>
      </w:tr>
      <w:tr>
        <w:trPr>
          <w:trHeight w:val="244" w:hRule="atLeast"/>
        </w:trPr>
        <w:tc>
          <w:tcPr>
            <w:tcW w:w="1205" w:type="dxa"/>
          </w:tcPr>
          <w:p>
            <w:pPr>
              <w:pStyle w:val="TableParagraph"/>
              <w:spacing w:line="217" w:lineRule="exact"/>
              <w:ind w:left="364" w:right="3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90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/>
              <w:ind w:left="104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1"/>
              <w:jc w:val="center"/>
              <w:rPr>
                <w:sz w:val="18"/>
              </w:rPr>
            </w:pPr>
            <w:r>
              <w:rPr>
                <w:sz w:val="18"/>
              </w:rPr>
              <w:t>59-A</w:t>
            </w: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554" w:val="left" w:leader="none"/>
              </w:tabs>
              <w:spacing w:line="217" w:lineRule="exact"/>
              <w:ind w:lef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696.00</w:t>
            </w:r>
          </w:p>
        </w:tc>
      </w:tr>
      <w:tr>
        <w:trPr>
          <w:trHeight w:val="246" w:hRule="atLeast"/>
        </w:trPr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spacing w:before="2"/>
              <w:ind w:left="68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w w:val="95"/>
                <w:sz w:val="18"/>
              </w:rPr>
              <w:t>COMPLEMENTO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DE</w:t>
            </w:r>
            <w:r>
              <w:rPr>
                <w:rFonts w:ascii="Tahoma" w:hAnsi="Tahoma"/>
                <w:b/>
                <w:spacing w:val="-1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SECCIÓN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554" w:val="left" w:leader="none"/>
              </w:tabs>
              <w:spacing w:before="1"/>
              <w:ind w:lef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690.00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1"/>
        <w:rPr>
          <w:rFonts w:ascii="Tahoma"/>
          <w:b/>
          <w:sz w:val="10"/>
        </w:rPr>
      </w:pPr>
    </w:p>
    <w:p>
      <w:pPr>
        <w:spacing w:before="101"/>
        <w:ind w:left="643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95"/>
          <w:sz w:val="18"/>
        </w:rPr>
        <w:t>SECCIÓN</w:t>
      </w:r>
      <w:r>
        <w:rPr>
          <w:rFonts w:ascii="Tahoma" w:hAnsi="Tahoma"/>
          <w:b/>
          <w:spacing w:val="-1"/>
          <w:w w:val="95"/>
          <w:sz w:val="18"/>
        </w:rPr>
        <w:t> </w:t>
      </w:r>
      <w:r>
        <w:rPr>
          <w:rFonts w:ascii="Tahoma" w:hAnsi="Tahoma"/>
          <w:b/>
          <w:w w:val="95"/>
          <w:sz w:val="18"/>
        </w:rPr>
        <w:t>4</w:t>
      </w:r>
    </w:p>
    <w:p>
      <w:pPr>
        <w:pStyle w:val="BodyText"/>
        <w:spacing w:before="5"/>
        <w:rPr>
          <w:rFonts w:ascii="Tahoma"/>
          <w:b/>
          <w:sz w:val="19"/>
        </w:rPr>
      </w:pPr>
    </w:p>
    <w:tbl>
      <w:tblPr>
        <w:tblW w:w="0" w:type="auto"/>
        <w:jc w:val="left"/>
        <w:tblInd w:w="6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1133"/>
        <w:gridCol w:w="1418"/>
        <w:gridCol w:w="3545"/>
        <w:gridCol w:w="1983"/>
      </w:tblGrid>
      <w:tr>
        <w:trPr>
          <w:trHeight w:val="309" w:hRule="atLeast"/>
        </w:trPr>
        <w:tc>
          <w:tcPr>
            <w:tcW w:w="1135" w:type="dxa"/>
            <w:vMerge w:val="restart"/>
          </w:tcPr>
          <w:p>
            <w:pPr>
              <w:pStyle w:val="TableParagraph"/>
              <w:spacing w:before="175"/>
              <w:ind w:left="3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CALLE</w:t>
            </w:r>
          </w:p>
        </w:tc>
        <w:tc>
          <w:tcPr>
            <w:tcW w:w="2551" w:type="dxa"/>
            <w:gridSpan w:val="2"/>
          </w:tcPr>
          <w:p>
            <w:pPr>
              <w:pStyle w:val="TableParagraph"/>
              <w:spacing w:before="45"/>
              <w:ind w:left="924" w:right="908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TRAMO</w:t>
            </w:r>
          </w:p>
        </w:tc>
        <w:tc>
          <w:tcPr>
            <w:tcW w:w="3545" w:type="dxa"/>
            <w:vMerge w:val="restart"/>
          </w:tcPr>
          <w:p>
            <w:pPr>
              <w:pStyle w:val="TableParagraph"/>
              <w:spacing w:before="175"/>
              <w:ind w:left="14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UNIDAD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HABITACIONAL</w:t>
            </w:r>
            <w:r>
              <w:rPr>
                <w:rFonts w:ascii="Tahoma"/>
                <w:b/>
                <w:spacing w:val="15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/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COMISARIA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spacing w:line="244" w:lineRule="auto" w:before="64"/>
              <w:ind w:left="656" w:right="236" w:hanging="39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0"/>
                <w:sz w:val="18"/>
              </w:rPr>
              <w:t>VALOR </w:t>
            </w:r>
            <w:r>
              <w:rPr>
                <w:rFonts w:ascii="Tahoma"/>
                <w:b/>
                <w:w w:val="90"/>
                <w:sz w:val="18"/>
              </w:rPr>
              <w:t>UNITARIO</w:t>
            </w:r>
            <w:r>
              <w:rPr>
                <w:rFonts w:ascii="Tahoma"/>
                <w:b/>
                <w:spacing w:val="-45"/>
                <w:w w:val="90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POR</w:t>
            </w:r>
            <w:r>
              <w:rPr>
                <w:rFonts w:ascii="Tahoma"/>
                <w:b/>
                <w:spacing w:val="-8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M2</w:t>
            </w:r>
          </w:p>
        </w:tc>
      </w:tr>
      <w:tr>
        <w:trPr>
          <w:trHeight w:val="244" w:hRule="atLeast"/>
        </w:trPr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13" w:lineRule="exact" w:before="11"/>
              <w:ind w:left="104" w:right="93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5"/>
                <w:sz w:val="18"/>
              </w:rPr>
              <w:t>DE</w:t>
            </w:r>
            <w:r>
              <w:rPr>
                <w:rFonts w:ascii="Tahoma"/>
                <w:b/>
                <w:spacing w:val="-9"/>
                <w:w w:val="95"/>
                <w:sz w:val="18"/>
              </w:rPr>
              <w:t> </w:t>
            </w:r>
            <w:r>
              <w:rPr>
                <w:rFonts w:ascii="Tahoma"/>
                <w:b/>
                <w:spacing w:val="-1"/>
                <w:w w:val="95"/>
                <w:sz w:val="18"/>
              </w:rPr>
              <w:t>CALLE</w:t>
            </w:r>
          </w:p>
        </w:tc>
        <w:tc>
          <w:tcPr>
            <w:tcW w:w="1418" w:type="dxa"/>
          </w:tcPr>
          <w:p>
            <w:pPr>
              <w:pStyle w:val="TableParagraph"/>
              <w:spacing w:line="213" w:lineRule="exact" w:before="11"/>
              <w:ind w:left="84" w:right="76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A</w:t>
            </w:r>
            <w:r>
              <w:rPr>
                <w:rFonts w:ascii="Tahom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Tahoma"/>
                <w:b/>
                <w:w w:val="95"/>
                <w:sz w:val="18"/>
              </w:rPr>
              <w:t>CALLE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line="213" w:lineRule="exact" w:before="13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27</w:t>
            </w:r>
          </w:p>
        </w:tc>
        <w:tc>
          <w:tcPr>
            <w:tcW w:w="1133" w:type="dxa"/>
          </w:tcPr>
          <w:p>
            <w:pPr>
              <w:pStyle w:val="TableParagraph"/>
              <w:spacing w:line="213" w:lineRule="exact" w:before="13"/>
              <w:ind w:left="104" w:right="9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56</w:t>
            </w:r>
          </w:p>
        </w:tc>
        <w:tc>
          <w:tcPr>
            <w:tcW w:w="1418" w:type="dxa"/>
          </w:tcPr>
          <w:p>
            <w:pPr>
              <w:pStyle w:val="TableParagraph"/>
              <w:spacing w:line="213" w:lineRule="exact" w:before="13"/>
              <w:ind w:left="89" w:right="70"/>
              <w:jc w:val="center"/>
              <w:rPr>
                <w:sz w:val="18"/>
              </w:rPr>
            </w:pPr>
            <w:r>
              <w:rPr>
                <w:sz w:val="18"/>
              </w:rPr>
              <w:t>58-A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70"/>
              <w:rPr>
                <w:sz w:val="18"/>
              </w:rPr>
            </w:pP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-3"/>
                <w:w w:val="70"/>
                <w:sz w:val="18"/>
              </w:rPr>
              <w:t>Z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04"/>
                <w:sz w:val="18"/>
              </w:rPr>
              <w:t>M</w:t>
            </w:r>
            <w:r>
              <w:rPr>
                <w:spacing w:val="3"/>
                <w:w w:val="104"/>
                <w:sz w:val="18"/>
              </w:rPr>
              <w:t>N</w:t>
            </w:r>
            <w:r>
              <w:rPr>
                <w:w w:val="108"/>
                <w:sz w:val="18"/>
              </w:rPr>
              <w:t>Á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3" w:lineRule="exact" w:before="13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1,639.00</w:t>
            </w:r>
          </w:p>
        </w:tc>
      </w:tr>
      <w:tr>
        <w:trPr>
          <w:trHeight w:val="491" w:hRule="atLeast"/>
        </w:trPr>
        <w:tc>
          <w:tcPr>
            <w:tcW w:w="1135" w:type="dxa"/>
          </w:tcPr>
          <w:p>
            <w:pPr>
              <w:pStyle w:val="TableParagraph"/>
              <w:spacing w:before="135"/>
              <w:ind w:left="327" w:right="310"/>
              <w:jc w:val="center"/>
              <w:rPr>
                <w:sz w:val="18"/>
              </w:rPr>
            </w:pPr>
            <w:r>
              <w:rPr>
                <w:sz w:val="18"/>
              </w:rPr>
              <w:t>27-A</w:t>
            </w:r>
          </w:p>
        </w:tc>
        <w:tc>
          <w:tcPr>
            <w:tcW w:w="1133" w:type="dxa"/>
          </w:tcPr>
          <w:p>
            <w:pPr>
              <w:pStyle w:val="TableParagraph"/>
              <w:spacing w:before="135"/>
              <w:ind w:left="104" w:right="9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56</w:t>
            </w:r>
          </w:p>
        </w:tc>
        <w:tc>
          <w:tcPr>
            <w:tcW w:w="1418" w:type="dxa"/>
          </w:tcPr>
          <w:p>
            <w:pPr>
              <w:pStyle w:val="TableParagraph"/>
              <w:spacing w:before="25"/>
              <w:ind w:left="271" w:right="242" w:firstLine="146"/>
              <w:rPr>
                <w:sz w:val="18"/>
              </w:rPr>
            </w:pPr>
            <w:r>
              <w:rPr>
                <w:sz w:val="18"/>
              </w:rPr>
              <w:t>PASEO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MONTEJO</w:t>
            </w:r>
          </w:p>
        </w:tc>
        <w:tc>
          <w:tcPr>
            <w:tcW w:w="3545" w:type="dxa"/>
          </w:tcPr>
          <w:p>
            <w:pPr>
              <w:pStyle w:val="TableParagraph"/>
              <w:spacing w:before="135"/>
              <w:ind w:left="70"/>
              <w:rPr>
                <w:sz w:val="18"/>
              </w:rPr>
            </w:pP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-3"/>
                <w:w w:val="70"/>
                <w:sz w:val="18"/>
              </w:rPr>
              <w:t>Z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04"/>
                <w:sz w:val="18"/>
              </w:rPr>
              <w:t>M</w:t>
            </w:r>
            <w:r>
              <w:rPr>
                <w:spacing w:val="3"/>
                <w:w w:val="104"/>
                <w:sz w:val="18"/>
              </w:rPr>
              <w:t>N</w:t>
            </w:r>
            <w:r>
              <w:rPr>
                <w:w w:val="108"/>
                <w:sz w:val="18"/>
              </w:rPr>
              <w:t>Á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before="135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1,725.00</w:t>
            </w:r>
          </w:p>
        </w:tc>
      </w:tr>
      <w:tr>
        <w:trPr>
          <w:trHeight w:val="491" w:hRule="atLeast"/>
        </w:trPr>
        <w:tc>
          <w:tcPr>
            <w:tcW w:w="1135" w:type="dxa"/>
          </w:tcPr>
          <w:p>
            <w:pPr>
              <w:pStyle w:val="TableParagraph"/>
              <w:spacing w:before="135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33-B</w:t>
            </w:r>
          </w:p>
        </w:tc>
        <w:tc>
          <w:tcPr>
            <w:tcW w:w="1133" w:type="dxa"/>
          </w:tcPr>
          <w:p>
            <w:pPr>
              <w:pStyle w:val="TableParagraph"/>
              <w:spacing w:before="135"/>
              <w:ind w:left="104" w:right="9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62</w:t>
            </w:r>
          </w:p>
        </w:tc>
        <w:tc>
          <w:tcPr>
            <w:tcW w:w="1418" w:type="dxa"/>
          </w:tcPr>
          <w:p>
            <w:pPr>
              <w:pStyle w:val="TableParagraph"/>
              <w:spacing w:before="135"/>
              <w:ind w:left="89" w:right="7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AV.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REFORMA</w:t>
            </w:r>
          </w:p>
        </w:tc>
        <w:tc>
          <w:tcPr>
            <w:tcW w:w="3545" w:type="dxa"/>
          </w:tcPr>
          <w:p>
            <w:pPr>
              <w:pStyle w:val="TableParagraph"/>
              <w:spacing w:before="135"/>
              <w:ind w:left="70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before="135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960.00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line="213" w:lineRule="exact" w:before="13"/>
              <w:ind w:left="325" w:right="314"/>
              <w:jc w:val="center"/>
              <w:rPr>
                <w:sz w:val="18"/>
              </w:rPr>
            </w:pPr>
            <w:r>
              <w:rPr>
                <w:sz w:val="18"/>
              </w:rPr>
              <w:t>33-C</w:t>
            </w:r>
          </w:p>
        </w:tc>
        <w:tc>
          <w:tcPr>
            <w:tcW w:w="1133" w:type="dxa"/>
          </w:tcPr>
          <w:p>
            <w:pPr>
              <w:pStyle w:val="TableParagraph"/>
              <w:spacing w:line="213" w:lineRule="exact" w:before="13"/>
              <w:ind w:left="104" w:right="9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62</w:t>
            </w:r>
          </w:p>
        </w:tc>
        <w:tc>
          <w:tcPr>
            <w:tcW w:w="1418" w:type="dxa"/>
          </w:tcPr>
          <w:p>
            <w:pPr>
              <w:pStyle w:val="TableParagraph"/>
              <w:spacing w:line="213" w:lineRule="exact" w:before="13"/>
              <w:ind w:left="89" w:right="73"/>
              <w:jc w:val="center"/>
              <w:rPr>
                <w:sz w:val="18"/>
              </w:rPr>
            </w:pP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spacing w:val="-2"/>
                <w:w w:val="87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02"/>
                <w:sz w:val="18"/>
              </w:rPr>
              <w:t>V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7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70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line="213" w:lineRule="exact" w:before="13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949.00</w:t>
            </w:r>
          </w:p>
        </w:tc>
      </w:tr>
      <w:tr>
        <w:trPr>
          <w:trHeight w:val="491" w:hRule="atLeast"/>
        </w:trPr>
        <w:tc>
          <w:tcPr>
            <w:tcW w:w="1135" w:type="dxa"/>
          </w:tcPr>
          <w:p>
            <w:pPr>
              <w:pStyle w:val="TableParagraph"/>
              <w:spacing w:before="133"/>
              <w:ind w:left="325" w:right="314"/>
              <w:jc w:val="center"/>
              <w:rPr>
                <w:sz w:val="18"/>
              </w:rPr>
            </w:pPr>
            <w:r>
              <w:rPr>
                <w:sz w:val="18"/>
              </w:rPr>
              <w:t>33-C</w:t>
            </w:r>
          </w:p>
        </w:tc>
        <w:tc>
          <w:tcPr>
            <w:tcW w:w="1133" w:type="dxa"/>
          </w:tcPr>
          <w:p>
            <w:pPr>
              <w:pStyle w:val="TableParagraph"/>
              <w:spacing w:line="242" w:lineRule="auto" w:before="22"/>
              <w:ind w:left="136" w:firstLine="276"/>
              <w:rPr>
                <w:sz w:val="18"/>
              </w:rPr>
            </w:pPr>
            <w:r>
              <w:rPr>
                <w:sz w:val="18"/>
              </w:rPr>
              <w:t>AV.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REFORMA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33"/>
              <w:ind w:left="89" w:right="73"/>
              <w:jc w:val="center"/>
              <w:rPr>
                <w:sz w:val="18"/>
              </w:rPr>
            </w:pP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spacing w:val="-2"/>
                <w:w w:val="87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02"/>
                <w:sz w:val="18"/>
              </w:rPr>
              <w:t>V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7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3545" w:type="dxa"/>
          </w:tcPr>
          <w:p>
            <w:pPr>
              <w:pStyle w:val="TableParagraph"/>
              <w:spacing w:before="133"/>
              <w:ind w:left="70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before="133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949.00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3" w:lineRule="exact" w:before="10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35</w:t>
            </w:r>
          </w:p>
        </w:tc>
        <w:tc>
          <w:tcPr>
            <w:tcW w:w="1133" w:type="dxa"/>
          </w:tcPr>
          <w:p>
            <w:pPr>
              <w:pStyle w:val="TableParagraph"/>
              <w:spacing w:line="213" w:lineRule="exact" w:before="10"/>
              <w:ind w:left="104" w:right="9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50</w:t>
            </w:r>
          </w:p>
        </w:tc>
        <w:tc>
          <w:tcPr>
            <w:tcW w:w="1418" w:type="dxa"/>
          </w:tcPr>
          <w:p>
            <w:pPr>
              <w:pStyle w:val="TableParagraph"/>
              <w:spacing w:line="213" w:lineRule="exact" w:before="10"/>
              <w:ind w:left="89" w:right="7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56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70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3" w:lineRule="exact" w:before="10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1,120.00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line="216" w:lineRule="exact" w:before="10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35</w:t>
            </w:r>
          </w:p>
        </w:tc>
        <w:tc>
          <w:tcPr>
            <w:tcW w:w="1133" w:type="dxa"/>
          </w:tcPr>
          <w:p>
            <w:pPr>
              <w:pStyle w:val="TableParagraph"/>
              <w:spacing w:line="216" w:lineRule="exact" w:before="10"/>
              <w:ind w:left="104" w:right="9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56</w:t>
            </w:r>
          </w:p>
        </w:tc>
        <w:tc>
          <w:tcPr>
            <w:tcW w:w="1418" w:type="dxa"/>
          </w:tcPr>
          <w:p>
            <w:pPr>
              <w:pStyle w:val="TableParagraph"/>
              <w:spacing w:line="216" w:lineRule="exact" w:before="10"/>
              <w:ind w:left="89" w:right="70"/>
              <w:jc w:val="center"/>
              <w:rPr>
                <w:sz w:val="18"/>
              </w:rPr>
            </w:pPr>
            <w:r>
              <w:rPr>
                <w:sz w:val="18"/>
              </w:rPr>
              <w:t>56-A</w:t>
            </w:r>
          </w:p>
        </w:tc>
        <w:tc>
          <w:tcPr>
            <w:tcW w:w="3545" w:type="dxa"/>
          </w:tcPr>
          <w:p>
            <w:pPr>
              <w:pStyle w:val="TableParagraph"/>
              <w:spacing w:line="216" w:lineRule="exact" w:before="10"/>
              <w:ind w:left="70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6" w:lineRule="exact" w:before="10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1,984.00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3" w:lineRule="exact" w:before="11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35</w:t>
            </w:r>
          </w:p>
        </w:tc>
        <w:tc>
          <w:tcPr>
            <w:tcW w:w="1133" w:type="dxa"/>
          </w:tcPr>
          <w:p>
            <w:pPr>
              <w:pStyle w:val="TableParagraph"/>
              <w:spacing w:line="213" w:lineRule="exact" w:before="11"/>
              <w:ind w:left="104" w:right="84"/>
              <w:jc w:val="center"/>
              <w:rPr>
                <w:sz w:val="18"/>
              </w:rPr>
            </w:pPr>
            <w:r>
              <w:rPr>
                <w:sz w:val="18"/>
              </w:rPr>
              <w:t>56-A</w:t>
            </w:r>
          </w:p>
        </w:tc>
        <w:tc>
          <w:tcPr>
            <w:tcW w:w="1418" w:type="dxa"/>
          </w:tcPr>
          <w:p>
            <w:pPr>
              <w:pStyle w:val="TableParagraph"/>
              <w:spacing w:line="213" w:lineRule="exact" w:before="11"/>
              <w:ind w:left="89" w:right="7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1"/>
              <w:ind w:left="70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3" w:lineRule="exact" w:before="11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1,898.00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3" w:lineRule="exact" w:before="10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45</w:t>
            </w:r>
          </w:p>
        </w:tc>
        <w:tc>
          <w:tcPr>
            <w:tcW w:w="1133" w:type="dxa"/>
          </w:tcPr>
          <w:p>
            <w:pPr>
              <w:pStyle w:val="TableParagraph"/>
              <w:spacing w:line="213" w:lineRule="exact" w:before="10"/>
              <w:ind w:left="104" w:right="84"/>
              <w:jc w:val="center"/>
              <w:rPr>
                <w:sz w:val="18"/>
              </w:rPr>
            </w:pPr>
            <w:r>
              <w:rPr>
                <w:sz w:val="18"/>
              </w:rPr>
              <w:t>56-A</w:t>
            </w:r>
          </w:p>
        </w:tc>
        <w:tc>
          <w:tcPr>
            <w:tcW w:w="1418" w:type="dxa"/>
          </w:tcPr>
          <w:p>
            <w:pPr>
              <w:pStyle w:val="TableParagraph"/>
              <w:spacing w:line="213" w:lineRule="exact" w:before="10"/>
              <w:ind w:left="89" w:right="7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58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70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3" w:lineRule="exact" w:before="10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1,898.00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line="216" w:lineRule="exact" w:before="10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45</w:t>
            </w:r>
          </w:p>
        </w:tc>
        <w:tc>
          <w:tcPr>
            <w:tcW w:w="1133" w:type="dxa"/>
          </w:tcPr>
          <w:p>
            <w:pPr>
              <w:pStyle w:val="TableParagraph"/>
              <w:spacing w:line="216" w:lineRule="exact" w:before="10"/>
              <w:ind w:left="104" w:right="9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58</w:t>
            </w:r>
          </w:p>
        </w:tc>
        <w:tc>
          <w:tcPr>
            <w:tcW w:w="1418" w:type="dxa"/>
          </w:tcPr>
          <w:p>
            <w:pPr>
              <w:pStyle w:val="TableParagraph"/>
              <w:spacing w:line="216" w:lineRule="exact" w:before="10"/>
              <w:ind w:left="89" w:right="7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3545" w:type="dxa"/>
          </w:tcPr>
          <w:p>
            <w:pPr>
              <w:pStyle w:val="TableParagraph"/>
              <w:spacing w:line="216" w:lineRule="exact" w:before="10"/>
              <w:ind w:left="70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6" w:lineRule="exact" w:before="10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1,200.00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3" w:lineRule="exact" w:before="10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45</w:t>
            </w:r>
          </w:p>
        </w:tc>
        <w:tc>
          <w:tcPr>
            <w:tcW w:w="1133" w:type="dxa"/>
          </w:tcPr>
          <w:p>
            <w:pPr>
              <w:pStyle w:val="TableParagraph"/>
              <w:spacing w:line="213" w:lineRule="exact" w:before="10"/>
              <w:ind w:left="104" w:right="9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1418" w:type="dxa"/>
          </w:tcPr>
          <w:p>
            <w:pPr>
              <w:pStyle w:val="TableParagraph"/>
              <w:spacing w:line="213" w:lineRule="exact" w:before="10"/>
              <w:ind w:left="89" w:right="7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62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70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3" w:lineRule="exact" w:before="10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1,200.00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3" w:lineRule="exact" w:before="10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45</w:t>
            </w:r>
          </w:p>
        </w:tc>
        <w:tc>
          <w:tcPr>
            <w:tcW w:w="1133" w:type="dxa"/>
          </w:tcPr>
          <w:p>
            <w:pPr>
              <w:pStyle w:val="TableParagraph"/>
              <w:spacing w:line="213" w:lineRule="exact" w:before="10"/>
              <w:ind w:left="104" w:right="9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62</w:t>
            </w:r>
          </w:p>
        </w:tc>
        <w:tc>
          <w:tcPr>
            <w:tcW w:w="1418" w:type="dxa"/>
          </w:tcPr>
          <w:p>
            <w:pPr>
              <w:pStyle w:val="TableParagraph"/>
              <w:spacing w:line="213" w:lineRule="exact" w:before="10"/>
              <w:ind w:left="89" w:right="7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64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70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line="213" w:lineRule="exact" w:before="10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869.00</w:t>
            </w:r>
          </w:p>
        </w:tc>
      </w:tr>
      <w:tr>
        <w:trPr>
          <w:trHeight w:val="491" w:hRule="atLeast"/>
        </w:trPr>
        <w:tc>
          <w:tcPr>
            <w:tcW w:w="1135" w:type="dxa"/>
          </w:tcPr>
          <w:p>
            <w:pPr>
              <w:pStyle w:val="TableParagraph"/>
              <w:spacing w:before="135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45</w:t>
            </w:r>
          </w:p>
        </w:tc>
        <w:tc>
          <w:tcPr>
            <w:tcW w:w="1133" w:type="dxa"/>
          </w:tcPr>
          <w:p>
            <w:pPr>
              <w:pStyle w:val="TableParagraph"/>
              <w:spacing w:before="135"/>
              <w:ind w:left="104" w:right="9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64</w:t>
            </w:r>
          </w:p>
        </w:tc>
        <w:tc>
          <w:tcPr>
            <w:tcW w:w="1418" w:type="dxa"/>
          </w:tcPr>
          <w:p>
            <w:pPr>
              <w:pStyle w:val="TableParagraph"/>
              <w:spacing w:before="135"/>
              <w:ind w:left="89" w:right="7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AV.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REFORMA</w:t>
            </w:r>
          </w:p>
        </w:tc>
        <w:tc>
          <w:tcPr>
            <w:tcW w:w="3545" w:type="dxa"/>
          </w:tcPr>
          <w:p>
            <w:pPr>
              <w:pStyle w:val="TableParagraph"/>
              <w:spacing w:before="135"/>
              <w:ind w:left="70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before="135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863.00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line="213" w:lineRule="exact" w:before="13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1133" w:type="dxa"/>
          </w:tcPr>
          <w:p>
            <w:pPr>
              <w:pStyle w:val="TableParagraph"/>
              <w:spacing w:line="213" w:lineRule="exact" w:before="13"/>
              <w:ind w:left="104" w:right="9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50</w:t>
            </w:r>
          </w:p>
        </w:tc>
        <w:tc>
          <w:tcPr>
            <w:tcW w:w="1418" w:type="dxa"/>
          </w:tcPr>
          <w:p>
            <w:pPr>
              <w:pStyle w:val="TableParagraph"/>
              <w:spacing w:line="213" w:lineRule="exact" w:before="13"/>
              <w:ind w:left="89" w:right="7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52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70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line="213" w:lineRule="exact" w:before="13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776.00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3" w:lineRule="exact" w:before="10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1133" w:type="dxa"/>
          </w:tcPr>
          <w:p>
            <w:pPr>
              <w:pStyle w:val="TableParagraph"/>
              <w:spacing w:line="213" w:lineRule="exact" w:before="10"/>
              <w:ind w:left="104" w:right="9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52</w:t>
            </w:r>
          </w:p>
        </w:tc>
        <w:tc>
          <w:tcPr>
            <w:tcW w:w="1418" w:type="dxa"/>
          </w:tcPr>
          <w:p>
            <w:pPr>
              <w:pStyle w:val="TableParagraph"/>
              <w:spacing w:line="213" w:lineRule="exact" w:before="10"/>
              <w:ind w:left="89" w:right="7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54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70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line="213" w:lineRule="exact" w:before="10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863.00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3" w:lineRule="exact" w:before="10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1133" w:type="dxa"/>
          </w:tcPr>
          <w:p>
            <w:pPr>
              <w:pStyle w:val="TableParagraph"/>
              <w:spacing w:line="213" w:lineRule="exact" w:before="10"/>
              <w:ind w:left="104" w:right="9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54</w:t>
            </w:r>
          </w:p>
        </w:tc>
        <w:tc>
          <w:tcPr>
            <w:tcW w:w="1418" w:type="dxa"/>
          </w:tcPr>
          <w:p>
            <w:pPr>
              <w:pStyle w:val="TableParagraph"/>
              <w:spacing w:line="213" w:lineRule="exact" w:before="10"/>
              <w:ind w:left="89" w:right="7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56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70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3" w:lineRule="exact" w:before="10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1,120.00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line="213" w:lineRule="exact" w:before="13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1133" w:type="dxa"/>
          </w:tcPr>
          <w:p>
            <w:pPr>
              <w:pStyle w:val="TableParagraph"/>
              <w:spacing w:line="213" w:lineRule="exact" w:before="13"/>
              <w:ind w:left="104" w:right="9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56</w:t>
            </w:r>
          </w:p>
        </w:tc>
        <w:tc>
          <w:tcPr>
            <w:tcW w:w="1418" w:type="dxa"/>
          </w:tcPr>
          <w:p>
            <w:pPr>
              <w:pStyle w:val="TableParagraph"/>
              <w:spacing w:line="213" w:lineRule="exact" w:before="13"/>
              <w:ind w:left="89" w:right="70"/>
              <w:jc w:val="center"/>
              <w:rPr>
                <w:sz w:val="18"/>
              </w:rPr>
            </w:pPr>
            <w:r>
              <w:rPr>
                <w:sz w:val="18"/>
              </w:rPr>
              <w:t>56-A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70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3" w:lineRule="exact" w:before="13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2,329.00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3" w:lineRule="exact" w:before="10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1133" w:type="dxa"/>
          </w:tcPr>
          <w:p>
            <w:pPr>
              <w:pStyle w:val="TableParagraph"/>
              <w:spacing w:line="213" w:lineRule="exact" w:before="10"/>
              <w:ind w:left="104" w:right="84"/>
              <w:jc w:val="center"/>
              <w:rPr>
                <w:sz w:val="18"/>
              </w:rPr>
            </w:pPr>
            <w:r>
              <w:rPr>
                <w:sz w:val="18"/>
              </w:rPr>
              <w:t>56-A</w:t>
            </w:r>
          </w:p>
        </w:tc>
        <w:tc>
          <w:tcPr>
            <w:tcW w:w="1418" w:type="dxa"/>
          </w:tcPr>
          <w:p>
            <w:pPr>
              <w:pStyle w:val="TableParagraph"/>
              <w:spacing w:line="213" w:lineRule="exact" w:before="10"/>
              <w:ind w:left="89" w:right="7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70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3" w:lineRule="exact" w:before="10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2,760.00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3" w:lineRule="exact" w:before="10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1133" w:type="dxa"/>
          </w:tcPr>
          <w:p>
            <w:pPr>
              <w:pStyle w:val="TableParagraph"/>
              <w:spacing w:line="213" w:lineRule="exact" w:before="10"/>
              <w:ind w:left="104" w:right="9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1418" w:type="dxa"/>
          </w:tcPr>
          <w:p>
            <w:pPr>
              <w:pStyle w:val="TableParagraph"/>
              <w:spacing w:line="213" w:lineRule="exact" w:before="10"/>
              <w:ind w:left="89" w:right="7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62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70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3" w:lineRule="exact" w:before="10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1,898.00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line="213" w:lineRule="exact" w:before="13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1133" w:type="dxa"/>
          </w:tcPr>
          <w:p>
            <w:pPr>
              <w:pStyle w:val="TableParagraph"/>
              <w:spacing w:line="213" w:lineRule="exact" w:before="13"/>
              <w:ind w:left="104" w:right="9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62</w:t>
            </w:r>
          </w:p>
        </w:tc>
        <w:tc>
          <w:tcPr>
            <w:tcW w:w="1418" w:type="dxa"/>
          </w:tcPr>
          <w:p>
            <w:pPr>
              <w:pStyle w:val="TableParagraph"/>
              <w:spacing w:line="213" w:lineRule="exact" w:before="13"/>
              <w:ind w:left="89" w:right="7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64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70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3" w:lineRule="exact" w:before="13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1,380.00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3" w:lineRule="exact" w:before="11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1133" w:type="dxa"/>
          </w:tcPr>
          <w:p>
            <w:pPr>
              <w:pStyle w:val="TableParagraph"/>
              <w:spacing w:line="213" w:lineRule="exact" w:before="11"/>
              <w:ind w:left="104" w:right="9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64</w:t>
            </w:r>
          </w:p>
        </w:tc>
        <w:tc>
          <w:tcPr>
            <w:tcW w:w="1418" w:type="dxa"/>
          </w:tcPr>
          <w:p>
            <w:pPr>
              <w:pStyle w:val="TableParagraph"/>
              <w:spacing w:line="213" w:lineRule="exact" w:before="11"/>
              <w:ind w:left="89" w:right="7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66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1"/>
              <w:ind w:left="70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line="213" w:lineRule="exact" w:before="11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880.00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3" w:lineRule="exact" w:before="10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1133" w:type="dxa"/>
          </w:tcPr>
          <w:p>
            <w:pPr>
              <w:pStyle w:val="TableParagraph"/>
              <w:spacing w:line="213" w:lineRule="exact" w:before="10"/>
              <w:ind w:left="104" w:right="9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66</w:t>
            </w:r>
          </w:p>
        </w:tc>
        <w:tc>
          <w:tcPr>
            <w:tcW w:w="1418" w:type="dxa"/>
          </w:tcPr>
          <w:p>
            <w:pPr>
              <w:pStyle w:val="TableParagraph"/>
              <w:spacing w:line="213" w:lineRule="exact" w:before="10"/>
              <w:ind w:left="89" w:right="7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72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70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line="213" w:lineRule="exact" w:before="10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880.00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line="213" w:lineRule="exact" w:before="13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50</w:t>
            </w:r>
          </w:p>
        </w:tc>
        <w:tc>
          <w:tcPr>
            <w:tcW w:w="1133" w:type="dxa"/>
          </w:tcPr>
          <w:p>
            <w:pPr>
              <w:pStyle w:val="TableParagraph"/>
              <w:spacing w:line="213" w:lineRule="exact" w:before="13"/>
              <w:ind w:left="104" w:right="9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43</w:t>
            </w:r>
          </w:p>
        </w:tc>
        <w:tc>
          <w:tcPr>
            <w:tcW w:w="1418" w:type="dxa"/>
          </w:tcPr>
          <w:p>
            <w:pPr>
              <w:pStyle w:val="TableParagraph"/>
              <w:spacing w:line="213" w:lineRule="exact" w:before="13"/>
              <w:ind w:left="89" w:right="7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70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3" w:lineRule="exact" w:before="13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1,380.00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3" w:lineRule="exact" w:before="10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1133" w:type="dxa"/>
          </w:tcPr>
          <w:p>
            <w:pPr>
              <w:pStyle w:val="TableParagraph"/>
              <w:spacing w:line="213" w:lineRule="exact" w:before="10"/>
              <w:ind w:left="104" w:right="9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33</w:t>
            </w:r>
          </w:p>
        </w:tc>
        <w:tc>
          <w:tcPr>
            <w:tcW w:w="1418" w:type="dxa"/>
          </w:tcPr>
          <w:p>
            <w:pPr>
              <w:pStyle w:val="TableParagraph"/>
              <w:spacing w:line="213" w:lineRule="exact" w:before="10"/>
              <w:ind w:left="89" w:right="70"/>
              <w:jc w:val="center"/>
              <w:rPr>
                <w:sz w:val="18"/>
              </w:rPr>
            </w:pPr>
            <w:r>
              <w:rPr>
                <w:sz w:val="18"/>
              </w:rPr>
              <w:t>33-A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70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3" w:lineRule="exact" w:before="10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2,933.00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3" w:lineRule="exact" w:before="10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1133" w:type="dxa"/>
          </w:tcPr>
          <w:p>
            <w:pPr>
              <w:pStyle w:val="TableParagraph"/>
              <w:spacing w:line="213" w:lineRule="exact" w:before="10"/>
              <w:ind w:left="104" w:right="84"/>
              <w:jc w:val="center"/>
              <w:rPr>
                <w:sz w:val="18"/>
              </w:rPr>
            </w:pPr>
            <w:r>
              <w:rPr>
                <w:sz w:val="18"/>
              </w:rPr>
              <w:t>33-A</w:t>
            </w:r>
          </w:p>
        </w:tc>
        <w:tc>
          <w:tcPr>
            <w:tcW w:w="1418" w:type="dxa"/>
          </w:tcPr>
          <w:p>
            <w:pPr>
              <w:pStyle w:val="TableParagraph"/>
              <w:spacing w:line="213" w:lineRule="exact" w:before="10"/>
              <w:ind w:left="89" w:right="7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35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70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3" w:lineRule="exact" w:before="10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1,984.00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line="213" w:lineRule="exact" w:before="13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1133" w:type="dxa"/>
          </w:tcPr>
          <w:p>
            <w:pPr>
              <w:pStyle w:val="TableParagraph"/>
              <w:spacing w:line="213" w:lineRule="exact" w:before="13"/>
              <w:ind w:left="104" w:right="9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35</w:t>
            </w:r>
          </w:p>
        </w:tc>
        <w:tc>
          <w:tcPr>
            <w:tcW w:w="1418" w:type="dxa"/>
          </w:tcPr>
          <w:p>
            <w:pPr>
              <w:pStyle w:val="TableParagraph"/>
              <w:spacing w:line="213" w:lineRule="exact" w:before="13"/>
              <w:ind w:left="89" w:right="7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45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70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3" w:lineRule="exact" w:before="13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1,466.00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spacing w:line="213" w:lineRule="exact" w:before="10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1133" w:type="dxa"/>
          </w:tcPr>
          <w:p>
            <w:pPr>
              <w:pStyle w:val="TableParagraph"/>
              <w:spacing w:line="213" w:lineRule="exact" w:before="10"/>
              <w:ind w:left="104" w:right="9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45</w:t>
            </w:r>
          </w:p>
        </w:tc>
        <w:tc>
          <w:tcPr>
            <w:tcW w:w="1418" w:type="dxa"/>
          </w:tcPr>
          <w:p>
            <w:pPr>
              <w:pStyle w:val="TableParagraph"/>
              <w:spacing w:line="213" w:lineRule="exact" w:before="10"/>
              <w:ind w:left="89" w:right="7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70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3" w:lineRule="exact" w:before="10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2,156.00</w:t>
            </w:r>
          </w:p>
        </w:tc>
      </w:tr>
      <w:tr>
        <w:trPr>
          <w:trHeight w:val="440" w:hRule="atLeast"/>
        </w:trPr>
        <w:tc>
          <w:tcPr>
            <w:tcW w:w="1135" w:type="dxa"/>
          </w:tcPr>
          <w:p>
            <w:pPr>
              <w:pStyle w:val="TableParagraph"/>
              <w:spacing w:before="109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62</w:t>
            </w:r>
          </w:p>
        </w:tc>
        <w:tc>
          <w:tcPr>
            <w:tcW w:w="1133" w:type="dxa"/>
          </w:tcPr>
          <w:p>
            <w:pPr>
              <w:pStyle w:val="TableParagraph"/>
              <w:spacing w:line="220" w:lineRule="exact"/>
              <w:ind w:left="187" w:right="159" w:firstLine="225"/>
              <w:rPr>
                <w:sz w:val="18"/>
              </w:rPr>
            </w:pPr>
            <w:r>
              <w:rPr>
                <w:sz w:val="18"/>
              </w:rPr>
              <w:t>AV.</w:t>
            </w:r>
            <w:r>
              <w:rPr>
                <w:spacing w:val="1"/>
                <w:sz w:val="18"/>
              </w:rPr>
              <w:t> </w:t>
            </w:r>
            <w:r>
              <w:rPr>
                <w:w w:val="90"/>
                <w:sz w:val="18"/>
              </w:rPr>
              <w:t>CUPULES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9"/>
              <w:ind w:left="89" w:right="7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35</w:t>
            </w:r>
          </w:p>
        </w:tc>
        <w:tc>
          <w:tcPr>
            <w:tcW w:w="3545" w:type="dxa"/>
          </w:tcPr>
          <w:p>
            <w:pPr>
              <w:pStyle w:val="TableParagraph"/>
              <w:spacing w:before="109"/>
              <w:ind w:left="70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before="109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1,811.00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spacing w:line="213" w:lineRule="exact" w:before="13"/>
              <w:ind w:left="326" w:right="3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62</w:t>
            </w:r>
          </w:p>
        </w:tc>
        <w:tc>
          <w:tcPr>
            <w:tcW w:w="1133" w:type="dxa"/>
          </w:tcPr>
          <w:p>
            <w:pPr>
              <w:pStyle w:val="TableParagraph"/>
              <w:spacing w:line="213" w:lineRule="exact" w:before="13"/>
              <w:ind w:left="104" w:right="9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35</w:t>
            </w:r>
          </w:p>
        </w:tc>
        <w:tc>
          <w:tcPr>
            <w:tcW w:w="1418" w:type="dxa"/>
          </w:tcPr>
          <w:p>
            <w:pPr>
              <w:pStyle w:val="TableParagraph"/>
              <w:spacing w:line="213" w:lineRule="exact" w:before="13"/>
              <w:ind w:left="89" w:right="7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70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3" w:lineRule="exact" w:before="13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1,040.00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17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spacing w:val="4"/>
                <w:w w:val="116"/>
                <w:sz w:val="18"/>
              </w:rPr>
              <w:t>C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7"/>
                <w:w w:val="82"/>
                <w:sz w:val="18"/>
              </w:rPr>
              <w:t>L</w:t>
            </w:r>
            <w:r>
              <w:rPr>
                <w:w w:val="108"/>
                <w:sz w:val="18"/>
              </w:rPr>
              <w:t>Á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7"/>
                <w:w w:val="109"/>
                <w:sz w:val="18"/>
              </w:rPr>
              <w:t>M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3"/>
                <w:w w:val="87"/>
                <w:sz w:val="18"/>
              </w:rPr>
              <w:t>R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4"/>
                <w:w w:val="53"/>
                <w:sz w:val="18"/>
              </w:rPr>
              <w:t>Í</w:t>
            </w:r>
            <w:r>
              <w:rPr>
                <w:w w:val="98"/>
                <w:sz w:val="18"/>
              </w:rPr>
              <w:t>N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3" w:lineRule="exact" w:before="10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1,639.00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1"/>
                <w:sz w:val="18"/>
              </w:rPr>
              <w:t> 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-3"/>
                <w:w w:val="70"/>
                <w:sz w:val="18"/>
              </w:rPr>
              <w:t>Z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04"/>
                <w:sz w:val="18"/>
              </w:rPr>
              <w:t>M</w:t>
            </w:r>
            <w:r>
              <w:rPr>
                <w:spacing w:val="3"/>
                <w:w w:val="104"/>
                <w:sz w:val="18"/>
              </w:rPr>
              <w:t>N</w:t>
            </w:r>
            <w:r>
              <w:rPr>
                <w:w w:val="108"/>
                <w:sz w:val="18"/>
              </w:rPr>
              <w:t>Á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3" w:lineRule="exact" w:before="10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1,725.00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3"/>
              <w:ind w:left="70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FRACC.</w:t>
            </w:r>
            <w:r>
              <w:rPr>
                <w:spacing w:val="-1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LA</w:t>
            </w:r>
            <w:r>
              <w:rPr>
                <w:spacing w:val="-1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HUERTA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3" w:lineRule="exact" w:before="13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1,294.00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0"/>
              <w:ind w:left="70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6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spacing w:val="4"/>
                <w:w w:val="69"/>
                <w:sz w:val="18"/>
              </w:rPr>
              <w:t>T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spacing w:val="-1"/>
                <w:w w:val="89"/>
                <w:sz w:val="18"/>
              </w:rPr>
              <w:t>EC</w:t>
            </w:r>
            <w:r>
              <w:rPr>
                <w:spacing w:val="1"/>
                <w:w w:val="89"/>
                <w:sz w:val="18"/>
              </w:rPr>
              <w:t>I</w:t>
            </w:r>
            <w:r>
              <w:rPr>
                <w:spacing w:val="-2"/>
                <w:w w:val="82"/>
                <w:sz w:val="18"/>
              </w:rPr>
              <w:t>L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line="213" w:lineRule="exact" w:before="10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863.00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spacing w:line="213" w:lineRule="exact" w:before="12"/>
              <w:ind w:left="70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w w:val="95"/>
                <w:sz w:val="18"/>
              </w:rPr>
              <w:t>COMPLEMENTO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DE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SECCIÓN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498" w:val="left" w:leader="none"/>
              </w:tabs>
              <w:spacing w:line="213" w:lineRule="exact" w:before="11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800.00</w:t>
            </w:r>
          </w:p>
        </w:tc>
      </w:tr>
    </w:tbl>
    <w:p>
      <w:pPr>
        <w:spacing w:after="0" w:line="213" w:lineRule="exact"/>
        <w:jc w:val="right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1"/>
        <w:rPr>
          <w:rFonts w:ascii="Tahoma"/>
          <w:b/>
          <w:sz w:val="10"/>
        </w:rPr>
      </w:pPr>
    </w:p>
    <w:p>
      <w:pPr>
        <w:spacing w:before="101"/>
        <w:ind w:left="643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95"/>
          <w:sz w:val="18"/>
        </w:rPr>
        <w:t>SECCIÓN</w:t>
      </w:r>
      <w:r>
        <w:rPr>
          <w:rFonts w:ascii="Tahoma" w:hAnsi="Tahoma"/>
          <w:b/>
          <w:spacing w:val="-1"/>
          <w:w w:val="95"/>
          <w:sz w:val="18"/>
        </w:rPr>
        <w:t> </w:t>
      </w:r>
      <w:r>
        <w:rPr>
          <w:rFonts w:ascii="Tahoma" w:hAnsi="Tahoma"/>
          <w:b/>
          <w:w w:val="95"/>
          <w:sz w:val="18"/>
        </w:rPr>
        <w:t>5</w:t>
      </w:r>
    </w:p>
    <w:p>
      <w:pPr>
        <w:pStyle w:val="BodyText"/>
        <w:spacing w:before="5"/>
        <w:rPr>
          <w:rFonts w:ascii="Tahoma"/>
          <w:b/>
          <w:sz w:val="19"/>
        </w:rPr>
      </w:pPr>
    </w:p>
    <w:tbl>
      <w:tblPr>
        <w:tblW w:w="0" w:type="auto"/>
        <w:jc w:val="left"/>
        <w:tblInd w:w="6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1133"/>
        <w:gridCol w:w="1418"/>
        <w:gridCol w:w="3545"/>
        <w:gridCol w:w="1983"/>
      </w:tblGrid>
      <w:tr>
        <w:trPr>
          <w:trHeight w:val="309" w:hRule="atLeast"/>
        </w:trPr>
        <w:tc>
          <w:tcPr>
            <w:tcW w:w="1135" w:type="dxa"/>
            <w:vMerge w:val="restart"/>
          </w:tcPr>
          <w:p>
            <w:pPr>
              <w:pStyle w:val="TableParagraph"/>
              <w:spacing w:before="175"/>
              <w:ind w:left="3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CALLE</w:t>
            </w:r>
          </w:p>
        </w:tc>
        <w:tc>
          <w:tcPr>
            <w:tcW w:w="2551" w:type="dxa"/>
            <w:gridSpan w:val="2"/>
          </w:tcPr>
          <w:p>
            <w:pPr>
              <w:pStyle w:val="TableParagraph"/>
              <w:spacing w:before="45"/>
              <w:ind w:left="924" w:right="908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TRAMO</w:t>
            </w:r>
          </w:p>
        </w:tc>
        <w:tc>
          <w:tcPr>
            <w:tcW w:w="3545" w:type="dxa"/>
            <w:vMerge w:val="restart"/>
          </w:tcPr>
          <w:p>
            <w:pPr>
              <w:pStyle w:val="TableParagraph"/>
              <w:spacing w:before="175"/>
              <w:ind w:left="14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UNIDAD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HABITACIONAL</w:t>
            </w:r>
            <w:r>
              <w:rPr>
                <w:rFonts w:ascii="Tahoma"/>
                <w:b/>
                <w:spacing w:val="15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/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COMISARIA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spacing w:line="244" w:lineRule="auto" w:before="64"/>
              <w:ind w:left="656" w:right="236" w:hanging="39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0"/>
                <w:sz w:val="18"/>
              </w:rPr>
              <w:t>VALOR </w:t>
            </w:r>
            <w:r>
              <w:rPr>
                <w:rFonts w:ascii="Tahoma"/>
                <w:b/>
                <w:w w:val="90"/>
                <w:sz w:val="18"/>
              </w:rPr>
              <w:t>UNITARIO</w:t>
            </w:r>
            <w:r>
              <w:rPr>
                <w:rFonts w:ascii="Tahoma"/>
                <w:b/>
                <w:spacing w:val="-45"/>
                <w:w w:val="90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POR</w:t>
            </w:r>
            <w:r>
              <w:rPr>
                <w:rFonts w:ascii="Tahoma"/>
                <w:b/>
                <w:spacing w:val="-8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M2</w:t>
            </w:r>
          </w:p>
        </w:tc>
      </w:tr>
      <w:tr>
        <w:trPr>
          <w:trHeight w:val="244" w:hRule="atLeast"/>
        </w:trPr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13" w:lineRule="exact" w:before="11"/>
              <w:ind w:left="167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5"/>
                <w:sz w:val="18"/>
              </w:rPr>
              <w:t>DE</w:t>
            </w:r>
            <w:r>
              <w:rPr>
                <w:rFonts w:ascii="Tahoma"/>
                <w:b/>
                <w:spacing w:val="-9"/>
                <w:w w:val="95"/>
                <w:sz w:val="18"/>
              </w:rPr>
              <w:t> </w:t>
            </w:r>
            <w:r>
              <w:rPr>
                <w:rFonts w:ascii="Tahoma"/>
                <w:b/>
                <w:spacing w:val="-1"/>
                <w:w w:val="95"/>
                <w:sz w:val="18"/>
              </w:rPr>
              <w:t>CALLE</w:t>
            </w:r>
          </w:p>
        </w:tc>
        <w:tc>
          <w:tcPr>
            <w:tcW w:w="1418" w:type="dxa"/>
          </w:tcPr>
          <w:p>
            <w:pPr>
              <w:pStyle w:val="TableParagraph"/>
              <w:spacing w:line="213" w:lineRule="exact" w:before="11"/>
              <w:ind w:left="353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A</w:t>
            </w:r>
            <w:r>
              <w:rPr>
                <w:rFonts w:ascii="Tahom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Tahoma"/>
                <w:b/>
                <w:w w:val="95"/>
                <w:sz w:val="18"/>
              </w:rPr>
              <w:t>CALLE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1"/>
                <w:w w:val="88"/>
                <w:sz w:val="18"/>
              </w:rPr>
              <w:t>EM</w:t>
            </w:r>
            <w:r>
              <w:rPr>
                <w:spacing w:val="2"/>
                <w:w w:val="88"/>
                <w:sz w:val="18"/>
              </w:rPr>
              <w:t>I</w:t>
            </w:r>
            <w:r>
              <w:rPr>
                <w:spacing w:val="-2"/>
                <w:w w:val="82"/>
                <w:sz w:val="18"/>
              </w:rPr>
              <w:t>L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4"/>
                <w:w w:val="70"/>
                <w:sz w:val="18"/>
              </w:rPr>
              <w:t>Z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6"/>
                <w:w w:val="98"/>
                <w:sz w:val="18"/>
              </w:rPr>
              <w:t>P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4"/>
                <w:w w:val="69"/>
                <w:sz w:val="18"/>
              </w:rPr>
              <w:t>T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17"/>
                <w:sz w:val="18"/>
              </w:rPr>
              <w:t> 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w w:val="99"/>
                <w:sz w:val="18"/>
              </w:rPr>
              <w:t>R</w:t>
            </w:r>
            <w:r>
              <w:rPr>
                <w:w w:val="77"/>
                <w:sz w:val="18"/>
              </w:rPr>
              <w:t>TE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4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1,984.00</w:t>
            </w:r>
          </w:p>
        </w:tc>
      </w:tr>
      <w:tr>
        <w:trPr>
          <w:trHeight w:val="440" w:hRule="atLeast"/>
        </w:trPr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spacing w:line="220" w:lineRule="exact"/>
              <w:ind w:left="70" w:right="4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z w:val="18"/>
              </w:rPr>
              <w:t>  </w:t>
            </w:r>
            <w:r>
              <w:rPr>
                <w:spacing w:val="-26"/>
                <w:sz w:val="18"/>
              </w:rPr>
              <w:t> </w:t>
            </w:r>
            <w:r>
              <w:rPr>
                <w:spacing w:val="1"/>
                <w:w w:val="84"/>
                <w:sz w:val="18"/>
              </w:rPr>
              <w:t>F</w:t>
            </w:r>
            <w:r>
              <w:rPr>
                <w:spacing w:val="-1"/>
                <w:w w:val="83"/>
                <w:sz w:val="18"/>
              </w:rPr>
              <w:t>E</w:t>
            </w:r>
            <w:r>
              <w:rPr>
                <w:spacing w:val="-2"/>
                <w:w w:val="83"/>
                <w:sz w:val="18"/>
              </w:rPr>
              <w:t>L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w w:val="84"/>
                <w:sz w:val="18"/>
              </w:rPr>
              <w:t>E</w:t>
            </w:r>
            <w:r>
              <w:rPr>
                <w:sz w:val="18"/>
              </w:rPr>
              <w:t>  </w:t>
            </w:r>
            <w:r>
              <w:rPr>
                <w:spacing w:val="-18"/>
                <w:sz w:val="18"/>
              </w:rPr>
              <w:t> </w:t>
            </w:r>
            <w:r>
              <w:rPr>
                <w:spacing w:val="4"/>
                <w:w w:val="116"/>
                <w:sz w:val="18"/>
              </w:rPr>
              <w:t>C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-2"/>
                <w:w w:val="87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82"/>
                <w:sz w:val="18"/>
              </w:rPr>
              <w:t>L</w:t>
            </w:r>
            <w:r>
              <w:rPr>
                <w:spacing w:val="-2"/>
                <w:w w:val="82"/>
                <w:sz w:val="18"/>
              </w:rPr>
              <w:t>L</w:t>
            </w:r>
            <w:r>
              <w:rPr>
                <w:w w:val="110"/>
                <w:sz w:val="18"/>
              </w:rPr>
              <w:t>O</w:t>
            </w:r>
            <w:r>
              <w:rPr>
                <w:sz w:val="18"/>
              </w:rPr>
              <w:t>  </w:t>
            </w:r>
            <w:r>
              <w:rPr>
                <w:spacing w:val="-18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w w:val="87"/>
                <w:sz w:val="18"/>
              </w:rPr>
              <w:t>U</w:t>
            </w:r>
            <w:r>
              <w:rPr>
                <w:spacing w:val="-1"/>
                <w:w w:val="87"/>
                <w:sz w:val="18"/>
              </w:rPr>
              <w:t>E</w:t>
            </w:r>
            <w:r>
              <w:rPr>
                <w:w w:val="87"/>
                <w:sz w:val="18"/>
              </w:rPr>
              <w:t>R</w:t>
            </w:r>
            <w:r>
              <w:rPr>
                <w:w w:val="92"/>
                <w:sz w:val="18"/>
              </w:rPr>
              <w:t>TO </w:t>
            </w:r>
            <w:r>
              <w:rPr>
                <w:sz w:val="18"/>
              </w:rPr>
              <w:t>NORTE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1,294.00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1"/>
                <w:w w:val="101"/>
                <w:sz w:val="18"/>
              </w:rPr>
              <w:t>G</w:t>
            </w:r>
            <w:r>
              <w:rPr>
                <w:spacing w:val="1"/>
                <w:w w:val="101"/>
                <w:sz w:val="18"/>
              </w:rPr>
              <w:t>U</w:t>
            </w:r>
            <w:r>
              <w:rPr>
                <w:spacing w:val="1"/>
                <w:w w:val="72"/>
                <w:sz w:val="18"/>
              </w:rPr>
              <w:t>S</w:t>
            </w:r>
            <w:r>
              <w:rPr>
                <w:spacing w:val="2"/>
                <w:w w:val="69"/>
                <w:sz w:val="18"/>
              </w:rPr>
              <w:t>T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-2"/>
                <w:w w:val="102"/>
                <w:sz w:val="18"/>
              </w:rPr>
              <w:t>V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w w:val="96"/>
                <w:sz w:val="18"/>
              </w:rPr>
              <w:t>D</w:t>
            </w:r>
            <w:r>
              <w:rPr>
                <w:spacing w:val="9"/>
                <w:w w:val="53"/>
                <w:sz w:val="18"/>
              </w:rPr>
              <w:t>Í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70"/>
                <w:sz w:val="18"/>
              </w:rPr>
              <w:t>Z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1"/>
                <w:w w:val="110"/>
                <w:sz w:val="18"/>
              </w:rPr>
              <w:t>O</w:t>
            </w:r>
            <w:r>
              <w:rPr>
                <w:w w:val="87"/>
                <w:sz w:val="18"/>
              </w:rPr>
              <w:t>R</w:t>
            </w:r>
            <w:r>
              <w:rPr>
                <w:spacing w:val="5"/>
                <w:w w:val="96"/>
                <w:sz w:val="18"/>
              </w:rPr>
              <w:t>D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70"/>
                <w:sz w:val="18"/>
              </w:rPr>
              <w:t>Z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1,308.00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5"/>
                <w:w w:val="53"/>
                <w:sz w:val="18"/>
              </w:rPr>
              <w:t>I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-3"/>
                <w:w w:val="70"/>
                <w:sz w:val="18"/>
              </w:rPr>
              <w:t>Z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04"/>
                <w:sz w:val="18"/>
              </w:rPr>
              <w:t>M</w:t>
            </w:r>
            <w:r>
              <w:rPr>
                <w:spacing w:val="3"/>
                <w:w w:val="104"/>
                <w:sz w:val="18"/>
              </w:rPr>
              <w:t>N</w:t>
            </w:r>
            <w:r>
              <w:rPr>
                <w:w w:val="108"/>
                <w:sz w:val="18"/>
              </w:rPr>
              <w:t>Á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1,725.00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109"/>
                <w:sz w:val="18"/>
              </w:rPr>
              <w:t>M</w:t>
            </w:r>
            <w:r>
              <w:rPr>
                <w:spacing w:val="-1"/>
                <w:w w:val="86"/>
                <w:sz w:val="18"/>
              </w:rPr>
              <w:t>É</w:t>
            </w:r>
            <w:r>
              <w:rPr>
                <w:spacing w:val="-3"/>
                <w:w w:val="86"/>
                <w:sz w:val="18"/>
              </w:rPr>
              <w:t>X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13"/>
                <w:sz w:val="18"/>
              </w:rPr>
              <w:t>CO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2,243.00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109"/>
                <w:sz w:val="18"/>
              </w:rPr>
              <w:t>M</w:t>
            </w:r>
            <w:r>
              <w:rPr>
                <w:spacing w:val="-1"/>
                <w:w w:val="86"/>
                <w:sz w:val="18"/>
              </w:rPr>
              <w:t>É</w:t>
            </w:r>
            <w:r>
              <w:rPr>
                <w:spacing w:val="-3"/>
                <w:w w:val="86"/>
                <w:sz w:val="18"/>
              </w:rPr>
              <w:t>X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13"/>
                <w:sz w:val="18"/>
              </w:rPr>
              <w:t>CO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w w:val="99"/>
                <w:sz w:val="18"/>
              </w:rPr>
              <w:t>R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84"/>
                <w:sz w:val="18"/>
              </w:rPr>
              <w:t>E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2,156.00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109"/>
                <w:sz w:val="18"/>
              </w:rPr>
              <w:t>M</w:t>
            </w:r>
            <w:r>
              <w:rPr>
                <w:spacing w:val="-1"/>
                <w:w w:val="86"/>
                <w:sz w:val="18"/>
              </w:rPr>
              <w:t>É</w:t>
            </w:r>
            <w:r>
              <w:rPr>
                <w:spacing w:val="-3"/>
                <w:w w:val="86"/>
                <w:sz w:val="18"/>
              </w:rPr>
              <w:t>X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13"/>
                <w:sz w:val="18"/>
              </w:rPr>
              <w:t>CO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spacing w:val="-2"/>
                <w:w w:val="99"/>
                <w:sz w:val="18"/>
              </w:rPr>
              <w:t>R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-1"/>
                <w:w w:val="92"/>
                <w:sz w:val="18"/>
              </w:rPr>
              <w:t>E</w:t>
            </w:r>
            <w:r>
              <w:rPr>
                <w:spacing w:val="-2"/>
                <w:w w:val="92"/>
                <w:sz w:val="18"/>
              </w:rPr>
              <w:t>N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84"/>
                <w:sz w:val="18"/>
              </w:rPr>
              <w:t>E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1,639.00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6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w w:val="94"/>
                <w:sz w:val="18"/>
              </w:rPr>
              <w:t>TO</w:t>
            </w:r>
            <w:r>
              <w:rPr>
                <w:spacing w:val="-2"/>
                <w:w w:val="94"/>
                <w:sz w:val="18"/>
              </w:rPr>
              <w:t>N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-1"/>
                <w:w w:val="82"/>
                <w:sz w:val="18"/>
              </w:rPr>
              <w:t>I</w:t>
            </w:r>
            <w:r>
              <w:rPr>
                <w:spacing w:val="-2"/>
                <w:w w:val="82"/>
                <w:sz w:val="18"/>
              </w:rPr>
              <w:t>N</w:t>
            </w:r>
            <w:r>
              <w:rPr>
                <w:spacing w:val="4"/>
                <w:w w:val="69"/>
                <w:sz w:val="18"/>
              </w:rPr>
              <w:t>T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2,070.00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CAMPESTRE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2,156.00</w:t>
            </w:r>
          </w:p>
        </w:tc>
      </w:tr>
      <w:tr>
        <w:trPr>
          <w:trHeight w:val="247" w:hRule="atLeast"/>
        </w:trPr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4"/>
                <w:w w:val="106"/>
                <w:sz w:val="18"/>
              </w:rPr>
              <w:t>J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3"/>
                <w:w w:val="87"/>
                <w:sz w:val="18"/>
              </w:rPr>
              <w:t>R</w:t>
            </w:r>
            <w:r>
              <w:rPr>
                <w:spacing w:val="-1"/>
                <w:w w:val="81"/>
                <w:sz w:val="18"/>
              </w:rPr>
              <w:t>D</w:t>
            </w:r>
            <w:r>
              <w:rPr>
                <w:spacing w:val="5"/>
                <w:w w:val="81"/>
                <w:sz w:val="18"/>
              </w:rPr>
              <w:t>I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w w:val="78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w w:val="84"/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w w:val="95"/>
                <w:sz w:val="18"/>
              </w:rPr>
              <w:t>MÉ</w:t>
            </w:r>
            <w:r>
              <w:rPr>
                <w:spacing w:val="-2"/>
                <w:w w:val="95"/>
                <w:sz w:val="18"/>
              </w:rPr>
              <w:t>R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-2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1,466.00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w w:val="109"/>
                <w:sz w:val="18"/>
              </w:rPr>
              <w:t>M</w:t>
            </w:r>
            <w:r>
              <w:rPr>
                <w:spacing w:val="-1"/>
                <w:w w:val="104"/>
                <w:sz w:val="18"/>
              </w:rPr>
              <w:t>O</w:t>
            </w:r>
            <w:r>
              <w:rPr>
                <w:w w:val="104"/>
                <w:sz w:val="18"/>
              </w:rPr>
              <w:t>N</w:t>
            </w:r>
            <w:r>
              <w:rPr>
                <w:w w:val="90"/>
                <w:sz w:val="18"/>
              </w:rPr>
              <w:t>TEC</w:t>
            </w:r>
            <w:r>
              <w:rPr>
                <w:spacing w:val="-2"/>
                <w:w w:val="90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110"/>
                <w:sz w:val="18"/>
              </w:rPr>
              <w:t>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2,674.00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PRADO</w:t>
            </w:r>
            <w:r>
              <w:rPr>
                <w:spacing w:val="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NORTE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1,553.00</w:t>
            </w:r>
          </w:p>
        </w:tc>
      </w:tr>
      <w:tr>
        <w:trPr>
          <w:trHeight w:val="441" w:hRule="atLeast"/>
        </w:trPr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tabs>
                <w:tab w:pos="1127" w:val="left" w:leader="none"/>
                <w:tab w:pos="2621" w:val="left" w:leader="none"/>
              </w:tabs>
              <w:spacing w:line="220" w:lineRule="exact"/>
              <w:ind w:left="70" w:right="50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z w:val="18"/>
              </w:rPr>
              <w:tab/>
            </w:r>
            <w:r>
              <w:rPr>
                <w:w w:val="87"/>
                <w:sz w:val="18"/>
              </w:rPr>
              <w:t>R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-1"/>
                <w:w w:val="93"/>
                <w:sz w:val="18"/>
              </w:rPr>
              <w:t>DE</w:t>
            </w:r>
            <w:r>
              <w:rPr>
                <w:spacing w:val="-2"/>
                <w:w w:val="93"/>
                <w:sz w:val="18"/>
              </w:rPr>
              <w:t>N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z w:val="18"/>
              </w:rPr>
              <w:tab/>
            </w:r>
            <w:r>
              <w:rPr>
                <w:spacing w:val="-3"/>
                <w:w w:val="104"/>
                <w:sz w:val="18"/>
              </w:rPr>
              <w:t>COLO</w:t>
            </w:r>
            <w:r>
              <w:rPr>
                <w:spacing w:val="-5"/>
                <w:w w:val="104"/>
                <w:sz w:val="18"/>
              </w:rPr>
              <w:t>N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3"/>
                <w:w w:val="108"/>
                <w:sz w:val="18"/>
              </w:rPr>
              <w:t>A</w:t>
            </w:r>
            <w:r>
              <w:rPr>
                <w:w w:val="108"/>
                <w:sz w:val="18"/>
              </w:rPr>
              <w:t> </w:t>
            </w:r>
            <w:r>
              <w:rPr>
                <w:w w:val="95"/>
                <w:sz w:val="18"/>
              </w:rPr>
              <w:t>MÉ</w:t>
            </w:r>
            <w:r>
              <w:rPr>
                <w:spacing w:val="-2"/>
                <w:w w:val="95"/>
                <w:sz w:val="18"/>
              </w:rPr>
              <w:t>X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13"/>
                <w:sz w:val="18"/>
              </w:rPr>
              <w:t>CO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2,243.00</w:t>
            </w:r>
          </w:p>
        </w:tc>
      </w:tr>
      <w:tr>
        <w:trPr>
          <w:trHeight w:val="246" w:hRule="atLeast"/>
        </w:trPr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R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spacing w:val="-2"/>
                <w:w w:val="78"/>
                <w:sz w:val="18"/>
              </w:rPr>
              <w:t>S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3"/>
                <w:sz w:val="18"/>
              </w:rPr>
              <w:t>DE</w:t>
            </w:r>
            <w:r>
              <w:rPr>
                <w:spacing w:val="-2"/>
                <w:w w:val="93"/>
                <w:sz w:val="18"/>
              </w:rPr>
              <w:t>N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3"/>
                <w:sz w:val="18"/>
              </w:rPr>
              <w:t> </w:t>
            </w:r>
            <w:r>
              <w:rPr>
                <w:w w:val="109"/>
                <w:sz w:val="18"/>
              </w:rPr>
              <w:t>M</w:t>
            </w:r>
            <w:r>
              <w:rPr>
                <w:spacing w:val="1"/>
                <w:w w:val="110"/>
                <w:sz w:val="18"/>
              </w:rPr>
              <w:t>O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w w:val="90"/>
                <w:sz w:val="18"/>
              </w:rPr>
              <w:t>TEC</w:t>
            </w:r>
            <w:r>
              <w:rPr>
                <w:spacing w:val="-2"/>
                <w:w w:val="90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110"/>
                <w:sz w:val="18"/>
              </w:rPr>
              <w:t>O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4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2,674.00</w:t>
            </w:r>
          </w:p>
        </w:tc>
      </w:tr>
      <w:tr>
        <w:trPr>
          <w:trHeight w:val="244" w:hRule="atLeast"/>
        </w:trPr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spacing w:line="217" w:lineRule="exact"/>
              <w:ind w:left="70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w w:val="95"/>
                <w:sz w:val="18"/>
              </w:rPr>
              <w:t>COMPLEMENTO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DE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SECCIÓN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4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1,047.00</w:t>
            </w:r>
          </w:p>
        </w:tc>
      </w:tr>
    </w:tbl>
    <w:p>
      <w:pPr>
        <w:spacing w:after="0" w:line="217" w:lineRule="exact"/>
        <w:jc w:val="right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1"/>
        <w:rPr>
          <w:rFonts w:ascii="Tahoma"/>
          <w:b/>
          <w:sz w:val="10"/>
        </w:rPr>
      </w:pPr>
    </w:p>
    <w:p>
      <w:pPr>
        <w:spacing w:before="101"/>
        <w:ind w:left="643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95"/>
          <w:sz w:val="18"/>
        </w:rPr>
        <w:t>SECCIÓN</w:t>
      </w:r>
      <w:r>
        <w:rPr>
          <w:rFonts w:ascii="Tahoma" w:hAnsi="Tahoma"/>
          <w:b/>
          <w:spacing w:val="-1"/>
          <w:w w:val="95"/>
          <w:sz w:val="18"/>
        </w:rPr>
        <w:t> </w:t>
      </w:r>
      <w:r>
        <w:rPr>
          <w:rFonts w:ascii="Tahoma" w:hAnsi="Tahoma"/>
          <w:b/>
          <w:w w:val="95"/>
          <w:sz w:val="18"/>
        </w:rPr>
        <w:t>6</w:t>
      </w:r>
    </w:p>
    <w:p>
      <w:pPr>
        <w:pStyle w:val="BodyText"/>
        <w:spacing w:before="5"/>
        <w:rPr>
          <w:rFonts w:ascii="Tahoma"/>
          <w:b/>
          <w:sz w:val="19"/>
        </w:rPr>
      </w:pPr>
    </w:p>
    <w:tbl>
      <w:tblPr>
        <w:tblW w:w="0" w:type="auto"/>
        <w:jc w:val="left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1275"/>
        <w:gridCol w:w="1278"/>
        <w:gridCol w:w="4110"/>
        <w:gridCol w:w="1703"/>
      </w:tblGrid>
      <w:tr>
        <w:trPr>
          <w:trHeight w:val="309" w:hRule="atLeast"/>
        </w:trPr>
        <w:tc>
          <w:tcPr>
            <w:tcW w:w="994" w:type="dxa"/>
            <w:vMerge w:val="restart"/>
          </w:tcPr>
          <w:p>
            <w:pPr>
              <w:pStyle w:val="TableParagraph"/>
              <w:spacing w:before="175"/>
              <w:ind w:left="23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CALLE</w:t>
            </w:r>
          </w:p>
        </w:tc>
        <w:tc>
          <w:tcPr>
            <w:tcW w:w="2553" w:type="dxa"/>
            <w:gridSpan w:val="2"/>
          </w:tcPr>
          <w:p>
            <w:pPr>
              <w:pStyle w:val="TableParagraph"/>
              <w:spacing w:before="45"/>
              <w:ind w:left="923" w:right="910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TRAMO</w:t>
            </w:r>
          </w:p>
        </w:tc>
        <w:tc>
          <w:tcPr>
            <w:tcW w:w="4110" w:type="dxa"/>
            <w:vMerge w:val="restart"/>
          </w:tcPr>
          <w:p>
            <w:pPr>
              <w:pStyle w:val="TableParagraph"/>
              <w:spacing w:before="175"/>
              <w:ind w:left="43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UNIDAD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HABITACIONAL</w:t>
            </w:r>
            <w:r>
              <w:rPr>
                <w:rFonts w:ascii="Tahoma"/>
                <w:b/>
                <w:spacing w:val="15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/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COMISARIA</w:t>
            </w:r>
          </w:p>
        </w:tc>
        <w:tc>
          <w:tcPr>
            <w:tcW w:w="1703" w:type="dxa"/>
            <w:vMerge w:val="restart"/>
          </w:tcPr>
          <w:p>
            <w:pPr>
              <w:pStyle w:val="TableParagraph"/>
              <w:spacing w:line="244" w:lineRule="auto" w:before="64"/>
              <w:ind w:left="511" w:right="100" w:hanging="39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0"/>
                <w:sz w:val="18"/>
              </w:rPr>
              <w:t>VALOR </w:t>
            </w:r>
            <w:r>
              <w:rPr>
                <w:rFonts w:ascii="Tahoma"/>
                <w:b/>
                <w:w w:val="90"/>
                <w:sz w:val="18"/>
              </w:rPr>
              <w:t>UNITARIO</w:t>
            </w:r>
            <w:r>
              <w:rPr>
                <w:rFonts w:ascii="Tahoma"/>
                <w:b/>
                <w:spacing w:val="-45"/>
                <w:w w:val="90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POR</w:t>
            </w:r>
            <w:r>
              <w:rPr>
                <w:rFonts w:ascii="Tahoma"/>
                <w:b/>
                <w:spacing w:val="-8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M2</w:t>
            </w:r>
          </w:p>
        </w:tc>
      </w:tr>
      <w:tr>
        <w:trPr>
          <w:trHeight w:val="244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line="213" w:lineRule="exact" w:before="11"/>
              <w:ind w:left="23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5"/>
                <w:sz w:val="18"/>
              </w:rPr>
              <w:t>DE</w:t>
            </w:r>
            <w:r>
              <w:rPr>
                <w:rFonts w:ascii="Tahoma"/>
                <w:b/>
                <w:spacing w:val="-9"/>
                <w:w w:val="95"/>
                <w:sz w:val="18"/>
              </w:rPr>
              <w:t> </w:t>
            </w:r>
            <w:r>
              <w:rPr>
                <w:rFonts w:ascii="Tahoma"/>
                <w:b/>
                <w:spacing w:val="-1"/>
                <w:w w:val="95"/>
                <w:sz w:val="18"/>
              </w:rPr>
              <w:t>CALLE</w:t>
            </w:r>
          </w:p>
        </w:tc>
        <w:tc>
          <w:tcPr>
            <w:tcW w:w="1278" w:type="dxa"/>
          </w:tcPr>
          <w:p>
            <w:pPr>
              <w:pStyle w:val="TableParagraph"/>
              <w:spacing w:line="213" w:lineRule="exact" w:before="11"/>
              <w:ind w:left="28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A</w:t>
            </w:r>
            <w:r>
              <w:rPr>
                <w:rFonts w:ascii="Tahom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Tahoma"/>
                <w:b/>
                <w:w w:val="95"/>
                <w:sz w:val="18"/>
              </w:rPr>
              <w:t>CALLE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0" w:type="dxa"/>
          </w:tcPr>
          <w:p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17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2"/>
                <w:w w:val="96"/>
                <w:sz w:val="18"/>
              </w:rPr>
              <w:t>D</w:t>
            </w:r>
            <w:r>
              <w:rPr>
                <w:spacing w:val="-1"/>
                <w:w w:val="99"/>
                <w:sz w:val="18"/>
              </w:rPr>
              <w:t>OLF</w:t>
            </w:r>
            <w:r>
              <w:rPr>
                <w:w w:val="99"/>
                <w:sz w:val="18"/>
              </w:rPr>
              <w:t>O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1"/>
                <w:w w:val="82"/>
                <w:sz w:val="18"/>
              </w:rPr>
              <w:t>L</w:t>
            </w:r>
            <w:r>
              <w:rPr>
                <w:spacing w:val="-1"/>
                <w:w w:val="105"/>
                <w:sz w:val="18"/>
              </w:rPr>
              <w:t>Ó</w:t>
            </w:r>
            <w:r>
              <w:rPr>
                <w:w w:val="105"/>
                <w:sz w:val="18"/>
              </w:rPr>
              <w:t>P</w:t>
            </w:r>
            <w:r>
              <w:rPr>
                <w:spacing w:val="-1"/>
                <w:w w:val="77"/>
                <w:sz w:val="18"/>
              </w:rPr>
              <w:t>E</w:t>
            </w:r>
            <w:r>
              <w:rPr>
                <w:w w:val="77"/>
                <w:sz w:val="18"/>
              </w:rPr>
              <w:t>Z</w:t>
            </w:r>
            <w:r>
              <w:rPr>
                <w:spacing w:val="-14"/>
                <w:sz w:val="18"/>
              </w:rPr>
              <w:t> </w:t>
            </w:r>
            <w:r>
              <w:rPr>
                <w:w w:val="108"/>
                <w:sz w:val="18"/>
              </w:rPr>
              <w:t>M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2"/>
                <w:w w:val="69"/>
                <w:sz w:val="18"/>
              </w:rPr>
              <w:t>T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spacing w:val="-1"/>
                <w:w w:val="92"/>
                <w:sz w:val="18"/>
              </w:rPr>
              <w:t>OS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3" w:val="left" w:leader="none"/>
              </w:tabs>
              <w:spacing w:before="1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880.00</w:t>
            </w:r>
          </w:p>
        </w:tc>
      </w:tr>
      <w:tr>
        <w:trPr>
          <w:trHeight w:val="244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0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1"/>
                <w:w w:val="88"/>
                <w:sz w:val="18"/>
              </w:rPr>
              <w:t>EM</w:t>
            </w:r>
            <w:r>
              <w:rPr>
                <w:spacing w:val="2"/>
                <w:w w:val="88"/>
                <w:sz w:val="18"/>
              </w:rPr>
              <w:t>I</w:t>
            </w:r>
            <w:r>
              <w:rPr>
                <w:spacing w:val="-2"/>
                <w:w w:val="82"/>
                <w:sz w:val="18"/>
              </w:rPr>
              <w:t>L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4"/>
                <w:w w:val="70"/>
                <w:sz w:val="18"/>
              </w:rPr>
              <w:t>Z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6"/>
                <w:w w:val="98"/>
                <w:sz w:val="18"/>
              </w:rPr>
              <w:t>P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4"/>
                <w:w w:val="69"/>
                <w:sz w:val="18"/>
              </w:rPr>
              <w:t>T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17"/>
                <w:sz w:val="18"/>
              </w:rPr>
              <w:t> 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w w:val="99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2"/>
                <w:sz w:val="18"/>
              </w:rPr>
              <w:t>E</w:t>
            </w:r>
            <w:r>
              <w:rPr>
                <w:spacing w:val="-2"/>
                <w:w w:val="92"/>
                <w:sz w:val="18"/>
              </w:rPr>
              <w:t>N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84"/>
                <w:sz w:val="18"/>
              </w:rPr>
              <w:t>E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3" w:val="left" w:leader="none"/>
              </w:tabs>
              <w:spacing w:line="217" w:lineRule="exact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776.00</w:t>
            </w:r>
          </w:p>
        </w:tc>
      </w:tr>
      <w:tr>
        <w:trPr>
          <w:trHeight w:val="491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0" w:type="dxa"/>
          </w:tcPr>
          <w:p>
            <w:pPr>
              <w:pStyle w:val="TableParagraph"/>
              <w:tabs>
                <w:tab w:pos="1362" w:val="left" w:leader="none"/>
                <w:tab w:pos="3324" w:val="left" w:leader="none"/>
              </w:tabs>
              <w:spacing w:line="242" w:lineRule="auto"/>
              <w:ind w:left="67" w:right="59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z w:val="18"/>
              </w:rPr>
              <w:tab/>
            </w: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-1"/>
                <w:w w:val="86"/>
                <w:sz w:val="18"/>
              </w:rPr>
              <w:t>E</w:t>
            </w:r>
            <w:r>
              <w:rPr>
                <w:w w:val="86"/>
                <w:sz w:val="18"/>
              </w:rPr>
              <w:t>R</w:t>
            </w:r>
            <w:r>
              <w:rPr>
                <w:w w:val="87"/>
                <w:sz w:val="18"/>
              </w:rPr>
              <w:t>R</w:t>
            </w:r>
            <w:r>
              <w:rPr>
                <w:spacing w:val="-1"/>
                <w:w w:val="113"/>
                <w:sz w:val="18"/>
              </w:rPr>
              <w:t>O</w:t>
            </w:r>
            <w:r>
              <w:rPr>
                <w:spacing w:val="4"/>
                <w:w w:val="113"/>
                <w:sz w:val="18"/>
              </w:rPr>
              <w:t>C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-2"/>
                <w:w w:val="87"/>
                <w:sz w:val="18"/>
              </w:rPr>
              <w:t>R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"/>
                <w:w w:val="86"/>
                <w:sz w:val="18"/>
              </w:rPr>
              <w:t>E</w:t>
            </w:r>
            <w:r>
              <w:rPr>
                <w:spacing w:val="5"/>
                <w:w w:val="86"/>
                <w:sz w:val="18"/>
              </w:rPr>
              <w:t>R</w:t>
            </w:r>
            <w:r>
              <w:rPr>
                <w:w w:val="108"/>
                <w:sz w:val="18"/>
              </w:rPr>
              <w:t>A</w:t>
            </w:r>
            <w:r>
              <w:rPr>
                <w:sz w:val="18"/>
              </w:rPr>
              <w:tab/>
            </w:r>
            <w:r>
              <w:rPr>
                <w:spacing w:val="-2"/>
                <w:w w:val="90"/>
                <w:sz w:val="18"/>
              </w:rPr>
              <w:t>H</w:t>
            </w:r>
            <w:r>
              <w:rPr>
                <w:spacing w:val="-4"/>
                <w:w w:val="101"/>
                <w:sz w:val="18"/>
              </w:rPr>
              <w:t>É</w:t>
            </w:r>
            <w:r>
              <w:rPr>
                <w:spacing w:val="-2"/>
                <w:w w:val="101"/>
                <w:sz w:val="18"/>
              </w:rPr>
              <w:t>C</w:t>
            </w:r>
            <w:r>
              <w:rPr>
                <w:spacing w:val="-6"/>
                <w:w w:val="69"/>
                <w:sz w:val="18"/>
              </w:rPr>
              <w:t>T</w:t>
            </w:r>
            <w:r>
              <w:rPr>
                <w:spacing w:val="-4"/>
                <w:w w:val="99"/>
                <w:sz w:val="18"/>
              </w:rPr>
              <w:t>OR</w:t>
            </w:r>
            <w:r>
              <w:rPr>
                <w:spacing w:val="-1"/>
                <w:w w:val="99"/>
                <w:sz w:val="18"/>
              </w:rPr>
              <w:t> 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94"/>
                <w:sz w:val="18"/>
              </w:rPr>
              <w:t>C</w:t>
            </w:r>
            <w:r>
              <w:rPr>
                <w:spacing w:val="-3"/>
                <w:w w:val="94"/>
                <w:sz w:val="18"/>
              </w:rPr>
              <w:t>T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spacing w:val="-2"/>
                <w:w w:val="99"/>
                <w:sz w:val="18"/>
              </w:rPr>
              <w:t>R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17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112"/>
                <w:sz w:val="18"/>
              </w:rPr>
              <w:t>G</w:t>
            </w:r>
            <w:r>
              <w:rPr>
                <w:w w:val="76"/>
                <w:sz w:val="18"/>
              </w:rPr>
              <w:t>U</w:t>
            </w:r>
            <w:r>
              <w:rPr>
                <w:spacing w:val="4"/>
                <w:w w:val="76"/>
                <w:sz w:val="18"/>
              </w:rPr>
              <w:t>I</w:t>
            </w:r>
            <w:r>
              <w:rPr>
                <w:spacing w:val="5"/>
                <w:w w:val="82"/>
                <w:sz w:val="18"/>
              </w:rPr>
              <w:t>L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06" w:val="left" w:leader="none"/>
              </w:tabs>
              <w:spacing w:before="135"/>
              <w:ind w:left="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960.00</w:t>
            </w:r>
          </w:p>
        </w:tc>
      </w:tr>
      <w:tr>
        <w:trPr>
          <w:trHeight w:val="246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0" w:type="dxa"/>
          </w:tcPr>
          <w:p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1"/>
                <w:w w:val="97"/>
                <w:sz w:val="18"/>
              </w:rPr>
              <w:t>HÉ</w:t>
            </w:r>
            <w:r>
              <w:rPr>
                <w:spacing w:val="1"/>
                <w:w w:val="97"/>
                <w:sz w:val="18"/>
              </w:rPr>
              <w:t>C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w w:val="99"/>
                <w:sz w:val="18"/>
              </w:rPr>
              <w:t>R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94"/>
                <w:sz w:val="18"/>
              </w:rPr>
              <w:t>C</w:t>
            </w:r>
            <w:r>
              <w:rPr>
                <w:spacing w:val="-3"/>
                <w:w w:val="94"/>
                <w:sz w:val="18"/>
              </w:rPr>
              <w:t>T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spacing w:val="-2"/>
                <w:w w:val="99"/>
                <w:sz w:val="18"/>
              </w:rPr>
              <w:t>R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3" w:val="left" w:leader="none"/>
              </w:tabs>
              <w:spacing w:before="1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960.00</w:t>
            </w:r>
          </w:p>
        </w:tc>
      </w:tr>
      <w:tr>
        <w:trPr>
          <w:trHeight w:val="244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0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85"/>
                <w:sz w:val="18"/>
              </w:rPr>
              <w:t>JE</w:t>
            </w:r>
            <w:r>
              <w:rPr>
                <w:spacing w:val="1"/>
                <w:w w:val="85"/>
                <w:sz w:val="18"/>
              </w:rPr>
              <w:t>S</w:t>
            </w:r>
            <w:r>
              <w:rPr>
                <w:w w:val="81"/>
                <w:sz w:val="18"/>
              </w:rPr>
              <w:t>ÚS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5"/>
                <w:w w:val="116"/>
                <w:sz w:val="18"/>
              </w:rPr>
              <w:t>C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8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spacing w:val="7"/>
                <w:w w:val="70"/>
                <w:sz w:val="18"/>
              </w:rPr>
              <w:t>Z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5" w:val="left" w:leader="none"/>
              </w:tabs>
              <w:spacing w:line="217" w:lineRule="exact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1,120.00</w:t>
            </w:r>
          </w:p>
        </w:tc>
      </w:tr>
      <w:tr>
        <w:trPr>
          <w:trHeight w:val="244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0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5"/>
                <w:w w:val="82"/>
                <w:sz w:val="18"/>
              </w:rPr>
              <w:t>L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6"/>
                <w:w w:val="98"/>
                <w:sz w:val="18"/>
              </w:rPr>
              <w:t>P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7"/>
                <w:w w:val="109"/>
                <w:sz w:val="18"/>
              </w:rPr>
              <w:t>M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3" w:val="left" w:leader="none"/>
              </w:tabs>
              <w:spacing w:line="217" w:lineRule="exact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863.00</w:t>
            </w:r>
          </w:p>
        </w:tc>
      </w:tr>
      <w:tr>
        <w:trPr>
          <w:trHeight w:val="246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0" w:type="dxa"/>
          </w:tcPr>
          <w:p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109"/>
                <w:sz w:val="18"/>
              </w:rPr>
              <w:t>M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112"/>
                <w:sz w:val="18"/>
              </w:rPr>
              <w:t>G</w:t>
            </w:r>
            <w:r>
              <w:rPr>
                <w:w w:val="87"/>
                <w:sz w:val="18"/>
              </w:rPr>
              <w:t>U</w:t>
            </w:r>
            <w:r>
              <w:rPr>
                <w:spacing w:val="-1"/>
                <w:w w:val="87"/>
                <w:sz w:val="18"/>
              </w:rPr>
              <w:t>E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"/>
                <w:w w:val="98"/>
                <w:sz w:val="18"/>
              </w:rPr>
              <w:t>E</w:t>
            </w:r>
            <w:r>
              <w:rPr>
                <w:spacing w:val="4"/>
                <w:w w:val="98"/>
                <w:sz w:val="18"/>
              </w:rPr>
              <w:t>M</w:t>
            </w:r>
            <w:r>
              <w:rPr>
                <w:spacing w:val="-6"/>
                <w:w w:val="108"/>
                <w:sz w:val="18"/>
              </w:rPr>
              <w:t>Á</w:t>
            </w:r>
            <w:r>
              <w:rPr>
                <w:w w:val="98"/>
                <w:sz w:val="18"/>
              </w:rPr>
              <w:t>N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5" w:val="left" w:leader="none"/>
              </w:tabs>
              <w:spacing w:before="1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1,466.00</w:t>
            </w:r>
          </w:p>
        </w:tc>
      </w:tr>
      <w:tr>
        <w:trPr>
          <w:trHeight w:val="244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0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N</w:t>
            </w:r>
            <w:r>
              <w:rPr>
                <w:spacing w:val="2"/>
                <w:w w:val="89"/>
                <w:sz w:val="18"/>
              </w:rPr>
              <w:t>U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1"/>
                <w:w w:val="96"/>
                <w:sz w:val="18"/>
              </w:rPr>
              <w:t>Y</w:t>
            </w:r>
            <w:r>
              <w:rPr>
                <w:w w:val="102"/>
                <w:sz w:val="18"/>
              </w:rPr>
              <w:t>U</w:t>
            </w:r>
            <w:r>
              <w:rPr>
                <w:spacing w:val="4"/>
                <w:w w:val="102"/>
                <w:sz w:val="18"/>
              </w:rPr>
              <w:t>C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4"/>
                <w:w w:val="69"/>
                <w:sz w:val="18"/>
              </w:rPr>
              <w:t>T</w:t>
            </w:r>
            <w:r>
              <w:rPr>
                <w:spacing w:val="-6"/>
                <w:w w:val="108"/>
                <w:sz w:val="18"/>
              </w:rPr>
              <w:t>Á</w:t>
            </w:r>
            <w:r>
              <w:rPr>
                <w:w w:val="98"/>
                <w:sz w:val="18"/>
              </w:rPr>
              <w:t>N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5" w:val="left" w:leader="none"/>
              </w:tabs>
              <w:spacing w:line="217" w:lineRule="exact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1,200.00</w:t>
            </w:r>
          </w:p>
        </w:tc>
      </w:tr>
      <w:tr>
        <w:trPr>
          <w:trHeight w:val="244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0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91"/>
                <w:sz w:val="18"/>
              </w:rPr>
              <w:t>P</w:t>
            </w:r>
            <w:r>
              <w:rPr>
                <w:spacing w:val="1"/>
                <w:w w:val="91"/>
                <w:sz w:val="18"/>
              </w:rPr>
              <w:t>E</w:t>
            </w:r>
            <w:r>
              <w:rPr>
                <w:w w:val="77"/>
                <w:sz w:val="18"/>
              </w:rPr>
              <w:t>T</w:t>
            </w:r>
            <w:r>
              <w:rPr>
                <w:spacing w:val="4"/>
                <w:w w:val="77"/>
                <w:sz w:val="18"/>
              </w:rPr>
              <w:t>K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w w:val="97"/>
                <w:sz w:val="18"/>
              </w:rPr>
              <w:t>CHÉ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5" w:val="left" w:leader="none"/>
              </w:tabs>
              <w:spacing w:line="217" w:lineRule="exact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1,035.00</w:t>
            </w:r>
          </w:p>
        </w:tc>
      </w:tr>
      <w:tr>
        <w:trPr>
          <w:trHeight w:val="247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0" w:type="dxa"/>
          </w:tcPr>
          <w:p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6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spacing w:val="1"/>
                <w:w w:val="78"/>
                <w:sz w:val="18"/>
              </w:rPr>
              <w:t>S</w:t>
            </w:r>
            <w:r>
              <w:rPr>
                <w:w w:val="79"/>
                <w:sz w:val="18"/>
              </w:rPr>
              <w:t>TE</w:t>
            </w:r>
            <w:r>
              <w:rPr>
                <w:spacing w:val="4"/>
                <w:w w:val="79"/>
                <w:sz w:val="18"/>
              </w:rPr>
              <w:t>B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5" w:val="left" w:leader="none"/>
              </w:tabs>
              <w:spacing w:before="1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1,639.00</w:t>
            </w:r>
          </w:p>
        </w:tc>
      </w:tr>
      <w:tr>
        <w:trPr>
          <w:trHeight w:val="244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0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6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3"/>
                <w:sz w:val="18"/>
              </w:rPr>
              <w:t> </w:t>
            </w:r>
            <w:r>
              <w:rPr>
                <w:w w:val="95"/>
                <w:sz w:val="18"/>
              </w:rPr>
              <w:t>J</w:t>
            </w:r>
            <w:r>
              <w:rPr>
                <w:spacing w:val="6"/>
                <w:w w:val="95"/>
                <w:sz w:val="18"/>
              </w:rPr>
              <w:t>U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"/>
                <w:w w:val="100"/>
                <w:sz w:val="18"/>
              </w:rPr>
              <w:t>G</w:t>
            </w:r>
            <w:r>
              <w:rPr>
                <w:spacing w:val="5"/>
                <w:w w:val="100"/>
                <w:sz w:val="18"/>
              </w:rPr>
              <w:t>R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3"/>
                <w:w w:val="98"/>
                <w:sz w:val="18"/>
              </w:rPr>
              <w:t>N</w:t>
            </w:r>
            <w:r>
              <w:rPr>
                <w:spacing w:val="-1"/>
                <w:w w:val="91"/>
                <w:sz w:val="18"/>
              </w:rPr>
              <w:t>DE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5" w:val="left" w:leader="none"/>
              </w:tabs>
              <w:spacing w:line="217" w:lineRule="exact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1,294.00</w:t>
            </w:r>
          </w:p>
        </w:tc>
      </w:tr>
      <w:tr>
        <w:trPr>
          <w:trHeight w:val="244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0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6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N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04"/>
                <w:sz w:val="18"/>
              </w:rPr>
              <w:t>CO</w:t>
            </w:r>
            <w:r>
              <w:rPr>
                <w:spacing w:val="5"/>
                <w:w w:val="104"/>
                <w:sz w:val="18"/>
              </w:rPr>
              <w:t>L</w:t>
            </w:r>
            <w:r>
              <w:rPr>
                <w:spacing w:val="-9"/>
                <w:w w:val="108"/>
                <w:sz w:val="18"/>
              </w:rPr>
              <w:t>Á</w:t>
            </w:r>
            <w:r>
              <w:rPr>
                <w:w w:val="72"/>
                <w:sz w:val="18"/>
              </w:rPr>
              <w:t>S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5" w:val="left" w:leader="none"/>
              </w:tabs>
              <w:spacing w:line="217" w:lineRule="exact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1,380.00</w:t>
            </w:r>
          </w:p>
        </w:tc>
      </w:tr>
      <w:tr>
        <w:trPr>
          <w:trHeight w:val="246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0" w:type="dxa"/>
          </w:tcPr>
          <w:p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2"/>
                <w:w w:val="109"/>
                <w:sz w:val="18"/>
              </w:rPr>
              <w:t>M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w w:val="82"/>
                <w:sz w:val="18"/>
              </w:rPr>
              <w:t>L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2"/>
                <w:sz w:val="18"/>
              </w:rPr>
              <w:t>C</w:t>
            </w:r>
            <w:r>
              <w:rPr>
                <w:spacing w:val="4"/>
                <w:w w:val="92"/>
                <w:sz w:val="18"/>
              </w:rPr>
              <w:t>I</w:t>
            </w:r>
            <w:r>
              <w:rPr>
                <w:spacing w:val="-1"/>
                <w:w w:val="104"/>
                <w:sz w:val="18"/>
              </w:rPr>
              <w:t>Ó</w:t>
            </w:r>
            <w:r>
              <w:rPr>
                <w:w w:val="104"/>
                <w:sz w:val="18"/>
              </w:rPr>
              <w:t>N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4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3"/>
                <w:w w:val="109"/>
                <w:sz w:val="18"/>
              </w:rPr>
              <w:t>M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112"/>
                <w:sz w:val="18"/>
              </w:rPr>
              <w:t>G</w:t>
            </w:r>
            <w:r>
              <w:rPr>
                <w:w w:val="87"/>
                <w:sz w:val="18"/>
              </w:rPr>
              <w:t>U</w:t>
            </w:r>
            <w:r>
              <w:rPr>
                <w:spacing w:val="-1"/>
                <w:w w:val="87"/>
                <w:sz w:val="18"/>
              </w:rPr>
              <w:t>E</w:t>
            </w:r>
            <w:r>
              <w:rPr>
                <w:w w:val="82"/>
                <w:sz w:val="18"/>
              </w:rPr>
              <w:t>L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5" w:val="left" w:leader="none"/>
              </w:tabs>
              <w:spacing w:before="1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1,466.00</w:t>
            </w:r>
          </w:p>
        </w:tc>
      </w:tr>
      <w:tr>
        <w:trPr>
          <w:trHeight w:val="244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0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ARBOLEDAS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3" w:val="left" w:leader="none"/>
              </w:tabs>
              <w:spacing w:line="217" w:lineRule="exact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960.00</w:t>
            </w:r>
          </w:p>
        </w:tc>
      </w:tr>
      <w:tr>
        <w:trPr>
          <w:trHeight w:val="244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0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BR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3" w:val="left" w:leader="none"/>
              </w:tabs>
              <w:spacing w:line="217" w:lineRule="exact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949.00</w:t>
            </w:r>
          </w:p>
        </w:tc>
      </w:tr>
      <w:tr>
        <w:trPr>
          <w:trHeight w:val="246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0" w:type="dxa"/>
          </w:tcPr>
          <w:p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4"/>
                <w:w w:val="106"/>
                <w:sz w:val="18"/>
              </w:rPr>
              <w:t>J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3"/>
                <w:w w:val="87"/>
                <w:sz w:val="18"/>
              </w:rPr>
              <w:t>R</w:t>
            </w:r>
            <w:r>
              <w:rPr>
                <w:spacing w:val="-1"/>
                <w:w w:val="81"/>
                <w:sz w:val="18"/>
              </w:rPr>
              <w:t>D</w:t>
            </w:r>
            <w:r>
              <w:rPr>
                <w:spacing w:val="5"/>
                <w:w w:val="81"/>
                <w:sz w:val="18"/>
              </w:rPr>
              <w:t>I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w w:val="78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w w:val="84"/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w w:val="95"/>
                <w:sz w:val="18"/>
              </w:rPr>
              <w:t>MÉ</w:t>
            </w:r>
            <w:r>
              <w:rPr>
                <w:spacing w:val="-2"/>
                <w:w w:val="95"/>
                <w:sz w:val="18"/>
              </w:rPr>
              <w:t>R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-2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5" w:val="left" w:leader="none"/>
              </w:tabs>
              <w:spacing w:before="1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1,466.00</w:t>
            </w:r>
          </w:p>
        </w:tc>
      </w:tr>
      <w:tr>
        <w:trPr>
          <w:trHeight w:val="244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0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NUEVA</w:t>
            </w:r>
            <w:r>
              <w:rPr>
                <w:spacing w:val="1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ALEMÁN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5" w:val="left" w:leader="none"/>
              </w:tabs>
              <w:spacing w:line="217" w:lineRule="exact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1,466.00</w:t>
            </w:r>
          </w:p>
        </w:tc>
      </w:tr>
      <w:tr>
        <w:trPr>
          <w:trHeight w:val="244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0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w w:val="90"/>
                <w:sz w:val="18"/>
              </w:rPr>
              <w:t>FRACC.</w:t>
            </w:r>
            <w:r>
              <w:rPr>
                <w:spacing w:val="-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SAN</w:t>
            </w:r>
            <w:r>
              <w:rPr>
                <w:spacing w:val="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LUIS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3" w:val="left" w:leader="none"/>
              </w:tabs>
              <w:spacing w:line="217" w:lineRule="exact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880.00</w:t>
            </w:r>
          </w:p>
        </w:tc>
      </w:tr>
      <w:tr>
        <w:trPr>
          <w:trHeight w:val="246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0" w:type="dxa"/>
          </w:tcPr>
          <w:p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6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3"/>
                <w:sz w:val="18"/>
              </w:rPr>
              <w:t> </w:t>
            </w:r>
            <w:r>
              <w:rPr>
                <w:w w:val="109"/>
                <w:sz w:val="18"/>
              </w:rPr>
              <w:t>M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112"/>
                <w:sz w:val="18"/>
              </w:rPr>
              <w:t>G</w:t>
            </w:r>
            <w:r>
              <w:rPr>
                <w:w w:val="87"/>
                <w:sz w:val="18"/>
              </w:rPr>
              <w:t>U</w:t>
            </w:r>
            <w:r>
              <w:rPr>
                <w:spacing w:val="-1"/>
                <w:w w:val="87"/>
                <w:sz w:val="18"/>
              </w:rPr>
              <w:t>E</w:t>
            </w:r>
            <w:r>
              <w:rPr>
                <w:w w:val="82"/>
                <w:sz w:val="18"/>
              </w:rPr>
              <w:t>L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5" w:val="left" w:leader="none"/>
              </w:tabs>
              <w:spacing w:before="1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1,639.00</w:t>
            </w:r>
          </w:p>
        </w:tc>
      </w:tr>
      <w:tr>
        <w:trPr>
          <w:trHeight w:val="244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0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FRACC.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TABIA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3" w:val="left" w:leader="none"/>
              </w:tabs>
              <w:spacing w:line="217" w:lineRule="exact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880.00</w:t>
            </w:r>
          </w:p>
        </w:tc>
      </w:tr>
      <w:tr>
        <w:trPr>
          <w:trHeight w:val="246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0" w:type="dxa"/>
          </w:tcPr>
          <w:p>
            <w:pPr>
              <w:pStyle w:val="TableParagraph"/>
              <w:spacing w:line="217" w:lineRule="exact"/>
              <w:ind w:left="67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w w:val="95"/>
                <w:sz w:val="18"/>
              </w:rPr>
              <w:t>COMPLEMENTO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DE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SECCIÓN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3" w:val="left" w:leader="none"/>
              </w:tabs>
              <w:spacing w:line="217" w:lineRule="exact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690.00</w:t>
            </w:r>
          </w:p>
        </w:tc>
      </w:tr>
    </w:tbl>
    <w:p>
      <w:pPr>
        <w:spacing w:after="0" w:line="217" w:lineRule="exact"/>
        <w:jc w:val="center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1"/>
        <w:rPr>
          <w:rFonts w:ascii="Tahoma"/>
          <w:b/>
          <w:sz w:val="10"/>
        </w:rPr>
      </w:pPr>
    </w:p>
    <w:p>
      <w:pPr>
        <w:spacing w:before="101"/>
        <w:ind w:left="643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95"/>
          <w:sz w:val="18"/>
        </w:rPr>
        <w:t>SECCIÓN</w:t>
      </w:r>
      <w:r>
        <w:rPr>
          <w:rFonts w:ascii="Tahoma" w:hAnsi="Tahoma"/>
          <w:b/>
          <w:spacing w:val="-1"/>
          <w:w w:val="95"/>
          <w:sz w:val="18"/>
        </w:rPr>
        <w:t> </w:t>
      </w:r>
      <w:r>
        <w:rPr>
          <w:rFonts w:ascii="Tahoma" w:hAnsi="Tahoma"/>
          <w:b/>
          <w:w w:val="95"/>
          <w:sz w:val="18"/>
        </w:rPr>
        <w:t>7</w:t>
      </w:r>
    </w:p>
    <w:p>
      <w:pPr>
        <w:pStyle w:val="BodyText"/>
        <w:spacing w:before="5"/>
        <w:rPr>
          <w:rFonts w:ascii="Tahoma"/>
          <w:b/>
          <w:sz w:val="19"/>
        </w:rPr>
      </w:pPr>
    </w:p>
    <w:tbl>
      <w:tblPr>
        <w:tblW w:w="0" w:type="auto"/>
        <w:jc w:val="left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1416"/>
        <w:gridCol w:w="1277"/>
        <w:gridCol w:w="4109"/>
        <w:gridCol w:w="1702"/>
      </w:tblGrid>
      <w:tr>
        <w:trPr>
          <w:trHeight w:val="244" w:hRule="atLeast"/>
        </w:trPr>
        <w:tc>
          <w:tcPr>
            <w:tcW w:w="852" w:type="dxa"/>
            <w:vMerge w:val="restart"/>
          </w:tcPr>
          <w:p>
            <w:pPr>
              <w:pStyle w:val="TableParagraph"/>
              <w:spacing w:before="143"/>
              <w:ind w:left="16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CALLE</w:t>
            </w:r>
          </w:p>
        </w:tc>
        <w:tc>
          <w:tcPr>
            <w:tcW w:w="2693" w:type="dxa"/>
            <w:gridSpan w:val="2"/>
          </w:tcPr>
          <w:p>
            <w:pPr>
              <w:pStyle w:val="TableParagraph"/>
              <w:spacing w:line="213" w:lineRule="exact" w:before="11"/>
              <w:ind w:left="993" w:right="980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TRAMO</w:t>
            </w:r>
          </w:p>
        </w:tc>
        <w:tc>
          <w:tcPr>
            <w:tcW w:w="4109" w:type="dxa"/>
            <w:vMerge w:val="restart"/>
          </w:tcPr>
          <w:p>
            <w:pPr>
              <w:pStyle w:val="TableParagraph"/>
              <w:spacing w:before="143"/>
              <w:ind w:left="43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UNIDAD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HABITACIONAL</w:t>
            </w:r>
            <w:r>
              <w:rPr>
                <w:rFonts w:ascii="Tahoma"/>
                <w:b/>
                <w:spacing w:val="15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/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COMISARIA</w:t>
            </w:r>
          </w:p>
        </w:tc>
        <w:tc>
          <w:tcPr>
            <w:tcW w:w="1702" w:type="dxa"/>
            <w:vMerge w:val="restart"/>
          </w:tcPr>
          <w:p>
            <w:pPr>
              <w:pStyle w:val="TableParagraph"/>
              <w:spacing w:line="244" w:lineRule="auto" w:before="33"/>
              <w:ind w:left="514" w:right="96" w:hanging="39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0"/>
                <w:sz w:val="18"/>
              </w:rPr>
              <w:t>VALOR </w:t>
            </w:r>
            <w:r>
              <w:rPr>
                <w:rFonts w:ascii="Tahoma"/>
                <w:b/>
                <w:w w:val="90"/>
                <w:sz w:val="18"/>
              </w:rPr>
              <w:t>UNITARIO</w:t>
            </w:r>
            <w:r>
              <w:rPr>
                <w:rFonts w:ascii="Tahoma"/>
                <w:b/>
                <w:spacing w:val="-45"/>
                <w:w w:val="90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POR</w:t>
            </w:r>
            <w:r>
              <w:rPr>
                <w:rFonts w:ascii="Tahoma"/>
                <w:b/>
                <w:spacing w:val="-8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M2</w:t>
            </w:r>
          </w:p>
        </w:tc>
      </w:tr>
      <w:tr>
        <w:trPr>
          <w:trHeight w:val="246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line="213" w:lineRule="exact" w:before="14"/>
              <w:ind w:left="285" w:right="274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5"/>
                <w:sz w:val="18"/>
              </w:rPr>
              <w:t>DE</w:t>
            </w:r>
            <w:r>
              <w:rPr>
                <w:rFonts w:ascii="Tahoma"/>
                <w:b/>
                <w:spacing w:val="-9"/>
                <w:w w:val="95"/>
                <w:sz w:val="18"/>
              </w:rPr>
              <w:t> </w:t>
            </w:r>
            <w:r>
              <w:rPr>
                <w:rFonts w:ascii="Tahoma"/>
                <w:b/>
                <w:spacing w:val="-1"/>
                <w:w w:val="95"/>
                <w:sz w:val="18"/>
              </w:rPr>
              <w:t>CALLE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4"/>
              <w:ind w:left="215" w:right="205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A</w:t>
            </w:r>
            <w:r>
              <w:rPr>
                <w:rFonts w:ascii="Tahom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Tahoma"/>
                <w:b/>
                <w:w w:val="95"/>
                <w:sz w:val="18"/>
              </w:rPr>
              <w:t>CALLE</w:t>
            </w:r>
          </w:p>
        </w:tc>
        <w:tc>
          <w:tcPr>
            <w:tcW w:w="41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852" w:type="dxa"/>
          </w:tcPr>
          <w:p>
            <w:pPr>
              <w:pStyle w:val="TableParagraph"/>
              <w:spacing w:line="217" w:lineRule="exact"/>
              <w:ind w:left="297" w:right="28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1416" w:type="dxa"/>
          </w:tcPr>
          <w:p>
            <w:pPr>
              <w:pStyle w:val="TableParagraph"/>
              <w:spacing w:line="217" w:lineRule="exact"/>
              <w:ind w:left="285" w:right="27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48</w:t>
            </w:r>
          </w:p>
        </w:tc>
        <w:tc>
          <w:tcPr>
            <w:tcW w:w="1277" w:type="dxa"/>
          </w:tcPr>
          <w:p>
            <w:pPr>
              <w:pStyle w:val="TableParagraph"/>
              <w:spacing w:line="217" w:lineRule="exact"/>
              <w:ind w:left="215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50</w:t>
            </w: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498" w:val="left" w:leader="none"/>
              </w:tabs>
              <w:spacing w:line="213" w:lineRule="exact" w:before="10"/>
              <w:ind w:right="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776.00</w:t>
            </w:r>
          </w:p>
        </w:tc>
      </w:tr>
      <w:tr>
        <w:trPr>
          <w:trHeight w:val="244" w:hRule="atLeast"/>
        </w:trPr>
        <w:tc>
          <w:tcPr>
            <w:tcW w:w="852" w:type="dxa"/>
          </w:tcPr>
          <w:p>
            <w:pPr>
              <w:pStyle w:val="TableParagraph"/>
              <w:spacing w:line="217" w:lineRule="exact"/>
              <w:ind w:left="297" w:right="28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48</w:t>
            </w:r>
          </w:p>
        </w:tc>
        <w:tc>
          <w:tcPr>
            <w:tcW w:w="1416" w:type="dxa"/>
          </w:tcPr>
          <w:p>
            <w:pPr>
              <w:pStyle w:val="TableParagraph"/>
              <w:spacing w:line="217" w:lineRule="exact"/>
              <w:ind w:left="285" w:right="27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55</w:t>
            </w:r>
          </w:p>
        </w:tc>
        <w:tc>
          <w:tcPr>
            <w:tcW w:w="1277" w:type="dxa"/>
          </w:tcPr>
          <w:p>
            <w:pPr>
              <w:pStyle w:val="TableParagraph"/>
              <w:spacing w:line="217" w:lineRule="exact"/>
              <w:ind w:left="215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59</w:t>
            </w: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498" w:val="left" w:leader="none"/>
              </w:tabs>
              <w:spacing w:line="213" w:lineRule="exact" w:before="10"/>
              <w:ind w:right="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863.00</w:t>
            </w:r>
          </w:p>
        </w:tc>
      </w:tr>
      <w:tr>
        <w:trPr>
          <w:trHeight w:val="246" w:hRule="atLeast"/>
        </w:trPr>
        <w:tc>
          <w:tcPr>
            <w:tcW w:w="852" w:type="dxa"/>
          </w:tcPr>
          <w:p>
            <w:pPr>
              <w:pStyle w:val="TableParagraph"/>
              <w:spacing w:before="1"/>
              <w:ind w:left="297" w:right="28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ind w:left="285" w:right="27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43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215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57</w:t>
            </w:r>
          </w:p>
        </w:tc>
        <w:tc>
          <w:tcPr>
            <w:tcW w:w="4109" w:type="dxa"/>
          </w:tcPr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349" w:val="left" w:leader="none"/>
              </w:tabs>
              <w:spacing w:line="213" w:lineRule="exact" w:before="13"/>
              <w:ind w:right="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1,380.00</w:t>
            </w:r>
          </w:p>
        </w:tc>
      </w:tr>
      <w:tr>
        <w:trPr>
          <w:trHeight w:val="244" w:hRule="atLeast"/>
        </w:trPr>
        <w:tc>
          <w:tcPr>
            <w:tcW w:w="852" w:type="dxa"/>
          </w:tcPr>
          <w:p>
            <w:pPr>
              <w:pStyle w:val="TableParagraph"/>
              <w:spacing w:line="217" w:lineRule="exact"/>
              <w:ind w:left="297" w:right="28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50</w:t>
            </w:r>
          </w:p>
        </w:tc>
        <w:tc>
          <w:tcPr>
            <w:tcW w:w="1416" w:type="dxa"/>
          </w:tcPr>
          <w:p>
            <w:pPr>
              <w:pStyle w:val="TableParagraph"/>
              <w:spacing w:line="217" w:lineRule="exact"/>
              <w:ind w:left="285" w:right="27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57</w:t>
            </w:r>
          </w:p>
        </w:tc>
        <w:tc>
          <w:tcPr>
            <w:tcW w:w="1277" w:type="dxa"/>
          </w:tcPr>
          <w:p>
            <w:pPr>
              <w:pStyle w:val="TableParagraph"/>
              <w:spacing w:line="217" w:lineRule="exact"/>
              <w:ind w:left="215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59</w:t>
            </w: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349" w:val="left" w:leader="none"/>
              </w:tabs>
              <w:spacing w:line="213" w:lineRule="exact" w:before="10"/>
              <w:ind w:right="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1,639.00</w:t>
            </w:r>
          </w:p>
        </w:tc>
      </w:tr>
      <w:tr>
        <w:trPr>
          <w:trHeight w:val="244" w:hRule="atLeast"/>
        </w:trPr>
        <w:tc>
          <w:tcPr>
            <w:tcW w:w="852" w:type="dxa"/>
          </w:tcPr>
          <w:p>
            <w:pPr>
              <w:pStyle w:val="TableParagraph"/>
              <w:spacing w:line="217" w:lineRule="exact"/>
              <w:ind w:left="297" w:right="28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55</w:t>
            </w:r>
          </w:p>
        </w:tc>
        <w:tc>
          <w:tcPr>
            <w:tcW w:w="1416" w:type="dxa"/>
          </w:tcPr>
          <w:p>
            <w:pPr>
              <w:pStyle w:val="TableParagraph"/>
              <w:spacing w:line="217" w:lineRule="exact"/>
              <w:ind w:left="285" w:right="27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46</w:t>
            </w:r>
          </w:p>
        </w:tc>
        <w:tc>
          <w:tcPr>
            <w:tcW w:w="1277" w:type="dxa"/>
          </w:tcPr>
          <w:p>
            <w:pPr>
              <w:pStyle w:val="TableParagraph"/>
              <w:spacing w:line="217" w:lineRule="exact"/>
              <w:ind w:left="215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50</w:t>
            </w: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349" w:val="left" w:leader="none"/>
              </w:tabs>
              <w:spacing w:line="213" w:lineRule="exact" w:before="10"/>
              <w:ind w:right="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1,120.00</w:t>
            </w:r>
          </w:p>
        </w:tc>
      </w:tr>
      <w:tr>
        <w:trPr>
          <w:trHeight w:val="246" w:hRule="atLeast"/>
        </w:trPr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116"/>
                <w:sz w:val="18"/>
              </w:rPr>
              <w:t>C</w:t>
            </w:r>
            <w:r>
              <w:rPr>
                <w:spacing w:val="-1"/>
                <w:w w:val="90"/>
                <w:sz w:val="18"/>
              </w:rPr>
              <w:t>H</w:t>
            </w:r>
            <w:r>
              <w:rPr>
                <w:w w:val="90"/>
                <w:sz w:val="18"/>
              </w:rPr>
              <w:t>UM</w:t>
            </w:r>
            <w:r>
              <w:rPr>
                <w:spacing w:val="4"/>
                <w:w w:val="90"/>
                <w:sz w:val="18"/>
              </w:rPr>
              <w:t>I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-1"/>
                <w:w w:val="105"/>
                <w:sz w:val="18"/>
              </w:rPr>
              <w:t>O</w:t>
            </w:r>
            <w:r>
              <w:rPr>
                <w:spacing w:val="-2"/>
                <w:w w:val="105"/>
                <w:sz w:val="18"/>
              </w:rPr>
              <w:t>P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spacing w:val="-2"/>
                <w:w w:val="99"/>
                <w:sz w:val="18"/>
              </w:rPr>
              <w:t>L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72"/>
                <w:sz w:val="18"/>
              </w:rPr>
              <w:t>S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498" w:val="left" w:leader="none"/>
              </w:tabs>
              <w:spacing w:line="213" w:lineRule="exact" w:before="13"/>
              <w:ind w:right="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863.00</w:t>
            </w:r>
          </w:p>
        </w:tc>
      </w:tr>
      <w:tr>
        <w:trPr>
          <w:trHeight w:val="244" w:hRule="atLeast"/>
        </w:trPr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1"/>
                <w:sz w:val="18"/>
              </w:rPr>
              <w:t> 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w w:val="78"/>
                <w:sz w:val="18"/>
              </w:rPr>
              <w:t>S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spacing w:val="-1"/>
                <w:w w:val="86"/>
                <w:sz w:val="18"/>
              </w:rPr>
              <w:t>E</w:t>
            </w:r>
            <w:r>
              <w:rPr>
                <w:spacing w:val="5"/>
                <w:w w:val="86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spacing w:val="7"/>
                <w:w w:val="70"/>
                <w:sz w:val="18"/>
              </w:rPr>
              <w:t>Z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498" w:val="left" w:leader="none"/>
              </w:tabs>
              <w:spacing w:line="213" w:lineRule="exact" w:before="10"/>
              <w:ind w:right="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863.00</w:t>
            </w:r>
          </w:p>
        </w:tc>
      </w:tr>
      <w:tr>
        <w:trPr>
          <w:trHeight w:val="491" w:hRule="atLeast"/>
        </w:trPr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tabs>
                <w:tab w:pos="1364" w:val="left" w:leader="none"/>
                <w:tab w:pos="3326" w:val="left" w:leader="none"/>
              </w:tabs>
              <w:spacing w:line="242" w:lineRule="auto"/>
              <w:ind w:left="69" w:right="56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z w:val="18"/>
              </w:rPr>
              <w:tab/>
            </w: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-1"/>
                <w:w w:val="86"/>
                <w:sz w:val="18"/>
              </w:rPr>
              <w:t>E</w:t>
            </w:r>
            <w:r>
              <w:rPr>
                <w:w w:val="86"/>
                <w:sz w:val="18"/>
              </w:rPr>
              <w:t>R</w:t>
            </w:r>
            <w:r>
              <w:rPr>
                <w:w w:val="87"/>
                <w:sz w:val="18"/>
              </w:rPr>
              <w:t>R</w:t>
            </w:r>
            <w:r>
              <w:rPr>
                <w:spacing w:val="-1"/>
                <w:w w:val="113"/>
                <w:sz w:val="18"/>
              </w:rPr>
              <w:t>O</w:t>
            </w:r>
            <w:r>
              <w:rPr>
                <w:spacing w:val="4"/>
                <w:w w:val="113"/>
                <w:sz w:val="18"/>
              </w:rPr>
              <w:t>C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-2"/>
                <w:w w:val="87"/>
                <w:sz w:val="18"/>
              </w:rPr>
              <w:t>R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"/>
                <w:w w:val="86"/>
                <w:sz w:val="18"/>
              </w:rPr>
              <w:t>E</w:t>
            </w:r>
            <w:r>
              <w:rPr>
                <w:spacing w:val="5"/>
                <w:w w:val="86"/>
                <w:sz w:val="18"/>
              </w:rPr>
              <w:t>R</w:t>
            </w:r>
            <w:r>
              <w:rPr>
                <w:w w:val="108"/>
                <w:sz w:val="18"/>
              </w:rPr>
              <w:t>A</w:t>
            </w:r>
            <w:r>
              <w:rPr>
                <w:sz w:val="18"/>
              </w:rPr>
              <w:tab/>
            </w:r>
            <w:r>
              <w:rPr>
                <w:spacing w:val="-2"/>
                <w:w w:val="90"/>
                <w:sz w:val="18"/>
              </w:rPr>
              <w:t>H</w:t>
            </w:r>
            <w:r>
              <w:rPr>
                <w:spacing w:val="-4"/>
                <w:w w:val="101"/>
                <w:sz w:val="18"/>
              </w:rPr>
              <w:t>É</w:t>
            </w:r>
            <w:r>
              <w:rPr>
                <w:spacing w:val="-2"/>
                <w:w w:val="101"/>
                <w:sz w:val="18"/>
              </w:rPr>
              <w:t>C</w:t>
            </w:r>
            <w:r>
              <w:rPr>
                <w:spacing w:val="-6"/>
                <w:w w:val="69"/>
                <w:sz w:val="18"/>
              </w:rPr>
              <w:t>T</w:t>
            </w:r>
            <w:r>
              <w:rPr>
                <w:spacing w:val="-4"/>
                <w:w w:val="99"/>
                <w:sz w:val="18"/>
              </w:rPr>
              <w:t>OR</w:t>
            </w:r>
            <w:r>
              <w:rPr>
                <w:spacing w:val="-1"/>
                <w:w w:val="99"/>
                <w:sz w:val="18"/>
              </w:rPr>
              <w:t> 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94"/>
                <w:sz w:val="18"/>
              </w:rPr>
              <w:t>C</w:t>
            </w:r>
            <w:r>
              <w:rPr>
                <w:spacing w:val="-3"/>
                <w:w w:val="94"/>
                <w:sz w:val="18"/>
              </w:rPr>
              <w:t>T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spacing w:val="-2"/>
                <w:w w:val="99"/>
                <w:sz w:val="18"/>
              </w:rPr>
              <w:t>R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17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112"/>
                <w:sz w:val="18"/>
              </w:rPr>
              <w:t>G</w:t>
            </w:r>
            <w:r>
              <w:rPr>
                <w:w w:val="76"/>
                <w:sz w:val="18"/>
              </w:rPr>
              <w:t>U</w:t>
            </w:r>
            <w:r>
              <w:rPr>
                <w:spacing w:val="4"/>
                <w:w w:val="76"/>
                <w:sz w:val="18"/>
              </w:rPr>
              <w:t>I</w:t>
            </w:r>
            <w:r>
              <w:rPr>
                <w:spacing w:val="5"/>
                <w:w w:val="82"/>
                <w:sz w:val="18"/>
              </w:rPr>
              <w:t>L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498" w:val="left" w:leader="none"/>
              </w:tabs>
              <w:spacing w:before="135"/>
              <w:ind w:right="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960.00</w:t>
            </w:r>
          </w:p>
        </w:tc>
      </w:tr>
      <w:tr>
        <w:trPr>
          <w:trHeight w:val="246" w:hRule="atLeast"/>
        </w:trPr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1"/>
                <w:w w:val="97"/>
                <w:sz w:val="18"/>
              </w:rPr>
              <w:t>HÉ</w:t>
            </w:r>
            <w:r>
              <w:rPr>
                <w:spacing w:val="1"/>
                <w:w w:val="97"/>
                <w:sz w:val="18"/>
              </w:rPr>
              <w:t>C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w w:val="99"/>
                <w:sz w:val="18"/>
              </w:rPr>
              <w:t>R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94"/>
                <w:sz w:val="18"/>
              </w:rPr>
              <w:t>C</w:t>
            </w:r>
            <w:r>
              <w:rPr>
                <w:spacing w:val="-3"/>
                <w:w w:val="94"/>
                <w:sz w:val="18"/>
              </w:rPr>
              <w:t>T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spacing w:val="-2"/>
                <w:w w:val="99"/>
                <w:sz w:val="18"/>
              </w:rPr>
              <w:t>R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498" w:val="left" w:leader="none"/>
              </w:tabs>
              <w:spacing w:line="213" w:lineRule="exact" w:before="13"/>
              <w:ind w:right="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960.00</w:t>
            </w:r>
          </w:p>
        </w:tc>
      </w:tr>
      <w:tr>
        <w:trPr>
          <w:trHeight w:val="244" w:hRule="atLeast"/>
        </w:trPr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5"/>
                <w:w w:val="53"/>
                <w:sz w:val="18"/>
              </w:rPr>
              <w:t>I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-1"/>
                <w:w w:val="86"/>
                <w:sz w:val="18"/>
              </w:rPr>
              <w:t>DUS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-2"/>
                <w:w w:val="87"/>
                <w:sz w:val="18"/>
              </w:rPr>
              <w:t>R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498" w:val="left" w:leader="none"/>
              </w:tabs>
              <w:spacing w:line="214" w:lineRule="exact" w:before="10"/>
              <w:ind w:right="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863.00</w:t>
            </w:r>
          </w:p>
        </w:tc>
      </w:tr>
      <w:tr>
        <w:trPr>
          <w:trHeight w:val="244" w:hRule="atLeast"/>
        </w:trPr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5"/>
                <w:w w:val="82"/>
                <w:sz w:val="18"/>
              </w:rPr>
              <w:t>L</w:t>
            </w:r>
            <w:r>
              <w:rPr>
                <w:spacing w:val="-9"/>
                <w:w w:val="108"/>
                <w:sz w:val="18"/>
              </w:rPr>
              <w:t>Á</w:t>
            </w:r>
            <w:r>
              <w:rPr>
                <w:spacing w:val="7"/>
                <w:w w:val="70"/>
                <w:sz w:val="18"/>
              </w:rPr>
              <w:t>Z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3"/>
                <w:w w:val="87"/>
                <w:sz w:val="18"/>
              </w:rPr>
              <w:t>R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4"/>
                <w:w w:val="116"/>
                <w:sz w:val="18"/>
              </w:rPr>
              <w:t>C</w:t>
            </w:r>
            <w:r>
              <w:rPr>
                <w:spacing w:val="-9"/>
                <w:w w:val="108"/>
                <w:sz w:val="18"/>
              </w:rPr>
              <w:t>Á</w:t>
            </w:r>
            <w:r>
              <w:rPr>
                <w:spacing w:val="3"/>
                <w:w w:val="87"/>
                <w:sz w:val="18"/>
              </w:rPr>
              <w:t>R</w:t>
            </w:r>
            <w:r>
              <w:rPr>
                <w:spacing w:val="-1"/>
                <w:w w:val="93"/>
                <w:sz w:val="18"/>
              </w:rPr>
              <w:t>DE</w:t>
            </w:r>
            <w:r>
              <w:rPr>
                <w:spacing w:val="1"/>
                <w:w w:val="93"/>
                <w:sz w:val="18"/>
              </w:rPr>
              <w:t>N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498" w:val="left" w:leader="none"/>
              </w:tabs>
              <w:spacing w:line="213" w:lineRule="exact" w:before="10"/>
              <w:ind w:right="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789.00</w:t>
            </w:r>
          </w:p>
        </w:tc>
      </w:tr>
      <w:tr>
        <w:trPr>
          <w:trHeight w:val="246" w:hRule="atLeast"/>
        </w:trPr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5"/>
                <w:w w:val="109"/>
                <w:sz w:val="18"/>
              </w:rPr>
              <w:t>M</w:t>
            </w:r>
            <w:r>
              <w:rPr>
                <w:spacing w:val="-9"/>
                <w:w w:val="108"/>
                <w:sz w:val="18"/>
              </w:rPr>
              <w:t>Á</w:t>
            </w:r>
            <w:r>
              <w:rPr>
                <w:w w:val="88"/>
                <w:sz w:val="18"/>
              </w:rPr>
              <w:t>X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09"/>
                <w:sz w:val="18"/>
              </w:rPr>
              <w:t>MO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w w:val="108"/>
                <w:sz w:val="18"/>
              </w:rPr>
              <w:t>CON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498" w:val="left" w:leader="none"/>
              </w:tabs>
              <w:spacing w:line="213" w:lineRule="exact" w:before="13"/>
              <w:ind w:right="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776.00</w:t>
            </w:r>
          </w:p>
        </w:tc>
      </w:tr>
      <w:tr>
        <w:trPr>
          <w:trHeight w:val="244" w:hRule="atLeast"/>
        </w:trPr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5"/>
                <w:w w:val="109"/>
                <w:sz w:val="18"/>
              </w:rPr>
              <w:t>M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3"/>
                <w:w w:val="96"/>
                <w:sz w:val="18"/>
              </w:rPr>
              <w:t>Y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6"/>
                <w:w w:val="98"/>
                <w:sz w:val="18"/>
              </w:rPr>
              <w:t>P</w:t>
            </w:r>
            <w:r>
              <w:rPr>
                <w:spacing w:val="-6"/>
                <w:w w:val="108"/>
                <w:sz w:val="18"/>
              </w:rPr>
              <w:t>Á</w:t>
            </w:r>
            <w:r>
              <w:rPr>
                <w:w w:val="98"/>
                <w:sz w:val="18"/>
              </w:rPr>
              <w:t>N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498" w:val="left" w:leader="none"/>
              </w:tabs>
              <w:spacing w:line="213" w:lineRule="exact" w:before="10"/>
              <w:ind w:right="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776.00</w:t>
            </w:r>
          </w:p>
        </w:tc>
      </w:tr>
      <w:tr>
        <w:trPr>
          <w:trHeight w:val="244" w:hRule="atLeast"/>
        </w:trPr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N</w:t>
            </w:r>
            <w:r>
              <w:rPr>
                <w:spacing w:val="2"/>
                <w:w w:val="89"/>
                <w:sz w:val="18"/>
              </w:rPr>
              <w:t>U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spacing w:val="3"/>
                <w:w w:val="102"/>
                <w:sz w:val="18"/>
              </w:rPr>
              <w:t>V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7"/>
                <w:w w:val="109"/>
                <w:sz w:val="18"/>
              </w:rPr>
              <w:t>M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3"/>
                <w:w w:val="96"/>
                <w:sz w:val="18"/>
              </w:rPr>
              <w:t>Y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6"/>
                <w:w w:val="98"/>
                <w:sz w:val="18"/>
              </w:rPr>
              <w:t>P</w:t>
            </w:r>
            <w:r>
              <w:rPr>
                <w:spacing w:val="-2"/>
                <w:w w:val="108"/>
                <w:sz w:val="18"/>
              </w:rPr>
              <w:t>Á</w:t>
            </w:r>
            <w:r>
              <w:rPr>
                <w:w w:val="98"/>
                <w:sz w:val="18"/>
              </w:rPr>
              <w:t>N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498" w:val="left" w:leader="none"/>
              </w:tabs>
              <w:spacing w:line="213" w:lineRule="exact" w:before="10"/>
              <w:ind w:right="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776.00</w:t>
            </w:r>
          </w:p>
        </w:tc>
      </w:tr>
      <w:tr>
        <w:trPr>
          <w:trHeight w:val="246" w:hRule="atLeast"/>
        </w:trPr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DEL</w:t>
            </w:r>
            <w:r>
              <w:rPr>
                <w:spacing w:val="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CARMEN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498" w:val="left" w:leader="none"/>
              </w:tabs>
              <w:spacing w:line="213" w:lineRule="exact" w:before="13"/>
              <w:ind w:right="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776.00</w:t>
            </w:r>
          </w:p>
        </w:tc>
      </w:tr>
      <w:tr>
        <w:trPr>
          <w:trHeight w:val="244" w:hRule="atLeast"/>
        </w:trPr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>
              <w:rPr>
                <w:w w:val="90"/>
                <w:sz w:val="18"/>
              </w:rPr>
              <w:t>FRACC.</w:t>
            </w:r>
            <w:r>
              <w:rPr>
                <w:spacing w:val="-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EL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FÉNIX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349" w:val="left" w:leader="none"/>
              </w:tabs>
              <w:spacing w:line="213" w:lineRule="exact" w:before="10"/>
              <w:ind w:right="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1,035.00</w:t>
            </w:r>
          </w:p>
        </w:tc>
      </w:tr>
      <w:tr>
        <w:trPr>
          <w:trHeight w:val="244" w:hRule="atLeast"/>
        </w:trPr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1"/>
                <w:w w:val="82"/>
                <w:sz w:val="18"/>
              </w:rPr>
              <w:t>L</w:t>
            </w:r>
            <w:r>
              <w:rPr>
                <w:spacing w:val="-1"/>
                <w:w w:val="100"/>
                <w:sz w:val="18"/>
              </w:rPr>
              <w:t>OU</w:t>
            </w:r>
            <w:r>
              <w:rPr>
                <w:w w:val="87"/>
                <w:sz w:val="18"/>
              </w:rPr>
              <w:t>R</w:t>
            </w:r>
            <w:r>
              <w:rPr>
                <w:spacing w:val="-1"/>
                <w:w w:val="85"/>
                <w:sz w:val="18"/>
              </w:rPr>
              <w:t>DE</w:t>
            </w:r>
            <w:r>
              <w:rPr>
                <w:w w:val="85"/>
                <w:sz w:val="18"/>
              </w:rPr>
              <w:t>S</w:t>
            </w:r>
            <w:r>
              <w:rPr>
                <w:spacing w:val="-17"/>
                <w:sz w:val="18"/>
              </w:rPr>
              <w:t> 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-1"/>
                <w:w w:val="86"/>
                <w:sz w:val="18"/>
              </w:rPr>
              <w:t>DUS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87"/>
                <w:sz w:val="18"/>
              </w:rPr>
              <w:t>R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498" w:val="left" w:leader="none"/>
              </w:tabs>
              <w:spacing w:line="213" w:lineRule="exact" w:before="10"/>
              <w:ind w:right="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789.00</w:t>
            </w:r>
          </w:p>
        </w:tc>
      </w:tr>
      <w:tr>
        <w:trPr>
          <w:trHeight w:val="246" w:hRule="atLeast"/>
        </w:trPr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FRACC.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MAYAPAN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498" w:val="left" w:leader="none"/>
              </w:tabs>
              <w:spacing w:line="213" w:lineRule="exact" w:before="13"/>
              <w:ind w:right="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776.00</w:t>
            </w:r>
          </w:p>
        </w:tc>
      </w:tr>
      <w:tr>
        <w:trPr>
          <w:trHeight w:val="244" w:hRule="atLeast"/>
        </w:trPr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82"/>
                <w:sz w:val="18"/>
              </w:rPr>
              <w:t>L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1"/>
                <w:w w:val="84"/>
                <w:sz w:val="18"/>
              </w:rPr>
              <w:t>F</w:t>
            </w:r>
            <w:r>
              <w:rPr>
                <w:spacing w:val="-1"/>
                <w:w w:val="104"/>
                <w:sz w:val="18"/>
              </w:rPr>
              <w:t>O</w:t>
            </w:r>
            <w:r>
              <w:rPr>
                <w:w w:val="104"/>
                <w:sz w:val="18"/>
              </w:rPr>
              <w:t>N</w:t>
            </w:r>
            <w:r>
              <w:rPr>
                <w:spacing w:val="2"/>
                <w:w w:val="69"/>
                <w:sz w:val="18"/>
              </w:rPr>
              <w:t>T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5"/>
                <w:w w:val="98"/>
                <w:sz w:val="18"/>
              </w:rPr>
              <w:t>N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498" w:val="left" w:leader="none"/>
              </w:tabs>
              <w:spacing w:line="213" w:lineRule="exact" w:before="10"/>
              <w:ind w:right="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863.00</w:t>
            </w:r>
          </w:p>
        </w:tc>
      </w:tr>
      <w:tr>
        <w:trPr>
          <w:trHeight w:val="244" w:hRule="atLeast"/>
        </w:trPr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>
              <w:rPr>
                <w:w w:val="90"/>
                <w:sz w:val="18"/>
              </w:rPr>
              <w:t>FRACC.</w:t>
            </w:r>
            <w:r>
              <w:rPr>
                <w:spacing w:val="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WALLIS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498" w:val="left" w:leader="none"/>
              </w:tabs>
              <w:spacing w:line="213" w:lineRule="exact" w:before="10"/>
              <w:ind w:right="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789.00</w:t>
            </w:r>
          </w:p>
        </w:tc>
      </w:tr>
      <w:tr>
        <w:trPr>
          <w:trHeight w:val="246" w:hRule="atLeast"/>
        </w:trPr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1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WASPA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498" w:val="left" w:leader="none"/>
              </w:tabs>
              <w:spacing w:line="213" w:lineRule="exact" w:before="13"/>
              <w:ind w:right="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863.00</w:t>
            </w:r>
          </w:p>
        </w:tc>
      </w:tr>
      <w:tr>
        <w:trPr>
          <w:trHeight w:val="244" w:hRule="atLeast"/>
        </w:trPr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69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w w:val="95"/>
                <w:sz w:val="18"/>
              </w:rPr>
              <w:t>COMPLEMENTO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DE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SECCIÓN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498" w:val="left" w:leader="none"/>
              </w:tabs>
              <w:spacing w:line="213" w:lineRule="exact" w:before="10"/>
              <w:ind w:right="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776.00</w:t>
            </w:r>
          </w:p>
        </w:tc>
      </w:tr>
    </w:tbl>
    <w:p>
      <w:pPr>
        <w:spacing w:after="0" w:line="213" w:lineRule="exact"/>
        <w:jc w:val="right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1"/>
        <w:rPr>
          <w:rFonts w:ascii="Tahoma"/>
          <w:b/>
          <w:sz w:val="10"/>
        </w:rPr>
      </w:pPr>
    </w:p>
    <w:p>
      <w:pPr>
        <w:spacing w:before="101"/>
        <w:ind w:left="643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94"/>
          <w:sz w:val="18"/>
        </w:rPr>
        <w:t>SE</w:t>
      </w:r>
      <w:r>
        <w:rPr>
          <w:rFonts w:ascii="Tahoma" w:hAnsi="Tahoma"/>
          <w:b/>
          <w:spacing w:val="-2"/>
          <w:w w:val="94"/>
          <w:sz w:val="18"/>
        </w:rPr>
        <w:t>C</w:t>
      </w:r>
      <w:r>
        <w:rPr>
          <w:rFonts w:ascii="Tahoma" w:hAnsi="Tahoma"/>
          <w:b/>
          <w:spacing w:val="-2"/>
          <w:w w:val="116"/>
          <w:sz w:val="18"/>
        </w:rPr>
        <w:t>C</w:t>
      </w:r>
      <w:r>
        <w:rPr>
          <w:rFonts w:ascii="Tahoma" w:hAnsi="Tahoma"/>
          <w:b/>
          <w:w w:val="57"/>
          <w:sz w:val="18"/>
        </w:rPr>
        <w:t>I</w:t>
      </w:r>
      <w:r>
        <w:rPr>
          <w:rFonts w:ascii="Tahoma" w:hAnsi="Tahoma"/>
          <w:b/>
          <w:w w:val="102"/>
          <w:sz w:val="18"/>
        </w:rPr>
        <w:t>ÓN</w:t>
      </w:r>
      <w:r>
        <w:rPr>
          <w:rFonts w:ascii="Tahoma" w:hAnsi="Tahoma"/>
          <w:b/>
          <w:spacing w:val="-4"/>
          <w:sz w:val="18"/>
        </w:rPr>
        <w:t> </w:t>
      </w:r>
      <w:r>
        <w:rPr>
          <w:rFonts w:ascii="Tahoma" w:hAnsi="Tahoma"/>
          <w:b/>
          <w:w w:val="87"/>
          <w:sz w:val="18"/>
        </w:rPr>
        <w:t>8</w:t>
      </w:r>
    </w:p>
    <w:p>
      <w:pPr>
        <w:pStyle w:val="BodyText"/>
        <w:spacing w:before="5"/>
        <w:rPr>
          <w:rFonts w:ascii="Tahoma"/>
          <w:b/>
          <w:sz w:val="19"/>
        </w:rPr>
      </w:pPr>
    </w:p>
    <w:tbl>
      <w:tblPr>
        <w:tblW w:w="0" w:type="auto"/>
        <w:jc w:val="left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419"/>
        <w:gridCol w:w="1278"/>
        <w:gridCol w:w="4110"/>
        <w:gridCol w:w="1703"/>
      </w:tblGrid>
      <w:tr>
        <w:trPr>
          <w:trHeight w:val="309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175"/>
              <w:ind w:left="16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CALLE</w:t>
            </w:r>
          </w:p>
        </w:tc>
        <w:tc>
          <w:tcPr>
            <w:tcW w:w="2697" w:type="dxa"/>
            <w:gridSpan w:val="2"/>
          </w:tcPr>
          <w:p>
            <w:pPr>
              <w:pStyle w:val="TableParagraph"/>
              <w:spacing w:before="45"/>
              <w:ind w:left="993" w:right="985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TRAMO</w:t>
            </w:r>
          </w:p>
        </w:tc>
        <w:tc>
          <w:tcPr>
            <w:tcW w:w="4110" w:type="dxa"/>
            <w:vMerge w:val="restart"/>
          </w:tcPr>
          <w:p>
            <w:pPr>
              <w:pStyle w:val="TableParagraph"/>
              <w:spacing w:before="175"/>
              <w:ind w:left="43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UNIDAD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HABITACIONAL</w:t>
            </w:r>
            <w:r>
              <w:rPr>
                <w:rFonts w:ascii="Tahoma"/>
                <w:b/>
                <w:spacing w:val="15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/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COMISARIA</w:t>
            </w:r>
          </w:p>
        </w:tc>
        <w:tc>
          <w:tcPr>
            <w:tcW w:w="1703" w:type="dxa"/>
            <w:vMerge w:val="restart"/>
          </w:tcPr>
          <w:p>
            <w:pPr>
              <w:pStyle w:val="TableParagraph"/>
              <w:spacing w:line="244" w:lineRule="auto" w:before="64"/>
              <w:ind w:left="511" w:right="100" w:hanging="39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0"/>
                <w:sz w:val="18"/>
              </w:rPr>
              <w:t>VALOR </w:t>
            </w:r>
            <w:r>
              <w:rPr>
                <w:rFonts w:ascii="Tahoma"/>
                <w:b/>
                <w:w w:val="90"/>
                <w:sz w:val="18"/>
              </w:rPr>
              <w:t>UNITARIO</w:t>
            </w:r>
            <w:r>
              <w:rPr>
                <w:rFonts w:ascii="Tahoma"/>
                <w:b/>
                <w:spacing w:val="-45"/>
                <w:w w:val="90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POR</w:t>
            </w:r>
            <w:r>
              <w:rPr>
                <w:rFonts w:ascii="Tahoma"/>
                <w:b/>
                <w:spacing w:val="-8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M2</w:t>
            </w:r>
          </w:p>
        </w:tc>
      </w:tr>
      <w:tr>
        <w:trPr>
          <w:trHeight w:val="244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line="213" w:lineRule="exact" w:before="11"/>
              <w:ind w:left="246" w:right="239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5"/>
                <w:sz w:val="18"/>
              </w:rPr>
              <w:t>DE</w:t>
            </w:r>
            <w:r>
              <w:rPr>
                <w:rFonts w:ascii="Tahoma"/>
                <w:b/>
                <w:spacing w:val="-9"/>
                <w:w w:val="95"/>
                <w:sz w:val="18"/>
              </w:rPr>
              <w:t> </w:t>
            </w:r>
            <w:r>
              <w:rPr>
                <w:rFonts w:ascii="Tahoma"/>
                <w:b/>
                <w:spacing w:val="-1"/>
                <w:w w:val="95"/>
                <w:sz w:val="18"/>
              </w:rPr>
              <w:t>CALLE</w:t>
            </w:r>
          </w:p>
        </w:tc>
        <w:tc>
          <w:tcPr>
            <w:tcW w:w="1278" w:type="dxa"/>
          </w:tcPr>
          <w:p>
            <w:pPr>
              <w:pStyle w:val="TableParagraph"/>
              <w:spacing w:line="213" w:lineRule="exact" w:before="11"/>
              <w:ind w:left="263" w:right="256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A</w:t>
            </w:r>
            <w:r>
              <w:rPr>
                <w:rFonts w:ascii="Tahom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Tahoma"/>
                <w:b/>
                <w:w w:val="95"/>
                <w:sz w:val="18"/>
              </w:rPr>
              <w:t>CALLE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850" w:type="dxa"/>
          </w:tcPr>
          <w:p>
            <w:pPr>
              <w:pStyle w:val="TableParagraph"/>
              <w:spacing w:before="1"/>
              <w:ind w:left="295" w:right="28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46</w:t>
            </w:r>
          </w:p>
        </w:tc>
        <w:tc>
          <w:tcPr>
            <w:tcW w:w="1419" w:type="dxa"/>
          </w:tcPr>
          <w:p>
            <w:pPr>
              <w:pStyle w:val="TableParagraph"/>
              <w:spacing w:before="1"/>
              <w:ind w:left="248" w:right="23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59</w:t>
            </w:r>
          </w:p>
        </w:tc>
        <w:tc>
          <w:tcPr>
            <w:tcW w:w="1278" w:type="dxa"/>
          </w:tcPr>
          <w:p>
            <w:pPr>
              <w:pStyle w:val="TableParagraph"/>
              <w:spacing w:before="1"/>
              <w:ind w:left="264" w:right="25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69</w:t>
            </w:r>
          </w:p>
        </w:tc>
        <w:tc>
          <w:tcPr>
            <w:tcW w:w="4110" w:type="dxa"/>
          </w:tcPr>
          <w:p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3" w:val="left" w:leader="none"/>
              </w:tabs>
              <w:spacing w:before="1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863.00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spacing w:line="217" w:lineRule="exact"/>
              <w:ind w:left="295" w:right="28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48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59</w:t>
            </w:r>
          </w:p>
        </w:tc>
        <w:tc>
          <w:tcPr>
            <w:tcW w:w="1278" w:type="dxa"/>
          </w:tcPr>
          <w:p>
            <w:pPr>
              <w:pStyle w:val="TableParagraph"/>
              <w:spacing w:line="217" w:lineRule="exact"/>
              <w:ind w:left="264" w:right="25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65</w:t>
            </w:r>
          </w:p>
        </w:tc>
        <w:tc>
          <w:tcPr>
            <w:tcW w:w="4110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3" w:val="left" w:leader="none"/>
              </w:tabs>
              <w:spacing w:line="217" w:lineRule="exact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863.00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spacing w:line="217" w:lineRule="exact"/>
              <w:ind w:left="295" w:right="28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48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67</w:t>
            </w:r>
          </w:p>
        </w:tc>
        <w:tc>
          <w:tcPr>
            <w:tcW w:w="1278" w:type="dxa"/>
          </w:tcPr>
          <w:p>
            <w:pPr>
              <w:pStyle w:val="TableParagraph"/>
              <w:spacing w:line="217" w:lineRule="exact"/>
              <w:ind w:left="264" w:right="25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73</w:t>
            </w:r>
          </w:p>
        </w:tc>
        <w:tc>
          <w:tcPr>
            <w:tcW w:w="4110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3" w:val="left" w:leader="none"/>
              </w:tabs>
              <w:spacing w:line="217" w:lineRule="exact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863.00</w:t>
            </w:r>
          </w:p>
        </w:tc>
      </w:tr>
      <w:tr>
        <w:trPr>
          <w:trHeight w:val="246" w:hRule="atLeast"/>
        </w:trPr>
        <w:tc>
          <w:tcPr>
            <w:tcW w:w="850" w:type="dxa"/>
          </w:tcPr>
          <w:p>
            <w:pPr>
              <w:pStyle w:val="TableParagraph"/>
              <w:spacing w:before="1"/>
              <w:ind w:left="295" w:right="28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50</w:t>
            </w:r>
          </w:p>
        </w:tc>
        <w:tc>
          <w:tcPr>
            <w:tcW w:w="1419" w:type="dxa"/>
          </w:tcPr>
          <w:p>
            <w:pPr>
              <w:pStyle w:val="TableParagraph"/>
              <w:spacing w:before="1"/>
              <w:ind w:left="248" w:right="23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59</w:t>
            </w:r>
          </w:p>
        </w:tc>
        <w:tc>
          <w:tcPr>
            <w:tcW w:w="1278" w:type="dxa"/>
          </w:tcPr>
          <w:p>
            <w:pPr>
              <w:pStyle w:val="TableParagraph"/>
              <w:spacing w:before="1"/>
              <w:ind w:left="264" w:right="25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61</w:t>
            </w:r>
          </w:p>
        </w:tc>
        <w:tc>
          <w:tcPr>
            <w:tcW w:w="4110" w:type="dxa"/>
          </w:tcPr>
          <w:p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5" w:val="left" w:leader="none"/>
              </w:tabs>
              <w:spacing w:before="1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1,200.00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spacing w:line="217" w:lineRule="exact"/>
              <w:ind w:left="295" w:right="28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50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61</w:t>
            </w:r>
          </w:p>
        </w:tc>
        <w:tc>
          <w:tcPr>
            <w:tcW w:w="1278" w:type="dxa"/>
          </w:tcPr>
          <w:p>
            <w:pPr>
              <w:pStyle w:val="TableParagraph"/>
              <w:spacing w:line="217" w:lineRule="exact"/>
              <w:ind w:left="264" w:right="25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69</w:t>
            </w:r>
          </w:p>
        </w:tc>
        <w:tc>
          <w:tcPr>
            <w:tcW w:w="4110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5" w:val="left" w:leader="none"/>
              </w:tabs>
              <w:spacing w:line="217" w:lineRule="exact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1,553.00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spacing w:line="217" w:lineRule="exact"/>
              <w:ind w:left="295" w:right="28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50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69</w:t>
            </w:r>
          </w:p>
        </w:tc>
        <w:tc>
          <w:tcPr>
            <w:tcW w:w="1278" w:type="dxa"/>
          </w:tcPr>
          <w:p>
            <w:pPr>
              <w:pStyle w:val="TableParagraph"/>
              <w:spacing w:line="217" w:lineRule="exact"/>
              <w:ind w:left="264" w:right="25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71</w:t>
            </w:r>
          </w:p>
        </w:tc>
        <w:tc>
          <w:tcPr>
            <w:tcW w:w="4110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3" w:val="left" w:leader="none"/>
              </w:tabs>
              <w:spacing w:line="217" w:lineRule="exact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949.00</w:t>
            </w:r>
          </w:p>
        </w:tc>
      </w:tr>
      <w:tr>
        <w:trPr>
          <w:trHeight w:val="246" w:hRule="atLeast"/>
        </w:trPr>
        <w:tc>
          <w:tcPr>
            <w:tcW w:w="850" w:type="dxa"/>
          </w:tcPr>
          <w:p>
            <w:pPr>
              <w:pStyle w:val="TableParagraph"/>
              <w:spacing w:before="1"/>
              <w:ind w:left="295" w:right="28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50</w:t>
            </w:r>
          </w:p>
        </w:tc>
        <w:tc>
          <w:tcPr>
            <w:tcW w:w="1419" w:type="dxa"/>
          </w:tcPr>
          <w:p>
            <w:pPr>
              <w:pStyle w:val="TableParagraph"/>
              <w:spacing w:before="1"/>
              <w:ind w:left="248" w:right="23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71</w:t>
            </w:r>
          </w:p>
        </w:tc>
        <w:tc>
          <w:tcPr>
            <w:tcW w:w="1278" w:type="dxa"/>
          </w:tcPr>
          <w:p>
            <w:pPr>
              <w:pStyle w:val="TableParagraph"/>
              <w:spacing w:before="1"/>
              <w:ind w:left="264" w:right="25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73</w:t>
            </w:r>
          </w:p>
        </w:tc>
        <w:tc>
          <w:tcPr>
            <w:tcW w:w="4110" w:type="dxa"/>
          </w:tcPr>
          <w:p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3" w:val="left" w:leader="none"/>
              </w:tabs>
              <w:spacing w:before="1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776.00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spacing w:line="217" w:lineRule="exact"/>
              <w:ind w:left="295" w:right="28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61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42</w:t>
            </w:r>
          </w:p>
        </w:tc>
        <w:tc>
          <w:tcPr>
            <w:tcW w:w="1278" w:type="dxa"/>
          </w:tcPr>
          <w:p>
            <w:pPr>
              <w:pStyle w:val="TableParagraph"/>
              <w:spacing w:line="217" w:lineRule="exact"/>
              <w:ind w:left="264" w:right="25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48</w:t>
            </w:r>
          </w:p>
        </w:tc>
        <w:tc>
          <w:tcPr>
            <w:tcW w:w="4110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3" w:val="left" w:leader="none"/>
              </w:tabs>
              <w:spacing w:line="217" w:lineRule="exact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863.00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spacing w:line="217" w:lineRule="exact"/>
              <w:ind w:left="295" w:right="28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61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48</w:t>
            </w:r>
          </w:p>
        </w:tc>
        <w:tc>
          <w:tcPr>
            <w:tcW w:w="1278" w:type="dxa"/>
          </w:tcPr>
          <w:p>
            <w:pPr>
              <w:pStyle w:val="TableParagraph"/>
              <w:spacing w:line="217" w:lineRule="exact"/>
              <w:ind w:left="264" w:right="25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50</w:t>
            </w:r>
          </w:p>
        </w:tc>
        <w:tc>
          <w:tcPr>
            <w:tcW w:w="4110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5" w:val="left" w:leader="none"/>
              </w:tabs>
              <w:spacing w:line="217" w:lineRule="exact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1,035.00</w:t>
            </w:r>
          </w:p>
        </w:tc>
      </w:tr>
      <w:tr>
        <w:trPr>
          <w:trHeight w:val="246" w:hRule="atLeast"/>
        </w:trPr>
        <w:tc>
          <w:tcPr>
            <w:tcW w:w="850" w:type="dxa"/>
          </w:tcPr>
          <w:p>
            <w:pPr>
              <w:pStyle w:val="TableParagraph"/>
              <w:spacing w:before="1"/>
              <w:ind w:left="295" w:right="28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65</w:t>
            </w:r>
          </w:p>
        </w:tc>
        <w:tc>
          <w:tcPr>
            <w:tcW w:w="1419" w:type="dxa"/>
          </w:tcPr>
          <w:p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4</w:t>
            </w:r>
          </w:p>
        </w:tc>
        <w:tc>
          <w:tcPr>
            <w:tcW w:w="1278" w:type="dxa"/>
          </w:tcPr>
          <w:p>
            <w:pPr>
              <w:pStyle w:val="TableParagraph"/>
              <w:spacing w:before="1"/>
              <w:ind w:left="264" w:right="25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42</w:t>
            </w:r>
          </w:p>
        </w:tc>
        <w:tc>
          <w:tcPr>
            <w:tcW w:w="4110" w:type="dxa"/>
          </w:tcPr>
          <w:p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5" w:val="left" w:leader="none"/>
              </w:tabs>
              <w:spacing w:before="1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1,120.00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spacing w:line="218" w:lineRule="exact"/>
              <w:ind w:left="295" w:right="28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65</w:t>
            </w:r>
          </w:p>
        </w:tc>
        <w:tc>
          <w:tcPr>
            <w:tcW w:w="1419" w:type="dxa"/>
          </w:tcPr>
          <w:p>
            <w:pPr>
              <w:pStyle w:val="TableParagraph"/>
              <w:spacing w:line="218" w:lineRule="exact"/>
              <w:ind w:left="248" w:right="23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42</w:t>
            </w:r>
          </w:p>
        </w:tc>
        <w:tc>
          <w:tcPr>
            <w:tcW w:w="1278" w:type="dxa"/>
          </w:tcPr>
          <w:p>
            <w:pPr>
              <w:pStyle w:val="TableParagraph"/>
              <w:spacing w:line="218" w:lineRule="exact"/>
              <w:ind w:left="264" w:right="25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46</w:t>
            </w:r>
          </w:p>
        </w:tc>
        <w:tc>
          <w:tcPr>
            <w:tcW w:w="4110" w:type="dxa"/>
          </w:tcPr>
          <w:p>
            <w:pPr>
              <w:pStyle w:val="TableParagraph"/>
              <w:spacing w:line="218" w:lineRule="exact"/>
              <w:ind w:left="67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5" w:val="left" w:leader="none"/>
              </w:tabs>
              <w:spacing w:line="218" w:lineRule="exact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1,120.00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spacing w:line="217" w:lineRule="exact"/>
              <w:ind w:left="295" w:right="28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65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46</w:t>
            </w:r>
          </w:p>
        </w:tc>
        <w:tc>
          <w:tcPr>
            <w:tcW w:w="1278" w:type="dxa"/>
          </w:tcPr>
          <w:p>
            <w:pPr>
              <w:pStyle w:val="TableParagraph"/>
              <w:spacing w:line="217" w:lineRule="exact"/>
              <w:ind w:left="264" w:right="25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48</w:t>
            </w:r>
          </w:p>
        </w:tc>
        <w:tc>
          <w:tcPr>
            <w:tcW w:w="4110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5" w:val="left" w:leader="none"/>
              </w:tabs>
              <w:spacing w:line="217" w:lineRule="exact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1,639.00</w:t>
            </w:r>
          </w:p>
        </w:tc>
      </w:tr>
      <w:tr>
        <w:trPr>
          <w:trHeight w:val="246" w:hRule="atLeast"/>
        </w:trPr>
        <w:tc>
          <w:tcPr>
            <w:tcW w:w="850" w:type="dxa"/>
          </w:tcPr>
          <w:p>
            <w:pPr>
              <w:pStyle w:val="TableParagraph"/>
              <w:spacing w:before="1"/>
              <w:ind w:left="295" w:right="28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65</w:t>
            </w:r>
          </w:p>
        </w:tc>
        <w:tc>
          <w:tcPr>
            <w:tcW w:w="1419" w:type="dxa"/>
          </w:tcPr>
          <w:p>
            <w:pPr>
              <w:pStyle w:val="TableParagraph"/>
              <w:spacing w:before="1"/>
              <w:ind w:left="248" w:right="23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48</w:t>
            </w:r>
          </w:p>
        </w:tc>
        <w:tc>
          <w:tcPr>
            <w:tcW w:w="1278" w:type="dxa"/>
          </w:tcPr>
          <w:p>
            <w:pPr>
              <w:pStyle w:val="TableParagraph"/>
              <w:spacing w:before="1"/>
              <w:ind w:left="264" w:right="25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50</w:t>
            </w:r>
          </w:p>
        </w:tc>
        <w:tc>
          <w:tcPr>
            <w:tcW w:w="4110" w:type="dxa"/>
          </w:tcPr>
          <w:p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5" w:val="left" w:leader="none"/>
              </w:tabs>
              <w:spacing w:before="1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1,811.00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spacing w:line="217" w:lineRule="exact"/>
              <w:ind w:left="295" w:right="28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67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42</w:t>
            </w:r>
          </w:p>
        </w:tc>
        <w:tc>
          <w:tcPr>
            <w:tcW w:w="1278" w:type="dxa"/>
          </w:tcPr>
          <w:p>
            <w:pPr>
              <w:pStyle w:val="TableParagraph"/>
              <w:spacing w:line="217" w:lineRule="exact"/>
              <w:ind w:left="264" w:right="25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46</w:t>
            </w:r>
          </w:p>
        </w:tc>
        <w:tc>
          <w:tcPr>
            <w:tcW w:w="4110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3" w:val="left" w:leader="none"/>
              </w:tabs>
              <w:spacing w:line="217" w:lineRule="exact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949.00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spacing w:line="217" w:lineRule="exact"/>
              <w:ind w:left="295" w:right="28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67</w:t>
            </w:r>
          </w:p>
        </w:tc>
        <w:tc>
          <w:tcPr>
            <w:tcW w:w="1419" w:type="dxa"/>
          </w:tcPr>
          <w:p>
            <w:pPr>
              <w:pStyle w:val="TableParagraph"/>
              <w:spacing w:line="217" w:lineRule="exact"/>
              <w:ind w:left="248" w:right="23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46</w:t>
            </w:r>
          </w:p>
        </w:tc>
        <w:tc>
          <w:tcPr>
            <w:tcW w:w="1278" w:type="dxa"/>
          </w:tcPr>
          <w:p>
            <w:pPr>
              <w:pStyle w:val="TableParagraph"/>
              <w:spacing w:line="217" w:lineRule="exact"/>
              <w:ind w:left="264" w:right="25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50</w:t>
            </w:r>
          </w:p>
        </w:tc>
        <w:tc>
          <w:tcPr>
            <w:tcW w:w="4110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5" w:val="left" w:leader="none"/>
              </w:tabs>
              <w:spacing w:line="217" w:lineRule="exact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1,120.00</w:t>
            </w:r>
          </w:p>
        </w:tc>
      </w:tr>
      <w:tr>
        <w:trPr>
          <w:trHeight w:val="246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0" w:type="dxa"/>
          </w:tcPr>
          <w:p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116"/>
                <w:sz w:val="18"/>
              </w:rPr>
              <w:t>C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w w:val="99"/>
                <w:sz w:val="18"/>
              </w:rPr>
              <w:t>R</w:t>
            </w:r>
            <w:r>
              <w:rPr>
                <w:w w:val="75"/>
                <w:sz w:val="18"/>
              </w:rPr>
              <w:t>TES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6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w w:val="90"/>
                <w:sz w:val="18"/>
              </w:rPr>
              <w:t>M</w:t>
            </w:r>
            <w:r>
              <w:rPr>
                <w:spacing w:val="4"/>
                <w:w w:val="90"/>
                <w:sz w:val="18"/>
              </w:rPr>
              <w:t>I</w:t>
            </w:r>
            <w:r>
              <w:rPr>
                <w:spacing w:val="-1"/>
                <w:w w:val="92"/>
                <w:sz w:val="18"/>
              </w:rPr>
              <w:t>E</w:t>
            </w:r>
            <w:r>
              <w:rPr>
                <w:spacing w:val="-2"/>
                <w:w w:val="92"/>
                <w:sz w:val="18"/>
              </w:rPr>
              <w:t>N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110"/>
                <w:sz w:val="18"/>
              </w:rPr>
              <w:t>O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3" w:val="left" w:leader="none"/>
              </w:tabs>
              <w:spacing w:before="1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776.00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0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spacing w:val="1"/>
                <w:w w:val="78"/>
                <w:sz w:val="18"/>
              </w:rPr>
              <w:t>S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spacing w:val="-1"/>
                <w:w w:val="86"/>
                <w:sz w:val="18"/>
              </w:rPr>
              <w:t>E</w:t>
            </w:r>
            <w:r>
              <w:rPr>
                <w:spacing w:val="5"/>
                <w:w w:val="86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spacing w:val="7"/>
                <w:w w:val="70"/>
                <w:sz w:val="18"/>
              </w:rPr>
              <w:t>Z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3" w:val="left" w:leader="none"/>
              </w:tabs>
              <w:spacing w:line="217" w:lineRule="exact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863.00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0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109"/>
                <w:sz w:val="18"/>
              </w:rPr>
              <w:t>M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w w:val="99"/>
                <w:sz w:val="18"/>
              </w:rPr>
              <w:t>R</w:t>
            </w:r>
            <w:r>
              <w:rPr>
                <w:spacing w:val="-1"/>
                <w:w w:val="78"/>
                <w:sz w:val="18"/>
              </w:rPr>
              <w:t>ES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3" w:val="left" w:leader="none"/>
              </w:tabs>
              <w:spacing w:line="217" w:lineRule="exact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690.00</w:t>
            </w:r>
          </w:p>
        </w:tc>
      </w:tr>
      <w:tr>
        <w:trPr>
          <w:trHeight w:val="246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0" w:type="dxa"/>
          </w:tcPr>
          <w:p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4"/>
                <w:w w:val="106"/>
                <w:sz w:val="18"/>
              </w:rPr>
              <w:t>J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3"/>
                <w:w w:val="87"/>
                <w:sz w:val="18"/>
              </w:rPr>
              <w:t>R</w:t>
            </w:r>
            <w:r>
              <w:rPr>
                <w:spacing w:val="-1"/>
                <w:w w:val="81"/>
                <w:sz w:val="18"/>
              </w:rPr>
              <w:t>D</w:t>
            </w:r>
            <w:r>
              <w:rPr>
                <w:spacing w:val="5"/>
                <w:w w:val="81"/>
                <w:sz w:val="18"/>
              </w:rPr>
              <w:t>I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w w:val="78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-2"/>
                <w:w w:val="109"/>
                <w:sz w:val="18"/>
              </w:rPr>
              <w:t>M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w w:val="82"/>
                <w:sz w:val="18"/>
              </w:rPr>
              <w:t>L</w:t>
            </w:r>
            <w:r>
              <w:rPr>
                <w:spacing w:val="1"/>
                <w:w w:val="110"/>
                <w:sz w:val="18"/>
              </w:rPr>
              <w:t>O</w:t>
            </w:r>
            <w:r>
              <w:rPr>
                <w:w w:val="87"/>
                <w:sz w:val="18"/>
              </w:rPr>
              <w:t>R</w:t>
            </w:r>
            <w:r>
              <w:rPr>
                <w:spacing w:val="-1"/>
                <w:w w:val="78"/>
                <w:sz w:val="18"/>
              </w:rPr>
              <w:t>ES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3" w:val="left" w:leader="none"/>
              </w:tabs>
              <w:spacing w:before="1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960.00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0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w w:val="90"/>
                <w:sz w:val="18"/>
              </w:rPr>
              <w:t>FRACC.</w:t>
            </w:r>
            <w:r>
              <w:rPr>
                <w:spacing w:val="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LOURDES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3" w:val="left" w:leader="none"/>
              </w:tabs>
              <w:spacing w:line="217" w:lineRule="exact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863.00</w:t>
            </w:r>
          </w:p>
        </w:tc>
      </w:tr>
      <w:tr>
        <w:trPr>
          <w:trHeight w:val="246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0" w:type="dxa"/>
          </w:tcPr>
          <w:p>
            <w:pPr>
              <w:pStyle w:val="TableParagraph"/>
              <w:spacing w:line="217" w:lineRule="exact"/>
              <w:ind w:left="67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w w:val="95"/>
                <w:sz w:val="18"/>
              </w:rPr>
              <w:t>COMPLEMENTO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DE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SECCIÓN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3" w:val="left" w:leader="none"/>
              </w:tabs>
              <w:spacing w:line="217" w:lineRule="exact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690.00</w:t>
            </w:r>
          </w:p>
        </w:tc>
      </w:tr>
    </w:tbl>
    <w:p>
      <w:pPr>
        <w:spacing w:after="0" w:line="217" w:lineRule="exact"/>
        <w:jc w:val="center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1"/>
        <w:rPr>
          <w:rFonts w:ascii="Tahoma"/>
          <w:b/>
          <w:sz w:val="10"/>
        </w:rPr>
      </w:pPr>
    </w:p>
    <w:p>
      <w:pPr>
        <w:spacing w:before="101"/>
        <w:ind w:left="643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95"/>
          <w:sz w:val="18"/>
        </w:rPr>
        <w:t>SECCIÓN</w:t>
      </w:r>
      <w:r>
        <w:rPr>
          <w:rFonts w:ascii="Tahoma" w:hAnsi="Tahoma"/>
          <w:b/>
          <w:spacing w:val="-1"/>
          <w:w w:val="95"/>
          <w:sz w:val="18"/>
        </w:rPr>
        <w:t> </w:t>
      </w:r>
      <w:r>
        <w:rPr>
          <w:rFonts w:ascii="Tahoma" w:hAnsi="Tahoma"/>
          <w:b/>
          <w:w w:val="95"/>
          <w:sz w:val="18"/>
        </w:rPr>
        <w:t>9</w:t>
      </w:r>
    </w:p>
    <w:p>
      <w:pPr>
        <w:pStyle w:val="BodyText"/>
        <w:spacing w:before="5"/>
        <w:rPr>
          <w:rFonts w:ascii="Tahoma"/>
          <w:b/>
          <w:sz w:val="19"/>
        </w:rPr>
      </w:pPr>
    </w:p>
    <w:tbl>
      <w:tblPr>
        <w:tblW w:w="0" w:type="auto"/>
        <w:jc w:val="left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09"/>
        <w:gridCol w:w="1278"/>
        <w:gridCol w:w="4110"/>
        <w:gridCol w:w="1703"/>
      </w:tblGrid>
      <w:tr>
        <w:trPr>
          <w:trHeight w:val="30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75"/>
              <w:ind w:left="16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CALLE</w:t>
            </w:r>
          </w:p>
        </w:tc>
        <w:tc>
          <w:tcPr>
            <w:tcW w:w="2687" w:type="dxa"/>
            <w:gridSpan w:val="2"/>
          </w:tcPr>
          <w:p>
            <w:pPr>
              <w:pStyle w:val="TableParagraph"/>
              <w:spacing w:before="45"/>
              <w:ind w:left="989" w:right="979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TRAMO</w:t>
            </w:r>
          </w:p>
        </w:tc>
        <w:tc>
          <w:tcPr>
            <w:tcW w:w="4110" w:type="dxa"/>
            <w:vMerge w:val="restart"/>
          </w:tcPr>
          <w:p>
            <w:pPr>
              <w:pStyle w:val="TableParagraph"/>
              <w:spacing w:before="175"/>
              <w:ind w:left="433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UNIDAD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HABITACIONAL</w:t>
            </w:r>
            <w:r>
              <w:rPr>
                <w:rFonts w:ascii="Tahoma"/>
                <w:b/>
                <w:spacing w:val="15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/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COMISARIA</w:t>
            </w:r>
          </w:p>
        </w:tc>
        <w:tc>
          <w:tcPr>
            <w:tcW w:w="1703" w:type="dxa"/>
            <w:vMerge w:val="restart"/>
          </w:tcPr>
          <w:p>
            <w:pPr>
              <w:pStyle w:val="TableParagraph"/>
              <w:spacing w:line="244" w:lineRule="auto" w:before="64"/>
              <w:ind w:left="512" w:right="99" w:hanging="39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0"/>
                <w:sz w:val="18"/>
              </w:rPr>
              <w:t>VALOR </w:t>
            </w:r>
            <w:r>
              <w:rPr>
                <w:rFonts w:ascii="Tahoma"/>
                <w:b/>
                <w:w w:val="90"/>
                <w:sz w:val="18"/>
              </w:rPr>
              <w:t>UNITARIO</w:t>
            </w:r>
            <w:r>
              <w:rPr>
                <w:rFonts w:ascii="Tahoma"/>
                <w:b/>
                <w:spacing w:val="-45"/>
                <w:w w:val="90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POR</w:t>
            </w:r>
            <w:r>
              <w:rPr>
                <w:rFonts w:ascii="Tahoma"/>
                <w:b/>
                <w:spacing w:val="-8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M2</w:t>
            </w:r>
          </w:p>
        </w:tc>
      </w:tr>
      <w:tr>
        <w:trPr>
          <w:trHeight w:val="24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spacing w:line="213" w:lineRule="exact" w:before="11"/>
              <w:ind w:left="283" w:right="269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5"/>
                <w:sz w:val="18"/>
              </w:rPr>
              <w:t>DE</w:t>
            </w:r>
            <w:r>
              <w:rPr>
                <w:rFonts w:ascii="Tahoma"/>
                <w:b/>
                <w:spacing w:val="-9"/>
                <w:w w:val="95"/>
                <w:sz w:val="18"/>
              </w:rPr>
              <w:t> </w:t>
            </w:r>
            <w:r>
              <w:rPr>
                <w:rFonts w:ascii="Tahoma"/>
                <w:b/>
                <w:spacing w:val="-1"/>
                <w:w w:val="95"/>
                <w:sz w:val="18"/>
              </w:rPr>
              <w:t>CALLE</w:t>
            </w:r>
          </w:p>
        </w:tc>
        <w:tc>
          <w:tcPr>
            <w:tcW w:w="1278" w:type="dxa"/>
          </w:tcPr>
          <w:p>
            <w:pPr>
              <w:pStyle w:val="TableParagraph"/>
              <w:spacing w:line="213" w:lineRule="exact" w:before="11"/>
              <w:ind w:left="264" w:right="255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A</w:t>
            </w:r>
            <w:r>
              <w:rPr>
                <w:rFonts w:ascii="Tahom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Tahoma"/>
                <w:b/>
                <w:w w:val="95"/>
                <w:sz w:val="18"/>
              </w:rPr>
              <w:t>CALLE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spacing w:before="1"/>
              <w:ind w:left="300" w:right="28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42</w:t>
            </w:r>
          </w:p>
        </w:tc>
        <w:tc>
          <w:tcPr>
            <w:tcW w:w="1409" w:type="dxa"/>
          </w:tcPr>
          <w:p>
            <w:pPr>
              <w:pStyle w:val="TableParagraph"/>
              <w:spacing w:before="1"/>
              <w:ind w:left="283" w:right="26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73</w:t>
            </w:r>
          </w:p>
        </w:tc>
        <w:tc>
          <w:tcPr>
            <w:tcW w:w="1278" w:type="dxa"/>
          </w:tcPr>
          <w:p>
            <w:pPr>
              <w:pStyle w:val="TableParagraph"/>
              <w:spacing w:before="1"/>
              <w:ind w:left="264" w:right="2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77</w:t>
            </w:r>
          </w:p>
        </w:tc>
        <w:tc>
          <w:tcPr>
            <w:tcW w:w="4110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690.00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spacing w:line="217" w:lineRule="exact"/>
              <w:ind w:left="300" w:right="28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44</w:t>
            </w:r>
          </w:p>
        </w:tc>
        <w:tc>
          <w:tcPr>
            <w:tcW w:w="1409" w:type="dxa"/>
          </w:tcPr>
          <w:p>
            <w:pPr>
              <w:pStyle w:val="TableParagraph"/>
              <w:spacing w:line="217" w:lineRule="exact"/>
              <w:ind w:left="283" w:right="26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73</w:t>
            </w:r>
          </w:p>
        </w:tc>
        <w:tc>
          <w:tcPr>
            <w:tcW w:w="1278" w:type="dxa"/>
          </w:tcPr>
          <w:p>
            <w:pPr>
              <w:pStyle w:val="TableParagraph"/>
              <w:spacing w:line="217" w:lineRule="exact"/>
              <w:ind w:left="264" w:right="2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77</w:t>
            </w:r>
          </w:p>
        </w:tc>
        <w:tc>
          <w:tcPr>
            <w:tcW w:w="4110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690.00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spacing w:line="217" w:lineRule="exact"/>
              <w:ind w:left="300" w:right="28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46</w:t>
            </w:r>
          </w:p>
        </w:tc>
        <w:tc>
          <w:tcPr>
            <w:tcW w:w="1409" w:type="dxa"/>
          </w:tcPr>
          <w:p>
            <w:pPr>
              <w:pStyle w:val="TableParagraph"/>
              <w:spacing w:line="217" w:lineRule="exact"/>
              <w:ind w:left="283" w:right="26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73</w:t>
            </w:r>
          </w:p>
        </w:tc>
        <w:tc>
          <w:tcPr>
            <w:tcW w:w="1278" w:type="dxa"/>
          </w:tcPr>
          <w:p>
            <w:pPr>
              <w:pStyle w:val="TableParagraph"/>
              <w:spacing w:line="217" w:lineRule="exact"/>
              <w:ind w:left="264" w:right="2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77</w:t>
            </w:r>
          </w:p>
        </w:tc>
        <w:tc>
          <w:tcPr>
            <w:tcW w:w="4110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690.00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spacing w:before="1"/>
              <w:ind w:left="300" w:right="28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48</w:t>
            </w:r>
          </w:p>
        </w:tc>
        <w:tc>
          <w:tcPr>
            <w:tcW w:w="1409" w:type="dxa"/>
          </w:tcPr>
          <w:p>
            <w:pPr>
              <w:pStyle w:val="TableParagraph"/>
              <w:spacing w:before="1"/>
              <w:ind w:left="283" w:right="26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73</w:t>
            </w:r>
          </w:p>
        </w:tc>
        <w:tc>
          <w:tcPr>
            <w:tcW w:w="1278" w:type="dxa"/>
          </w:tcPr>
          <w:p>
            <w:pPr>
              <w:pStyle w:val="TableParagraph"/>
              <w:spacing w:before="1"/>
              <w:ind w:left="264" w:right="2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77</w:t>
            </w:r>
          </w:p>
        </w:tc>
        <w:tc>
          <w:tcPr>
            <w:tcW w:w="4110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776.00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spacing w:line="217" w:lineRule="exact"/>
              <w:ind w:left="300" w:right="28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50</w:t>
            </w:r>
          </w:p>
        </w:tc>
        <w:tc>
          <w:tcPr>
            <w:tcW w:w="1409" w:type="dxa"/>
          </w:tcPr>
          <w:p>
            <w:pPr>
              <w:pStyle w:val="TableParagraph"/>
              <w:spacing w:line="217" w:lineRule="exact"/>
              <w:ind w:left="283" w:right="26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73</w:t>
            </w:r>
          </w:p>
        </w:tc>
        <w:tc>
          <w:tcPr>
            <w:tcW w:w="1278" w:type="dxa"/>
          </w:tcPr>
          <w:p>
            <w:pPr>
              <w:pStyle w:val="TableParagraph"/>
              <w:spacing w:line="217" w:lineRule="exact"/>
              <w:ind w:left="264" w:right="2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77</w:t>
            </w:r>
          </w:p>
        </w:tc>
        <w:tc>
          <w:tcPr>
            <w:tcW w:w="4110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863.00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0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17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2"/>
                <w:w w:val="70"/>
                <w:sz w:val="18"/>
              </w:rPr>
              <w:t>Z</w:t>
            </w:r>
            <w:r>
              <w:rPr>
                <w:w w:val="104"/>
                <w:sz w:val="18"/>
              </w:rPr>
              <w:t>COR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604.00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0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5"/>
                <w:w w:val="116"/>
                <w:sz w:val="18"/>
              </w:rPr>
              <w:t>C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w w:val="92"/>
                <w:sz w:val="18"/>
              </w:rPr>
              <w:t>TO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604.00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0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116"/>
                <w:sz w:val="18"/>
              </w:rPr>
              <w:t>C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w w:val="113"/>
                <w:sz w:val="18"/>
              </w:rPr>
              <w:t>CO</w:t>
            </w:r>
            <w:r>
              <w:rPr>
                <w:spacing w:val="-14"/>
                <w:sz w:val="18"/>
              </w:rPr>
              <w:t> </w:t>
            </w:r>
            <w:r>
              <w:rPr>
                <w:w w:val="104"/>
                <w:sz w:val="18"/>
              </w:rPr>
              <w:t>COL</w:t>
            </w:r>
            <w:r>
              <w:rPr>
                <w:spacing w:val="-1"/>
                <w:w w:val="104"/>
                <w:sz w:val="18"/>
              </w:rPr>
              <w:t>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604.00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0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5"/>
                <w:w w:val="109"/>
                <w:sz w:val="18"/>
              </w:rPr>
              <w:t>M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9"/>
                <w:w w:val="53"/>
                <w:sz w:val="18"/>
              </w:rPr>
              <w:t>Í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1"/>
                <w:w w:val="82"/>
                <w:sz w:val="18"/>
              </w:rPr>
              <w:t>L</w:t>
            </w:r>
            <w:r>
              <w:rPr>
                <w:w w:val="76"/>
                <w:sz w:val="18"/>
              </w:rPr>
              <w:t>U</w:t>
            </w:r>
            <w:r>
              <w:rPr>
                <w:spacing w:val="4"/>
                <w:w w:val="76"/>
                <w:sz w:val="18"/>
              </w:rPr>
              <w:t>I</w:t>
            </w:r>
            <w:r>
              <w:rPr>
                <w:spacing w:val="1"/>
                <w:w w:val="72"/>
                <w:sz w:val="18"/>
              </w:rPr>
              <w:t>S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604.00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0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6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3"/>
                <w:sz w:val="18"/>
              </w:rPr>
              <w:t> </w:t>
            </w:r>
            <w:r>
              <w:rPr>
                <w:w w:val="96"/>
                <w:sz w:val="18"/>
              </w:rPr>
              <w:t>JO</w:t>
            </w:r>
            <w:r>
              <w:rPr>
                <w:spacing w:val="1"/>
                <w:w w:val="96"/>
                <w:sz w:val="18"/>
              </w:rPr>
              <w:t>S</w:t>
            </w:r>
            <w:r>
              <w:rPr>
                <w:w w:val="84"/>
                <w:sz w:val="18"/>
              </w:rPr>
              <w:t>É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690.00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0" w:type="dxa"/>
          </w:tcPr>
          <w:p>
            <w:pPr>
              <w:pStyle w:val="TableParagraph"/>
              <w:spacing w:line="218" w:lineRule="exact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6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spacing w:val="4"/>
                <w:w w:val="69"/>
                <w:sz w:val="18"/>
              </w:rPr>
              <w:t>T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w w:val="87"/>
                <w:sz w:val="18"/>
              </w:rPr>
              <w:t>R</w:t>
            </w:r>
            <w:r>
              <w:rPr>
                <w:spacing w:val="-1"/>
                <w:w w:val="92"/>
                <w:sz w:val="18"/>
              </w:rPr>
              <w:t>O</w:t>
            </w:r>
            <w:r>
              <w:rPr>
                <w:spacing w:val="5"/>
                <w:w w:val="92"/>
                <w:sz w:val="18"/>
              </w:rPr>
              <w:t>S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line="218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690.00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0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00"/>
                <w:sz w:val="18"/>
              </w:rPr>
              <w:t>CE</w:t>
            </w:r>
            <w:r>
              <w:rPr>
                <w:spacing w:val="-2"/>
                <w:w w:val="100"/>
                <w:sz w:val="18"/>
              </w:rPr>
              <w:t>N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84"/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spacing w:val="-1"/>
                <w:w w:val="88"/>
                <w:sz w:val="18"/>
              </w:rPr>
              <w:t>OL</w:t>
            </w:r>
            <w:r>
              <w:rPr>
                <w:spacing w:val="5"/>
                <w:w w:val="88"/>
                <w:sz w:val="18"/>
              </w:rPr>
              <w:t>Í</w:t>
            </w:r>
            <w:r>
              <w:rPr>
                <w:w w:val="72"/>
                <w:sz w:val="18"/>
              </w:rPr>
              <w:t>S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604.00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0" w:type="dxa"/>
          </w:tcPr>
          <w:p>
            <w:pPr>
              <w:pStyle w:val="TableParagraph"/>
              <w:spacing w:before="2"/>
              <w:ind w:left="68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w w:val="95"/>
                <w:sz w:val="18"/>
              </w:rPr>
              <w:t>COMPLEMENTO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DE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SECCIÓN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604.00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1"/>
        <w:rPr>
          <w:rFonts w:ascii="Tahoma"/>
          <w:b/>
          <w:sz w:val="10"/>
        </w:rPr>
      </w:pPr>
    </w:p>
    <w:p>
      <w:pPr>
        <w:spacing w:before="101"/>
        <w:ind w:left="643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95"/>
          <w:sz w:val="18"/>
        </w:rPr>
        <w:t>SECCIÓN</w:t>
      </w:r>
      <w:r>
        <w:rPr>
          <w:rFonts w:ascii="Tahoma" w:hAnsi="Tahoma"/>
          <w:b/>
          <w:spacing w:val="-5"/>
          <w:w w:val="95"/>
          <w:sz w:val="18"/>
        </w:rPr>
        <w:t> </w:t>
      </w:r>
      <w:r>
        <w:rPr>
          <w:rFonts w:ascii="Tahoma" w:hAnsi="Tahoma"/>
          <w:b/>
          <w:w w:val="95"/>
          <w:sz w:val="18"/>
        </w:rPr>
        <w:t>10</w:t>
      </w:r>
    </w:p>
    <w:p>
      <w:pPr>
        <w:pStyle w:val="BodyText"/>
        <w:spacing w:before="5"/>
        <w:rPr>
          <w:rFonts w:ascii="Tahoma"/>
          <w:b/>
          <w:sz w:val="19"/>
        </w:rPr>
      </w:pPr>
    </w:p>
    <w:tbl>
      <w:tblPr>
        <w:tblW w:w="0" w:type="auto"/>
        <w:jc w:val="left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419"/>
        <w:gridCol w:w="1163"/>
        <w:gridCol w:w="4225"/>
        <w:gridCol w:w="1702"/>
      </w:tblGrid>
      <w:tr>
        <w:trPr>
          <w:trHeight w:val="309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175"/>
              <w:ind w:left="16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CALLE</w:t>
            </w:r>
          </w:p>
        </w:tc>
        <w:tc>
          <w:tcPr>
            <w:tcW w:w="2582" w:type="dxa"/>
            <w:gridSpan w:val="2"/>
          </w:tcPr>
          <w:p>
            <w:pPr>
              <w:pStyle w:val="TableParagraph"/>
              <w:spacing w:before="45"/>
              <w:ind w:left="935" w:right="927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TRAMO</w:t>
            </w:r>
          </w:p>
        </w:tc>
        <w:tc>
          <w:tcPr>
            <w:tcW w:w="4225" w:type="dxa"/>
            <w:vMerge w:val="restart"/>
          </w:tcPr>
          <w:p>
            <w:pPr>
              <w:pStyle w:val="TableParagraph"/>
              <w:spacing w:before="175"/>
              <w:ind w:left="487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UNIDAD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HABITACIONAL</w:t>
            </w:r>
            <w:r>
              <w:rPr>
                <w:rFonts w:ascii="Tahoma"/>
                <w:b/>
                <w:spacing w:val="15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/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COMISARIA</w:t>
            </w:r>
          </w:p>
        </w:tc>
        <w:tc>
          <w:tcPr>
            <w:tcW w:w="1702" w:type="dxa"/>
            <w:vMerge w:val="restart"/>
          </w:tcPr>
          <w:p>
            <w:pPr>
              <w:pStyle w:val="TableParagraph"/>
              <w:spacing w:line="244" w:lineRule="auto" w:before="64"/>
              <w:ind w:left="511" w:right="99" w:hanging="39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0"/>
                <w:sz w:val="18"/>
              </w:rPr>
              <w:t>VALOR </w:t>
            </w:r>
            <w:r>
              <w:rPr>
                <w:rFonts w:ascii="Tahoma"/>
                <w:b/>
                <w:w w:val="90"/>
                <w:sz w:val="18"/>
              </w:rPr>
              <w:t>UNITARIO</w:t>
            </w:r>
            <w:r>
              <w:rPr>
                <w:rFonts w:ascii="Tahoma"/>
                <w:b/>
                <w:spacing w:val="-45"/>
                <w:w w:val="90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POR</w:t>
            </w:r>
            <w:r>
              <w:rPr>
                <w:rFonts w:ascii="Tahoma"/>
                <w:b/>
                <w:spacing w:val="-8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M2</w:t>
            </w:r>
          </w:p>
        </w:tc>
      </w:tr>
      <w:tr>
        <w:trPr>
          <w:trHeight w:val="244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line="213" w:lineRule="exact" w:before="11"/>
              <w:ind w:left="308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5"/>
                <w:sz w:val="18"/>
              </w:rPr>
              <w:t>DE</w:t>
            </w:r>
            <w:r>
              <w:rPr>
                <w:rFonts w:ascii="Tahoma"/>
                <w:b/>
                <w:spacing w:val="-9"/>
                <w:w w:val="95"/>
                <w:sz w:val="18"/>
              </w:rPr>
              <w:t> </w:t>
            </w:r>
            <w:r>
              <w:rPr>
                <w:rFonts w:ascii="Tahoma"/>
                <w:b/>
                <w:spacing w:val="-1"/>
                <w:w w:val="95"/>
                <w:sz w:val="18"/>
              </w:rPr>
              <w:t>CALLE</w:t>
            </w:r>
          </w:p>
        </w:tc>
        <w:tc>
          <w:tcPr>
            <w:tcW w:w="1163" w:type="dxa"/>
          </w:tcPr>
          <w:p>
            <w:pPr>
              <w:pStyle w:val="TableParagraph"/>
              <w:spacing w:line="213" w:lineRule="exact" w:before="11"/>
              <w:ind w:left="22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A</w:t>
            </w:r>
            <w:r>
              <w:rPr>
                <w:rFonts w:ascii="Tahom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Tahoma"/>
                <w:b/>
                <w:w w:val="95"/>
                <w:sz w:val="18"/>
              </w:rPr>
              <w:t>CALLE</w:t>
            </w:r>
          </w:p>
        </w:tc>
        <w:tc>
          <w:tcPr>
            <w:tcW w:w="42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5" w:type="dxa"/>
          </w:tcPr>
          <w:p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5"/>
                <w:w w:val="116"/>
                <w:sz w:val="18"/>
              </w:rPr>
              <w:t>C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1"/>
                <w:w w:val="72"/>
                <w:sz w:val="18"/>
              </w:rPr>
              <w:t>S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82"/>
                <w:sz w:val="18"/>
              </w:rPr>
              <w:t>L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5"/>
                <w:w w:val="116"/>
                <w:sz w:val="18"/>
              </w:rPr>
              <w:t>C</w:t>
            </w:r>
            <w:r>
              <w:rPr>
                <w:spacing w:val="-9"/>
                <w:w w:val="108"/>
                <w:sz w:val="18"/>
              </w:rPr>
              <w:t>Á</w:t>
            </w:r>
            <w:r>
              <w:rPr>
                <w:spacing w:val="7"/>
                <w:w w:val="109"/>
                <w:sz w:val="18"/>
              </w:rPr>
              <w:t>M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554" w:val="left" w:leader="none"/>
              </w:tabs>
              <w:spacing w:before="1"/>
              <w:ind w:lef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604.00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5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116"/>
                <w:sz w:val="18"/>
              </w:rPr>
              <w:t>C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w w:val="113"/>
                <w:sz w:val="18"/>
              </w:rPr>
              <w:t>CO</w:t>
            </w:r>
            <w:r>
              <w:rPr>
                <w:spacing w:val="-14"/>
                <w:sz w:val="18"/>
              </w:rPr>
              <w:t> </w:t>
            </w:r>
            <w:r>
              <w:rPr>
                <w:w w:val="104"/>
                <w:sz w:val="18"/>
              </w:rPr>
              <w:t>COL</w:t>
            </w:r>
            <w:r>
              <w:rPr>
                <w:spacing w:val="-1"/>
                <w:w w:val="104"/>
                <w:sz w:val="18"/>
              </w:rPr>
              <w:t>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554" w:val="left" w:leader="none"/>
              </w:tabs>
              <w:spacing w:line="217" w:lineRule="exact"/>
              <w:ind w:lef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604.00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5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spacing w:val="-1"/>
                <w:w w:val="83"/>
                <w:sz w:val="18"/>
              </w:rPr>
              <w:t>E</w:t>
            </w:r>
            <w:r>
              <w:rPr>
                <w:spacing w:val="-2"/>
                <w:w w:val="83"/>
                <w:sz w:val="18"/>
              </w:rPr>
              <w:t>L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w w:val="103"/>
                <w:sz w:val="18"/>
              </w:rPr>
              <w:t>MOR</w:t>
            </w:r>
            <w:r>
              <w:rPr>
                <w:spacing w:val="-1"/>
                <w:w w:val="92"/>
                <w:sz w:val="18"/>
              </w:rPr>
              <w:t>E</w:t>
            </w:r>
            <w:r>
              <w:rPr>
                <w:spacing w:val="-2"/>
                <w:w w:val="92"/>
                <w:sz w:val="18"/>
              </w:rPr>
              <w:t>N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4"/>
                <w:w w:val="116"/>
                <w:sz w:val="18"/>
              </w:rPr>
              <w:t>C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w w:val="92"/>
                <w:sz w:val="18"/>
              </w:rPr>
              <w:t>T</w:t>
            </w:r>
            <w:r>
              <w:rPr>
                <w:spacing w:val="2"/>
                <w:w w:val="92"/>
                <w:sz w:val="18"/>
              </w:rPr>
              <w:t>Ó</w:t>
            </w:r>
            <w:r>
              <w:rPr>
                <w:w w:val="98"/>
                <w:sz w:val="18"/>
              </w:rPr>
              <w:t>N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554" w:val="left" w:leader="none"/>
              </w:tabs>
              <w:spacing w:line="217" w:lineRule="exact"/>
              <w:ind w:lef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604.00</w:t>
            </w:r>
          </w:p>
        </w:tc>
      </w:tr>
      <w:tr>
        <w:trPr>
          <w:trHeight w:val="246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5" w:type="dxa"/>
          </w:tcPr>
          <w:p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spacing w:val="-1"/>
                <w:w w:val="99"/>
                <w:sz w:val="18"/>
              </w:rPr>
              <w:t>OLO</w:t>
            </w:r>
            <w:r>
              <w:rPr>
                <w:w w:val="99"/>
                <w:sz w:val="18"/>
              </w:rPr>
              <w:t>R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w w:val="78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2"/>
                <w:w w:val="110"/>
                <w:sz w:val="18"/>
              </w:rPr>
              <w:t>O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-1"/>
                <w:w w:val="86"/>
                <w:sz w:val="18"/>
              </w:rPr>
              <w:t>E</w:t>
            </w:r>
            <w:r>
              <w:rPr>
                <w:w w:val="86"/>
                <w:sz w:val="18"/>
              </w:rPr>
              <w:t>R</w:t>
            </w:r>
            <w:r>
              <w:rPr>
                <w:w w:val="110"/>
                <w:sz w:val="18"/>
              </w:rPr>
              <w:t>O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554" w:val="left" w:leader="none"/>
              </w:tabs>
              <w:spacing w:before="1"/>
              <w:ind w:lef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604.00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5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109"/>
                <w:sz w:val="18"/>
              </w:rPr>
              <w:t>M</w:t>
            </w:r>
            <w:r>
              <w:rPr>
                <w:spacing w:val="-1"/>
                <w:w w:val="83"/>
                <w:sz w:val="18"/>
              </w:rPr>
              <w:t>E</w:t>
            </w:r>
            <w:r>
              <w:rPr>
                <w:spacing w:val="-2"/>
                <w:w w:val="83"/>
                <w:sz w:val="18"/>
              </w:rPr>
              <w:t>L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-1"/>
                <w:w w:val="104"/>
                <w:sz w:val="18"/>
              </w:rPr>
              <w:t>Ó</w:t>
            </w:r>
            <w:r>
              <w:rPr>
                <w:w w:val="104"/>
                <w:sz w:val="18"/>
              </w:rPr>
              <w:t>N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6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7"/>
                <w:w w:val="82"/>
                <w:sz w:val="18"/>
              </w:rPr>
              <w:t>L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7"/>
                <w:w w:val="70"/>
                <w:sz w:val="18"/>
              </w:rPr>
              <w:t>Z</w:t>
            </w:r>
            <w:r>
              <w:rPr>
                <w:spacing w:val="-4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554" w:val="left" w:leader="none"/>
              </w:tabs>
              <w:spacing w:line="217" w:lineRule="exact"/>
              <w:ind w:lef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604.00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5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109"/>
                <w:sz w:val="18"/>
              </w:rPr>
              <w:t>M</w:t>
            </w:r>
            <w:r>
              <w:rPr>
                <w:spacing w:val="-1"/>
                <w:w w:val="86"/>
                <w:sz w:val="18"/>
              </w:rPr>
              <w:t>E</w:t>
            </w:r>
            <w:r>
              <w:rPr>
                <w:w w:val="86"/>
                <w:sz w:val="18"/>
              </w:rPr>
              <w:t>R</w:t>
            </w:r>
            <w:r>
              <w:rPr>
                <w:w w:val="91"/>
                <w:sz w:val="18"/>
              </w:rPr>
              <w:t>CEDES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5"/>
                <w:w w:val="83"/>
                <w:sz w:val="18"/>
              </w:rPr>
              <w:t>B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3"/>
                <w:w w:val="87"/>
                <w:sz w:val="18"/>
              </w:rPr>
              <w:t>R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554" w:val="left" w:leader="none"/>
              </w:tabs>
              <w:spacing w:line="217" w:lineRule="exact"/>
              <w:ind w:lef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604.00</w:t>
            </w:r>
          </w:p>
        </w:tc>
      </w:tr>
      <w:tr>
        <w:trPr>
          <w:trHeight w:val="246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5" w:type="dxa"/>
          </w:tcPr>
          <w:p>
            <w:pPr>
              <w:pStyle w:val="TableParagraph"/>
              <w:spacing w:before="2"/>
              <w:ind w:left="67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w w:val="95"/>
                <w:sz w:val="18"/>
              </w:rPr>
              <w:t>COMPLEMENTO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DE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SECCIÓN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554" w:val="left" w:leader="none"/>
              </w:tabs>
              <w:spacing w:before="1"/>
              <w:ind w:lef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604.00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1"/>
        <w:rPr>
          <w:rFonts w:ascii="Tahoma"/>
          <w:b/>
          <w:sz w:val="10"/>
        </w:rPr>
      </w:pPr>
    </w:p>
    <w:p>
      <w:pPr>
        <w:spacing w:before="101"/>
        <w:ind w:left="643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94"/>
          <w:sz w:val="18"/>
        </w:rPr>
        <w:t>SE</w:t>
      </w:r>
      <w:r>
        <w:rPr>
          <w:rFonts w:ascii="Tahoma" w:hAnsi="Tahoma"/>
          <w:b/>
          <w:spacing w:val="-2"/>
          <w:w w:val="94"/>
          <w:sz w:val="18"/>
        </w:rPr>
        <w:t>C</w:t>
      </w:r>
      <w:r>
        <w:rPr>
          <w:rFonts w:ascii="Tahoma" w:hAnsi="Tahoma"/>
          <w:b/>
          <w:spacing w:val="-2"/>
          <w:w w:val="116"/>
          <w:sz w:val="18"/>
        </w:rPr>
        <w:t>C</w:t>
      </w:r>
      <w:r>
        <w:rPr>
          <w:rFonts w:ascii="Tahoma" w:hAnsi="Tahoma"/>
          <w:b/>
          <w:w w:val="57"/>
          <w:sz w:val="18"/>
        </w:rPr>
        <w:t>I</w:t>
      </w:r>
      <w:r>
        <w:rPr>
          <w:rFonts w:ascii="Tahoma" w:hAnsi="Tahoma"/>
          <w:b/>
          <w:w w:val="102"/>
          <w:sz w:val="18"/>
        </w:rPr>
        <w:t>ÓN</w:t>
      </w:r>
      <w:r>
        <w:rPr>
          <w:rFonts w:ascii="Tahoma" w:hAnsi="Tahoma"/>
          <w:b/>
          <w:spacing w:val="-4"/>
          <w:sz w:val="18"/>
        </w:rPr>
        <w:t> </w:t>
      </w:r>
      <w:r>
        <w:rPr>
          <w:rFonts w:ascii="Tahoma" w:hAnsi="Tahoma"/>
          <w:b/>
          <w:spacing w:val="-1"/>
          <w:w w:val="87"/>
          <w:sz w:val="18"/>
        </w:rPr>
        <w:t>11</w:t>
      </w:r>
    </w:p>
    <w:p>
      <w:pPr>
        <w:pStyle w:val="BodyText"/>
        <w:spacing w:before="5"/>
        <w:rPr>
          <w:rFonts w:ascii="Tahoma"/>
          <w:b/>
          <w:sz w:val="19"/>
        </w:rPr>
      </w:pPr>
    </w:p>
    <w:tbl>
      <w:tblPr>
        <w:tblW w:w="0" w:type="auto"/>
        <w:jc w:val="left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289"/>
        <w:gridCol w:w="1256"/>
        <w:gridCol w:w="4251"/>
        <w:gridCol w:w="1702"/>
      </w:tblGrid>
      <w:tr>
        <w:trPr>
          <w:trHeight w:val="30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75"/>
              <w:ind w:left="16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CALLE</w:t>
            </w:r>
          </w:p>
        </w:tc>
        <w:tc>
          <w:tcPr>
            <w:tcW w:w="2545" w:type="dxa"/>
            <w:gridSpan w:val="2"/>
          </w:tcPr>
          <w:p>
            <w:pPr>
              <w:pStyle w:val="TableParagraph"/>
              <w:spacing w:before="45"/>
              <w:ind w:left="919" w:right="906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TRAMO</w:t>
            </w:r>
          </w:p>
        </w:tc>
        <w:tc>
          <w:tcPr>
            <w:tcW w:w="4251" w:type="dxa"/>
            <w:vMerge w:val="restart"/>
          </w:tcPr>
          <w:p>
            <w:pPr>
              <w:pStyle w:val="TableParagraph"/>
              <w:spacing w:before="175"/>
              <w:ind w:left="503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UNIDAD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HABITACIONAL</w:t>
            </w:r>
            <w:r>
              <w:rPr>
                <w:rFonts w:ascii="Tahoma"/>
                <w:b/>
                <w:spacing w:val="15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/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COMISARIA</w:t>
            </w:r>
          </w:p>
        </w:tc>
        <w:tc>
          <w:tcPr>
            <w:tcW w:w="1702" w:type="dxa"/>
            <w:vMerge w:val="restart"/>
          </w:tcPr>
          <w:p>
            <w:pPr>
              <w:pStyle w:val="TableParagraph"/>
              <w:spacing w:line="244" w:lineRule="auto" w:before="64"/>
              <w:ind w:left="513" w:right="97" w:hanging="39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0"/>
                <w:sz w:val="18"/>
              </w:rPr>
              <w:t>VALOR </w:t>
            </w:r>
            <w:r>
              <w:rPr>
                <w:rFonts w:ascii="Tahoma"/>
                <w:b/>
                <w:w w:val="90"/>
                <w:sz w:val="18"/>
              </w:rPr>
              <w:t>UNITARIO</w:t>
            </w:r>
            <w:r>
              <w:rPr>
                <w:rFonts w:ascii="Tahoma"/>
                <w:b/>
                <w:spacing w:val="-45"/>
                <w:w w:val="90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POR</w:t>
            </w:r>
            <w:r>
              <w:rPr>
                <w:rFonts w:ascii="Tahoma"/>
                <w:b/>
                <w:spacing w:val="-8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M2</w:t>
            </w:r>
          </w:p>
        </w:tc>
      </w:tr>
      <w:tr>
        <w:trPr>
          <w:trHeight w:val="24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line="213" w:lineRule="exact" w:before="11"/>
              <w:ind w:left="24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5"/>
                <w:sz w:val="18"/>
              </w:rPr>
              <w:t>DE</w:t>
            </w:r>
            <w:r>
              <w:rPr>
                <w:rFonts w:ascii="Tahoma"/>
                <w:b/>
                <w:spacing w:val="-9"/>
                <w:w w:val="95"/>
                <w:sz w:val="18"/>
              </w:rPr>
              <w:t> </w:t>
            </w:r>
            <w:r>
              <w:rPr>
                <w:rFonts w:ascii="Tahoma"/>
                <w:b/>
                <w:spacing w:val="-1"/>
                <w:w w:val="95"/>
                <w:sz w:val="18"/>
              </w:rPr>
              <w:t>CALLE</w:t>
            </w:r>
          </w:p>
        </w:tc>
        <w:tc>
          <w:tcPr>
            <w:tcW w:w="1256" w:type="dxa"/>
          </w:tcPr>
          <w:p>
            <w:pPr>
              <w:pStyle w:val="TableParagraph"/>
              <w:spacing w:line="213" w:lineRule="exact" w:before="11"/>
              <w:ind w:left="273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A</w:t>
            </w:r>
            <w:r>
              <w:rPr>
                <w:rFonts w:ascii="Tahom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Tahoma"/>
                <w:b/>
                <w:w w:val="95"/>
                <w:sz w:val="18"/>
              </w:rPr>
              <w:t>CALLE</w:t>
            </w:r>
          </w:p>
        </w:tc>
        <w:tc>
          <w:tcPr>
            <w:tcW w:w="42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5"/>
                <w:w w:val="116"/>
                <w:sz w:val="18"/>
              </w:rPr>
              <w:t>C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1"/>
                <w:w w:val="72"/>
                <w:sz w:val="18"/>
              </w:rPr>
              <w:t>S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82"/>
                <w:sz w:val="18"/>
              </w:rPr>
              <w:t>L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5"/>
                <w:w w:val="116"/>
                <w:sz w:val="18"/>
              </w:rPr>
              <w:t>C</w:t>
            </w:r>
            <w:r>
              <w:rPr>
                <w:spacing w:val="-9"/>
                <w:w w:val="108"/>
                <w:sz w:val="18"/>
              </w:rPr>
              <w:t>Á</w:t>
            </w:r>
            <w:r>
              <w:rPr>
                <w:spacing w:val="7"/>
                <w:w w:val="109"/>
                <w:sz w:val="18"/>
              </w:rPr>
              <w:t>M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558" w:val="left" w:leader="none"/>
              </w:tabs>
              <w:spacing w:before="1"/>
              <w:ind w:left="6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604.00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87"/>
                <w:sz w:val="18"/>
              </w:rPr>
              <w:t>R</w:t>
            </w:r>
            <w:r>
              <w:rPr>
                <w:w w:val="102"/>
                <w:sz w:val="18"/>
              </w:rPr>
              <w:t>C</w:t>
            </w:r>
            <w:r>
              <w:rPr>
                <w:spacing w:val="-3"/>
                <w:w w:val="102"/>
                <w:sz w:val="18"/>
              </w:rPr>
              <w:t>U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w w:val="104"/>
                <w:sz w:val="18"/>
              </w:rPr>
              <w:t>COL</w:t>
            </w:r>
            <w:r>
              <w:rPr>
                <w:spacing w:val="-3"/>
                <w:w w:val="110"/>
                <w:sz w:val="18"/>
              </w:rPr>
              <w:t>O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558" w:val="left" w:leader="none"/>
              </w:tabs>
              <w:spacing w:line="217" w:lineRule="exact"/>
              <w:ind w:left="6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604.00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2"/>
                <w:w w:val="82"/>
                <w:sz w:val="18"/>
              </w:rPr>
              <w:t>L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84"/>
                <w:sz w:val="18"/>
              </w:rPr>
              <w:t>BE</w:t>
            </w:r>
            <w:r>
              <w:rPr>
                <w:w w:val="87"/>
                <w:sz w:val="18"/>
              </w:rPr>
              <w:t>R</w:t>
            </w:r>
            <w:r>
              <w:rPr>
                <w:spacing w:val="2"/>
                <w:w w:val="69"/>
                <w:sz w:val="18"/>
              </w:rPr>
              <w:t>T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6"/>
                <w:sz w:val="18"/>
              </w:rPr>
              <w:t>D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558" w:val="left" w:leader="none"/>
              </w:tabs>
              <w:spacing w:line="217" w:lineRule="exact"/>
              <w:ind w:left="6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604.00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109"/>
                <w:sz w:val="18"/>
              </w:rPr>
              <w:t>M</w:t>
            </w:r>
            <w:r>
              <w:rPr>
                <w:w w:val="81"/>
                <w:sz w:val="18"/>
              </w:rPr>
              <w:t>UL</w:t>
            </w:r>
            <w:r>
              <w:rPr>
                <w:spacing w:val="4"/>
                <w:w w:val="81"/>
                <w:sz w:val="18"/>
              </w:rPr>
              <w:t>S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96"/>
                <w:sz w:val="18"/>
              </w:rPr>
              <w:t>Y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558" w:val="left" w:leader="none"/>
              </w:tabs>
              <w:spacing w:before="1"/>
              <w:ind w:left="6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690.00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N</w:t>
            </w:r>
            <w:r>
              <w:rPr>
                <w:spacing w:val="2"/>
                <w:w w:val="89"/>
                <w:sz w:val="18"/>
              </w:rPr>
              <w:t>U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spacing w:val="3"/>
                <w:w w:val="102"/>
                <w:sz w:val="18"/>
              </w:rPr>
              <w:t>V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2"/>
                <w:w w:val="109"/>
                <w:sz w:val="18"/>
              </w:rPr>
              <w:t>M</w:t>
            </w:r>
            <w:r>
              <w:rPr>
                <w:spacing w:val="-1"/>
                <w:w w:val="85"/>
                <w:sz w:val="18"/>
              </w:rPr>
              <w:t>BU</w:t>
            </w:r>
            <w:r>
              <w:rPr>
                <w:spacing w:val="7"/>
                <w:w w:val="85"/>
                <w:sz w:val="18"/>
              </w:rPr>
              <w:t>L</w:t>
            </w:r>
            <w:r>
              <w:rPr>
                <w:w w:val="108"/>
                <w:sz w:val="18"/>
              </w:rPr>
              <w:t>Á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558" w:val="left" w:leader="none"/>
              </w:tabs>
              <w:spacing w:line="217" w:lineRule="exact"/>
              <w:ind w:left="6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604.00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1"/>
                <w:w w:val="94"/>
                <w:sz w:val="18"/>
              </w:rPr>
              <w:t>OB</w:t>
            </w:r>
            <w:r>
              <w:rPr>
                <w:w w:val="94"/>
                <w:sz w:val="18"/>
              </w:rPr>
              <w:t>R</w:t>
            </w:r>
            <w:r>
              <w:rPr>
                <w:spacing w:val="-1"/>
                <w:w w:val="86"/>
                <w:sz w:val="18"/>
              </w:rPr>
              <w:t>E</w:t>
            </w:r>
            <w:r>
              <w:rPr>
                <w:spacing w:val="5"/>
                <w:w w:val="86"/>
                <w:sz w:val="18"/>
              </w:rPr>
              <w:t>R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558" w:val="left" w:leader="none"/>
              </w:tabs>
              <w:spacing w:line="217" w:lineRule="exact"/>
              <w:ind w:left="6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604.00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6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2"/>
                <w:w w:val="109"/>
                <w:sz w:val="18"/>
              </w:rPr>
              <w:t>M</w:t>
            </w:r>
            <w:r>
              <w:rPr>
                <w:spacing w:val="-1"/>
                <w:w w:val="85"/>
                <w:sz w:val="18"/>
              </w:rPr>
              <w:t>BU</w:t>
            </w:r>
            <w:r>
              <w:rPr>
                <w:spacing w:val="5"/>
                <w:w w:val="85"/>
                <w:sz w:val="18"/>
              </w:rPr>
              <w:t>L</w:t>
            </w:r>
            <w:r>
              <w:rPr>
                <w:w w:val="108"/>
                <w:sz w:val="18"/>
              </w:rPr>
              <w:t>Á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558" w:val="left" w:leader="none"/>
              </w:tabs>
              <w:spacing w:before="1"/>
              <w:ind w:left="6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604.00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>
              <w:rPr>
                <w:w w:val="90"/>
                <w:sz w:val="18"/>
              </w:rPr>
              <w:t>FRACC.</w:t>
            </w:r>
            <w:r>
              <w:rPr>
                <w:spacing w:val="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LOMAS</w:t>
            </w:r>
            <w:r>
              <w:rPr>
                <w:spacing w:val="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SUR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558" w:val="left" w:leader="none"/>
              </w:tabs>
              <w:spacing w:line="217" w:lineRule="exact"/>
              <w:ind w:left="6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604.00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>
              <w:rPr>
                <w:w w:val="90"/>
                <w:sz w:val="18"/>
              </w:rPr>
              <w:t>FRACC.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LOS</w:t>
            </w:r>
            <w:r>
              <w:rPr>
                <w:spacing w:val="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REYES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558" w:val="left" w:leader="none"/>
              </w:tabs>
              <w:spacing w:line="217" w:lineRule="exact"/>
              <w:ind w:left="6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604.00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MANZANA 115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558" w:val="left" w:leader="none"/>
              </w:tabs>
              <w:spacing w:before="1"/>
              <w:ind w:left="6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604.00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18" w:lineRule="exact"/>
              <w:ind w:left="69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NUEVA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OBRERA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558" w:val="left" w:leader="none"/>
              </w:tabs>
              <w:spacing w:line="218" w:lineRule="exact"/>
              <w:ind w:left="6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604.00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w w:val="91"/>
                <w:sz w:val="18"/>
              </w:rPr>
              <w:t>P</w:t>
            </w:r>
            <w:r>
              <w:rPr>
                <w:spacing w:val="-1"/>
                <w:w w:val="91"/>
                <w:sz w:val="18"/>
              </w:rPr>
              <w:t>E</w:t>
            </w:r>
            <w:r>
              <w:rPr>
                <w:spacing w:val="-1"/>
                <w:w w:val="92"/>
                <w:sz w:val="18"/>
              </w:rPr>
              <w:t>D</w:t>
            </w:r>
            <w:r>
              <w:rPr>
                <w:spacing w:val="1"/>
                <w:w w:val="92"/>
                <w:sz w:val="18"/>
              </w:rPr>
              <w:t>R</w:t>
            </w:r>
            <w:r>
              <w:rPr>
                <w:spacing w:val="-1"/>
                <w:w w:val="100"/>
                <w:sz w:val="18"/>
              </w:rPr>
              <w:t>E</w:t>
            </w:r>
            <w:r>
              <w:rPr>
                <w:spacing w:val="5"/>
                <w:w w:val="100"/>
                <w:sz w:val="18"/>
              </w:rPr>
              <w:t>G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w w:val="78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w w:val="84"/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w w:val="92"/>
                <w:sz w:val="18"/>
              </w:rPr>
              <w:t>C</w:t>
            </w:r>
            <w:r>
              <w:rPr>
                <w:spacing w:val="2"/>
                <w:w w:val="92"/>
                <w:sz w:val="18"/>
              </w:rPr>
              <w:t>I</w:t>
            </w:r>
            <w:r>
              <w:rPr>
                <w:spacing w:val="-2"/>
                <w:w w:val="87"/>
                <w:sz w:val="18"/>
              </w:rPr>
              <w:t>R</w:t>
            </w:r>
            <w:r>
              <w:rPr>
                <w:w w:val="102"/>
                <w:sz w:val="18"/>
              </w:rPr>
              <w:t>C</w:t>
            </w:r>
            <w:r>
              <w:rPr>
                <w:spacing w:val="-3"/>
                <w:w w:val="102"/>
                <w:sz w:val="18"/>
              </w:rPr>
              <w:t>U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110"/>
                <w:sz w:val="18"/>
              </w:rPr>
              <w:t>O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558" w:val="left" w:leader="none"/>
              </w:tabs>
              <w:spacing w:line="217" w:lineRule="exact"/>
              <w:ind w:left="6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604.00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R</w:t>
            </w:r>
            <w:r>
              <w:rPr>
                <w:spacing w:val="-1"/>
                <w:w w:val="92"/>
                <w:sz w:val="18"/>
              </w:rPr>
              <w:t>E</w:t>
            </w:r>
            <w:r>
              <w:rPr>
                <w:spacing w:val="5"/>
                <w:w w:val="92"/>
                <w:sz w:val="18"/>
              </w:rPr>
              <w:t>N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2"/>
                <w:sz w:val="18"/>
              </w:rPr>
              <w:t>C</w:t>
            </w:r>
            <w:r>
              <w:rPr>
                <w:spacing w:val="4"/>
                <w:w w:val="92"/>
                <w:sz w:val="18"/>
              </w:rPr>
              <w:t>I</w:t>
            </w:r>
            <w:r>
              <w:rPr>
                <w:spacing w:val="-3"/>
                <w:w w:val="109"/>
                <w:sz w:val="18"/>
              </w:rPr>
              <w:t>M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2"/>
                <w:sz w:val="18"/>
              </w:rPr>
              <w:t>E</w:t>
            </w:r>
            <w:r>
              <w:rPr>
                <w:spacing w:val="-2"/>
                <w:w w:val="92"/>
                <w:sz w:val="18"/>
              </w:rPr>
              <w:t>N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w w:val="87"/>
                <w:sz w:val="18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558" w:val="left" w:leader="none"/>
              </w:tabs>
              <w:spacing w:before="1"/>
              <w:ind w:left="6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604.00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6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spacing w:val="4"/>
                <w:w w:val="69"/>
                <w:sz w:val="18"/>
              </w:rPr>
              <w:t>T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7"/>
                <w:w w:val="109"/>
                <w:sz w:val="18"/>
              </w:rPr>
              <w:t>M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9"/>
                <w:w w:val="53"/>
                <w:sz w:val="18"/>
              </w:rPr>
              <w:t>Í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w w:val="84"/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1"/>
                <w:w w:val="112"/>
                <w:sz w:val="18"/>
              </w:rPr>
              <w:t>G</w:t>
            </w:r>
            <w:r>
              <w:rPr>
                <w:spacing w:val="4"/>
                <w:w w:val="89"/>
                <w:sz w:val="18"/>
              </w:rPr>
              <w:t>U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7"/>
                <w:w w:val="96"/>
                <w:sz w:val="18"/>
              </w:rPr>
              <w:t>D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w w:val="93"/>
                <w:sz w:val="18"/>
              </w:rPr>
              <w:t>U</w:t>
            </w:r>
            <w:r>
              <w:rPr>
                <w:spacing w:val="-2"/>
                <w:w w:val="93"/>
                <w:sz w:val="18"/>
              </w:rPr>
              <w:t>P</w:t>
            </w:r>
            <w:r>
              <w:rPr>
                <w:w w:val="84"/>
                <w:sz w:val="18"/>
              </w:rPr>
              <w:t>E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558" w:val="left" w:leader="none"/>
              </w:tabs>
              <w:spacing w:line="217" w:lineRule="exact"/>
              <w:ind w:left="6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604.00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82"/>
                <w:sz w:val="18"/>
              </w:rPr>
              <w:t>L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109"/>
                <w:sz w:val="18"/>
              </w:rPr>
              <w:t>M</w:t>
            </w:r>
            <w:r>
              <w:rPr>
                <w:spacing w:val="-1"/>
                <w:w w:val="95"/>
                <w:sz w:val="18"/>
              </w:rPr>
              <w:t>ODE</w:t>
            </w:r>
            <w:r>
              <w:rPr>
                <w:w w:val="95"/>
                <w:sz w:val="18"/>
              </w:rPr>
              <w:t>R</w:t>
            </w:r>
            <w:r>
              <w:rPr>
                <w:spacing w:val="5"/>
                <w:w w:val="98"/>
                <w:sz w:val="18"/>
              </w:rPr>
              <w:t>N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558" w:val="left" w:leader="none"/>
              </w:tabs>
              <w:spacing w:line="217" w:lineRule="exact"/>
              <w:ind w:left="6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604.00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82"/>
                <w:sz w:val="18"/>
              </w:rPr>
              <w:t>L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spacing w:val="-1"/>
                <w:w w:val="83"/>
                <w:sz w:val="18"/>
              </w:rPr>
              <w:t>E</w:t>
            </w:r>
            <w:r>
              <w:rPr>
                <w:w w:val="83"/>
                <w:sz w:val="18"/>
              </w:rPr>
              <w:t>L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4"/>
                <w:w w:val="109"/>
                <w:sz w:val="18"/>
              </w:rPr>
              <w:t>M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3"/>
                <w:w w:val="96"/>
                <w:sz w:val="18"/>
              </w:rPr>
              <w:t>Y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83"/>
                <w:sz w:val="18"/>
              </w:rPr>
              <w:t>B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558" w:val="left" w:leader="none"/>
              </w:tabs>
              <w:spacing w:before="1"/>
              <w:ind w:left="6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604.00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17" w:lineRule="exact"/>
              <w:ind w:left="69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w w:val="95"/>
                <w:sz w:val="18"/>
              </w:rPr>
              <w:t>COMPLEMENTO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DE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SECCIÓN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558" w:val="left" w:leader="none"/>
              </w:tabs>
              <w:spacing w:line="217" w:lineRule="exact"/>
              <w:ind w:left="6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604.00</w:t>
            </w:r>
          </w:p>
        </w:tc>
      </w:tr>
    </w:tbl>
    <w:p>
      <w:pPr>
        <w:spacing w:after="0" w:line="217" w:lineRule="exact"/>
        <w:jc w:val="center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1"/>
        <w:rPr>
          <w:rFonts w:ascii="Tahoma"/>
          <w:b/>
          <w:sz w:val="10"/>
        </w:rPr>
      </w:pPr>
    </w:p>
    <w:p>
      <w:pPr>
        <w:spacing w:before="101"/>
        <w:ind w:left="643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94"/>
          <w:sz w:val="18"/>
        </w:rPr>
        <w:t>SE</w:t>
      </w:r>
      <w:r>
        <w:rPr>
          <w:rFonts w:ascii="Tahoma" w:hAnsi="Tahoma"/>
          <w:b/>
          <w:spacing w:val="-2"/>
          <w:w w:val="94"/>
          <w:sz w:val="18"/>
        </w:rPr>
        <w:t>C</w:t>
      </w:r>
      <w:r>
        <w:rPr>
          <w:rFonts w:ascii="Tahoma" w:hAnsi="Tahoma"/>
          <w:b/>
          <w:spacing w:val="-2"/>
          <w:w w:val="116"/>
          <w:sz w:val="18"/>
        </w:rPr>
        <w:t>C</w:t>
      </w:r>
      <w:r>
        <w:rPr>
          <w:rFonts w:ascii="Tahoma" w:hAnsi="Tahoma"/>
          <w:b/>
          <w:w w:val="57"/>
          <w:sz w:val="18"/>
        </w:rPr>
        <w:t>I</w:t>
      </w:r>
      <w:r>
        <w:rPr>
          <w:rFonts w:ascii="Tahoma" w:hAnsi="Tahoma"/>
          <w:b/>
          <w:w w:val="102"/>
          <w:sz w:val="18"/>
        </w:rPr>
        <w:t>ÓN</w:t>
      </w:r>
      <w:r>
        <w:rPr>
          <w:rFonts w:ascii="Tahoma" w:hAnsi="Tahoma"/>
          <w:b/>
          <w:spacing w:val="-4"/>
          <w:sz w:val="18"/>
        </w:rPr>
        <w:t> </w:t>
      </w:r>
      <w:r>
        <w:rPr>
          <w:rFonts w:ascii="Tahoma" w:hAnsi="Tahoma"/>
          <w:b/>
          <w:spacing w:val="-1"/>
          <w:w w:val="87"/>
          <w:sz w:val="18"/>
        </w:rPr>
        <w:t>12</w:t>
      </w:r>
    </w:p>
    <w:p>
      <w:pPr>
        <w:pStyle w:val="BodyText"/>
        <w:spacing w:before="7"/>
        <w:rPr>
          <w:rFonts w:ascii="Tahoma"/>
          <w:b/>
          <w:sz w:val="16"/>
        </w:rPr>
      </w:pPr>
    </w:p>
    <w:tbl>
      <w:tblPr>
        <w:tblW w:w="0" w:type="auto"/>
        <w:jc w:val="left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277"/>
        <w:gridCol w:w="1278"/>
        <w:gridCol w:w="4252"/>
        <w:gridCol w:w="1703"/>
      </w:tblGrid>
      <w:tr>
        <w:trPr>
          <w:trHeight w:val="30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175"/>
              <w:ind w:left="16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CALLE</w:t>
            </w:r>
          </w:p>
        </w:tc>
        <w:tc>
          <w:tcPr>
            <w:tcW w:w="2555" w:type="dxa"/>
            <w:gridSpan w:val="2"/>
          </w:tcPr>
          <w:p>
            <w:pPr>
              <w:pStyle w:val="TableParagraph"/>
              <w:spacing w:before="45"/>
              <w:ind w:left="923" w:right="912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TRAMO</w:t>
            </w:r>
          </w:p>
        </w:tc>
        <w:tc>
          <w:tcPr>
            <w:tcW w:w="4252" w:type="dxa"/>
            <w:vMerge w:val="restart"/>
          </w:tcPr>
          <w:p>
            <w:pPr>
              <w:pStyle w:val="TableParagraph"/>
              <w:spacing w:before="175"/>
              <w:ind w:left="5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UNIDAD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HABITACIONAL</w:t>
            </w:r>
            <w:r>
              <w:rPr>
                <w:rFonts w:ascii="Tahoma"/>
                <w:b/>
                <w:spacing w:val="15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/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COMISARIA</w:t>
            </w:r>
          </w:p>
        </w:tc>
        <w:tc>
          <w:tcPr>
            <w:tcW w:w="1703" w:type="dxa"/>
            <w:vMerge w:val="restart"/>
          </w:tcPr>
          <w:p>
            <w:pPr>
              <w:pStyle w:val="TableParagraph"/>
              <w:spacing w:line="244" w:lineRule="auto" w:before="64"/>
              <w:ind w:left="511" w:right="100" w:hanging="39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0"/>
                <w:sz w:val="18"/>
              </w:rPr>
              <w:t>VALOR </w:t>
            </w:r>
            <w:r>
              <w:rPr>
                <w:rFonts w:ascii="Tahoma"/>
                <w:b/>
                <w:w w:val="90"/>
                <w:sz w:val="18"/>
              </w:rPr>
              <w:t>UNITARIO</w:t>
            </w:r>
            <w:r>
              <w:rPr>
                <w:rFonts w:ascii="Tahoma"/>
                <w:b/>
                <w:spacing w:val="-45"/>
                <w:w w:val="90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POR</w:t>
            </w:r>
            <w:r>
              <w:rPr>
                <w:rFonts w:ascii="Tahoma"/>
                <w:b/>
                <w:spacing w:val="-8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M2</w:t>
            </w:r>
          </w:p>
        </w:tc>
      </w:tr>
      <w:tr>
        <w:trPr>
          <w:trHeight w:val="246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4"/>
              <w:ind w:left="23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5"/>
                <w:sz w:val="18"/>
              </w:rPr>
              <w:t>DE</w:t>
            </w:r>
            <w:r>
              <w:rPr>
                <w:rFonts w:ascii="Tahoma"/>
                <w:b/>
                <w:spacing w:val="-9"/>
                <w:w w:val="95"/>
                <w:sz w:val="18"/>
              </w:rPr>
              <w:t> </w:t>
            </w:r>
            <w:r>
              <w:rPr>
                <w:rFonts w:ascii="Tahoma"/>
                <w:b/>
                <w:spacing w:val="-1"/>
                <w:w w:val="95"/>
                <w:sz w:val="18"/>
              </w:rPr>
              <w:t>CALLE</w:t>
            </w:r>
          </w:p>
        </w:tc>
        <w:tc>
          <w:tcPr>
            <w:tcW w:w="1278" w:type="dxa"/>
          </w:tcPr>
          <w:p>
            <w:pPr>
              <w:pStyle w:val="TableParagraph"/>
              <w:spacing w:line="213" w:lineRule="exact" w:before="14"/>
              <w:ind w:left="28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A</w:t>
            </w:r>
            <w:r>
              <w:rPr>
                <w:rFonts w:ascii="Tahom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Tahoma"/>
                <w:b/>
                <w:w w:val="95"/>
                <w:sz w:val="18"/>
              </w:rPr>
              <w:t>CALLE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1"/>
                <w:w w:val="102"/>
                <w:sz w:val="18"/>
              </w:rPr>
              <w:t>BOJÓ</w:t>
            </w:r>
            <w:r>
              <w:rPr>
                <w:w w:val="87"/>
                <w:sz w:val="18"/>
              </w:rPr>
              <w:t>R</w:t>
            </w:r>
            <w:r>
              <w:rPr>
                <w:spacing w:val="-1"/>
                <w:w w:val="110"/>
                <w:sz w:val="18"/>
              </w:rPr>
              <w:t>Q</w:t>
            </w:r>
            <w:r>
              <w:rPr>
                <w:w w:val="87"/>
                <w:sz w:val="18"/>
              </w:rPr>
              <w:t>U</w:t>
            </w:r>
            <w:r>
              <w:rPr>
                <w:spacing w:val="-1"/>
                <w:w w:val="87"/>
                <w:sz w:val="18"/>
              </w:rPr>
              <w:t>E</w:t>
            </w:r>
            <w:r>
              <w:rPr>
                <w:w w:val="70"/>
                <w:sz w:val="18"/>
              </w:rPr>
              <w:t>Z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3" w:val="left" w:leader="none"/>
              </w:tabs>
              <w:spacing w:line="217" w:lineRule="exact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863.00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85"/>
                <w:sz w:val="18"/>
              </w:rPr>
              <w:t>F</w:t>
            </w:r>
            <w:r>
              <w:rPr>
                <w:spacing w:val="5"/>
                <w:w w:val="85"/>
                <w:sz w:val="18"/>
              </w:rPr>
              <w:t>R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w w:val="113"/>
                <w:sz w:val="18"/>
              </w:rPr>
              <w:t>CO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5"/>
                <w:w w:val="109"/>
                <w:sz w:val="18"/>
              </w:rPr>
              <w:t>M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-1"/>
                <w:w w:val="89"/>
                <w:sz w:val="18"/>
              </w:rPr>
              <w:t>DE</w:t>
            </w:r>
            <w:r>
              <w:rPr>
                <w:w w:val="89"/>
                <w:sz w:val="18"/>
              </w:rPr>
              <w:t>R</w:t>
            </w:r>
            <w:r>
              <w:rPr>
                <w:w w:val="110"/>
                <w:sz w:val="18"/>
              </w:rPr>
              <w:t>O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3" w:val="left" w:leader="none"/>
              </w:tabs>
              <w:spacing w:line="217" w:lineRule="exact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863.00</w:t>
            </w:r>
          </w:p>
        </w:tc>
      </w:tr>
      <w:tr>
        <w:trPr>
          <w:trHeight w:val="246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109"/>
                <w:sz w:val="18"/>
              </w:rPr>
              <w:t>M</w:t>
            </w:r>
            <w:r>
              <w:rPr>
                <w:w w:val="81"/>
                <w:sz w:val="18"/>
              </w:rPr>
              <w:t>UL</w:t>
            </w:r>
            <w:r>
              <w:rPr>
                <w:spacing w:val="4"/>
                <w:w w:val="81"/>
                <w:sz w:val="18"/>
              </w:rPr>
              <w:t>S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96"/>
                <w:sz w:val="18"/>
              </w:rPr>
              <w:t>Y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3" w:val="left" w:leader="none"/>
              </w:tabs>
              <w:spacing w:before="1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690.00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1"/>
                <w:w w:val="88"/>
                <w:sz w:val="18"/>
              </w:rPr>
              <w:t>X</w:t>
            </w:r>
            <w:r>
              <w:rPr>
                <w:spacing w:val="-1"/>
                <w:w w:val="104"/>
                <w:sz w:val="18"/>
              </w:rPr>
              <w:t>OC</w:t>
            </w:r>
            <w:r>
              <w:rPr>
                <w:spacing w:val="5"/>
                <w:w w:val="104"/>
                <w:sz w:val="18"/>
              </w:rPr>
              <w:t>L</w:t>
            </w:r>
            <w:r>
              <w:rPr>
                <w:spacing w:val="-9"/>
                <w:w w:val="108"/>
                <w:sz w:val="18"/>
              </w:rPr>
              <w:t>Á</w:t>
            </w:r>
            <w:r>
              <w:rPr>
                <w:w w:val="98"/>
                <w:sz w:val="18"/>
              </w:rPr>
              <w:t>N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3" w:val="left" w:leader="none"/>
              </w:tabs>
              <w:spacing w:line="217" w:lineRule="exact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518.00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1"/>
                <w:w w:val="88"/>
                <w:sz w:val="18"/>
              </w:rPr>
              <w:t>X</w:t>
            </w:r>
            <w:r>
              <w:rPr>
                <w:spacing w:val="-1"/>
                <w:w w:val="104"/>
                <w:sz w:val="18"/>
              </w:rPr>
              <w:t>OC</w:t>
            </w:r>
            <w:r>
              <w:rPr>
                <w:spacing w:val="5"/>
                <w:w w:val="104"/>
                <w:sz w:val="18"/>
              </w:rPr>
              <w:t>L</w:t>
            </w:r>
            <w:r>
              <w:rPr>
                <w:spacing w:val="-9"/>
                <w:w w:val="108"/>
                <w:sz w:val="18"/>
              </w:rPr>
              <w:t>Á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6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w w:val="92"/>
                <w:sz w:val="18"/>
              </w:rPr>
              <w:t>T</w:t>
            </w:r>
            <w:r>
              <w:rPr>
                <w:spacing w:val="2"/>
                <w:w w:val="92"/>
                <w:sz w:val="18"/>
              </w:rPr>
              <w:t>O</w:t>
            </w:r>
            <w:r>
              <w:rPr>
                <w:w w:val="72"/>
                <w:sz w:val="18"/>
              </w:rPr>
              <w:t>S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3" w:val="left" w:leader="none"/>
              </w:tabs>
              <w:spacing w:line="217" w:lineRule="exact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518.00</w:t>
            </w:r>
          </w:p>
        </w:tc>
      </w:tr>
      <w:tr>
        <w:trPr>
          <w:trHeight w:val="246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w w:val="92"/>
                <w:sz w:val="18"/>
              </w:rPr>
              <w:t>PR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02"/>
                <w:sz w:val="18"/>
              </w:rPr>
              <w:t>V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7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-1"/>
                <w:w w:val="88"/>
                <w:sz w:val="18"/>
              </w:rPr>
              <w:t>DE</w:t>
            </w:r>
            <w:r>
              <w:rPr>
                <w:w w:val="88"/>
                <w:sz w:val="18"/>
              </w:rPr>
              <w:t>L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5"/>
                <w:w w:val="116"/>
                <w:sz w:val="18"/>
              </w:rPr>
              <w:t>C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3"/>
                <w:w w:val="87"/>
                <w:sz w:val="18"/>
              </w:rPr>
              <w:t>R</w:t>
            </w:r>
            <w:r>
              <w:rPr>
                <w:w w:val="98"/>
                <w:sz w:val="18"/>
              </w:rPr>
              <w:t>MEN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3" w:val="left" w:leader="none"/>
              </w:tabs>
              <w:spacing w:before="1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789.00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SAN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LORENZO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3" w:val="left" w:leader="none"/>
              </w:tabs>
              <w:spacing w:line="217" w:lineRule="exact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789.00</w:t>
            </w:r>
          </w:p>
        </w:tc>
      </w:tr>
      <w:tr>
        <w:trPr>
          <w:trHeight w:val="246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spacing w:line="217" w:lineRule="exact"/>
              <w:ind w:left="68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w w:val="95"/>
                <w:sz w:val="18"/>
              </w:rPr>
              <w:t>COMPLEMENTO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DE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SECCIÓN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3" w:val="left" w:leader="none"/>
              </w:tabs>
              <w:spacing w:line="217" w:lineRule="exact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690.00</w:t>
            </w:r>
          </w:p>
        </w:tc>
      </w:tr>
    </w:tbl>
    <w:p>
      <w:pPr>
        <w:spacing w:after="0" w:line="217" w:lineRule="exact"/>
        <w:jc w:val="center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1"/>
        <w:rPr>
          <w:rFonts w:ascii="Tahoma"/>
          <w:b/>
          <w:sz w:val="10"/>
        </w:rPr>
      </w:pPr>
    </w:p>
    <w:p>
      <w:pPr>
        <w:spacing w:before="101"/>
        <w:ind w:left="643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94"/>
          <w:sz w:val="18"/>
        </w:rPr>
        <w:t>SE</w:t>
      </w:r>
      <w:r>
        <w:rPr>
          <w:rFonts w:ascii="Tahoma" w:hAnsi="Tahoma"/>
          <w:b/>
          <w:spacing w:val="-2"/>
          <w:w w:val="94"/>
          <w:sz w:val="18"/>
        </w:rPr>
        <w:t>C</w:t>
      </w:r>
      <w:r>
        <w:rPr>
          <w:rFonts w:ascii="Tahoma" w:hAnsi="Tahoma"/>
          <w:b/>
          <w:spacing w:val="-2"/>
          <w:w w:val="116"/>
          <w:sz w:val="18"/>
        </w:rPr>
        <w:t>C</w:t>
      </w:r>
      <w:r>
        <w:rPr>
          <w:rFonts w:ascii="Tahoma" w:hAnsi="Tahoma"/>
          <w:b/>
          <w:w w:val="57"/>
          <w:sz w:val="18"/>
        </w:rPr>
        <w:t>I</w:t>
      </w:r>
      <w:r>
        <w:rPr>
          <w:rFonts w:ascii="Tahoma" w:hAnsi="Tahoma"/>
          <w:b/>
          <w:w w:val="102"/>
          <w:sz w:val="18"/>
        </w:rPr>
        <w:t>ÓN</w:t>
      </w:r>
      <w:r>
        <w:rPr>
          <w:rFonts w:ascii="Tahoma" w:hAnsi="Tahoma"/>
          <w:b/>
          <w:spacing w:val="-4"/>
          <w:sz w:val="18"/>
        </w:rPr>
        <w:t> </w:t>
      </w:r>
      <w:r>
        <w:rPr>
          <w:rFonts w:ascii="Tahoma" w:hAnsi="Tahoma"/>
          <w:b/>
          <w:spacing w:val="-1"/>
          <w:w w:val="87"/>
          <w:sz w:val="18"/>
        </w:rPr>
        <w:t>13</w:t>
      </w:r>
    </w:p>
    <w:p>
      <w:pPr>
        <w:pStyle w:val="BodyText"/>
        <w:spacing w:before="5"/>
        <w:rPr>
          <w:rFonts w:ascii="Tahoma"/>
          <w:b/>
          <w:sz w:val="19"/>
        </w:rPr>
      </w:pPr>
    </w:p>
    <w:tbl>
      <w:tblPr>
        <w:tblW w:w="0" w:type="auto"/>
        <w:jc w:val="left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277"/>
        <w:gridCol w:w="1304"/>
        <w:gridCol w:w="4225"/>
        <w:gridCol w:w="1702"/>
      </w:tblGrid>
      <w:tr>
        <w:trPr>
          <w:trHeight w:val="309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175"/>
              <w:ind w:left="16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CALLE</w:t>
            </w:r>
          </w:p>
        </w:tc>
        <w:tc>
          <w:tcPr>
            <w:tcW w:w="2581" w:type="dxa"/>
            <w:gridSpan w:val="2"/>
          </w:tcPr>
          <w:p>
            <w:pPr>
              <w:pStyle w:val="TableParagraph"/>
              <w:spacing w:before="45"/>
              <w:ind w:left="935" w:right="926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TRAMO</w:t>
            </w:r>
          </w:p>
        </w:tc>
        <w:tc>
          <w:tcPr>
            <w:tcW w:w="4225" w:type="dxa"/>
            <w:vMerge w:val="restart"/>
          </w:tcPr>
          <w:p>
            <w:pPr>
              <w:pStyle w:val="TableParagraph"/>
              <w:spacing w:before="175"/>
              <w:ind w:left="488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UNIDAD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HABITACIONAL</w:t>
            </w:r>
            <w:r>
              <w:rPr>
                <w:rFonts w:ascii="Tahoma"/>
                <w:b/>
                <w:spacing w:val="15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/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COMISARIA</w:t>
            </w:r>
          </w:p>
        </w:tc>
        <w:tc>
          <w:tcPr>
            <w:tcW w:w="1702" w:type="dxa"/>
            <w:vMerge w:val="restart"/>
          </w:tcPr>
          <w:p>
            <w:pPr>
              <w:pStyle w:val="TableParagraph"/>
              <w:spacing w:line="244" w:lineRule="auto" w:before="64"/>
              <w:ind w:left="512" w:right="98" w:hanging="39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0"/>
                <w:sz w:val="18"/>
              </w:rPr>
              <w:t>VALOR </w:t>
            </w:r>
            <w:r>
              <w:rPr>
                <w:rFonts w:ascii="Tahoma"/>
                <w:b/>
                <w:w w:val="90"/>
                <w:sz w:val="18"/>
              </w:rPr>
              <w:t>UNITARIO</w:t>
            </w:r>
            <w:r>
              <w:rPr>
                <w:rFonts w:ascii="Tahoma"/>
                <w:b/>
                <w:spacing w:val="-45"/>
                <w:w w:val="90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POR</w:t>
            </w:r>
            <w:r>
              <w:rPr>
                <w:rFonts w:ascii="Tahoma"/>
                <w:b/>
                <w:spacing w:val="-8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M2</w:t>
            </w:r>
          </w:p>
        </w:tc>
      </w:tr>
      <w:tr>
        <w:trPr>
          <w:trHeight w:val="244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1"/>
              <w:ind w:left="215" w:right="205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5"/>
                <w:sz w:val="18"/>
              </w:rPr>
              <w:t>DE</w:t>
            </w:r>
            <w:r>
              <w:rPr>
                <w:rFonts w:ascii="Tahoma"/>
                <w:b/>
                <w:spacing w:val="-9"/>
                <w:w w:val="95"/>
                <w:sz w:val="18"/>
              </w:rPr>
              <w:t> </w:t>
            </w:r>
            <w:r>
              <w:rPr>
                <w:rFonts w:ascii="Tahoma"/>
                <w:b/>
                <w:spacing w:val="-1"/>
                <w:w w:val="95"/>
                <w:sz w:val="18"/>
              </w:rPr>
              <w:t>CALLE</w:t>
            </w:r>
          </w:p>
        </w:tc>
        <w:tc>
          <w:tcPr>
            <w:tcW w:w="1304" w:type="dxa"/>
          </w:tcPr>
          <w:p>
            <w:pPr>
              <w:pStyle w:val="TableParagraph"/>
              <w:spacing w:line="213" w:lineRule="exact" w:before="11"/>
              <w:ind w:left="190" w:right="180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A</w:t>
            </w:r>
            <w:r>
              <w:rPr>
                <w:rFonts w:ascii="Tahom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Tahoma"/>
                <w:b/>
                <w:w w:val="95"/>
                <w:sz w:val="18"/>
              </w:rPr>
              <w:t>CALLE</w:t>
            </w:r>
          </w:p>
        </w:tc>
        <w:tc>
          <w:tcPr>
            <w:tcW w:w="42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850" w:type="dxa"/>
          </w:tcPr>
          <w:p>
            <w:pPr>
              <w:pStyle w:val="TableParagraph"/>
              <w:spacing w:before="1"/>
              <w:ind w:left="295" w:right="28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45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215" w:right="20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72</w:t>
            </w:r>
          </w:p>
        </w:tc>
        <w:tc>
          <w:tcPr>
            <w:tcW w:w="1304" w:type="dxa"/>
          </w:tcPr>
          <w:p>
            <w:pPr>
              <w:pStyle w:val="TableParagraph"/>
              <w:spacing w:before="1"/>
              <w:ind w:left="190" w:right="174"/>
              <w:jc w:val="center"/>
              <w:rPr>
                <w:sz w:val="18"/>
              </w:rPr>
            </w:pPr>
            <w:r>
              <w:rPr>
                <w:sz w:val="18"/>
              </w:rPr>
              <w:t>84-A</w:t>
            </w:r>
          </w:p>
        </w:tc>
        <w:tc>
          <w:tcPr>
            <w:tcW w:w="4225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556" w:val="left" w:leader="none"/>
              </w:tabs>
              <w:spacing w:before="1"/>
              <w:ind w:lef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960.00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spacing w:line="217" w:lineRule="exact"/>
              <w:ind w:left="295" w:right="28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1277" w:type="dxa"/>
          </w:tcPr>
          <w:p>
            <w:pPr>
              <w:pStyle w:val="TableParagraph"/>
              <w:spacing w:line="217" w:lineRule="exact"/>
              <w:ind w:left="215" w:right="20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72</w:t>
            </w:r>
          </w:p>
        </w:tc>
        <w:tc>
          <w:tcPr>
            <w:tcW w:w="1304" w:type="dxa"/>
          </w:tcPr>
          <w:p>
            <w:pPr>
              <w:pStyle w:val="TableParagraph"/>
              <w:spacing w:line="217" w:lineRule="exact"/>
              <w:ind w:left="190" w:right="17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74</w:t>
            </w:r>
          </w:p>
        </w:tc>
        <w:tc>
          <w:tcPr>
            <w:tcW w:w="422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556" w:val="left" w:leader="none"/>
              </w:tabs>
              <w:spacing w:line="217" w:lineRule="exact"/>
              <w:ind w:lef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960.00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spacing w:line="217" w:lineRule="exact"/>
              <w:ind w:left="295" w:right="28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1277" w:type="dxa"/>
          </w:tcPr>
          <w:p>
            <w:pPr>
              <w:pStyle w:val="TableParagraph"/>
              <w:spacing w:line="217" w:lineRule="exact"/>
              <w:ind w:left="215" w:right="20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74</w:t>
            </w:r>
          </w:p>
        </w:tc>
        <w:tc>
          <w:tcPr>
            <w:tcW w:w="1304" w:type="dxa"/>
          </w:tcPr>
          <w:p>
            <w:pPr>
              <w:pStyle w:val="TableParagraph"/>
              <w:spacing w:line="217" w:lineRule="exact"/>
              <w:ind w:left="190" w:right="182"/>
              <w:jc w:val="center"/>
              <w:rPr>
                <w:sz w:val="18"/>
              </w:rPr>
            </w:pPr>
            <w:r>
              <w:rPr>
                <w:spacing w:val="-4"/>
                <w:w w:val="108"/>
                <w:sz w:val="18"/>
              </w:rPr>
              <w:t>A</w:t>
            </w:r>
            <w:r>
              <w:rPr>
                <w:w w:val="102"/>
                <w:sz w:val="18"/>
              </w:rPr>
              <w:t>V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4"/>
                <w:w w:val="70"/>
                <w:sz w:val="18"/>
              </w:rPr>
              <w:t>Z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w w:val="72"/>
                <w:sz w:val="18"/>
              </w:rPr>
              <w:t>S</w:t>
            </w:r>
          </w:p>
        </w:tc>
        <w:tc>
          <w:tcPr>
            <w:tcW w:w="422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556" w:val="left" w:leader="none"/>
              </w:tabs>
              <w:spacing w:line="217" w:lineRule="exact"/>
              <w:ind w:lef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960.00</w:t>
            </w:r>
          </w:p>
        </w:tc>
      </w:tr>
      <w:tr>
        <w:trPr>
          <w:trHeight w:val="246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5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6"/>
                <w:w w:val="112"/>
                <w:sz w:val="18"/>
              </w:rPr>
              <w:t>G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w w:val="92"/>
                <w:sz w:val="18"/>
              </w:rPr>
              <w:t>C</w:t>
            </w:r>
            <w:r>
              <w:rPr>
                <w:spacing w:val="9"/>
                <w:w w:val="92"/>
                <w:sz w:val="18"/>
              </w:rPr>
              <w:t>Í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1"/>
                <w:w w:val="112"/>
                <w:sz w:val="18"/>
              </w:rPr>
              <w:t>G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-1"/>
                <w:w w:val="86"/>
                <w:sz w:val="18"/>
              </w:rPr>
              <w:t>E</w:t>
            </w:r>
            <w:r>
              <w:rPr>
                <w:w w:val="86"/>
                <w:sz w:val="18"/>
              </w:rPr>
              <w:t>R</w:t>
            </w:r>
            <w:r>
              <w:rPr>
                <w:spacing w:val="-1"/>
                <w:w w:val="78"/>
                <w:sz w:val="18"/>
              </w:rPr>
              <w:t>ÉS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408" w:val="left" w:leader="none"/>
              </w:tabs>
              <w:spacing w:before="1"/>
              <w:ind w:lef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1,466.00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5"/>
                <w:w w:val="53"/>
                <w:sz w:val="18"/>
              </w:rPr>
              <w:t>I</w:t>
            </w:r>
            <w:r>
              <w:rPr>
                <w:spacing w:val="3"/>
                <w:w w:val="98"/>
                <w:sz w:val="18"/>
              </w:rPr>
              <w:t>N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spacing w:val="7"/>
                <w:w w:val="82"/>
                <w:sz w:val="18"/>
              </w:rPr>
              <w:t>L</w:t>
            </w:r>
            <w:r>
              <w:rPr>
                <w:spacing w:val="-9"/>
                <w:w w:val="108"/>
                <w:sz w:val="18"/>
              </w:rPr>
              <w:t>Á</w:t>
            </w:r>
            <w:r>
              <w:rPr>
                <w:spacing w:val="2"/>
                <w:w w:val="109"/>
                <w:sz w:val="18"/>
              </w:rPr>
              <w:t>M</w:t>
            </w:r>
            <w:r>
              <w:rPr>
                <w:spacing w:val="-1"/>
                <w:w w:val="85"/>
                <w:sz w:val="18"/>
              </w:rPr>
              <w:t>B</w:t>
            </w:r>
            <w:r>
              <w:rPr>
                <w:spacing w:val="-2"/>
                <w:w w:val="85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4"/>
                <w:w w:val="116"/>
                <w:sz w:val="18"/>
              </w:rPr>
              <w:t>C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556" w:val="left" w:leader="none"/>
              </w:tabs>
              <w:spacing w:line="217" w:lineRule="exact"/>
              <w:ind w:lef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960.00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1"/>
                <w:w w:val="82"/>
                <w:sz w:val="18"/>
              </w:rPr>
              <w:t>L</w:t>
            </w:r>
            <w:r>
              <w:rPr>
                <w:spacing w:val="-3"/>
                <w:w w:val="89"/>
                <w:sz w:val="18"/>
              </w:rPr>
              <w:t>U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72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-1"/>
                <w:w w:val="94"/>
                <w:sz w:val="18"/>
              </w:rPr>
              <w:t>ECH</w:t>
            </w:r>
            <w:r>
              <w:rPr>
                <w:spacing w:val="1"/>
                <w:w w:val="94"/>
                <w:sz w:val="18"/>
              </w:rPr>
              <w:t>E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-1"/>
                <w:w w:val="86"/>
                <w:sz w:val="18"/>
              </w:rPr>
              <w:t>E</w:t>
            </w:r>
            <w:r>
              <w:rPr>
                <w:w w:val="86"/>
                <w:sz w:val="18"/>
              </w:rPr>
              <w:t>R</w:t>
            </w:r>
            <w:r>
              <w:rPr>
                <w:spacing w:val="-2"/>
                <w:w w:val="87"/>
                <w:sz w:val="18"/>
              </w:rPr>
              <w:t>R</w:t>
            </w:r>
            <w:r>
              <w:rPr>
                <w:spacing w:val="9"/>
                <w:w w:val="53"/>
                <w:sz w:val="18"/>
              </w:rPr>
              <w:t>Í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556" w:val="left" w:leader="none"/>
              </w:tabs>
              <w:spacing w:line="217" w:lineRule="exact"/>
              <w:ind w:lef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960.00</w:t>
            </w:r>
          </w:p>
        </w:tc>
      </w:tr>
      <w:tr>
        <w:trPr>
          <w:trHeight w:val="246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5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109"/>
                <w:sz w:val="18"/>
              </w:rPr>
              <w:t>M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112"/>
                <w:sz w:val="18"/>
              </w:rPr>
              <w:t>G</w:t>
            </w:r>
            <w:r>
              <w:rPr>
                <w:w w:val="87"/>
                <w:sz w:val="18"/>
              </w:rPr>
              <w:t>U</w:t>
            </w:r>
            <w:r>
              <w:rPr>
                <w:spacing w:val="-1"/>
                <w:w w:val="87"/>
                <w:sz w:val="18"/>
              </w:rPr>
              <w:t>E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3"/>
                <w:w w:val="90"/>
                <w:sz w:val="18"/>
              </w:rPr>
              <w:t>H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2"/>
                <w:w w:val="96"/>
                <w:sz w:val="18"/>
              </w:rPr>
              <w:t>D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"/>
                <w:w w:val="112"/>
                <w:sz w:val="18"/>
              </w:rPr>
              <w:t>G</w:t>
            </w:r>
            <w:r>
              <w:rPr>
                <w:w w:val="110"/>
                <w:sz w:val="18"/>
              </w:rPr>
              <w:t>O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556" w:val="left" w:leader="none"/>
              </w:tabs>
              <w:spacing w:before="1"/>
              <w:ind w:lef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776.00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1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104"/>
                <w:sz w:val="18"/>
              </w:rPr>
              <w:t>O</w:t>
            </w:r>
            <w:r>
              <w:rPr>
                <w:spacing w:val="-2"/>
                <w:w w:val="104"/>
                <w:sz w:val="18"/>
              </w:rPr>
              <w:t>N</w:t>
            </w:r>
            <w:r>
              <w:rPr>
                <w:spacing w:val="-1"/>
                <w:w w:val="78"/>
                <w:sz w:val="18"/>
              </w:rPr>
              <w:t>ES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556" w:val="left" w:leader="none"/>
              </w:tabs>
              <w:spacing w:line="217" w:lineRule="exact"/>
              <w:ind w:lef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960.00</w:t>
            </w:r>
          </w:p>
        </w:tc>
      </w:tr>
      <w:tr>
        <w:trPr>
          <w:trHeight w:val="440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5" w:type="dxa"/>
          </w:tcPr>
          <w:p>
            <w:pPr>
              <w:pStyle w:val="TableParagraph"/>
              <w:spacing w:line="220" w:lineRule="exact"/>
              <w:ind w:left="68" w:right="810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R</w:t>
            </w:r>
            <w:r>
              <w:rPr>
                <w:spacing w:val="-1"/>
                <w:w w:val="91"/>
                <w:sz w:val="18"/>
              </w:rPr>
              <w:t>E</w:t>
            </w:r>
            <w:r>
              <w:rPr>
                <w:spacing w:val="3"/>
                <w:w w:val="91"/>
                <w:sz w:val="18"/>
              </w:rPr>
              <w:t>P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3"/>
                <w:w w:val="87"/>
                <w:sz w:val="18"/>
              </w:rPr>
              <w:t>R</w:t>
            </w:r>
            <w:r>
              <w:rPr>
                <w:w w:val="92"/>
                <w:sz w:val="18"/>
              </w:rPr>
              <w:t>TO</w:t>
            </w:r>
            <w:r>
              <w:rPr>
                <w:spacing w:val="-14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spacing w:val="-1"/>
                <w:w w:val="99"/>
                <w:sz w:val="18"/>
              </w:rPr>
              <w:t>OLO</w:t>
            </w:r>
            <w:r>
              <w:rPr>
                <w:w w:val="99"/>
                <w:sz w:val="18"/>
              </w:rPr>
              <w:t>R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w w:val="78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4"/>
                <w:w w:val="98"/>
                <w:sz w:val="18"/>
              </w:rPr>
              <w:t>P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78"/>
                <w:sz w:val="18"/>
              </w:rPr>
              <w:t>T</w:t>
            </w:r>
            <w:r>
              <w:rPr>
                <w:spacing w:val="1"/>
                <w:w w:val="78"/>
                <w:sz w:val="18"/>
              </w:rPr>
              <w:t>R</w:t>
            </w:r>
            <w:r>
              <w:rPr>
                <w:spacing w:val="-1"/>
                <w:w w:val="104"/>
                <w:sz w:val="18"/>
              </w:rPr>
              <w:t>ÓN </w:t>
            </w:r>
            <w:r>
              <w:rPr>
                <w:sz w:val="18"/>
              </w:rPr>
              <w:t>PENICHE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408" w:val="left" w:leader="none"/>
              </w:tabs>
              <w:spacing w:line="217" w:lineRule="exact"/>
              <w:ind w:lef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1,466.00</w:t>
            </w:r>
          </w:p>
        </w:tc>
      </w:tr>
      <w:tr>
        <w:trPr>
          <w:trHeight w:val="247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R</w:t>
            </w:r>
            <w:r>
              <w:rPr>
                <w:spacing w:val="-1"/>
                <w:w w:val="109"/>
                <w:sz w:val="18"/>
              </w:rPr>
              <w:t>O</w:t>
            </w:r>
            <w:r>
              <w:rPr>
                <w:spacing w:val="4"/>
                <w:w w:val="109"/>
                <w:sz w:val="18"/>
              </w:rPr>
              <w:t>M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556" w:val="left" w:leader="none"/>
              </w:tabs>
              <w:spacing w:line="217" w:lineRule="exact"/>
              <w:ind w:lef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949.00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6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5"/>
                <w:w w:val="96"/>
                <w:sz w:val="18"/>
              </w:rPr>
              <w:t>D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0"/>
                <w:sz w:val="18"/>
              </w:rPr>
              <w:t>M</w:t>
            </w:r>
            <w:r>
              <w:rPr>
                <w:spacing w:val="9"/>
                <w:w w:val="90"/>
                <w:sz w:val="18"/>
              </w:rPr>
              <w:t>I</w:t>
            </w:r>
            <w:r>
              <w:rPr>
                <w:spacing w:val="-9"/>
                <w:w w:val="108"/>
                <w:sz w:val="18"/>
              </w:rPr>
              <w:t>Á</w:t>
            </w:r>
            <w:r>
              <w:rPr>
                <w:w w:val="98"/>
                <w:sz w:val="18"/>
              </w:rPr>
              <w:t>N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556" w:val="left" w:leader="none"/>
              </w:tabs>
              <w:spacing w:line="217" w:lineRule="exact"/>
              <w:ind w:lef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949.00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FUENTE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DORADA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556" w:val="left" w:leader="none"/>
              </w:tabs>
              <w:spacing w:line="217" w:lineRule="exact"/>
              <w:ind w:lef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949.00</w:t>
            </w:r>
          </w:p>
        </w:tc>
      </w:tr>
      <w:tr>
        <w:trPr>
          <w:trHeight w:val="246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HACIENDA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INN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556" w:val="left" w:leader="none"/>
              </w:tabs>
              <w:spacing w:line="217" w:lineRule="exact"/>
              <w:ind w:lef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949.00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90"/>
                <w:sz w:val="18"/>
              </w:rPr>
              <w:t>FRACC.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PASEO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 LAS</w:t>
            </w:r>
            <w:r>
              <w:rPr>
                <w:spacing w:val="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FUENTES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408" w:val="left" w:leader="none"/>
              </w:tabs>
              <w:spacing w:line="217" w:lineRule="exact"/>
              <w:ind w:lef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1,035.00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90"/>
                <w:sz w:val="18"/>
              </w:rPr>
              <w:t>FRACC.</w:t>
            </w:r>
            <w:r>
              <w:rPr>
                <w:spacing w:val="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PEDREGALES</w:t>
            </w:r>
            <w:r>
              <w:rPr>
                <w:spacing w:val="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TANLUM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408" w:val="left" w:leader="none"/>
              </w:tabs>
              <w:spacing w:line="217" w:lineRule="exact"/>
              <w:ind w:lef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1,035.00</w:t>
            </w:r>
          </w:p>
        </w:tc>
      </w:tr>
      <w:tr>
        <w:trPr>
          <w:trHeight w:val="246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w w:val="92"/>
                <w:sz w:val="18"/>
              </w:rPr>
              <w:t>PR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02"/>
                <w:sz w:val="18"/>
              </w:rPr>
              <w:t>V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7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6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1"/>
                <w:w w:val="98"/>
                <w:sz w:val="18"/>
              </w:rPr>
              <w:t>P</w:t>
            </w:r>
            <w:r>
              <w:rPr>
                <w:spacing w:val="-1"/>
                <w:w w:val="89"/>
                <w:sz w:val="18"/>
              </w:rPr>
              <w:t>ED</w:t>
            </w:r>
            <w:r>
              <w:rPr>
                <w:w w:val="89"/>
                <w:sz w:val="18"/>
              </w:rPr>
              <w:t>R</w:t>
            </w:r>
            <w:r>
              <w:rPr>
                <w:w w:val="110"/>
                <w:sz w:val="18"/>
              </w:rPr>
              <w:t>O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408" w:val="left" w:leader="none"/>
              </w:tabs>
              <w:spacing w:line="217" w:lineRule="exact"/>
              <w:ind w:lef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1,035.00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82"/>
                <w:sz w:val="18"/>
              </w:rPr>
              <w:t>L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2"/>
                <w:w w:val="70"/>
                <w:sz w:val="18"/>
              </w:rPr>
              <w:t>Z</w:t>
            </w:r>
            <w:r>
              <w:rPr>
                <w:spacing w:val="-1"/>
                <w:w w:val="104"/>
                <w:sz w:val="18"/>
              </w:rPr>
              <w:t>O</w:t>
            </w:r>
            <w:r>
              <w:rPr>
                <w:spacing w:val="5"/>
                <w:w w:val="104"/>
                <w:sz w:val="18"/>
              </w:rPr>
              <w:t>N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spacing w:val="5"/>
                <w:w w:val="99"/>
                <w:sz w:val="18"/>
              </w:rPr>
              <w:t>R</w:t>
            </w:r>
            <w:r>
              <w:rPr>
                <w:spacing w:val="-4"/>
                <w:w w:val="108"/>
                <w:sz w:val="18"/>
              </w:rPr>
              <w:t>A</w:t>
            </w:r>
            <w:r>
              <w:rPr>
                <w:spacing w:val="5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408" w:val="left" w:leader="none"/>
              </w:tabs>
              <w:spacing w:line="217" w:lineRule="exact"/>
              <w:ind w:lef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1,035.00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5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X´COM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556" w:val="left" w:leader="none"/>
              </w:tabs>
              <w:spacing w:line="217" w:lineRule="exact"/>
              <w:ind w:lef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863.00</w:t>
            </w:r>
          </w:p>
        </w:tc>
      </w:tr>
      <w:tr>
        <w:trPr>
          <w:trHeight w:val="246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5" w:type="dxa"/>
          </w:tcPr>
          <w:p>
            <w:pPr>
              <w:pStyle w:val="TableParagraph"/>
              <w:spacing w:line="217" w:lineRule="exact"/>
              <w:ind w:left="68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w w:val="95"/>
                <w:sz w:val="18"/>
              </w:rPr>
              <w:t>COMPLEMENTO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DE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SECCIÓN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556" w:val="left" w:leader="none"/>
              </w:tabs>
              <w:spacing w:line="217" w:lineRule="exact"/>
              <w:ind w:lef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690.00</w:t>
            </w:r>
          </w:p>
        </w:tc>
      </w:tr>
    </w:tbl>
    <w:p>
      <w:pPr>
        <w:spacing w:after="0" w:line="217" w:lineRule="exact"/>
        <w:jc w:val="center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1"/>
        <w:rPr>
          <w:rFonts w:ascii="Tahoma"/>
          <w:b/>
          <w:sz w:val="10"/>
        </w:rPr>
      </w:pPr>
    </w:p>
    <w:p>
      <w:pPr>
        <w:spacing w:before="101"/>
        <w:ind w:left="643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94"/>
          <w:sz w:val="18"/>
        </w:rPr>
        <w:t>SE</w:t>
      </w:r>
      <w:r>
        <w:rPr>
          <w:rFonts w:ascii="Tahoma" w:hAnsi="Tahoma"/>
          <w:b/>
          <w:spacing w:val="-2"/>
          <w:w w:val="94"/>
          <w:sz w:val="18"/>
        </w:rPr>
        <w:t>C</w:t>
      </w:r>
      <w:r>
        <w:rPr>
          <w:rFonts w:ascii="Tahoma" w:hAnsi="Tahoma"/>
          <w:b/>
          <w:spacing w:val="-2"/>
          <w:w w:val="116"/>
          <w:sz w:val="18"/>
        </w:rPr>
        <w:t>C</w:t>
      </w:r>
      <w:r>
        <w:rPr>
          <w:rFonts w:ascii="Tahoma" w:hAnsi="Tahoma"/>
          <w:b/>
          <w:w w:val="57"/>
          <w:sz w:val="18"/>
        </w:rPr>
        <w:t>I</w:t>
      </w:r>
      <w:r>
        <w:rPr>
          <w:rFonts w:ascii="Tahoma" w:hAnsi="Tahoma"/>
          <w:b/>
          <w:w w:val="102"/>
          <w:sz w:val="18"/>
        </w:rPr>
        <w:t>ÓN</w:t>
      </w:r>
      <w:r>
        <w:rPr>
          <w:rFonts w:ascii="Tahoma" w:hAnsi="Tahoma"/>
          <w:b/>
          <w:spacing w:val="-4"/>
          <w:sz w:val="18"/>
        </w:rPr>
        <w:t> </w:t>
      </w:r>
      <w:r>
        <w:rPr>
          <w:rFonts w:ascii="Tahoma" w:hAnsi="Tahoma"/>
          <w:b/>
          <w:spacing w:val="-1"/>
          <w:w w:val="87"/>
          <w:sz w:val="18"/>
        </w:rPr>
        <w:t>14</w:t>
      </w:r>
    </w:p>
    <w:p>
      <w:pPr>
        <w:pStyle w:val="BodyText"/>
        <w:spacing w:before="5"/>
        <w:rPr>
          <w:rFonts w:ascii="Tahoma"/>
          <w:b/>
          <w:sz w:val="19"/>
        </w:rPr>
      </w:pPr>
    </w:p>
    <w:tbl>
      <w:tblPr>
        <w:tblW w:w="0" w:type="auto"/>
        <w:jc w:val="left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299"/>
        <w:gridCol w:w="1256"/>
        <w:gridCol w:w="4251"/>
        <w:gridCol w:w="1702"/>
      </w:tblGrid>
      <w:tr>
        <w:trPr>
          <w:trHeight w:val="309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175"/>
              <w:ind w:left="16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CALLE</w:t>
            </w:r>
          </w:p>
        </w:tc>
        <w:tc>
          <w:tcPr>
            <w:tcW w:w="2555" w:type="dxa"/>
            <w:gridSpan w:val="2"/>
          </w:tcPr>
          <w:p>
            <w:pPr>
              <w:pStyle w:val="TableParagraph"/>
              <w:spacing w:before="45"/>
              <w:ind w:left="923" w:right="912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TRAMO</w:t>
            </w:r>
          </w:p>
        </w:tc>
        <w:tc>
          <w:tcPr>
            <w:tcW w:w="4251" w:type="dxa"/>
            <w:vMerge w:val="restart"/>
          </w:tcPr>
          <w:p>
            <w:pPr>
              <w:pStyle w:val="TableParagraph"/>
              <w:spacing w:before="175"/>
              <w:ind w:left="5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UNIDAD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HABITACIONAL</w:t>
            </w:r>
            <w:r>
              <w:rPr>
                <w:rFonts w:ascii="Tahoma"/>
                <w:b/>
                <w:spacing w:val="15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/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COMISARIA</w:t>
            </w:r>
          </w:p>
        </w:tc>
        <w:tc>
          <w:tcPr>
            <w:tcW w:w="1702" w:type="dxa"/>
            <w:vMerge w:val="restart"/>
          </w:tcPr>
          <w:p>
            <w:pPr>
              <w:pStyle w:val="TableParagraph"/>
              <w:spacing w:line="244" w:lineRule="auto" w:before="64"/>
              <w:ind w:left="512" w:right="98" w:hanging="39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0"/>
                <w:sz w:val="18"/>
              </w:rPr>
              <w:t>VALOR </w:t>
            </w:r>
            <w:r>
              <w:rPr>
                <w:rFonts w:ascii="Tahoma"/>
                <w:b/>
                <w:w w:val="90"/>
                <w:sz w:val="18"/>
              </w:rPr>
              <w:t>UNITARIO</w:t>
            </w:r>
            <w:r>
              <w:rPr>
                <w:rFonts w:ascii="Tahoma"/>
                <w:b/>
                <w:spacing w:val="-45"/>
                <w:w w:val="90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POR</w:t>
            </w:r>
            <w:r>
              <w:rPr>
                <w:rFonts w:ascii="Tahoma"/>
                <w:b/>
                <w:spacing w:val="-8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M2</w:t>
            </w:r>
          </w:p>
        </w:tc>
      </w:tr>
      <w:tr>
        <w:trPr>
          <w:trHeight w:val="244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spacing w:line="213" w:lineRule="exact" w:before="11"/>
              <w:ind w:left="248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5"/>
                <w:sz w:val="18"/>
              </w:rPr>
              <w:t>DE</w:t>
            </w:r>
            <w:r>
              <w:rPr>
                <w:rFonts w:ascii="Tahoma"/>
                <w:b/>
                <w:spacing w:val="-9"/>
                <w:w w:val="95"/>
                <w:sz w:val="18"/>
              </w:rPr>
              <w:t> </w:t>
            </w:r>
            <w:r>
              <w:rPr>
                <w:rFonts w:ascii="Tahoma"/>
                <w:b/>
                <w:spacing w:val="-1"/>
                <w:w w:val="95"/>
                <w:sz w:val="18"/>
              </w:rPr>
              <w:t>CALLE</w:t>
            </w:r>
          </w:p>
        </w:tc>
        <w:tc>
          <w:tcPr>
            <w:tcW w:w="1256" w:type="dxa"/>
          </w:tcPr>
          <w:p>
            <w:pPr>
              <w:pStyle w:val="TableParagraph"/>
              <w:spacing w:line="213" w:lineRule="exact" w:before="11"/>
              <w:ind w:left="27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A</w:t>
            </w:r>
            <w:r>
              <w:rPr>
                <w:rFonts w:ascii="Tahom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Tahoma"/>
                <w:b/>
                <w:w w:val="95"/>
                <w:sz w:val="18"/>
              </w:rPr>
              <w:t>CALLE</w:t>
            </w:r>
          </w:p>
        </w:tc>
        <w:tc>
          <w:tcPr>
            <w:tcW w:w="42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17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2"/>
                <w:w w:val="109"/>
                <w:sz w:val="18"/>
              </w:rPr>
              <w:t>M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w w:val="82"/>
                <w:sz w:val="18"/>
              </w:rPr>
              <w:t>L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2"/>
                <w:sz w:val="18"/>
              </w:rPr>
              <w:t>C</w:t>
            </w:r>
            <w:r>
              <w:rPr>
                <w:spacing w:val="4"/>
                <w:w w:val="92"/>
                <w:sz w:val="18"/>
              </w:rPr>
              <w:t>I</w:t>
            </w:r>
            <w:r>
              <w:rPr>
                <w:spacing w:val="-1"/>
                <w:w w:val="104"/>
                <w:sz w:val="18"/>
              </w:rPr>
              <w:t>Ó</w:t>
            </w:r>
            <w:r>
              <w:rPr>
                <w:w w:val="104"/>
                <w:sz w:val="18"/>
              </w:rPr>
              <w:t>N</w:t>
            </w:r>
            <w:r>
              <w:rPr>
                <w:spacing w:val="-16"/>
                <w:sz w:val="18"/>
              </w:rPr>
              <w:t> </w:t>
            </w:r>
            <w:r>
              <w:rPr>
                <w:w w:val="90"/>
                <w:sz w:val="18"/>
              </w:rPr>
              <w:t>P</w:t>
            </w:r>
            <w:r>
              <w:rPr>
                <w:spacing w:val="2"/>
                <w:w w:val="90"/>
                <w:sz w:val="18"/>
              </w:rPr>
              <w:t>L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5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w w:val="84"/>
                <w:sz w:val="18"/>
              </w:rPr>
              <w:t>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3"/>
                <w:w w:val="96"/>
                <w:sz w:val="18"/>
              </w:rPr>
              <w:t>Y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7"/>
                <w:w w:val="82"/>
                <w:sz w:val="18"/>
              </w:rPr>
              <w:t>L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408" w:val="left" w:leader="none"/>
              </w:tabs>
              <w:spacing w:before="1"/>
              <w:ind w:lef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2,148.00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1"/>
                <w:w w:val="86"/>
                <w:sz w:val="18"/>
              </w:rPr>
              <w:t>BU</w:t>
            </w:r>
            <w:r>
              <w:rPr>
                <w:spacing w:val="1"/>
                <w:w w:val="86"/>
                <w:sz w:val="18"/>
              </w:rPr>
              <w:t>E</w:t>
            </w:r>
            <w:r>
              <w:rPr>
                <w:spacing w:val="3"/>
                <w:w w:val="98"/>
                <w:sz w:val="18"/>
              </w:rPr>
              <w:t>N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1"/>
                <w:w w:val="72"/>
                <w:sz w:val="18"/>
              </w:rPr>
              <w:t>S</w:t>
            </w:r>
            <w:r>
              <w:rPr>
                <w:spacing w:val="2"/>
                <w:w w:val="69"/>
                <w:sz w:val="18"/>
              </w:rPr>
              <w:t>T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408" w:val="left" w:leader="none"/>
              </w:tabs>
              <w:spacing w:line="217" w:lineRule="exact"/>
              <w:ind w:lef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2,372.00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116"/>
                <w:sz w:val="18"/>
              </w:rPr>
              <w:t>C</w:t>
            </w:r>
            <w:r>
              <w:rPr>
                <w:spacing w:val="-1"/>
                <w:w w:val="90"/>
                <w:sz w:val="18"/>
              </w:rPr>
              <w:t>H</w:t>
            </w:r>
            <w:r>
              <w:rPr>
                <w:w w:val="87"/>
                <w:sz w:val="18"/>
              </w:rPr>
              <w:t>UB</w:t>
            </w:r>
            <w:r>
              <w:rPr>
                <w:spacing w:val="-1"/>
                <w:w w:val="87"/>
                <w:sz w:val="18"/>
              </w:rPr>
              <w:t>U</w:t>
            </w:r>
            <w:r>
              <w:rPr>
                <w:w w:val="87"/>
                <w:sz w:val="18"/>
              </w:rPr>
              <w:t>R</w:t>
            </w:r>
            <w:r>
              <w:rPr>
                <w:spacing w:val="5"/>
                <w:w w:val="98"/>
                <w:sz w:val="18"/>
              </w:rPr>
              <w:t>N</w:t>
            </w:r>
            <w:r>
              <w:rPr>
                <w:w w:val="108"/>
                <w:sz w:val="18"/>
              </w:rPr>
              <w:t>Á</w:t>
            </w:r>
            <w:r>
              <w:rPr>
                <w:spacing w:val="-22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w w:val="84"/>
                <w:sz w:val="18"/>
              </w:rPr>
              <w:t>E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3"/>
                <w:w w:val="90"/>
                <w:sz w:val="18"/>
              </w:rPr>
              <w:t>H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5"/>
                <w:w w:val="96"/>
                <w:sz w:val="18"/>
              </w:rPr>
              <w:t>D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1"/>
                <w:w w:val="112"/>
                <w:sz w:val="18"/>
              </w:rPr>
              <w:t>G</w:t>
            </w:r>
            <w:r>
              <w:rPr>
                <w:w w:val="110"/>
                <w:sz w:val="18"/>
              </w:rPr>
              <w:t>O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408" w:val="left" w:leader="none"/>
              </w:tabs>
              <w:spacing w:line="217" w:lineRule="exact"/>
              <w:ind w:lef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1,259.00</w:t>
            </w:r>
          </w:p>
        </w:tc>
      </w:tr>
      <w:tr>
        <w:trPr>
          <w:trHeight w:val="246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84"/>
                <w:sz w:val="18"/>
              </w:rPr>
              <w:t>F</w:t>
            </w:r>
            <w:r>
              <w:rPr>
                <w:spacing w:val="-1"/>
                <w:w w:val="84"/>
                <w:sz w:val="18"/>
              </w:rPr>
              <w:t>E</w:t>
            </w:r>
            <w:r>
              <w:rPr>
                <w:w w:val="82"/>
                <w:sz w:val="18"/>
              </w:rPr>
              <w:t>L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w w:val="84"/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4"/>
                <w:w w:val="116"/>
                <w:sz w:val="18"/>
              </w:rPr>
              <w:t>C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RR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82"/>
                <w:sz w:val="18"/>
              </w:rPr>
              <w:t>LL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w w:val="87"/>
                <w:sz w:val="18"/>
              </w:rPr>
              <w:t>U</w:t>
            </w:r>
            <w:r>
              <w:rPr>
                <w:spacing w:val="-1"/>
                <w:w w:val="87"/>
                <w:sz w:val="18"/>
              </w:rPr>
              <w:t>E</w:t>
            </w:r>
            <w:r>
              <w:rPr>
                <w:w w:val="87"/>
                <w:sz w:val="18"/>
              </w:rPr>
              <w:t>R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110"/>
                <w:sz w:val="18"/>
              </w:rPr>
              <w:t>O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408" w:val="left" w:leader="none"/>
              </w:tabs>
              <w:spacing w:before="1"/>
              <w:ind w:lef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1,389.00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5"/>
                <w:w w:val="82"/>
                <w:sz w:val="18"/>
              </w:rPr>
              <w:t>L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w w:val="99"/>
                <w:sz w:val="18"/>
              </w:rPr>
              <w:t>R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408" w:val="left" w:leader="none"/>
              </w:tabs>
              <w:spacing w:line="217" w:lineRule="exact"/>
              <w:ind w:lef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1,182.00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90"/>
                <w:sz w:val="18"/>
              </w:rPr>
              <w:t>P</w:t>
            </w:r>
            <w:r>
              <w:rPr>
                <w:spacing w:val="5"/>
                <w:w w:val="90"/>
                <w:sz w:val="18"/>
              </w:rPr>
              <w:t>L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5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w w:val="84"/>
                <w:sz w:val="18"/>
              </w:rPr>
              <w:t>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3"/>
                <w:w w:val="96"/>
                <w:sz w:val="18"/>
              </w:rPr>
              <w:t>Y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7"/>
                <w:w w:val="82"/>
                <w:sz w:val="18"/>
              </w:rPr>
              <w:t>L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408" w:val="left" w:leader="none"/>
              </w:tabs>
              <w:spacing w:line="217" w:lineRule="exact"/>
              <w:ind w:lef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2,200.00</w:t>
            </w:r>
          </w:p>
        </w:tc>
      </w:tr>
      <w:tr>
        <w:trPr>
          <w:trHeight w:val="246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6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00"/>
                <w:sz w:val="18"/>
              </w:rPr>
              <w:t>CE</w:t>
            </w:r>
            <w:r>
              <w:rPr>
                <w:spacing w:val="-2"/>
                <w:w w:val="100"/>
                <w:sz w:val="18"/>
              </w:rPr>
              <w:t>N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84"/>
                <w:sz w:val="18"/>
              </w:rPr>
              <w:t>E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408" w:val="left" w:leader="none"/>
              </w:tabs>
              <w:spacing w:before="1"/>
              <w:ind w:lef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1,259.00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2"/>
                <w:w w:val="69"/>
                <w:sz w:val="18"/>
              </w:rPr>
              <w:t>T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w w:val="82"/>
                <w:sz w:val="18"/>
              </w:rPr>
              <w:t>L</w:t>
            </w:r>
            <w:r>
              <w:rPr>
                <w:w w:val="99"/>
                <w:sz w:val="18"/>
              </w:rPr>
              <w:t>UM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408" w:val="left" w:leader="none"/>
              </w:tabs>
              <w:spacing w:line="217" w:lineRule="exact"/>
              <w:ind w:lef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1,303.00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-4"/>
                <w:w w:val="96"/>
                <w:sz w:val="18"/>
              </w:rPr>
              <w:t>Y</w:t>
            </w:r>
            <w:r>
              <w:rPr>
                <w:w w:val="102"/>
                <w:sz w:val="18"/>
              </w:rPr>
              <w:t>U</w:t>
            </w:r>
            <w:r>
              <w:rPr>
                <w:spacing w:val="6"/>
                <w:w w:val="102"/>
                <w:sz w:val="18"/>
              </w:rPr>
              <w:t>C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4"/>
                <w:w w:val="69"/>
                <w:sz w:val="18"/>
              </w:rPr>
              <w:t>T</w:t>
            </w:r>
            <w:r>
              <w:rPr>
                <w:spacing w:val="-6"/>
                <w:w w:val="108"/>
                <w:sz w:val="18"/>
              </w:rPr>
              <w:t>Á</w:t>
            </w:r>
            <w:r>
              <w:rPr>
                <w:w w:val="98"/>
                <w:sz w:val="18"/>
              </w:rPr>
              <w:t>N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408" w:val="left" w:leader="none"/>
              </w:tabs>
              <w:spacing w:line="217" w:lineRule="exact"/>
              <w:ind w:lef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1,432.00</w:t>
            </w:r>
          </w:p>
        </w:tc>
      </w:tr>
      <w:tr>
        <w:trPr>
          <w:trHeight w:val="246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ÁGUILAS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CHUBURNÁ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408" w:val="left" w:leader="none"/>
              </w:tabs>
              <w:spacing w:before="1"/>
              <w:ind w:lef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1,440.00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18" w:lineRule="exact"/>
              <w:ind w:left="68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FRACC.</w:t>
            </w:r>
            <w:r>
              <w:rPr>
                <w:spacing w:val="-11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BOULEVARES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CHUBURNÁ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408" w:val="left" w:leader="none"/>
              </w:tabs>
              <w:spacing w:line="218" w:lineRule="exact"/>
              <w:ind w:lef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1,346.00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CAMPESTRE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408" w:val="left" w:leader="none"/>
              </w:tabs>
              <w:spacing w:line="217" w:lineRule="exact"/>
              <w:ind w:lef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2,156.00</w:t>
            </w:r>
          </w:p>
        </w:tc>
      </w:tr>
      <w:tr>
        <w:trPr>
          <w:trHeight w:val="246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w w:val="116"/>
                <w:sz w:val="18"/>
              </w:rPr>
              <w:t>C</w:t>
            </w:r>
            <w:r>
              <w:rPr>
                <w:spacing w:val="-1"/>
                <w:w w:val="102"/>
                <w:sz w:val="18"/>
              </w:rPr>
              <w:t>OLO</w:t>
            </w:r>
            <w:r>
              <w:rPr>
                <w:spacing w:val="-2"/>
                <w:w w:val="102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"/>
                <w:w w:val="86"/>
                <w:sz w:val="18"/>
              </w:rPr>
              <w:t>B</w:t>
            </w:r>
            <w:r>
              <w:rPr>
                <w:spacing w:val="2"/>
                <w:w w:val="86"/>
                <w:sz w:val="18"/>
              </w:rPr>
              <w:t>U</w:t>
            </w:r>
            <w:r>
              <w:rPr>
                <w:spacing w:val="-1"/>
                <w:w w:val="92"/>
                <w:sz w:val="18"/>
              </w:rPr>
              <w:t>E</w:t>
            </w:r>
            <w:r>
              <w:rPr>
                <w:spacing w:val="5"/>
                <w:w w:val="92"/>
                <w:sz w:val="18"/>
              </w:rPr>
              <w:t>N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spacing w:val="4"/>
                <w:w w:val="69"/>
                <w:sz w:val="18"/>
              </w:rPr>
              <w:t>T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408" w:val="left" w:leader="none"/>
              </w:tabs>
              <w:spacing w:before="1"/>
              <w:ind w:lef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1,976.00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w w:val="116"/>
                <w:sz w:val="18"/>
              </w:rPr>
              <w:t>C</w:t>
            </w:r>
            <w:r>
              <w:rPr>
                <w:spacing w:val="-1"/>
                <w:w w:val="102"/>
                <w:sz w:val="18"/>
              </w:rPr>
              <w:t>OLO</w:t>
            </w:r>
            <w:r>
              <w:rPr>
                <w:spacing w:val="-2"/>
                <w:w w:val="102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3"/>
                <w:sz w:val="18"/>
              </w:rPr>
              <w:t> </w:t>
            </w:r>
            <w:r>
              <w:rPr>
                <w:w w:val="116"/>
                <w:sz w:val="18"/>
              </w:rPr>
              <w:t>C</w:t>
            </w:r>
            <w:r>
              <w:rPr>
                <w:spacing w:val="1"/>
                <w:w w:val="90"/>
                <w:sz w:val="18"/>
              </w:rPr>
              <w:t>H</w:t>
            </w:r>
            <w:r>
              <w:rPr>
                <w:w w:val="87"/>
                <w:sz w:val="18"/>
              </w:rPr>
              <w:t>UB</w:t>
            </w:r>
            <w:r>
              <w:rPr>
                <w:spacing w:val="-1"/>
                <w:w w:val="87"/>
                <w:sz w:val="18"/>
              </w:rPr>
              <w:t>U</w:t>
            </w:r>
            <w:r>
              <w:rPr>
                <w:w w:val="87"/>
                <w:sz w:val="18"/>
              </w:rPr>
              <w:t>R</w:t>
            </w:r>
            <w:r>
              <w:rPr>
                <w:spacing w:val="3"/>
                <w:w w:val="98"/>
                <w:sz w:val="18"/>
              </w:rPr>
              <w:t>N</w:t>
            </w:r>
            <w:r>
              <w:rPr>
                <w:w w:val="108"/>
                <w:sz w:val="18"/>
              </w:rPr>
              <w:t>Á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408" w:val="left" w:leader="none"/>
              </w:tabs>
              <w:spacing w:line="217" w:lineRule="exact"/>
              <w:ind w:lef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1,520.00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90"/>
                <w:sz w:val="18"/>
              </w:rPr>
              <w:t>FRACC.</w:t>
            </w:r>
            <w:r>
              <w:rPr>
                <w:spacing w:val="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NORTE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408" w:val="left" w:leader="none"/>
              </w:tabs>
              <w:spacing w:line="217" w:lineRule="exact"/>
              <w:ind w:lef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1,613.00</w:t>
            </w:r>
          </w:p>
        </w:tc>
      </w:tr>
      <w:tr>
        <w:trPr>
          <w:trHeight w:val="246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1"/>
                <w:w w:val="83"/>
                <w:sz w:val="18"/>
              </w:rPr>
              <w:t>E</w:t>
            </w:r>
            <w:r>
              <w:rPr>
                <w:w w:val="83"/>
                <w:sz w:val="18"/>
              </w:rPr>
              <w:t>L</w:t>
            </w:r>
            <w:r>
              <w:rPr>
                <w:spacing w:val="-13"/>
                <w:sz w:val="18"/>
              </w:rPr>
              <w:t> </w:t>
            </w:r>
            <w:r>
              <w:rPr>
                <w:w w:val="116"/>
                <w:sz w:val="18"/>
              </w:rPr>
              <w:t>C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w w:val="99"/>
                <w:sz w:val="18"/>
              </w:rPr>
              <w:t>R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JO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408" w:val="left" w:leader="none"/>
              </w:tabs>
              <w:spacing w:before="1"/>
              <w:ind w:lef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1,294.00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1"/>
                <w:w w:val="83"/>
                <w:sz w:val="18"/>
              </w:rPr>
              <w:t>E</w:t>
            </w:r>
            <w:r>
              <w:rPr>
                <w:w w:val="83"/>
                <w:sz w:val="18"/>
              </w:rPr>
              <w:t>L</w:t>
            </w:r>
            <w:r>
              <w:rPr>
                <w:spacing w:val="-13"/>
                <w:sz w:val="18"/>
              </w:rPr>
              <w:t> </w:t>
            </w:r>
            <w:r>
              <w:rPr>
                <w:w w:val="116"/>
                <w:sz w:val="18"/>
              </w:rPr>
              <w:t>C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w w:val="99"/>
                <w:sz w:val="18"/>
              </w:rPr>
              <w:t>R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JO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1"/>
                <w:w w:val="53"/>
                <w:sz w:val="18"/>
              </w:rPr>
              <w:t>II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408" w:val="left" w:leader="none"/>
              </w:tabs>
              <w:spacing w:line="217" w:lineRule="exact"/>
              <w:ind w:lef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1,294.00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1"/>
                <w:w w:val="83"/>
                <w:sz w:val="18"/>
              </w:rPr>
              <w:t>E</w:t>
            </w:r>
            <w:r>
              <w:rPr>
                <w:w w:val="83"/>
                <w:sz w:val="18"/>
              </w:rPr>
              <w:t>L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R</w:t>
            </w:r>
            <w:r>
              <w:rPr>
                <w:spacing w:val="-1"/>
                <w:w w:val="92"/>
                <w:sz w:val="18"/>
              </w:rPr>
              <w:t>O</w:t>
            </w:r>
            <w:r>
              <w:rPr>
                <w:spacing w:val="3"/>
                <w:w w:val="9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408" w:val="left" w:leader="none"/>
              </w:tabs>
              <w:spacing w:line="217" w:lineRule="exact"/>
              <w:ind w:lef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1,182.00</w:t>
            </w:r>
          </w:p>
        </w:tc>
      </w:tr>
      <w:tr>
        <w:trPr>
          <w:trHeight w:val="246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90"/>
                <w:sz w:val="18"/>
              </w:rPr>
              <w:t>FRACC.</w:t>
            </w:r>
            <w:r>
              <w:rPr>
                <w:spacing w:val="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JARDINES</w:t>
            </w:r>
            <w:r>
              <w:rPr>
                <w:spacing w:val="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CHUBURNÁ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408" w:val="left" w:leader="none"/>
              </w:tabs>
              <w:spacing w:before="1"/>
              <w:ind w:lef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1,182.00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w w:val="108"/>
                <w:sz w:val="18"/>
              </w:rPr>
              <w:t>J</w:t>
            </w:r>
            <w:r>
              <w:rPr>
                <w:spacing w:val="6"/>
                <w:w w:val="108"/>
                <w:sz w:val="18"/>
              </w:rPr>
              <w:t>O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110"/>
                <w:sz w:val="18"/>
              </w:rPr>
              <w:t>Q</w:t>
            </w:r>
            <w:r>
              <w:rPr>
                <w:w w:val="76"/>
                <w:sz w:val="18"/>
              </w:rPr>
              <w:t>U</w:t>
            </w:r>
            <w:r>
              <w:rPr>
                <w:spacing w:val="4"/>
                <w:w w:val="76"/>
                <w:sz w:val="18"/>
              </w:rPr>
              <w:t>Í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5"/>
                <w:sz w:val="18"/>
              </w:rPr>
              <w:t> </w:t>
            </w:r>
            <w:r>
              <w:rPr>
                <w:w w:val="116"/>
                <w:sz w:val="18"/>
              </w:rPr>
              <w:t>C</w:t>
            </w:r>
            <w:r>
              <w:rPr>
                <w:spacing w:val="-1"/>
                <w:w w:val="84"/>
                <w:sz w:val="18"/>
              </w:rPr>
              <w:t>E</w:t>
            </w:r>
            <w:r>
              <w:rPr>
                <w:spacing w:val="3"/>
                <w:w w:val="84"/>
                <w:sz w:val="18"/>
              </w:rPr>
              <w:t>B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LL</w:t>
            </w:r>
            <w:r>
              <w:rPr>
                <w:spacing w:val="1"/>
                <w:w w:val="110"/>
                <w:sz w:val="18"/>
              </w:rPr>
              <w:t>O</w:t>
            </w:r>
            <w:r>
              <w:rPr>
                <w:w w:val="72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-2"/>
                <w:w w:val="109"/>
                <w:sz w:val="18"/>
              </w:rPr>
              <w:t>M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98"/>
                <w:sz w:val="18"/>
              </w:rPr>
              <w:t>ME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4"/>
                <w:w w:val="70"/>
                <w:sz w:val="18"/>
              </w:rPr>
              <w:t>Z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408" w:val="left" w:leader="none"/>
              </w:tabs>
              <w:spacing w:line="217" w:lineRule="exact"/>
              <w:ind w:lef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1,182.00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FRACC.</w:t>
            </w:r>
            <w:r>
              <w:rPr>
                <w:spacing w:val="-12"/>
                <w:w w:val="95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LAS</w:t>
            </w:r>
            <w:r>
              <w:rPr>
                <w:spacing w:val="-1"/>
                <w:w w:val="95"/>
                <w:sz w:val="18"/>
              </w:rPr>
              <w:t> ÁGUILAS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408" w:val="left" w:leader="none"/>
              </w:tabs>
              <w:spacing w:line="217" w:lineRule="exact"/>
              <w:ind w:lef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1,440.00</w:t>
            </w:r>
          </w:p>
        </w:tc>
      </w:tr>
      <w:tr>
        <w:trPr>
          <w:trHeight w:val="246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1"/>
                <w:w w:val="82"/>
                <w:sz w:val="18"/>
              </w:rPr>
              <w:t>L</w:t>
            </w:r>
            <w:r>
              <w:rPr>
                <w:spacing w:val="-1"/>
                <w:w w:val="109"/>
                <w:sz w:val="18"/>
              </w:rPr>
              <w:t>O</w:t>
            </w:r>
            <w:r>
              <w:rPr>
                <w:spacing w:val="4"/>
                <w:w w:val="109"/>
                <w:sz w:val="18"/>
              </w:rPr>
              <w:t>M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R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spacing w:val="-2"/>
                <w:w w:val="78"/>
                <w:sz w:val="18"/>
              </w:rPr>
              <w:t>S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3"/>
                <w:sz w:val="18"/>
              </w:rPr>
              <w:t>DE</w:t>
            </w:r>
            <w:r>
              <w:rPr>
                <w:spacing w:val="-2"/>
                <w:w w:val="93"/>
                <w:sz w:val="18"/>
              </w:rPr>
              <w:t>N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3"/>
                <w:sz w:val="18"/>
              </w:rPr>
              <w:t> </w:t>
            </w:r>
            <w:r>
              <w:rPr>
                <w:w w:val="116"/>
                <w:sz w:val="18"/>
              </w:rPr>
              <w:t>C</w:t>
            </w:r>
            <w:r>
              <w:rPr>
                <w:spacing w:val="-1"/>
                <w:w w:val="90"/>
                <w:sz w:val="18"/>
              </w:rPr>
              <w:t>H</w:t>
            </w:r>
            <w:r>
              <w:rPr>
                <w:w w:val="87"/>
                <w:sz w:val="18"/>
              </w:rPr>
              <w:t>UB</w:t>
            </w:r>
            <w:r>
              <w:rPr>
                <w:spacing w:val="-1"/>
                <w:w w:val="87"/>
                <w:sz w:val="18"/>
              </w:rPr>
              <w:t>U</w:t>
            </w:r>
            <w:r>
              <w:rPr>
                <w:w w:val="87"/>
                <w:sz w:val="18"/>
              </w:rPr>
              <w:t>R</w:t>
            </w:r>
            <w:r>
              <w:rPr>
                <w:spacing w:val="3"/>
                <w:w w:val="98"/>
                <w:sz w:val="18"/>
              </w:rPr>
              <w:t>N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408" w:val="left" w:leader="none"/>
              </w:tabs>
              <w:spacing w:before="1"/>
              <w:ind w:lef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1,182.00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FRACC.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MÁLAGA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408" w:val="left" w:leader="none"/>
              </w:tabs>
              <w:spacing w:line="217" w:lineRule="exact"/>
              <w:ind w:lef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1,182.00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pacing w:val="-1"/>
                <w:sz w:val="18"/>
              </w:rPr>
              <w:t>FRACC.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sz w:val="18"/>
              </w:rPr>
              <w:t>MONTEJO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408" w:val="left" w:leader="none"/>
              </w:tabs>
              <w:spacing w:line="217" w:lineRule="exact"/>
              <w:ind w:lef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1,984.00</w:t>
            </w:r>
          </w:p>
        </w:tc>
      </w:tr>
      <w:tr>
        <w:trPr>
          <w:trHeight w:val="247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90"/>
                <w:sz w:val="18"/>
              </w:rPr>
              <w:t>FRACC.</w:t>
            </w:r>
            <w:r>
              <w:rPr>
                <w:spacing w:val="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PEDREGALES</w:t>
            </w:r>
            <w:r>
              <w:rPr>
                <w:spacing w:val="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TANLUM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408" w:val="left" w:leader="none"/>
              </w:tabs>
              <w:spacing w:before="1"/>
              <w:ind w:lef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1,035.00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w w:val="92"/>
                <w:sz w:val="18"/>
              </w:rPr>
              <w:t>PR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02"/>
                <w:sz w:val="18"/>
              </w:rPr>
              <w:t>V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7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w w:val="98"/>
                <w:sz w:val="18"/>
              </w:rPr>
              <w:t>CH</w:t>
            </w:r>
            <w:r>
              <w:rPr>
                <w:spacing w:val="-1"/>
                <w:w w:val="98"/>
                <w:sz w:val="18"/>
              </w:rPr>
              <w:t>U</w:t>
            </w:r>
            <w:r>
              <w:rPr>
                <w:spacing w:val="-1"/>
                <w:w w:val="86"/>
                <w:sz w:val="18"/>
              </w:rPr>
              <w:t>BU</w:t>
            </w:r>
            <w:r>
              <w:rPr>
                <w:w w:val="86"/>
                <w:sz w:val="18"/>
              </w:rPr>
              <w:t>R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w w:val="108"/>
                <w:sz w:val="18"/>
              </w:rPr>
              <w:t>Á</w:t>
            </w:r>
            <w:r>
              <w:rPr>
                <w:spacing w:val="-17"/>
                <w:sz w:val="18"/>
              </w:rPr>
              <w:t> </w:t>
            </w:r>
            <w:r>
              <w:rPr>
                <w:spacing w:val="-1"/>
                <w:w w:val="91"/>
                <w:sz w:val="18"/>
              </w:rPr>
              <w:t>D</w:t>
            </w:r>
            <w:r>
              <w:rPr>
                <w:w w:val="91"/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H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5"/>
                <w:w w:val="96"/>
                <w:sz w:val="18"/>
              </w:rPr>
              <w:t>D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spacing w:val="-1"/>
                <w:w w:val="112"/>
                <w:sz w:val="18"/>
              </w:rPr>
              <w:t>G</w:t>
            </w:r>
            <w:r>
              <w:rPr>
                <w:w w:val="110"/>
                <w:sz w:val="18"/>
              </w:rPr>
              <w:t>O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408" w:val="left" w:leader="none"/>
              </w:tabs>
              <w:spacing w:line="217" w:lineRule="exact"/>
              <w:ind w:lef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1,303.00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w w:val="92"/>
                <w:sz w:val="18"/>
              </w:rPr>
              <w:t>PR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02"/>
                <w:sz w:val="18"/>
              </w:rPr>
              <w:t>V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7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5"/>
                <w:w w:val="82"/>
                <w:sz w:val="18"/>
              </w:rPr>
              <w:t>L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6"/>
                <w:w w:val="90"/>
                <w:sz w:val="18"/>
              </w:rPr>
              <w:t>H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2"/>
                <w:sz w:val="18"/>
              </w:rPr>
              <w:t>C</w:t>
            </w:r>
            <w:r>
              <w:rPr>
                <w:spacing w:val="4"/>
                <w:w w:val="92"/>
                <w:sz w:val="18"/>
              </w:rPr>
              <w:t>I</w:t>
            </w:r>
            <w:r>
              <w:rPr>
                <w:spacing w:val="-1"/>
                <w:w w:val="92"/>
                <w:sz w:val="18"/>
              </w:rPr>
              <w:t>E</w:t>
            </w:r>
            <w:r>
              <w:rPr>
                <w:spacing w:val="-2"/>
                <w:w w:val="92"/>
                <w:sz w:val="18"/>
              </w:rPr>
              <w:t>N</w:t>
            </w:r>
            <w:r>
              <w:rPr>
                <w:spacing w:val="5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408" w:val="left" w:leader="none"/>
              </w:tabs>
              <w:spacing w:line="217" w:lineRule="exact"/>
              <w:ind w:lef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1,303.00</w:t>
            </w:r>
          </w:p>
        </w:tc>
      </w:tr>
      <w:tr>
        <w:trPr>
          <w:trHeight w:val="246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R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spacing w:val="-2"/>
                <w:w w:val="78"/>
                <w:sz w:val="18"/>
              </w:rPr>
              <w:t>S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3"/>
                <w:sz w:val="18"/>
              </w:rPr>
              <w:t>DE</w:t>
            </w:r>
            <w:r>
              <w:rPr>
                <w:spacing w:val="-2"/>
                <w:w w:val="93"/>
                <w:sz w:val="18"/>
              </w:rPr>
              <w:t>N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5"/>
                <w:w w:val="82"/>
                <w:sz w:val="18"/>
              </w:rPr>
              <w:t>L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4"/>
                <w:w w:val="108"/>
                <w:sz w:val="18"/>
              </w:rPr>
              <w:t>A</w:t>
            </w:r>
            <w:r>
              <w:rPr>
                <w:spacing w:val="-2"/>
                <w:w w:val="102"/>
                <w:sz w:val="18"/>
              </w:rPr>
              <w:t>V</w:t>
            </w:r>
            <w:r>
              <w:rPr>
                <w:spacing w:val="-1"/>
                <w:w w:val="78"/>
                <w:sz w:val="18"/>
              </w:rPr>
              <w:t>ES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408" w:val="left" w:leader="none"/>
              </w:tabs>
              <w:spacing w:before="1"/>
              <w:ind w:lef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1,346.00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FRACC.</w:t>
            </w:r>
            <w:r>
              <w:rPr>
                <w:spacing w:val="-13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SAN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JOSE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CHUBURNÁ</w:t>
            </w:r>
            <w:r>
              <w:rPr>
                <w:spacing w:val="-1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408" w:val="left" w:leader="none"/>
              </w:tabs>
              <w:spacing w:line="217" w:lineRule="exact"/>
              <w:ind w:lef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1,182.00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90"/>
                <w:sz w:val="18"/>
              </w:rPr>
              <w:t>FRACC.</w:t>
            </w:r>
            <w:r>
              <w:rPr>
                <w:spacing w:val="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SAN</w:t>
            </w:r>
            <w:r>
              <w:rPr>
                <w:spacing w:val="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JOSÉ</w:t>
            </w:r>
            <w:r>
              <w:rPr>
                <w:spacing w:val="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CHUBURNÁ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II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408" w:val="left" w:leader="none"/>
              </w:tabs>
              <w:spacing w:line="217" w:lineRule="exact"/>
              <w:ind w:lef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1,182.00</w:t>
            </w:r>
          </w:p>
        </w:tc>
      </w:tr>
      <w:tr>
        <w:trPr>
          <w:trHeight w:val="246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-1"/>
                <w:w w:val="100"/>
                <w:sz w:val="18"/>
              </w:rPr>
              <w:t>EC</w:t>
            </w:r>
            <w:r>
              <w:rPr>
                <w:w w:val="100"/>
                <w:sz w:val="18"/>
              </w:rPr>
              <w:t>N</w:t>
            </w:r>
            <w:r>
              <w:rPr>
                <w:spacing w:val="-1"/>
                <w:w w:val="105"/>
                <w:sz w:val="18"/>
              </w:rPr>
              <w:t>OLÓG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13"/>
                <w:sz w:val="18"/>
              </w:rPr>
              <w:t>CO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408" w:val="left" w:leader="none"/>
              </w:tabs>
              <w:spacing w:before="1"/>
              <w:ind w:lef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1,182.00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82"/>
                <w:sz w:val="18"/>
              </w:rPr>
              <w:t>L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w w:val="84"/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w w:val="103"/>
                <w:sz w:val="18"/>
              </w:rPr>
              <w:t>C</w:t>
            </w:r>
            <w:r>
              <w:rPr>
                <w:spacing w:val="1"/>
                <w:w w:val="103"/>
                <w:sz w:val="18"/>
              </w:rPr>
              <w:t>H</w:t>
            </w:r>
            <w:r>
              <w:rPr>
                <w:w w:val="87"/>
                <w:sz w:val="18"/>
              </w:rPr>
              <w:t>UB</w:t>
            </w:r>
            <w:r>
              <w:rPr>
                <w:spacing w:val="-1"/>
                <w:w w:val="87"/>
                <w:sz w:val="18"/>
              </w:rPr>
              <w:t>U</w:t>
            </w:r>
            <w:r>
              <w:rPr>
                <w:w w:val="87"/>
                <w:sz w:val="18"/>
              </w:rPr>
              <w:t>R</w:t>
            </w:r>
            <w:r>
              <w:rPr>
                <w:spacing w:val="3"/>
                <w:w w:val="98"/>
                <w:sz w:val="18"/>
              </w:rPr>
              <w:t>N</w:t>
            </w:r>
            <w:r>
              <w:rPr>
                <w:w w:val="108"/>
                <w:sz w:val="18"/>
              </w:rPr>
              <w:t>Á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408" w:val="left" w:leader="none"/>
              </w:tabs>
              <w:spacing w:line="217" w:lineRule="exact"/>
              <w:ind w:lef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1,182.00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82"/>
                <w:sz w:val="18"/>
              </w:rPr>
              <w:t>L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3"/>
                <w:w w:val="98"/>
                <w:sz w:val="18"/>
              </w:rPr>
              <w:t>P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spacing w:val="4"/>
                <w:w w:val="109"/>
                <w:sz w:val="18"/>
              </w:rPr>
              <w:t>M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w w:val="87"/>
                <w:sz w:val="18"/>
              </w:rPr>
              <w:t>R</w:t>
            </w:r>
            <w:r>
              <w:rPr>
                <w:spacing w:val="4"/>
                <w:w w:val="84"/>
                <w:sz w:val="18"/>
              </w:rPr>
              <w:t>E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408" w:val="left" w:leader="none"/>
              </w:tabs>
              <w:spacing w:line="217" w:lineRule="exact"/>
              <w:ind w:lef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1,397.00</w:t>
            </w:r>
          </w:p>
        </w:tc>
      </w:tr>
      <w:tr>
        <w:trPr>
          <w:trHeight w:val="246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before="2"/>
              <w:ind w:left="68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w w:val="95"/>
                <w:sz w:val="18"/>
              </w:rPr>
              <w:t>COMPLEMENTO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DE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SECCIÓN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408" w:val="left" w:leader="none"/>
              </w:tabs>
              <w:spacing w:before="1"/>
              <w:ind w:lef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1,182.00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1"/>
        <w:rPr>
          <w:rFonts w:ascii="Tahoma"/>
          <w:b/>
          <w:sz w:val="10"/>
        </w:rPr>
      </w:pPr>
    </w:p>
    <w:p>
      <w:pPr>
        <w:spacing w:before="101"/>
        <w:ind w:left="643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94"/>
          <w:sz w:val="18"/>
        </w:rPr>
        <w:t>SE</w:t>
      </w:r>
      <w:r>
        <w:rPr>
          <w:rFonts w:ascii="Tahoma" w:hAnsi="Tahoma"/>
          <w:b/>
          <w:spacing w:val="-2"/>
          <w:w w:val="94"/>
          <w:sz w:val="18"/>
        </w:rPr>
        <w:t>C</w:t>
      </w:r>
      <w:r>
        <w:rPr>
          <w:rFonts w:ascii="Tahoma" w:hAnsi="Tahoma"/>
          <w:b/>
          <w:spacing w:val="-2"/>
          <w:w w:val="116"/>
          <w:sz w:val="18"/>
        </w:rPr>
        <w:t>C</w:t>
      </w:r>
      <w:r>
        <w:rPr>
          <w:rFonts w:ascii="Tahoma" w:hAnsi="Tahoma"/>
          <w:b/>
          <w:w w:val="57"/>
          <w:sz w:val="18"/>
        </w:rPr>
        <w:t>I</w:t>
      </w:r>
      <w:r>
        <w:rPr>
          <w:rFonts w:ascii="Tahoma" w:hAnsi="Tahoma"/>
          <w:b/>
          <w:w w:val="102"/>
          <w:sz w:val="18"/>
        </w:rPr>
        <w:t>ÓN</w:t>
      </w:r>
      <w:r>
        <w:rPr>
          <w:rFonts w:ascii="Tahoma" w:hAnsi="Tahoma"/>
          <w:b/>
          <w:spacing w:val="-4"/>
          <w:sz w:val="18"/>
        </w:rPr>
        <w:t> </w:t>
      </w:r>
      <w:r>
        <w:rPr>
          <w:rFonts w:ascii="Tahoma" w:hAnsi="Tahoma"/>
          <w:b/>
          <w:spacing w:val="-1"/>
          <w:w w:val="87"/>
          <w:sz w:val="18"/>
        </w:rPr>
        <w:t>15</w:t>
      </w:r>
    </w:p>
    <w:p>
      <w:pPr>
        <w:pStyle w:val="BodyText"/>
        <w:spacing w:before="5"/>
        <w:rPr>
          <w:rFonts w:ascii="Tahoma"/>
          <w:b/>
          <w:sz w:val="19"/>
        </w:rPr>
      </w:pPr>
    </w:p>
    <w:tbl>
      <w:tblPr>
        <w:tblW w:w="0" w:type="auto"/>
        <w:jc w:val="left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277"/>
        <w:gridCol w:w="1278"/>
        <w:gridCol w:w="4252"/>
        <w:gridCol w:w="1703"/>
      </w:tblGrid>
      <w:tr>
        <w:trPr>
          <w:trHeight w:val="309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175"/>
              <w:ind w:left="16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CALLE</w:t>
            </w:r>
          </w:p>
        </w:tc>
        <w:tc>
          <w:tcPr>
            <w:tcW w:w="2555" w:type="dxa"/>
            <w:gridSpan w:val="2"/>
          </w:tcPr>
          <w:p>
            <w:pPr>
              <w:pStyle w:val="TableParagraph"/>
              <w:spacing w:before="45"/>
              <w:ind w:left="923" w:right="912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TRAMO</w:t>
            </w:r>
          </w:p>
        </w:tc>
        <w:tc>
          <w:tcPr>
            <w:tcW w:w="4252" w:type="dxa"/>
            <w:vMerge w:val="restart"/>
          </w:tcPr>
          <w:p>
            <w:pPr>
              <w:pStyle w:val="TableParagraph"/>
              <w:spacing w:before="175"/>
              <w:ind w:left="5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UNIDAD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HABITACIONAL</w:t>
            </w:r>
            <w:r>
              <w:rPr>
                <w:rFonts w:ascii="Tahoma"/>
                <w:b/>
                <w:spacing w:val="15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/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COMISARIA</w:t>
            </w:r>
          </w:p>
        </w:tc>
        <w:tc>
          <w:tcPr>
            <w:tcW w:w="1703" w:type="dxa"/>
            <w:vMerge w:val="restart"/>
          </w:tcPr>
          <w:p>
            <w:pPr>
              <w:pStyle w:val="TableParagraph"/>
              <w:spacing w:line="244" w:lineRule="auto" w:before="64"/>
              <w:ind w:left="511" w:right="100" w:hanging="39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0"/>
                <w:sz w:val="18"/>
              </w:rPr>
              <w:t>VALOR </w:t>
            </w:r>
            <w:r>
              <w:rPr>
                <w:rFonts w:ascii="Tahoma"/>
                <w:b/>
                <w:w w:val="90"/>
                <w:sz w:val="18"/>
              </w:rPr>
              <w:t>UNITARIO</w:t>
            </w:r>
            <w:r>
              <w:rPr>
                <w:rFonts w:ascii="Tahoma"/>
                <w:b/>
                <w:spacing w:val="-45"/>
                <w:w w:val="90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POR</w:t>
            </w:r>
            <w:r>
              <w:rPr>
                <w:rFonts w:ascii="Tahoma"/>
                <w:b/>
                <w:spacing w:val="-8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M2</w:t>
            </w:r>
          </w:p>
        </w:tc>
      </w:tr>
      <w:tr>
        <w:trPr>
          <w:trHeight w:val="244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1"/>
              <w:ind w:left="23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5"/>
                <w:sz w:val="18"/>
              </w:rPr>
              <w:t>DE</w:t>
            </w:r>
            <w:r>
              <w:rPr>
                <w:rFonts w:ascii="Tahoma"/>
                <w:b/>
                <w:spacing w:val="-9"/>
                <w:w w:val="95"/>
                <w:sz w:val="18"/>
              </w:rPr>
              <w:t> </w:t>
            </w:r>
            <w:r>
              <w:rPr>
                <w:rFonts w:ascii="Tahoma"/>
                <w:b/>
                <w:spacing w:val="-1"/>
                <w:w w:val="95"/>
                <w:sz w:val="18"/>
              </w:rPr>
              <w:t>CALLE</w:t>
            </w:r>
          </w:p>
        </w:tc>
        <w:tc>
          <w:tcPr>
            <w:tcW w:w="1278" w:type="dxa"/>
          </w:tcPr>
          <w:p>
            <w:pPr>
              <w:pStyle w:val="TableParagraph"/>
              <w:spacing w:line="213" w:lineRule="exact" w:before="11"/>
              <w:ind w:left="28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A</w:t>
            </w:r>
            <w:r>
              <w:rPr>
                <w:rFonts w:ascii="Tahom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Tahoma"/>
                <w:b/>
                <w:w w:val="95"/>
                <w:sz w:val="18"/>
              </w:rPr>
              <w:t>CALLE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17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2"/>
                <w:w w:val="70"/>
                <w:sz w:val="18"/>
              </w:rPr>
              <w:t>Z</w:t>
            </w:r>
            <w:r>
              <w:rPr>
                <w:w w:val="104"/>
                <w:sz w:val="18"/>
              </w:rPr>
              <w:t>COR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3" w:val="left" w:leader="none"/>
              </w:tabs>
              <w:spacing w:before="1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604.00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94"/>
                <w:sz w:val="18"/>
              </w:rPr>
              <w:t>U</w:t>
            </w:r>
            <w:r>
              <w:rPr>
                <w:spacing w:val="-1"/>
                <w:w w:val="94"/>
                <w:sz w:val="18"/>
              </w:rPr>
              <w:t>N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5"/>
                <w:w w:val="96"/>
                <w:sz w:val="18"/>
              </w:rPr>
              <w:t>D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96"/>
                <w:sz w:val="18"/>
              </w:rPr>
              <w:t>D</w:t>
            </w:r>
            <w:r>
              <w:rPr>
                <w:spacing w:val="-13"/>
                <w:sz w:val="18"/>
              </w:rPr>
              <w:t> </w:t>
            </w:r>
            <w:r>
              <w:rPr>
                <w:w w:val="103"/>
                <w:sz w:val="18"/>
              </w:rPr>
              <w:t>MOR</w:t>
            </w:r>
            <w:r>
              <w:rPr>
                <w:spacing w:val="-1"/>
                <w:w w:val="94"/>
                <w:sz w:val="18"/>
              </w:rPr>
              <w:t>EL</w:t>
            </w:r>
            <w:r>
              <w:rPr>
                <w:spacing w:val="2"/>
                <w:w w:val="94"/>
                <w:sz w:val="18"/>
              </w:rPr>
              <w:t>O</w:t>
            </w:r>
            <w:r>
              <w:rPr>
                <w:w w:val="72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spacing w:val="-2"/>
                <w:w w:val="99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2"/>
                <w:sz w:val="18"/>
              </w:rPr>
              <w:t>E</w:t>
            </w:r>
            <w:r>
              <w:rPr>
                <w:spacing w:val="-2"/>
                <w:w w:val="92"/>
                <w:sz w:val="18"/>
              </w:rPr>
              <w:t>N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84"/>
                <w:sz w:val="18"/>
              </w:rPr>
              <w:t>E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3" w:val="left" w:leader="none"/>
              </w:tabs>
              <w:spacing w:line="217" w:lineRule="exact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680.00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00"/>
                <w:sz w:val="18"/>
              </w:rPr>
              <w:t>CE</w:t>
            </w:r>
            <w:r>
              <w:rPr>
                <w:spacing w:val="-2"/>
                <w:w w:val="100"/>
                <w:sz w:val="18"/>
              </w:rPr>
              <w:t>N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84"/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spacing w:val="-1"/>
                <w:w w:val="88"/>
                <w:sz w:val="18"/>
              </w:rPr>
              <w:t>OL</w:t>
            </w:r>
            <w:r>
              <w:rPr>
                <w:spacing w:val="5"/>
                <w:w w:val="88"/>
                <w:sz w:val="18"/>
              </w:rPr>
              <w:t>Í</w:t>
            </w:r>
            <w:r>
              <w:rPr>
                <w:w w:val="72"/>
                <w:sz w:val="18"/>
              </w:rPr>
              <w:t>S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3" w:val="left" w:leader="none"/>
              </w:tabs>
              <w:spacing w:line="217" w:lineRule="exact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604.00</w:t>
            </w:r>
          </w:p>
        </w:tc>
      </w:tr>
      <w:tr>
        <w:trPr>
          <w:trHeight w:val="246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MORELOS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3" w:val="left" w:leader="none"/>
              </w:tabs>
              <w:spacing w:before="1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680.00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w w:val="94"/>
                <w:sz w:val="18"/>
              </w:rPr>
              <w:t>U</w:t>
            </w:r>
            <w:r>
              <w:rPr>
                <w:spacing w:val="-1"/>
                <w:w w:val="94"/>
                <w:sz w:val="18"/>
              </w:rPr>
              <w:t>N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5"/>
                <w:w w:val="96"/>
                <w:sz w:val="18"/>
              </w:rPr>
              <w:t>D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6"/>
                <w:sz w:val="18"/>
              </w:rPr>
              <w:t>D</w:t>
            </w:r>
            <w:r>
              <w:rPr>
                <w:spacing w:val="-13"/>
                <w:sz w:val="18"/>
              </w:rPr>
              <w:t> </w:t>
            </w:r>
            <w:r>
              <w:rPr>
                <w:w w:val="103"/>
                <w:sz w:val="18"/>
              </w:rPr>
              <w:t>MOR</w:t>
            </w:r>
            <w:r>
              <w:rPr>
                <w:spacing w:val="-1"/>
                <w:w w:val="88"/>
                <w:sz w:val="18"/>
              </w:rPr>
              <w:t>ELOS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3" w:val="left" w:leader="none"/>
              </w:tabs>
              <w:spacing w:line="217" w:lineRule="exact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680.00</w:t>
            </w:r>
          </w:p>
        </w:tc>
      </w:tr>
      <w:tr>
        <w:trPr>
          <w:trHeight w:val="246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spacing w:line="217" w:lineRule="exact"/>
              <w:ind w:left="68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w w:val="95"/>
                <w:sz w:val="18"/>
              </w:rPr>
              <w:t>COMPLEMENTO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DE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SECCIÓN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3" w:val="left" w:leader="none"/>
              </w:tabs>
              <w:spacing w:line="217" w:lineRule="exact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680.00</w:t>
            </w:r>
          </w:p>
        </w:tc>
      </w:tr>
    </w:tbl>
    <w:p>
      <w:pPr>
        <w:spacing w:after="0" w:line="217" w:lineRule="exact"/>
        <w:jc w:val="center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1"/>
        <w:rPr>
          <w:rFonts w:ascii="Tahoma"/>
          <w:b/>
          <w:sz w:val="10"/>
        </w:rPr>
      </w:pPr>
    </w:p>
    <w:p>
      <w:pPr>
        <w:spacing w:before="101"/>
        <w:ind w:left="643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94"/>
          <w:sz w:val="18"/>
        </w:rPr>
        <w:t>SE</w:t>
      </w:r>
      <w:r>
        <w:rPr>
          <w:rFonts w:ascii="Tahoma" w:hAnsi="Tahoma"/>
          <w:b/>
          <w:spacing w:val="-2"/>
          <w:w w:val="94"/>
          <w:sz w:val="18"/>
        </w:rPr>
        <w:t>C</w:t>
      </w:r>
      <w:r>
        <w:rPr>
          <w:rFonts w:ascii="Tahoma" w:hAnsi="Tahoma"/>
          <w:b/>
          <w:spacing w:val="-2"/>
          <w:w w:val="116"/>
          <w:sz w:val="18"/>
        </w:rPr>
        <w:t>C</w:t>
      </w:r>
      <w:r>
        <w:rPr>
          <w:rFonts w:ascii="Tahoma" w:hAnsi="Tahoma"/>
          <w:b/>
          <w:w w:val="57"/>
          <w:sz w:val="18"/>
        </w:rPr>
        <w:t>I</w:t>
      </w:r>
      <w:r>
        <w:rPr>
          <w:rFonts w:ascii="Tahoma" w:hAnsi="Tahoma"/>
          <w:b/>
          <w:w w:val="102"/>
          <w:sz w:val="18"/>
        </w:rPr>
        <w:t>ÓN</w:t>
      </w:r>
      <w:r>
        <w:rPr>
          <w:rFonts w:ascii="Tahoma" w:hAnsi="Tahoma"/>
          <w:b/>
          <w:spacing w:val="-4"/>
          <w:sz w:val="18"/>
        </w:rPr>
        <w:t> </w:t>
      </w:r>
      <w:r>
        <w:rPr>
          <w:rFonts w:ascii="Tahoma" w:hAnsi="Tahoma"/>
          <w:b/>
          <w:spacing w:val="-1"/>
          <w:w w:val="87"/>
          <w:sz w:val="18"/>
        </w:rPr>
        <w:t>16</w:t>
      </w:r>
    </w:p>
    <w:p>
      <w:pPr>
        <w:pStyle w:val="BodyText"/>
        <w:spacing w:before="5"/>
        <w:rPr>
          <w:rFonts w:ascii="Tahoma"/>
          <w:b/>
          <w:sz w:val="19"/>
        </w:rPr>
      </w:pPr>
    </w:p>
    <w:tbl>
      <w:tblPr>
        <w:tblW w:w="0" w:type="auto"/>
        <w:jc w:val="left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289"/>
        <w:gridCol w:w="1290"/>
        <w:gridCol w:w="4076"/>
        <w:gridCol w:w="1844"/>
      </w:tblGrid>
      <w:tr>
        <w:trPr>
          <w:trHeight w:val="30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75"/>
              <w:ind w:left="16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CALLE</w:t>
            </w:r>
          </w:p>
        </w:tc>
        <w:tc>
          <w:tcPr>
            <w:tcW w:w="2579" w:type="dxa"/>
            <w:gridSpan w:val="2"/>
          </w:tcPr>
          <w:p>
            <w:pPr>
              <w:pStyle w:val="TableParagraph"/>
              <w:spacing w:before="45"/>
              <w:ind w:left="936" w:right="924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TRAMO</w:t>
            </w:r>
          </w:p>
        </w:tc>
        <w:tc>
          <w:tcPr>
            <w:tcW w:w="4076" w:type="dxa"/>
            <w:vMerge w:val="restart"/>
          </w:tcPr>
          <w:p>
            <w:pPr>
              <w:pStyle w:val="TableParagraph"/>
              <w:spacing w:before="175"/>
              <w:ind w:left="41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UNIDAD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HABITACIONAL</w:t>
            </w:r>
            <w:r>
              <w:rPr>
                <w:rFonts w:ascii="Tahoma"/>
                <w:b/>
                <w:spacing w:val="15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/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COMISARIA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spacing w:line="244" w:lineRule="auto" w:before="64"/>
              <w:ind w:left="584" w:right="168" w:hanging="39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0"/>
                <w:sz w:val="18"/>
              </w:rPr>
              <w:t>VALOR </w:t>
            </w:r>
            <w:r>
              <w:rPr>
                <w:rFonts w:ascii="Tahoma"/>
                <w:b/>
                <w:w w:val="90"/>
                <w:sz w:val="18"/>
              </w:rPr>
              <w:t>UNITARIO</w:t>
            </w:r>
            <w:r>
              <w:rPr>
                <w:rFonts w:ascii="Tahoma"/>
                <w:b/>
                <w:spacing w:val="-45"/>
                <w:w w:val="90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POR</w:t>
            </w:r>
            <w:r>
              <w:rPr>
                <w:rFonts w:ascii="Tahoma"/>
                <w:b/>
                <w:spacing w:val="-8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M2</w:t>
            </w:r>
          </w:p>
        </w:tc>
      </w:tr>
      <w:tr>
        <w:trPr>
          <w:trHeight w:val="24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line="213" w:lineRule="exact" w:before="11"/>
              <w:ind w:left="24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5"/>
                <w:sz w:val="18"/>
              </w:rPr>
              <w:t>DE</w:t>
            </w:r>
            <w:r>
              <w:rPr>
                <w:rFonts w:ascii="Tahoma"/>
                <w:b/>
                <w:spacing w:val="-9"/>
                <w:w w:val="95"/>
                <w:sz w:val="18"/>
              </w:rPr>
              <w:t> </w:t>
            </w:r>
            <w:r>
              <w:rPr>
                <w:rFonts w:ascii="Tahoma"/>
                <w:b/>
                <w:spacing w:val="-1"/>
                <w:w w:val="95"/>
                <w:sz w:val="18"/>
              </w:rPr>
              <w:t>CALLE</w:t>
            </w:r>
          </w:p>
        </w:tc>
        <w:tc>
          <w:tcPr>
            <w:tcW w:w="1290" w:type="dxa"/>
          </w:tcPr>
          <w:p>
            <w:pPr>
              <w:pStyle w:val="TableParagraph"/>
              <w:spacing w:line="213" w:lineRule="exact" w:before="11"/>
              <w:ind w:left="29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A</w:t>
            </w:r>
            <w:r>
              <w:rPr>
                <w:rFonts w:ascii="Tahom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Tahoma"/>
                <w:b/>
                <w:w w:val="95"/>
                <w:sz w:val="18"/>
              </w:rPr>
              <w:t>CALLE</w:t>
            </w:r>
          </w:p>
        </w:tc>
        <w:tc>
          <w:tcPr>
            <w:tcW w:w="40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17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2"/>
                <w:w w:val="109"/>
                <w:sz w:val="18"/>
              </w:rPr>
              <w:t>M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w w:val="82"/>
                <w:sz w:val="18"/>
              </w:rPr>
              <w:t>L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2"/>
                <w:sz w:val="18"/>
              </w:rPr>
              <w:t>C</w:t>
            </w:r>
            <w:r>
              <w:rPr>
                <w:spacing w:val="4"/>
                <w:w w:val="92"/>
                <w:sz w:val="18"/>
              </w:rPr>
              <w:t>I</w:t>
            </w:r>
            <w:r>
              <w:rPr>
                <w:spacing w:val="-1"/>
                <w:w w:val="104"/>
                <w:sz w:val="18"/>
              </w:rPr>
              <w:t>Ó</w:t>
            </w:r>
            <w:r>
              <w:rPr>
                <w:w w:val="104"/>
                <w:sz w:val="18"/>
              </w:rPr>
              <w:t>N</w:t>
            </w:r>
            <w:r>
              <w:rPr>
                <w:spacing w:val="-16"/>
                <w:sz w:val="18"/>
              </w:rPr>
              <w:t> </w:t>
            </w:r>
            <w:r>
              <w:rPr>
                <w:w w:val="90"/>
                <w:sz w:val="18"/>
              </w:rPr>
              <w:t>P</w:t>
            </w:r>
            <w:r>
              <w:rPr>
                <w:spacing w:val="2"/>
                <w:w w:val="90"/>
                <w:sz w:val="18"/>
              </w:rPr>
              <w:t>L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5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w w:val="84"/>
                <w:sz w:val="18"/>
              </w:rPr>
              <w:t>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3"/>
                <w:w w:val="96"/>
                <w:sz w:val="18"/>
              </w:rPr>
              <w:t>Y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7"/>
                <w:w w:val="82"/>
                <w:sz w:val="18"/>
              </w:rPr>
              <w:t>L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2,320.00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17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2"/>
                <w:w w:val="109"/>
                <w:sz w:val="18"/>
              </w:rPr>
              <w:t>M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w w:val="82"/>
                <w:sz w:val="18"/>
              </w:rPr>
              <w:t>L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2"/>
                <w:sz w:val="18"/>
              </w:rPr>
              <w:t>C</w:t>
            </w:r>
            <w:r>
              <w:rPr>
                <w:spacing w:val="4"/>
                <w:w w:val="92"/>
                <w:sz w:val="18"/>
              </w:rPr>
              <w:t>I</w:t>
            </w:r>
            <w:r>
              <w:rPr>
                <w:spacing w:val="-1"/>
                <w:w w:val="104"/>
                <w:sz w:val="18"/>
              </w:rPr>
              <w:t>Ó</w:t>
            </w:r>
            <w:r>
              <w:rPr>
                <w:w w:val="104"/>
                <w:sz w:val="18"/>
              </w:rPr>
              <w:t>N</w:t>
            </w:r>
            <w:r>
              <w:rPr>
                <w:spacing w:val="-17"/>
                <w:sz w:val="18"/>
              </w:rPr>
              <w:t> </w:t>
            </w:r>
            <w:r>
              <w:rPr>
                <w:w w:val="87"/>
                <w:sz w:val="18"/>
              </w:rPr>
              <w:t>R</w:t>
            </w:r>
            <w:r>
              <w:rPr>
                <w:spacing w:val="-1"/>
                <w:w w:val="94"/>
                <w:sz w:val="18"/>
              </w:rPr>
              <w:t>E</w:t>
            </w:r>
            <w:r>
              <w:rPr>
                <w:spacing w:val="-2"/>
                <w:w w:val="94"/>
                <w:sz w:val="18"/>
              </w:rPr>
              <w:t>V</w:t>
            </w:r>
            <w:r>
              <w:rPr>
                <w:spacing w:val="-1"/>
                <w:w w:val="100"/>
                <w:sz w:val="18"/>
              </w:rPr>
              <w:t>OLU</w:t>
            </w:r>
            <w:r>
              <w:rPr>
                <w:spacing w:val="-3"/>
                <w:w w:val="100"/>
                <w:sz w:val="18"/>
              </w:rPr>
              <w:t>C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104"/>
                <w:sz w:val="18"/>
              </w:rPr>
              <w:t>ÓN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1,440.00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17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2"/>
                <w:w w:val="109"/>
                <w:sz w:val="18"/>
              </w:rPr>
              <w:t>M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w w:val="82"/>
                <w:sz w:val="18"/>
              </w:rPr>
              <w:t>L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2"/>
                <w:sz w:val="18"/>
              </w:rPr>
              <w:t>C</w:t>
            </w:r>
            <w:r>
              <w:rPr>
                <w:spacing w:val="4"/>
                <w:w w:val="92"/>
                <w:sz w:val="18"/>
              </w:rPr>
              <w:t>I</w:t>
            </w:r>
            <w:r>
              <w:rPr>
                <w:spacing w:val="-1"/>
                <w:w w:val="104"/>
                <w:sz w:val="18"/>
              </w:rPr>
              <w:t>Ó</w:t>
            </w:r>
            <w:r>
              <w:rPr>
                <w:w w:val="104"/>
                <w:sz w:val="18"/>
              </w:rPr>
              <w:t>N</w:t>
            </w:r>
            <w:r>
              <w:rPr>
                <w:spacing w:val="-16"/>
                <w:sz w:val="18"/>
              </w:rPr>
              <w:t> </w:t>
            </w:r>
            <w:r>
              <w:rPr>
                <w:w w:val="92"/>
                <w:sz w:val="18"/>
              </w:rPr>
              <w:t>S</w:t>
            </w:r>
            <w:r>
              <w:rPr>
                <w:spacing w:val="-1"/>
                <w:w w:val="92"/>
                <w:sz w:val="18"/>
              </w:rPr>
              <w:t>O</w:t>
            </w:r>
            <w:r>
              <w:rPr>
                <w:spacing w:val="-1"/>
                <w:w w:val="84"/>
                <w:sz w:val="18"/>
              </w:rPr>
              <w:t>D</w:t>
            </w:r>
            <w:r>
              <w:rPr>
                <w:spacing w:val="-2"/>
                <w:w w:val="84"/>
                <w:sz w:val="18"/>
              </w:rPr>
              <w:t>Z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82"/>
                <w:sz w:val="18"/>
              </w:rPr>
              <w:t>L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2,062.00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1"/>
                <w:w w:val="89"/>
                <w:sz w:val="18"/>
              </w:rPr>
              <w:t>BE</w:t>
            </w:r>
            <w:r>
              <w:rPr>
                <w:spacing w:val="-2"/>
                <w:w w:val="89"/>
                <w:sz w:val="18"/>
              </w:rPr>
              <w:t>N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w w:val="95"/>
                <w:sz w:val="18"/>
              </w:rPr>
              <w:t>J</w:t>
            </w:r>
            <w:r>
              <w:rPr>
                <w:spacing w:val="4"/>
                <w:w w:val="95"/>
                <w:sz w:val="18"/>
              </w:rPr>
              <w:t>U</w:t>
            </w:r>
            <w:r>
              <w:rPr>
                <w:spacing w:val="-9"/>
                <w:w w:val="108"/>
                <w:sz w:val="18"/>
              </w:rPr>
              <w:t>Á</w:t>
            </w:r>
            <w:r>
              <w:rPr>
                <w:spacing w:val="3"/>
                <w:w w:val="87"/>
                <w:sz w:val="18"/>
              </w:rPr>
              <w:t>R</w:t>
            </w:r>
            <w:r>
              <w:rPr>
                <w:spacing w:val="-1"/>
                <w:w w:val="77"/>
                <w:sz w:val="18"/>
              </w:rPr>
              <w:t>E</w:t>
            </w:r>
            <w:r>
              <w:rPr>
                <w:w w:val="77"/>
                <w:sz w:val="18"/>
              </w:rPr>
              <w:t>Z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w w:val="99"/>
                <w:sz w:val="18"/>
              </w:rPr>
              <w:t>R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84"/>
                <w:sz w:val="18"/>
              </w:rPr>
              <w:t>E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2,976.00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1"/>
                <w:w w:val="88"/>
                <w:sz w:val="18"/>
              </w:rPr>
              <w:t>EM</w:t>
            </w:r>
            <w:r>
              <w:rPr>
                <w:spacing w:val="2"/>
                <w:w w:val="88"/>
                <w:sz w:val="18"/>
              </w:rPr>
              <w:t>I</w:t>
            </w:r>
            <w:r>
              <w:rPr>
                <w:spacing w:val="-2"/>
                <w:w w:val="82"/>
                <w:sz w:val="18"/>
              </w:rPr>
              <w:t>L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4"/>
                <w:w w:val="70"/>
                <w:sz w:val="18"/>
              </w:rPr>
              <w:t>Z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6"/>
                <w:w w:val="98"/>
                <w:sz w:val="18"/>
              </w:rPr>
              <w:t>P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4"/>
                <w:w w:val="69"/>
                <w:sz w:val="18"/>
              </w:rPr>
              <w:t>T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17"/>
                <w:sz w:val="18"/>
              </w:rPr>
              <w:t> 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w w:val="99"/>
                <w:sz w:val="18"/>
              </w:rPr>
              <w:t>R</w:t>
            </w:r>
            <w:r>
              <w:rPr>
                <w:w w:val="77"/>
                <w:sz w:val="18"/>
              </w:rPr>
              <w:t>TE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1,984.00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1"/>
                <w:w w:val="111"/>
                <w:sz w:val="18"/>
              </w:rPr>
              <w:t>G</w:t>
            </w:r>
            <w:r>
              <w:rPr>
                <w:spacing w:val="1"/>
                <w:w w:val="111"/>
                <w:sz w:val="18"/>
              </w:rPr>
              <w:t>O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4"/>
                <w:w w:val="70"/>
                <w:sz w:val="18"/>
              </w:rPr>
              <w:t>Z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112"/>
                <w:sz w:val="18"/>
              </w:rPr>
              <w:t>G</w:t>
            </w:r>
            <w:r>
              <w:rPr>
                <w:spacing w:val="2"/>
                <w:w w:val="89"/>
                <w:sz w:val="18"/>
              </w:rPr>
              <w:t>U</w:t>
            </w:r>
            <w:r>
              <w:rPr>
                <w:spacing w:val="-1"/>
                <w:w w:val="86"/>
                <w:sz w:val="18"/>
              </w:rPr>
              <w:t>E</w:t>
            </w:r>
            <w:r>
              <w:rPr>
                <w:w w:val="86"/>
                <w:sz w:val="18"/>
              </w:rPr>
              <w:t>R</w:t>
            </w:r>
            <w:r>
              <w:rPr>
                <w:w w:val="87"/>
                <w:sz w:val="18"/>
              </w:rPr>
              <w:t>R</w:t>
            </w:r>
            <w:r>
              <w:rPr>
                <w:spacing w:val="-1"/>
                <w:w w:val="86"/>
                <w:sz w:val="18"/>
              </w:rPr>
              <w:t>E</w:t>
            </w:r>
            <w:r>
              <w:rPr>
                <w:w w:val="86"/>
                <w:sz w:val="18"/>
              </w:rPr>
              <w:t>R</w:t>
            </w:r>
            <w:r>
              <w:rPr>
                <w:w w:val="110"/>
                <w:sz w:val="18"/>
              </w:rPr>
              <w:t>O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2,691.00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109"/>
                <w:sz w:val="18"/>
              </w:rPr>
              <w:t>M</w:t>
            </w:r>
            <w:r>
              <w:rPr>
                <w:spacing w:val="-1"/>
                <w:w w:val="104"/>
                <w:sz w:val="18"/>
              </w:rPr>
              <w:t>O</w:t>
            </w:r>
            <w:r>
              <w:rPr>
                <w:w w:val="104"/>
                <w:sz w:val="18"/>
              </w:rPr>
              <w:t>N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w w:val="72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w w:val="84"/>
                <w:sz w:val="18"/>
              </w:rPr>
              <w:t>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2"/>
                <w:w w:val="109"/>
                <w:sz w:val="18"/>
              </w:rPr>
              <w:t>M</w:t>
            </w:r>
            <w:r>
              <w:rPr>
                <w:w w:val="84"/>
                <w:sz w:val="18"/>
              </w:rPr>
              <w:t>É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2,691.00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R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-1"/>
                <w:w w:val="94"/>
                <w:sz w:val="18"/>
              </w:rPr>
              <w:t>OLUC</w:t>
            </w:r>
            <w:r>
              <w:rPr>
                <w:spacing w:val="4"/>
                <w:w w:val="94"/>
                <w:sz w:val="18"/>
              </w:rPr>
              <w:t>I</w:t>
            </w:r>
            <w:r>
              <w:rPr>
                <w:spacing w:val="-1"/>
                <w:w w:val="104"/>
                <w:sz w:val="18"/>
              </w:rPr>
              <w:t>ÓN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1,440.00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6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6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2"/>
                <w:w w:val="109"/>
                <w:sz w:val="18"/>
              </w:rPr>
              <w:t>M</w:t>
            </w:r>
            <w:r>
              <w:rPr>
                <w:spacing w:val="-1"/>
                <w:w w:val="104"/>
                <w:sz w:val="18"/>
              </w:rPr>
              <w:t>Ó</w:t>
            </w:r>
            <w:r>
              <w:rPr>
                <w:w w:val="104"/>
                <w:sz w:val="18"/>
              </w:rPr>
              <w:t>N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w w:val="99"/>
                <w:sz w:val="18"/>
              </w:rPr>
              <w:t>R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84"/>
                <w:sz w:val="18"/>
              </w:rPr>
              <w:t>E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3,040.00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92"/>
                <w:sz w:val="18"/>
              </w:rPr>
              <w:t>S</w:t>
            </w:r>
            <w:r>
              <w:rPr>
                <w:spacing w:val="-1"/>
                <w:w w:val="92"/>
                <w:sz w:val="18"/>
              </w:rPr>
              <w:t>O</w:t>
            </w:r>
            <w:r>
              <w:rPr>
                <w:spacing w:val="-1"/>
                <w:w w:val="77"/>
                <w:sz w:val="18"/>
              </w:rPr>
              <w:t>DZ</w:t>
            </w:r>
            <w:r>
              <w:rPr>
                <w:spacing w:val="5"/>
                <w:w w:val="77"/>
                <w:sz w:val="18"/>
              </w:rPr>
              <w:t>I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N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w w:val="99"/>
                <w:sz w:val="18"/>
              </w:rPr>
              <w:t>R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84"/>
                <w:sz w:val="18"/>
              </w:rPr>
              <w:t>E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2,062.00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8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spacing w:val="-2"/>
                <w:w w:val="99"/>
                <w:sz w:val="18"/>
              </w:rPr>
              <w:t>F</w:t>
            </w:r>
            <w:r>
              <w:rPr>
                <w:w w:val="69"/>
                <w:sz w:val="18"/>
              </w:rPr>
              <w:t>T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3</w:t>
            </w:r>
            <w:r>
              <w:rPr>
                <w:w w:val="87"/>
                <w:sz w:val="18"/>
              </w:rPr>
              <w:t>8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8" w:lineRule="exact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2,243.00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spacing w:val="-2"/>
                <w:w w:val="87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02"/>
                <w:sz w:val="18"/>
              </w:rPr>
              <w:t>V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5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1"/>
                <w:w w:val="72"/>
                <w:sz w:val="18"/>
              </w:rPr>
              <w:t>S</w:t>
            </w:r>
            <w:r>
              <w:rPr>
                <w:spacing w:val="1"/>
                <w:w w:val="110"/>
                <w:sz w:val="18"/>
              </w:rPr>
              <w:t>O</w:t>
            </w:r>
            <w:r>
              <w:rPr>
                <w:spacing w:val="-1"/>
                <w:w w:val="84"/>
                <w:sz w:val="18"/>
              </w:rPr>
              <w:t>D</w:t>
            </w:r>
            <w:r>
              <w:rPr>
                <w:spacing w:val="-2"/>
                <w:w w:val="84"/>
                <w:sz w:val="18"/>
              </w:rPr>
              <w:t>Z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82"/>
                <w:sz w:val="18"/>
              </w:rPr>
              <w:t>L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2,400.00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-1"/>
                <w:w w:val="86"/>
                <w:sz w:val="18"/>
              </w:rPr>
              <w:t>E</w:t>
            </w:r>
            <w:r>
              <w:rPr>
                <w:w w:val="86"/>
                <w:sz w:val="18"/>
              </w:rPr>
              <w:t>R</w:t>
            </w:r>
            <w:r>
              <w:rPr>
                <w:spacing w:val="-1"/>
                <w:w w:val="104"/>
                <w:sz w:val="18"/>
              </w:rPr>
              <w:t>O</w:t>
            </w:r>
            <w:r>
              <w:rPr>
                <w:spacing w:val="5"/>
                <w:w w:val="104"/>
                <w:sz w:val="18"/>
              </w:rPr>
              <w:t>N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w w:val="84"/>
                <w:sz w:val="18"/>
              </w:rPr>
              <w:t>E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spacing w:val="1"/>
                <w:w w:val="112"/>
                <w:sz w:val="18"/>
              </w:rPr>
              <w:t>G</w:t>
            </w:r>
            <w:r>
              <w:rPr>
                <w:spacing w:val="-1"/>
                <w:w w:val="94"/>
                <w:sz w:val="18"/>
              </w:rPr>
              <w:t>ELO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2,400.00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CAMPESTRE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2,156.00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GONZALO</w:t>
            </w:r>
            <w:r>
              <w:rPr>
                <w:spacing w:val="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GUERRERO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3,040.00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spacing w:val="-1"/>
                <w:sz w:val="18"/>
              </w:rPr>
              <w:t>FRACC.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SAN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RAMÓN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3,040.00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SAN</w:t>
            </w:r>
            <w:r>
              <w:rPr>
                <w:spacing w:val="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RAMÓN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NORTE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3,040.00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82"/>
                <w:sz w:val="18"/>
              </w:rPr>
              <w:t>L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4"/>
                <w:w w:val="84"/>
                <w:sz w:val="18"/>
              </w:rPr>
              <w:t>E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3,920.00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82"/>
                <w:sz w:val="18"/>
              </w:rPr>
              <w:t>L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spacing w:val="-1"/>
                <w:w w:val="83"/>
                <w:sz w:val="18"/>
              </w:rPr>
              <w:t>E</w:t>
            </w:r>
            <w:r>
              <w:rPr>
                <w:w w:val="83"/>
                <w:sz w:val="18"/>
              </w:rPr>
              <w:t>L</w:t>
            </w:r>
            <w:r>
              <w:rPr>
                <w:spacing w:val="-13"/>
                <w:sz w:val="18"/>
              </w:rPr>
              <w:t> </w:t>
            </w:r>
            <w:r>
              <w:rPr>
                <w:w w:val="87"/>
                <w:sz w:val="18"/>
              </w:rPr>
              <w:t>R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w w:val="96"/>
                <w:sz w:val="18"/>
              </w:rPr>
              <w:t>Y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3,520.00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82"/>
                <w:sz w:val="18"/>
              </w:rPr>
              <w:t>L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8"/>
                <w:w w:val="82"/>
                <w:sz w:val="18"/>
              </w:rPr>
              <w:t>L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4"/>
                <w:w w:val="90"/>
                <w:sz w:val="18"/>
              </w:rPr>
              <w:t>H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2"/>
                <w:sz w:val="18"/>
              </w:rPr>
              <w:t>C</w:t>
            </w:r>
            <w:r>
              <w:rPr>
                <w:spacing w:val="4"/>
                <w:w w:val="92"/>
                <w:sz w:val="18"/>
              </w:rPr>
              <w:t>I</w:t>
            </w:r>
            <w:r>
              <w:rPr>
                <w:spacing w:val="-1"/>
                <w:w w:val="92"/>
                <w:sz w:val="18"/>
              </w:rPr>
              <w:t>E</w:t>
            </w:r>
            <w:r>
              <w:rPr>
                <w:spacing w:val="-2"/>
                <w:w w:val="92"/>
                <w:sz w:val="18"/>
              </w:rPr>
              <w:t>N</w:t>
            </w:r>
            <w:r>
              <w:rPr>
                <w:spacing w:val="-1"/>
                <w:w w:val="102"/>
                <w:sz w:val="18"/>
              </w:rPr>
              <w:t>DA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3,040.00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XAMAN-KAB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3,600.00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before="2"/>
              <w:ind w:left="68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w w:val="95"/>
                <w:sz w:val="18"/>
              </w:rPr>
              <w:t>COMPLEMENTO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DE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SECCIÓN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1,440.00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1"/>
        <w:rPr>
          <w:rFonts w:ascii="Tahoma"/>
          <w:b/>
          <w:sz w:val="10"/>
        </w:rPr>
      </w:pPr>
    </w:p>
    <w:p>
      <w:pPr>
        <w:spacing w:before="101"/>
        <w:ind w:left="643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94"/>
          <w:sz w:val="18"/>
        </w:rPr>
        <w:t>SE</w:t>
      </w:r>
      <w:r>
        <w:rPr>
          <w:rFonts w:ascii="Tahoma" w:hAnsi="Tahoma"/>
          <w:b/>
          <w:spacing w:val="-2"/>
          <w:w w:val="94"/>
          <w:sz w:val="18"/>
        </w:rPr>
        <w:t>C</w:t>
      </w:r>
      <w:r>
        <w:rPr>
          <w:rFonts w:ascii="Tahoma" w:hAnsi="Tahoma"/>
          <w:b/>
          <w:spacing w:val="-2"/>
          <w:w w:val="116"/>
          <w:sz w:val="18"/>
        </w:rPr>
        <w:t>C</w:t>
      </w:r>
      <w:r>
        <w:rPr>
          <w:rFonts w:ascii="Tahoma" w:hAnsi="Tahoma"/>
          <w:b/>
          <w:w w:val="57"/>
          <w:sz w:val="18"/>
        </w:rPr>
        <w:t>I</w:t>
      </w:r>
      <w:r>
        <w:rPr>
          <w:rFonts w:ascii="Tahoma" w:hAnsi="Tahoma"/>
          <w:b/>
          <w:w w:val="102"/>
          <w:sz w:val="18"/>
        </w:rPr>
        <w:t>ÓN</w:t>
      </w:r>
      <w:r>
        <w:rPr>
          <w:rFonts w:ascii="Tahoma" w:hAnsi="Tahoma"/>
          <w:b/>
          <w:spacing w:val="-4"/>
          <w:sz w:val="18"/>
        </w:rPr>
        <w:t> </w:t>
      </w:r>
      <w:r>
        <w:rPr>
          <w:rFonts w:ascii="Tahoma" w:hAnsi="Tahoma"/>
          <w:b/>
          <w:spacing w:val="-1"/>
          <w:w w:val="87"/>
          <w:sz w:val="18"/>
        </w:rPr>
        <w:t>17</w:t>
      </w:r>
    </w:p>
    <w:p>
      <w:pPr>
        <w:pStyle w:val="BodyText"/>
        <w:spacing w:before="5"/>
        <w:rPr>
          <w:rFonts w:ascii="Tahoma"/>
          <w:b/>
          <w:sz w:val="19"/>
        </w:rPr>
      </w:pPr>
    </w:p>
    <w:tbl>
      <w:tblPr>
        <w:tblW w:w="0" w:type="auto"/>
        <w:jc w:val="left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299"/>
        <w:gridCol w:w="1290"/>
        <w:gridCol w:w="4076"/>
        <w:gridCol w:w="1844"/>
      </w:tblGrid>
      <w:tr>
        <w:trPr>
          <w:trHeight w:val="309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175"/>
              <w:ind w:left="16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CALLE</w:t>
            </w:r>
          </w:p>
        </w:tc>
        <w:tc>
          <w:tcPr>
            <w:tcW w:w="2589" w:type="dxa"/>
            <w:gridSpan w:val="2"/>
          </w:tcPr>
          <w:p>
            <w:pPr>
              <w:pStyle w:val="TableParagraph"/>
              <w:spacing w:before="45"/>
              <w:ind w:left="940" w:right="929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TRAMO</w:t>
            </w:r>
          </w:p>
        </w:tc>
        <w:tc>
          <w:tcPr>
            <w:tcW w:w="4076" w:type="dxa"/>
            <w:vMerge w:val="restart"/>
          </w:tcPr>
          <w:p>
            <w:pPr>
              <w:pStyle w:val="TableParagraph"/>
              <w:spacing w:before="175"/>
              <w:ind w:left="413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UNIDAD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HABITACIONAL</w:t>
            </w:r>
            <w:r>
              <w:rPr>
                <w:rFonts w:ascii="Tahoma"/>
                <w:b/>
                <w:spacing w:val="15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/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COMISARIA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spacing w:line="244" w:lineRule="auto" w:before="64"/>
              <w:ind w:left="583" w:right="169" w:hanging="39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0"/>
                <w:sz w:val="18"/>
              </w:rPr>
              <w:t>VALOR </w:t>
            </w:r>
            <w:r>
              <w:rPr>
                <w:rFonts w:ascii="Tahoma"/>
                <w:b/>
                <w:w w:val="90"/>
                <w:sz w:val="18"/>
              </w:rPr>
              <w:t>UNITARIO</w:t>
            </w:r>
            <w:r>
              <w:rPr>
                <w:rFonts w:ascii="Tahoma"/>
                <w:b/>
                <w:spacing w:val="-45"/>
                <w:w w:val="90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POR</w:t>
            </w:r>
            <w:r>
              <w:rPr>
                <w:rFonts w:ascii="Tahoma"/>
                <w:b/>
                <w:spacing w:val="-8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M2</w:t>
            </w:r>
          </w:p>
        </w:tc>
      </w:tr>
      <w:tr>
        <w:trPr>
          <w:trHeight w:val="244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spacing w:line="213" w:lineRule="exact" w:before="11"/>
              <w:ind w:left="248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5"/>
                <w:sz w:val="18"/>
              </w:rPr>
              <w:t>DE</w:t>
            </w:r>
            <w:r>
              <w:rPr>
                <w:rFonts w:ascii="Tahoma"/>
                <w:b/>
                <w:spacing w:val="-9"/>
                <w:w w:val="95"/>
                <w:sz w:val="18"/>
              </w:rPr>
              <w:t> </w:t>
            </w:r>
            <w:r>
              <w:rPr>
                <w:rFonts w:ascii="Tahoma"/>
                <w:b/>
                <w:spacing w:val="-1"/>
                <w:w w:val="95"/>
                <w:sz w:val="18"/>
              </w:rPr>
              <w:t>CALLE</w:t>
            </w:r>
          </w:p>
        </w:tc>
        <w:tc>
          <w:tcPr>
            <w:tcW w:w="1290" w:type="dxa"/>
          </w:tcPr>
          <w:p>
            <w:pPr>
              <w:pStyle w:val="TableParagraph"/>
              <w:spacing w:line="213" w:lineRule="exact" w:before="11"/>
              <w:ind w:left="28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A</w:t>
            </w:r>
            <w:r>
              <w:rPr>
                <w:rFonts w:ascii="Tahom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Tahoma"/>
                <w:b/>
                <w:w w:val="95"/>
                <w:sz w:val="18"/>
              </w:rPr>
              <w:t>CALLE</w:t>
            </w:r>
          </w:p>
        </w:tc>
        <w:tc>
          <w:tcPr>
            <w:tcW w:w="40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17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7"/>
                <w:w w:val="109"/>
                <w:sz w:val="18"/>
              </w:rPr>
              <w:t>M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spacing w:val="-1"/>
                <w:w w:val="99"/>
                <w:sz w:val="18"/>
              </w:rPr>
              <w:t>OLÓ</w:t>
            </w:r>
            <w:r>
              <w:rPr>
                <w:w w:val="99"/>
                <w:sz w:val="18"/>
              </w:rPr>
              <w:t>R</w:t>
            </w:r>
            <w:r>
              <w:rPr>
                <w:spacing w:val="4"/>
                <w:w w:val="70"/>
                <w:sz w:val="18"/>
              </w:rPr>
              <w:t>Z</w:t>
            </w:r>
            <w:r>
              <w:rPr>
                <w:spacing w:val="-4"/>
                <w:w w:val="108"/>
                <w:sz w:val="18"/>
              </w:rPr>
              <w:t>A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w w:val="110"/>
                <w:sz w:val="18"/>
              </w:rPr>
              <w:t>O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680.00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1"/>
                <w:w w:val="89"/>
                <w:sz w:val="18"/>
              </w:rPr>
              <w:t>BE</w:t>
            </w:r>
            <w:r>
              <w:rPr>
                <w:spacing w:val="-2"/>
                <w:w w:val="89"/>
                <w:sz w:val="18"/>
              </w:rPr>
              <w:t>N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w w:val="95"/>
                <w:sz w:val="18"/>
              </w:rPr>
              <w:t>J</w:t>
            </w:r>
            <w:r>
              <w:rPr>
                <w:spacing w:val="4"/>
                <w:w w:val="95"/>
                <w:sz w:val="18"/>
              </w:rPr>
              <w:t>U</w:t>
            </w:r>
            <w:r>
              <w:rPr>
                <w:spacing w:val="-9"/>
                <w:w w:val="108"/>
                <w:sz w:val="18"/>
              </w:rPr>
              <w:t>Á</w:t>
            </w:r>
            <w:r>
              <w:rPr>
                <w:spacing w:val="3"/>
                <w:w w:val="87"/>
                <w:sz w:val="18"/>
              </w:rPr>
              <w:t>R</w:t>
            </w:r>
            <w:r>
              <w:rPr>
                <w:spacing w:val="-1"/>
                <w:w w:val="77"/>
                <w:sz w:val="18"/>
              </w:rPr>
              <w:t>E</w:t>
            </w:r>
            <w:r>
              <w:rPr>
                <w:w w:val="77"/>
                <w:sz w:val="18"/>
              </w:rPr>
              <w:t>Z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1"/>
                <w:w w:val="110"/>
                <w:sz w:val="18"/>
              </w:rPr>
              <w:t>O</w:t>
            </w:r>
            <w:r>
              <w:rPr>
                <w:spacing w:val="-2"/>
                <w:w w:val="87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2"/>
                <w:sz w:val="18"/>
              </w:rPr>
              <w:t>E</w:t>
            </w:r>
            <w:r>
              <w:rPr>
                <w:spacing w:val="-2"/>
                <w:w w:val="92"/>
                <w:sz w:val="18"/>
              </w:rPr>
              <w:t>N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84"/>
                <w:sz w:val="18"/>
              </w:rPr>
              <w:t>E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680.00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116"/>
                <w:sz w:val="18"/>
              </w:rPr>
              <w:t>C</w:t>
            </w:r>
            <w:r>
              <w:rPr>
                <w:spacing w:val="-1"/>
                <w:w w:val="90"/>
                <w:sz w:val="18"/>
              </w:rPr>
              <w:t>H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97"/>
                <w:sz w:val="18"/>
              </w:rPr>
              <w:t>CH</w:t>
            </w:r>
            <w:r>
              <w:rPr>
                <w:spacing w:val="-1"/>
                <w:w w:val="97"/>
                <w:sz w:val="18"/>
              </w:rPr>
              <w:t>E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7"/>
                <w:sz w:val="18"/>
              </w:rPr>
              <w:t> 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4"/>
                <w:w w:val="70"/>
                <w:sz w:val="18"/>
              </w:rPr>
              <w:t>Z</w:t>
            </w:r>
            <w:r>
              <w:rPr>
                <w:w w:val="108"/>
                <w:sz w:val="18"/>
              </w:rPr>
              <w:t>Á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720.00</w:t>
            </w:r>
          </w:p>
        </w:tc>
      </w:tr>
      <w:tr>
        <w:trPr>
          <w:trHeight w:val="246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1"/>
                <w:w w:val="88"/>
                <w:sz w:val="18"/>
              </w:rPr>
              <w:t>EM</w:t>
            </w:r>
            <w:r>
              <w:rPr>
                <w:spacing w:val="2"/>
                <w:w w:val="88"/>
                <w:sz w:val="18"/>
              </w:rPr>
              <w:t>I</w:t>
            </w:r>
            <w:r>
              <w:rPr>
                <w:spacing w:val="-2"/>
                <w:w w:val="82"/>
                <w:sz w:val="18"/>
              </w:rPr>
              <w:t>L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7"/>
                <w:sz w:val="18"/>
              </w:rPr>
              <w:t> </w:t>
            </w:r>
            <w:r>
              <w:rPr>
                <w:w w:val="105"/>
                <w:sz w:val="18"/>
              </w:rPr>
              <w:t>P</w:t>
            </w:r>
            <w:r>
              <w:rPr>
                <w:spacing w:val="-1"/>
                <w:w w:val="105"/>
                <w:sz w:val="18"/>
              </w:rPr>
              <w:t>O</w:t>
            </w:r>
            <w:r>
              <w:rPr>
                <w:w w:val="87"/>
                <w:sz w:val="18"/>
              </w:rPr>
              <w:t>R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w w:val="78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-1"/>
                <w:w w:val="91"/>
                <w:sz w:val="18"/>
              </w:rPr>
              <w:t>G</w:t>
            </w:r>
            <w:r>
              <w:rPr>
                <w:spacing w:val="1"/>
                <w:w w:val="91"/>
                <w:sz w:val="18"/>
              </w:rPr>
              <w:t>I</w:t>
            </w:r>
            <w:r>
              <w:rPr>
                <w:w w:val="82"/>
                <w:sz w:val="18"/>
              </w:rPr>
              <w:t>L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760.00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109"/>
                <w:sz w:val="18"/>
              </w:rPr>
              <w:t>M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w w:val="99"/>
                <w:sz w:val="18"/>
              </w:rPr>
              <w:t>R</w:t>
            </w:r>
            <w:r>
              <w:rPr>
                <w:spacing w:val="-1"/>
                <w:w w:val="78"/>
                <w:sz w:val="18"/>
              </w:rPr>
              <w:t>ES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690.00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N</w:t>
            </w:r>
            <w:r>
              <w:rPr>
                <w:spacing w:val="2"/>
                <w:w w:val="89"/>
                <w:sz w:val="18"/>
              </w:rPr>
              <w:t>U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spacing w:val="3"/>
                <w:w w:val="102"/>
                <w:sz w:val="18"/>
              </w:rPr>
              <w:t>V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spacing w:val="-1"/>
                <w:w w:val="90"/>
                <w:sz w:val="18"/>
              </w:rPr>
              <w:t>H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97"/>
                <w:sz w:val="18"/>
              </w:rPr>
              <w:t>CH</w:t>
            </w:r>
            <w:r>
              <w:rPr>
                <w:spacing w:val="-1"/>
                <w:w w:val="97"/>
                <w:sz w:val="18"/>
              </w:rPr>
              <w:t>E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7"/>
                <w:sz w:val="18"/>
              </w:rPr>
              <w:t> </w:t>
            </w:r>
            <w:r>
              <w:rPr>
                <w:spacing w:val="-1"/>
                <w:w w:val="62"/>
                <w:sz w:val="18"/>
              </w:rPr>
              <w:t>I</w:t>
            </w:r>
            <w:r>
              <w:rPr>
                <w:spacing w:val="-3"/>
                <w:w w:val="62"/>
                <w:sz w:val="18"/>
              </w:rPr>
              <w:t>T</w:t>
            </w:r>
            <w:r>
              <w:rPr>
                <w:spacing w:val="4"/>
                <w:w w:val="70"/>
                <w:sz w:val="18"/>
              </w:rPr>
              <w:t>Z</w:t>
            </w:r>
            <w:r>
              <w:rPr>
                <w:w w:val="108"/>
                <w:sz w:val="18"/>
              </w:rPr>
              <w:t>Á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760.00</w:t>
            </w:r>
          </w:p>
        </w:tc>
      </w:tr>
      <w:tr>
        <w:trPr>
          <w:trHeight w:val="246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6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w w:val="94"/>
                <w:sz w:val="18"/>
              </w:rPr>
              <w:t>TO</w:t>
            </w:r>
            <w:r>
              <w:rPr>
                <w:spacing w:val="-2"/>
                <w:w w:val="94"/>
                <w:sz w:val="18"/>
              </w:rPr>
              <w:t>N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4"/>
                <w:w w:val="85"/>
                <w:sz w:val="18"/>
              </w:rPr>
              <w:t>K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4"/>
                <w:w w:val="89"/>
                <w:sz w:val="18"/>
              </w:rPr>
              <w:t>U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760.00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6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w w:val="94"/>
                <w:sz w:val="18"/>
              </w:rPr>
              <w:t>TO</w:t>
            </w:r>
            <w:r>
              <w:rPr>
                <w:spacing w:val="-2"/>
                <w:w w:val="94"/>
                <w:sz w:val="18"/>
              </w:rPr>
              <w:t>N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4"/>
                <w:w w:val="85"/>
                <w:sz w:val="18"/>
              </w:rPr>
              <w:t>K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4"/>
                <w:w w:val="89"/>
                <w:sz w:val="18"/>
              </w:rPr>
              <w:t>U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53"/>
                <w:sz w:val="18"/>
              </w:rPr>
              <w:t>I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760.00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6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w w:val="94"/>
                <w:sz w:val="18"/>
              </w:rPr>
              <w:t>TO</w:t>
            </w:r>
            <w:r>
              <w:rPr>
                <w:spacing w:val="-2"/>
                <w:w w:val="94"/>
                <w:sz w:val="18"/>
              </w:rPr>
              <w:t>N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4"/>
                <w:w w:val="85"/>
                <w:sz w:val="18"/>
              </w:rPr>
              <w:t>K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4"/>
                <w:w w:val="89"/>
                <w:sz w:val="18"/>
              </w:rPr>
              <w:t>U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-1"/>
                <w:w w:val="53"/>
                <w:sz w:val="18"/>
              </w:rPr>
              <w:t>II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535.00</w:t>
            </w:r>
          </w:p>
        </w:tc>
      </w:tr>
      <w:tr>
        <w:trPr>
          <w:trHeight w:val="246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6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3"/>
                <w:sz w:val="18"/>
              </w:rPr>
              <w:t> </w:t>
            </w:r>
            <w:r>
              <w:rPr>
                <w:w w:val="96"/>
                <w:sz w:val="18"/>
              </w:rPr>
              <w:t>JO</w:t>
            </w:r>
            <w:r>
              <w:rPr>
                <w:spacing w:val="1"/>
                <w:w w:val="96"/>
                <w:sz w:val="18"/>
              </w:rPr>
              <w:t>S</w:t>
            </w:r>
            <w:r>
              <w:rPr>
                <w:w w:val="84"/>
                <w:sz w:val="18"/>
              </w:rPr>
              <w:t>É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-1"/>
                <w:w w:val="86"/>
                <w:sz w:val="18"/>
              </w:rPr>
              <w:t>E</w:t>
            </w:r>
            <w:r>
              <w:rPr>
                <w:w w:val="86"/>
                <w:sz w:val="18"/>
              </w:rPr>
              <w:t>R</w:t>
            </w:r>
            <w:r>
              <w:rPr>
                <w:spacing w:val="-1"/>
                <w:w w:val="112"/>
                <w:sz w:val="18"/>
              </w:rPr>
              <w:t>G</w:t>
            </w:r>
            <w:r>
              <w:rPr>
                <w:spacing w:val="-1"/>
                <w:w w:val="83"/>
                <w:sz w:val="18"/>
              </w:rPr>
              <w:t>EL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720.00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8" w:lineRule="exact"/>
              <w:ind w:left="67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6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6"/>
                <w:w w:val="98"/>
                <w:sz w:val="18"/>
              </w:rPr>
              <w:t>P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-1"/>
                <w:w w:val="83"/>
                <w:sz w:val="18"/>
              </w:rPr>
              <w:t>B</w:t>
            </w:r>
            <w:r>
              <w:rPr>
                <w:spacing w:val="2"/>
                <w:w w:val="83"/>
                <w:sz w:val="18"/>
              </w:rPr>
              <w:t>L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spacing w:val="-2"/>
                <w:w w:val="99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3"/>
                <w:w w:val="84"/>
                <w:sz w:val="18"/>
              </w:rPr>
              <w:t>E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w w:val="77"/>
                <w:sz w:val="18"/>
              </w:rPr>
              <w:t>TE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8" w:lineRule="exact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680.00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sz w:val="18"/>
              </w:rPr>
              <w:t>FRACC.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AQUAPARQUE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707.00</w:t>
            </w:r>
          </w:p>
        </w:tc>
      </w:tr>
      <w:tr>
        <w:trPr>
          <w:trHeight w:val="246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FRACC.</w:t>
            </w:r>
            <w:r>
              <w:rPr>
                <w:spacing w:val="-13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EL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VERGEL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760.00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w w:val="109"/>
                <w:sz w:val="18"/>
              </w:rPr>
              <w:t>M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w w:val="84"/>
                <w:sz w:val="18"/>
              </w:rPr>
              <w:t>E</w:t>
            </w:r>
            <w:r>
              <w:rPr>
                <w:spacing w:val="-16"/>
                <w:sz w:val="18"/>
              </w:rPr>
              <w:t> </w:t>
            </w:r>
            <w:r>
              <w:rPr>
                <w:w w:val="53"/>
                <w:sz w:val="18"/>
              </w:rPr>
              <w:t>I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760.00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w w:val="109"/>
                <w:sz w:val="18"/>
              </w:rPr>
              <w:t>M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w w:val="84"/>
                <w:sz w:val="18"/>
              </w:rPr>
              <w:t>E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1"/>
                <w:w w:val="53"/>
                <w:sz w:val="18"/>
              </w:rPr>
              <w:t>II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760.00</w:t>
            </w:r>
          </w:p>
        </w:tc>
      </w:tr>
      <w:tr>
        <w:trPr>
          <w:trHeight w:val="246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FRACC.</w:t>
            </w:r>
            <w:r>
              <w:rPr>
                <w:spacing w:val="-12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PASEOS</w:t>
            </w:r>
            <w:r>
              <w:rPr>
                <w:spacing w:val="-11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DE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VERGEL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760.00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FRACC.</w:t>
            </w:r>
            <w:r>
              <w:rPr>
                <w:spacing w:val="-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REAL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SAN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JOSE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760.00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6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w w:val="92"/>
                <w:sz w:val="18"/>
              </w:rPr>
              <w:t>T</w:t>
            </w:r>
            <w:r>
              <w:rPr>
                <w:spacing w:val="2"/>
                <w:w w:val="92"/>
                <w:sz w:val="18"/>
              </w:rPr>
              <w:t>O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4"/>
                <w:w w:val="85"/>
                <w:sz w:val="18"/>
              </w:rPr>
              <w:t>K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2"/>
                <w:w w:val="89"/>
                <w:sz w:val="18"/>
              </w:rPr>
              <w:t>U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760.00</w:t>
            </w:r>
          </w:p>
        </w:tc>
      </w:tr>
      <w:tr>
        <w:trPr>
          <w:trHeight w:val="246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VERGEL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760.00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VERGEL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65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760.00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w w:val="90"/>
                <w:sz w:val="18"/>
              </w:rPr>
              <w:t>FRACC.</w:t>
            </w:r>
            <w:r>
              <w:rPr>
                <w:spacing w:val="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VERGEL</w:t>
            </w:r>
            <w:r>
              <w:rPr>
                <w:spacing w:val="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760.00</w:t>
            </w:r>
          </w:p>
        </w:tc>
      </w:tr>
      <w:tr>
        <w:trPr>
          <w:trHeight w:val="246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w w:val="90"/>
                <w:sz w:val="18"/>
              </w:rPr>
              <w:t>FRACC.</w:t>
            </w:r>
            <w:r>
              <w:rPr>
                <w:spacing w:val="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VERGEL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II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760.00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w w:val="90"/>
                <w:sz w:val="18"/>
              </w:rPr>
              <w:t>FRACC.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VERGEL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III</w:t>
            </w:r>
            <w:r>
              <w:rPr>
                <w:spacing w:val="-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C.T.M.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760.00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VERGEL</w:t>
            </w:r>
            <w:r>
              <w:rPr>
                <w:spacing w:val="-1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IV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760.00</w:t>
            </w:r>
          </w:p>
        </w:tc>
      </w:tr>
      <w:tr>
        <w:trPr>
          <w:trHeight w:val="247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before="2"/>
              <w:ind w:left="67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w w:val="95"/>
                <w:sz w:val="18"/>
              </w:rPr>
              <w:t>COMPLEMENTO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DE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SECCIÓN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518.00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1"/>
        <w:rPr>
          <w:rFonts w:ascii="Tahoma"/>
          <w:b/>
          <w:sz w:val="10"/>
        </w:rPr>
      </w:pPr>
    </w:p>
    <w:p>
      <w:pPr>
        <w:spacing w:before="101"/>
        <w:ind w:left="643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94"/>
          <w:sz w:val="18"/>
        </w:rPr>
        <w:t>SE</w:t>
      </w:r>
      <w:r>
        <w:rPr>
          <w:rFonts w:ascii="Tahoma" w:hAnsi="Tahoma"/>
          <w:b/>
          <w:spacing w:val="-2"/>
          <w:w w:val="94"/>
          <w:sz w:val="18"/>
        </w:rPr>
        <w:t>C</w:t>
      </w:r>
      <w:r>
        <w:rPr>
          <w:rFonts w:ascii="Tahoma" w:hAnsi="Tahoma"/>
          <w:b/>
          <w:spacing w:val="-2"/>
          <w:w w:val="116"/>
          <w:sz w:val="18"/>
        </w:rPr>
        <w:t>C</w:t>
      </w:r>
      <w:r>
        <w:rPr>
          <w:rFonts w:ascii="Tahoma" w:hAnsi="Tahoma"/>
          <w:b/>
          <w:w w:val="57"/>
          <w:sz w:val="18"/>
        </w:rPr>
        <w:t>I</w:t>
      </w:r>
      <w:r>
        <w:rPr>
          <w:rFonts w:ascii="Tahoma" w:hAnsi="Tahoma"/>
          <w:b/>
          <w:w w:val="102"/>
          <w:sz w:val="18"/>
        </w:rPr>
        <w:t>ÓN</w:t>
      </w:r>
      <w:r>
        <w:rPr>
          <w:rFonts w:ascii="Tahoma" w:hAnsi="Tahoma"/>
          <w:b/>
          <w:spacing w:val="-4"/>
          <w:sz w:val="18"/>
        </w:rPr>
        <w:t> </w:t>
      </w:r>
      <w:r>
        <w:rPr>
          <w:rFonts w:ascii="Tahoma" w:hAnsi="Tahoma"/>
          <w:b/>
          <w:spacing w:val="-1"/>
          <w:w w:val="87"/>
          <w:sz w:val="18"/>
        </w:rPr>
        <w:t>18</w:t>
      </w:r>
    </w:p>
    <w:p>
      <w:pPr>
        <w:pStyle w:val="BodyText"/>
        <w:spacing w:before="5"/>
        <w:rPr>
          <w:rFonts w:ascii="Tahoma"/>
          <w:b/>
          <w:sz w:val="19"/>
        </w:rPr>
      </w:pPr>
    </w:p>
    <w:tbl>
      <w:tblPr>
        <w:tblW w:w="0" w:type="auto"/>
        <w:jc w:val="left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267"/>
        <w:gridCol w:w="1311"/>
        <w:gridCol w:w="4076"/>
        <w:gridCol w:w="1844"/>
      </w:tblGrid>
      <w:tr>
        <w:trPr>
          <w:trHeight w:val="30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75"/>
              <w:ind w:left="16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CALLE</w:t>
            </w:r>
          </w:p>
        </w:tc>
        <w:tc>
          <w:tcPr>
            <w:tcW w:w="2578" w:type="dxa"/>
            <w:gridSpan w:val="2"/>
          </w:tcPr>
          <w:p>
            <w:pPr>
              <w:pStyle w:val="TableParagraph"/>
              <w:spacing w:before="45"/>
              <w:ind w:left="936" w:right="923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TRAMO</w:t>
            </w:r>
          </w:p>
        </w:tc>
        <w:tc>
          <w:tcPr>
            <w:tcW w:w="4076" w:type="dxa"/>
            <w:vMerge w:val="restart"/>
          </w:tcPr>
          <w:p>
            <w:pPr>
              <w:pStyle w:val="TableParagraph"/>
              <w:spacing w:before="175"/>
              <w:ind w:left="41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UNIDAD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HABITACIONAL</w:t>
            </w:r>
            <w:r>
              <w:rPr>
                <w:rFonts w:ascii="Tahoma"/>
                <w:b/>
                <w:spacing w:val="15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/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COMISARIA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spacing w:line="244" w:lineRule="auto" w:before="64"/>
              <w:ind w:left="585" w:right="167" w:hanging="39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0"/>
                <w:sz w:val="18"/>
              </w:rPr>
              <w:t>VALOR </w:t>
            </w:r>
            <w:r>
              <w:rPr>
                <w:rFonts w:ascii="Tahoma"/>
                <w:b/>
                <w:w w:val="90"/>
                <w:sz w:val="18"/>
              </w:rPr>
              <w:t>UNITARIO</w:t>
            </w:r>
            <w:r>
              <w:rPr>
                <w:rFonts w:ascii="Tahoma"/>
                <w:b/>
                <w:spacing w:val="-45"/>
                <w:w w:val="90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POR</w:t>
            </w:r>
            <w:r>
              <w:rPr>
                <w:rFonts w:ascii="Tahoma"/>
                <w:b/>
                <w:spacing w:val="-8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M2</w:t>
            </w:r>
          </w:p>
        </w:tc>
      </w:tr>
      <w:tr>
        <w:trPr>
          <w:trHeight w:val="24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line="213" w:lineRule="exact" w:before="11"/>
              <w:ind w:left="23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5"/>
                <w:sz w:val="18"/>
              </w:rPr>
              <w:t>DE</w:t>
            </w:r>
            <w:r>
              <w:rPr>
                <w:rFonts w:ascii="Tahoma"/>
                <w:b/>
                <w:spacing w:val="-9"/>
                <w:w w:val="95"/>
                <w:sz w:val="18"/>
              </w:rPr>
              <w:t> </w:t>
            </w:r>
            <w:r>
              <w:rPr>
                <w:rFonts w:ascii="Tahoma"/>
                <w:b/>
                <w:spacing w:val="-1"/>
                <w:w w:val="95"/>
                <w:sz w:val="18"/>
              </w:rPr>
              <w:t>CALLE</w:t>
            </w:r>
          </w:p>
        </w:tc>
        <w:tc>
          <w:tcPr>
            <w:tcW w:w="1311" w:type="dxa"/>
          </w:tcPr>
          <w:p>
            <w:pPr>
              <w:pStyle w:val="TableParagraph"/>
              <w:spacing w:line="213" w:lineRule="exact" w:before="11"/>
              <w:ind w:left="3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A</w:t>
            </w:r>
            <w:r>
              <w:rPr>
                <w:rFonts w:ascii="Tahom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Tahoma"/>
                <w:b/>
                <w:w w:val="95"/>
                <w:sz w:val="18"/>
              </w:rPr>
              <w:t>CALLE</w:t>
            </w:r>
          </w:p>
        </w:tc>
        <w:tc>
          <w:tcPr>
            <w:tcW w:w="40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17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2"/>
                <w:w w:val="109"/>
                <w:sz w:val="18"/>
              </w:rPr>
              <w:t>M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w w:val="82"/>
                <w:sz w:val="18"/>
              </w:rPr>
              <w:t>L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2"/>
                <w:sz w:val="18"/>
              </w:rPr>
              <w:t>C</w:t>
            </w:r>
            <w:r>
              <w:rPr>
                <w:spacing w:val="4"/>
                <w:w w:val="92"/>
                <w:sz w:val="18"/>
              </w:rPr>
              <w:t>I</w:t>
            </w:r>
            <w:r>
              <w:rPr>
                <w:spacing w:val="-1"/>
                <w:w w:val="104"/>
                <w:sz w:val="18"/>
              </w:rPr>
              <w:t>Ó</w:t>
            </w:r>
            <w:r>
              <w:rPr>
                <w:w w:val="104"/>
                <w:sz w:val="18"/>
              </w:rPr>
              <w:t>N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2"/>
                <w:w w:val="109"/>
                <w:sz w:val="18"/>
              </w:rPr>
              <w:t>M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-4"/>
                <w:w w:val="87"/>
                <w:sz w:val="18"/>
              </w:rPr>
              <w:t>R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1"/>
                <w:w w:val="84"/>
                <w:sz w:val="18"/>
              </w:rPr>
              <w:t>F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w w:val="99"/>
                <w:sz w:val="18"/>
              </w:rPr>
              <w:t>R</w:t>
            </w:r>
            <w:r>
              <w:rPr>
                <w:spacing w:val="-1"/>
                <w:w w:val="78"/>
                <w:sz w:val="18"/>
              </w:rPr>
              <w:t>ES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5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760.00</w:t>
            </w:r>
          </w:p>
        </w:tc>
      </w:tr>
      <w:tr>
        <w:trPr>
          <w:trHeight w:val="491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42" w:lineRule="auto"/>
              <w:ind w:left="69" w:right="935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17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2"/>
                <w:w w:val="109"/>
                <w:sz w:val="18"/>
              </w:rPr>
              <w:t>M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w w:val="82"/>
                <w:sz w:val="18"/>
              </w:rPr>
              <w:t>L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2"/>
                <w:sz w:val="18"/>
              </w:rPr>
              <w:t>C</w:t>
            </w:r>
            <w:r>
              <w:rPr>
                <w:spacing w:val="4"/>
                <w:w w:val="92"/>
                <w:sz w:val="18"/>
              </w:rPr>
              <w:t>I</w:t>
            </w:r>
            <w:r>
              <w:rPr>
                <w:spacing w:val="-1"/>
                <w:w w:val="104"/>
                <w:sz w:val="18"/>
              </w:rPr>
              <w:t>Ó</w:t>
            </w:r>
            <w:r>
              <w:rPr>
                <w:w w:val="104"/>
                <w:sz w:val="18"/>
              </w:rPr>
              <w:t>N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4"/>
                <w:w w:val="72"/>
                <w:sz w:val="18"/>
              </w:rPr>
              <w:t>S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spacing w:val="3"/>
                <w:w w:val="102"/>
                <w:sz w:val="18"/>
              </w:rPr>
              <w:t>V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2"/>
                <w:w w:val="96"/>
                <w:sz w:val="18"/>
              </w:rPr>
              <w:t>D</w:t>
            </w:r>
            <w:r>
              <w:rPr>
                <w:spacing w:val="-1"/>
                <w:w w:val="99"/>
                <w:sz w:val="18"/>
              </w:rPr>
              <w:t>OR </w:t>
            </w:r>
            <w:r>
              <w:rPr>
                <w:w w:val="95"/>
                <w:sz w:val="18"/>
              </w:rPr>
              <w:t>ALVARADO</w:t>
            </w:r>
            <w:r>
              <w:rPr>
                <w:spacing w:val="-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SUR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35"/>
              <w:ind w:right="35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600.00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17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2"/>
                <w:w w:val="70"/>
                <w:sz w:val="18"/>
              </w:rPr>
              <w:t>Z</w:t>
            </w:r>
            <w:r>
              <w:rPr>
                <w:w w:val="104"/>
                <w:sz w:val="18"/>
              </w:rPr>
              <w:t>COR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604.00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116"/>
                <w:sz w:val="18"/>
              </w:rPr>
              <w:t>C</w:t>
            </w:r>
            <w:r>
              <w:rPr>
                <w:spacing w:val="-1"/>
                <w:w w:val="89"/>
                <w:sz w:val="18"/>
              </w:rPr>
              <w:t>EC</w:t>
            </w:r>
            <w:r>
              <w:rPr>
                <w:spacing w:val="1"/>
                <w:w w:val="89"/>
                <w:sz w:val="18"/>
              </w:rPr>
              <w:t>I</w:t>
            </w:r>
            <w:r>
              <w:rPr>
                <w:spacing w:val="-2"/>
                <w:w w:val="82"/>
                <w:sz w:val="18"/>
              </w:rPr>
              <w:t>L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7"/>
                <w:sz w:val="18"/>
              </w:rPr>
              <w:t> </w:t>
            </w:r>
            <w:r>
              <w:rPr>
                <w:w w:val="116"/>
                <w:sz w:val="18"/>
              </w:rPr>
              <w:t>C</w:t>
            </w:r>
            <w:r>
              <w:rPr>
                <w:spacing w:val="-3"/>
                <w:w w:val="90"/>
                <w:sz w:val="18"/>
              </w:rPr>
              <w:t>H</w:t>
            </w:r>
            <w:r>
              <w:rPr>
                <w:w w:val="53"/>
                <w:sz w:val="18"/>
              </w:rPr>
              <w:t>I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5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397.00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5"/>
                <w:w w:val="109"/>
                <w:sz w:val="18"/>
              </w:rPr>
              <w:t>M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9"/>
                <w:w w:val="53"/>
                <w:sz w:val="18"/>
              </w:rPr>
              <w:t>Í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1"/>
                <w:w w:val="82"/>
                <w:sz w:val="18"/>
              </w:rPr>
              <w:t>L</w:t>
            </w:r>
            <w:r>
              <w:rPr>
                <w:w w:val="76"/>
                <w:sz w:val="18"/>
              </w:rPr>
              <w:t>U</w:t>
            </w:r>
            <w:r>
              <w:rPr>
                <w:spacing w:val="4"/>
                <w:w w:val="76"/>
                <w:sz w:val="18"/>
              </w:rPr>
              <w:t>I</w:t>
            </w:r>
            <w:r>
              <w:rPr>
                <w:spacing w:val="1"/>
                <w:w w:val="72"/>
                <w:sz w:val="18"/>
              </w:rPr>
              <w:t>S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604.00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109"/>
                <w:sz w:val="18"/>
              </w:rPr>
              <w:t>M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w w:val="99"/>
                <w:sz w:val="18"/>
              </w:rPr>
              <w:t>R</w:t>
            </w:r>
            <w:r>
              <w:rPr>
                <w:spacing w:val="-1"/>
                <w:w w:val="88"/>
                <w:sz w:val="18"/>
              </w:rPr>
              <w:t>ELO</w:t>
            </w:r>
            <w:r>
              <w:rPr>
                <w:w w:val="88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spacing w:val="-2"/>
                <w:w w:val="99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2"/>
                <w:sz w:val="18"/>
              </w:rPr>
              <w:t>E</w:t>
            </w:r>
            <w:r>
              <w:rPr>
                <w:spacing w:val="-2"/>
                <w:w w:val="92"/>
                <w:sz w:val="18"/>
              </w:rPr>
              <w:t>N</w:t>
            </w:r>
            <w:r>
              <w:rPr>
                <w:w w:val="77"/>
                <w:sz w:val="18"/>
              </w:rPr>
              <w:t>TE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720.00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109"/>
                <w:sz w:val="18"/>
              </w:rPr>
              <w:t>M</w:t>
            </w:r>
            <w:r>
              <w:rPr>
                <w:w w:val="97"/>
                <w:sz w:val="18"/>
              </w:rPr>
              <w:t>ULC</w:t>
            </w:r>
            <w:r>
              <w:rPr>
                <w:spacing w:val="-1"/>
                <w:w w:val="90"/>
                <w:sz w:val="18"/>
              </w:rPr>
              <w:t>H</w:t>
            </w:r>
            <w:r>
              <w:rPr>
                <w:spacing w:val="-1"/>
                <w:w w:val="97"/>
                <w:sz w:val="18"/>
              </w:rPr>
              <w:t>ECH</w:t>
            </w:r>
            <w:r>
              <w:rPr>
                <w:spacing w:val="1"/>
                <w:w w:val="84"/>
                <w:sz w:val="18"/>
              </w:rPr>
              <w:t>É</w:t>
            </w:r>
            <w:r>
              <w:rPr>
                <w:w w:val="98"/>
                <w:sz w:val="18"/>
              </w:rPr>
              <w:t>N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5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492.00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N</w:t>
            </w:r>
            <w:r>
              <w:rPr>
                <w:spacing w:val="2"/>
                <w:w w:val="89"/>
                <w:sz w:val="18"/>
              </w:rPr>
              <w:t>U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spacing w:val="3"/>
                <w:w w:val="102"/>
                <w:sz w:val="18"/>
              </w:rPr>
              <w:t>V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K</w:t>
            </w:r>
            <w:r>
              <w:rPr>
                <w:w w:val="87"/>
                <w:sz w:val="18"/>
              </w:rPr>
              <w:t>U</w:t>
            </w:r>
            <w:r>
              <w:rPr>
                <w:spacing w:val="-2"/>
                <w:w w:val="87"/>
                <w:sz w:val="18"/>
              </w:rPr>
              <w:t>K</w:t>
            </w:r>
            <w:r>
              <w:rPr>
                <w:w w:val="97"/>
                <w:sz w:val="18"/>
              </w:rPr>
              <w:t>UL</w:t>
            </w:r>
            <w:r>
              <w:rPr>
                <w:spacing w:val="5"/>
                <w:w w:val="97"/>
                <w:sz w:val="18"/>
              </w:rPr>
              <w:t>C</w:t>
            </w:r>
            <w:r>
              <w:rPr>
                <w:spacing w:val="-4"/>
                <w:w w:val="108"/>
                <w:sz w:val="18"/>
              </w:rPr>
              <w:t>Á</w:t>
            </w:r>
            <w:r>
              <w:rPr>
                <w:w w:val="98"/>
                <w:sz w:val="18"/>
              </w:rPr>
              <w:t>N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665.00</w:t>
            </w:r>
          </w:p>
        </w:tc>
      </w:tr>
      <w:tr>
        <w:trPr>
          <w:trHeight w:val="441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22" w:lineRule="exact"/>
              <w:ind w:left="69" w:right="405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N</w:t>
            </w:r>
            <w:r>
              <w:rPr>
                <w:spacing w:val="2"/>
                <w:w w:val="89"/>
                <w:sz w:val="18"/>
              </w:rPr>
              <w:t>U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spacing w:val="3"/>
                <w:w w:val="102"/>
                <w:sz w:val="18"/>
              </w:rPr>
              <w:t>V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5"/>
                <w:w w:val="82"/>
                <w:sz w:val="18"/>
              </w:rPr>
              <w:t>L</w:t>
            </w:r>
            <w:r>
              <w:rPr>
                <w:spacing w:val="3"/>
                <w:w w:val="102"/>
                <w:sz w:val="18"/>
              </w:rPr>
              <w:t>V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2"/>
                <w:w w:val="96"/>
                <w:sz w:val="18"/>
              </w:rPr>
              <w:t>D</w:t>
            </w:r>
            <w:r>
              <w:rPr>
                <w:spacing w:val="1"/>
                <w:w w:val="110"/>
                <w:sz w:val="18"/>
              </w:rPr>
              <w:t>O</w:t>
            </w:r>
            <w:r>
              <w:rPr>
                <w:w w:val="87"/>
                <w:sz w:val="18"/>
              </w:rPr>
              <w:t>R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spacing w:val="3"/>
                <w:w w:val="102"/>
                <w:sz w:val="18"/>
              </w:rPr>
              <w:t>V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8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2"/>
                <w:w w:val="96"/>
                <w:sz w:val="18"/>
              </w:rPr>
              <w:t>D</w:t>
            </w:r>
            <w:r>
              <w:rPr>
                <w:w w:val="110"/>
                <w:sz w:val="18"/>
              </w:rPr>
              <w:t>O </w:t>
            </w:r>
            <w:r>
              <w:rPr>
                <w:sz w:val="18"/>
              </w:rPr>
              <w:t>SUR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09"/>
              <w:ind w:right="35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535.00</w:t>
            </w:r>
          </w:p>
        </w:tc>
      </w:tr>
      <w:tr>
        <w:trPr>
          <w:trHeight w:val="242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5" w:lineRule="exact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6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spacing w:val="3"/>
                <w:w w:val="102"/>
                <w:sz w:val="18"/>
              </w:rPr>
              <w:t>V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2"/>
                <w:w w:val="96"/>
                <w:sz w:val="18"/>
              </w:rPr>
              <w:t>D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w w:val="99"/>
                <w:sz w:val="18"/>
              </w:rPr>
              <w:t>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spacing w:val="3"/>
                <w:w w:val="102"/>
                <w:sz w:val="18"/>
              </w:rPr>
              <w:t>V</w:t>
            </w:r>
            <w:r>
              <w:rPr>
                <w:spacing w:val="-2"/>
                <w:w w:val="108"/>
                <w:sz w:val="18"/>
              </w:rPr>
              <w:t>A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-1"/>
                <w:w w:val="103"/>
                <w:sz w:val="18"/>
              </w:rPr>
              <w:t>D</w:t>
            </w:r>
            <w:r>
              <w:rPr>
                <w:w w:val="103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w w:val="88"/>
                <w:sz w:val="18"/>
              </w:rPr>
              <w:t>UR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5" w:lineRule="exact"/>
              <w:ind w:right="35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535.00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6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w w:val="94"/>
                <w:sz w:val="18"/>
              </w:rPr>
              <w:t>TO</w:t>
            </w:r>
            <w:r>
              <w:rPr>
                <w:spacing w:val="-2"/>
                <w:w w:val="94"/>
                <w:sz w:val="18"/>
              </w:rPr>
              <w:t>N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4"/>
                <w:w w:val="85"/>
                <w:sz w:val="18"/>
              </w:rPr>
              <w:t>K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4"/>
                <w:w w:val="89"/>
                <w:sz w:val="18"/>
              </w:rPr>
              <w:t>U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53"/>
                <w:sz w:val="18"/>
              </w:rPr>
              <w:t>I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5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760.00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6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w w:val="94"/>
                <w:sz w:val="18"/>
              </w:rPr>
              <w:t>TO</w:t>
            </w:r>
            <w:r>
              <w:rPr>
                <w:spacing w:val="-2"/>
                <w:w w:val="94"/>
                <w:sz w:val="18"/>
              </w:rPr>
              <w:t>N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4"/>
                <w:w w:val="85"/>
                <w:sz w:val="18"/>
              </w:rPr>
              <w:t>K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4"/>
                <w:w w:val="89"/>
                <w:sz w:val="18"/>
              </w:rPr>
              <w:t>U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53"/>
                <w:sz w:val="18"/>
              </w:rPr>
              <w:t>I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760.00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6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w w:val="94"/>
                <w:sz w:val="18"/>
              </w:rPr>
              <w:t>TO</w:t>
            </w:r>
            <w:r>
              <w:rPr>
                <w:spacing w:val="-2"/>
                <w:w w:val="94"/>
                <w:sz w:val="18"/>
              </w:rPr>
              <w:t>N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4"/>
                <w:w w:val="85"/>
                <w:sz w:val="18"/>
              </w:rPr>
              <w:t>K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4"/>
                <w:w w:val="89"/>
                <w:sz w:val="18"/>
              </w:rPr>
              <w:t>U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-1"/>
                <w:w w:val="53"/>
                <w:sz w:val="18"/>
              </w:rPr>
              <w:t>II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535.00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6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w w:val="94"/>
                <w:sz w:val="18"/>
              </w:rPr>
              <w:t>TO</w:t>
            </w:r>
            <w:r>
              <w:rPr>
                <w:spacing w:val="-2"/>
                <w:w w:val="94"/>
                <w:sz w:val="18"/>
              </w:rPr>
              <w:t>N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4"/>
                <w:w w:val="85"/>
                <w:sz w:val="18"/>
              </w:rPr>
              <w:t>K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4"/>
                <w:w w:val="89"/>
                <w:sz w:val="18"/>
              </w:rPr>
              <w:t>U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4"/>
                <w:w w:val="84"/>
                <w:sz w:val="18"/>
              </w:rPr>
              <w:t>IV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5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760.00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6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3"/>
                <w:sz w:val="18"/>
              </w:rPr>
              <w:t> </w:t>
            </w:r>
            <w:r>
              <w:rPr>
                <w:w w:val="96"/>
                <w:sz w:val="18"/>
              </w:rPr>
              <w:t>JO</w:t>
            </w:r>
            <w:r>
              <w:rPr>
                <w:spacing w:val="1"/>
                <w:w w:val="96"/>
                <w:sz w:val="18"/>
              </w:rPr>
              <w:t>S</w:t>
            </w:r>
            <w:r>
              <w:rPr>
                <w:w w:val="84"/>
                <w:sz w:val="18"/>
              </w:rPr>
              <w:t>É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7"/>
                <w:w w:val="70"/>
                <w:sz w:val="18"/>
              </w:rPr>
              <w:t>Z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355.00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REPARTO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LAS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GRANJAS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600.00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6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w w:val="92"/>
                <w:sz w:val="18"/>
              </w:rPr>
              <w:t>T</w:t>
            </w:r>
            <w:r>
              <w:rPr>
                <w:spacing w:val="2"/>
                <w:w w:val="92"/>
                <w:sz w:val="18"/>
              </w:rPr>
              <w:t>O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4"/>
                <w:w w:val="85"/>
                <w:sz w:val="18"/>
              </w:rPr>
              <w:t>K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2"/>
                <w:w w:val="89"/>
                <w:sz w:val="18"/>
              </w:rPr>
              <w:t>U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5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760.00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9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w w:val="95"/>
                <w:sz w:val="18"/>
              </w:rPr>
              <w:t>COMPLEMENTO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DE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SECCIÓN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460.00</w:t>
            </w:r>
          </w:p>
        </w:tc>
      </w:tr>
    </w:tbl>
    <w:p>
      <w:pPr>
        <w:spacing w:after="0" w:line="217" w:lineRule="exact"/>
        <w:jc w:val="right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1"/>
        <w:rPr>
          <w:rFonts w:ascii="Tahoma"/>
          <w:b/>
          <w:sz w:val="10"/>
        </w:rPr>
      </w:pPr>
    </w:p>
    <w:p>
      <w:pPr>
        <w:spacing w:before="101"/>
        <w:ind w:left="643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94"/>
          <w:sz w:val="18"/>
        </w:rPr>
        <w:t>SE</w:t>
      </w:r>
      <w:r>
        <w:rPr>
          <w:rFonts w:ascii="Tahoma" w:hAnsi="Tahoma"/>
          <w:b/>
          <w:spacing w:val="-2"/>
          <w:w w:val="94"/>
          <w:sz w:val="18"/>
        </w:rPr>
        <w:t>C</w:t>
      </w:r>
      <w:r>
        <w:rPr>
          <w:rFonts w:ascii="Tahoma" w:hAnsi="Tahoma"/>
          <w:b/>
          <w:spacing w:val="-2"/>
          <w:w w:val="116"/>
          <w:sz w:val="18"/>
        </w:rPr>
        <w:t>C</w:t>
      </w:r>
      <w:r>
        <w:rPr>
          <w:rFonts w:ascii="Tahoma" w:hAnsi="Tahoma"/>
          <w:b/>
          <w:w w:val="57"/>
          <w:sz w:val="18"/>
        </w:rPr>
        <w:t>I</w:t>
      </w:r>
      <w:r>
        <w:rPr>
          <w:rFonts w:ascii="Tahoma" w:hAnsi="Tahoma"/>
          <w:b/>
          <w:w w:val="102"/>
          <w:sz w:val="18"/>
        </w:rPr>
        <w:t>ÓN</w:t>
      </w:r>
      <w:r>
        <w:rPr>
          <w:rFonts w:ascii="Tahoma" w:hAnsi="Tahoma"/>
          <w:b/>
          <w:spacing w:val="-4"/>
          <w:sz w:val="18"/>
        </w:rPr>
        <w:t> </w:t>
      </w:r>
      <w:r>
        <w:rPr>
          <w:rFonts w:ascii="Tahoma" w:hAnsi="Tahoma"/>
          <w:b/>
          <w:spacing w:val="-1"/>
          <w:w w:val="87"/>
          <w:sz w:val="18"/>
        </w:rPr>
        <w:t>19</w:t>
      </w:r>
    </w:p>
    <w:p>
      <w:pPr>
        <w:pStyle w:val="BodyText"/>
        <w:spacing w:before="5"/>
        <w:rPr>
          <w:rFonts w:ascii="Tahoma"/>
          <w:b/>
          <w:sz w:val="19"/>
        </w:rPr>
      </w:pPr>
    </w:p>
    <w:tbl>
      <w:tblPr>
        <w:tblW w:w="0" w:type="auto"/>
        <w:jc w:val="left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267"/>
        <w:gridCol w:w="1277"/>
        <w:gridCol w:w="4109"/>
        <w:gridCol w:w="1844"/>
      </w:tblGrid>
      <w:tr>
        <w:trPr>
          <w:trHeight w:val="30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75"/>
              <w:ind w:left="16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CALLE</w:t>
            </w:r>
          </w:p>
        </w:tc>
        <w:tc>
          <w:tcPr>
            <w:tcW w:w="2544" w:type="dxa"/>
            <w:gridSpan w:val="2"/>
          </w:tcPr>
          <w:p>
            <w:pPr>
              <w:pStyle w:val="TableParagraph"/>
              <w:spacing w:before="45"/>
              <w:ind w:left="919" w:right="905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TRAMO</w:t>
            </w:r>
          </w:p>
        </w:tc>
        <w:tc>
          <w:tcPr>
            <w:tcW w:w="4109" w:type="dxa"/>
            <w:vMerge w:val="restart"/>
          </w:tcPr>
          <w:p>
            <w:pPr>
              <w:pStyle w:val="TableParagraph"/>
              <w:spacing w:before="175"/>
              <w:ind w:left="43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UNIDAD</w:t>
            </w:r>
            <w:r>
              <w:rPr>
                <w:rFonts w:ascii="Tahoma"/>
                <w:b/>
                <w:spacing w:val="16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HABITACIONAL</w:t>
            </w:r>
            <w:r>
              <w:rPr>
                <w:rFonts w:ascii="Tahoma"/>
                <w:b/>
                <w:spacing w:val="16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/</w:t>
            </w:r>
            <w:r>
              <w:rPr>
                <w:rFonts w:ascii="Tahoma"/>
                <w:b/>
                <w:spacing w:val="19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COMISARIA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spacing w:line="244" w:lineRule="auto" w:before="64"/>
              <w:ind w:left="586" w:right="166" w:hanging="39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0"/>
                <w:sz w:val="18"/>
              </w:rPr>
              <w:t>VALOR </w:t>
            </w:r>
            <w:r>
              <w:rPr>
                <w:rFonts w:ascii="Tahoma"/>
                <w:b/>
                <w:w w:val="90"/>
                <w:sz w:val="18"/>
              </w:rPr>
              <w:t>UNITARIO</w:t>
            </w:r>
            <w:r>
              <w:rPr>
                <w:rFonts w:ascii="Tahoma"/>
                <w:b/>
                <w:spacing w:val="-45"/>
                <w:w w:val="90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POR</w:t>
            </w:r>
            <w:r>
              <w:rPr>
                <w:rFonts w:ascii="Tahoma"/>
                <w:b/>
                <w:spacing w:val="-8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M2</w:t>
            </w:r>
          </w:p>
        </w:tc>
      </w:tr>
      <w:tr>
        <w:trPr>
          <w:trHeight w:val="24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line="213" w:lineRule="exact" w:before="11"/>
              <w:ind w:left="23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5"/>
                <w:sz w:val="18"/>
              </w:rPr>
              <w:t>DE</w:t>
            </w:r>
            <w:r>
              <w:rPr>
                <w:rFonts w:ascii="Tahoma"/>
                <w:b/>
                <w:spacing w:val="-9"/>
                <w:w w:val="95"/>
                <w:sz w:val="18"/>
              </w:rPr>
              <w:t> </w:t>
            </w:r>
            <w:r>
              <w:rPr>
                <w:rFonts w:ascii="Tahoma"/>
                <w:b/>
                <w:spacing w:val="-1"/>
                <w:w w:val="95"/>
                <w:sz w:val="18"/>
              </w:rPr>
              <w:t>CALLE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1"/>
              <w:ind w:left="283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A</w:t>
            </w:r>
            <w:r>
              <w:rPr>
                <w:rFonts w:ascii="Tahom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Tahoma"/>
                <w:b/>
                <w:w w:val="95"/>
                <w:sz w:val="18"/>
              </w:rPr>
              <w:t>CALLE</w:t>
            </w:r>
          </w:p>
        </w:tc>
        <w:tc>
          <w:tcPr>
            <w:tcW w:w="41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17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2"/>
                <w:w w:val="109"/>
                <w:sz w:val="18"/>
              </w:rPr>
              <w:t>M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w w:val="82"/>
                <w:sz w:val="18"/>
              </w:rPr>
              <w:t>L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2"/>
                <w:sz w:val="18"/>
              </w:rPr>
              <w:t>C</w:t>
            </w:r>
            <w:r>
              <w:rPr>
                <w:spacing w:val="4"/>
                <w:w w:val="92"/>
                <w:sz w:val="18"/>
              </w:rPr>
              <w:t>I</w:t>
            </w:r>
            <w:r>
              <w:rPr>
                <w:spacing w:val="-1"/>
                <w:w w:val="104"/>
                <w:sz w:val="18"/>
              </w:rPr>
              <w:t>Ó</w:t>
            </w:r>
            <w:r>
              <w:rPr>
                <w:w w:val="104"/>
                <w:sz w:val="18"/>
              </w:rPr>
              <w:t>N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N</w:t>
            </w:r>
            <w:r>
              <w:rPr>
                <w:w w:val="87"/>
                <w:sz w:val="18"/>
              </w:rPr>
              <w:t>U</w:t>
            </w:r>
            <w:r>
              <w:rPr>
                <w:spacing w:val="-1"/>
                <w:w w:val="87"/>
                <w:sz w:val="18"/>
              </w:rPr>
              <w:t>E</w:t>
            </w:r>
            <w:r>
              <w:rPr>
                <w:spacing w:val="3"/>
                <w:w w:val="102"/>
                <w:sz w:val="18"/>
              </w:rPr>
              <w:t>V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w w:val="95"/>
                <w:sz w:val="18"/>
              </w:rPr>
              <w:t>MUL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96"/>
                <w:sz w:val="18"/>
              </w:rPr>
              <w:t>Y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563" w:val="left" w:leader="none"/>
              </w:tabs>
              <w:spacing w:before="1"/>
              <w:ind w:left="6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680.00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116"/>
                <w:sz w:val="18"/>
              </w:rPr>
              <w:t>C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93"/>
                <w:sz w:val="18"/>
              </w:rPr>
              <w:t>U</w:t>
            </w:r>
            <w:r>
              <w:rPr>
                <w:spacing w:val="2"/>
                <w:w w:val="93"/>
                <w:sz w:val="18"/>
              </w:rPr>
              <w:t>D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6"/>
                <w:sz w:val="18"/>
              </w:rPr>
              <w:t>D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-1"/>
                <w:w w:val="86"/>
                <w:sz w:val="18"/>
              </w:rPr>
              <w:t>DUS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-2"/>
                <w:w w:val="87"/>
                <w:sz w:val="18"/>
              </w:rPr>
              <w:t>R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563" w:val="left" w:leader="none"/>
              </w:tabs>
              <w:spacing w:line="217" w:lineRule="exact"/>
              <w:ind w:left="6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535.00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109"/>
                <w:sz w:val="18"/>
              </w:rPr>
              <w:t>M</w:t>
            </w:r>
            <w:r>
              <w:rPr>
                <w:w w:val="81"/>
                <w:sz w:val="18"/>
              </w:rPr>
              <w:t>UL</w:t>
            </w:r>
            <w:r>
              <w:rPr>
                <w:spacing w:val="4"/>
                <w:w w:val="81"/>
                <w:sz w:val="18"/>
              </w:rPr>
              <w:t>S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96"/>
                <w:sz w:val="18"/>
              </w:rPr>
              <w:t>Y</w:t>
            </w:r>
            <w:r>
              <w:rPr>
                <w:spacing w:val="-15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w w:val="84"/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5"/>
                <w:w w:val="82"/>
                <w:sz w:val="18"/>
              </w:rPr>
              <w:t>L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2"/>
                <w:w w:val="109"/>
                <w:sz w:val="18"/>
              </w:rPr>
              <w:t>M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1"/>
                <w:w w:val="112"/>
                <w:sz w:val="18"/>
              </w:rPr>
              <w:t>G</w:t>
            </w:r>
            <w:r>
              <w:rPr>
                <w:spacing w:val="7"/>
                <w:w w:val="96"/>
                <w:sz w:val="18"/>
              </w:rPr>
              <w:t>D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spacing w:val="3"/>
                <w:w w:val="98"/>
                <w:sz w:val="18"/>
              </w:rPr>
              <w:t>N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563" w:val="left" w:leader="none"/>
              </w:tabs>
              <w:spacing w:line="217" w:lineRule="exact"/>
              <w:ind w:left="6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680.00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109"/>
                <w:sz w:val="18"/>
              </w:rPr>
              <w:t>M</w:t>
            </w:r>
            <w:r>
              <w:rPr>
                <w:w w:val="81"/>
                <w:sz w:val="18"/>
              </w:rPr>
              <w:t>UL</w:t>
            </w:r>
            <w:r>
              <w:rPr>
                <w:spacing w:val="4"/>
                <w:w w:val="81"/>
                <w:sz w:val="18"/>
              </w:rPr>
              <w:t>S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96"/>
                <w:sz w:val="18"/>
              </w:rPr>
              <w:t>Y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7"/>
                <w:w w:val="109"/>
                <w:sz w:val="18"/>
              </w:rPr>
              <w:t>M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112"/>
                <w:sz w:val="18"/>
              </w:rPr>
              <w:t>G</w:t>
            </w:r>
            <w:r>
              <w:rPr>
                <w:spacing w:val="7"/>
                <w:w w:val="96"/>
                <w:sz w:val="18"/>
              </w:rPr>
              <w:t>D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spacing w:val="-1"/>
                <w:w w:val="92"/>
                <w:sz w:val="18"/>
              </w:rPr>
              <w:t>E</w:t>
            </w:r>
            <w:r>
              <w:rPr>
                <w:spacing w:val="2"/>
                <w:w w:val="92"/>
                <w:sz w:val="18"/>
              </w:rPr>
              <w:t>N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w w:val="96"/>
                <w:sz w:val="18"/>
              </w:rPr>
              <w:t>Y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1"/>
                <w:w w:val="82"/>
                <w:sz w:val="18"/>
              </w:rPr>
              <w:t>L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84"/>
                <w:sz w:val="18"/>
              </w:rPr>
              <w:t>BE</w:t>
            </w:r>
            <w:r>
              <w:rPr>
                <w:w w:val="87"/>
                <w:sz w:val="18"/>
              </w:rPr>
              <w:t>R</w:t>
            </w:r>
            <w:r>
              <w:rPr>
                <w:spacing w:val="2"/>
                <w:w w:val="69"/>
                <w:sz w:val="18"/>
              </w:rPr>
              <w:t>T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6"/>
                <w:sz w:val="18"/>
              </w:rPr>
              <w:t>D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563" w:val="left" w:leader="none"/>
              </w:tabs>
              <w:spacing w:before="1"/>
              <w:ind w:left="6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680.00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N</w:t>
            </w:r>
            <w:r>
              <w:rPr>
                <w:spacing w:val="2"/>
                <w:w w:val="89"/>
                <w:sz w:val="18"/>
              </w:rPr>
              <w:t>U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spacing w:val="3"/>
                <w:w w:val="102"/>
                <w:sz w:val="18"/>
              </w:rPr>
              <w:t>V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109"/>
                <w:sz w:val="18"/>
              </w:rPr>
              <w:t>M</w:t>
            </w:r>
            <w:r>
              <w:rPr>
                <w:w w:val="81"/>
                <w:sz w:val="18"/>
              </w:rPr>
              <w:t>UL</w:t>
            </w:r>
            <w:r>
              <w:rPr>
                <w:spacing w:val="6"/>
                <w:w w:val="81"/>
                <w:sz w:val="18"/>
              </w:rPr>
              <w:t>S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96"/>
                <w:sz w:val="18"/>
              </w:rPr>
              <w:t>Y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563" w:val="left" w:leader="none"/>
              </w:tabs>
              <w:spacing w:line="217" w:lineRule="exact"/>
              <w:ind w:left="6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680.00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N</w:t>
            </w:r>
            <w:r>
              <w:rPr>
                <w:spacing w:val="2"/>
                <w:w w:val="89"/>
                <w:sz w:val="18"/>
              </w:rPr>
              <w:t>U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spacing w:val="3"/>
                <w:w w:val="102"/>
                <w:sz w:val="18"/>
              </w:rPr>
              <w:t>V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109"/>
                <w:sz w:val="18"/>
              </w:rPr>
              <w:t>M</w:t>
            </w:r>
            <w:r>
              <w:rPr>
                <w:w w:val="81"/>
                <w:sz w:val="18"/>
              </w:rPr>
              <w:t>UL</w:t>
            </w:r>
            <w:r>
              <w:rPr>
                <w:spacing w:val="6"/>
                <w:w w:val="81"/>
                <w:sz w:val="18"/>
              </w:rPr>
              <w:t>S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96"/>
                <w:sz w:val="18"/>
              </w:rPr>
              <w:t>Y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53"/>
                <w:sz w:val="18"/>
              </w:rPr>
              <w:t>I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563" w:val="left" w:leader="none"/>
              </w:tabs>
              <w:spacing w:line="217" w:lineRule="exact"/>
              <w:ind w:left="6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680.00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90"/>
                <w:sz w:val="18"/>
              </w:rPr>
              <w:t>P</w:t>
            </w:r>
            <w:r>
              <w:rPr>
                <w:spacing w:val="5"/>
                <w:w w:val="90"/>
                <w:sz w:val="18"/>
              </w:rPr>
              <w:t>L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w w:val="78"/>
                <w:sz w:val="18"/>
              </w:rPr>
              <w:t>TEL</w:t>
            </w:r>
            <w:r>
              <w:rPr>
                <w:spacing w:val="-13"/>
                <w:sz w:val="18"/>
              </w:rPr>
              <w:t> </w:t>
            </w:r>
            <w:r>
              <w:rPr>
                <w:w w:val="95"/>
                <w:sz w:val="18"/>
              </w:rPr>
              <w:t>MÉ</w:t>
            </w:r>
            <w:r>
              <w:rPr>
                <w:spacing w:val="-2"/>
                <w:w w:val="95"/>
                <w:sz w:val="18"/>
              </w:rPr>
              <w:t>X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13"/>
                <w:sz w:val="18"/>
              </w:rPr>
              <w:t>CO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563" w:val="left" w:leader="none"/>
              </w:tabs>
              <w:spacing w:before="1"/>
              <w:ind w:left="6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621.00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81"/>
                <w:sz w:val="18"/>
              </w:rPr>
              <w:t>S</w:t>
            </w:r>
            <w:r>
              <w:rPr>
                <w:spacing w:val="1"/>
                <w:w w:val="81"/>
                <w:sz w:val="18"/>
              </w:rPr>
              <w:t>U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w w:val="86"/>
                <w:sz w:val="18"/>
              </w:rPr>
              <w:t>U</w:t>
            </w:r>
            <w:r>
              <w:rPr>
                <w:spacing w:val="5"/>
                <w:w w:val="86"/>
                <w:sz w:val="18"/>
              </w:rPr>
              <w:t>L</w:t>
            </w:r>
            <w:r>
              <w:rPr>
                <w:w w:val="108"/>
                <w:sz w:val="18"/>
              </w:rPr>
              <w:t>Á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1"/>
                <w:w w:val="88"/>
                <w:sz w:val="18"/>
              </w:rPr>
              <w:t>X</w:t>
            </w:r>
            <w:r>
              <w:rPr>
                <w:spacing w:val="-1"/>
                <w:w w:val="104"/>
                <w:sz w:val="18"/>
              </w:rPr>
              <w:t>OC</w:t>
            </w:r>
            <w:r>
              <w:rPr>
                <w:spacing w:val="7"/>
                <w:w w:val="104"/>
                <w:sz w:val="18"/>
              </w:rPr>
              <w:t>L</w:t>
            </w:r>
            <w:r>
              <w:rPr>
                <w:spacing w:val="-9"/>
                <w:w w:val="108"/>
                <w:sz w:val="18"/>
              </w:rPr>
              <w:t>Á</w:t>
            </w:r>
            <w:r>
              <w:rPr>
                <w:w w:val="98"/>
                <w:sz w:val="18"/>
              </w:rPr>
              <w:t>N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563" w:val="left" w:leader="none"/>
              </w:tabs>
              <w:spacing w:line="217" w:lineRule="exact"/>
              <w:ind w:left="6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680.00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1"/>
                <w:w w:val="88"/>
                <w:sz w:val="18"/>
              </w:rPr>
              <w:t>X</w:t>
            </w:r>
            <w:r>
              <w:rPr>
                <w:spacing w:val="-1"/>
                <w:w w:val="104"/>
                <w:sz w:val="18"/>
              </w:rPr>
              <w:t>OC</w:t>
            </w:r>
            <w:r>
              <w:rPr>
                <w:spacing w:val="5"/>
                <w:w w:val="104"/>
                <w:sz w:val="18"/>
              </w:rPr>
              <w:t>L</w:t>
            </w:r>
            <w:r>
              <w:rPr>
                <w:spacing w:val="-9"/>
                <w:w w:val="108"/>
                <w:sz w:val="18"/>
              </w:rPr>
              <w:t>Á</w:t>
            </w:r>
            <w:r>
              <w:rPr>
                <w:w w:val="98"/>
                <w:sz w:val="18"/>
              </w:rPr>
              <w:t>N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563" w:val="left" w:leader="none"/>
              </w:tabs>
              <w:spacing w:line="217" w:lineRule="exact"/>
              <w:ind w:left="6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518.00</w:t>
            </w:r>
          </w:p>
        </w:tc>
      </w:tr>
      <w:tr>
        <w:trPr>
          <w:trHeight w:val="49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42" w:lineRule="auto" w:before="1"/>
              <w:ind w:left="70" w:right="572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spacing w:val="-2"/>
                <w:w w:val="87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02"/>
                <w:sz w:val="18"/>
              </w:rPr>
              <w:t>V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5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18"/>
                <w:sz w:val="18"/>
              </w:rPr>
              <w:t> </w:t>
            </w:r>
            <w:r>
              <w:rPr>
                <w:spacing w:val="6"/>
                <w:w w:val="90"/>
                <w:sz w:val="18"/>
              </w:rPr>
              <w:t>H</w:t>
            </w:r>
            <w:r>
              <w:rPr>
                <w:spacing w:val="-4"/>
                <w:w w:val="108"/>
                <w:sz w:val="18"/>
              </w:rPr>
              <w:t>A</w:t>
            </w:r>
            <w:r>
              <w:rPr>
                <w:spacing w:val="-3"/>
                <w:w w:val="83"/>
                <w:sz w:val="18"/>
              </w:rPr>
              <w:t>B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2"/>
                <w:w w:val="69"/>
                <w:sz w:val="18"/>
              </w:rPr>
              <w:t>T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2"/>
                <w:sz w:val="18"/>
              </w:rPr>
              <w:t>C</w:t>
            </w:r>
            <w:r>
              <w:rPr>
                <w:spacing w:val="4"/>
                <w:w w:val="92"/>
                <w:sz w:val="18"/>
              </w:rPr>
              <w:t>I</w:t>
            </w:r>
            <w:r>
              <w:rPr>
                <w:spacing w:val="-1"/>
                <w:w w:val="104"/>
                <w:sz w:val="18"/>
              </w:rPr>
              <w:t>O</w:t>
            </w:r>
            <w:r>
              <w:rPr>
                <w:spacing w:val="3"/>
                <w:w w:val="104"/>
                <w:sz w:val="18"/>
              </w:rPr>
              <w:t>N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 </w:t>
            </w:r>
            <w:r>
              <w:rPr>
                <w:w w:val="90"/>
                <w:sz w:val="18"/>
              </w:rPr>
              <w:t>SUSULA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XOCLAN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515" w:val="left" w:leader="none"/>
              </w:tabs>
              <w:spacing w:before="135"/>
              <w:ind w:left="1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680.00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Á</w:t>
            </w:r>
            <w:r>
              <w:rPr>
                <w:spacing w:val="5"/>
                <w:w w:val="82"/>
                <w:sz w:val="18"/>
              </w:rPr>
              <w:t>L</w:t>
            </w:r>
            <w:r>
              <w:rPr>
                <w:spacing w:val="3"/>
                <w:w w:val="102"/>
                <w:sz w:val="18"/>
              </w:rPr>
              <w:t>V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3"/>
                <w:w w:val="87"/>
                <w:sz w:val="18"/>
              </w:rPr>
              <w:t>R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w w:val="99"/>
                <w:sz w:val="18"/>
              </w:rPr>
              <w:t>R</w:t>
            </w:r>
            <w:r>
              <w:rPr>
                <w:w w:val="87"/>
                <w:sz w:val="18"/>
              </w:rPr>
              <w:t>R</w:t>
            </w:r>
            <w:r>
              <w:rPr>
                <w:w w:val="84"/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2"/>
                <w:w w:val="96"/>
                <w:sz w:val="18"/>
              </w:rPr>
              <w:t>D</w:t>
            </w:r>
            <w:r>
              <w:rPr>
                <w:spacing w:val="7"/>
                <w:w w:val="53"/>
                <w:sz w:val="18"/>
              </w:rPr>
              <w:t>Í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70"/>
                <w:sz w:val="18"/>
              </w:rPr>
              <w:t>Z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563" w:val="left" w:leader="none"/>
              </w:tabs>
              <w:spacing w:line="217" w:lineRule="exact"/>
              <w:ind w:left="6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440.00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2"/>
                <w:w w:val="109"/>
                <w:sz w:val="18"/>
              </w:rPr>
              <w:t>M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w w:val="82"/>
                <w:sz w:val="18"/>
              </w:rPr>
              <w:t>L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2"/>
                <w:sz w:val="18"/>
              </w:rPr>
              <w:t>C</w:t>
            </w:r>
            <w:r>
              <w:rPr>
                <w:spacing w:val="4"/>
                <w:w w:val="92"/>
                <w:sz w:val="18"/>
              </w:rPr>
              <w:t>I</w:t>
            </w:r>
            <w:r>
              <w:rPr>
                <w:spacing w:val="-1"/>
                <w:w w:val="104"/>
                <w:sz w:val="18"/>
              </w:rPr>
              <w:t>Ó</w:t>
            </w:r>
            <w:r>
              <w:rPr>
                <w:w w:val="104"/>
                <w:sz w:val="18"/>
              </w:rPr>
              <w:t>N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2"/>
                <w:w w:val="116"/>
                <w:sz w:val="18"/>
              </w:rPr>
              <w:t>C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93"/>
                <w:sz w:val="18"/>
              </w:rPr>
              <w:t>U</w:t>
            </w:r>
            <w:r>
              <w:rPr>
                <w:spacing w:val="-3"/>
                <w:w w:val="93"/>
                <w:sz w:val="18"/>
              </w:rPr>
              <w:t>D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96"/>
                <w:sz w:val="18"/>
              </w:rPr>
              <w:t>D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5"/>
                <w:w w:val="53"/>
                <w:sz w:val="18"/>
              </w:rPr>
              <w:t>I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-1"/>
                <w:w w:val="86"/>
                <w:sz w:val="18"/>
              </w:rPr>
              <w:t>DUS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-2"/>
                <w:w w:val="87"/>
                <w:sz w:val="18"/>
              </w:rPr>
              <w:t>R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w w:val="76"/>
                <w:sz w:val="18"/>
              </w:rPr>
              <w:t>.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563" w:val="left" w:leader="none"/>
              </w:tabs>
              <w:spacing w:line="217" w:lineRule="exact"/>
              <w:ind w:left="6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440.00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BR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spacing w:val="-1"/>
                <w:w w:val="83"/>
                <w:sz w:val="18"/>
              </w:rPr>
              <w:t>E</w:t>
            </w:r>
            <w:r>
              <w:rPr>
                <w:w w:val="83"/>
                <w:sz w:val="18"/>
              </w:rPr>
              <w:t>L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spacing w:val="1"/>
                <w:w w:val="110"/>
                <w:sz w:val="18"/>
              </w:rPr>
              <w:t>O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2"/>
                <w:sz w:val="18"/>
              </w:rPr>
              <w:t>E</w:t>
            </w:r>
            <w:r>
              <w:rPr>
                <w:spacing w:val="-2"/>
                <w:w w:val="92"/>
                <w:sz w:val="18"/>
              </w:rPr>
              <w:t>N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84"/>
                <w:sz w:val="18"/>
              </w:rPr>
              <w:t>E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563" w:val="left" w:leader="none"/>
              </w:tabs>
              <w:spacing w:before="1"/>
              <w:ind w:left="6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800.00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w w:val="116"/>
                <w:sz w:val="18"/>
              </w:rPr>
              <w:t>C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93"/>
                <w:sz w:val="18"/>
              </w:rPr>
              <w:t>U</w:t>
            </w:r>
            <w:r>
              <w:rPr>
                <w:spacing w:val="2"/>
                <w:w w:val="93"/>
                <w:sz w:val="18"/>
              </w:rPr>
              <w:t>D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6"/>
                <w:sz w:val="18"/>
              </w:rPr>
              <w:t>D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-1"/>
                <w:w w:val="86"/>
                <w:sz w:val="18"/>
              </w:rPr>
              <w:t>DUS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-2"/>
                <w:w w:val="87"/>
                <w:sz w:val="18"/>
              </w:rPr>
              <w:t>R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7"/>
                <w:w w:val="81"/>
                <w:sz w:val="18"/>
              </w:rPr>
              <w:t>(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-1"/>
                <w:w w:val="104"/>
                <w:sz w:val="18"/>
              </w:rPr>
              <w:t>O</w:t>
            </w:r>
            <w:r>
              <w:rPr>
                <w:spacing w:val="3"/>
                <w:w w:val="104"/>
                <w:sz w:val="18"/>
              </w:rPr>
              <w:t>N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w w:val="74"/>
                <w:sz w:val="18"/>
              </w:rPr>
              <w:t>T)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563" w:val="left" w:leader="none"/>
              </w:tabs>
              <w:spacing w:line="217" w:lineRule="exact"/>
              <w:ind w:left="6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440.00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7"/>
                <w:w w:val="109"/>
                <w:sz w:val="18"/>
              </w:rPr>
              <w:t>M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w w:val="77"/>
                <w:sz w:val="18"/>
              </w:rPr>
              <w:t>TE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6"/>
                <w:w w:val="98"/>
                <w:sz w:val="18"/>
              </w:rPr>
              <w:t>P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72"/>
                <w:sz w:val="18"/>
              </w:rPr>
              <w:t>S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spacing w:val="-1"/>
                <w:w w:val="92"/>
                <w:sz w:val="18"/>
              </w:rPr>
              <w:t>O</w:t>
            </w:r>
            <w:r>
              <w:rPr>
                <w:w w:val="92"/>
                <w:sz w:val="18"/>
              </w:rPr>
              <w:t>S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1"/>
                <w:w w:val="91"/>
                <w:sz w:val="18"/>
              </w:rPr>
              <w:t>D</w:t>
            </w:r>
            <w:r>
              <w:rPr>
                <w:w w:val="91"/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O</w:t>
            </w:r>
            <w:r>
              <w:rPr>
                <w:spacing w:val="-4"/>
                <w:w w:val="105"/>
                <w:sz w:val="18"/>
              </w:rPr>
              <w:t>P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97"/>
                <w:sz w:val="18"/>
              </w:rPr>
              <w:t>CH</w:t>
            </w:r>
            <w:r>
              <w:rPr>
                <w:spacing w:val="-1"/>
                <w:w w:val="97"/>
                <w:sz w:val="18"/>
              </w:rPr>
              <w:t>E</w:t>
            </w:r>
            <w:r>
              <w:rPr>
                <w:w w:val="98"/>
                <w:sz w:val="18"/>
              </w:rPr>
              <w:t>N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563" w:val="left" w:leader="none"/>
              </w:tabs>
              <w:spacing w:line="217" w:lineRule="exact"/>
              <w:ind w:left="6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800.00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7"/>
                <w:w w:val="109"/>
                <w:sz w:val="18"/>
              </w:rPr>
              <w:t>M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w w:val="77"/>
                <w:sz w:val="18"/>
              </w:rPr>
              <w:t>TE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53"/>
                <w:sz w:val="18"/>
              </w:rPr>
              <w:t>I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563" w:val="left" w:leader="none"/>
              </w:tabs>
              <w:spacing w:before="1"/>
              <w:ind w:left="6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760.00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90"/>
                <w:sz w:val="18"/>
              </w:rPr>
              <w:t>FRACC.</w:t>
            </w:r>
            <w:r>
              <w:rPr>
                <w:spacing w:val="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GIRASOLES</w:t>
            </w:r>
            <w:r>
              <w:rPr>
                <w:spacing w:val="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OPICHEN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563" w:val="left" w:leader="none"/>
              </w:tabs>
              <w:spacing w:line="217" w:lineRule="exact"/>
              <w:ind w:left="6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759.00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HACIENDA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MULSAY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563" w:val="left" w:leader="none"/>
              </w:tabs>
              <w:spacing w:line="217" w:lineRule="exact"/>
              <w:ind w:left="6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707.00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7"/>
                <w:w w:val="90"/>
                <w:sz w:val="18"/>
              </w:rPr>
              <w:t>H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2"/>
                <w:sz w:val="18"/>
              </w:rPr>
              <w:t>C</w:t>
            </w:r>
            <w:r>
              <w:rPr>
                <w:spacing w:val="4"/>
                <w:w w:val="92"/>
                <w:sz w:val="18"/>
              </w:rPr>
              <w:t>I</w:t>
            </w:r>
            <w:r>
              <w:rPr>
                <w:spacing w:val="-1"/>
                <w:w w:val="92"/>
                <w:sz w:val="18"/>
              </w:rPr>
              <w:t>E</w:t>
            </w:r>
            <w:r>
              <w:rPr>
                <w:spacing w:val="-2"/>
                <w:w w:val="92"/>
                <w:sz w:val="18"/>
              </w:rPr>
              <w:t>N</w:t>
            </w:r>
            <w:r>
              <w:rPr>
                <w:spacing w:val="5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2"/>
                <w:w w:val="110"/>
                <w:sz w:val="18"/>
              </w:rPr>
              <w:t>O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97"/>
                <w:sz w:val="18"/>
              </w:rPr>
              <w:t>CH</w:t>
            </w:r>
            <w:r>
              <w:rPr>
                <w:spacing w:val="-4"/>
                <w:w w:val="97"/>
                <w:sz w:val="18"/>
              </w:rPr>
              <w:t>E</w:t>
            </w:r>
            <w:r>
              <w:rPr>
                <w:w w:val="98"/>
                <w:sz w:val="18"/>
              </w:rPr>
              <w:t>N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563" w:val="left" w:leader="none"/>
              </w:tabs>
              <w:spacing w:before="1"/>
              <w:ind w:left="6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707.00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90"/>
                <w:sz w:val="18"/>
              </w:rPr>
              <w:t>FRACC.</w:t>
            </w:r>
            <w:r>
              <w:rPr>
                <w:spacing w:val="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JARDINES</w:t>
            </w:r>
            <w:r>
              <w:rPr>
                <w:spacing w:val="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MULSAY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563" w:val="left" w:leader="none"/>
              </w:tabs>
              <w:spacing w:line="217" w:lineRule="exact"/>
              <w:ind w:left="6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720.00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90"/>
                <w:sz w:val="18"/>
              </w:rPr>
              <w:t>FRACC.</w:t>
            </w:r>
            <w:r>
              <w:rPr>
                <w:spacing w:val="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JARDINES</w:t>
            </w:r>
            <w:r>
              <w:rPr>
                <w:spacing w:val="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NUEVA</w:t>
            </w:r>
            <w:r>
              <w:rPr>
                <w:spacing w:val="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MULSAY</w:t>
            </w:r>
            <w:r>
              <w:rPr>
                <w:spacing w:val="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II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563" w:val="left" w:leader="none"/>
              </w:tabs>
              <w:spacing w:line="217" w:lineRule="exact"/>
              <w:ind w:left="6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720.00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w w:val="90"/>
                <w:sz w:val="18"/>
              </w:rPr>
              <w:t>FRACC.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JARDINES DE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NUEVA</w:t>
            </w:r>
            <w:r>
              <w:rPr>
                <w:spacing w:val="-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MULSAY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III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563" w:val="left" w:leader="none"/>
              </w:tabs>
              <w:spacing w:before="1"/>
              <w:ind w:left="6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720.00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1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LOL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BE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563" w:val="left" w:leader="none"/>
              </w:tabs>
              <w:spacing w:line="217" w:lineRule="exact"/>
              <w:ind w:left="6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720.00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8" w:lineRule="exact"/>
              <w:ind w:left="70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NUEVA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MULSAY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563" w:val="left" w:leader="none"/>
              </w:tabs>
              <w:spacing w:line="218" w:lineRule="exact"/>
              <w:ind w:left="6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720.00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1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PASEOS</w:t>
            </w:r>
            <w:r>
              <w:rPr>
                <w:spacing w:val="-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OPICHEN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563" w:val="left" w:leader="none"/>
              </w:tabs>
              <w:spacing w:before="1"/>
              <w:ind w:left="6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720.00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w w:val="95"/>
                <w:sz w:val="18"/>
              </w:rPr>
              <w:t>COMPLEMENTO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DE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SECCIÓN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563" w:val="left" w:leader="none"/>
              </w:tabs>
              <w:spacing w:line="217" w:lineRule="exact"/>
              <w:ind w:left="6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483.00</w:t>
            </w:r>
          </w:p>
        </w:tc>
      </w:tr>
    </w:tbl>
    <w:p>
      <w:pPr>
        <w:spacing w:after="0" w:line="217" w:lineRule="exact"/>
        <w:jc w:val="center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1"/>
        <w:rPr>
          <w:rFonts w:ascii="Tahoma"/>
          <w:b/>
          <w:sz w:val="10"/>
        </w:rPr>
      </w:pPr>
    </w:p>
    <w:p>
      <w:pPr>
        <w:spacing w:before="101"/>
        <w:ind w:left="643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94"/>
          <w:sz w:val="18"/>
        </w:rPr>
        <w:t>SE</w:t>
      </w:r>
      <w:r>
        <w:rPr>
          <w:rFonts w:ascii="Tahoma" w:hAnsi="Tahoma"/>
          <w:b/>
          <w:spacing w:val="-2"/>
          <w:w w:val="94"/>
          <w:sz w:val="18"/>
        </w:rPr>
        <w:t>C</w:t>
      </w:r>
      <w:r>
        <w:rPr>
          <w:rFonts w:ascii="Tahoma" w:hAnsi="Tahoma"/>
          <w:b/>
          <w:spacing w:val="-2"/>
          <w:w w:val="116"/>
          <w:sz w:val="18"/>
        </w:rPr>
        <w:t>C</w:t>
      </w:r>
      <w:r>
        <w:rPr>
          <w:rFonts w:ascii="Tahoma" w:hAnsi="Tahoma"/>
          <w:b/>
          <w:w w:val="57"/>
          <w:sz w:val="18"/>
        </w:rPr>
        <w:t>I</w:t>
      </w:r>
      <w:r>
        <w:rPr>
          <w:rFonts w:ascii="Tahoma" w:hAnsi="Tahoma"/>
          <w:b/>
          <w:w w:val="102"/>
          <w:sz w:val="18"/>
        </w:rPr>
        <w:t>ÓN</w:t>
      </w:r>
      <w:r>
        <w:rPr>
          <w:rFonts w:ascii="Tahoma" w:hAnsi="Tahoma"/>
          <w:b/>
          <w:spacing w:val="-4"/>
          <w:sz w:val="18"/>
        </w:rPr>
        <w:t> </w:t>
      </w:r>
      <w:r>
        <w:rPr>
          <w:rFonts w:ascii="Tahoma" w:hAnsi="Tahoma"/>
          <w:b/>
          <w:spacing w:val="-1"/>
          <w:w w:val="87"/>
          <w:sz w:val="18"/>
        </w:rPr>
        <w:t>20</w:t>
      </w:r>
    </w:p>
    <w:p>
      <w:pPr>
        <w:pStyle w:val="BodyText"/>
        <w:spacing w:before="5"/>
        <w:rPr>
          <w:rFonts w:ascii="Tahoma"/>
          <w:b/>
          <w:sz w:val="19"/>
        </w:rPr>
      </w:pPr>
    </w:p>
    <w:tbl>
      <w:tblPr>
        <w:tblW w:w="0" w:type="auto"/>
        <w:jc w:val="left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267"/>
        <w:gridCol w:w="1277"/>
        <w:gridCol w:w="4109"/>
        <w:gridCol w:w="1844"/>
      </w:tblGrid>
      <w:tr>
        <w:trPr>
          <w:trHeight w:val="30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75"/>
              <w:ind w:left="16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CALLE</w:t>
            </w:r>
          </w:p>
        </w:tc>
        <w:tc>
          <w:tcPr>
            <w:tcW w:w="2544" w:type="dxa"/>
            <w:gridSpan w:val="2"/>
          </w:tcPr>
          <w:p>
            <w:pPr>
              <w:pStyle w:val="TableParagraph"/>
              <w:spacing w:before="45"/>
              <w:ind w:left="919" w:right="905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TRAMO</w:t>
            </w:r>
          </w:p>
        </w:tc>
        <w:tc>
          <w:tcPr>
            <w:tcW w:w="4109" w:type="dxa"/>
            <w:vMerge w:val="restart"/>
          </w:tcPr>
          <w:p>
            <w:pPr>
              <w:pStyle w:val="TableParagraph"/>
              <w:spacing w:before="175"/>
              <w:ind w:left="43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UNIDAD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HABITACIONAL</w:t>
            </w:r>
            <w:r>
              <w:rPr>
                <w:rFonts w:ascii="Tahoma"/>
                <w:b/>
                <w:spacing w:val="15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/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COMISARIA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spacing w:line="244" w:lineRule="auto" w:before="64"/>
              <w:ind w:left="586" w:right="166" w:hanging="39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0"/>
                <w:sz w:val="18"/>
              </w:rPr>
              <w:t>VALOR </w:t>
            </w:r>
            <w:r>
              <w:rPr>
                <w:rFonts w:ascii="Tahoma"/>
                <w:b/>
                <w:w w:val="90"/>
                <w:sz w:val="18"/>
              </w:rPr>
              <w:t>UNITARIO</w:t>
            </w:r>
            <w:r>
              <w:rPr>
                <w:rFonts w:ascii="Tahoma"/>
                <w:b/>
                <w:spacing w:val="-45"/>
                <w:w w:val="90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POR</w:t>
            </w:r>
            <w:r>
              <w:rPr>
                <w:rFonts w:ascii="Tahoma"/>
                <w:b/>
                <w:spacing w:val="-8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M2</w:t>
            </w:r>
          </w:p>
        </w:tc>
      </w:tr>
      <w:tr>
        <w:trPr>
          <w:trHeight w:val="24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line="213" w:lineRule="exact" w:before="11"/>
              <w:ind w:left="23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5"/>
                <w:sz w:val="18"/>
              </w:rPr>
              <w:t>DE</w:t>
            </w:r>
            <w:r>
              <w:rPr>
                <w:rFonts w:ascii="Tahoma"/>
                <w:b/>
                <w:spacing w:val="-9"/>
                <w:w w:val="95"/>
                <w:sz w:val="18"/>
              </w:rPr>
              <w:t> </w:t>
            </w:r>
            <w:r>
              <w:rPr>
                <w:rFonts w:ascii="Tahoma"/>
                <w:b/>
                <w:spacing w:val="-1"/>
                <w:w w:val="95"/>
                <w:sz w:val="18"/>
              </w:rPr>
              <w:t>CALLE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1"/>
              <w:ind w:left="283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A</w:t>
            </w:r>
            <w:r>
              <w:rPr>
                <w:rFonts w:ascii="Tahom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Tahoma"/>
                <w:b/>
                <w:w w:val="95"/>
                <w:sz w:val="18"/>
              </w:rPr>
              <w:t>CALLE</w:t>
            </w:r>
          </w:p>
        </w:tc>
        <w:tc>
          <w:tcPr>
            <w:tcW w:w="41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116"/>
                <w:sz w:val="18"/>
              </w:rPr>
              <w:t>C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w w:val="113"/>
                <w:sz w:val="18"/>
              </w:rPr>
              <w:t>CO</w:t>
            </w:r>
            <w:r>
              <w:rPr>
                <w:spacing w:val="-14"/>
                <w:sz w:val="18"/>
              </w:rPr>
              <w:t> </w:t>
            </w:r>
            <w:r>
              <w:rPr>
                <w:w w:val="104"/>
                <w:sz w:val="18"/>
              </w:rPr>
              <w:t>COL</w:t>
            </w:r>
            <w:r>
              <w:rPr>
                <w:spacing w:val="-1"/>
                <w:w w:val="104"/>
                <w:sz w:val="18"/>
              </w:rPr>
              <w:t>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604.00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109"/>
                <w:sz w:val="18"/>
              </w:rPr>
              <w:t>M</w:t>
            </w:r>
            <w:r>
              <w:rPr>
                <w:spacing w:val="-1"/>
                <w:w w:val="86"/>
                <w:sz w:val="18"/>
              </w:rPr>
              <w:t>E</w:t>
            </w:r>
            <w:r>
              <w:rPr>
                <w:w w:val="86"/>
                <w:sz w:val="18"/>
              </w:rPr>
              <w:t>R</w:t>
            </w:r>
            <w:r>
              <w:rPr>
                <w:w w:val="91"/>
                <w:sz w:val="18"/>
              </w:rPr>
              <w:t>CEDES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5"/>
                <w:w w:val="83"/>
                <w:sz w:val="18"/>
              </w:rPr>
              <w:t>B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3"/>
                <w:w w:val="87"/>
                <w:sz w:val="18"/>
              </w:rPr>
              <w:t>R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604.00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N</w:t>
            </w:r>
            <w:r>
              <w:rPr>
                <w:spacing w:val="2"/>
                <w:w w:val="89"/>
                <w:sz w:val="18"/>
              </w:rPr>
              <w:t>U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spacing w:val="3"/>
                <w:w w:val="102"/>
                <w:sz w:val="18"/>
              </w:rPr>
              <w:t>V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3"/>
                <w:sz w:val="18"/>
              </w:rPr>
              <w:t> </w:t>
            </w:r>
            <w:r>
              <w:rPr>
                <w:w w:val="96"/>
                <w:sz w:val="18"/>
              </w:rPr>
              <w:t>JO</w:t>
            </w:r>
            <w:r>
              <w:rPr>
                <w:spacing w:val="-2"/>
                <w:w w:val="96"/>
                <w:sz w:val="18"/>
              </w:rPr>
              <w:t>S</w:t>
            </w:r>
            <w:r>
              <w:rPr>
                <w:w w:val="84"/>
                <w:sz w:val="18"/>
              </w:rPr>
              <w:t>É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-1"/>
                <w:w w:val="104"/>
                <w:sz w:val="18"/>
              </w:rPr>
              <w:t>EC</w:t>
            </w:r>
            <w:r>
              <w:rPr>
                <w:spacing w:val="1"/>
                <w:w w:val="104"/>
                <w:sz w:val="18"/>
              </w:rPr>
              <w:t>O</w:t>
            </w:r>
            <w:r>
              <w:rPr>
                <w:w w:val="90"/>
                <w:sz w:val="18"/>
              </w:rPr>
              <w:t>H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397.00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90"/>
                <w:sz w:val="18"/>
              </w:rPr>
              <w:t>P</w:t>
            </w:r>
            <w:r>
              <w:rPr>
                <w:spacing w:val="5"/>
                <w:w w:val="90"/>
                <w:sz w:val="18"/>
              </w:rPr>
              <w:t>L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5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w w:val="84"/>
                <w:sz w:val="18"/>
              </w:rPr>
              <w:t>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3"/>
                <w:w w:val="96"/>
                <w:sz w:val="18"/>
              </w:rPr>
              <w:t>Y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7"/>
                <w:w w:val="82"/>
                <w:sz w:val="18"/>
              </w:rPr>
              <w:t>L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17"/>
                <w:sz w:val="18"/>
              </w:rPr>
              <w:t> </w:t>
            </w:r>
            <w:r>
              <w:rPr>
                <w:spacing w:val="1"/>
                <w:w w:val="72"/>
                <w:sz w:val="18"/>
              </w:rPr>
              <w:t>S</w:t>
            </w:r>
            <w:r>
              <w:rPr>
                <w:w w:val="88"/>
                <w:sz w:val="18"/>
              </w:rPr>
              <w:t>UR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392.00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6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3"/>
                <w:sz w:val="18"/>
              </w:rPr>
              <w:t> </w:t>
            </w:r>
            <w:r>
              <w:rPr>
                <w:w w:val="96"/>
                <w:sz w:val="18"/>
              </w:rPr>
              <w:t>JO</w:t>
            </w:r>
            <w:r>
              <w:rPr>
                <w:spacing w:val="1"/>
                <w:w w:val="96"/>
                <w:sz w:val="18"/>
              </w:rPr>
              <w:t>S</w:t>
            </w:r>
            <w:r>
              <w:rPr>
                <w:w w:val="84"/>
                <w:sz w:val="18"/>
              </w:rPr>
              <w:t>É</w:t>
            </w:r>
            <w:r>
              <w:rPr>
                <w:spacing w:val="-14"/>
                <w:sz w:val="18"/>
              </w:rPr>
              <w:t> </w:t>
            </w:r>
            <w:r>
              <w:rPr>
                <w:w w:val="96"/>
                <w:sz w:val="18"/>
              </w:rPr>
              <w:t>TEC</w:t>
            </w:r>
            <w:r>
              <w:rPr>
                <w:spacing w:val="-1"/>
                <w:w w:val="96"/>
                <w:sz w:val="18"/>
              </w:rPr>
              <w:t>O</w:t>
            </w:r>
            <w:r>
              <w:rPr>
                <w:w w:val="90"/>
                <w:sz w:val="18"/>
              </w:rPr>
              <w:t>H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440.00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6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3"/>
                <w:sz w:val="18"/>
              </w:rPr>
              <w:t> </w:t>
            </w:r>
            <w:r>
              <w:rPr>
                <w:w w:val="96"/>
                <w:sz w:val="18"/>
              </w:rPr>
              <w:t>JO</w:t>
            </w:r>
            <w:r>
              <w:rPr>
                <w:spacing w:val="1"/>
                <w:w w:val="96"/>
                <w:sz w:val="18"/>
              </w:rPr>
              <w:t>S</w:t>
            </w:r>
            <w:r>
              <w:rPr>
                <w:w w:val="84"/>
                <w:sz w:val="18"/>
              </w:rPr>
              <w:t>É</w:t>
            </w:r>
            <w:r>
              <w:rPr>
                <w:spacing w:val="-14"/>
                <w:sz w:val="18"/>
              </w:rPr>
              <w:t> </w:t>
            </w:r>
            <w:r>
              <w:rPr>
                <w:w w:val="96"/>
                <w:sz w:val="18"/>
              </w:rPr>
              <w:t>TEC</w:t>
            </w:r>
            <w:r>
              <w:rPr>
                <w:spacing w:val="-1"/>
                <w:w w:val="96"/>
                <w:sz w:val="18"/>
              </w:rPr>
              <w:t>O</w:t>
            </w:r>
            <w:r>
              <w:rPr>
                <w:w w:val="90"/>
                <w:sz w:val="18"/>
              </w:rPr>
              <w:t>H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w w:val="88"/>
                <w:sz w:val="18"/>
              </w:rPr>
              <w:t>UR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440.00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6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3"/>
                <w:sz w:val="18"/>
              </w:rPr>
              <w:t> </w:t>
            </w:r>
            <w:r>
              <w:rPr>
                <w:w w:val="96"/>
                <w:sz w:val="18"/>
              </w:rPr>
              <w:t>JO</w:t>
            </w:r>
            <w:r>
              <w:rPr>
                <w:spacing w:val="1"/>
                <w:w w:val="96"/>
                <w:sz w:val="18"/>
              </w:rPr>
              <w:t>S</w:t>
            </w:r>
            <w:r>
              <w:rPr>
                <w:w w:val="84"/>
                <w:sz w:val="18"/>
              </w:rPr>
              <w:t>É</w:t>
            </w:r>
            <w:r>
              <w:rPr>
                <w:spacing w:val="-14"/>
                <w:sz w:val="18"/>
              </w:rPr>
              <w:t> </w:t>
            </w:r>
            <w:r>
              <w:rPr>
                <w:w w:val="96"/>
                <w:sz w:val="18"/>
              </w:rPr>
              <w:t>TEC</w:t>
            </w:r>
            <w:r>
              <w:rPr>
                <w:spacing w:val="-1"/>
                <w:w w:val="96"/>
                <w:sz w:val="18"/>
              </w:rPr>
              <w:t>O</w:t>
            </w:r>
            <w:r>
              <w:rPr>
                <w:w w:val="90"/>
                <w:sz w:val="18"/>
              </w:rPr>
              <w:t>H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w w:val="88"/>
                <w:sz w:val="18"/>
              </w:rPr>
              <w:t>UR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53"/>
                <w:sz w:val="18"/>
              </w:rPr>
              <w:t>I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440.00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FRACC.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ÁLAMOS</w:t>
            </w:r>
            <w:r>
              <w:rPr>
                <w:spacing w:val="-1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DEL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SUR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656.00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BR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w w:val="84"/>
                <w:sz w:val="18"/>
              </w:rPr>
              <w:t>E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2"/>
                <w:w w:val="106"/>
                <w:sz w:val="18"/>
              </w:rPr>
              <w:t>J</w:t>
            </w:r>
            <w:r>
              <w:rPr>
                <w:spacing w:val="-1"/>
                <w:w w:val="92"/>
                <w:sz w:val="18"/>
              </w:rPr>
              <w:t>O</w:t>
            </w:r>
            <w:r>
              <w:rPr>
                <w:spacing w:val="-2"/>
                <w:w w:val="92"/>
                <w:sz w:val="18"/>
              </w:rPr>
              <w:t>S</w:t>
            </w:r>
            <w:r>
              <w:rPr>
                <w:w w:val="84"/>
                <w:sz w:val="18"/>
              </w:rPr>
              <w:t>É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656.00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BR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spacing w:val="-1"/>
                <w:w w:val="83"/>
                <w:sz w:val="18"/>
              </w:rPr>
              <w:t>E</w:t>
            </w:r>
            <w:r>
              <w:rPr>
                <w:w w:val="83"/>
                <w:sz w:val="18"/>
              </w:rPr>
              <w:t>L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w w:val="88"/>
                <w:sz w:val="18"/>
              </w:rPr>
              <w:t>UR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656.00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8" w:lineRule="exact"/>
              <w:ind w:left="70"/>
              <w:rPr>
                <w:sz w:val="18"/>
              </w:rPr>
            </w:pPr>
            <w:r>
              <w:rPr>
                <w:w w:val="90"/>
                <w:sz w:val="18"/>
              </w:rPr>
              <w:t>FRACC.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SUR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8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656.00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90"/>
                <w:sz w:val="18"/>
              </w:rPr>
              <w:t>FRACC.</w:t>
            </w:r>
            <w:r>
              <w:rPr>
                <w:spacing w:val="-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JARDINES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SUR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656.00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LA</w:t>
            </w:r>
            <w:r>
              <w:rPr>
                <w:spacing w:val="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HACIENDA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656.00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90"/>
                <w:sz w:val="18"/>
              </w:rPr>
              <w:t>FRACC.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LAS</w:t>
            </w:r>
            <w:r>
              <w:rPr>
                <w:spacing w:val="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NUBES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707.00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90"/>
                <w:sz w:val="18"/>
              </w:rPr>
              <w:t>FRACC.</w:t>
            </w:r>
            <w:r>
              <w:rPr>
                <w:spacing w:val="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PALMAS</w:t>
            </w:r>
            <w:r>
              <w:rPr>
                <w:spacing w:val="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SUR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640.00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w w:val="92"/>
                <w:sz w:val="18"/>
              </w:rPr>
              <w:t>PR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02"/>
                <w:sz w:val="18"/>
              </w:rPr>
              <w:t>V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7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4"/>
                <w:w w:val="70"/>
                <w:sz w:val="18"/>
              </w:rPr>
              <w:t>Z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63"/>
                <w:sz w:val="18"/>
              </w:rPr>
              <w:t>Z</w:t>
            </w:r>
            <w:r>
              <w:rPr>
                <w:spacing w:val="4"/>
                <w:w w:val="63"/>
                <w:sz w:val="18"/>
              </w:rPr>
              <w:t>I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w w:val="73"/>
                <w:sz w:val="18"/>
              </w:rPr>
              <w:t>-</w:t>
            </w:r>
            <w:r>
              <w:rPr>
                <w:spacing w:val="4"/>
                <w:w w:val="99"/>
                <w:sz w:val="18"/>
              </w:rPr>
              <w:t>HA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560.00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90"/>
                <w:sz w:val="18"/>
              </w:rPr>
              <w:t>FRACC.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SAN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CARLOS</w:t>
            </w:r>
            <w:r>
              <w:rPr>
                <w:spacing w:val="-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 SUR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II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600.00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6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N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04"/>
                <w:sz w:val="18"/>
              </w:rPr>
              <w:t>CO</w:t>
            </w:r>
            <w:r>
              <w:rPr>
                <w:spacing w:val="5"/>
                <w:w w:val="104"/>
                <w:sz w:val="18"/>
              </w:rPr>
              <w:t>L</w:t>
            </w:r>
            <w:r>
              <w:rPr>
                <w:spacing w:val="-9"/>
                <w:w w:val="108"/>
                <w:sz w:val="18"/>
              </w:rPr>
              <w:t>Á</w:t>
            </w:r>
            <w:r>
              <w:rPr>
                <w:w w:val="72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spacing w:val="-1"/>
                <w:w w:val="83"/>
                <w:sz w:val="18"/>
              </w:rPr>
              <w:t>E</w:t>
            </w:r>
            <w:r>
              <w:rPr>
                <w:w w:val="83"/>
                <w:sz w:val="18"/>
              </w:rPr>
              <w:t>L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1"/>
                <w:w w:val="72"/>
                <w:sz w:val="18"/>
              </w:rPr>
              <w:t>S</w:t>
            </w:r>
            <w:r>
              <w:rPr>
                <w:w w:val="88"/>
                <w:sz w:val="18"/>
              </w:rPr>
              <w:t>UR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600.00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6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spacing w:val="4"/>
                <w:w w:val="69"/>
                <w:sz w:val="18"/>
              </w:rPr>
              <w:t>T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w w:val="87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2"/>
                <w:w w:val="69"/>
                <w:sz w:val="18"/>
              </w:rPr>
              <w:t>T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600.00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w w:val="78"/>
                <w:sz w:val="18"/>
              </w:rPr>
              <w:t>S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R</w:t>
            </w:r>
            <w:r>
              <w:rPr>
                <w:spacing w:val="-1"/>
                <w:w w:val="92"/>
                <w:sz w:val="18"/>
              </w:rPr>
              <w:t>E</w:t>
            </w:r>
            <w:r>
              <w:rPr>
                <w:spacing w:val="-2"/>
                <w:w w:val="92"/>
                <w:sz w:val="18"/>
              </w:rPr>
              <w:t>N</w:t>
            </w:r>
            <w:r>
              <w:rPr>
                <w:spacing w:val="-1"/>
                <w:w w:val="102"/>
                <w:sz w:val="18"/>
              </w:rPr>
              <w:t>DÓN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608.00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w w:val="78"/>
                <w:sz w:val="18"/>
              </w:rPr>
              <w:t>S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R</w:t>
            </w:r>
            <w:r>
              <w:rPr>
                <w:spacing w:val="-1"/>
                <w:w w:val="92"/>
                <w:sz w:val="18"/>
              </w:rPr>
              <w:t>E</w:t>
            </w:r>
            <w:r>
              <w:rPr>
                <w:spacing w:val="-2"/>
                <w:w w:val="92"/>
                <w:sz w:val="18"/>
              </w:rPr>
              <w:t>N</w:t>
            </w:r>
            <w:r>
              <w:rPr>
                <w:spacing w:val="-1"/>
                <w:w w:val="102"/>
                <w:sz w:val="18"/>
              </w:rPr>
              <w:t>DÓ</w:t>
            </w:r>
            <w:r>
              <w:rPr>
                <w:w w:val="102"/>
                <w:sz w:val="18"/>
              </w:rPr>
              <w:t>N</w:t>
            </w:r>
            <w:r>
              <w:rPr>
                <w:spacing w:val="-17"/>
                <w:sz w:val="18"/>
              </w:rPr>
              <w:t> 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53"/>
                <w:sz w:val="18"/>
              </w:rPr>
              <w:t>I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608.00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w w:val="78"/>
                <w:sz w:val="18"/>
              </w:rPr>
              <w:t>S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R</w:t>
            </w:r>
            <w:r>
              <w:rPr>
                <w:spacing w:val="-1"/>
                <w:w w:val="92"/>
                <w:sz w:val="18"/>
              </w:rPr>
              <w:t>E</w:t>
            </w:r>
            <w:r>
              <w:rPr>
                <w:spacing w:val="-2"/>
                <w:w w:val="92"/>
                <w:sz w:val="18"/>
              </w:rPr>
              <w:t>N</w:t>
            </w:r>
            <w:r>
              <w:rPr>
                <w:spacing w:val="-1"/>
                <w:w w:val="102"/>
                <w:sz w:val="18"/>
              </w:rPr>
              <w:t>DÓ</w:t>
            </w:r>
            <w:r>
              <w:rPr>
                <w:w w:val="102"/>
                <w:sz w:val="18"/>
              </w:rPr>
              <w:t>N</w:t>
            </w:r>
            <w:r>
              <w:rPr>
                <w:spacing w:val="-17"/>
                <w:sz w:val="18"/>
              </w:rPr>
              <w:t> 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-1"/>
                <w:w w:val="53"/>
                <w:sz w:val="18"/>
              </w:rPr>
              <w:t>II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608.00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VALLE</w:t>
            </w:r>
            <w:r>
              <w:rPr>
                <w:spacing w:val="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DORADO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600.00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82"/>
                <w:sz w:val="18"/>
              </w:rPr>
              <w:t>L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5"/>
                <w:w w:val="109"/>
                <w:sz w:val="18"/>
              </w:rPr>
              <w:t>M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1"/>
                <w:w w:val="112"/>
                <w:sz w:val="18"/>
              </w:rPr>
              <w:t>G</w:t>
            </w:r>
            <w:r>
              <w:rPr>
                <w:spacing w:val="5"/>
                <w:w w:val="98"/>
                <w:sz w:val="18"/>
              </w:rPr>
              <w:t>N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3"/>
                <w:w w:val="96"/>
                <w:sz w:val="18"/>
              </w:rPr>
              <w:t>D</w:t>
            </w:r>
            <w:r>
              <w:rPr>
                <w:spacing w:val="-1"/>
                <w:w w:val="83"/>
                <w:sz w:val="18"/>
              </w:rPr>
              <w:t>E</w:t>
            </w:r>
            <w:r>
              <w:rPr>
                <w:w w:val="83"/>
                <w:sz w:val="18"/>
              </w:rPr>
              <w:t>L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w w:val="88"/>
                <w:sz w:val="18"/>
              </w:rPr>
              <w:t>UR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680.00</w:t>
            </w:r>
          </w:p>
        </w:tc>
      </w:tr>
      <w:tr>
        <w:trPr>
          <w:trHeight w:val="247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82"/>
                <w:sz w:val="18"/>
              </w:rPr>
              <w:t>L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spacing w:val="-1"/>
                <w:w w:val="83"/>
                <w:sz w:val="18"/>
              </w:rPr>
              <w:t>E</w:t>
            </w:r>
            <w:r>
              <w:rPr>
                <w:w w:val="83"/>
                <w:sz w:val="18"/>
              </w:rPr>
              <w:t>L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w w:val="88"/>
                <w:sz w:val="18"/>
              </w:rPr>
              <w:t>UR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600.00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90"/>
                <w:sz w:val="18"/>
              </w:rPr>
              <w:t>FRACC.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ZAZIL-HA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520.00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85"/>
                <w:sz w:val="18"/>
              </w:rPr>
              <w:t>FRACC.</w:t>
            </w:r>
            <w:r>
              <w:rPr>
                <w:spacing w:val="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ZAZIL-HA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II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520.00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before="2"/>
              <w:ind w:left="70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w w:val="95"/>
                <w:sz w:val="18"/>
              </w:rPr>
              <w:t>COMPLEMENTO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DE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SECCIÓN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400.00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1"/>
        <w:rPr>
          <w:rFonts w:ascii="Tahoma"/>
          <w:b/>
          <w:sz w:val="10"/>
        </w:rPr>
      </w:pPr>
    </w:p>
    <w:p>
      <w:pPr>
        <w:spacing w:before="101"/>
        <w:ind w:left="643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94"/>
          <w:sz w:val="18"/>
        </w:rPr>
        <w:t>SE</w:t>
      </w:r>
      <w:r>
        <w:rPr>
          <w:rFonts w:ascii="Tahoma" w:hAnsi="Tahoma"/>
          <w:b/>
          <w:spacing w:val="-2"/>
          <w:w w:val="94"/>
          <w:sz w:val="18"/>
        </w:rPr>
        <w:t>C</w:t>
      </w:r>
      <w:r>
        <w:rPr>
          <w:rFonts w:ascii="Tahoma" w:hAnsi="Tahoma"/>
          <w:b/>
          <w:spacing w:val="-2"/>
          <w:w w:val="116"/>
          <w:sz w:val="18"/>
        </w:rPr>
        <w:t>C</w:t>
      </w:r>
      <w:r>
        <w:rPr>
          <w:rFonts w:ascii="Tahoma" w:hAnsi="Tahoma"/>
          <w:b/>
          <w:w w:val="57"/>
          <w:sz w:val="18"/>
        </w:rPr>
        <w:t>I</w:t>
      </w:r>
      <w:r>
        <w:rPr>
          <w:rFonts w:ascii="Tahoma" w:hAnsi="Tahoma"/>
          <w:b/>
          <w:w w:val="102"/>
          <w:sz w:val="18"/>
        </w:rPr>
        <w:t>ÓN</w:t>
      </w:r>
      <w:r>
        <w:rPr>
          <w:rFonts w:ascii="Tahoma" w:hAnsi="Tahoma"/>
          <w:b/>
          <w:spacing w:val="-4"/>
          <w:sz w:val="18"/>
        </w:rPr>
        <w:t> </w:t>
      </w:r>
      <w:r>
        <w:rPr>
          <w:rFonts w:ascii="Tahoma" w:hAnsi="Tahoma"/>
          <w:b/>
          <w:spacing w:val="-1"/>
          <w:w w:val="87"/>
          <w:sz w:val="18"/>
        </w:rPr>
        <w:t>21</w:t>
      </w:r>
    </w:p>
    <w:p>
      <w:pPr>
        <w:pStyle w:val="BodyText"/>
        <w:spacing w:before="5"/>
        <w:rPr>
          <w:rFonts w:ascii="Tahoma"/>
          <w:b/>
          <w:sz w:val="19"/>
        </w:rPr>
      </w:pPr>
    </w:p>
    <w:tbl>
      <w:tblPr>
        <w:tblW w:w="0" w:type="auto"/>
        <w:jc w:val="left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289"/>
        <w:gridCol w:w="1256"/>
        <w:gridCol w:w="4109"/>
        <w:gridCol w:w="1844"/>
      </w:tblGrid>
      <w:tr>
        <w:trPr>
          <w:trHeight w:val="30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75"/>
              <w:ind w:left="16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CALLE</w:t>
            </w:r>
          </w:p>
        </w:tc>
        <w:tc>
          <w:tcPr>
            <w:tcW w:w="2545" w:type="dxa"/>
            <w:gridSpan w:val="2"/>
          </w:tcPr>
          <w:p>
            <w:pPr>
              <w:pStyle w:val="TableParagraph"/>
              <w:spacing w:before="45"/>
              <w:ind w:left="919" w:right="906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TRAMO</w:t>
            </w:r>
          </w:p>
        </w:tc>
        <w:tc>
          <w:tcPr>
            <w:tcW w:w="4109" w:type="dxa"/>
            <w:vMerge w:val="restart"/>
          </w:tcPr>
          <w:p>
            <w:pPr>
              <w:pStyle w:val="TableParagraph"/>
              <w:spacing w:before="175"/>
              <w:ind w:left="43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UNIDAD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HABITACIONAL</w:t>
            </w:r>
            <w:r>
              <w:rPr>
                <w:rFonts w:ascii="Tahoma"/>
                <w:b/>
                <w:spacing w:val="15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/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COMISARIA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spacing w:line="244" w:lineRule="auto" w:before="64"/>
              <w:ind w:left="585" w:right="167" w:hanging="39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0"/>
                <w:sz w:val="18"/>
              </w:rPr>
              <w:t>VALOR </w:t>
            </w:r>
            <w:r>
              <w:rPr>
                <w:rFonts w:ascii="Tahoma"/>
                <w:b/>
                <w:w w:val="90"/>
                <w:sz w:val="18"/>
              </w:rPr>
              <w:t>UNITARIO</w:t>
            </w:r>
            <w:r>
              <w:rPr>
                <w:rFonts w:ascii="Tahoma"/>
                <w:b/>
                <w:spacing w:val="-45"/>
                <w:w w:val="90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POR</w:t>
            </w:r>
            <w:r>
              <w:rPr>
                <w:rFonts w:ascii="Tahoma"/>
                <w:b/>
                <w:spacing w:val="-8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M2</w:t>
            </w:r>
          </w:p>
        </w:tc>
      </w:tr>
      <w:tr>
        <w:trPr>
          <w:trHeight w:val="24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line="213" w:lineRule="exact" w:before="11"/>
              <w:ind w:left="24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5"/>
                <w:sz w:val="18"/>
              </w:rPr>
              <w:t>DE</w:t>
            </w:r>
            <w:r>
              <w:rPr>
                <w:rFonts w:ascii="Tahoma"/>
                <w:b/>
                <w:spacing w:val="-9"/>
                <w:w w:val="95"/>
                <w:sz w:val="18"/>
              </w:rPr>
              <w:t> </w:t>
            </w:r>
            <w:r>
              <w:rPr>
                <w:rFonts w:ascii="Tahoma"/>
                <w:b/>
                <w:spacing w:val="-1"/>
                <w:w w:val="95"/>
                <w:sz w:val="18"/>
              </w:rPr>
              <w:t>CALLE</w:t>
            </w:r>
          </w:p>
        </w:tc>
        <w:tc>
          <w:tcPr>
            <w:tcW w:w="1256" w:type="dxa"/>
          </w:tcPr>
          <w:p>
            <w:pPr>
              <w:pStyle w:val="TableParagraph"/>
              <w:spacing w:line="213" w:lineRule="exact" w:before="11"/>
              <w:ind w:left="273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A</w:t>
            </w:r>
            <w:r>
              <w:rPr>
                <w:rFonts w:ascii="Tahom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Tahoma"/>
                <w:b/>
                <w:w w:val="95"/>
                <w:sz w:val="18"/>
              </w:rPr>
              <w:t>CALLE</w:t>
            </w:r>
          </w:p>
        </w:tc>
        <w:tc>
          <w:tcPr>
            <w:tcW w:w="41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1"/>
                <w:w w:val="88"/>
                <w:sz w:val="18"/>
              </w:rPr>
              <w:t>EM</w:t>
            </w:r>
            <w:r>
              <w:rPr>
                <w:spacing w:val="2"/>
                <w:w w:val="88"/>
                <w:sz w:val="18"/>
              </w:rPr>
              <w:t>I</w:t>
            </w:r>
            <w:r>
              <w:rPr>
                <w:spacing w:val="-2"/>
                <w:w w:val="82"/>
                <w:sz w:val="18"/>
              </w:rPr>
              <w:t>L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4"/>
                <w:w w:val="70"/>
                <w:sz w:val="18"/>
              </w:rPr>
              <w:t>Z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6"/>
                <w:w w:val="98"/>
                <w:sz w:val="18"/>
              </w:rPr>
              <w:t>P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4"/>
                <w:w w:val="69"/>
                <w:sz w:val="18"/>
              </w:rPr>
              <w:t>T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17"/>
                <w:sz w:val="18"/>
              </w:rPr>
              <w:t> </w:t>
            </w:r>
            <w:r>
              <w:rPr>
                <w:spacing w:val="1"/>
                <w:w w:val="72"/>
                <w:sz w:val="18"/>
              </w:rPr>
              <w:t>S</w:t>
            </w:r>
            <w:r>
              <w:rPr>
                <w:w w:val="88"/>
                <w:sz w:val="18"/>
              </w:rPr>
              <w:t>UR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5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448.00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1"/>
                <w:w w:val="88"/>
                <w:sz w:val="18"/>
              </w:rPr>
              <w:t>EM</w:t>
            </w:r>
            <w:r>
              <w:rPr>
                <w:spacing w:val="2"/>
                <w:w w:val="88"/>
                <w:sz w:val="18"/>
              </w:rPr>
              <w:t>I</w:t>
            </w:r>
            <w:r>
              <w:rPr>
                <w:spacing w:val="-2"/>
                <w:w w:val="82"/>
                <w:sz w:val="18"/>
              </w:rPr>
              <w:t>L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4"/>
                <w:w w:val="70"/>
                <w:sz w:val="18"/>
              </w:rPr>
              <w:t>Z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6"/>
                <w:w w:val="98"/>
                <w:sz w:val="18"/>
              </w:rPr>
              <w:t>P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4"/>
                <w:w w:val="69"/>
                <w:sz w:val="18"/>
              </w:rPr>
              <w:t>T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17"/>
                <w:sz w:val="18"/>
              </w:rPr>
              <w:t> </w:t>
            </w:r>
            <w:r>
              <w:rPr>
                <w:spacing w:val="1"/>
                <w:w w:val="72"/>
                <w:sz w:val="18"/>
              </w:rPr>
              <w:t>S</w:t>
            </w:r>
            <w:r>
              <w:rPr>
                <w:w w:val="88"/>
                <w:sz w:val="18"/>
              </w:rPr>
              <w:t>UR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-1"/>
                <w:w w:val="53"/>
                <w:sz w:val="18"/>
              </w:rPr>
              <w:t>II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448.00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109"/>
                <w:sz w:val="18"/>
              </w:rPr>
              <w:t>M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3"/>
                <w:w w:val="98"/>
                <w:sz w:val="18"/>
              </w:rPr>
              <w:t>P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3"/>
                <w:w w:val="84"/>
                <w:sz w:val="18"/>
              </w:rPr>
              <w:t>E</w:t>
            </w:r>
            <w:r>
              <w:rPr>
                <w:spacing w:val="-1"/>
                <w:w w:val="92"/>
                <w:sz w:val="18"/>
              </w:rPr>
              <w:t>D</w:t>
            </w:r>
            <w:r>
              <w:rPr>
                <w:spacing w:val="3"/>
                <w:w w:val="92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448.00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R</w:t>
            </w:r>
            <w:r>
              <w:rPr>
                <w:spacing w:val="-1"/>
                <w:w w:val="92"/>
                <w:sz w:val="18"/>
              </w:rPr>
              <w:t>E</w:t>
            </w:r>
            <w:r>
              <w:rPr>
                <w:spacing w:val="2"/>
                <w:w w:val="92"/>
                <w:sz w:val="18"/>
              </w:rPr>
              <w:t>N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2"/>
                <w:sz w:val="18"/>
              </w:rPr>
              <w:t>C</w:t>
            </w:r>
            <w:r>
              <w:rPr>
                <w:spacing w:val="4"/>
                <w:w w:val="92"/>
                <w:sz w:val="18"/>
              </w:rPr>
              <w:t>I</w:t>
            </w:r>
            <w:r>
              <w:rPr>
                <w:spacing w:val="-3"/>
                <w:w w:val="109"/>
                <w:sz w:val="18"/>
              </w:rPr>
              <w:t>M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2"/>
                <w:sz w:val="18"/>
              </w:rPr>
              <w:t>E</w:t>
            </w:r>
            <w:r>
              <w:rPr>
                <w:spacing w:val="-2"/>
                <w:w w:val="92"/>
                <w:sz w:val="18"/>
              </w:rPr>
              <w:t>N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110"/>
                <w:sz w:val="18"/>
              </w:rPr>
              <w:t>O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5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448.00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6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w w:val="94"/>
                <w:sz w:val="18"/>
              </w:rPr>
              <w:t>TO</w:t>
            </w:r>
            <w:r>
              <w:rPr>
                <w:spacing w:val="-2"/>
                <w:w w:val="94"/>
                <w:sz w:val="18"/>
              </w:rPr>
              <w:t>N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w w:val="88"/>
                <w:sz w:val="18"/>
              </w:rPr>
              <w:t>X</w:t>
            </w:r>
            <w:r>
              <w:rPr>
                <w:spacing w:val="-2"/>
                <w:w w:val="82"/>
                <w:sz w:val="18"/>
              </w:rPr>
              <w:t>L</w:t>
            </w:r>
            <w:r>
              <w:rPr>
                <w:w w:val="98"/>
                <w:sz w:val="18"/>
              </w:rPr>
              <w:t>UCH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448.00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6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w w:val="94"/>
                <w:sz w:val="18"/>
              </w:rPr>
              <w:t>TO</w:t>
            </w:r>
            <w:r>
              <w:rPr>
                <w:spacing w:val="-2"/>
                <w:w w:val="94"/>
                <w:sz w:val="18"/>
              </w:rPr>
              <w:t>N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w w:val="88"/>
                <w:sz w:val="18"/>
              </w:rPr>
              <w:t>X</w:t>
            </w:r>
            <w:r>
              <w:rPr>
                <w:spacing w:val="-2"/>
                <w:w w:val="82"/>
                <w:sz w:val="18"/>
              </w:rPr>
              <w:t>L</w:t>
            </w:r>
            <w:r>
              <w:rPr>
                <w:w w:val="98"/>
                <w:sz w:val="18"/>
              </w:rPr>
              <w:t>UCH</w:t>
            </w:r>
            <w:r>
              <w:rPr>
                <w:spacing w:val="-15"/>
                <w:sz w:val="18"/>
              </w:rPr>
              <w:t> </w:t>
            </w:r>
            <w:r>
              <w:rPr>
                <w:w w:val="96"/>
                <w:sz w:val="18"/>
              </w:rPr>
              <w:t>Y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-1"/>
                <w:w w:val="112"/>
                <w:sz w:val="18"/>
              </w:rPr>
              <w:t>OCO</w:t>
            </w:r>
            <w:r>
              <w:rPr>
                <w:w w:val="90"/>
                <w:sz w:val="18"/>
              </w:rPr>
              <w:t>H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448.00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6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3"/>
                <w:sz w:val="18"/>
              </w:rPr>
              <w:t> </w:t>
            </w:r>
            <w:r>
              <w:rPr>
                <w:w w:val="96"/>
                <w:sz w:val="18"/>
              </w:rPr>
              <w:t>JO</w:t>
            </w:r>
            <w:r>
              <w:rPr>
                <w:spacing w:val="1"/>
                <w:w w:val="96"/>
                <w:sz w:val="18"/>
              </w:rPr>
              <w:t>S</w:t>
            </w:r>
            <w:r>
              <w:rPr>
                <w:w w:val="84"/>
                <w:sz w:val="18"/>
              </w:rPr>
              <w:t>É</w:t>
            </w:r>
            <w:r>
              <w:rPr>
                <w:spacing w:val="-14"/>
                <w:sz w:val="18"/>
              </w:rPr>
              <w:t> </w:t>
            </w:r>
            <w:r>
              <w:rPr>
                <w:w w:val="96"/>
                <w:sz w:val="18"/>
              </w:rPr>
              <w:t>TEC</w:t>
            </w:r>
            <w:r>
              <w:rPr>
                <w:spacing w:val="-1"/>
                <w:w w:val="96"/>
                <w:sz w:val="18"/>
              </w:rPr>
              <w:t>O</w:t>
            </w:r>
            <w:r>
              <w:rPr>
                <w:w w:val="90"/>
                <w:sz w:val="18"/>
              </w:rPr>
              <w:t>H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w w:val="88"/>
                <w:sz w:val="18"/>
              </w:rPr>
              <w:t>UR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5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440.00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VALLE</w:t>
            </w:r>
            <w:r>
              <w:rPr>
                <w:spacing w:val="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DORADO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600.00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69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w w:val="95"/>
                <w:sz w:val="18"/>
              </w:rPr>
              <w:t>COMPLEMENTO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DE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SECCIÓN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448.00</w:t>
            </w:r>
          </w:p>
        </w:tc>
      </w:tr>
    </w:tbl>
    <w:p>
      <w:pPr>
        <w:spacing w:after="0" w:line="217" w:lineRule="exact"/>
        <w:jc w:val="right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1"/>
        <w:rPr>
          <w:rFonts w:ascii="Tahoma"/>
          <w:b/>
          <w:sz w:val="10"/>
        </w:rPr>
      </w:pPr>
    </w:p>
    <w:p>
      <w:pPr>
        <w:spacing w:before="101"/>
        <w:ind w:left="643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94"/>
          <w:sz w:val="18"/>
        </w:rPr>
        <w:t>SE</w:t>
      </w:r>
      <w:r>
        <w:rPr>
          <w:rFonts w:ascii="Tahoma" w:hAnsi="Tahoma"/>
          <w:b/>
          <w:spacing w:val="-2"/>
          <w:w w:val="94"/>
          <w:sz w:val="18"/>
        </w:rPr>
        <w:t>C</w:t>
      </w:r>
      <w:r>
        <w:rPr>
          <w:rFonts w:ascii="Tahoma" w:hAnsi="Tahoma"/>
          <w:b/>
          <w:spacing w:val="-2"/>
          <w:w w:val="116"/>
          <w:sz w:val="18"/>
        </w:rPr>
        <w:t>C</w:t>
      </w:r>
      <w:r>
        <w:rPr>
          <w:rFonts w:ascii="Tahoma" w:hAnsi="Tahoma"/>
          <w:b/>
          <w:w w:val="57"/>
          <w:sz w:val="18"/>
        </w:rPr>
        <w:t>I</w:t>
      </w:r>
      <w:r>
        <w:rPr>
          <w:rFonts w:ascii="Tahoma" w:hAnsi="Tahoma"/>
          <w:b/>
          <w:w w:val="102"/>
          <w:sz w:val="18"/>
        </w:rPr>
        <w:t>ÓN</w:t>
      </w:r>
      <w:r>
        <w:rPr>
          <w:rFonts w:ascii="Tahoma" w:hAnsi="Tahoma"/>
          <w:b/>
          <w:spacing w:val="-4"/>
          <w:sz w:val="18"/>
        </w:rPr>
        <w:t> </w:t>
      </w:r>
      <w:r>
        <w:rPr>
          <w:rFonts w:ascii="Tahoma" w:hAnsi="Tahoma"/>
          <w:b/>
          <w:spacing w:val="-1"/>
          <w:w w:val="87"/>
          <w:sz w:val="18"/>
        </w:rPr>
        <w:t>22</w:t>
      </w:r>
    </w:p>
    <w:p>
      <w:pPr>
        <w:pStyle w:val="BodyText"/>
        <w:spacing w:before="5"/>
        <w:rPr>
          <w:rFonts w:ascii="Tahoma"/>
          <w:b/>
          <w:sz w:val="19"/>
        </w:rPr>
      </w:pPr>
    </w:p>
    <w:tbl>
      <w:tblPr>
        <w:tblW w:w="0" w:type="auto"/>
        <w:jc w:val="left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1253"/>
        <w:gridCol w:w="1278"/>
        <w:gridCol w:w="4110"/>
        <w:gridCol w:w="1845"/>
      </w:tblGrid>
      <w:tr>
        <w:trPr>
          <w:trHeight w:val="309" w:hRule="atLeast"/>
        </w:trPr>
        <w:tc>
          <w:tcPr>
            <w:tcW w:w="874" w:type="dxa"/>
            <w:vMerge w:val="restart"/>
          </w:tcPr>
          <w:p>
            <w:pPr>
              <w:pStyle w:val="TableParagraph"/>
              <w:spacing w:before="175"/>
              <w:ind w:left="17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CALLE</w:t>
            </w:r>
          </w:p>
        </w:tc>
        <w:tc>
          <w:tcPr>
            <w:tcW w:w="2531" w:type="dxa"/>
            <w:gridSpan w:val="2"/>
          </w:tcPr>
          <w:p>
            <w:pPr>
              <w:pStyle w:val="TableParagraph"/>
              <w:spacing w:before="45"/>
              <w:ind w:left="911" w:right="900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TRAMO</w:t>
            </w:r>
          </w:p>
        </w:tc>
        <w:tc>
          <w:tcPr>
            <w:tcW w:w="4110" w:type="dxa"/>
            <w:vMerge w:val="restart"/>
          </w:tcPr>
          <w:p>
            <w:pPr>
              <w:pStyle w:val="TableParagraph"/>
              <w:spacing w:before="175"/>
              <w:ind w:left="43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UNIDAD</w:t>
            </w:r>
            <w:r>
              <w:rPr>
                <w:rFonts w:ascii="Tahoma"/>
                <w:b/>
                <w:spacing w:val="18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HABITACIONAL</w:t>
            </w:r>
            <w:r>
              <w:rPr>
                <w:rFonts w:ascii="Tahoma"/>
                <w:b/>
                <w:spacing w:val="15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/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COMISARIA</w:t>
            </w:r>
          </w:p>
        </w:tc>
        <w:tc>
          <w:tcPr>
            <w:tcW w:w="1845" w:type="dxa"/>
            <w:vMerge w:val="restart"/>
          </w:tcPr>
          <w:p>
            <w:pPr>
              <w:pStyle w:val="TableParagraph"/>
              <w:spacing w:line="244" w:lineRule="auto" w:before="64"/>
              <w:ind w:left="583" w:right="170" w:hanging="39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0"/>
                <w:sz w:val="18"/>
              </w:rPr>
              <w:t>VALOR </w:t>
            </w:r>
            <w:r>
              <w:rPr>
                <w:rFonts w:ascii="Tahoma"/>
                <w:b/>
                <w:w w:val="90"/>
                <w:sz w:val="18"/>
              </w:rPr>
              <w:t>UNITARIO</w:t>
            </w:r>
            <w:r>
              <w:rPr>
                <w:rFonts w:ascii="Tahoma"/>
                <w:b/>
                <w:spacing w:val="-45"/>
                <w:w w:val="90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POR</w:t>
            </w:r>
            <w:r>
              <w:rPr>
                <w:rFonts w:ascii="Tahoma"/>
                <w:b/>
                <w:spacing w:val="-8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M2</w:t>
            </w:r>
          </w:p>
        </w:tc>
      </w:tr>
      <w:tr>
        <w:trPr>
          <w:trHeight w:val="244" w:hRule="atLeast"/>
        </w:trPr>
        <w:tc>
          <w:tcPr>
            <w:tcW w:w="8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spacing w:line="213" w:lineRule="exact" w:before="11"/>
              <w:ind w:left="227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5"/>
                <w:sz w:val="18"/>
              </w:rPr>
              <w:t>DE</w:t>
            </w:r>
            <w:r>
              <w:rPr>
                <w:rFonts w:ascii="Tahoma"/>
                <w:b/>
                <w:spacing w:val="-9"/>
                <w:w w:val="95"/>
                <w:sz w:val="18"/>
              </w:rPr>
              <w:t> </w:t>
            </w:r>
            <w:r>
              <w:rPr>
                <w:rFonts w:ascii="Tahoma"/>
                <w:b/>
                <w:spacing w:val="-1"/>
                <w:w w:val="95"/>
                <w:sz w:val="18"/>
              </w:rPr>
              <w:t>CALLE</w:t>
            </w:r>
          </w:p>
        </w:tc>
        <w:tc>
          <w:tcPr>
            <w:tcW w:w="1278" w:type="dxa"/>
          </w:tcPr>
          <w:p>
            <w:pPr>
              <w:pStyle w:val="TableParagraph"/>
              <w:spacing w:line="213" w:lineRule="exact" w:before="11"/>
              <w:ind w:left="28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A</w:t>
            </w:r>
            <w:r>
              <w:rPr>
                <w:rFonts w:ascii="Tahom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Tahoma"/>
                <w:b/>
                <w:w w:val="95"/>
                <w:sz w:val="18"/>
              </w:rPr>
              <w:t>CALLE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0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w w:val="86"/>
                <w:sz w:val="18"/>
              </w:rPr>
              <w:t>ZU</w:t>
            </w:r>
            <w:r>
              <w:rPr>
                <w:spacing w:val="-2"/>
                <w:w w:val="86"/>
                <w:sz w:val="18"/>
              </w:rPr>
              <w:t>N</w:t>
            </w:r>
            <w:r>
              <w:rPr>
                <w:spacing w:val="2"/>
                <w:w w:val="89"/>
                <w:sz w:val="18"/>
              </w:rPr>
              <w:t>U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4"/>
                <w:w w:val="116"/>
                <w:sz w:val="18"/>
              </w:rPr>
              <w:t>C</w:t>
            </w:r>
            <w:r>
              <w:rPr>
                <w:spacing w:val="-6"/>
                <w:w w:val="108"/>
                <w:sz w:val="18"/>
              </w:rPr>
              <w:t>Á</w:t>
            </w:r>
            <w:r>
              <w:rPr>
                <w:w w:val="98"/>
                <w:sz w:val="18"/>
              </w:rPr>
              <w:t>N</w:t>
            </w:r>
          </w:p>
        </w:tc>
        <w:tc>
          <w:tcPr>
            <w:tcW w:w="1845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233.00</w:t>
            </w:r>
          </w:p>
        </w:tc>
      </w:tr>
      <w:tr>
        <w:trPr>
          <w:trHeight w:val="244" w:hRule="atLeast"/>
        </w:trPr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0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1"/>
                <w:w w:val="88"/>
                <w:sz w:val="18"/>
              </w:rPr>
              <w:t>EM</w:t>
            </w:r>
            <w:r>
              <w:rPr>
                <w:spacing w:val="2"/>
                <w:w w:val="88"/>
                <w:sz w:val="18"/>
              </w:rPr>
              <w:t>I</w:t>
            </w:r>
            <w:r>
              <w:rPr>
                <w:spacing w:val="-2"/>
                <w:w w:val="82"/>
                <w:sz w:val="18"/>
              </w:rPr>
              <w:t>L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4"/>
                <w:w w:val="70"/>
                <w:sz w:val="18"/>
              </w:rPr>
              <w:t>Z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6"/>
                <w:w w:val="98"/>
                <w:sz w:val="18"/>
              </w:rPr>
              <w:t>P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4"/>
                <w:w w:val="69"/>
                <w:sz w:val="18"/>
              </w:rPr>
              <w:t>T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17"/>
                <w:sz w:val="18"/>
              </w:rPr>
              <w:t> </w:t>
            </w:r>
            <w:r>
              <w:rPr>
                <w:spacing w:val="1"/>
                <w:w w:val="72"/>
                <w:sz w:val="18"/>
              </w:rPr>
              <w:t>S</w:t>
            </w:r>
            <w:r>
              <w:rPr>
                <w:w w:val="88"/>
                <w:sz w:val="18"/>
              </w:rPr>
              <w:t>UR</w:t>
            </w:r>
          </w:p>
        </w:tc>
        <w:tc>
          <w:tcPr>
            <w:tcW w:w="1845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448.00</w:t>
            </w:r>
          </w:p>
        </w:tc>
      </w:tr>
      <w:tr>
        <w:trPr>
          <w:trHeight w:val="244" w:hRule="atLeast"/>
        </w:trPr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0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1"/>
                <w:w w:val="88"/>
                <w:sz w:val="18"/>
              </w:rPr>
              <w:t>EM</w:t>
            </w:r>
            <w:r>
              <w:rPr>
                <w:spacing w:val="2"/>
                <w:w w:val="88"/>
                <w:sz w:val="18"/>
              </w:rPr>
              <w:t>I</w:t>
            </w:r>
            <w:r>
              <w:rPr>
                <w:spacing w:val="-2"/>
                <w:w w:val="82"/>
                <w:sz w:val="18"/>
              </w:rPr>
              <w:t>L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4"/>
                <w:w w:val="70"/>
                <w:sz w:val="18"/>
              </w:rPr>
              <w:t>Z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6"/>
                <w:w w:val="98"/>
                <w:sz w:val="18"/>
              </w:rPr>
              <w:t>P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4"/>
                <w:w w:val="69"/>
                <w:sz w:val="18"/>
              </w:rPr>
              <w:t>T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17"/>
                <w:sz w:val="18"/>
              </w:rPr>
              <w:t> </w:t>
            </w:r>
            <w:r>
              <w:rPr>
                <w:spacing w:val="1"/>
                <w:w w:val="72"/>
                <w:sz w:val="18"/>
              </w:rPr>
              <w:t>S</w:t>
            </w:r>
            <w:r>
              <w:rPr>
                <w:w w:val="88"/>
                <w:sz w:val="18"/>
              </w:rPr>
              <w:t>UR</w:t>
            </w:r>
            <w:r>
              <w:rPr>
                <w:spacing w:val="-15"/>
                <w:sz w:val="18"/>
              </w:rPr>
              <w:t> </w:t>
            </w:r>
            <w:r>
              <w:rPr>
                <w:w w:val="53"/>
                <w:sz w:val="18"/>
              </w:rPr>
              <w:t>I</w:t>
            </w:r>
            <w:r>
              <w:rPr>
                <w:spacing w:val="-9"/>
                <w:sz w:val="18"/>
              </w:rPr>
              <w:t> </w:t>
            </w:r>
            <w:r>
              <w:rPr>
                <w:w w:val="96"/>
                <w:sz w:val="18"/>
              </w:rPr>
              <w:t>Y</w:t>
            </w:r>
            <w:r>
              <w:rPr>
                <w:spacing w:val="-19"/>
                <w:sz w:val="18"/>
              </w:rPr>
              <w:t> 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53"/>
                <w:sz w:val="18"/>
              </w:rPr>
              <w:t>I</w:t>
            </w:r>
          </w:p>
        </w:tc>
        <w:tc>
          <w:tcPr>
            <w:tcW w:w="1845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448.00</w:t>
            </w:r>
          </w:p>
        </w:tc>
      </w:tr>
      <w:tr>
        <w:trPr>
          <w:trHeight w:val="246" w:hRule="atLeast"/>
        </w:trPr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0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1"/>
                <w:w w:val="88"/>
                <w:sz w:val="18"/>
              </w:rPr>
              <w:t>EM</w:t>
            </w:r>
            <w:r>
              <w:rPr>
                <w:spacing w:val="2"/>
                <w:w w:val="88"/>
                <w:sz w:val="18"/>
              </w:rPr>
              <w:t>I</w:t>
            </w:r>
            <w:r>
              <w:rPr>
                <w:spacing w:val="-2"/>
                <w:w w:val="82"/>
                <w:sz w:val="18"/>
              </w:rPr>
              <w:t>L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4"/>
                <w:w w:val="70"/>
                <w:sz w:val="18"/>
              </w:rPr>
              <w:t>Z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6"/>
                <w:w w:val="98"/>
                <w:sz w:val="18"/>
              </w:rPr>
              <w:t>P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4"/>
                <w:w w:val="69"/>
                <w:sz w:val="18"/>
              </w:rPr>
              <w:t>T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17"/>
                <w:sz w:val="18"/>
              </w:rPr>
              <w:t> </w:t>
            </w:r>
            <w:r>
              <w:rPr>
                <w:spacing w:val="1"/>
                <w:w w:val="72"/>
                <w:sz w:val="18"/>
              </w:rPr>
              <w:t>S</w:t>
            </w:r>
            <w:r>
              <w:rPr>
                <w:w w:val="88"/>
                <w:sz w:val="18"/>
              </w:rPr>
              <w:t>UR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-1"/>
                <w:w w:val="53"/>
                <w:sz w:val="18"/>
              </w:rPr>
              <w:t>II</w:t>
            </w:r>
          </w:p>
        </w:tc>
        <w:tc>
          <w:tcPr>
            <w:tcW w:w="1845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448.00</w:t>
            </w:r>
          </w:p>
        </w:tc>
      </w:tr>
      <w:tr>
        <w:trPr>
          <w:trHeight w:val="244" w:hRule="atLeast"/>
        </w:trPr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0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6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w w:val="94"/>
                <w:sz w:val="18"/>
              </w:rPr>
              <w:t>TO</w:t>
            </w:r>
            <w:r>
              <w:rPr>
                <w:spacing w:val="-2"/>
                <w:w w:val="94"/>
                <w:sz w:val="18"/>
              </w:rPr>
              <w:t>N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w w:val="88"/>
                <w:sz w:val="18"/>
              </w:rPr>
              <w:t>X</w:t>
            </w:r>
            <w:r>
              <w:rPr>
                <w:spacing w:val="-2"/>
                <w:w w:val="82"/>
                <w:sz w:val="18"/>
              </w:rPr>
              <w:t>L</w:t>
            </w:r>
            <w:r>
              <w:rPr>
                <w:w w:val="98"/>
                <w:sz w:val="18"/>
              </w:rPr>
              <w:t>UCH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-1"/>
                <w:w w:val="53"/>
                <w:sz w:val="18"/>
              </w:rPr>
              <w:t>II</w:t>
            </w:r>
          </w:p>
        </w:tc>
        <w:tc>
          <w:tcPr>
            <w:tcW w:w="1845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448.00</w:t>
            </w:r>
          </w:p>
        </w:tc>
      </w:tr>
      <w:tr>
        <w:trPr>
          <w:trHeight w:val="244" w:hRule="atLeast"/>
        </w:trPr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0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DZUNUNCAN</w:t>
            </w:r>
          </w:p>
        </w:tc>
        <w:tc>
          <w:tcPr>
            <w:tcW w:w="1845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320.00</w:t>
            </w:r>
          </w:p>
        </w:tc>
      </w:tr>
      <w:tr>
        <w:trPr>
          <w:trHeight w:val="246" w:hRule="atLeast"/>
        </w:trPr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0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90"/>
                <w:sz w:val="18"/>
              </w:rPr>
              <w:t>FRACC.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EL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ROSAL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II</w:t>
            </w:r>
          </w:p>
        </w:tc>
        <w:tc>
          <w:tcPr>
            <w:tcW w:w="1845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448.00</w:t>
            </w:r>
          </w:p>
        </w:tc>
      </w:tr>
      <w:tr>
        <w:trPr>
          <w:trHeight w:val="244" w:hRule="atLeast"/>
        </w:trPr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0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85"/>
                <w:sz w:val="18"/>
              </w:rPr>
              <w:t>FRACC.</w:t>
            </w:r>
            <w:r>
              <w:rPr>
                <w:spacing w:val="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ESTRELLA</w:t>
            </w:r>
            <w:r>
              <w:rPr>
                <w:spacing w:val="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SUR</w:t>
            </w:r>
          </w:p>
        </w:tc>
        <w:tc>
          <w:tcPr>
            <w:tcW w:w="1845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448.00</w:t>
            </w:r>
          </w:p>
        </w:tc>
      </w:tr>
      <w:tr>
        <w:trPr>
          <w:trHeight w:val="244" w:hRule="atLeast"/>
        </w:trPr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0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REVOLUCIÓN</w:t>
            </w:r>
          </w:p>
        </w:tc>
        <w:tc>
          <w:tcPr>
            <w:tcW w:w="1845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448.00</w:t>
            </w:r>
          </w:p>
        </w:tc>
      </w:tr>
      <w:tr>
        <w:trPr>
          <w:trHeight w:val="246" w:hRule="atLeast"/>
        </w:trPr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0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82"/>
                <w:sz w:val="18"/>
              </w:rPr>
              <w:t>L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Q</w:t>
            </w:r>
            <w:r>
              <w:rPr>
                <w:w w:val="87"/>
                <w:sz w:val="18"/>
              </w:rPr>
              <w:t>U</w:t>
            </w:r>
            <w:r>
              <w:rPr>
                <w:spacing w:val="1"/>
                <w:w w:val="87"/>
                <w:sz w:val="18"/>
              </w:rPr>
              <w:t>E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4"/>
                <w:w w:val="70"/>
                <w:sz w:val="18"/>
              </w:rPr>
              <w:t>Z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</w:p>
        </w:tc>
        <w:tc>
          <w:tcPr>
            <w:tcW w:w="1845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448.00</w:t>
            </w:r>
          </w:p>
        </w:tc>
      </w:tr>
      <w:tr>
        <w:trPr>
          <w:trHeight w:val="244" w:hRule="atLeast"/>
        </w:trPr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0" w:type="dxa"/>
          </w:tcPr>
          <w:p>
            <w:pPr>
              <w:pStyle w:val="TableParagraph"/>
              <w:ind w:left="68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w w:val="95"/>
                <w:sz w:val="18"/>
              </w:rPr>
              <w:t>COMPLEMENTO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DE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SECCIÓN</w:t>
            </w:r>
          </w:p>
        </w:tc>
        <w:tc>
          <w:tcPr>
            <w:tcW w:w="1845" w:type="dxa"/>
          </w:tcPr>
          <w:p>
            <w:pPr>
              <w:pStyle w:val="TableParagraph"/>
              <w:tabs>
                <w:tab w:pos="498" w:val="left" w:leader="none"/>
              </w:tabs>
              <w:spacing w:line="218" w:lineRule="exact"/>
              <w:ind w:right="3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250.00</w:t>
            </w:r>
          </w:p>
        </w:tc>
      </w:tr>
    </w:tbl>
    <w:p>
      <w:pPr>
        <w:spacing w:after="0" w:line="218" w:lineRule="exact"/>
        <w:jc w:val="right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1"/>
        <w:rPr>
          <w:rFonts w:ascii="Tahoma"/>
          <w:b/>
          <w:sz w:val="10"/>
        </w:rPr>
      </w:pPr>
    </w:p>
    <w:p>
      <w:pPr>
        <w:spacing w:before="101"/>
        <w:ind w:left="643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94"/>
          <w:sz w:val="18"/>
        </w:rPr>
        <w:t>SE</w:t>
      </w:r>
      <w:r>
        <w:rPr>
          <w:rFonts w:ascii="Tahoma" w:hAnsi="Tahoma"/>
          <w:b/>
          <w:spacing w:val="-2"/>
          <w:w w:val="94"/>
          <w:sz w:val="18"/>
        </w:rPr>
        <w:t>C</w:t>
      </w:r>
      <w:r>
        <w:rPr>
          <w:rFonts w:ascii="Tahoma" w:hAnsi="Tahoma"/>
          <w:b/>
          <w:spacing w:val="-2"/>
          <w:w w:val="116"/>
          <w:sz w:val="18"/>
        </w:rPr>
        <w:t>C</w:t>
      </w:r>
      <w:r>
        <w:rPr>
          <w:rFonts w:ascii="Tahoma" w:hAnsi="Tahoma"/>
          <w:b/>
          <w:w w:val="57"/>
          <w:sz w:val="18"/>
        </w:rPr>
        <w:t>I</w:t>
      </w:r>
      <w:r>
        <w:rPr>
          <w:rFonts w:ascii="Tahoma" w:hAnsi="Tahoma"/>
          <w:b/>
          <w:w w:val="102"/>
          <w:sz w:val="18"/>
        </w:rPr>
        <w:t>ÓN</w:t>
      </w:r>
      <w:r>
        <w:rPr>
          <w:rFonts w:ascii="Tahoma" w:hAnsi="Tahoma"/>
          <w:b/>
          <w:spacing w:val="-4"/>
          <w:sz w:val="18"/>
        </w:rPr>
        <w:t> </w:t>
      </w:r>
      <w:r>
        <w:rPr>
          <w:rFonts w:ascii="Tahoma" w:hAnsi="Tahoma"/>
          <w:b/>
          <w:spacing w:val="-1"/>
          <w:w w:val="87"/>
          <w:sz w:val="18"/>
        </w:rPr>
        <w:t>23</w:t>
      </w:r>
    </w:p>
    <w:p>
      <w:pPr>
        <w:pStyle w:val="BodyText"/>
        <w:spacing w:before="5"/>
        <w:rPr>
          <w:rFonts w:ascii="Tahoma"/>
          <w:b/>
          <w:sz w:val="19"/>
        </w:rPr>
      </w:pPr>
    </w:p>
    <w:tbl>
      <w:tblPr>
        <w:tblW w:w="0" w:type="auto"/>
        <w:jc w:val="left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267"/>
        <w:gridCol w:w="1277"/>
        <w:gridCol w:w="4109"/>
        <w:gridCol w:w="1844"/>
      </w:tblGrid>
      <w:tr>
        <w:trPr>
          <w:trHeight w:val="30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75"/>
              <w:ind w:left="16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CALLE</w:t>
            </w:r>
          </w:p>
        </w:tc>
        <w:tc>
          <w:tcPr>
            <w:tcW w:w="2544" w:type="dxa"/>
            <w:gridSpan w:val="2"/>
          </w:tcPr>
          <w:p>
            <w:pPr>
              <w:pStyle w:val="TableParagraph"/>
              <w:spacing w:before="45"/>
              <w:ind w:left="919" w:right="905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TRAMO</w:t>
            </w:r>
          </w:p>
        </w:tc>
        <w:tc>
          <w:tcPr>
            <w:tcW w:w="4109" w:type="dxa"/>
            <w:vMerge w:val="restart"/>
          </w:tcPr>
          <w:p>
            <w:pPr>
              <w:pStyle w:val="TableParagraph"/>
              <w:spacing w:before="175"/>
              <w:ind w:left="43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UNIDAD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HABITACIONAL</w:t>
            </w:r>
            <w:r>
              <w:rPr>
                <w:rFonts w:ascii="Tahoma"/>
                <w:b/>
                <w:spacing w:val="15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/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COMISARIA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spacing w:line="244" w:lineRule="auto" w:before="64"/>
              <w:ind w:left="586" w:right="166" w:hanging="39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0"/>
                <w:sz w:val="18"/>
              </w:rPr>
              <w:t>VALOR </w:t>
            </w:r>
            <w:r>
              <w:rPr>
                <w:rFonts w:ascii="Tahoma"/>
                <w:b/>
                <w:w w:val="90"/>
                <w:sz w:val="18"/>
              </w:rPr>
              <w:t>UNITARIO</w:t>
            </w:r>
            <w:r>
              <w:rPr>
                <w:rFonts w:ascii="Tahoma"/>
                <w:b/>
                <w:spacing w:val="-45"/>
                <w:w w:val="90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POR</w:t>
            </w:r>
            <w:r>
              <w:rPr>
                <w:rFonts w:ascii="Tahoma"/>
                <w:b/>
                <w:spacing w:val="-8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M2</w:t>
            </w:r>
          </w:p>
        </w:tc>
      </w:tr>
      <w:tr>
        <w:trPr>
          <w:trHeight w:val="24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line="213" w:lineRule="exact" w:before="11"/>
              <w:ind w:left="23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5"/>
                <w:sz w:val="18"/>
              </w:rPr>
              <w:t>DE</w:t>
            </w:r>
            <w:r>
              <w:rPr>
                <w:rFonts w:ascii="Tahoma"/>
                <w:b/>
                <w:spacing w:val="-9"/>
                <w:w w:val="95"/>
                <w:sz w:val="18"/>
              </w:rPr>
              <w:t> </w:t>
            </w:r>
            <w:r>
              <w:rPr>
                <w:rFonts w:ascii="Tahoma"/>
                <w:b/>
                <w:spacing w:val="-1"/>
                <w:w w:val="95"/>
                <w:sz w:val="18"/>
              </w:rPr>
              <w:t>CALLE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1"/>
              <w:ind w:left="283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A</w:t>
            </w:r>
            <w:r>
              <w:rPr>
                <w:rFonts w:ascii="Tahom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Tahoma"/>
                <w:b/>
                <w:w w:val="95"/>
                <w:sz w:val="18"/>
              </w:rPr>
              <w:t>CALLE</w:t>
            </w:r>
          </w:p>
        </w:tc>
        <w:tc>
          <w:tcPr>
            <w:tcW w:w="41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5"/>
                <w:w w:val="116"/>
                <w:sz w:val="18"/>
              </w:rPr>
              <w:t>C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3"/>
                <w:w w:val="87"/>
                <w:sz w:val="18"/>
              </w:rPr>
              <w:t>R</w:t>
            </w:r>
            <w:r>
              <w:rPr>
                <w:w w:val="94"/>
                <w:sz w:val="18"/>
              </w:rPr>
              <w:t>ME</w:t>
            </w:r>
            <w:r>
              <w:rPr>
                <w:spacing w:val="-2"/>
                <w:w w:val="94"/>
                <w:sz w:val="18"/>
              </w:rPr>
              <w:t>L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2"/>
                <w:w w:val="69"/>
                <w:sz w:val="18"/>
              </w:rPr>
              <w:t>T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624.00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4"/>
                <w:w w:val="90"/>
                <w:sz w:val="18"/>
              </w:rPr>
              <w:t>H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2"/>
                <w:sz w:val="18"/>
              </w:rPr>
              <w:t>C</w:t>
            </w:r>
            <w:r>
              <w:rPr>
                <w:spacing w:val="4"/>
                <w:w w:val="92"/>
                <w:sz w:val="18"/>
              </w:rPr>
              <w:t>I</w:t>
            </w:r>
            <w:r>
              <w:rPr>
                <w:spacing w:val="-1"/>
                <w:w w:val="92"/>
                <w:sz w:val="18"/>
              </w:rPr>
              <w:t>E</w:t>
            </w:r>
            <w:r>
              <w:rPr>
                <w:spacing w:val="-2"/>
                <w:w w:val="92"/>
                <w:sz w:val="18"/>
              </w:rPr>
              <w:t>N</w:t>
            </w:r>
            <w:r>
              <w:rPr>
                <w:spacing w:val="5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1"/>
                <w:w w:val="110"/>
                <w:sz w:val="18"/>
              </w:rPr>
              <w:t>O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-1"/>
                <w:w w:val="90"/>
                <w:sz w:val="18"/>
              </w:rPr>
              <w:t>H</w:t>
            </w:r>
            <w:r>
              <w:rPr>
                <w:spacing w:val="-1"/>
                <w:w w:val="92"/>
                <w:sz w:val="18"/>
              </w:rPr>
              <w:t>EN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440.00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5"/>
                <w:w w:val="82"/>
                <w:sz w:val="18"/>
              </w:rPr>
              <w:t>L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R</w:t>
            </w:r>
            <w:r>
              <w:rPr>
                <w:spacing w:val="-1"/>
                <w:w w:val="93"/>
                <w:sz w:val="18"/>
              </w:rPr>
              <w:t>E</w:t>
            </w:r>
            <w:r>
              <w:rPr>
                <w:spacing w:val="6"/>
                <w:w w:val="93"/>
                <w:sz w:val="18"/>
              </w:rPr>
              <w:t>J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600.00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N</w:t>
            </w:r>
            <w:r>
              <w:rPr>
                <w:spacing w:val="2"/>
                <w:w w:val="89"/>
                <w:sz w:val="18"/>
              </w:rPr>
              <w:t>U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spacing w:val="3"/>
                <w:w w:val="102"/>
                <w:sz w:val="18"/>
              </w:rPr>
              <w:t>V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R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w w:val="99"/>
                <w:sz w:val="18"/>
              </w:rPr>
              <w:t>R</w:t>
            </w:r>
            <w:r>
              <w:rPr>
                <w:spacing w:val="4"/>
                <w:w w:val="109"/>
                <w:sz w:val="18"/>
              </w:rPr>
              <w:t>M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-1"/>
                <w:w w:val="112"/>
                <w:sz w:val="18"/>
              </w:rPr>
              <w:t>G</w:t>
            </w:r>
            <w:r>
              <w:rPr>
                <w:spacing w:val="8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520.00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1"/>
                <w:w w:val="88"/>
                <w:sz w:val="18"/>
              </w:rPr>
              <w:t>X</w:t>
            </w:r>
            <w:r>
              <w:rPr>
                <w:spacing w:val="-1"/>
                <w:w w:val="84"/>
                <w:sz w:val="18"/>
              </w:rPr>
              <w:t>BE</w:t>
            </w:r>
            <w:r>
              <w:rPr>
                <w:w w:val="103"/>
                <w:sz w:val="18"/>
              </w:rPr>
              <w:t>CH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680.00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1"/>
                <w:w w:val="88"/>
                <w:sz w:val="18"/>
              </w:rPr>
              <w:t>X</w:t>
            </w:r>
            <w:r>
              <w:rPr>
                <w:spacing w:val="-1"/>
                <w:w w:val="104"/>
                <w:sz w:val="18"/>
              </w:rPr>
              <w:t>OC</w:t>
            </w:r>
            <w:r>
              <w:rPr>
                <w:spacing w:val="5"/>
                <w:w w:val="104"/>
                <w:sz w:val="18"/>
              </w:rPr>
              <w:t>L</w:t>
            </w:r>
            <w:r>
              <w:rPr>
                <w:spacing w:val="-9"/>
                <w:w w:val="108"/>
                <w:sz w:val="18"/>
              </w:rPr>
              <w:t>Á</w:t>
            </w:r>
            <w:r>
              <w:rPr>
                <w:w w:val="98"/>
                <w:sz w:val="18"/>
              </w:rPr>
              <w:t>N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518.00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1"/>
                <w:w w:val="88"/>
                <w:sz w:val="18"/>
              </w:rPr>
              <w:t>X</w:t>
            </w:r>
            <w:r>
              <w:rPr>
                <w:spacing w:val="-1"/>
                <w:w w:val="104"/>
                <w:sz w:val="18"/>
              </w:rPr>
              <w:t>OC</w:t>
            </w:r>
            <w:r>
              <w:rPr>
                <w:spacing w:val="5"/>
                <w:w w:val="104"/>
                <w:sz w:val="18"/>
              </w:rPr>
              <w:t>L</w:t>
            </w:r>
            <w:r>
              <w:rPr>
                <w:spacing w:val="-9"/>
                <w:w w:val="108"/>
                <w:sz w:val="18"/>
              </w:rPr>
              <w:t>Á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5"/>
                <w:w w:val="116"/>
                <w:sz w:val="18"/>
              </w:rPr>
              <w:t>C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w w:val="92"/>
                <w:sz w:val="18"/>
              </w:rPr>
              <w:t>TO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680.00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1"/>
                <w:w w:val="88"/>
                <w:sz w:val="18"/>
              </w:rPr>
              <w:t>X</w:t>
            </w:r>
            <w:r>
              <w:rPr>
                <w:spacing w:val="-1"/>
                <w:w w:val="104"/>
                <w:sz w:val="18"/>
              </w:rPr>
              <w:t>OC</w:t>
            </w:r>
            <w:r>
              <w:rPr>
                <w:spacing w:val="5"/>
                <w:w w:val="104"/>
                <w:sz w:val="18"/>
              </w:rPr>
              <w:t>L</w:t>
            </w:r>
            <w:r>
              <w:rPr>
                <w:spacing w:val="-9"/>
                <w:w w:val="108"/>
                <w:sz w:val="18"/>
              </w:rPr>
              <w:t>Á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6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w w:val="92"/>
                <w:sz w:val="18"/>
              </w:rPr>
              <w:t>T</w:t>
            </w:r>
            <w:r>
              <w:rPr>
                <w:spacing w:val="2"/>
                <w:w w:val="92"/>
                <w:sz w:val="18"/>
              </w:rPr>
              <w:t>O</w:t>
            </w:r>
            <w:r>
              <w:rPr>
                <w:w w:val="72"/>
                <w:sz w:val="18"/>
              </w:rPr>
              <w:t>S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518.00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2"/>
                <w:w w:val="109"/>
                <w:sz w:val="18"/>
              </w:rPr>
              <w:t>M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w w:val="82"/>
                <w:sz w:val="18"/>
              </w:rPr>
              <w:t>L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2"/>
                <w:sz w:val="18"/>
              </w:rPr>
              <w:t>C</w:t>
            </w:r>
            <w:r>
              <w:rPr>
                <w:spacing w:val="4"/>
                <w:w w:val="92"/>
                <w:sz w:val="18"/>
              </w:rPr>
              <w:t>I</w:t>
            </w:r>
            <w:r>
              <w:rPr>
                <w:spacing w:val="-1"/>
                <w:w w:val="104"/>
                <w:sz w:val="18"/>
              </w:rPr>
              <w:t>Ó</w:t>
            </w:r>
            <w:r>
              <w:rPr>
                <w:w w:val="104"/>
                <w:sz w:val="18"/>
              </w:rPr>
              <w:t>N</w:t>
            </w:r>
            <w:r>
              <w:rPr>
                <w:spacing w:val="-16"/>
                <w:sz w:val="18"/>
              </w:rPr>
              <w:t> </w:t>
            </w:r>
            <w:r>
              <w:rPr>
                <w:w w:val="95"/>
                <w:sz w:val="18"/>
              </w:rPr>
              <w:t>J</w:t>
            </w:r>
            <w:r>
              <w:rPr>
                <w:spacing w:val="4"/>
                <w:w w:val="95"/>
                <w:sz w:val="18"/>
              </w:rPr>
              <w:t>U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3"/>
                <w:w w:val="98"/>
                <w:sz w:val="18"/>
              </w:rPr>
              <w:t>P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2"/>
                <w:w w:val="83"/>
                <w:sz w:val="18"/>
              </w:rPr>
              <w:t>B</w:t>
            </w:r>
            <w:r>
              <w:rPr>
                <w:w w:val="82"/>
                <w:sz w:val="18"/>
              </w:rPr>
              <w:t>L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53"/>
                <w:sz w:val="18"/>
              </w:rPr>
              <w:t>II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800.00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2"/>
                <w:w w:val="109"/>
                <w:sz w:val="18"/>
              </w:rPr>
              <w:t>M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w w:val="82"/>
                <w:sz w:val="18"/>
              </w:rPr>
              <w:t>L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2"/>
                <w:sz w:val="18"/>
              </w:rPr>
              <w:t>C</w:t>
            </w:r>
            <w:r>
              <w:rPr>
                <w:spacing w:val="4"/>
                <w:w w:val="92"/>
                <w:sz w:val="18"/>
              </w:rPr>
              <w:t>I</w:t>
            </w:r>
            <w:r>
              <w:rPr>
                <w:spacing w:val="-1"/>
                <w:w w:val="104"/>
                <w:sz w:val="18"/>
              </w:rPr>
              <w:t>Ó</w:t>
            </w:r>
            <w:r>
              <w:rPr>
                <w:w w:val="104"/>
                <w:sz w:val="18"/>
              </w:rPr>
              <w:t>N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5"/>
                <w:w w:val="69"/>
                <w:sz w:val="18"/>
              </w:rPr>
              <w:t>T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88"/>
                <w:sz w:val="18"/>
              </w:rPr>
              <w:t>X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4"/>
                <w:w w:val="116"/>
                <w:sz w:val="18"/>
              </w:rPr>
              <w:t>C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OP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97"/>
                <w:sz w:val="18"/>
              </w:rPr>
              <w:t>CH</w:t>
            </w:r>
            <w:r>
              <w:rPr>
                <w:spacing w:val="-1"/>
                <w:w w:val="97"/>
                <w:sz w:val="18"/>
              </w:rPr>
              <w:t>É</w:t>
            </w:r>
            <w:r>
              <w:rPr>
                <w:w w:val="98"/>
                <w:sz w:val="18"/>
              </w:rPr>
              <w:t>N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759.00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8" w:lineRule="exact"/>
              <w:ind w:left="70"/>
              <w:rPr>
                <w:sz w:val="18"/>
              </w:rPr>
            </w:pPr>
            <w:r>
              <w:rPr>
                <w:w w:val="90"/>
                <w:sz w:val="18"/>
              </w:rPr>
              <w:t>FRACC.</w:t>
            </w:r>
            <w:r>
              <w:rPr>
                <w:spacing w:val="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BOSQUES</w:t>
            </w:r>
            <w:r>
              <w:rPr>
                <w:spacing w:val="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MULSAY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8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759.00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90"/>
                <w:sz w:val="18"/>
              </w:rPr>
              <w:t>FRACC.</w:t>
            </w:r>
            <w:r>
              <w:rPr>
                <w:spacing w:val="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BOSQUES</w:t>
            </w:r>
            <w:r>
              <w:rPr>
                <w:spacing w:val="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PONIENTE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880.00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w w:val="90"/>
                <w:sz w:val="18"/>
              </w:rPr>
              <w:t>FRACC.</w:t>
            </w:r>
            <w:r>
              <w:rPr>
                <w:spacing w:val="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JARDINES</w:t>
            </w:r>
            <w:r>
              <w:rPr>
                <w:spacing w:val="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YUCALPETÉN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880.00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JUAN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PABLO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II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800.00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JUAN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PABLO</w:t>
            </w:r>
            <w:r>
              <w:rPr>
                <w:spacing w:val="-12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II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5"/>
                <w:sz w:val="18"/>
              </w:rPr>
              <w:t>2DA.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ETAPA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800.00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FRACC.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LAS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FLORES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II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759.00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MONTE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VERDE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600.00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w w:val="109"/>
                <w:sz w:val="18"/>
              </w:rPr>
              <w:t>M</w:t>
            </w:r>
            <w:r>
              <w:rPr>
                <w:spacing w:val="-1"/>
                <w:w w:val="104"/>
                <w:sz w:val="18"/>
              </w:rPr>
              <w:t>O</w:t>
            </w:r>
            <w:r>
              <w:rPr>
                <w:w w:val="104"/>
                <w:sz w:val="18"/>
              </w:rPr>
              <w:t>N</w:t>
            </w:r>
            <w:r>
              <w:rPr>
                <w:w w:val="75"/>
                <w:sz w:val="18"/>
              </w:rPr>
              <w:t>TES</w:t>
            </w:r>
            <w:r>
              <w:rPr>
                <w:spacing w:val="-15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w w:val="84"/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88"/>
                <w:sz w:val="18"/>
              </w:rPr>
              <w:t>X</w:t>
            </w:r>
            <w:r>
              <w:rPr>
                <w:spacing w:val="4"/>
                <w:w w:val="116"/>
                <w:sz w:val="18"/>
              </w:rPr>
              <w:t>C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600.00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MULSAY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880.00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NORA</w:t>
            </w:r>
            <w:r>
              <w:rPr>
                <w:spacing w:val="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QUINTANA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800.00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6"/>
                <w:w w:val="98"/>
                <w:sz w:val="18"/>
              </w:rPr>
              <w:t>P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72"/>
                <w:sz w:val="18"/>
              </w:rPr>
              <w:t>S</w:t>
            </w:r>
            <w:r>
              <w:rPr>
                <w:spacing w:val="-1"/>
                <w:w w:val="99"/>
                <w:sz w:val="18"/>
              </w:rPr>
              <w:t>E</w:t>
            </w:r>
            <w:r>
              <w:rPr>
                <w:w w:val="99"/>
                <w:sz w:val="18"/>
              </w:rPr>
              <w:t>O</w:t>
            </w:r>
            <w:r>
              <w:rPr>
                <w:spacing w:val="-15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w w:val="84"/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5"/>
                <w:w w:val="82"/>
                <w:sz w:val="18"/>
              </w:rPr>
              <w:t>L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7"/>
                <w:w w:val="116"/>
                <w:sz w:val="18"/>
              </w:rPr>
              <w:t>C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3"/>
                <w:w w:val="87"/>
                <w:sz w:val="18"/>
              </w:rPr>
              <w:t>R</w:t>
            </w:r>
            <w:r>
              <w:rPr>
                <w:w w:val="94"/>
                <w:sz w:val="18"/>
              </w:rPr>
              <w:t>ME</w:t>
            </w:r>
            <w:r>
              <w:rPr>
                <w:spacing w:val="-2"/>
                <w:w w:val="94"/>
                <w:sz w:val="18"/>
              </w:rPr>
              <w:t>L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2"/>
                <w:w w:val="69"/>
                <w:sz w:val="18"/>
              </w:rPr>
              <w:t>T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744.00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R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spacing w:val="-2"/>
                <w:w w:val="78"/>
                <w:sz w:val="18"/>
              </w:rPr>
              <w:t>S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3"/>
                <w:sz w:val="18"/>
              </w:rPr>
              <w:t>DE</w:t>
            </w:r>
            <w:r>
              <w:rPr>
                <w:spacing w:val="-2"/>
                <w:w w:val="93"/>
                <w:sz w:val="18"/>
              </w:rPr>
              <w:t>N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3"/>
                <w:w w:val="102"/>
                <w:sz w:val="18"/>
              </w:rPr>
              <w:t>V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spacing w:val="1"/>
                <w:w w:val="98"/>
                <w:sz w:val="18"/>
              </w:rPr>
              <w:t>P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8"/>
                <w:w w:val="87"/>
                <w:sz w:val="18"/>
              </w:rPr>
              <w:t>R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w w:val="110"/>
                <w:sz w:val="18"/>
              </w:rPr>
              <w:t>O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960.00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88"/>
                <w:sz w:val="18"/>
              </w:rPr>
              <w:t>X</w:t>
            </w:r>
            <w:r>
              <w:rPr>
                <w:spacing w:val="4"/>
                <w:w w:val="116"/>
                <w:sz w:val="18"/>
              </w:rPr>
              <w:t>C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4"/>
                <w:w w:val="116"/>
                <w:sz w:val="18"/>
              </w:rPr>
              <w:t>C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OP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97"/>
                <w:sz w:val="18"/>
              </w:rPr>
              <w:t>CH</w:t>
            </w:r>
            <w:r>
              <w:rPr>
                <w:spacing w:val="-1"/>
                <w:w w:val="97"/>
                <w:sz w:val="18"/>
              </w:rPr>
              <w:t>É</w:t>
            </w:r>
            <w:r>
              <w:rPr>
                <w:w w:val="98"/>
                <w:sz w:val="18"/>
              </w:rPr>
              <w:t>N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720.00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82"/>
                <w:sz w:val="18"/>
              </w:rPr>
              <w:t>L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5"/>
                <w:w w:val="109"/>
                <w:sz w:val="18"/>
              </w:rPr>
              <w:t>M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1"/>
                <w:w w:val="112"/>
                <w:sz w:val="18"/>
              </w:rPr>
              <w:t>G</w:t>
            </w:r>
            <w:r>
              <w:rPr>
                <w:spacing w:val="5"/>
                <w:w w:val="98"/>
                <w:sz w:val="18"/>
              </w:rPr>
              <w:t>N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680.00</w:t>
            </w:r>
          </w:p>
        </w:tc>
      </w:tr>
      <w:tr>
        <w:trPr>
          <w:trHeight w:val="247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82"/>
                <w:sz w:val="18"/>
              </w:rPr>
              <w:t>L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5"/>
                <w:w w:val="109"/>
                <w:sz w:val="18"/>
              </w:rPr>
              <w:t>M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1"/>
                <w:w w:val="112"/>
                <w:sz w:val="18"/>
              </w:rPr>
              <w:t>G</w:t>
            </w:r>
            <w:r>
              <w:rPr>
                <w:spacing w:val="5"/>
                <w:w w:val="98"/>
                <w:sz w:val="18"/>
              </w:rPr>
              <w:t>N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53"/>
                <w:sz w:val="18"/>
              </w:rPr>
              <w:t>I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680.00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82"/>
                <w:sz w:val="18"/>
              </w:rPr>
              <w:t>L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w w:val="84"/>
                <w:sz w:val="18"/>
              </w:rPr>
              <w:t>E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88"/>
                <w:sz w:val="18"/>
              </w:rPr>
              <w:t>X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7"/>
                <w:w w:val="116"/>
                <w:sz w:val="18"/>
              </w:rPr>
              <w:t>C</w:t>
            </w:r>
            <w:r>
              <w:rPr>
                <w:spacing w:val="-4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720.00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YUCALPETÉN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960.00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before="2"/>
              <w:ind w:left="70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w w:val="95"/>
                <w:sz w:val="18"/>
              </w:rPr>
              <w:t>COMPLEMENTO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DE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SECCIÓN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476.00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1"/>
        <w:rPr>
          <w:rFonts w:ascii="Tahoma"/>
          <w:b/>
          <w:sz w:val="10"/>
        </w:rPr>
      </w:pPr>
    </w:p>
    <w:p>
      <w:pPr>
        <w:spacing w:before="101"/>
        <w:ind w:left="643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94"/>
          <w:sz w:val="18"/>
        </w:rPr>
        <w:t>SE</w:t>
      </w:r>
      <w:r>
        <w:rPr>
          <w:rFonts w:ascii="Tahoma" w:hAnsi="Tahoma"/>
          <w:b/>
          <w:spacing w:val="-2"/>
          <w:w w:val="94"/>
          <w:sz w:val="18"/>
        </w:rPr>
        <w:t>C</w:t>
      </w:r>
      <w:r>
        <w:rPr>
          <w:rFonts w:ascii="Tahoma" w:hAnsi="Tahoma"/>
          <w:b/>
          <w:spacing w:val="-2"/>
          <w:w w:val="116"/>
          <w:sz w:val="18"/>
        </w:rPr>
        <w:t>C</w:t>
      </w:r>
      <w:r>
        <w:rPr>
          <w:rFonts w:ascii="Tahoma" w:hAnsi="Tahoma"/>
          <w:b/>
          <w:w w:val="57"/>
          <w:sz w:val="18"/>
        </w:rPr>
        <w:t>I</w:t>
      </w:r>
      <w:r>
        <w:rPr>
          <w:rFonts w:ascii="Tahoma" w:hAnsi="Tahoma"/>
          <w:b/>
          <w:w w:val="102"/>
          <w:sz w:val="18"/>
        </w:rPr>
        <w:t>ÓN</w:t>
      </w:r>
      <w:r>
        <w:rPr>
          <w:rFonts w:ascii="Tahoma" w:hAnsi="Tahoma"/>
          <w:b/>
          <w:spacing w:val="-4"/>
          <w:sz w:val="18"/>
        </w:rPr>
        <w:t> </w:t>
      </w:r>
      <w:r>
        <w:rPr>
          <w:rFonts w:ascii="Tahoma" w:hAnsi="Tahoma"/>
          <w:b/>
          <w:spacing w:val="-1"/>
          <w:w w:val="87"/>
          <w:sz w:val="18"/>
        </w:rPr>
        <w:t>24</w:t>
      </w:r>
    </w:p>
    <w:p>
      <w:pPr>
        <w:pStyle w:val="BodyText"/>
        <w:spacing w:before="5"/>
        <w:rPr>
          <w:rFonts w:ascii="Tahoma"/>
          <w:b/>
          <w:sz w:val="19"/>
        </w:rPr>
      </w:pPr>
    </w:p>
    <w:tbl>
      <w:tblPr>
        <w:tblW w:w="0" w:type="auto"/>
        <w:jc w:val="left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267"/>
        <w:gridCol w:w="1277"/>
        <w:gridCol w:w="4109"/>
        <w:gridCol w:w="1844"/>
      </w:tblGrid>
      <w:tr>
        <w:trPr>
          <w:trHeight w:val="30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75"/>
              <w:ind w:left="16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CALLE</w:t>
            </w:r>
          </w:p>
        </w:tc>
        <w:tc>
          <w:tcPr>
            <w:tcW w:w="2544" w:type="dxa"/>
            <w:gridSpan w:val="2"/>
          </w:tcPr>
          <w:p>
            <w:pPr>
              <w:pStyle w:val="TableParagraph"/>
              <w:spacing w:before="45"/>
              <w:ind w:left="919" w:right="905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TRAMO</w:t>
            </w:r>
          </w:p>
        </w:tc>
        <w:tc>
          <w:tcPr>
            <w:tcW w:w="4109" w:type="dxa"/>
            <w:vMerge w:val="restart"/>
          </w:tcPr>
          <w:p>
            <w:pPr>
              <w:pStyle w:val="TableParagraph"/>
              <w:spacing w:before="175"/>
              <w:ind w:left="43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UNIDAD</w:t>
            </w:r>
            <w:r>
              <w:rPr>
                <w:rFonts w:ascii="Tahoma"/>
                <w:b/>
                <w:spacing w:val="18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HABITACIONAL</w:t>
            </w:r>
            <w:r>
              <w:rPr>
                <w:rFonts w:ascii="Tahoma"/>
                <w:b/>
                <w:spacing w:val="15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/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COMISARIA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spacing w:line="244" w:lineRule="auto" w:before="64"/>
              <w:ind w:left="586" w:right="166" w:hanging="39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0"/>
                <w:sz w:val="18"/>
              </w:rPr>
              <w:t>VALOR </w:t>
            </w:r>
            <w:r>
              <w:rPr>
                <w:rFonts w:ascii="Tahoma"/>
                <w:b/>
                <w:w w:val="90"/>
                <w:sz w:val="18"/>
              </w:rPr>
              <w:t>UNITARIO</w:t>
            </w:r>
            <w:r>
              <w:rPr>
                <w:rFonts w:ascii="Tahoma"/>
                <w:b/>
                <w:spacing w:val="-45"/>
                <w:w w:val="90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POR</w:t>
            </w:r>
            <w:r>
              <w:rPr>
                <w:rFonts w:ascii="Tahoma"/>
                <w:b/>
                <w:spacing w:val="-8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M2</w:t>
            </w:r>
          </w:p>
        </w:tc>
      </w:tr>
      <w:tr>
        <w:trPr>
          <w:trHeight w:val="24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line="213" w:lineRule="exact" w:before="11"/>
              <w:ind w:left="23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5"/>
                <w:sz w:val="18"/>
              </w:rPr>
              <w:t>DE</w:t>
            </w:r>
            <w:r>
              <w:rPr>
                <w:rFonts w:ascii="Tahoma"/>
                <w:b/>
                <w:spacing w:val="-9"/>
                <w:w w:val="95"/>
                <w:sz w:val="18"/>
              </w:rPr>
              <w:t> </w:t>
            </w:r>
            <w:r>
              <w:rPr>
                <w:rFonts w:ascii="Tahoma"/>
                <w:b/>
                <w:spacing w:val="-1"/>
                <w:w w:val="95"/>
                <w:sz w:val="18"/>
              </w:rPr>
              <w:t>CALLE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1"/>
              <w:ind w:left="283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A</w:t>
            </w:r>
            <w:r>
              <w:rPr>
                <w:rFonts w:ascii="Tahom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Tahoma"/>
                <w:b/>
                <w:w w:val="95"/>
                <w:sz w:val="18"/>
              </w:rPr>
              <w:t>CALLE</w:t>
            </w:r>
          </w:p>
        </w:tc>
        <w:tc>
          <w:tcPr>
            <w:tcW w:w="41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17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7"/>
                <w:w w:val="109"/>
                <w:sz w:val="18"/>
              </w:rPr>
              <w:t>M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P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spacing w:val="5"/>
                <w:w w:val="99"/>
                <w:sz w:val="18"/>
              </w:rPr>
              <w:t>L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811.00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17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2"/>
                <w:w w:val="109"/>
                <w:sz w:val="18"/>
              </w:rPr>
              <w:t>M</w:t>
            </w:r>
            <w:r>
              <w:rPr>
                <w:spacing w:val="1"/>
                <w:w w:val="98"/>
                <w:sz w:val="18"/>
              </w:rPr>
              <w:t>P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w w:val="109"/>
                <w:sz w:val="18"/>
              </w:rPr>
              <w:t>M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112"/>
                <w:sz w:val="18"/>
              </w:rPr>
              <w:t>G</w:t>
            </w:r>
            <w:r>
              <w:rPr>
                <w:w w:val="87"/>
                <w:sz w:val="18"/>
              </w:rPr>
              <w:t>U</w:t>
            </w:r>
            <w:r>
              <w:rPr>
                <w:spacing w:val="-1"/>
                <w:w w:val="87"/>
                <w:sz w:val="18"/>
              </w:rPr>
              <w:t>E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3"/>
                <w:w w:val="90"/>
                <w:sz w:val="18"/>
              </w:rPr>
              <w:t>H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-2"/>
                <w:w w:val="96"/>
                <w:sz w:val="18"/>
              </w:rPr>
              <w:t>D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spacing w:val="1"/>
                <w:w w:val="112"/>
                <w:sz w:val="18"/>
              </w:rPr>
              <w:t>G</w:t>
            </w:r>
            <w:r>
              <w:rPr>
                <w:w w:val="110"/>
                <w:sz w:val="18"/>
              </w:rPr>
              <w:t>O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1,035.00</w:t>
            </w:r>
          </w:p>
        </w:tc>
      </w:tr>
      <w:tr>
        <w:trPr>
          <w:trHeight w:val="491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42" w:lineRule="auto"/>
              <w:ind w:left="70" w:right="550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17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2"/>
                <w:w w:val="109"/>
                <w:sz w:val="18"/>
              </w:rPr>
              <w:t>M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w w:val="82"/>
                <w:sz w:val="18"/>
              </w:rPr>
              <w:t>L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2"/>
                <w:sz w:val="18"/>
              </w:rPr>
              <w:t>C</w:t>
            </w:r>
            <w:r>
              <w:rPr>
                <w:spacing w:val="4"/>
                <w:w w:val="92"/>
                <w:sz w:val="18"/>
              </w:rPr>
              <w:t>I</w:t>
            </w:r>
            <w:r>
              <w:rPr>
                <w:spacing w:val="-1"/>
                <w:w w:val="104"/>
                <w:sz w:val="18"/>
              </w:rPr>
              <w:t>Ó</w:t>
            </w:r>
            <w:r>
              <w:rPr>
                <w:w w:val="104"/>
                <w:sz w:val="18"/>
              </w:rPr>
              <w:t>N</w:t>
            </w:r>
            <w:r>
              <w:rPr>
                <w:spacing w:val="-16"/>
                <w:sz w:val="18"/>
              </w:rPr>
              <w:t> </w:t>
            </w:r>
            <w:r>
              <w:rPr>
                <w:w w:val="91"/>
                <w:sz w:val="18"/>
              </w:rPr>
              <w:t>P</w:t>
            </w:r>
            <w:r>
              <w:rPr>
                <w:spacing w:val="-1"/>
                <w:w w:val="91"/>
                <w:sz w:val="18"/>
              </w:rPr>
              <w:t>E</w:t>
            </w:r>
            <w:r>
              <w:rPr>
                <w:spacing w:val="-2"/>
                <w:w w:val="96"/>
                <w:sz w:val="18"/>
              </w:rPr>
              <w:t>D</w:t>
            </w:r>
            <w:r>
              <w:rPr>
                <w:w w:val="87"/>
                <w:sz w:val="18"/>
              </w:rPr>
              <w:t>R</w:t>
            </w:r>
            <w:r>
              <w:rPr>
                <w:spacing w:val="-1"/>
                <w:w w:val="100"/>
                <w:sz w:val="18"/>
              </w:rPr>
              <w:t>E</w:t>
            </w:r>
            <w:r>
              <w:rPr>
                <w:spacing w:val="3"/>
                <w:w w:val="100"/>
                <w:sz w:val="18"/>
              </w:rPr>
              <w:t>G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w w:val="72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w w:val="84"/>
                <w:sz w:val="18"/>
              </w:rPr>
              <w:t>E </w:t>
            </w:r>
            <w:r>
              <w:rPr>
                <w:spacing w:val="-2"/>
                <w:w w:val="82"/>
                <w:sz w:val="18"/>
              </w:rPr>
              <w:t>L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2"/>
                <w:w w:val="96"/>
                <w:sz w:val="18"/>
              </w:rPr>
              <w:t>D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spacing w:val="4"/>
                <w:w w:val="69"/>
                <w:sz w:val="18"/>
              </w:rPr>
              <w:t>T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1,165.00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1"/>
                <w:w w:val="83"/>
                <w:sz w:val="18"/>
              </w:rPr>
              <w:t>E</w:t>
            </w:r>
            <w:r>
              <w:rPr>
                <w:w w:val="83"/>
                <w:sz w:val="18"/>
              </w:rPr>
              <w:t>L</w:t>
            </w:r>
            <w:r>
              <w:rPr>
                <w:spacing w:val="-13"/>
                <w:sz w:val="18"/>
              </w:rPr>
              <w:t> </w:t>
            </w:r>
            <w:r>
              <w:rPr>
                <w:w w:val="105"/>
                <w:sz w:val="18"/>
              </w:rPr>
              <w:t>P</w:t>
            </w:r>
            <w:r>
              <w:rPr>
                <w:spacing w:val="-1"/>
                <w:w w:val="105"/>
                <w:sz w:val="18"/>
              </w:rPr>
              <w:t>O</w:t>
            </w:r>
            <w:r>
              <w:rPr>
                <w:spacing w:val="3"/>
                <w:w w:val="87"/>
                <w:sz w:val="18"/>
              </w:rPr>
              <w:t>R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87"/>
                <w:sz w:val="18"/>
              </w:rPr>
              <w:t>R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880.00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85"/>
                <w:sz w:val="18"/>
              </w:rPr>
              <w:t>F</w:t>
            </w:r>
            <w:r>
              <w:rPr>
                <w:spacing w:val="5"/>
                <w:w w:val="85"/>
                <w:sz w:val="18"/>
              </w:rPr>
              <w:t>R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w w:val="113"/>
                <w:sz w:val="18"/>
              </w:rPr>
              <w:t>CO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82"/>
                <w:sz w:val="18"/>
              </w:rPr>
              <w:t>L</w:t>
            </w:r>
            <w:r>
              <w:rPr>
                <w:spacing w:val="-2"/>
                <w:w w:val="82"/>
                <w:sz w:val="18"/>
              </w:rPr>
              <w:t>L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1,120.00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1"/>
                <w:w w:val="77"/>
                <w:sz w:val="18"/>
              </w:rPr>
              <w:t>H</w:t>
            </w:r>
            <w:r>
              <w:rPr>
                <w:spacing w:val="4"/>
                <w:w w:val="77"/>
                <w:sz w:val="18"/>
              </w:rPr>
              <w:t>I</w:t>
            </w:r>
            <w:r>
              <w:rPr>
                <w:spacing w:val="2"/>
                <w:w w:val="96"/>
                <w:sz w:val="18"/>
              </w:rPr>
              <w:t>D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"/>
                <w:w w:val="112"/>
                <w:sz w:val="18"/>
              </w:rPr>
              <w:t>G</w:t>
            </w:r>
            <w:r>
              <w:rPr>
                <w:w w:val="110"/>
                <w:sz w:val="18"/>
              </w:rPr>
              <w:t>O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1,035.00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4"/>
                <w:w w:val="106"/>
                <w:sz w:val="18"/>
              </w:rPr>
              <w:t>J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2"/>
                <w:sz w:val="18"/>
              </w:rPr>
              <w:t>C</w:t>
            </w:r>
            <w:r>
              <w:rPr>
                <w:spacing w:val="4"/>
                <w:w w:val="92"/>
                <w:sz w:val="18"/>
              </w:rPr>
              <w:t>I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4"/>
                <w:w w:val="116"/>
                <w:sz w:val="18"/>
              </w:rPr>
              <w:t>C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spacing w:val="-1"/>
                <w:w w:val="85"/>
                <w:sz w:val="18"/>
              </w:rPr>
              <w:t>EK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1,035.00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109"/>
                <w:sz w:val="18"/>
              </w:rPr>
              <w:t>M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112"/>
                <w:sz w:val="18"/>
              </w:rPr>
              <w:t>G</w:t>
            </w:r>
            <w:r>
              <w:rPr>
                <w:w w:val="87"/>
                <w:sz w:val="18"/>
              </w:rPr>
              <w:t>U</w:t>
            </w:r>
            <w:r>
              <w:rPr>
                <w:spacing w:val="-1"/>
                <w:w w:val="87"/>
                <w:sz w:val="18"/>
              </w:rPr>
              <w:t>E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3"/>
                <w:w w:val="90"/>
                <w:sz w:val="18"/>
              </w:rPr>
              <w:t>H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2"/>
                <w:w w:val="96"/>
                <w:sz w:val="18"/>
              </w:rPr>
              <w:t>D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"/>
                <w:w w:val="112"/>
                <w:sz w:val="18"/>
              </w:rPr>
              <w:t>G</w:t>
            </w:r>
            <w:r>
              <w:rPr>
                <w:w w:val="110"/>
                <w:sz w:val="18"/>
              </w:rPr>
              <w:t>O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776.00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N</w:t>
            </w:r>
            <w:r>
              <w:rPr>
                <w:spacing w:val="2"/>
                <w:w w:val="89"/>
                <w:sz w:val="18"/>
              </w:rPr>
              <w:t>U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spacing w:val="3"/>
                <w:w w:val="102"/>
                <w:sz w:val="18"/>
              </w:rPr>
              <w:t>V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109"/>
                <w:sz w:val="18"/>
              </w:rPr>
              <w:t>M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112"/>
                <w:sz w:val="18"/>
              </w:rPr>
              <w:t>G</w:t>
            </w:r>
            <w:r>
              <w:rPr>
                <w:w w:val="87"/>
                <w:sz w:val="18"/>
              </w:rPr>
              <w:t>U</w:t>
            </w:r>
            <w:r>
              <w:rPr>
                <w:spacing w:val="-1"/>
                <w:w w:val="87"/>
                <w:sz w:val="18"/>
              </w:rPr>
              <w:t>E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3"/>
                <w:w w:val="90"/>
                <w:sz w:val="18"/>
              </w:rPr>
              <w:t>H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5"/>
                <w:w w:val="96"/>
                <w:sz w:val="18"/>
              </w:rPr>
              <w:t>D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1"/>
                <w:w w:val="112"/>
                <w:sz w:val="18"/>
              </w:rPr>
              <w:t>G</w:t>
            </w:r>
            <w:r>
              <w:rPr>
                <w:w w:val="110"/>
                <w:sz w:val="18"/>
              </w:rPr>
              <w:t>O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1,035.00</w:t>
            </w:r>
          </w:p>
        </w:tc>
      </w:tr>
      <w:tr>
        <w:trPr>
          <w:trHeight w:val="247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1"/>
                <w:sz w:val="18"/>
              </w:rPr>
              <w:t> </w:t>
            </w:r>
            <w:r>
              <w:rPr>
                <w:w w:val="87"/>
                <w:sz w:val="18"/>
              </w:rPr>
              <w:t>R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spacing w:val="-2"/>
                <w:w w:val="78"/>
                <w:sz w:val="18"/>
              </w:rPr>
              <w:t>S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3"/>
                <w:sz w:val="18"/>
              </w:rPr>
              <w:t>DE</w:t>
            </w:r>
            <w:r>
              <w:rPr>
                <w:spacing w:val="-2"/>
                <w:w w:val="93"/>
                <w:sz w:val="18"/>
              </w:rPr>
              <w:t>N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3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spacing w:val="-1"/>
                <w:w w:val="83"/>
                <w:sz w:val="18"/>
              </w:rPr>
              <w:t>E</w:t>
            </w:r>
            <w:r>
              <w:rPr>
                <w:w w:val="83"/>
                <w:sz w:val="18"/>
              </w:rPr>
              <w:t>L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w w:val="99"/>
                <w:sz w:val="18"/>
              </w:rPr>
              <w:t>R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84"/>
                <w:sz w:val="18"/>
              </w:rPr>
              <w:t>E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1,165.00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6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3"/>
                <w:sz w:val="18"/>
              </w:rPr>
              <w:t> </w:t>
            </w:r>
            <w:r>
              <w:rPr>
                <w:w w:val="85"/>
                <w:sz w:val="18"/>
              </w:rPr>
              <w:t>F</w:t>
            </w:r>
            <w:r>
              <w:rPr>
                <w:spacing w:val="5"/>
                <w:w w:val="85"/>
                <w:sz w:val="18"/>
              </w:rPr>
              <w:t>R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w w:val="92"/>
                <w:sz w:val="18"/>
              </w:rPr>
              <w:t>C</w:t>
            </w:r>
            <w:r>
              <w:rPr>
                <w:spacing w:val="4"/>
                <w:w w:val="92"/>
                <w:sz w:val="18"/>
              </w:rPr>
              <w:t>I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w w:val="113"/>
                <w:sz w:val="18"/>
              </w:rPr>
              <w:t>CO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spacing w:val="2"/>
                <w:w w:val="99"/>
                <w:sz w:val="18"/>
              </w:rPr>
              <w:t>R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-1"/>
                <w:w w:val="92"/>
                <w:sz w:val="18"/>
              </w:rPr>
              <w:t>E</w:t>
            </w:r>
            <w:r>
              <w:rPr>
                <w:spacing w:val="-2"/>
                <w:w w:val="92"/>
                <w:sz w:val="18"/>
              </w:rPr>
              <w:t>N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87"/>
                <w:sz w:val="18"/>
              </w:rPr>
              <w:t>R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880.00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85"/>
                <w:sz w:val="18"/>
              </w:rPr>
              <w:t>FRACC.</w:t>
            </w:r>
            <w:r>
              <w:rPr>
                <w:spacing w:val="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FOVISSSTE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1,165.00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7"/>
                <w:w w:val="90"/>
                <w:sz w:val="18"/>
              </w:rPr>
              <w:t>H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2"/>
                <w:sz w:val="18"/>
              </w:rPr>
              <w:t>C</w:t>
            </w:r>
            <w:r>
              <w:rPr>
                <w:spacing w:val="4"/>
                <w:w w:val="92"/>
                <w:sz w:val="18"/>
              </w:rPr>
              <w:t>I</w:t>
            </w:r>
            <w:r>
              <w:rPr>
                <w:spacing w:val="-1"/>
                <w:w w:val="92"/>
                <w:sz w:val="18"/>
              </w:rPr>
              <w:t>E</w:t>
            </w:r>
            <w:r>
              <w:rPr>
                <w:spacing w:val="-2"/>
                <w:w w:val="92"/>
                <w:sz w:val="18"/>
              </w:rPr>
              <w:t>N</w:t>
            </w:r>
            <w:r>
              <w:rPr>
                <w:spacing w:val="5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3"/>
                <w:w w:val="98"/>
                <w:sz w:val="18"/>
              </w:rPr>
              <w:t>N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1"/>
                <w:w w:val="110"/>
                <w:sz w:val="18"/>
              </w:rPr>
              <w:t>O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880.00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4"/>
                <w:w w:val="106"/>
                <w:sz w:val="18"/>
              </w:rPr>
              <w:t>J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3"/>
                <w:w w:val="87"/>
                <w:sz w:val="18"/>
              </w:rPr>
              <w:t>R</w:t>
            </w:r>
            <w:r>
              <w:rPr>
                <w:spacing w:val="-1"/>
                <w:w w:val="81"/>
                <w:sz w:val="18"/>
              </w:rPr>
              <w:t>D</w:t>
            </w:r>
            <w:r>
              <w:rPr>
                <w:spacing w:val="5"/>
                <w:w w:val="81"/>
                <w:sz w:val="18"/>
              </w:rPr>
              <w:t>I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w w:val="78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w w:val="84"/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2"/>
                <w:w w:val="82"/>
                <w:sz w:val="18"/>
              </w:rPr>
              <w:t>L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5"/>
                <w:w w:val="96"/>
                <w:sz w:val="18"/>
              </w:rPr>
              <w:t>D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spacing w:val="2"/>
                <w:w w:val="69"/>
                <w:sz w:val="18"/>
              </w:rPr>
              <w:t>T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1,120.00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5"/>
                <w:w w:val="82"/>
                <w:sz w:val="18"/>
              </w:rPr>
              <w:t>L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112"/>
                <w:sz w:val="18"/>
              </w:rPr>
              <w:t>G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1,035.00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FRACC.</w:t>
            </w:r>
            <w:r>
              <w:rPr>
                <w:spacing w:val="-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LIMONES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1,400.00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2"/>
                <w:w w:val="82"/>
                <w:sz w:val="18"/>
              </w:rPr>
              <w:t>L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5"/>
                <w:w w:val="96"/>
                <w:sz w:val="18"/>
              </w:rPr>
              <w:t>D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spacing w:val="4"/>
                <w:w w:val="69"/>
                <w:sz w:val="18"/>
              </w:rPr>
              <w:t>T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1,165.00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2"/>
                <w:w w:val="82"/>
                <w:sz w:val="18"/>
              </w:rPr>
              <w:t>L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5"/>
                <w:w w:val="96"/>
                <w:sz w:val="18"/>
              </w:rPr>
              <w:t>D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spacing w:val="4"/>
                <w:w w:val="69"/>
                <w:sz w:val="18"/>
              </w:rPr>
              <w:t>T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53"/>
                <w:sz w:val="18"/>
              </w:rPr>
              <w:t>I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1,165.00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N</w:t>
            </w:r>
            <w:r>
              <w:rPr>
                <w:spacing w:val="2"/>
                <w:w w:val="89"/>
                <w:sz w:val="18"/>
              </w:rPr>
              <w:t>U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spacing w:val="3"/>
                <w:w w:val="102"/>
                <w:sz w:val="18"/>
              </w:rPr>
              <w:t>V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-3"/>
                <w:w w:val="109"/>
                <w:sz w:val="18"/>
              </w:rPr>
              <w:t>M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112"/>
                <w:sz w:val="18"/>
              </w:rPr>
              <w:t>G</w:t>
            </w:r>
            <w:r>
              <w:rPr>
                <w:w w:val="87"/>
                <w:sz w:val="18"/>
              </w:rPr>
              <w:t>U</w:t>
            </w:r>
            <w:r>
              <w:rPr>
                <w:spacing w:val="-1"/>
                <w:w w:val="87"/>
                <w:sz w:val="18"/>
              </w:rPr>
              <w:t>E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3"/>
                <w:w w:val="90"/>
                <w:sz w:val="18"/>
              </w:rPr>
              <w:t>H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2"/>
                <w:w w:val="96"/>
                <w:sz w:val="18"/>
              </w:rPr>
              <w:t>D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spacing w:val="1"/>
                <w:w w:val="112"/>
                <w:sz w:val="18"/>
              </w:rPr>
              <w:t>G</w:t>
            </w:r>
            <w:r>
              <w:rPr>
                <w:w w:val="110"/>
                <w:sz w:val="18"/>
              </w:rPr>
              <w:t>O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1,040.00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90"/>
                <w:sz w:val="18"/>
              </w:rPr>
              <w:t>FRACC.</w:t>
            </w:r>
            <w:r>
              <w:rPr>
                <w:spacing w:val="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PALMAS</w:t>
            </w:r>
            <w:r>
              <w:rPr>
                <w:spacing w:val="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PENSIONES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1,283.00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FRACC.</w:t>
            </w:r>
            <w:r>
              <w:rPr>
                <w:spacing w:val="-12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PASEOS</w:t>
            </w:r>
            <w:r>
              <w:rPr>
                <w:spacing w:val="-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CHENKÚ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1,240.00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6"/>
                <w:w w:val="98"/>
                <w:sz w:val="18"/>
              </w:rPr>
              <w:t>P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72"/>
                <w:sz w:val="18"/>
              </w:rPr>
              <w:t>S</w:t>
            </w:r>
            <w:r>
              <w:rPr>
                <w:spacing w:val="-1"/>
                <w:w w:val="99"/>
                <w:sz w:val="18"/>
              </w:rPr>
              <w:t>E</w:t>
            </w:r>
            <w:r>
              <w:rPr>
                <w:spacing w:val="1"/>
                <w:w w:val="99"/>
                <w:sz w:val="18"/>
              </w:rPr>
              <w:t>O</w:t>
            </w:r>
            <w:r>
              <w:rPr>
                <w:w w:val="72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w w:val="84"/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3"/>
                <w:w w:val="110"/>
                <w:sz w:val="18"/>
              </w:rPr>
              <w:t>O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-1"/>
                <w:w w:val="78"/>
                <w:sz w:val="18"/>
              </w:rPr>
              <w:t>ES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1,400.00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w w:val="91"/>
                <w:sz w:val="18"/>
              </w:rPr>
              <w:t>P</w:t>
            </w:r>
            <w:r>
              <w:rPr>
                <w:spacing w:val="-1"/>
                <w:w w:val="91"/>
                <w:sz w:val="18"/>
              </w:rPr>
              <w:t>E</w:t>
            </w:r>
            <w:r>
              <w:rPr>
                <w:spacing w:val="-1"/>
                <w:w w:val="92"/>
                <w:sz w:val="18"/>
              </w:rPr>
              <w:t>D</w:t>
            </w:r>
            <w:r>
              <w:rPr>
                <w:spacing w:val="1"/>
                <w:w w:val="92"/>
                <w:sz w:val="18"/>
              </w:rPr>
              <w:t>R</w:t>
            </w:r>
            <w:r>
              <w:rPr>
                <w:spacing w:val="-1"/>
                <w:w w:val="100"/>
                <w:sz w:val="18"/>
              </w:rPr>
              <w:t>E</w:t>
            </w:r>
            <w:r>
              <w:rPr>
                <w:spacing w:val="5"/>
                <w:w w:val="100"/>
                <w:sz w:val="18"/>
              </w:rPr>
              <w:t>G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w w:val="78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w w:val="84"/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2"/>
                <w:w w:val="82"/>
                <w:sz w:val="18"/>
              </w:rPr>
              <w:t>L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5"/>
                <w:w w:val="96"/>
                <w:sz w:val="18"/>
              </w:rPr>
              <w:t>D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spacing w:val="4"/>
                <w:w w:val="69"/>
                <w:sz w:val="18"/>
              </w:rPr>
              <w:t>T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1,165.00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8" w:lineRule="exact"/>
              <w:ind w:left="70"/>
              <w:rPr>
                <w:sz w:val="18"/>
              </w:rPr>
            </w:pPr>
            <w:r>
              <w:rPr>
                <w:w w:val="90"/>
                <w:sz w:val="18"/>
              </w:rPr>
              <w:t>FRACC.</w:t>
            </w:r>
            <w:r>
              <w:rPr>
                <w:spacing w:val="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PEDREGALES</w:t>
            </w:r>
            <w:r>
              <w:rPr>
                <w:spacing w:val="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TANLUM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8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1,035.00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w w:val="90"/>
                <w:sz w:val="18"/>
              </w:rPr>
              <w:t>FRACC.</w:t>
            </w:r>
            <w:r>
              <w:rPr>
                <w:spacing w:val="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PENSIONES</w:t>
            </w:r>
            <w:r>
              <w:rPr>
                <w:spacing w:val="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NORTE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1,320.00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R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spacing w:val="-2"/>
                <w:w w:val="78"/>
                <w:sz w:val="18"/>
              </w:rPr>
              <w:t>S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3"/>
                <w:sz w:val="18"/>
              </w:rPr>
              <w:t>DE</w:t>
            </w:r>
            <w:r>
              <w:rPr>
                <w:spacing w:val="-2"/>
                <w:w w:val="93"/>
                <w:sz w:val="18"/>
              </w:rPr>
              <w:t>N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spacing w:val="-1"/>
                <w:w w:val="92"/>
                <w:sz w:val="18"/>
              </w:rPr>
              <w:t>E</w:t>
            </w:r>
            <w:r>
              <w:rPr>
                <w:w w:val="92"/>
                <w:sz w:val="18"/>
              </w:rPr>
              <w:t>N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-1"/>
                <w:w w:val="104"/>
                <w:sz w:val="18"/>
              </w:rPr>
              <w:t>O</w:t>
            </w:r>
            <w:r>
              <w:rPr>
                <w:spacing w:val="-2"/>
                <w:w w:val="104"/>
                <w:sz w:val="18"/>
              </w:rPr>
              <w:t>N</w:t>
            </w:r>
            <w:r>
              <w:rPr>
                <w:spacing w:val="-1"/>
                <w:w w:val="78"/>
                <w:sz w:val="18"/>
              </w:rPr>
              <w:t>ES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1,320.00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R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spacing w:val="-2"/>
                <w:w w:val="78"/>
                <w:sz w:val="18"/>
              </w:rPr>
              <w:t>S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3"/>
                <w:sz w:val="18"/>
              </w:rPr>
              <w:t>DE</w:t>
            </w:r>
            <w:r>
              <w:rPr>
                <w:spacing w:val="-2"/>
                <w:w w:val="93"/>
                <w:sz w:val="18"/>
              </w:rPr>
              <w:t>N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spacing w:val="-1"/>
                <w:w w:val="92"/>
                <w:sz w:val="18"/>
              </w:rPr>
              <w:t>E</w:t>
            </w:r>
            <w:r>
              <w:rPr>
                <w:w w:val="92"/>
                <w:sz w:val="18"/>
              </w:rPr>
              <w:t>N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-1"/>
                <w:w w:val="104"/>
                <w:sz w:val="18"/>
              </w:rPr>
              <w:t>O</w:t>
            </w:r>
            <w:r>
              <w:rPr>
                <w:spacing w:val="-2"/>
                <w:w w:val="104"/>
                <w:sz w:val="18"/>
              </w:rPr>
              <w:t>N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w w:val="78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-1"/>
                <w:w w:val="53"/>
                <w:sz w:val="18"/>
              </w:rPr>
              <w:t>I</w:t>
            </w:r>
            <w:r>
              <w:rPr>
                <w:w w:val="53"/>
                <w:sz w:val="18"/>
              </w:rPr>
              <w:t>I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w w:val="77"/>
                <w:sz w:val="18"/>
              </w:rPr>
              <w:t>E</w:t>
            </w:r>
            <w:r>
              <w:rPr>
                <w:spacing w:val="2"/>
                <w:w w:val="77"/>
                <w:sz w:val="18"/>
              </w:rPr>
              <w:t>T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6"/>
                <w:w w:val="98"/>
                <w:sz w:val="18"/>
              </w:rPr>
              <w:t>P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1,320.00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R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spacing w:val="-2"/>
                <w:w w:val="78"/>
                <w:sz w:val="18"/>
              </w:rPr>
              <w:t>S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3"/>
                <w:sz w:val="18"/>
              </w:rPr>
              <w:t>DE</w:t>
            </w:r>
            <w:r>
              <w:rPr>
                <w:spacing w:val="-2"/>
                <w:w w:val="93"/>
                <w:sz w:val="18"/>
              </w:rPr>
              <w:t>N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spacing w:val="-1"/>
                <w:w w:val="92"/>
                <w:sz w:val="18"/>
              </w:rPr>
              <w:t>E</w:t>
            </w:r>
            <w:r>
              <w:rPr>
                <w:w w:val="92"/>
                <w:sz w:val="18"/>
              </w:rPr>
              <w:t>N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-1"/>
                <w:w w:val="104"/>
                <w:sz w:val="18"/>
              </w:rPr>
              <w:t>O</w:t>
            </w:r>
            <w:r>
              <w:rPr>
                <w:spacing w:val="-2"/>
                <w:w w:val="104"/>
                <w:sz w:val="18"/>
              </w:rPr>
              <w:t>N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w w:val="78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5"/>
                <w:w w:val="53"/>
                <w:sz w:val="18"/>
              </w:rPr>
              <w:t>I</w:t>
            </w:r>
            <w:r>
              <w:rPr>
                <w:w w:val="102"/>
                <w:sz w:val="18"/>
              </w:rPr>
              <w:t>V</w:t>
            </w:r>
            <w:r>
              <w:rPr>
                <w:spacing w:val="-18"/>
                <w:sz w:val="18"/>
              </w:rPr>
              <w:t> </w:t>
            </w:r>
            <w:r>
              <w:rPr>
                <w:spacing w:val="2"/>
                <w:w w:val="84"/>
                <w:sz w:val="18"/>
              </w:rPr>
              <w:t>E</w:t>
            </w:r>
            <w:r>
              <w:rPr>
                <w:spacing w:val="2"/>
                <w:w w:val="69"/>
                <w:sz w:val="18"/>
              </w:rPr>
              <w:t>T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6"/>
                <w:w w:val="98"/>
                <w:sz w:val="18"/>
              </w:rPr>
              <w:t>P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1,320.00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R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spacing w:val="-2"/>
                <w:w w:val="78"/>
                <w:sz w:val="18"/>
              </w:rPr>
              <w:t>S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3"/>
                <w:sz w:val="18"/>
              </w:rPr>
              <w:t>DE</w:t>
            </w:r>
            <w:r>
              <w:rPr>
                <w:spacing w:val="-2"/>
                <w:w w:val="93"/>
                <w:sz w:val="18"/>
              </w:rPr>
              <w:t>N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spacing w:val="-1"/>
                <w:w w:val="92"/>
                <w:sz w:val="18"/>
              </w:rPr>
              <w:t>E</w:t>
            </w:r>
            <w:r>
              <w:rPr>
                <w:w w:val="92"/>
                <w:sz w:val="18"/>
              </w:rPr>
              <w:t>N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-1"/>
                <w:w w:val="104"/>
                <w:sz w:val="18"/>
              </w:rPr>
              <w:t>O</w:t>
            </w:r>
            <w:r>
              <w:rPr>
                <w:spacing w:val="-2"/>
                <w:w w:val="104"/>
                <w:sz w:val="18"/>
              </w:rPr>
              <w:t>N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w w:val="78"/>
                <w:sz w:val="18"/>
              </w:rPr>
              <w:t>S</w:t>
            </w:r>
            <w:r>
              <w:rPr>
                <w:spacing w:val="-12"/>
                <w:sz w:val="18"/>
              </w:rPr>
              <w:t> </w:t>
            </w:r>
            <w:r>
              <w:rPr>
                <w:w w:val="102"/>
                <w:sz w:val="18"/>
              </w:rPr>
              <w:t>V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spacing w:val="2"/>
                <w:w w:val="69"/>
                <w:sz w:val="18"/>
              </w:rPr>
              <w:t>T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6"/>
                <w:w w:val="98"/>
                <w:sz w:val="18"/>
              </w:rPr>
              <w:t>P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1,320.00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R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spacing w:val="-2"/>
                <w:w w:val="78"/>
                <w:sz w:val="18"/>
              </w:rPr>
              <w:t>S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3"/>
                <w:sz w:val="18"/>
              </w:rPr>
              <w:t>DE</w:t>
            </w:r>
            <w:r>
              <w:rPr>
                <w:spacing w:val="-2"/>
                <w:w w:val="93"/>
                <w:sz w:val="18"/>
              </w:rPr>
              <w:t>N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spacing w:val="-1"/>
                <w:w w:val="92"/>
                <w:sz w:val="18"/>
              </w:rPr>
              <w:t>E</w:t>
            </w:r>
            <w:r>
              <w:rPr>
                <w:w w:val="92"/>
                <w:sz w:val="18"/>
              </w:rPr>
              <w:t>N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-1"/>
                <w:w w:val="104"/>
                <w:sz w:val="18"/>
              </w:rPr>
              <w:t>O</w:t>
            </w:r>
            <w:r>
              <w:rPr>
                <w:spacing w:val="-2"/>
                <w:w w:val="104"/>
                <w:sz w:val="18"/>
              </w:rPr>
              <w:t>N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w w:val="78"/>
                <w:sz w:val="18"/>
              </w:rPr>
              <w:t>S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w w:val="53"/>
                <w:sz w:val="18"/>
              </w:rPr>
              <w:t>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w w:val="77"/>
                <w:sz w:val="18"/>
              </w:rPr>
              <w:t>E</w:t>
            </w:r>
            <w:r>
              <w:rPr>
                <w:spacing w:val="2"/>
                <w:w w:val="77"/>
                <w:sz w:val="18"/>
              </w:rPr>
              <w:t>T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6"/>
                <w:w w:val="98"/>
                <w:sz w:val="18"/>
              </w:rPr>
              <w:t>P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1,320.00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R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spacing w:val="-2"/>
                <w:w w:val="78"/>
                <w:sz w:val="18"/>
              </w:rPr>
              <w:t>S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3"/>
                <w:sz w:val="18"/>
              </w:rPr>
              <w:t>DE</w:t>
            </w:r>
            <w:r>
              <w:rPr>
                <w:spacing w:val="-2"/>
                <w:w w:val="93"/>
                <w:sz w:val="18"/>
              </w:rPr>
              <w:t>N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spacing w:val="-1"/>
                <w:w w:val="92"/>
                <w:sz w:val="18"/>
              </w:rPr>
              <w:t>E</w:t>
            </w:r>
            <w:r>
              <w:rPr>
                <w:w w:val="92"/>
                <w:sz w:val="18"/>
              </w:rPr>
              <w:t>N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-1"/>
                <w:w w:val="104"/>
                <w:sz w:val="18"/>
              </w:rPr>
              <w:t>O</w:t>
            </w:r>
            <w:r>
              <w:rPr>
                <w:spacing w:val="-2"/>
                <w:w w:val="104"/>
                <w:sz w:val="18"/>
              </w:rPr>
              <w:t>N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w w:val="78"/>
                <w:sz w:val="18"/>
              </w:rPr>
              <w:t>S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53"/>
                <w:sz w:val="18"/>
              </w:rPr>
              <w:t>I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1"/>
                <w:w w:val="77"/>
                <w:sz w:val="18"/>
              </w:rPr>
              <w:t>E</w:t>
            </w:r>
            <w:r>
              <w:rPr>
                <w:spacing w:val="2"/>
                <w:w w:val="77"/>
                <w:sz w:val="18"/>
              </w:rPr>
              <w:t>T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6"/>
                <w:w w:val="98"/>
                <w:sz w:val="18"/>
              </w:rPr>
              <w:t>P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1,320.00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ZONA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DORADA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II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1,360.00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w w:val="95"/>
                <w:sz w:val="18"/>
              </w:rPr>
              <w:t>COMPLEMENTO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DE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SECCIÓN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811.00</w:t>
            </w:r>
          </w:p>
        </w:tc>
      </w:tr>
    </w:tbl>
    <w:p>
      <w:pPr>
        <w:spacing w:after="0" w:line="217" w:lineRule="exact"/>
        <w:jc w:val="right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1"/>
        <w:rPr>
          <w:rFonts w:ascii="Tahoma"/>
          <w:b/>
          <w:sz w:val="10"/>
        </w:rPr>
      </w:pPr>
    </w:p>
    <w:p>
      <w:pPr>
        <w:spacing w:before="101"/>
        <w:ind w:left="643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94"/>
          <w:sz w:val="18"/>
        </w:rPr>
        <w:t>SE</w:t>
      </w:r>
      <w:r>
        <w:rPr>
          <w:rFonts w:ascii="Tahoma" w:hAnsi="Tahoma"/>
          <w:b/>
          <w:spacing w:val="-2"/>
          <w:w w:val="94"/>
          <w:sz w:val="18"/>
        </w:rPr>
        <w:t>C</w:t>
      </w:r>
      <w:r>
        <w:rPr>
          <w:rFonts w:ascii="Tahoma" w:hAnsi="Tahoma"/>
          <w:b/>
          <w:spacing w:val="-2"/>
          <w:w w:val="116"/>
          <w:sz w:val="18"/>
        </w:rPr>
        <w:t>C</w:t>
      </w:r>
      <w:r>
        <w:rPr>
          <w:rFonts w:ascii="Tahoma" w:hAnsi="Tahoma"/>
          <w:b/>
          <w:w w:val="57"/>
          <w:sz w:val="18"/>
        </w:rPr>
        <w:t>I</w:t>
      </w:r>
      <w:r>
        <w:rPr>
          <w:rFonts w:ascii="Tahoma" w:hAnsi="Tahoma"/>
          <w:b/>
          <w:w w:val="102"/>
          <w:sz w:val="18"/>
        </w:rPr>
        <w:t>ÓN</w:t>
      </w:r>
      <w:r>
        <w:rPr>
          <w:rFonts w:ascii="Tahoma" w:hAnsi="Tahoma"/>
          <w:b/>
          <w:spacing w:val="-4"/>
          <w:sz w:val="18"/>
        </w:rPr>
        <w:t> </w:t>
      </w:r>
      <w:r>
        <w:rPr>
          <w:rFonts w:ascii="Tahoma" w:hAnsi="Tahoma"/>
          <w:b/>
          <w:spacing w:val="-1"/>
          <w:w w:val="87"/>
          <w:sz w:val="18"/>
        </w:rPr>
        <w:t>25</w:t>
      </w:r>
    </w:p>
    <w:p>
      <w:pPr>
        <w:pStyle w:val="BodyText"/>
        <w:spacing w:before="5"/>
        <w:rPr>
          <w:rFonts w:ascii="Tahoma"/>
          <w:b/>
          <w:sz w:val="19"/>
        </w:rPr>
      </w:pPr>
    </w:p>
    <w:tbl>
      <w:tblPr>
        <w:tblW w:w="0" w:type="auto"/>
        <w:jc w:val="left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267"/>
        <w:gridCol w:w="1277"/>
        <w:gridCol w:w="4109"/>
        <w:gridCol w:w="1844"/>
      </w:tblGrid>
      <w:tr>
        <w:trPr>
          <w:trHeight w:val="30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75"/>
              <w:ind w:left="16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CALLE</w:t>
            </w:r>
          </w:p>
        </w:tc>
        <w:tc>
          <w:tcPr>
            <w:tcW w:w="2544" w:type="dxa"/>
            <w:gridSpan w:val="2"/>
          </w:tcPr>
          <w:p>
            <w:pPr>
              <w:pStyle w:val="TableParagraph"/>
              <w:spacing w:before="45"/>
              <w:ind w:left="919" w:right="905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TRAMO</w:t>
            </w:r>
          </w:p>
        </w:tc>
        <w:tc>
          <w:tcPr>
            <w:tcW w:w="4109" w:type="dxa"/>
            <w:vMerge w:val="restart"/>
          </w:tcPr>
          <w:p>
            <w:pPr>
              <w:pStyle w:val="TableParagraph"/>
              <w:spacing w:before="175"/>
              <w:ind w:left="43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UNIDAD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HABITACIONAL</w:t>
            </w:r>
            <w:r>
              <w:rPr>
                <w:rFonts w:ascii="Tahoma"/>
                <w:b/>
                <w:spacing w:val="15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/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COMISARIA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spacing w:line="244" w:lineRule="auto" w:before="64"/>
              <w:ind w:left="586" w:right="166" w:hanging="39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0"/>
                <w:sz w:val="18"/>
              </w:rPr>
              <w:t>VALOR </w:t>
            </w:r>
            <w:r>
              <w:rPr>
                <w:rFonts w:ascii="Tahoma"/>
                <w:b/>
                <w:w w:val="90"/>
                <w:sz w:val="18"/>
              </w:rPr>
              <w:t>UNITARIO</w:t>
            </w:r>
            <w:r>
              <w:rPr>
                <w:rFonts w:ascii="Tahoma"/>
                <w:b/>
                <w:spacing w:val="-45"/>
                <w:w w:val="90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POR</w:t>
            </w:r>
            <w:r>
              <w:rPr>
                <w:rFonts w:ascii="Tahoma"/>
                <w:b/>
                <w:spacing w:val="-8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M2</w:t>
            </w:r>
          </w:p>
        </w:tc>
      </w:tr>
      <w:tr>
        <w:trPr>
          <w:trHeight w:val="24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line="213" w:lineRule="exact" w:before="11"/>
              <w:ind w:left="23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5"/>
                <w:sz w:val="18"/>
              </w:rPr>
              <w:t>DE</w:t>
            </w:r>
            <w:r>
              <w:rPr>
                <w:rFonts w:ascii="Tahoma"/>
                <w:b/>
                <w:spacing w:val="-9"/>
                <w:w w:val="95"/>
                <w:sz w:val="18"/>
              </w:rPr>
              <w:t> </w:t>
            </w:r>
            <w:r>
              <w:rPr>
                <w:rFonts w:ascii="Tahoma"/>
                <w:b/>
                <w:spacing w:val="-1"/>
                <w:w w:val="95"/>
                <w:sz w:val="18"/>
              </w:rPr>
              <w:t>CALLE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1"/>
              <w:ind w:left="283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A</w:t>
            </w:r>
            <w:r>
              <w:rPr>
                <w:rFonts w:ascii="Tahom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Tahoma"/>
                <w:b/>
                <w:w w:val="95"/>
                <w:sz w:val="18"/>
              </w:rPr>
              <w:t>CALLE</w:t>
            </w:r>
          </w:p>
        </w:tc>
        <w:tc>
          <w:tcPr>
            <w:tcW w:w="41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116"/>
                <w:sz w:val="18"/>
              </w:rPr>
              <w:t>C</w:t>
            </w:r>
            <w:r>
              <w:rPr>
                <w:spacing w:val="-1"/>
                <w:w w:val="90"/>
                <w:sz w:val="18"/>
              </w:rPr>
              <w:t>H</w:t>
            </w:r>
            <w:r>
              <w:rPr>
                <w:w w:val="87"/>
                <w:sz w:val="18"/>
              </w:rPr>
              <w:t>UB</w:t>
            </w:r>
            <w:r>
              <w:rPr>
                <w:spacing w:val="-1"/>
                <w:w w:val="87"/>
                <w:sz w:val="18"/>
              </w:rPr>
              <w:t>U</w:t>
            </w:r>
            <w:r>
              <w:rPr>
                <w:w w:val="87"/>
                <w:sz w:val="18"/>
              </w:rPr>
              <w:t>R</w:t>
            </w:r>
            <w:r>
              <w:rPr>
                <w:spacing w:val="5"/>
                <w:w w:val="98"/>
                <w:sz w:val="18"/>
              </w:rPr>
              <w:t>N</w:t>
            </w:r>
            <w:r>
              <w:rPr>
                <w:w w:val="108"/>
                <w:sz w:val="18"/>
              </w:rPr>
              <w:t>Á</w:t>
            </w:r>
            <w:r>
              <w:rPr>
                <w:spacing w:val="-22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w w:val="84"/>
                <w:sz w:val="18"/>
              </w:rPr>
              <w:t>E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3"/>
                <w:w w:val="90"/>
                <w:sz w:val="18"/>
              </w:rPr>
              <w:t>H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5"/>
                <w:w w:val="96"/>
                <w:sz w:val="18"/>
              </w:rPr>
              <w:t>D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1"/>
                <w:w w:val="112"/>
                <w:sz w:val="18"/>
              </w:rPr>
              <w:t>G</w:t>
            </w:r>
            <w:r>
              <w:rPr>
                <w:w w:val="110"/>
                <w:sz w:val="18"/>
              </w:rPr>
              <w:t>O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1,259.00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84"/>
                <w:sz w:val="18"/>
              </w:rPr>
              <w:t>F</w:t>
            </w:r>
            <w:r>
              <w:rPr>
                <w:spacing w:val="-1"/>
                <w:w w:val="84"/>
                <w:sz w:val="18"/>
              </w:rPr>
              <w:t>E</w:t>
            </w:r>
            <w:r>
              <w:rPr>
                <w:w w:val="82"/>
                <w:sz w:val="18"/>
              </w:rPr>
              <w:t>L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w w:val="84"/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4"/>
                <w:w w:val="116"/>
                <w:sz w:val="18"/>
              </w:rPr>
              <w:t>C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RR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82"/>
                <w:sz w:val="18"/>
              </w:rPr>
              <w:t>LL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w w:val="87"/>
                <w:sz w:val="18"/>
              </w:rPr>
              <w:t>U</w:t>
            </w:r>
            <w:r>
              <w:rPr>
                <w:spacing w:val="-1"/>
                <w:w w:val="87"/>
                <w:sz w:val="18"/>
              </w:rPr>
              <w:t>E</w:t>
            </w:r>
            <w:r>
              <w:rPr>
                <w:w w:val="87"/>
                <w:sz w:val="18"/>
              </w:rPr>
              <w:t>R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110"/>
                <w:sz w:val="18"/>
              </w:rPr>
              <w:t>O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1,389.00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95"/>
                <w:sz w:val="18"/>
              </w:rPr>
              <w:t>J</w:t>
            </w:r>
            <w:r>
              <w:rPr>
                <w:spacing w:val="4"/>
                <w:w w:val="95"/>
                <w:sz w:val="18"/>
              </w:rPr>
              <w:t>U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2"/>
                <w:w w:val="83"/>
                <w:sz w:val="18"/>
              </w:rPr>
              <w:t>B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w w:val="92"/>
                <w:sz w:val="18"/>
              </w:rPr>
              <w:t>S</w:t>
            </w:r>
            <w:r>
              <w:rPr>
                <w:spacing w:val="-1"/>
                <w:w w:val="92"/>
                <w:sz w:val="18"/>
              </w:rPr>
              <w:t>O</w:t>
            </w:r>
            <w:r>
              <w:rPr>
                <w:spacing w:val="6"/>
                <w:w w:val="72"/>
                <w:sz w:val="18"/>
              </w:rPr>
              <w:t>S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1,320.00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109"/>
                <w:sz w:val="18"/>
              </w:rPr>
              <w:t>M</w:t>
            </w:r>
            <w:r>
              <w:rPr>
                <w:spacing w:val="-1"/>
                <w:w w:val="86"/>
                <w:sz w:val="18"/>
              </w:rPr>
              <w:t>É</w:t>
            </w:r>
            <w:r>
              <w:rPr>
                <w:spacing w:val="-2"/>
                <w:w w:val="86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5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1,200.00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79"/>
                <w:sz w:val="18"/>
              </w:rPr>
              <w:t>P</w:t>
            </w:r>
            <w:r>
              <w:rPr>
                <w:spacing w:val="4"/>
                <w:w w:val="79"/>
                <w:sz w:val="18"/>
              </w:rPr>
              <w:t>I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w w:val="94"/>
                <w:sz w:val="18"/>
              </w:rPr>
              <w:t>ZO</w:t>
            </w:r>
            <w:r>
              <w:rPr>
                <w:spacing w:val="-2"/>
                <w:w w:val="94"/>
                <w:sz w:val="18"/>
              </w:rPr>
              <w:t>N</w:t>
            </w:r>
            <w:r>
              <w:rPr>
                <w:spacing w:val="-1"/>
                <w:w w:val="78"/>
                <w:sz w:val="18"/>
              </w:rPr>
              <w:t>ES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1,389.00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R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-1"/>
                <w:w w:val="94"/>
                <w:sz w:val="18"/>
              </w:rPr>
              <w:t>OLUC</w:t>
            </w:r>
            <w:r>
              <w:rPr>
                <w:spacing w:val="4"/>
                <w:w w:val="94"/>
                <w:sz w:val="18"/>
              </w:rPr>
              <w:t>I</w:t>
            </w:r>
            <w:r>
              <w:rPr>
                <w:spacing w:val="-1"/>
                <w:w w:val="104"/>
                <w:sz w:val="18"/>
              </w:rPr>
              <w:t>ON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1,259.00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6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1"/>
                <w:w w:val="82"/>
                <w:sz w:val="18"/>
              </w:rPr>
              <w:t>L</w:t>
            </w:r>
            <w:r>
              <w:rPr>
                <w:w w:val="76"/>
                <w:sz w:val="18"/>
              </w:rPr>
              <w:t>U</w:t>
            </w:r>
            <w:r>
              <w:rPr>
                <w:spacing w:val="4"/>
                <w:w w:val="76"/>
                <w:sz w:val="18"/>
              </w:rPr>
              <w:t>I</w:t>
            </w:r>
            <w:r>
              <w:rPr>
                <w:w w:val="72"/>
                <w:sz w:val="18"/>
              </w:rPr>
              <w:t>S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1,389.00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6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00"/>
                <w:sz w:val="18"/>
              </w:rPr>
              <w:t>CE</w:t>
            </w:r>
            <w:r>
              <w:rPr>
                <w:spacing w:val="-2"/>
                <w:w w:val="100"/>
                <w:sz w:val="18"/>
              </w:rPr>
              <w:t>N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84"/>
                <w:sz w:val="18"/>
              </w:rPr>
              <w:t>E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1,259.00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89"/>
                <w:sz w:val="18"/>
              </w:rPr>
              <w:t>UX</w:t>
            </w:r>
            <w:r>
              <w:rPr>
                <w:spacing w:val="4"/>
                <w:w w:val="109"/>
                <w:sz w:val="18"/>
              </w:rPr>
              <w:t>M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1,389.00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109"/>
                <w:sz w:val="18"/>
              </w:rPr>
              <w:t>M</w:t>
            </w:r>
            <w:r>
              <w:rPr>
                <w:spacing w:val="-1"/>
                <w:w w:val="104"/>
                <w:sz w:val="18"/>
              </w:rPr>
              <w:t>O</w:t>
            </w:r>
            <w:r>
              <w:rPr>
                <w:w w:val="104"/>
                <w:sz w:val="18"/>
              </w:rPr>
              <w:t>N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-1"/>
                <w:w w:val="93"/>
                <w:sz w:val="18"/>
              </w:rPr>
              <w:t>E</w:t>
            </w:r>
            <w:r>
              <w:rPr>
                <w:spacing w:val="1"/>
                <w:w w:val="93"/>
                <w:sz w:val="18"/>
              </w:rPr>
              <w:t>J</w:t>
            </w:r>
            <w:r>
              <w:rPr>
                <w:w w:val="110"/>
                <w:sz w:val="18"/>
              </w:rPr>
              <w:t>O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4,485.00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8" w:lineRule="exact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1"/>
                <w:w w:val="88"/>
                <w:sz w:val="18"/>
              </w:rPr>
              <w:t>X</w:t>
            </w:r>
            <w:r>
              <w:rPr>
                <w:w w:val="103"/>
                <w:sz w:val="18"/>
              </w:rPr>
              <w:t>CUM</w:t>
            </w:r>
            <w:r>
              <w:rPr>
                <w:spacing w:val="-2"/>
                <w:w w:val="103"/>
                <w:sz w:val="18"/>
              </w:rPr>
              <w:t>P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03"/>
                <w:sz w:val="18"/>
              </w:rPr>
              <w:t>CH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8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1,600.00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6"/>
                <w:sz w:val="18"/>
              </w:rPr>
              <w:t> </w:t>
            </w:r>
            <w:r>
              <w:rPr>
                <w:w w:val="87"/>
                <w:sz w:val="18"/>
              </w:rPr>
              <w:t>R</w:t>
            </w:r>
            <w:r>
              <w:rPr>
                <w:spacing w:val="-1"/>
                <w:w w:val="104"/>
                <w:sz w:val="18"/>
              </w:rPr>
              <w:t>O</w:t>
            </w:r>
            <w:r>
              <w:rPr>
                <w:spacing w:val="3"/>
                <w:w w:val="104"/>
                <w:sz w:val="18"/>
              </w:rPr>
              <w:t>Y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6"/>
                <w:w w:val="98"/>
                <w:sz w:val="18"/>
              </w:rPr>
              <w:t>P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w w:val="109"/>
                <w:sz w:val="18"/>
              </w:rPr>
              <w:t>M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1,600.00</w:t>
            </w:r>
          </w:p>
        </w:tc>
      </w:tr>
      <w:tr>
        <w:trPr>
          <w:trHeight w:val="443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20" w:lineRule="exact"/>
              <w:ind w:left="70" w:right="779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2"/>
                <w:w w:val="109"/>
                <w:sz w:val="18"/>
              </w:rPr>
              <w:t>M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w w:val="82"/>
                <w:sz w:val="18"/>
              </w:rPr>
              <w:t>L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2"/>
                <w:sz w:val="18"/>
              </w:rPr>
              <w:t>C</w:t>
            </w:r>
            <w:r>
              <w:rPr>
                <w:spacing w:val="4"/>
                <w:w w:val="92"/>
                <w:sz w:val="18"/>
              </w:rPr>
              <w:t>I</w:t>
            </w:r>
            <w:r>
              <w:rPr>
                <w:spacing w:val="-1"/>
                <w:w w:val="104"/>
                <w:sz w:val="18"/>
              </w:rPr>
              <w:t>Ó</w:t>
            </w:r>
            <w:r>
              <w:rPr>
                <w:w w:val="104"/>
                <w:sz w:val="18"/>
              </w:rPr>
              <w:t>N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w w:val="113"/>
                <w:sz w:val="18"/>
              </w:rPr>
              <w:t>CO</w:t>
            </w:r>
            <w:r>
              <w:rPr>
                <w:spacing w:val="-14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w w:val="84"/>
                <w:sz w:val="18"/>
              </w:rPr>
              <w:t>E </w:t>
            </w:r>
            <w:r>
              <w:rPr>
                <w:sz w:val="18"/>
              </w:rPr>
              <w:t>MONTEJO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1,440.00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ARCOS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DEL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SOL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1,360.00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2"/>
                <w:w w:val="89"/>
                <w:sz w:val="18"/>
              </w:rPr>
              <w:t>U</w:t>
            </w:r>
            <w:r>
              <w:rPr>
                <w:w w:val="87"/>
                <w:sz w:val="18"/>
              </w:rPr>
              <w:t>R</w:t>
            </w:r>
            <w:r>
              <w:rPr>
                <w:spacing w:val="6"/>
                <w:w w:val="84"/>
                <w:sz w:val="18"/>
              </w:rPr>
              <w:t>E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R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-1"/>
                <w:w w:val="93"/>
                <w:sz w:val="18"/>
              </w:rPr>
              <w:t>DE</w:t>
            </w:r>
            <w:r>
              <w:rPr>
                <w:spacing w:val="-2"/>
                <w:w w:val="93"/>
                <w:sz w:val="18"/>
              </w:rPr>
              <w:t>N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1,760.00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BU</w:t>
            </w:r>
            <w:r>
              <w:rPr>
                <w:spacing w:val="6"/>
                <w:w w:val="95"/>
                <w:sz w:val="18"/>
              </w:rPr>
              <w:t>G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2"/>
                <w:w w:val="109"/>
                <w:sz w:val="18"/>
              </w:rPr>
              <w:t>M</w:t>
            </w:r>
            <w:r>
              <w:rPr>
                <w:spacing w:val="-1"/>
                <w:w w:val="72"/>
                <w:sz w:val="18"/>
              </w:rPr>
              <w:t>B</w:t>
            </w:r>
            <w:r>
              <w:rPr>
                <w:spacing w:val="4"/>
                <w:w w:val="72"/>
                <w:sz w:val="18"/>
              </w:rPr>
              <w:t>I</w:t>
            </w:r>
            <w:r>
              <w:rPr>
                <w:spacing w:val="-2"/>
                <w:w w:val="82"/>
                <w:sz w:val="18"/>
              </w:rPr>
              <w:t>L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1,432.00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5"/>
                <w:w w:val="116"/>
                <w:sz w:val="18"/>
              </w:rPr>
              <w:t>C</w:t>
            </w:r>
            <w:r>
              <w:rPr>
                <w:spacing w:val="-9"/>
                <w:w w:val="108"/>
                <w:sz w:val="18"/>
              </w:rPr>
              <w:t>Á</w:t>
            </w:r>
            <w:r>
              <w:rPr>
                <w:spacing w:val="7"/>
                <w:w w:val="109"/>
                <w:sz w:val="18"/>
              </w:rPr>
              <w:t>M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8"/>
                <w:w w:val="87"/>
                <w:sz w:val="18"/>
              </w:rPr>
              <w:t>R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3"/>
                <w:w w:val="96"/>
                <w:sz w:val="18"/>
              </w:rPr>
              <w:t>D</w:t>
            </w:r>
            <w:r>
              <w:rPr>
                <w:w w:val="84"/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5"/>
                <w:w w:val="82"/>
                <w:sz w:val="18"/>
              </w:rPr>
              <w:t>L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116"/>
                <w:sz w:val="18"/>
              </w:rPr>
              <w:t>C</w:t>
            </w:r>
            <w:r>
              <w:rPr>
                <w:spacing w:val="1"/>
                <w:w w:val="110"/>
                <w:sz w:val="18"/>
              </w:rPr>
              <w:t>O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1"/>
                <w:w w:val="72"/>
                <w:sz w:val="18"/>
              </w:rPr>
              <w:t>S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87"/>
                <w:sz w:val="18"/>
              </w:rPr>
              <w:t>R</w:t>
            </w:r>
            <w:r>
              <w:rPr>
                <w:w w:val="107"/>
                <w:sz w:val="18"/>
              </w:rPr>
              <w:t>UC</w:t>
            </w:r>
            <w:r>
              <w:rPr>
                <w:spacing w:val="-3"/>
                <w:w w:val="107"/>
                <w:sz w:val="18"/>
              </w:rPr>
              <w:t>C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104"/>
                <w:sz w:val="18"/>
              </w:rPr>
              <w:t>ÓN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1,360.00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90"/>
                <w:sz w:val="18"/>
              </w:rPr>
              <w:t>FRACC.</w:t>
            </w:r>
            <w:r>
              <w:rPr>
                <w:spacing w:val="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CHUBURNÁ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INN</w:t>
            </w:r>
            <w:r>
              <w:rPr>
                <w:spacing w:val="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II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1,360.00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EL</w:t>
            </w:r>
            <w:r>
              <w:rPr>
                <w:spacing w:val="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PRADO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1,360.00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FRANCISCO</w:t>
            </w:r>
            <w:r>
              <w:rPr>
                <w:spacing w:val="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MONTEJO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1,440.00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FRANCISCO</w:t>
            </w:r>
            <w:r>
              <w:rPr>
                <w:spacing w:val="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MONTEJO</w:t>
            </w:r>
            <w:r>
              <w:rPr>
                <w:spacing w:val="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2A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ETAPA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1,440.00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FRANCISCO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MONTEJO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II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1,440.00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FRACC.</w:t>
            </w:r>
            <w:r>
              <w:rPr>
                <w:spacing w:val="-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FRANCISCO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MONTEJO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III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1,440.00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8" w:lineRule="exact"/>
              <w:ind w:left="70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FRANCISCO</w:t>
            </w:r>
            <w:r>
              <w:rPr>
                <w:spacing w:val="-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MONTEJO</w:t>
            </w: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IV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ETAPA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8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1,440.00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FRANCISCO</w:t>
            </w:r>
            <w:r>
              <w:rPr>
                <w:spacing w:val="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MONTEJO</w:t>
            </w:r>
            <w:r>
              <w:rPr>
                <w:spacing w:val="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V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1,440.00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1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HACIENDA</w:t>
            </w:r>
            <w:r>
              <w:rPr>
                <w:spacing w:val="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XCUMPICH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1,760.00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LA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CASTELLANA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1,960.00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5"/>
                <w:w w:val="82"/>
                <w:sz w:val="18"/>
              </w:rPr>
              <w:t>L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7"/>
                <w:w w:val="109"/>
                <w:sz w:val="18"/>
              </w:rPr>
              <w:t>M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112"/>
                <w:sz w:val="18"/>
              </w:rPr>
              <w:t>G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spacing w:val="-2"/>
                <w:w w:val="99"/>
                <w:sz w:val="18"/>
              </w:rPr>
              <w:t>L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1,360.00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1"/>
                <w:w w:val="82"/>
                <w:sz w:val="18"/>
              </w:rPr>
              <w:t>L</w:t>
            </w:r>
            <w:r>
              <w:rPr>
                <w:spacing w:val="-1"/>
                <w:w w:val="109"/>
                <w:sz w:val="18"/>
              </w:rPr>
              <w:t>O</w:t>
            </w:r>
            <w:r>
              <w:rPr>
                <w:spacing w:val="4"/>
                <w:w w:val="109"/>
                <w:sz w:val="18"/>
              </w:rPr>
              <w:t>M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B</w:t>
            </w:r>
            <w:r>
              <w:rPr>
                <w:spacing w:val="1"/>
                <w:w w:val="98"/>
                <w:sz w:val="18"/>
              </w:rPr>
              <w:t>O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2"/>
                <w:w w:val="69"/>
                <w:sz w:val="18"/>
              </w:rPr>
              <w:t>T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1,760.00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6"/>
                <w:w w:val="98"/>
                <w:sz w:val="18"/>
              </w:rPr>
              <w:t>P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72"/>
                <w:sz w:val="18"/>
              </w:rPr>
              <w:t>S</w:t>
            </w:r>
            <w:r>
              <w:rPr>
                <w:spacing w:val="-1"/>
                <w:w w:val="99"/>
                <w:sz w:val="18"/>
              </w:rPr>
              <w:t>E</w:t>
            </w:r>
            <w:r>
              <w:rPr>
                <w:w w:val="99"/>
                <w:sz w:val="18"/>
              </w:rPr>
              <w:t>O</w:t>
            </w:r>
            <w:r>
              <w:rPr>
                <w:spacing w:val="-15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spacing w:val="-1"/>
                <w:w w:val="83"/>
                <w:sz w:val="18"/>
              </w:rPr>
              <w:t>E</w:t>
            </w:r>
            <w:r>
              <w:rPr>
                <w:w w:val="83"/>
                <w:sz w:val="18"/>
              </w:rPr>
              <w:t>L</w:t>
            </w:r>
            <w:r>
              <w:rPr>
                <w:spacing w:val="-13"/>
                <w:sz w:val="18"/>
              </w:rPr>
              <w:t> </w:t>
            </w:r>
            <w:r>
              <w:rPr>
                <w:w w:val="108"/>
                <w:sz w:val="18"/>
              </w:rPr>
              <w:t>CON</w:t>
            </w:r>
            <w:r>
              <w:rPr>
                <w:spacing w:val="-1"/>
                <w:w w:val="110"/>
                <w:sz w:val="18"/>
              </w:rPr>
              <w:t>Q</w:t>
            </w:r>
            <w:r>
              <w:rPr>
                <w:spacing w:val="2"/>
                <w:w w:val="89"/>
                <w:sz w:val="18"/>
              </w:rPr>
              <w:t>U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spacing w:val="2"/>
                <w:w w:val="69"/>
                <w:sz w:val="18"/>
              </w:rPr>
              <w:t>T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2"/>
                <w:w w:val="96"/>
                <w:sz w:val="18"/>
              </w:rPr>
              <w:t>D</w:t>
            </w:r>
            <w:r>
              <w:rPr>
                <w:spacing w:val="-1"/>
                <w:w w:val="99"/>
                <w:sz w:val="18"/>
              </w:rPr>
              <w:t>OR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1,346.00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6"/>
                <w:w w:val="98"/>
                <w:sz w:val="18"/>
              </w:rPr>
              <w:t>P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72"/>
                <w:sz w:val="18"/>
              </w:rPr>
              <w:t>S</w:t>
            </w:r>
            <w:r>
              <w:rPr>
                <w:spacing w:val="-1"/>
                <w:w w:val="99"/>
                <w:sz w:val="18"/>
              </w:rPr>
              <w:t>E</w:t>
            </w:r>
            <w:r>
              <w:rPr>
                <w:w w:val="99"/>
                <w:sz w:val="18"/>
              </w:rPr>
              <w:t>O</w:t>
            </w:r>
            <w:r>
              <w:rPr>
                <w:spacing w:val="-15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spacing w:val="-1"/>
                <w:w w:val="83"/>
                <w:sz w:val="18"/>
              </w:rPr>
              <w:t>E</w:t>
            </w:r>
            <w:r>
              <w:rPr>
                <w:w w:val="83"/>
                <w:sz w:val="18"/>
              </w:rPr>
              <w:t>L</w:t>
            </w:r>
            <w:r>
              <w:rPr>
                <w:spacing w:val="-13"/>
                <w:sz w:val="18"/>
              </w:rPr>
              <w:t> </w:t>
            </w:r>
            <w:r>
              <w:rPr>
                <w:w w:val="108"/>
                <w:sz w:val="18"/>
              </w:rPr>
              <w:t>CON</w:t>
            </w:r>
            <w:r>
              <w:rPr>
                <w:spacing w:val="-1"/>
                <w:w w:val="110"/>
                <w:sz w:val="18"/>
              </w:rPr>
              <w:t>Q</w:t>
            </w:r>
            <w:r>
              <w:rPr>
                <w:spacing w:val="2"/>
                <w:w w:val="89"/>
                <w:sz w:val="18"/>
              </w:rPr>
              <w:t>U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spacing w:val="2"/>
                <w:w w:val="69"/>
                <w:sz w:val="18"/>
              </w:rPr>
              <w:t>T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2"/>
                <w:w w:val="96"/>
                <w:sz w:val="18"/>
              </w:rPr>
              <w:t>D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w w:val="99"/>
                <w:sz w:val="18"/>
              </w:rPr>
              <w:t>R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53"/>
                <w:sz w:val="18"/>
              </w:rPr>
              <w:t>I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1,346.00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90"/>
                <w:sz w:val="18"/>
              </w:rPr>
              <w:t>FRACC.</w:t>
            </w:r>
            <w:r>
              <w:rPr>
                <w:spacing w:val="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PINZONES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1,346.00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w w:val="92"/>
                <w:sz w:val="18"/>
              </w:rPr>
              <w:t>PR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02"/>
                <w:sz w:val="18"/>
              </w:rPr>
              <w:t>V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7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5"/>
                <w:w w:val="82"/>
                <w:sz w:val="18"/>
              </w:rPr>
              <w:t>L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3"/>
                <w:w w:val="98"/>
                <w:sz w:val="18"/>
              </w:rPr>
              <w:t>P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spacing w:val="2"/>
                <w:w w:val="109"/>
                <w:sz w:val="18"/>
              </w:rPr>
              <w:t>M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1,527.00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90"/>
                <w:sz w:val="18"/>
              </w:rPr>
              <w:t>FRACC. PUESTA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SOL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1,346.00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R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spacing w:val="-2"/>
                <w:w w:val="78"/>
                <w:sz w:val="18"/>
              </w:rPr>
              <w:t>S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3"/>
                <w:sz w:val="18"/>
              </w:rPr>
              <w:t>DE</w:t>
            </w:r>
            <w:r>
              <w:rPr>
                <w:spacing w:val="-2"/>
                <w:w w:val="93"/>
                <w:sz w:val="18"/>
              </w:rPr>
              <w:t>N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3"/>
                <w:w w:val="112"/>
                <w:sz w:val="18"/>
              </w:rPr>
              <w:t>G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spacing w:val="-1"/>
                <w:w w:val="86"/>
                <w:sz w:val="18"/>
              </w:rPr>
              <w:t>E</w:t>
            </w:r>
            <w:r>
              <w:rPr>
                <w:spacing w:val="2"/>
                <w:w w:val="86"/>
                <w:sz w:val="18"/>
              </w:rPr>
              <w:t>R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1,600.00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R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spacing w:val="-2"/>
                <w:w w:val="78"/>
                <w:sz w:val="18"/>
              </w:rPr>
              <w:t>S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3"/>
                <w:sz w:val="18"/>
              </w:rPr>
              <w:t>DE</w:t>
            </w:r>
            <w:r>
              <w:rPr>
                <w:spacing w:val="-2"/>
                <w:w w:val="93"/>
                <w:sz w:val="18"/>
              </w:rPr>
              <w:t>N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1"/>
                <w:sz w:val="18"/>
              </w:rPr>
              <w:t>E</w:t>
            </w:r>
            <w:r>
              <w:rPr>
                <w:spacing w:val="-3"/>
                <w:w w:val="91"/>
                <w:sz w:val="18"/>
              </w:rPr>
              <w:t>D</w:t>
            </w:r>
            <w:r>
              <w:rPr>
                <w:spacing w:val="-2"/>
                <w:w w:val="87"/>
                <w:sz w:val="18"/>
              </w:rPr>
              <w:t>R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1"/>
                <w:w w:val="72"/>
                <w:sz w:val="18"/>
              </w:rPr>
              <w:t>S</w:t>
            </w:r>
            <w:r>
              <w:rPr>
                <w:spacing w:val="2"/>
                <w:w w:val="89"/>
                <w:sz w:val="18"/>
              </w:rPr>
              <w:t>U</w:t>
            </w:r>
            <w:r>
              <w:rPr>
                <w:w w:val="82"/>
                <w:sz w:val="18"/>
              </w:rPr>
              <w:t>L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1,520.00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1"/>
                <w:w w:val="87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w w:val="108"/>
                <w:sz w:val="18"/>
              </w:rPr>
              <w:t>CO</w:t>
            </w:r>
            <w:r>
              <w:rPr>
                <w:spacing w:val="3"/>
                <w:w w:val="108"/>
                <w:sz w:val="18"/>
              </w:rPr>
              <w:t>N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7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-1"/>
                <w:w w:val="91"/>
                <w:sz w:val="18"/>
              </w:rPr>
              <w:t>D</w:t>
            </w:r>
            <w:r>
              <w:rPr>
                <w:w w:val="91"/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w w:val="103"/>
                <w:sz w:val="18"/>
              </w:rPr>
              <w:t>C</w:t>
            </w:r>
            <w:r>
              <w:rPr>
                <w:spacing w:val="1"/>
                <w:w w:val="103"/>
                <w:sz w:val="18"/>
              </w:rPr>
              <w:t>H</w:t>
            </w:r>
            <w:r>
              <w:rPr>
                <w:w w:val="87"/>
                <w:sz w:val="18"/>
              </w:rPr>
              <w:t>UB</w:t>
            </w:r>
            <w:r>
              <w:rPr>
                <w:spacing w:val="-1"/>
                <w:w w:val="87"/>
                <w:sz w:val="18"/>
              </w:rPr>
              <w:t>U</w:t>
            </w:r>
            <w:r>
              <w:rPr>
                <w:w w:val="87"/>
                <w:sz w:val="18"/>
              </w:rPr>
              <w:t>R</w:t>
            </w:r>
            <w:r>
              <w:rPr>
                <w:spacing w:val="3"/>
                <w:w w:val="98"/>
                <w:sz w:val="18"/>
              </w:rPr>
              <w:t>N</w:t>
            </w:r>
            <w:r>
              <w:rPr>
                <w:w w:val="108"/>
                <w:sz w:val="18"/>
              </w:rPr>
              <w:t>Á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1,320.00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8" w:lineRule="exact"/>
              <w:ind w:left="70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SAN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FRANCISCO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CHUBURNÁ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8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1,320.00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90"/>
                <w:sz w:val="18"/>
              </w:rPr>
              <w:t>FRACC.</w:t>
            </w:r>
            <w:r>
              <w:rPr>
                <w:spacing w:val="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SAN</w:t>
            </w:r>
            <w:r>
              <w:rPr>
                <w:spacing w:val="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FRANCISCO</w:t>
            </w:r>
            <w:r>
              <w:rPr>
                <w:spacing w:val="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II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1,320.00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TERRANOVA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1,320.00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90"/>
                <w:sz w:val="18"/>
              </w:rPr>
              <w:t>FRACC.</w:t>
            </w:r>
            <w:r>
              <w:rPr>
                <w:spacing w:val="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TULIAS</w:t>
            </w:r>
            <w:r>
              <w:rPr>
                <w:spacing w:val="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CHUBURNÁ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1,400.00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82"/>
                <w:sz w:val="18"/>
              </w:rPr>
              <w:t>L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w w:val="84"/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w w:val="103"/>
                <w:sz w:val="18"/>
              </w:rPr>
              <w:t>C</w:t>
            </w:r>
            <w:r>
              <w:rPr>
                <w:spacing w:val="1"/>
                <w:w w:val="103"/>
                <w:sz w:val="18"/>
              </w:rPr>
              <w:t>H</w:t>
            </w:r>
            <w:r>
              <w:rPr>
                <w:w w:val="87"/>
                <w:sz w:val="18"/>
              </w:rPr>
              <w:t>UB</w:t>
            </w:r>
            <w:r>
              <w:rPr>
                <w:spacing w:val="-1"/>
                <w:w w:val="87"/>
                <w:sz w:val="18"/>
              </w:rPr>
              <w:t>U</w:t>
            </w:r>
            <w:r>
              <w:rPr>
                <w:w w:val="87"/>
                <w:sz w:val="18"/>
              </w:rPr>
              <w:t>R</w:t>
            </w:r>
            <w:r>
              <w:rPr>
                <w:spacing w:val="3"/>
                <w:w w:val="98"/>
                <w:sz w:val="18"/>
              </w:rPr>
              <w:t>N</w:t>
            </w:r>
            <w:r>
              <w:rPr>
                <w:w w:val="108"/>
                <w:sz w:val="18"/>
              </w:rPr>
              <w:t>Á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w w:val="53"/>
                <w:sz w:val="18"/>
              </w:rPr>
              <w:t>I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1,400.00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1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XCUMPICH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1,600.00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17" w:lineRule="exact"/>
              <w:ind w:left="70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w w:val="95"/>
                <w:sz w:val="18"/>
              </w:rPr>
              <w:t>COMPLEMENTO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DE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SECCIÓN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1,200.00</w:t>
            </w:r>
          </w:p>
        </w:tc>
      </w:tr>
    </w:tbl>
    <w:p>
      <w:pPr>
        <w:spacing w:after="0" w:line="217" w:lineRule="exact"/>
        <w:jc w:val="right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1"/>
        <w:rPr>
          <w:rFonts w:ascii="Tahoma"/>
          <w:b/>
          <w:sz w:val="10"/>
        </w:rPr>
      </w:pPr>
    </w:p>
    <w:p>
      <w:pPr>
        <w:spacing w:before="101"/>
        <w:ind w:left="643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94"/>
          <w:sz w:val="18"/>
        </w:rPr>
        <w:t>SE</w:t>
      </w:r>
      <w:r>
        <w:rPr>
          <w:rFonts w:ascii="Tahoma" w:hAnsi="Tahoma"/>
          <w:b/>
          <w:spacing w:val="-2"/>
          <w:w w:val="94"/>
          <w:sz w:val="18"/>
        </w:rPr>
        <w:t>C</w:t>
      </w:r>
      <w:r>
        <w:rPr>
          <w:rFonts w:ascii="Tahoma" w:hAnsi="Tahoma"/>
          <w:b/>
          <w:spacing w:val="-2"/>
          <w:w w:val="116"/>
          <w:sz w:val="18"/>
        </w:rPr>
        <w:t>C</w:t>
      </w:r>
      <w:r>
        <w:rPr>
          <w:rFonts w:ascii="Tahoma" w:hAnsi="Tahoma"/>
          <w:b/>
          <w:w w:val="57"/>
          <w:sz w:val="18"/>
        </w:rPr>
        <w:t>I</w:t>
      </w:r>
      <w:r>
        <w:rPr>
          <w:rFonts w:ascii="Tahoma" w:hAnsi="Tahoma"/>
          <w:b/>
          <w:w w:val="102"/>
          <w:sz w:val="18"/>
        </w:rPr>
        <w:t>ÓN</w:t>
      </w:r>
      <w:r>
        <w:rPr>
          <w:rFonts w:ascii="Tahoma" w:hAnsi="Tahoma"/>
          <w:b/>
          <w:spacing w:val="-4"/>
          <w:sz w:val="18"/>
        </w:rPr>
        <w:t> </w:t>
      </w:r>
      <w:r>
        <w:rPr>
          <w:rFonts w:ascii="Tahoma" w:hAnsi="Tahoma"/>
          <w:b/>
          <w:spacing w:val="-1"/>
          <w:w w:val="87"/>
          <w:sz w:val="18"/>
        </w:rPr>
        <w:t>26</w:t>
      </w:r>
    </w:p>
    <w:p>
      <w:pPr>
        <w:pStyle w:val="BodyText"/>
        <w:spacing w:before="5"/>
        <w:rPr>
          <w:rFonts w:ascii="Tahoma"/>
          <w:b/>
          <w:sz w:val="19"/>
        </w:rPr>
      </w:pPr>
    </w:p>
    <w:tbl>
      <w:tblPr>
        <w:tblW w:w="0" w:type="auto"/>
        <w:jc w:val="left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289"/>
        <w:gridCol w:w="1290"/>
        <w:gridCol w:w="4076"/>
        <w:gridCol w:w="1844"/>
      </w:tblGrid>
      <w:tr>
        <w:trPr>
          <w:trHeight w:val="30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75"/>
              <w:ind w:left="16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CALLE</w:t>
            </w:r>
          </w:p>
        </w:tc>
        <w:tc>
          <w:tcPr>
            <w:tcW w:w="2579" w:type="dxa"/>
            <w:gridSpan w:val="2"/>
          </w:tcPr>
          <w:p>
            <w:pPr>
              <w:pStyle w:val="TableParagraph"/>
              <w:spacing w:before="45"/>
              <w:ind w:left="936" w:right="924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TRAMO</w:t>
            </w:r>
          </w:p>
        </w:tc>
        <w:tc>
          <w:tcPr>
            <w:tcW w:w="4076" w:type="dxa"/>
            <w:vMerge w:val="restart"/>
          </w:tcPr>
          <w:p>
            <w:pPr>
              <w:pStyle w:val="TableParagraph"/>
              <w:spacing w:before="175"/>
              <w:ind w:left="41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UNIDAD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HABITACIONAL</w:t>
            </w:r>
            <w:r>
              <w:rPr>
                <w:rFonts w:ascii="Tahoma"/>
                <w:b/>
                <w:spacing w:val="15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/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COMISARIA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spacing w:line="244" w:lineRule="auto" w:before="64"/>
              <w:ind w:left="584" w:right="168" w:hanging="39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0"/>
                <w:sz w:val="18"/>
              </w:rPr>
              <w:t>VALOR </w:t>
            </w:r>
            <w:r>
              <w:rPr>
                <w:rFonts w:ascii="Tahoma"/>
                <w:b/>
                <w:w w:val="90"/>
                <w:sz w:val="18"/>
              </w:rPr>
              <w:t>UNITARIO</w:t>
            </w:r>
            <w:r>
              <w:rPr>
                <w:rFonts w:ascii="Tahoma"/>
                <w:b/>
                <w:spacing w:val="-45"/>
                <w:w w:val="90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POR</w:t>
            </w:r>
            <w:r>
              <w:rPr>
                <w:rFonts w:ascii="Tahoma"/>
                <w:b/>
                <w:spacing w:val="-8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M2</w:t>
            </w:r>
          </w:p>
        </w:tc>
      </w:tr>
      <w:tr>
        <w:trPr>
          <w:trHeight w:val="24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line="213" w:lineRule="exact" w:before="11"/>
              <w:ind w:left="24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5"/>
                <w:sz w:val="18"/>
              </w:rPr>
              <w:t>DE</w:t>
            </w:r>
            <w:r>
              <w:rPr>
                <w:rFonts w:ascii="Tahoma"/>
                <w:b/>
                <w:spacing w:val="-9"/>
                <w:w w:val="95"/>
                <w:sz w:val="18"/>
              </w:rPr>
              <w:t> </w:t>
            </w:r>
            <w:r>
              <w:rPr>
                <w:rFonts w:ascii="Tahoma"/>
                <w:b/>
                <w:spacing w:val="-1"/>
                <w:w w:val="95"/>
                <w:sz w:val="18"/>
              </w:rPr>
              <w:t>CALLE</w:t>
            </w:r>
          </w:p>
        </w:tc>
        <w:tc>
          <w:tcPr>
            <w:tcW w:w="1290" w:type="dxa"/>
          </w:tcPr>
          <w:p>
            <w:pPr>
              <w:pStyle w:val="TableParagraph"/>
              <w:spacing w:line="213" w:lineRule="exact" w:before="11"/>
              <w:ind w:left="29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A</w:t>
            </w:r>
            <w:r>
              <w:rPr>
                <w:rFonts w:ascii="Tahom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Tahoma"/>
                <w:b/>
                <w:w w:val="95"/>
                <w:sz w:val="18"/>
              </w:rPr>
              <w:t>CALLE</w:t>
            </w:r>
          </w:p>
        </w:tc>
        <w:tc>
          <w:tcPr>
            <w:tcW w:w="40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6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w w:val="94"/>
                <w:sz w:val="18"/>
              </w:rPr>
              <w:t>TO</w:t>
            </w:r>
            <w:r>
              <w:rPr>
                <w:spacing w:val="-2"/>
                <w:w w:val="94"/>
                <w:sz w:val="18"/>
              </w:rPr>
              <w:t>N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w w:val="102"/>
                <w:sz w:val="18"/>
              </w:rPr>
              <w:t>C</w:t>
            </w:r>
            <w:r>
              <w:rPr>
                <w:spacing w:val="-3"/>
                <w:w w:val="102"/>
                <w:sz w:val="18"/>
              </w:rPr>
              <w:t>U</w:t>
            </w:r>
            <w:r>
              <w:rPr>
                <w:w w:val="97"/>
                <w:sz w:val="18"/>
              </w:rPr>
              <w:t>CUL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3,040.00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6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spacing w:val="4"/>
                <w:w w:val="69"/>
                <w:sz w:val="18"/>
              </w:rPr>
              <w:t>T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1"/>
                <w:w w:val="112"/>
                <w:sz w:val="18"/>
              </w:rPr>
              <w:t>G</w:t>
            </w:r>
            <w:r>
              <w:rPr>
                <w:spacing w:val="-1"/>
                <w:w w:val="86"/>
                <w:sz w:val="18"/>
              </w:rPr>
              <w:t>E</w:t>
            </w:r>
            <w:r>
              <w:rPr>
                <w:w w:val="86"/>
                <w:sz w:val="18"/>
              </w:rPr>
              <w:t>R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87"/>
                <w:sz w:val="18"/>
              </w:rPr>
              <w:t>R</w:t>
            </w:r>
            <w:r>
              <w:rPr>
                <w:w w:val="84"/>
                <w:sz w:val="18"/>
              </w:rPr>
              <w:t>UD</w:t>
            </w:r>
            <w:r>
              <w:rPr>
                <w:spacing w:val="4"/>
                <w:w w:val="84"/>
                <w:sz w:val="18"/>
              </w:rPr>
              <w:t>I</w:t>
            </w:r>
            <w:r>
              <w:rPr>
                <w:w w:val="72"/>
                <w:sz w:val="18"/>
              </w:rPr>
              <w:t>S</w:t>
            </w:r>
            <w:r>
              <w:rPr>
                <w:spacing w:val="-17"/>
                <w:sz w:val="18"/>
              </w:rPr>
              <w:t> </w:t>
            </w:r>
            <w:r>
              <w:rPr>
                <w:w w:val="116"/>
                <w:sz w:val="18"/>
              </w:rPr>
              <w:t>C</w:t>
            </w:r>
            <w:r>
              <w:rPr>
                <w:spacing w:val="-1"/>
                <w:w w:val="105"/>
                <w:sz w:val="18"/>
              </w:rPr>
              <w:t>O</w:t>
            </w:r>
            <w:r>
              <w:rPr>
                <w:spacing w:val="-2"/>
                <w:w w:val="105"/>
                <w:sz w:val="18"/>
              </w:rPr>
              <w:t>P</w:t>
            </w:r>
            <w:r>
              <w:rPr>
                <w:w w:val="110"/>
                <w:sz w:val="18"/>
              </w:rPr>
              <w:t>Ó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1,829.00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spacing w:val="2"/>
                <w:w w:val="69"/>
                <w:sz w:val="18"/>
              </w:rPr>
              <w:t>T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spacing w:val="-1"/>
                <w:w w:val="112"/>
                <w:sz w:val="18"/>
              </w:rPr>
              <w:t>G</w:t>
            </w:r>
            <w:r>
              <w:rPr>
                <w:w w:val="87"/>
                <w:sz w:val="18"/>
              </w:rPr>
              <w:t>R</w:t>
            </w:r>
            <w:r>
              <w:rPr>
                <w:w w:val="84"/>
                <w:sz w:val="18"/>
              </w:rPr>
              <w:t>E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1,898.00</w:t>
            </w:r>
          </w:p>
        </w:tc>
      </w:tr>
      <w:tr>
        <w:trPr>
          <w:trHeight w:val="443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20" w:lineRule="exact"/>
              <w:ind w:left="68" w:right="444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4"/>
                <w:w w:val="90"/>
                <w:sz w:val="18"/>
              </w:rPr>
              <w:t>H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2"/>
                <w:sz w:val="18"/>
              </w:rPr>
              <w:t>C</w:t>
            </w:r>
            <w:r>
              <w:rPr>
                <w:spacing w:val="4"/>
                <w:w w:val="92"/>
                <w:sz w:val="18"/>
              </w:rPr>
              <w:t>I</w:t>
            </w:r>
            <w:r>
              <w:rPr>
                <w:spacing w:val="-1"/>
                <w:w w:val="92"/>
                <w:sz w:val="18"/>
              </w:rPr>
              <w:t>E</w:t>
            </w:r>
            <w:r>
              <w:rPr>
                <w:spacing w:val="-2"/>
                <w:w w:val="92"/>
                <w:sz w:val="18"/>
              </w:rPr>
              <w:t>N</w:t>
            </w:r>
            <w:r>
              <w:rPr>
                <w:spacing w:val="5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1"/>
                <w:w w:val="72"/>
                <w:sz w:val="18"/>
              </w:rPr>
              <w:t>S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w w:val="94"/>
                <w:sz w:val="18"/>
              </w:rPr>
              <w:t>TO</w:t>
            </w:r>
            <w:r>
              <w:rPr>
                <w:spacing w:val="-2"/>
                <w:w w:val="94"/>
                <w:sz w:val="18"/>
              </w:rPr>
              <w:t>N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 </w:t>
            </w:r>
            <w:r>
              <w:rPr>
                <w:sz w:val="18"/>
              </w:rPr>
              <w:t>CUCUL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3,244.00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3"/>
                <w:w w:val="98"/>
                <w:sz w:val="18"/>
              </w:rPr>
              <w:t>P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7"/>
                <w:w w:val="109"/>
                <w:sz w:val="18"/>
              </w:rPr>
              <w:t>M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spacing w:val="2"/>
                <w:w w:val="69"/>
                <w:sz w:val="18"/>
              </w:rPr>
              <w:t>T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2"/>
                <w:w w:val="83"/>
                <w:sz w:val="18"/>
              </w:rPr>
              <w:t>B</w:t>
            </w:r>
            <w:r>
              <w:rPr>
                <w:w w:val="87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4,480.00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spacing w:val="4"/>
                <w:w w:val="69"/>
                <w:sz w:val="18"/>
              </w:rPr>
              <w:t>T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2"/>
                <w:w w:val="83"/>
                <w:sz w:val="18"/>
              </w:rPr>
              <w:t>B</w:t>
            </w:r>
            <w:r>
              <w:rPr>
                <w:w w:val="87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3,200.00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R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spacing w:val="-2"/>
                <w:w w:val="78"/>
                <w:sz w:val="18"/>
              </w:rPr>
              <w:t>S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3"/>
                <w:sz w:val="18"/>
              </w:rPr>
              <w:t>DE</w:t>
            </w:r>
            <w:r>
              <w:rPr>
                <w:spacing w:val="-2"/>
                <w:w w:val="93"/>
                <w:sz w:val="18"/>
              </w:rPr>
              <w:t>N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w w:val="99"/>
                <w:sz w:val="18"/>
              </w:rPr>
              <w:t>L</w:t>
            </w:r>
            <w:r>
              <w:rPr>
                <w:spacing w:val="-13"/>
                <w:sz w:val="18"/>
              </w:rPr>
              <w:t> </w:t>
            </w:r>
            <w:r>
              <w:rPr>
                <w:w w:val="112"/>
                <w:sz w:val="18"/>
              </w:rPr>
              <w:t>C</w:t>
            </w:r>
            <w:r>
              <w:rPr>
                <w:spacing w:val="-6"/>
                <w:w w:val="112"/>
                <w:sz w:val="18"/>
              </w:rPr>
              <w:t>A</w:t>
            </w:r>
            <w:r>
              <w:rPr>
                <w:spacing w:val="2"/>
                <w:w w:val="109"/>
                <w:sz w:val="18"/>
              </w:rPr>
              <w:t>M</w:t>
            </w:r>
            <w:r>
              <w:rPr>
                <w:spacing w:val="1"/>
                <w:w w:val="98"/>
                <w:sz w:val="18"/>
              </w:rPr>
              <w:t>P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w w:val="78"/>
                <w:sz w:val="18"/>
              </w:rPr>
              <w:t>S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87"/>
                <w:sz w:val="18"/>
              </w:rPr>
              <w:t>R</w:t>
            </w:r>
            <w:r>
              <w:rPr>
                <w:w w:val="84"/>
                <w:sz w:val="18"/>
              </w:rPr>
              <w:t>E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2,240.00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MONTEALBÁN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2,880.00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MONTEBELLO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2,880.00</w:t>
            </w:r>
          </w:p>
        </w:tc>
      </w:tr>
      <w:tr>
        <w:trPr>
          <w:trHeight w:val="247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90"/>
                <w:sz w:val="18"/>
              </w:rPr>
              <w:t>FRACC.</w:t>
            </w:r>
            <w:r>
              <w:rPr>
                <w:spacing w:val="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MONTEBELLO</w:t>
            </w:r>
            <w:r>
              <w:rPr>
                <w:spacing w:val="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II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2,880.00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MONTECARLO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2,010.00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w w:val="109"/>
                <w:sz w:val="18"/>
              </w:rPr>
              <w:t>M</w:t>
            </w:r>
            <w:r>
              <w:rPr>
                <w:spacing w:val="-1"/>
                <w:w w:val="104"/>
                <w:sz w:val="18"/>
              </w:rPr>
              <w:t>O</w:t>
            </w:r>
            <w:r>
              <w:rPr>
                <w:w w:val="104"/>
                <w:sz w:val="18"/>
              </w:rPr>
              <w:t>N</w:t>
            </w:r>
            <w:r>
              <w:rPr>
                <w:w w:val="90"/>
                <w:sz w:val="18"/>
              </w:rPr>
              <w:t>TEC</w:t>
            </w:r>
            <w:r>
              <w:rPr>
                <w:spacing w:val="-2"/>
                <w:w w:val="90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110"/>
                <w:sz w:val="18"/>
              </w:rPr>
              <w:t>O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2,674.00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MONTERREAL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3,280.00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w w:val="109"/>
                <w:sz w:val="18"/>
              </w:rPr>
              <w:t>M</w:t>
            </w:r>
            <w:r>
              <w:rPr>
                <w:spacing w:val="-1"/>
                <w:w w:val="104"/>
                <w:sz w:val="18"/>
              </w:rPr>
              <w:t>O</w:t>
            </w:r>
            <w:r>
              <w:rPr>
                <w:w w:val="104"/>
                <w:sz w:val="18"/>
              </w:rPr>
              <w:t>N</w:t>
            </w:r>
            <w:r>
              <w:rPr>
                <w:w w:val="77"/>
                <w:sz w:val="18"/>
              </w:rPr>
              <w:t>T</w:t>
            </w:r>
            <w:r>
              <w:rPr>
                <w:spacing w:val="1"/>
                <w:w w:val="77"/>
                <w:sz w:val="18"/>
              </w:rPr>
              <w:t>E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8"/>
                <w:sz w:val="18"/>
              </w:rPr>
              <w:t>DEO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2,105.00</w:t>
            </w:r>
          </w:p>
        </w:tc>
      </w:tr>
      <w:tr>
        <w:trPr>
          <w:trHeight w:val="491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42" w:lineRule="auto"/>
              <w:ind w:left="68" w:right="1014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R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spacing w:val="-2"/>
                <w:w w:val="78"/>
                <w:sz w:val="18"/>
              </w:rPr>
              <w:t>S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3"/>
                <w:sz w:val="18"/>
              </w:rPr>
              <w:t>DE</w:t>
            </w:r>
            <w:r>
              <w:rPr>
                <w:spacing w:val="-2"/>
                <w:w w:val="93"/>
                <w:sz w:val="18"/>
              </w:rPr>
              <w:t>N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7"/>
                <w:w w:val="116"/>
                <w:sz w:val="18"/>
              </w:rPr>
              <w:t>C</w:t>
            </w:r>
            <w:r>
              <w:rPr>
                <w:spacing w:val="-9"/>
                <w:w w:val="108"/>
                <w:sz w:val="18"/>
              </w:rPr>
              <w:t>Á</w:t>
            </w:r>
            <w:r>
              <w:rPr>
                <w:spacing w:val="7"/>
                <w:w w:val="109"/>
                <w:sz w:val="18"/>
              </w:rPr>
              <w:t>M</w:t>
            </w:r>
            <w:r>
              <w:rPr>
                <w:spacing w:val="-4"/>
                <w:w w:val="108"/>
                <w:sz w:val="18"/>
              </w:rPr>
              <w:t>A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w w:val="84"/>
                <w:sz w:val="18"/>
              </w:rPr>
              <w:t>E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-1"/>
                <w:w w:val="105"/>
                <w:sz w:val="18"/>
              </w:rPr>
              <w:t>E</w:t>
            </w:r>
            <w:r>
              <w:rPr>
                <w:w w:val="87"/>
                <w:sz w:val="18"/>
              </w:rPr>
              <w:t>R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w w:val="99"/>
                <w:sz w:val="18"/>
              </w:rPr>
              <w:t>R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84"/>
                <w:sz w:val="18"/>
              </w:rPr>
              <w:t>E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before="135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2,240.00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R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spacing w:val="-2"/>
                <w:w w:val="78"/>
                <w:sz w:val="18"/>
              </w:rPr>
              <w:t>S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3"/>
                <w:sz w:val="18"/>
              </w:rPr>
              <w:t>DE</w:t>
            </w:r>
            <w:r>
              <w:rPr>
                <w:spacing w:val="-2"/>
                <w:w w:val="93"/>
                <w:sz w:val="18"/>
              </w:rPr>
              <w:t>N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3"/>
                <w:sz w:val="18"/>
              </w:rPr>
              <w:t> </w:t>
            </w:r>
            <w:r>
              <w:rPr>
                <w:w w:val="109"/>
                <w:sz w:val="18"/>
              </w:rPr>
              <w:t>M</w:t>
            </w:r>
            <w:r>
              <w:rPr>
                <w:spacing w:val="1"/>
                <w:w w:val="110"/>
                <w:sz w:val="18"/>
              </w:rPr>
              <w:t>O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w w:val="90"/>
                <w:sz w:val="18"/>
              </w:rPr>
              <w:t>TEC</w:t>
            </w:r>
            <w:r>
              <w:rPr>
                <w:spacing w:val="-2"/>
                <w:w w:val="90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110"/>
                <w:sz w:val="18"/>
              </w:rPr>
              <w:t>O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2,674.00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R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spacing w:val="-2"/>
                <w:w w:val="78"/>
                <w:sz w:val="18"/>
              </w:rPr>
              <w:t>S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3"/>
                <w:sz w:val="18"/>
              </w:rPr>
              <w:t>DE</w:t>
            </w:r>
            <w:r>
              <w:rPr>
                <w:spacing w:val="-2"/>
                <w:w w:val="93"/>
                <w:sz w:val="18"/>
              </w:rPr>
              <w:t>N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4"/>
                <w:w w:val="108"/>
                <w:sz w:val="18"/>
              </w:rPr>
              <w:t>A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w w:val="94"/>
                <w:sz w:val="18"/>
              </w:rPr>
              <w:t>TO</w:t>
            </w:r>
            <w:r>
              <w:rPr>
                <w:spacing w:val="-2"/>
                <w:w w:val="94"/>
                <w:sz w:val="18"/>
              </w:rPr>
              <w:t>N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2,560.00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SAN</w:t>
            </w:r>
            <w:r>
              <w:rPr>
                <w:spacing w:val="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CARLOS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1,680.00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spacing w:val="2"/>
                <w:w w:val="69"/>
                <w:sz w:val="18"/>
              </w:rPr>
              <w:t>T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spacing w:val="-1"/>
                <w:w w:val="112"/>
                <w:sz w:val="18"/>
              </w:rPr>
              <w:t>G</w:t>
            </w:r>
            <w:r>
              <w:rPr>
                <w:w w:val="87"/>
                <w:sz w:val="18"/>
              </w:rPr>
              <w:t>R</w:t>
            </w:r>
            <w:r>
              <w:rPr>
                <w:w w:val="84"/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w w:val="99"/>
                <w:sz w:val="18"/>
              </w:rPr>
              <w:t>R</w:t>
            </w:r>
            <w:r>
              <w:rPr>
                <w:w w:val="77"/>
                <w:sz w:val="18"/>
              </w:rPr>
              <w:t>TE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1,915.00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1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XAMAN-TAN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3,280.00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8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w w:val="95"/>
                <w:sz w:val="18"/>
              </w:rPr>
              <w:t>COMPLEMENTO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DE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SECCIÓN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1,680.00</w:t>
            </w:r>
          </w:p>
        </w:tc>
      </w:tr>
    </w:tbl>
    <w:p>
      <w:pPr>
        <w:spacing w:after="0" w:line="217" w:lineRule="exact"/>
        <w:jc w:val="right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1"/>
        <w:rPr>
          <w:rFonts w:ascii="Tahoma"/>
          <w:b/>
          <w:sz w:val="10"/>
        </w:rPr>
      </w:pPr>
    </w:p>
    <w:p>
      <w:pPr>
        <w:spacing w:before="101"/>
        <w:ind w:left="643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94"/>
          <w:sz w:val="18"/>
        </w:rPr>
        <w:t>SE</w:t>
      </w:r>
      <w:r>
        <w:rPr>
          <w:rFonts w:ascii="Tahoma" w:hAnsi="Tahoma"/>
          <w:b/>
          <w:spacing w:val="-2"/>
          <w:w w:val="94"/>
          <w:sz w:val="18"/>
        </w:rPr>
        <w:t>C</w:t>
      </w:r>
      <w:r>
        <w:rPr>
          <w:rFonts w:ascii="Tahoma" w:hAnsi="Tahoma"/>
          <w:b/>
          <w:spacing w:val="-2"/>
          <w:w w:val="116"/>
          <w:sz w:val="18"/>
        </w:rPr>
        <w:t>C</w:t>
      </w:r>
      <w:r>
        <w:rPr>
          <w:rFonts w:ascii="Tahoma" w:hAnsi="Tahoma"/>
          <w:b/>
          <w:w w:val="57"/>
          <w:sz w:val="18"/>
        </w:rPr>
        <w:t>I</w:t>
      </w:r>
      <w:r>
        <w:rPr>
          <w:rFonts w:ascii="Tahoma" w:hAnsi="Tahoma"/>
          <w:b/>
          <w:w w:val="102"/>
          <w:sz w:val="18"/>
        </w:rPr>
        <w:t>ÓN</w:t>
      </w:r>
      <w:r>
        <w:rPr>
          <w:rFonts w:ascii="Tahoma" w:hAnsi="Tahoma"/>
          <w:b/>
          <w:spacing w:val="-4"/>
          <w:sz w:val="18"/>
        </w:rPr>
        <w:t> </w:t>
      </w:r>
      <w:r>
        <w:rPr>
          <w:rFonts w:ascii="Tahoma" w:hAnsi="Tahoma"/>
          <w:b/>
          <w:spacing w:val="-1"/>
          <w:w w:val="87"/>
          <w:sz w:val="18"/>
        </w:rPr>
        <w:t>27</w:t>
      </w:r>
    </w:p>
    <w:p>
      <w:pPr>
        <w:pStyle w:val="BodyText"/>
        <w:spacing w:before="5"/>
        <w:rPr>
          <w:rFonts w:ascii="Tahoma"/>
          <w:b/>
          <w:sz w:val="19"/>
        </w:rPr>
      </w:pPr>
    </w:p>
    <w:tbl>
      <w:tblPr>
        <w:tblW w:w="0" w:type="auto"/>
        <w:jc w:val="left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299"/>
        <w:gridCol w:w="1290"/>
        <w:gridCol w:w="4076"/>
        <w:gridCol w:w="1844"/>
      </w:tblGrid>
      <w:tr>
        <w:trPr>
          <w:trHeight w:val="309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175"/>
              <w:ind w:left="16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CALLE</w:t>
            </w:r>
          </w:p>
        </w:tc>
        <w:tc>
          <w:tcPr>
            <w:tcW w:w="2589" w:type="dxa"/>
            <w:gridSpan w:val="2"/>
          </w:tcPr>
          <w:p>
            <w:pPr>
              <w:pStyle w:val="TableParagraph"/>
              <w:spacing w:before="45"/>
              <w:ind w:left="940" w:right="929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TRAMO</w:t>
            </w:r>
          </w:p>
        </w:tc>
        <w:tc>
          <w:tcPr>
            <w:tcW w:w="4076" w:type="dxa"/>
            <w:vMerge w:val="restart"/>
          </w:tcPr>
          <w:p>
            <w:pPr>
              <w:pStyle w:val="TableParagraph"/>
              <w:spacing w:before="175"/>
              <w:ind w:left="413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UNIDAD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HABITACIONAL</w:t>
            </w:r>
            <w:r>
              <w:rPr>
                <w:rFonts w:ascii="Tahoma"/>
                <w:b/>
                <w:spacing w:val="15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/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COMISARIA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spacing w:line="244" w:lineRule="auto" w:before="64"/>
              <w:ind w:left="583" w:right="169" w:hanging="39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0"/>
                <w:sz w:val="18"/>
              </w:rPr>
              <w:t>VALOR </w:t>
            </w:r>
            <w:r>
              <w:rPr>
                <w:rFonts w:ascii="Tahoma"/>
                <w:b/>
                <w:w w:val="90"/>
                <w:sz w:val="18"/>
              </w:rPr>
              <w:t>UNITARIO</w:t>
            </w:r>
            <w:r>
              <w:rPr>
                <w:rFonts w:ascii="Tahoma"/>
                <w:b/>
                <w:spacing w:val="-45"/>
                <w:w w:val="90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POR</w:t>
            </w:r>
            <w:r>
              <w:rPr>
                <w:rFonts w:ascii="Tahoma"/>
                <w:b/>
                <w:spacing w:val="-8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M2</w:t>
            </w:r>
          </w:p>
        </w:tc>
      </w:tr>
      <w:tr>
        <w:trPr>
          <w:trHeight w:val="244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spacing w:line="213" w:lineRule="exact" w:before="11"/>
              <w:ind w:left="248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5"/>
                <w:sz w:val="18"/>
              </w:rPr>
              <w:t>DE</w:t>
            </w:r>
            <w:r>
              <w:rPr>
                <w:rFonts w:ascii="Tahoma"/>
                <w:b/>
                <w:spacing w:val="-9"/>
                <w:w w:val="95"/>
                <w:sz w:val="18"/>
              </w:rPr>
              <w:t> </w:t>
            </w:r>
            <w:r>
              <w:rPr>
                <w:rFonts w:ascii="Tahoma"/>
                <w:b/>
                <w:spacing w:val="-1"/>
                <w:w w:val="95"/>
                <w:sz w:val="18"/>
              </w:rPr>
              <w:t>CALLE</w:t>
            </w:r>
          </w:p>
        </w:tc>
        <w:tc>
          <w:tcPr>
            <w:tcW w:w="1290" w:type="dxa"/>
          </w:tcPr>
          <w:p>
            <w:pPr>
              <w:pStyle w:val="TableParagraph"/>
              <w:spacing w:line="213" w:lineRule="exact" w:before="11"/>
              <w:ind w:left="28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A</w:t>
            </w:r>
            <w:r>
              <w:rPr>
                <w:rFonts w:ascii="Tahom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Tahoma"/>
                <w:b/>
                <w:w w:val="95"/>
                <w:sz w:val="18"/>
              </w:rPr>
              <w:t>CALLE</w:t>
            </w:r>
          </w:p>
        </w:tc>
        <w:tc>
          <w:tcPr>
            <w:tcW w:w="40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1"/>
                <w:w w:val="101"/>
                <w:sz w:val="18"/>
              </w:rPr>
              <w:t>G</w:t>
            </w:r>
            <w:r>
              <w:rPr>
                <w:spacing w:val="1"/>
                <w:w w:val="101"/>
                <w:sz w:val="18"/>
              </w:rPr>
              <w:t>U</w:t>
            </w:r>
            <w:r>
              <w:rPr>
                <w:spacing w:val="1"/>
                <w:w w:val="72"/>
                <w:sz w:val="18"/>
              </w:rPr>
              <w:t>S</w:t>
            </w:r>
            <w:r>
              <w:rPr>
                <w:spacing w:val="2"/>
                <w:w w:val="69"/>
                <w:sz w:val="18"/>
              </w:rPr>
              <w:t>T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-2"/>
                <w:w w:val="102"/>
                <w:sz w:val="18"/>
              </w:rPr>
              <w:t>V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w w:val="96"/>
                <w:sz w:val="18"/>
              </w:rPr>
              <w:t>D</w:t>
            </w:r>
            <w:r>
              <w:rPr>
                <w:spacing w:val="9"/>
                <w:w w:val="53"/>
                <w:sz w:val="18"/>
              </w:rPr>
              <w:t>Í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70"/>
                <w:sz w:val="18"/>
              </w:rPr>
              <w:t>Z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1"/>
                <w:w w:val="110"/>
                <w:sz w:val="18"/>
              </w:rPr>
              <w:t>O</w:t>
            </w:r>
            <w:r>
              <w:rPr>
                <w:w w:val="87"/>
                <w:sz w:val="18"/>
              </w:rPr>
              <w:t>R</w:t>
            </w:r>
            <w:r>
              <w:rPr>
                <w:spacing w:val="5"/>
                <w:w w:val="96"/>
                <w:sz w:val="18"/>
              </w:rPr>
              <w:t>D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70"/>
                <w:sz w:val="18"/>
              </w:rPr>
              <w:t>Z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1,308.00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5"/>
                <w:w w:val="109"/>
                <w:sz w:val="18"/>
              </w:rPr>
              <w:t>M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3"/>
                <w:w w:val="96"/>
                <w:sz w:val="18"/>
              </w:rPr>
              <w:t>Y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1,631.00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N</w:t>
            </w:r>
            <w:r>
              <w:rPr>
                <w:spacing w:val="2"/>
                <w:w w:val="89"/>
                <w:sz w:val="18"/>
              </w:rPr>
              <w:t>U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1"/>
                <w:w w:val="96"/>
                <w:sz w:val="18"/>
              </w:rPr>
              <w:t>Y</w:t>
            </w:r>
            <w:r>
              <w:rPr>
                <w:w w:val="102"/>
                <w:sz w:val="18"/>
              </w:rPr>
              <w:t>U</w:t>
            </w:r>
            <w:r>
              <w:rPr>
                <w:spacing w:val="4"/>
                <w:w w:val="102"/>
                <w:sz w:val="18"/>
              </w:rPr>
              <w:t>C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4"/>
                <w:w w:val="69"/>
                <w:sz w:val="18"/>
              </w:rPr>
              <w:t>T</w:t>
            </w:r>
            <w:r>
              <w:rPr>
                <w:spacing w:val="-6"/>
                <w:w w:val="108"/>
                <w:sz w:val="18"/>
              </w:rPr>
              <w:t>Á</w:t>
            </w:r>
            <w:r>
              <w:rPr>
                <w:w w:val="98"/>
                <w:sz w:val="18"/>
              </w:rPr>
              <w:t>N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1,200.00</w:t>
            </w:r>
          </w:p>
        </w:tc>
      </w:tr>
      <w:tr>
        <w:trPr>
          <w:trHeight w:val="246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1"/>
                <w:sz w:val="18"/>
              </w:rPr>
              <w:t> </w:t>
            </w:r>
            <w:r>
              <w:rPr>
                <w:spacing w:val="6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3"/>
                <w:sz w:val="18"/>
              </w:rPr>
              <w:t> </w:t>
            </w:r>
            <w:r>
              <w:rPr>
                <w:w w:val="91"/>
                <w:sz w:val="18"/>
              </w:rPr>
              <w:t>P</w:t>
            </w:r>
            <w:r>
              <w:rPr>
                <w:spacing w:val="-1"/>
                <w:w w:val="91"/>
                <w:sz w:val="18"/>
              </w:rPr>
              <w:t>E</w:t>
            </w:r>
            <w:r>
              <w:rPr>
                <w:spacing w:val="-1"/>
                <w:w w:val="92"/>
                <w:sz w:val="18"/>
              </w:rPr>
              <w:t>D</w:t>
            </w:r>
            <w:r>
              <w:rPr>
                <w:spacing w:val="1"/>
                <w:w w:val="92"/>
                <w:sz w:val="18"/>
              </w:rPr>
              <w:t>R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w w:val="105"/>
                <w:sz w:val="18"/>
              </w:rPr>
              <w:t>CH</w:t>
            </w:r>
            <w:r>
              <w:rPr>
                <w:spacing w:val="1"/>
                <w:w w:val="105"/>
                <w:sz w:val="18"/>
              </w:rPr>
              <w:t>O</w:t>
            </w:r>
            <w:r>
              <w:rPr>
                <w:w w:val="82"/>
                <w:sz w:val="18"/>
              </w:rPr>
              <w:t>L</w:t>
            </w:r>
            <w:r>
              <w:rPr>
                <w:w w:val="86"/>
                <w:sz w:val="18"/>
              </w:rPr>
              <w:t>UL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1,631.00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6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spacing w:val="4"/>
                <w:w w:val="69"/>
                <w:sz w:val="18"/>
              </w:rPr>
              <w:t>T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7"/>
                <w:w w:val="109"/>
                <w:sz w:val="18"/>
              </w:rPr>
              <w:t>M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9"/>
                <w:w w:val="53"/>
                <w:sz w:val="18"/>
              </w:rPr>
              <w:t>Í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1,268.00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6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spacing w:val="4"/>
                <w:w w:val="69"/>
                <w:sz w:val="18"/>
              </w:rPr>
              <w:t>T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7"/>
                <w:w w:val="109"/>
                <w:sz w:val="18"/>
              </w:rPr>
              <w:t>M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9"/>
                <w:w w:val="53"/>
                <w:sz w:val="18"/>
              </w:rPr>
              <w:t>Í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spacing w:val="1"/>
                <w:w w:val="90"/>
                <w:sz w:val="18"/>
              </w:rPr>
              <w:t>H</w:t>
            </w:r>
            <w:r>
              <w:rPr>
                <w:w w:val="53"/>
                <w:sz w:val="18"/>
              </w:rPr>
              <w:t>Í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1,268.00</w:t>
            </w:r>
          </w:p>
        </w:tc>
      </w:tr>
      <w:tr>
        <w:trPr>
          <w:trHeight w:val="246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spacing w:val="2"/>
                <w:w w:val="69"/>
                <w:sz w:val="18"/>
              </w:rPr>
              <w:t>T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spacing w:val="-1"/>
                <w:w w:val="112"/>
                <w:sz w:val="18"/>
              </w:rPr>
              <w:t>G</w:t>
            </w:r>
            <w:r>
              <w:rPr>
                <w:w w:val="87"/>
                <w:sz w:val="18"/>
              </w:rPr>
              <w:t>R</w:t>
            </w:r>
            <w:r>
              <w:rPr>
                <w:w w:val="84"/>
                <w:sz w:val="18"/>
              </w:rPr>
              <w:t>E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1,898.00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-2"/>
                <w:w w:val="102"/>
                <w:sz w:val="18"/>
              </w:rPr>
              <w:t>V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2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-4"/>
                <w:w w:val="96"/>
                <w:sz w:val="18"/>
              </w:rPr>
              <w:t>Y</w:t>
            </w:r>
            <w:r>
              <w:rPr>
                <w:spacing w:val="2"/>
                <w:w w:val="89"/>
                <w:sz w:val="18"/>
              </w:rPr>
              <w:t>U</w:t>
            </w:r>
            <w:r>
              <w:rPr>
                <w:spacing w:val="4"/>
                <w:w w:val="116"/>
                <w:sz w:val="18"/>
              </w:rPr>
              <w:t>C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4"/>
                <w:w w:val="69"/>
                <w:sz w:val="18"/>
              </w:rPr>
              <w:t>T</w:t>
            </w:r>
            <w:r>
              <w:rPr>
                <w:spacing w:val="-6"/>
                <w:w w:val="108"/>
                <w:sz w:val="18"/>
              </w:rPr>
              <w:t>Á</w:t>
            </w:r>
            <w:r>
              <w:rPr>
                <w:w w:val="98"/>
                <w:sz w:val="18"/>
              </w:rPr>
              <w:t>N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3,019.00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2"/>
                <w:w w:val="109"/>
                <w:sz w:val="18"/>
              </w:rPr>
              <w:t>M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w w:val="82"/>
                <w:sz w:val="18"/>
              </w:rPr>
              <w:t>L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2"/>
                <w:sz w:val="18"/>
              </w:rPr>
              <w:t>C</w:t>
            </w:r>
            <w:r>
              <w:rPr>
                <w:spacing w:val="4"/>
                <w:w w:val="92"/>
                <w:sz w:val="18"/>
              </w:rPr>
              <w:t>I</w:t>
            </w:r>
            <w:r>
              <w:rPr>
                <w:spacing w:val="-1"/>
                <w:w w:val="104"/>
                <w:sz w:val="18"/>
              </w:rPr>
              <w:t>Ó</w:t>
            </w:r>
            <w:r>
              <w:rPr>
                <w:w w:val="104"/>
                <w:sz w:val="18"/>
              </w:rPr>
              <w:t>N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3"/>
                <w:w w:val="98"/>
                <w:sz w:val="18"/>
              </w:rPr>
              <w:t>P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-1"/>
                <w:w w:val="92"/>
                <w:sz w:val="18"/>
              </w:rPr>
              <w:t>O</w:t>
            </w:r>
            <w:r>
              <w:rPr>
                <w:w w:val="92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spacing w:val="-1"/>
                <w:w w:val="83"/>
                <w:sz w:val="18"/>
              </w:rPr>
              <w:t>E</w:t>
            </w:r>
            <w:r>
              <w:rPr>
                <w:w w:val="83"/>
                <w:sz w:val="18"/>
              </w:rPr>
              <w:t>L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w w:val="99"/>
                <w:sz w:val="18"/>
              </w:rPr>
              <w:t>R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84"/>
                <w:sz w:val="18"/>
              </w:rPr>
              <w:t>E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1,600.00</w:t>
            </w:r>
          </w:p>
        </w:tc>
      </w:tr>
      <w:tr>
        <w:trPr>
          <w:trHeight w:val="246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spacing w:val="-2"/>
                <w:sz w:val="18"/>
              </w:rPr>
              <w:t>FRACC.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ARCO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1,760.00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8" w:lineRule="exact"/>
              <w:ind w:left="67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w w:val="92"/>
                <w:sz w:val="18"/>
              </w:rPr>
              <w:t>FLO</w:t>
            </w:r>
            <w:r>
              <w:rPr>
                <w:spacing w:val="1"/>
                <w:w w:val="92"/>
                <w:sz w:val="18"/>
              </w:rPr>
              <w:t>R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5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N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spacing w:val="2"/>
                <w:w w:val="99"/>
                <w:sz w:val="18"/>
              </w:rPr>
              <w:t>R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84"/>
                <w:sz w:val="18"/>
              </w:rPr>
              <w:t>E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8" w:lineRule="exact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1,600.00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5"/>
                <w:w w:val="53"/>
                <w:sz w:val="18"/>
              </w:rPr>
              <w:t>I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-3"/>
                <w:w w:val="70"/>
                <w:sz w:val="18"/>
              </w:rPr>
              <w:t>Z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04"/>
                <w:sz w:val="18"/>
              </w:rPr>
              <w:t>M</w:t>
            </w:r>
            <w:r>
              <w:rPr>
                <w:spacing w:val="3"/>
                <w:w w:val="104"/>
                <w:sz w:val="18"/>
              </w:rPr>
              <w:t>N</w:t>
            </w:r>
            <w:r>
              <w:rPr>
                <w:w w:val="108"/>
                <w:sz w:val="18"/>
              </w:rPr>
              <w:t>Á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spacing w:val="-1"/>
                <w:w w:val="88"/>
                <w:sz w:val="18"/>
              </w:rPr>
              <w:t>OL</w:t>
            </w:r>
            <w:r>
              <w:rPr>
                <w:spacing w:val="5"/>
                <w:w w:val="88"/>
                <w:sz w:val="18"/>
              </w:rPr>
              <w:t>Í</w:t>
            </w:r>
            <w:r>
              <w:rPr>
                <w:spacing w:val="-1"/>
                <w:w w:val="112"/>
                <w:sz w:val="18"/>
              </w:rPr>
              <w:t>G</w:t>
            </w:r>
            <w:r>
              <w:rPr>
                <w:spacing w:val="-1"/>
                <w:w w:val="104"/>
                <w:sz w:val="18"/>
              </w:rPr>
              <w:t>O</w:t>
            </w:r>
            <w:r>
              <w:rPr>
                <w:spacing w:val="-2"/>
                <w:w w:val="104"/>
                <w:sz w:val="18"/>
              </w:rPr>
              <w:t>N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1</w:t>
            </w:r>
            <w:r>
              <w:rPr>
                <w:spacing w:val="-2"/>
                <w:w w:val="87"/>
                <w:sz w:val="18"/>
              </w:rPr>
              <w:t>0</w:t>
            </w:r>
            <w:r>
              <w:rPr>
                <w:w w:val="87"/>
                <w:sz w:val="18"/>
              </w:rPr>
              <w:t>8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1,268.00</w:t>
            </w:r>
          </w:p>
        </w:tc>
      </w:tr>
      <w:tr>
        <w:trPr>
          <w:trHeight w:val="246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4"/>
                <w:w w:val="106"/>
                <w:sz w:val="18"/>
              </w:rPr>
              <w:t>J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3"/>
                <w:w w:val="87"/>
                <w:sz w:val="18"/>
              </w:rPr>
              <w:t>R</w:t>
            </w:r>
            <w:r>
              <w:rPr>
                <w:spacing w:val="-1"/>
                <w:w w:val="81"/>
                <w:sz w:val="18"/>
              </w:rPr>
              <w:t>D</w:t>
            </w:r>
            <w:r>
              <w:rPr>
                <w:spacing w:val="5"/>
                <w:w w:val="81"/>
                <w:sz w:val="18"/>
              </w:rPr>
              <w:t>I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w w:val="78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w w:val="84"/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w w:val="95"/>
                <w:sz w:val="18"/>
              </w:rPr>
              <w:t>MÉ</w:t>
            </w:r>
            <w:r>
              <w:rPr>
                <w:spacing w:val="-2"/>
                <w:w w:val="95"/>
                <w:sz w:val="18"/>
              </w:rPr>
              <w:t>R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-2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1,466.00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4"/>
                <w:w w:val="106"/>
                <w:sz w:val="18"/>
              </w:rPr>
              <w:t>J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3"/>
                <w:w w:val="87"/>
                <w:sz w:val="18"/>
              </w:rPr>
              <w:t>R</w:t>
            </w:r>
            <w:r>
              <w:rPr>
                <w:spacing w:val="-1"/>
                <w:w w:val="81"/>
                <w:sz w:val="18"/>
              </w:rPr>
              <w:t>D</w:t>
            </w:r>
            <w:r>
              <w:rPr>
                <w:spacing w:val="5"/>
                <w:w w:val="81"/>
                <w:sz w:val="18"/>
              </w:rPr>
              <w:t>I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w w:val="78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w w:val="84"/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spacing w:val="2"/>
                <w:w w:val="69"/>
                <w:sz w:val="18"/>
              </w:rPr>
              <w:t>T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17"/>
                <w:sz w:val="18"/>
              </w:rPr>
              <w:t> 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spacing w:val="-1"/>
                <w:w w:val="112"/>
                <w:sz w:val="18"/>
              </w:rPr>
              <w:t>G</w:t>
            </w:r>
            <w:r>
              <w:rPr>
                <w:w w:val="87"/>
                <w:sz w:val="18"/>
              </w:rPr>
              <w:t>R</w:t>
            </w:r>
            <w:r>
              <w:rPr>
                <w:w w:val="84"/>
                <w:sz w:val="18"/>
              </w:rPr>
              <w:t>E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1,840.00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w w:val="90"/>
                <w:sz w:val="18"/>
              </w:rPr>
              <w:t>FRACC.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JARDINES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NORESTE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1,600.00</w:t>
            </w:r>
          </w:p>
        </w:tc>
      </w:tr>
      <w:tr>
        <w:trPr>
          <w:trHeight w:val="246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w w:val="90"/>
                <w:sz w:val="18"/>
              </w:rPr>
              <w:t>FRACC.</w:t>
            </w:r>
            <w:r>
              <w:rPr>
                <w:spacing w:val="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JARDINES</w:t>
            </w:r>
            <w:r>
              <w:rPr>
                <w:spacing w:val="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NORTE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1,600.00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w w:val="108"/>
                <w:sz w:val="18"/>
              </w:rPr>
              <w:t>J</w:t>
            </w:r>
            <w:r>
              <w:rPr>
                <w:spacing w:val="2"/>
                <w:w w:val="108"/>
                <w:sz w:val="18"/>
              </w:rPr>
              <w:t>O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w w:val="84"/>
                <w:sz w:val="18"/>
              </w:rPr>
              <w:t>É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4"/>
                <w:w w:val="109"/>
                <w:sz w:val="18"/>
              </w:rPr>
              <w:t>M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9"/>
                <w:w w:val="53"/>
                <w:sz w:val="18"/>
              </w:rPr>
              <w:t>Í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5"/>
                <w:w w:val="53"/>
                <w:sz w:val="18"/>
              </w:rPr>
              <w:t>I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88"/>
                <w:sz w:val="18"/>
              </w:rPr>
              <w:t>UR</w:t>
            </w:r>
            <w:r>
              <w:rPr>
                <w:spacing w:val="3"/>
                <w:w w:val="87"/>
                <w:sz w:val="18"/>
              </w:rPr>
              <w:t>R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"/>
                <w:w w:val="91"/>
                <w:sz w:val="18"/>
              </w:rPr>
              <w:t>DE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1,268.00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5"/>
                <w:w w:val="82"/>
                <w:sz w:val="18"/>
              </w:rPr>
              <w:t>L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spacing w:val="-2"/>
                <w:w w:val="99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5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1,760.00</w:t>
            </w:r>
          </w:p>
        </w:tc>
      </w:tr>
      <w:tr>
        <w:trPr>
          <w:trHeight w:val="246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6"/>
                <w:w w:val="98"/>
                <w:sz w:val="18"/>
              </w:rPr>
              <w:t>P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8"/>
                <w:w w:val="87"/>
                <w:sz w:val="18"/>
              </w:rPr>
              <w:t>R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spacing w:val="4"/>
                <w:w w:val="53"/>
                <w:sz w:val="18"/>
              </w:rPr>
              <w:t>Í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4"/>
                <w:w w:val="109"/>
                <w:sz w:val="18"/>
              </w:rPr>
              <w:t>M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3"/>
                <w:w w:val="96"/>
                <w:sz w:val="18"/>
              </w:rPr>
              <w:t>Y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1,760.00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w w:val="90"/>
                <w:sz w:val="18"/>
              </w:rPr>
              <w:t>FRACC.</w:t>
            </w:r>
            <w:r>
              <w:rPr>
                <w:spacing w:val="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PINOS</w:t>
            </w:r>
            <w:r>
              <w:rPr>
                <w:spacing w:val="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NORTE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1,440.00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w w:val="92"/>
                <w:sz w:val="18"/>
              </w:rPr>
              <w:t>PR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02"/>
                <w:sz w:val="18"/>
              </w:rPr>
              <w:t>V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7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"/>
                <w:w w:val="92"/>
                <w:sz w:val="18"/>
              </w:rPr>
              <w:t>O</w:t>
            </w:r>
            <w:r>
              <w:rPr>
                <w:w w:val="92"/>
                <w:sz w:val="18"/>
              </w:rPr>
              <w:t>S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Á</w:t>
            </w:r>
            <w:r>
              <w:rPr>
                <w:spacing w:val="7"/>
                <w:w w:val="82"/>
                <w:sz w:val="18"/>
              </w:rPr>
              <w:t>L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4"/>
                <w:w w:val="109"/>
                <w:sz w:val="18"/>
              </w:rPr>
              <w:t>M</w:t>
            </w:r>
            <w:r>
              <w:rPr>
                <w:spacing w:val="-1"/>
                <w:w w:val="92"/>
                <w:sz w:val="18"/>
              </w:rPr>
              <w:t>OS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2,480.00</w:t>
            </w:r>
          </w:p>
        </w:tc>
      </w:tr>
      <w:tr>
        <w:trPr>
          <w:trHeight w:val="246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w w:val="90"/>
                <w:sz w:val="18"/>
              </w:rPr>
              <w:t>FRACC.</w:t>
            </w:r>
            <w:r>
              <w:rPr>
                <w:spacing w:val="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REAL</w:t>
            </w:r>
            <w:r>
              <w:rPr>
                <w:spacing w:val="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PINOS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1,440.00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R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spacing w:val="-2"/>
                <w:w w:val="78"/>
                <w:sz w:val="18"/>
              </w:rPr>
              <w:t>S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3"/>
                <w:sz w:val="18"/>
              </w:rPr>
              <w:t>DE</w:t>
            </w:r>
            <w:r>
              <w:rPr>
                <w:spacing w:val="-2"/>
                <w:w w:val="93"/>
                <w:sz w:val="18"/>
              </w:rPr>
              <w:t>N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3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spacing w:val="-1"/>
                <w:w w:val="83"/>
                <w:sz w:val="18"/>
              </w:rPr>
              <w:t>E</w:t>
            </w:r>
            <w:r>
              <w:rPr>
                <w:w w:val="83"/>
                <w:sz w:val="18"/>
              </w:rPr>
              <w:t>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4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w w:val="113"/>
                <w:sz w:val="18"/>
              </w:rPr>
              <w:t>CO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1,760.00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R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spacing w:val="-2"/>
                <w:w w:val="78"/>
                <w:sz w:val="18"/>
              </w:rPr>
              <w:t>S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3"/>
                <w:sz w:val="18"/>
              </w:rPr>
              <w:t>DE</w:t>
            </w:r>
            <w:r>
              <w:rPr>
                <w:spacing w:val="-2"/>
                <w:w w:val="93"/>
                <w:sz w:val="18"/>
              </w:rPr>
              <w:t>N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5"/>
                <w:w w:val="82"/>
                <w:sz w:val="18"/>
              </w:rPr>
              <w:t>L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4"/>
                <w:w w:val="108"/>
                <w:sz w:val="18"/>
              </w:rPr>
              <w:t>Á</w:t>
            </w:r>
            <w:r>
              <w:rPr>
                <w:spacing w:val="-1"/>
                <w:w w:val="112"/>
                <w:sz w:val="18"/>
              </w:rPr>
              <w:t>G</w:t>
            </w:r>
            <w:r>
              <w:rPr>
                <w:spacing w:val="-3"/>
                <w:w w:val="89"/>
                <w:sz w:val="18"/>
              </w:rPr>
              <w:t>U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5"/>
                <w:w w:val="82"/>
                <w:sz w:val="18"/>
              </w:rPr>
              <w:t>L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1,268.00</w:t>
            </w:r>
          </w:p>
        </w:tc>
      </w:tr>
      <w:tr>
        <w:trPr>
          <w:trHeight w:val="247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R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spacing w:val="-2"/>
                <w:w w:val="78"/>
                <w:sz w:val="18"/>
              </w:rPr>
              <w:t>S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3"/>
                <w:sz w:val="18"/>
              </w:rPr>
              <w:t>DE</w:t>
            </w:r>
            <w:r>
              <w:rPr>
                <w:spacing w:val="-2"/>
                <w:w w:val="93"/>
                <w:sz w:val="18"/>
              </w:rPr>
              <w:t>N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1"/>
                <w:w w:val="82"/>
                <w:sz w:val="18"/>
              </w:rPr>
              <w:t>L</w:t>
            </w:r>
            <w:r>
              <w:rPr>
                <w:spacing w:val="-1"/>
                <w:w w:val="92"/>
                <w:sz w:val="18"/>
              </w:rPr>
              <w:t>O</w:t>
            </w:r>
            <w:r>
              <w:rPr>
                <w:w w:val="92"/>
                <w:sz w:val="18"/>
              </w:rPr>
              <w:t>S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-1"/>
                <w:w w:val="92"/>
                <w:sz w:val="18"/>
              </w:rPr>
              <w:t>OS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1,680.00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R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spacing w:val="-2"/>
                <w:w w:val="78"/>
                <w:sz w:val="18"/>
              </w:rPr>
              <w:t>S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3"/>
                <w:sz w:val="18"/>
              </w:rPr>
              <w:t>DE</w:t>
            </w:r>
            <w:r>
              <w:rPr>
                <w:spacing w:val="-2"/>
                <w:w w:val="93"/>
                <w:sz w:val="18"/>
              </w:rPr>
              <w:t>N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spacing w:val="4"/>
                <w:w w:val="69"/>
                <w:sz w:val="18"/>
              </w:rPr>
              <w:t>T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spacing w:val="-1"/>
                <w:w w:val="112"/>
                <w:sz w:val="18"/>
              </w:rPr>
              <w:t>G</w:t>
            </w:r>
            <w:r>
              <w:rPr>
                <w:w w:val="87"/>
                <w:sz w:val="18"/>
              </w:rPr>
              <w:t>R</w:t>
            </w:r>
            <w:r>
              <w:rPr>
                <w:w w:val="84"/>
                <w:sz w:val="18"/>
              </w:rPr>
              <w:t>E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1,840.00</w:t>
            </w:r>
          </w:p>
        </w:tc>
      </w:tr>
      <w:tr>
        <w:trPr>
          <w:trHeight w:val="246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7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w w:val="95"/>
                <w:sz w:val="18"/>
              </w:rPr>
              <w:t>COMPLEMENTO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DE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SECCIÓN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1,130.00</w:t>
            </w:r>
          </w:p>
        </w:tc>
      </w:tr>
    </w:tbl>
    <w:p>
      <w:pPr>
        <w:spacing w:after="0" w:line="217" w:lineRule="exact"/>
        <w:jc w:val="right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1"/>
        <w:rPr>
          <w:rFonts w:ascii="Tahoma"/>
          <w:b/>
          <w:sz w:val="10"/>
        </w:rPr>
      </w:pPr>
    </w:p>
    <w:p>
      <w:pPr>
        <w:spacing w:before="101"/>
        <w:ind w:left="643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94"/>
          <w:sz w:val="18"/>
        </w:rPr>
        <w:t>SE</w:t>
      </w:r>
      <w:r>
        <w:rPr>
          <w:rFonts w:ascii="Tahoma" w:hAnsi="Tahoma"/>
          <w:b/>
          <w:spacing w:val="-2"/>
          <w:w w:val="94"/>
          <w:sz w:val="18"/>
        </w:rPr>
        <w:t>C</w:t>
      </w:r>
      <w:r>
        <w:rPr>
          <w:rFonts w:ascii="Tahoma" w:hAnsi="Tahoma"/>
          <w:b/>
          <w:spacing w:val="-2"/>
          <w:w w:val="116"/>
          <w:sz w:val="18"/>
        </w:rPr>
        <w:t>C</w:t>
      </w:r>
      <w:r>
        <w:rPr>
          <w:rFonts w:ascii="Tahoma" w:hAnsi="Tahoma"/>
          <w:b/>
          <w:w w:val="57"/>
          <w:sz w:val="18"/>
        </w:rPr>
        <w:t>I</w:t>
      </w:r>
      <w:r>
        <w:rPr>
          <w:rFonts w:ascii="Tahoma" w:hAnsi="Tahoma"/>
          <w:b/>
          <w:w w:val="102"/>
          <w:sz w:val="18"/>
        </w:rPr>
        <w:t>ÓN</w:t>
      </w:r>
      <w:r>
        <w:rPr>
          <w:rFonts w:ascii="Tahoma" w:hAnsi="Tahoma"/>
          <w:b/>
          <w:spacing w:val="-4"/>
          <w:sz w:val="18"/>
        </w:rPr>
        <w:t> </w:t>
      </w:r>
      <w:r>
        <w:rPr>
          <w:rFonts w:ascii="Tahoma" w:hAnsi="Tahoma"/>
          <w:b/>
          <w:spacing w:val="-1"/>
          <w:w w:val="87"/>
          <w:sz w:val="18"/>
        </w:rPr>
        <w:t>28</w:t>
      </w:r>
    </w:p>
    <w:p>
      <w:pPr>
        <w:pStyle w:val="BodyText"/>
        <w:spacing w:before="5"/>
        <w:rPr>
          <w:rFonts w:ascii="Tahoma"/>
          <w:b/>
          <w:sz w:val="19"/>
        </w:rPr>
      </w:pPr>
    </w:p>
    <w:tbl>
      <w:tblPr>
        <w:tblW w:w="0" w:type="auto"/>
        <w:jc w:val="left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289"/>
        <w:gridCol w:w="1290"/>
        <w:gridCol w:w="4076"/>
        <w:gridCol w:w="1844"/>
      </w:tblGrid>
      <w:tr>
        <w:trPr>
          <w:trHeight w:val="30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75"/>
              <w:ind w:left="16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CALLE</w:t>
            </w:r>
          </w:p>
        </w:tc>
        <w:tc>
          <w:tcPr>
            <w:tcW w:w="2579" w:type="dxa"/>
            <w:gridSpan w:val="2"/>
          </w:tcPr>
          <w:p>
            <w:pPr>
              <w:pStyle w:val="TableParagraph"/>
              <w:spacing w:before="45"/>
              <w:ind w:left="936" w:right="924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TRAMO</w:t>
            </w:r>
          </w:p>
        </w:tc>
        <w:tc>
          <w:tcPr>
            <w:tcW w:w="4076" w:type="dxa"/>
            <w:vMerge w:val="restart"/>
          </w:tcPr>
          <w:p>
            <w:pPr>
              <w:pStyle w:val="TableParagraph"/>
              <w:spacing w:before="175"/>
              <w:ind w:left="41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UNIDAD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HABITACIONAL</w:t>
            </w:r>
            <w:r>
              <w:rPr>
                <w:rFonts w:ascii="Tahoma"/>
                <w:b/>
                <w:spacing w:val="15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/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COMISARIA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spacing w:line="244" w:lineRule="auto" w:before="64"/>
              <w:ind w:left="584" w:right="168" w:hanging="39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0"/>
                <w:sz w:val="18"/>
              </w:rPr>
              <w:t>VALOR </w:t>
            </w:r>
            <w:r>
              <w:rPr>
                <w:rFonts w:ascii="Tahoma"/>
                <w:b/>
                <w:w w:val="90"/>
                <w:sz w:val="18"/>
              </w:rPr>
              <w:t>UNITARIO</w:t>
            </w:r>
            <w:r>
              <w:rPr>
                <w:rFonts w:ascii="Tahoma"/>
                <w:b/>
                <w:spacing w:val="-45"/>
                <w:w w:val="90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POR</w:t>
            </w:r>
            <w:r>
              <w:rPr>
                <w:rFonts w:ascii="Tahoma"/>
                <w:b/>
                <w:spacing w:val="-8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M2</w:t>
            </w:r>
          </w:p>
        </w:tc>
      </w:tr>
      <w:tr>
        <w:trPr>
          <w:trHeight w:val="24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line="213" w:lineRule="exact" w:before="11"/>
              <w:ind w:left="24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5"/>
                <w:sz w:val="18"/>
              </w:rPr>
              <w:t>DE</w:t>
            </w:r>
            <w:r>
              <w:rPr>
                <w:rFonts w:ascii="Tahoma"/>
                <w:b/>
                <w:spacing w:val="-9"/>
                <w:w w:val="95"/>
                <w:sz w:val="18"/>
              </w:rPr>
              <w:t> </w:t>
            </w:r>
            <w:r>
              <w:rPr>
                <w:rFonts w:ascii="Tahoma"/>
                <w:b/>
                <w:spacing w:val="-1"/>
                <w:w w:val="95"/>
                <w:sz w:val="18"/>
              </w:rPr>
              <w:t>CALLE</w:t>
            </w:r>
          </w:p>
        </w:tc>
        <w:tc>
          <w:tcPr>
            <w:tcW w:w="1290" w:type="dxa"/>
          </w:tcPr>
          <w:p>
            <w:pPr>
              <w:pStyle w:val="TableParagraph"/>
              <w:spacing w:line="213" w:lineRule="exact" w:before="11"/>
              <w:ind w:left="29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A</w:t>
            </w:r>
            <w:r>
              <w:rPr>
                <w:rFonts w:ascii="Tahom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Tahoma"/>
                <w:b/>
                <w:w w:val="95"/>
                <w:sz w:val="18"/>
              </w:rPr>
              <w:t>CALLE</w:t>
            </w:r>
          </w:p>
        </w:tc>
        <w:tc>
          <w:tcPr>
            <w:tcW w:w="40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1"/>
                <w:w w:val="88"/>
                <w:sz w:val="18"/>
              </w:rPr>
              <w:t>EM</w:t>
            </w:r>
            <w:r>
              <w:rPr>
                <w:spacing w:val="2"/>
                <w:w w:val="88"/>
                <w:sz w:val="18"/>
              </w:rPr>
              <w:t>I</w:t>
            </w:r>
            <w:r>
              <w:rPr>
                <w:spacing w:val="-2"/>
                <w:w w:val="82"/>
                <w:sz w:val="18"/>
              </w:rPr>
              <w:t>L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4"/>
                <w:w w:val="70"/>
                <w:sz w:val="18"/>
              </w:rPr>
              <w:t>Z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6"/>
                <w:w w:val="98"/>
                <w:sz w:val="18"/>
              </w:rPr>
              <w:t>P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4"/>
                <w:w w:val="69"/>
                <w:sz w:val="18"/>
              </w:rPr>
              <w:t>T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17"/>
                <w:sz w:val="18"/>
              </w:rPr>
              <w:t> 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w w:val="99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2"/>
                <w:sz w:val="18"/>
              </w:rPr>
              <w:t>E</w:t>
            </w:r>
            <w:r>
              <w:rPr>
                <w:spacing w:val="-2"/>
                <w:w w:val="92"/>
                <w:sz w:val="18"/>
              </w:rPr>
              <w:t>N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84"/>
                <w:sz w:val="18"/>
              </w:rPr>
              <w:t>E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906.00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1"/>
                <w:w w:val="82"/>
                <w:sz w:val="18"/>
              </w:rPr>
              <w:t>L</w:t>
            </w:r>
            <w:r>
              <w:rPr>
                <w:spacing w:val="4"/>
                <w:w w:val="84"/>
                <w:sz w:val="18"/>
              </w:rPr>
              <w:t>E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-1"/>
                <w:w w:val="92"/>
                <w:sz w:val="18"/>
              </w:rPr>
              <w:t>D</w:t>
            </w:r>
            <w:r>
              <w:rPr>
                <w:spacing w:val="1"/>
                <w:w w:val="92"/>
                <w:sz w:val="18"/>
              </w:rPr>
              <w:t>R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3"/>
                <w:w w:val="102"/>
                <w:sz w:val="18"/>
              </w:rPr>
              <w:t>V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LL</w:t>
            </w:r>
            <w:r>
              <w:rPr>
                <w:w w:val="84"/>
                <w:sz w:val="18"/>
              </w:rPr>
              <w:t>E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1,173.00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6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6"/>
                <w:w w:val="108"/>
                <w:sz w:val="18"/>
              </w:rPr>
              <w:t>Á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spacing w:val="-1"/>
                <w:w w:val="112"/>
                <w:sz w:val="18"/>
              </w:rPr>
              <w:t>G</w:t>
            </w:r>
            <w:r>
              <w:rPr>
                <w:spacing w:val="-1"/>
                <w:w w:val="83"/>
                <w:sz w:val="18"/>
              </w:rPr>
              <w:t>EL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544.00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00"/>
                <w:sz w:val="18"/>
              </w:rPr>
              <w:t>CE</w:t>
            </w:r>
            <w:r>
              <w:rPr>
                <w:spacing w:val="-2"/>
                <w:w w:val="100"/>
                <w:sz w:val="18"/>
              </w:rPr>
              <w:t>N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84"/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112"/>
                <w:sz w:val="18"/>
              </w:rPr>
              <w:t>G</w:t>
            </w:r>
            <w:r>
              <w:rPr>
                <w:spacing w:val="2"/>
                <w:w w:val="89"/>
                <w:sz w:val="18"/>
              </w:rPr>
              <w:t>U</w:t>
            </w:r>
            <w:r>
              <w:rPr>
                <w:spacing w:val="-1"/>
                <w:w w:val="86"/>
                <w:sz w:val="18"/>
              </w:rPr>
              <w:t>E</w:t>
            </w:r>
            <w:r>
              <w:rPr>
                <w:w w:val="86"/>
                <w:sz w:val="18"/>
              </w:rPr>
              <w:t>R</w:t>
            </w:r>
            <w:r>
              <w:rPr>
                <w:w w:val="87"/>
                <w:sz w:val="18"/>
              </w:rPr>
              <w:t>R</w:t>
            </w:r>
            <w:r>
              <w:rPr>
                <w:spacing w:val="-1"/>
                <w:w w:val="86"/>
                <w:sz w:val="18"/>
              </w:rPr>
              <w:t>E</w:t>
            </w:r>
            <w:r>
              <w:rPr>
                <w:w w:val="86"/>
                <w:sz w:val="18"/>
              </w:rPr>
              <w:t>R</w:t>
            </w:r>
            <w:r>
              <w:rPr>
                <w:w w:val="110"/>
                <w:sz w:val="18"/>
              </w:rPr>
              <w:t>O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906.00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w w:val="94"/>
                <w:sz w:val="18"/>
              </w:rPr>
              <w:t>TO</w:t>
            </w:r>
            <w:r>
              <w:rPr>
                <w:spacing w:val="-2"/>
                <w:w w:val="9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80"/>
                <w:sz w:val="18"/>
              </w:rPr>
              <w:t>J</w:t>
            </w:r>
            <w:r>
              <w:rPr>
                <w:spacing w:val="4"/>
                <w:w w:val="80"/>
                <w:sz w:val="18"/>
              </w:rPr>
              <w:t>I</w:t>
            </w:r>
            <w:r>
              <w:rPr>
                <w:w w:val="98"/>
                <w:sz w:val="18"/>
              </w:rPr>
              <w:t>MÉ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-1"/>
                <w:w w:val="77"/>
                <w:sz w:val="18"/>
              </w:rPr>
              <w:t>E</w:t>
            </w:r>
            <w:r>
              <w:rPr>
                <w:w w:val="77"/>
                <w:sz w:val="18"/>
              </w:rPr>
              <w:t>Z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3"/>
                <w:w w:val="102"/>
                <w:sz w:val="18"/>
              </w:rPr>
              <w:t>V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906.00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w w:val="94"/>
                <w:sz w:val="18"/>
              </w:rPr>
              <w:t>TO</w:t>
            </w:r>
            <w:r>
              <w:rPr>
                <w:spacing w:val="-2"/>
                <w:w w:val="9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80"/>
                <w:sz w:val="18"/>
              </w:rPr>
              <w:t>J</w:t>
            </w:r>
            <w:r>
              <w:rPr>
                <w:spacing w:val="4"/>
                <w:w w:val="80"/>
                <w:sz w:val="18"/>
              </w:rPr>
              <w:t>I</w:t>
            </w:r>
            <w:r>
              <w:rPr>
                <w:w w:val="98"/>
                <w:sz w:val="18"/>
              </w:rPr>
              <w:t>MÉ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-1"/>
                <w:w w:val="77"/>
                <w:sz w:val="18"/>
              </w:rPr>
              <w:t>E</w:t>
            </w:r>
            <w:r>
              <w:rPr>
                <w:w w:val="77"/>
                <w:sz w:val="18"/>
              </w:rPr>
              <w:t>Z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3"/>
                <w:w w:val="102"/>
                <w:sz w:val="18"/>
              </w:rPr>
              <w:t>V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53"/>
                <w:sz w:val="18"/>
              </w:rPr>
              <w:t>I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906.00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90"/>
                <w:sz w:val="18"/>
              </w:rPr>
              <w:t>FRACC.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BOULEVARES</w:t>
            </w:r>
            <w:r>
              <w:rPr>
                <w:spacing w:val="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ORIENTE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906.00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BR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949.00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BR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spacing w:val="-1"/>
                <w:w w:val="83"/>
                <w:sz w:val="18"/>
              </w:rPr>
              <w:t>E</w:t>
            </w:r>
            <w:r>
              <w:rPr>
                <w:w w:val="83"/>
                <w:sz w:val="18"/>
              </w:rPr>
              <w:t>L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BO</w:t>
            </w:r>
            <w:r>
              <w:rPr>
                <w:spacing w:val="1"/>
                <w:w w:val="72"/>
                <w:sz w:val="18"/>
              </w:rPr>
              <w:t>S</w:t>
            </w:r>
            <w:r>
              <w:rPr>
                <w:spacing w:val="-1"/>
                <w:w w:val="110"/>
                <w:sz w:val="18"/>
              </w:rPr>
              <w:t>Q</w:t>
            </w:r>
            <w:r>
              <w:rPr>
                <w:w w:val="87"/>
                <w:sz w:val="18"/>
              </w:rPr>
              <w:t>UE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1,268.00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BR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spacing w:val="-1"/>
                <w:w w:val="83"/>
                <w:sz w:val="18"/>
              </w:rPr>
              <w:t>E</w:t>
            </w:r>
            <w:r>
              <w:rPr>
                <w:w w:val="83"/>
                <w:sz w:val="18"/>
              </w:rPr>
              <w:t>L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spacing w:val="2"/>
                <w:w w:val="99"/>
                <w:sz w:val="18"/>
              </w:rPr>
              <w:t>R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84"/>
                <w:sz w:val="18"/>
              </w:rPr>
              <w:t>E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1,268.00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8" w:lineRule="exact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5"/>
                <w:w w:val="53"/>
                <w:sz w:val="18"/>
              </w:rPr>
              <w:t>I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-3"/>
                <w:w w:val="70"/>
                <w:sz w:val="18"/>
              </w:rPr>
              <w:t>Z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04"/>
                <w:sz w:val="18"/>
              </w:rPr>
              <w:t>M</w:t>
            </w:r>
            <w:r>
              <w:rPr>
                <w:spacing w:val="3"/>
                <w:w w:val="104"/>
                <w:sz w:val="18"/>
              </w:rPr>
              <w:t>N</w:t>
            </w:r>
            <w:r>
              <w:rPr>
                <w:w w:val="108"/>
                <w:sz w:val="18"/>
              </w:rPr>
              <w:t>Á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spacing w:val="-1"/>
                <w:w w:val="88"/>
                <w:sz w:val="18"/>
              </w:rPr>
              <w:t>OL</w:t>
            </w:r>
            <w:r>
              <w:rPr>
                <w:spacing w:val="5"/>
                <w:w w:val="88"/>
                <w:sz w:val="18"/>
              </w:rPr>
              <w:t>Í</w:t>
            </w:r>
            <w:r>
              <w:rPr>
                <w:spacing w:val="-1"/>
                <w:w w:val="112"/>
                <w:sz w:val="18"/>
              </w:rPr>
              <w:t>G</w:t>
            </w:r>
            <w:r>
              <w:rPr>
                <w:spacing w:val="-1"/>
                <w:w w:val="104"/>
                <w:sz w:val="18"/>
              </w:rPr>
              <w:t>O</w:t>
            </w:r>
            <w:r>
              <w:rPr>
                <w:spacing w:val="-2"/>
                <w:w w:val="104"/>
                <w:sz w:val="18"/>
              </w:rPr>
              <w:t>N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1</w:t>
            </w:r>
            <w:r>
              <w:rPr>
                <w:spacing w:val="-2"/>
                <w:w w:val="87"/>
                <w:sz w:val="18"/>
              </w:rPr>
              <w:t>0</w:t>
            </w:r>
            <w:r>
              <w:rPr>
                <w:w w:val="87"/>
                <w:sz w:val="18"/>
              </w:rPr>
              <w:t>8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8" w:lineRule="exact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1,268.00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w w:val="105"/>
                <w:sz w:val="18"/>
              </w:rPr>
              <w:t>P</w:t>
            </w:r>
            <w:r>
              <w:rPr>
                <w:spacing w:val="-1"/>
                <w:w w:val="105"/>
                <w:sz w:val="18"/>
              </w:rPr>
              <w:t>O</w:t>
            </w:r>
            <w:r>
              <w:rPr>
                <w:w w:val="82"/>
                <w:sz w:val="18"/>
              </w:rPr>
              <w:t>L</w:t>
            </w:r>
            <w:r>
              <w:rPr>
                <w:spacing w:val="4"/>
                <w:w w:val="53"/>
                <w:sz w:val="18"/>
              </w:rPr>
              <w:t>Í</w:t>
            </w:r>
            <w:r>
              <w:rPr>
                <w:spacing w:val="-1"/>
                <w:w w:val="112"/>
                <w:sz w:val="18"/>
              </w:rPr>
              <w:t>G</w:t>
            </w:r>
            <w:r>
              <w:rPr>
                <w:spacing w:val="-1"/>
                <w:w w:val="104"/>
                <w:sz w:val="18"/>
              </w:rPr>
              <w:t>O</w:t>
            </w:r>
            <w:r>
              <w:rPr>
                <w:spacing w:val="-2"/>
                <w:w w:val="104"/>
                <w:sz w:val="18"/>
              </w:rPr>
              <w:t>N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1</w:t>
            </w:r>
            <w:r>
              <w:rPr>
                <w:w w:val="87"/>
                <w:sz w:val="18"/>
              </w:rPr>
              <w:t>08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line="217" w:lineRule="exact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1,268.00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w w:val="105"/>
                <w:sz w:val="18"/>
              </w:rPr>
              <w:t>P</w:t>
            </w:r>
            <w:r>
              <w:rPr>
                <w:spacing w:val="-1"/>
                <w:w w:val="105"/>
                <w:sz w:val="18"/>
              </w:rPr>
              <w:t>O</w:t>
            </w:r>
            <w:r>
              <w:rPr>
                <w:w w:val="82"/>
                <w:sz w:val="18"/>
              </w:rPr>
              <w:t>L</w:t>
            </w:r>
            <w:r>
              <w:rPr>
                <w:spacing w:val="4"/>
                <w:w w:val="53"/>
                <w:sz w:val="18"/>
              </w:rPr>
              <w:t>Í</w:t>
            </w:r>
            <w:r>
              <w:rPr>
                <w:spacing w:val="-1"/>
                <w:w w:val="112"/>
                <w:sz w:val="18"/>
              </w:rPr>
              <w:t>G</w:t>
            </w:r>
            <w:r>
              <w:rPr>
                <w:spacing w:val="-1"/>
                <w:w w:val="104"/>
                <w:sz w:val="18"/>
              </w:rPr>
              <w:t>O</w:t>
            </w:r>
            <w:r>
              <w:rPr>
                <w:spacing w:val="-2"/>
                <w:w w:val="104"/>
                <w:sz w:val="18"/>
              </w:rPr>
              <w:t>N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-3"/>
                <w:w w:val="70"/>
                <w:sz w:val="18"/>
              </w:rPr>
              <w:t>Z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04"/>
                <w:sz w:val="18"/>
              </w:rPr>
              <w:t>M</w:t>
            </w:r>
            <w:r>
              <w:rPr>
                <w:spacing w:val="3"/>
                <w:w w:val="104"/>
                <w:sz w:val="18"/>
              </w:rPr>
              <w:t>N</w:t>
            </w:r>
            <w:r>
              <w:rPr>
                <w:w w:val="108"/>
                <w:sz w:val="18"/>
              </w:rPr>
              <w:t>Á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1</w:t>
            </w:r>
            <w:r>
              <w:rPr>
                <w:spacing w:val="-2"/>
                <w:w w:val="87"/>
                <w:sz w:val="18"/>
              </w:rPr>
              <w:t>0</w:t>
            </w:r>
            <w:r>
              <w:rPr>
                <w:w w:val="87"/>
                <w:sz w:val="18"/>
              </w:rPr>
              <w:t>8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49" w:val="left" w:leader="none"/>
              </w:tabs>
              <w:spacing w:before="1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1,268.00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90"/>
                <w:sz w:val="18"/>
              </w:rPr>
              <w:t>FRACC. SAN</w:t>
            </w:r>
            <w:r>
              <w:rPr>
                <w:spacing w:val="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VICENTE</w:t>
            </w:r>
            <w:r>
              <w:rPr>
                <w:spacing w:val="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ORIENTE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863.00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w w:val="94"/>
                <w:sz w:val="18"/>
              </w:rPr>
              <w:t>U</w:t>
            </w:r>
            <w:r>
              <w:rPr>
                <w:spacing w:val="-1"/>
                <w:w w:val="94"/>
                <w:sz w:val="18"/>
              </w:rPr>
              <w:t>N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5"/>
                <w:w w:val="96"/>
                <w:sz w:val="18"/>
              </w:rPr>
              <w:t>D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6"/>
                <w:sz w:val="18"/>
              </w:rPr>
              <w:t>D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4"/>
                <w:w w:val="90"/>
                <w:sz w:val="18"/>
              </w:rPr>
              <w:t>H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-1"/>
                <w:w w:val="72"/>
                <w:sz w:val="18"/>
              </w:rPr>
              <w:t>B</w:t>
            </w:r>
            <w:r>
              <w:rPr>
                <w:spacing w:val="4"/>
                <w:w w:val="72"/>
                <w:sz w:val="18"/>
              </w:rPr>
              <w:t>I</w:t>
            </w:r>
            <w:r>
              <w:rPr>
                <w:spacing w:val="2"/>
                <w:w w:val="69"/>
                <w:sz w:val="18"/>
              </w:rPr>
              <w:t>T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2"/>
                <w:sz w:val="18"/>
              </w:rPr>
              <w:t>C</w:t>
            </w:r>
            <w:r>
              <w:rPr>
                <w:spacing w:val="4"/>
                <w:w w:val="92"/>
                <w:sz w:val="18"/>
              </w:rPr>
              <w:t>I</w:t>
            </w:r>
            <w:r>
              <w:rPr>
                <w:spacing w:val="1"/>
                <w:w w:val="110"/>
                <w:sz w:val="18"/>
              </w:rPr>
              <w:t>O</w:t>
            </w:r>
            <w:r>
              <w:rPr>
                <w:spacing w:val="3"/>
                <w:w w:val="98"/>
                <w:sz w:val="18"/>
              </w:rPr>
              <w:t>N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1"/>
                <w:sz w:val="18"/>
              </w:rPr>
              <w:t>.T</w:t>
            </w:r>
            <w:r>
              <w:rPr>
                <w:spacing w:val="-2"/>
                <w:w w:val="76"/>
                <w:sz w:val="18"/>
              </w:rPr>
              <w:t>.</w:t>
            </w:r>
            <w:r>
              <w:rPr>
                <w:spacing w:val="2"/>
                <w:w w:val="109"/>
                <w:sz w:val="18"/>
              </w:rPr>
              <w:t>M</w:t>
            </w:r>
            <w:r>
              <w:rPr>
                <w:w w:val="76"/>
                <w:sz w:val="18"/>
              </w:rPr>
              <w:t>.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863.00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before="2"/>
              <w:ind w:left="68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w w:val="95"/>
                <w:sz w:val="18"/>
              </w:rPr>
              <w:t>COMPLEMENTO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DE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SECCIÓN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600.00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1"/>
        <w:rPr>
          <w:rFonts w:ascii="Tahoma"/>
          <w:b/>
          <w:sz w:val="10"/>
        </w:rPr>
      </w:pPr>
    </w:p>
    <w:p>
      <w:pPr>
        <w:spacing w:before="101"/>
        <w:ind w:left="643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94"/>
          <w:sz w:val="18"/>
        </w:rPr>
        <w:t>SE</w:t>
      </w:r>
      <w:r>
        <w:rPr>
          <w:rFonts w:ascii="Tahoma" w:hAnsi="Tahoma"/>
          <w:b/>
          <w:spacing w:val="-2"/>
          <w:w w:val="94"/>
          <w:sz w:val="18"/>
        </w:rPr>
        <w:t>C</w:t>
      </w:r>
      <w:r>
        <w:rPr>
          <w:rFonts w:ascii="Tahoma" w:hAnsi="Tahoma"/>
          <w:b/>
          <w:spacing w:val="-2"/>
          <w:w w:val="116"/>
          <w:sz w:val="18"/>
        </w:rPr>
        <w:t>C</w:t>
      </w:r>
      <w:r>
        <w:rPr>
          <w:rFonts w:ascii="Tahoma" w:hAnsi="Tahoma"/>
          <w:b/>
          <w:w w:val="57"/>
          <w:sz w:val="18"/>
        </w:rPr>
        <w:t>I</w:t>
      </w:r>
      <w:r>
        <w:rPr>
          <w:rFonts w:ascii="Tahoma" w:hAnsi="Tahoma"/>
          <w:b/>
          <w:w w:val="102"/>
          <w:sz w:val="18"/>
        </w:rPr>
        <w:t>ÓN</w:t>
      </w:r>
      <w:r>
        <w:rPr>
          <w:rFonts w:ascii="Tahoma" w:hAnsi="Tahoma"/>
          <w:b/>
          <w:spacing w:val="-4"/>
          <w:sz w:val="18"/>
        </w:rPr>
        <w:t> </w:t>
      </w:r>
      <w:r>
        <w:rPr>
          <w:rFonts w:ascii="Tahoma" w:hAnsi="Tahoma"/>
          <w:b/>
          <w:spacing w:val="-1"/>
          <w:w w:val="87"/>
          <w:sz w:val="18"/>
        </w:rPr>
        <w:t>29</w:t>
      </w:r>
    </w:p>
    <w:p>
      <w:pPr>
        <w:pStyle w:val="BodyText"/>
        <w:spacing w:before="5"/>
        <w:rPr>
          <w:rFonts w:ascii="Tahoma"/>
          <w:b/>
          <w:sz w:val="19"/>
        </w:rPr>
      </w:pPr>
    </w:p>
    <w:tbl>
      <w:tblPr>
        <w:tblW w:w="0" w:type="auto"/>
        <w:jc w:val="left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289"/>
        <w:gridCol w:w="1290"/>
        <w:gridCol w:w="4076"/>
        <w:gridCol w:w="1844"/>
      </w:tblGrid>
      <w:tr>
        <w:trPr>
          <w:trHeight w:val="30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75"/>
              <w:ind w:left="16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CALLE</w:t>
            </w:r>
          </w:p>
        </w:tc>
        <w:tc>
          <w:tcPr>
            <w:tcW w:w="2579" w:type="dxa"/>
            <w:gridSpan w:val="2"/>
          </w:tcPr>
          <w:p>
            <w:pPr>
              <w:pStyle w:val="TableParagraph"/>
              <w:spacing w:before="45"/>
              <w:ind w:left="936" w:right="924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TRAMO</w:t>
            </w:r>
          </w:p>
        </w:tc>
        <w:tc>
          <w:tcPr>
            <w:tcW w:w="4076" w:type="dxa"/>
            <w:vMerge w:val="restart"/>
          </w:tcPr>
          <w:p>
            <w:pPr>
              <w:pStyle w:val="TableParagraph"/>
              <w:spacing w:before="175"/>
              <w:ind w:left="41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UNIDAD</w:t>
            </w:r>
            <w:r>
              <w:rPr>
                <w:rFonts w:ascii="Tahoma"/>
                <w:b/>
                <w:spacing w:val="16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HABITACIONAL</w:t>
            </w:r>
            <w:r>
              <w:rPr>
                <w:rFonts w:ascii="Tahoma"/>
                <w:b/>
                <w:spacing w:val="16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/</w:t>
            </w:r>
            <w:r>
              <w:rPr>
                <w:rFonts w:ascii="Tahoma"/>
                <w:b/>
                <w:spacing w:val="19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COMISARIA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spacing w:line="244" w:lineRule="auto" w:before="64"/>
              <w:ind w:left="584" w:right="168" w:hanging="39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0"/>
                <w:sz w:val="18"/>
              </w:rPr>
              <w:t>VALOR </w:t>
            </w:r>
            <w:r>
              <w:rPr>
                <w:rFonts w:ascii="Tahoma"/>
                <w:b/>
                <w:w w:val="90"/>
                <w:sz w:val="18"/>
              </w:rPr>
              <w:t>UNITARIO</w:t>
            </w:r>
            <w:r>
              <w:rPr>
                <w:rFonts w:ascii="Tahoma"/>
                <w:b/>
                <w:spacing w:val="-45"/>
                <w:w w:val="90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POR</w:t>
            </w:r>
            <w:r>
              <w:rPr>
                <w:rFonts w:ascii="Tahoma"/>
                <w:b/>
                <w:spacing w:val="-8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M2</w:t>
            </w:r>
          </w:p>
        </w:tc>
      </w:tr>
      <w:tr>
        <w:trPr>
          <w:trHeight w:val="24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line="213" w:lineRule="exact" w:before="11"/>
              <w:ind w:left="24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5"/>
                <w:sz w:val="18"/>
              </w:rPr>
              <w:t>DE</w:t>
            </w:r>
            <w:r>
              <w:rPr>
                <w:rFonts w:ascii="Tahoma"/>
                <w:b/>
                <w:spacing w:val="-9"/>
                <w:w w:val="95"/>
                <w:sz w:val="18"/>
              </w:rPr>
              <w:t> </w:t>
            </w:r>
            <w:r>
              <w:rPr>
                <w:rFonts w:ascii="Tahoma"/>
                <w:b/>
                <w:spacing w:val="-1"/>
                <w:w w:val="95"/>
                <w:sz w:val="18"/>
              </w:rPr>
              <w:t>CALLE</w:t>
            </w:r>
          </w:p>
        </w:tc>
        <w:tc>
          <w:tcPr>
            <w:tcW w:w="1290" w:type="dxa"/>
          </w:tcPr>
          <w:p>
            <w:pPr>
              <w:pStyle w:val="TableParagraph"/>
              <w:spacing w:line="213" w:lineRule="exact" w:before="11"/>
              <w:ind w:left="29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A</w:t>
            </w:r>
            <w:r>
              <w:rPr>
                <w:rFonts w:ascii="Tahom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Tahoma"/>
                <w:b/>
                <w:w w:val="95"/>
                <w:sz w:val="18"/>
              </w:rPr>
              <w:t>CALLE</w:t>
            </w:r>
          </w:p>
        </w:tc>
        <w:tc>
          <w:tcPr>
            <w:tcW w:w="40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17"/>
                <w:sz w:val="18"/>
              </w:rPr>
              <w:t> </w:t>
            </w:r>
            <w:r>
              <w:rPr>
                <w:spacing w:val="-6"/>
                <w:w w:val="108"/>
                <w:sz w:val="18"/>
              </w:rPr>
              <w:t>Á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5"/>
                <w:w w:val="82"/>
                <w:sz w:val="18"/>
              </w:rPr>
              <w:t>L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4"/>
                <w:w w:val="116"/>
                <w:sz w:val="18"/>
              </w:rPr>
              <w:t>C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7"/>
                <w:w w:val="109"/>
                <w:sz w:val="18"/>
              </w:rPr>
              <w:t>M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spacing w:val="1"/>
                <w:w w:val="90"/>
                <w:sz w:val="18"/>
              </w:rPr>
              <w:t>H</w:t>
            </w:r>
            <w:r>
              <w:rPr>
                <w:w w:val="110"/>
                <w:sz w:val="18"/>
              </w:rPr>
              <w:t>O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800.00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17"/>
                <w:sz w:val="18"/>
              </w:rPr>
              <w:t> </w:t>
            </w:r>
            <w:r>
              <w:rPr>
                <w:spacing w:val="-6"/>
                <w:w w:val="108"/>
                <w:sz w:val="18"/>
              </w:rPr>
              <w:t>Á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5"/>
                <w:w w:val="82"/>
                <w:sz w:val="18"/>
              </w:rPr>
              <w:t>L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4"/>
                <w:w w:val="116"/>
                <w:sz w:val="18"/>
              </w:rPr>
              <w:t>C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7"/>
                <w:w w:val="109"/>
                <w:sz w:val="18"/>
              </w:rPr>
              <w:t>M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spacing w:val="1"/>
                <w:w w:val="90"/>
                <w:sz w:val="18"/>
              </w:rPr>
              <w:t>H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53"/>
                <w:sz w:val="18"/>
              </w:rPr>
              <w:t>I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800.00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1"/>
                <w:w w:val="82"/>
                <w:sz w:val="18"/>
              </w:rPr>
              <w:t>L</w:t>
            </w:r>
            <w:r>
              <w:rPr>
                <w:spacing w:val="-1"/>
                <w:w w:val="92"/>
                <w:sz w:val="18"/>
              </w:rPr>
              <w:t>O</w:t>
            </w:r>
            <w:r>
              <w:rPr>
                <w:w w:val="92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R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spacing w:val="-4"/>
                <w:w w:val="96"/>
                <w:sz w:val="18"/>
              </w:rPr>
              <w:t>Y</w:t>
            </w:r>
            <w:r>
              <w:rPr>
                <w:spacing w:val="-1"/>
                <w:w w:val="78"/>
                <w:sz w:val="18"/>
              </w:rPr>
              <w:t>ES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720.00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109"/>
                <w:sz w:val="18"/>
              </w:rPr>
              <w:t>M</w:t>
            </w:r>
            <w:r>
              <w:rPr>
                <w:spacing w:val="-1"/>
                <w:w w:val="98"/>
                <w:sz w:val="18"/>
              </w:rPr>
              <w:t>ELCHO</w:t>
            </w:r>
            <w:r>
              <w:rPr>
                <w:w w:val="87"/>
                <w:sz w:val="18"/>
              </w:rPr>
              <w:t>R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"/>
                <w:w w:val="113"/>
                <w:sz w:val="18"/>
              </w:rPr>
              <w:t>O</w:t>
            </w:r>
            <w:r>
              <w:rPr>
                <w:spacing w:val="4"/>
                <w:w w:val="113"/>
                <w:sz w:val="18"/>
              </w:rPr>
              <w:t>C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4"/>
                <w:w w:val="109"/>
                <w:sz w:val="18"/>
              </w:rPr>
              <w:t>M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w w:val="110"/>
                <w:sz w:val="18"/>
              </w:rPr>
              <w:t>O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680.00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109"/>
                <w:sz w:val="18"/>
              </w:rPr>
              <w:t>M</w:t>
            </w:r>
            <w:r>
              <w:rPr>
                <w:spacing w:val="-1"/>
                <w:w w:val="98"/>
                <w:sz w:val="18"/>
              </w:rPr>
              <w:t>ELCHO</w:t>
            </w:r>
            <w:r>
              <w:rPr>
                <w:w w:val="87"/>
                <w:sz w:val="18"/>
              </w:rPr>
              <w:t>R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"/>
                <w:w w:val="113"/>
                <w:sz w:val="18"/>
              </w:rPr>
              <w:t>O</w:t>
            </w:r>
            <w:r>
              <w:rPr>
                <w:spacing w:val="4"/>
                <w:w w:val="113"/>
                <w:sz w:val="18"/>
              </w:rPr>
              <w:t>C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4"/>
                <w:w w:val="109"/>
                <w:sz w:val="18"/>
              </w:rPr>
              <w:t>M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2"/>
                <w:w w:val="53"/>
                <w:sz w:val="18"/>
              </w:rPr>
              <w:t>II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560.00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N</w:t>
            </w:r>
            <w:r>
              <w:rPr>
                <w:spacing w:val="2"/>
                <w:w w:val="89"/>
                <w:sz w:val="18"/>
              </w:rPr>
              <w:t>U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spacing w:val="3"/>
                <w:w w:val="102"/>
                <w:sz w:val="18"/>
              </w:rPr>
              <w:t>V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3"/>
                <w:w w:val="98"/>
                <w:sz w:val="18"/>
              </w:rPr>
              <w:t>P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7"/>
                <w:w w:val="116"/>
                <w:sz w:val="18"/>
              </w:rPr>
              <w:t>C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2"/>
                <w:w w:val="83"/>
                <w:sz w:val="18"/>
              </w:rPr>
              <w:t>B</w:t>
            </w:r>
            <w:r>
              <w:rPr>
                <w:w w:val="80"/>
                <w:sz w:val="18"/>
              </w:rPr>
              <w:t>T</w:t>
            </w:r>
            <w:r>
              <w:rPr>
                <w:spacing w:val="2"/>
                <w:w w:val="80"/>
                <w:sz w:val="18"/>
              </w:rPr>
              <w:t>U</w:t>
            </w:r>
            <w:r>
              <w:rPr>
                <w:w w:val="98"/>
                <w:sz w:val="18"/>
              </w:rPr>
              <w:t>N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720.00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6"/>
                <w:w w:val="98"/>
                <w:sz w:val="18"/>
              </w:rPr>
              <w:t>P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7"/>
                <w:w w:val="116"/>
                <w:sz w:val="18"/>
              </w:rPr>
              <w:t>C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2"/>
                <w:w w:val="83"/>
                <w:sz w:val="18"/>
              </w:rPr>
              <w:t>B</w:t>
            </w:r>
            <w:r>
              <w:rPr>
                <w:w w:val="80"/>
                <w:sz w:val="18"/>
              </w:rPr>
              <w:t>T</w:t>
            </w:r>
            <w:r>
              <w:rPr>
                <w:spacing w:val="2"/>
                <w:w w:val="80"/>
                <w:sz w:val="18"/>
              </w:rPr>
              <w:t>Ú</w:t>
            </w:r>
            <w:r>
              <w:rPr>
                <w:w w:val="98"/>
                <w:sz w:val="18"/>
              </w:rPr>
              <w:t>N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720.00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6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spacing w:val="3"/>
                <w:w w:val="102"/>
                <w:sz w:val="18"/>
              </w:rPr>
              <w:t>V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2"/>
                <w:w w:val="96"/>
                <w:sz w:val="18"/>
              </w:rPr>
              <w:t>D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w w:val="99"/>
                <w:sz w:val="18"/>
              </w:rPr>
              <w:t>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spacing w:val="3"/>
                <w:w w:val="102"/>
                <w:sz w:val="18"/>
              </w:rPr>
              <w:t>V</w:t>
            </w:r>
            <w:r>
              <w:rPr>
                <w:spacing w:val="-2"/>
                <w:w w:val="108"/>
                <w:sz w:val="18"/>
              </w:rPr>
              <w:t>A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-1"/>
                <w:w w:val="103"/>
                <w:sz w:val="18"/>
              </w:rPr>
              <w:t>D</w:t>
            </w:r>
            <w:r>
              <w:rPr>
                <w:w w:val="103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spacing w:val="-2"/>
                <w:w w:val="99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2"/>
                <w:sz w:val="18"/>
              </w:rPr>
              <w:t>E</w:t>
            </w:r>
            <w:r>
              <w:rPr>
                <w:spacing w:val="-2"/>
                <w:w w:val="92"/>
                <w:sz w:val="18"/>
              </w:rPr>
              <w:t>N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84"/>
                <w:sz w:val="18"/>
              </w:rPr>
              <w:t>E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720.00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DEL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PARQUE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845.00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90"/>
                <w:sz w:val="18"/>
              </w:rPr>
              <w:t>FRACC.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FIDEL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VELÁZQUEZ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720.00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ind w:left="68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w w:val="95"/>
                <w:sz w:val="18"/>
              </w:rPr>
              <w:t>COMPLEMENTO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DE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SECCIÓN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8" w:lineRule="exact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560.00</w:t>
            </w:r>
          </w:p>
        </w:tc>
      </w:tr>
    </w:tbl>
    <w:p>
      <w:pPr>
        <w:spacing w:after="0" w:line="218" w:lineRule="exact"/>
        <w:jc w:val="right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1"/>
        <w:rPr>
          <w:rFonts w:ascii="Tahoma"/>
          <w:b/>
          <w:sz w:val="10"/>
        </w:rPr>
      </w:pPr>
    </w:p>
    <w:p>
      <w:pPr>
        <w:spacing w:before="101"/>
        <w:ind w:left="643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94"/>
          <w:sz w:val="18"/>
        </w:rPr>
        <w:t>SE</w:t>
      </w:r>
      <w:r>
        <w:rPr>
          <w:rFonts w:ascii="Tahoma" w:hAnsi="Tahoma"/>
          <w:b/>
          <w:spacing w:val="-2"/>
          <w:w w:val="94"/>
          <w:sz w:val="18"/>
        </w:rPr>
        <w:t>C</w:t>
      </w:r>
      <w:r>
        <w:rPr>
          <w:rFonts w:ascii="Tahoma" w:hAnsi="Tahoma"/>
          <w:b/>
          <w:spacing w:val="-2"/>
          <w:w w:val="116"/>
          <w:sz w:val="18"/>
        </w:rPr>
        <w:t>C</w:t>
      </w:r>
      <w:r>
        <w:rPr>
          <w:rFonts w:ascii="Tahoma" w:hAnsi="Tahoma"/>
          <w:b/>
          <w:w w:val="57"/>
          <w:sz w:val="18"/>
        </w:rPr>
        <w:t>I</w:t>
      </w:r>
      <w:r>
        <w:rPr>
          <w:rFonts w:ascii="Tahoma" w:hAnsi="Tahoma"/>
          <w:b/>
          <w:w w:val="102"/>
          <w:sz w:val="18"/>
        </w:rPr>
        <w:t>ÓN</w:t>
      </w:r>
      <w:r>
        <w:rPr>
          <w:rFonts w:ascii="Tahoma" w:hAnsi="Tahoma"/>
          <w:b/>
          <w:spacing w:val="-4"/>
          <w:sz w:val="18"/>
        </w:rPr>
        <w:t> </w:t>
      </w:r>
      <w:r>
        <w:rPr>
          <w:rFonts w:ascii="Tahoma" w:hAnsi="Tahoma"/>
          <w:b/>
          <w:spacing w:val="-1"/>
          <w:w w:val="87"/>
          <w:sz w:val="18"/>
        </w:rPr>
        <w:t>30</w:t>
      </w:r>
    </w:p>
    <w:p>
      <w:pPr>
        <w:pStyle w:val="BodyText"/>
        <w:spacing w:before="5"/>
        <w:rPr>
          <w:rFonts w:ascii="Tahoma"/>
          <w:b/>
          <w:sz w:val="19"/>
        </w:rPr>
      </w:pPr>
    </w:p>
    <w:tbl>
      <w:tblPr>
        <w:tblW w:w="0" w:type="auto"/>
        <w:jc w:val="left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299"/>
        <w:gridCol w:w="1290"/>
        <w:gridCol w:w="4076"/>
        <w:gridCol w:w="1844"/>
      </w:tblGrid>
      <w:tr>
        <w:trPr>
          <w:trHeight w:val="309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175"/>
              <w:ind w:left="16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CALLE</w:t>
            </w:r>
          </w:p>
        </w:tc>
        <w:tc>
          <w:tcPr>
            <w:tcW w:w="2589" w:type="dxa"/>
            <w:gridSpan w:val="2"/>
          </w:tcPr>
          <w:p>
            <w:pPr>
              <w:pStyle w:val="TableParagraph"/>
              <w:spacing w:before="45"/>
              <w:ind w:left="940" w:right="929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TRAMO</w:t>
            </w:r>
          </w:p>
        </w:tc>
        <w:tc>
          <w:tcPr>
            <w:tcW w:w="4076" w:type="dxa"/>
            <w:vMerge w:val="restart"/>
          </w:tcPr>
          <w:p>
            <w:pPr>
              <w:pStyle w:val="TableParagraph"/>
              <w:spacing w:before="175"/>
              <w:ind w:left="413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UNIDAD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HABITACIONAL</w:t>
            </w:r>
            <w:r>
              <w:rPr>
                <w:rFonts w:ascii="Tahoma"/>
                <w:b/>
                <w:spacing w:val="15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/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COMISARIA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spacing w:line="244" w:lineRule="auto" w:before="64"/>
              <w:ind w:left="583" w:right="169" w:hanging="39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0"/>
                <w:sz w:val="18"/>
              </w:rPr>
              <w:t>VALOR </w:t>
            </w:r>
            <w:r>
              <w:rPr>
                <w:rFonts w:ascii="Tahoma"/>
                <w:b/>
                <w:w w:val="90"/>
                <w:sz w:val="18"/>
              </w:rPr>
              <w:t>UNITARIO</w:t>
            </w:r>
            <w:r>
              <w:rPr>
                <w:rFonts w:ascii="Tahoma"/>
                <w:b/>
                <w:spacing w:val="-45"/>
                <w:w w:val="90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POR</w:t>
            </w:r>
            <w:r>
              <w:rPr>
                <w:rFonts w:ascii="Tahoma"/>
                <w:b/>
                <w:spacing w:val="-8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M2</w:t>
            </w:r>
          </w:p>
        </w:tc>
      </w:tr>
      <w:tr>
        <w:trPr>
          <w:trHeight w:val="244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spacing w:line="213" w:lineRule="exact" w:before="11"/>
              <w:ind w:left="248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5"/>
                <w:sz w:val="18"/>
              </w:rPr>
              <w:t>DE</w:t>
            </w:r>
            <w:r>
              <w:rPr>
                <w:rFonts w:ascii="Tahoma"/>
                <w:b/>
                <w:spacing w:val="-9"/>
                <w:w w:val="95"/>
                <w:sz w:val="18"/>
              </w:rPr>
              <w:t> </w:t>
            </w:r>
            <w:r>
              <w:rPr>
                <w:rFonts w:ascii="Tahoma"/>
                <w:b/>
                <w:spacing w:val="-1"/>
                <w:w w:val="95"/>
                <w:sz w:val="18"/>
              </w:rPr>
              <w:t>CALLE</w:t>
            </w:r>
          </w:p>
        </w:tc>
        <w:tc>
          <w:tcPr>
            <w:tcW w:w="1290" w:type="dxa"/>
          </w:tcPr>
          <w:p>
            <w:pPr>
              <w:pStyle w:val="TableParagraph"/>
              <w:spacing w:line="213" w:lineRule="exact" w:before="11"/>
              <w:ind w:left="28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A</w:t>
            </w:r>
            <w:r>
              <w:rPr>
                <w:rFonts w:ascii="Tahom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Tahoma"/>
                <w:b/>
                <w:w w:val="95"/>
                <w:sz w:val="18"/>
              </w:rPr>
              <w:t>CALLE</w:t>
            </w:r>
          </w:p>
        </w:tc>
        <w:tc>
          <w:tcPr>
            <w:tcW w:w="40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116"/>
                <w:sz w:val="18"/>
              </w:rPr>
              <w:t>C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93"/>
                <w:sz w:val="18"/>
              </w:rPr>
              <w:t>U</w:t>
            </w:r>
            <w:r>
              <w:rPr>
                <w:spacing w:val="2"/>
                <w:w w:val="93"/>
                <w:sz w:val="18"/>
              </w:rPr>
              <w:t>D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6"/>
                <w:sz w:val="18"/>
              </w:rPr>
              <w:t>D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-1"/>
                <w:w w:val="86"/>
                <w:sz w:val="18"/>
              </w:rPr>
              <w:t>DUS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-2"/>
                <w:w w:val="87"/>
                <w:sz w:val="18"/>
              </w:rPr>
              <w:t>R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449.00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1"/>
                <w:w w:val="83"/>
                <w:sz w:val="18"/>
              </w:rPr>
              <w:t>E</w:t>
            </w:r>
            <w:r>
              <w:rPr>
                <w:w w:val="83"/>
                <w:sz w:val="18"/>
              </w:rPr>
              <w:t>L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R</w:t>
            </w:r>
            <w:r>
              <w:rPr>
                <w:spacing w:val="-1"/>
                <w:w w:val="98"/>
                <w:sz w:val="18"/>
              </w:rPr>
              <w:t>OB</w:t>
            </w:r>
            <w:r>
              <w:rPr>
                <w:w w:val="82"/>
                <w:sz w:val="18"/>
              </w:rPr>
              <w:t>L</w:t>
            </w:r>
            <w:r>
              <w:rPr>
                <w:w w:val="84"/>
                <w:sz w:val="18"/>
              </w:rPr>
              <w:t>E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431.00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1"/>
                <w:w w:val="83"/>
                <w:sz w:val="18"/>
              </w:rPr>
              <w:t>E</w:t>
            </w:r>
            <w:r>
              <w:rPr>
                <w:w w:val="83"/>
                <w:sz w:val="18"/>
              </w:rPr>
              <w:t>L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R</w:t>
            </w:r>
            <w:r>
              <w:rPr>
                <w:spacing w:val="-1"/>
                <w:w w:val="98"/>
                <w:sz w:val="18"/>
              </w:rPr>
              <w:t>OB</w:t>
            </w:r>
            <w:r>
              <w:rPr>
                <w:w w:val="82"/>
                <w:sz w:val="18"/>
              </w:rPr>
              <w:t>L</w:t>
            </w:r>
            <w:r>
              <w:rPr>
                <w:w w:val="84"/>
                <w:sz w:val="18"/>
              </w:rPr>
              <w:t>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-1"/>
                <w:w w:val="112"/>
                <w:sz w:val="18"/>
              </w:rPr>
              <w:t>G</w:t>
            </w:r>
            <w:r>
              <w:rPr>
                <w:w w:val="87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Í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spacing w:val="5"/>
                <w:w w:val="99"/>
                <w:sz w:val="18"/>
              </w:rPr>
              <w:t>L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431.00</w:t>
            </w:r>
          </w:p>
        </w:tc>
      </w:tr>
      <w:tr>
        <w:trPr>
          <w:trHeight w:val="246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1"/>
                <w:w w:val="88"/>
                <w:sz w:val="18"/>
              </w:rPr>
              <w:t>EM</w:t>
            </w:r>
            <w:r>
              <w:rPr>
                <w:spacing w:val="2"/>
                <w:w w:val="88"/>
                <w:sz w:val="18"/>
              </w:rPr>
              <w:t>I</w:t>
            </w:r>
            <w:r>
              <w:rPr>
                <w:spacing w:val="-2"/>
                <w:w w:val="82"/>
                <w:sz w:val="18"/>
              </w:rPr>
              <w:t>L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4"/>
                <w:w w:val="70"/>
                <w:sz w:val="18"/>
              </w:rPr>
              <w:t>Z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6"/>
                <w:w w:val="98"/>
                <w:sz w:val="18"/>
              </w:rPr>
              <w:t>P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4"/>
                <w:w w:val="69"/>
                <w:sz w:val="18"/>
              </w:rPr>
              <w:t>T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17"/>
                <w:sz w:val="18"/>
              </w:rPr>
              <w:t> </w:t>
            </w:r>
            <w:r>
              <w:rPr>
                <w:spacing w:val="1"/>
                <w:w w:val="72"/>
                <w:sz w:val="18"/>
              </w:rPr>
              <w:t>S</w:t>
            </w:r>
            <w:r>
              <w:rPr>
                <w:w w:val="88"/>
                <w:sz w:val="18"/>
              </w:rPr>
              <w:t>UR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448.00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1"/>
                <w:w w:val="100"/>
                <w:sz w:val="18"/>
              </w:rPr>
              <w:t>G</w:t>
            </w:r>
            <w:r>
              <w:rPr>
                <w:spacing w:val="5"/>
                <w:w w:val="100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2"/>
                <w:sz w:val="18"/>
              </w:rPr>
              <w:t>C</w:t>
            </w:r>
            <w:r>
              <w:rPr>
                <w:spacing w:val="9"/>
                <w:w w:val="92"/>
                <w:sz w:val="18"/>
              </w:rPr>
              <w:t>I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2"/>
                <w:w w:val="87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4"/>
                <w:w w:val="116"/>
                <w:sz w:val="18"/>
              </w:rPr>
              <w:t>C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"/>
                <w:w w:val="91"/>
                <w:sz w:val="18"/>
              </w:rPr>
              <w:t>DE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440.00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5"/>
                <w:w w:val="109"/>
                <w:sz w:val="18"/>
              </w:rPr>
              <w:t>M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w w:val="87"/>
                <w:sz w:val="18"/>
              </w:rPr>
              <w:t>U</w:t>
            </w:r>
            <w:r>
              <w:rPr>
                <w:spacing w:val="-1"/>
                <w:w w:val="87"/>
                <w:sz w:val="18"/>
              </w:rPr>
              <w:t>E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3"/>
                <w:sz w:val="18"/>
              </w:rPr>
              <w:t> </w:t>
            </w:r>
            <w:r>
              <w:rPr>
                <w:w w:val="116"/>
                <w:sz w:val="18"/>
              </w:rPr>
              <w:t>C</w:t>
            </w:r>
            <w:r>
              <w:rPr>
                <w:w w:val="87"/>
                <w:sz w:val="18"/>
              </w:rPr>
              <w:t>R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spacing w:val="-2"/>
                <w:w w:val="78"/>
                <w:sz w:val="18"/>
              </w:rPr>
              <w:t>S</w:t>
            </w:r>
            <w:r>
              <w:rPr>
                <w:w w:val="101"/>
                <w:sz w:val="18"/>
              </w:rPr>
              <w:t>C</w:t>
            </w:r>
            <w:r>
              <w:rPr>
                <w:spacing w:val="1"/>
                <w:w w:val="101"/>
                <w:sz w:val="18"/>
              </w:rPr>
              <w:t>E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R</w:t>
            </w:r>
            <w:r>
              <w:rPr>
                <w:spacing w:val="-1"/>
                <w:w w:val="93"/>
                <w:sz w:val="18"/>
              </w:rPr>
              <w:t>EJ</w:t>
            </w:r>
            <w:r>
              <w:rPr>
                <w:spacing w:val="-1"/>
                <w:w w:val="104"/>
                <w:sz w:val="18"/>
              </w:rPr>
              <w:t>ÓN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440.00</w:t>
            </w:r>
          </w:p>
        </w:tc>
      </w:tr>
      <w:tr>
        <w:trPr>
          <w:trHeight w:val="246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109"/>
                <w:sz w:val="18"/>
              </w:rPr>
              <w:t>M</w:t>
            </w:r>
            <w:r>
              <w:rPr>
                <w:spacing w:val="-1"/>
                <w:w w:val="86"/>
                <w:sz w:val="18"/>
              </w:rPr>
              <w:t>E</w:t>
            </w:r>
            <w:r>
              <w:rPr>
                <w:w w:val="86"/>
                <w:sz w:val="18"/>
              </w:rPr>
              <w:t>R</w:t>
            </w:r>
            <w:r>
              <w:rPr>
                <w:w w:val="91"/>
                <w:sz w:val="18"/>
              </w:rPr>
              <w:t>CEDES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5"/>
                <w:w w:val="83"/>
                <w:sz w:val="18"/>
              </w:rPr>
              <w:t>B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3"/>
                <w:w w:val="87"/>
                <w:sz w:val="18"/>
              </w:rPr>
              <w:t>R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604.00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6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5"/>
                <w:w w:val="109"/>
                <w:sz w:val="18"/>
              </w:rPr>
              <w:t>M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3"/>
                <w:w w:val="87"/>
                <w:sz w:val="18"/>
              </w:rPr>
              <w:t>R</w:t>
            </w:r>
            <w:r>
              <w:rPr>
                <w:w w:val="100"/>
                <w:sz w:val="18"/>
              </w:rPr>
              <w:t>COS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1"/>
                <w:w w:val="110"/>
                <w:sz w:val="18"/>
              </w:rPr>
              <w:t>O</w:t>
            </w:r>
            <w:r>
              <w:rPr>
                <w:w w:val="105"/>
                <w:sz w:val="18"/>
              </w:rPr>
              <w:t>COH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440.00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Á</w:t>
            </w:r>
            <w:r>
              <w:rPr>
                <w:spacing w:val="5"/>
                <w:w w:val="82"/>
                <w:sz w:val="18"/>
              </w:rPr>
              <w:t>L</w:t>
            </w:r>
            <w:r>
              <w:rPr>
                <w:spacing w:val="3"/>
                <w:w w:val="102"/>
                <w:sz w:val="18"/>
              </w:rPr>
              <w:t>V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3"/>
                <w:w w:val="87"/>
                <w:sz w:val="18"/>
              </w:rPr>
              <w:t>R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w w:val="99"/>
                <w:sz w:val="18"/>
              </w:rPr>
              <w:t>R</w:t>
            </w:r>
            <w:r>
              <w:rPr>
                <w:w w:val="87"/>
                <w:sz w:val="18"/>
              </w:rPr>
              <w:t>R</w:t>
            </w:r>
            <w:r>
              <w:rPr>
                <w:w w:val="84"/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2"/>
                <w:w w:val="96"/>
                <w:sz w:val="18"/>
              </w:rPr>
              <w:t>D</w:t>
            </w:r>
            <w:r>
              <w:rPr>
                <w:spacing w:val="7"/>
                <w:w w:val="53"/>
                <w:sz w:val="18"/>
              </w:rPr>
              <w:t>Í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70"/>
                <w:sz w:val="18"/>
              </w:rPr>
              <w:t>Z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440.00</w:t>
            </w:r>
          </w:p>
        </w:tc>
      </w:tr>
      <w:tr>
        <w:trPr>
          <w:trHeight w:val="246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1"/>
                <w:w w:val="72"/>
                <w:sz w:val="18"/>
              </w:rPr>
              <w:t>B</w:t>
            </w:r>
            <w:r>
              <w:rPr>
                <w:spacing w:val="5"/>
                <w:w w:val="72"/>
                <w:sz w:val="18"/>
              </w:rPr>
              <w:t>I</w:t>
            </w:r>
            <w:r>
              <w:rPr>
                <w:w w:val="100"/>
                <w:sz w:val="18"/>
              </w:rPr>
              <w:t>CE</w:t>
            </w:r>
            <w:r>
              <w:rPr>
                <w:spacing w:val="-2"/>
                <w:w w:val="100"/>
                <w:sz w:val="18"/>
              </w:rPr>
              <w:t>N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-1"/>
                <w:w w:val="92"/>
                <w:sz w:val="18"/>
              </w:rPr>
              <w:t>E</w:t>
            </w:r>
            <w:r>
              <w:rPr>
                <w:spacing w:val="5"/>
                <w:w w:val="92"/>
                <w:sz w:val="18"/>
              </w:rPr>
              <w:t>N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400.00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8" w:lineRule="exact"/>
              <w:ind w:left="67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w w:val="116"/>
                <w:sz w:val="18"/>
              </w:rPr>
              <w:t>C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93"/>
                <w:sz w:val="18"/>
              </w:rPr>
              <w:t>U</w:t>
            </w:r>
            <w:r>
              <w:rPr>
                <w:spacing w:val="2"/>
                <w:w w:val="93"/>
                <w:sz w:val="18"/>
              </w:rPr>
              <w:t>D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6"/>
                <w:sz w:val="18"/>
              </w:rPr>
              <w:t>D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-1"/>
                <w:w w:val="86"/>
                <w:sz w:val="18"/>
              </w:rPr>
              <w:t>DUS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-2"/>
                <w:w w:val="87"/>
                <w:sz w:val="18"/>
              </w:rPr>
              <w:t>R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7"/>
                <w:w w:val="81"/>
                <w:sz w:val="18"/>
              </w:rPr>
              <w:t>(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-1"/>
                <w:w w:val="104"/>
                <w:sz w:val="18"/>
              </w:rPr>
              <w:t>O</w:t>
            </w:r>
            <w:r>
              <w:rPr>
                <w:spacing w:val="3"/>
                <w:w w:val="104"/>
                <w:sz w:val="18"/>
              </w:rPr>
              <w:t>N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w w:val="74"/>
                <w:sz w:val="18"/>
              </w:rPr>
              <w:t>T)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8" w:lineRule="exact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440.00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w w:val="90"/>
                <w:sz w:val="18"/>
              </w:rPr>
              <w:t>FRACC.</w:t>
            </w:r>
            <w:r>
              <w:rPr>
                <w:spacing w:val="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EL</w:t>
            </w:r>
            <w:r>
              <w:rPr>
                <w:spacing w:val="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ROBLE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431.00</w:t>
            </w:r>
          </w:p>
        </w:tc>
      </w:tr>
      <w:tr>
        <w:trPr>
          <w:trHeight w:val="246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1"/>
                <w:w w:val="83"/>
                <w:sz w:val="18"/>
              </w:rPr>
              <w:t>E</w:t>
            </w:r>
            <w:r>
              <w:rPr>
                <w:w w:val="83"/>
                <w:sz w:val="18"/>
              </w:rPr>
              <w:t>L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R</w:t>
            </w:r>
            <w:r>
              <w:rPr>
                <w:spacing w:val="-1"/>
                <w:w w:val="98"/>
                <w:sz w:val="18"/>
              </w:rPr>
              <w:t>OB</w:t>
            </w:r>
            <w:r>
              <w:rPr>
                <w:w w:val="82"/>
                <w:sz w:val="18"/>
              </w:rPr>
              <w:t>L</w:t>
            </w:r>
            <w:r>
              <w:rPr>
                <w:w w:val="84"/>
                <w:sz w:val="18"/>
              </w:rPr>
              <w:t>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-1"/>
                <w:w w:val="112"/>
                <w:sz w:val="18"/>
              </w:rPr>
              <w:t>G</w:t>
            </w:r>
            <w:r>
              <w:rPr>
                <w:w w:val="87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Í</w:t>
            </w:r>
            <w:r>
              <w:rPr>
                <w:w w:val="104"/>
                <w:sz w:val="18"/>
              </w:rPr>
              <w:t>CO</w:t>
            </w:r>
            <w:r>
              <w:rPr>
                <w:spacing w:val="-2"/>
                <w:w w:val="104"/>
                <w:sz w:val="18"/>
              </w:rPr>
              <w:t>L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53"/>
                <w:sz w:val="18"/>
              </w:rPr>
              <w:t>I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431.00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GRAN</w:t>
            </w:r>
            <w:r>
              <w:rPr>
                <w:spacing w:val="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ROBLE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441.00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w w:val="90"/>
                <w:sz w:val="18"/>
              </w:rPr>
              <w:t>FRACC.</w:t>
            </w:r>
            <w:r>
              <w:rPr>
                <w:spacing w:val="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JARDINES</w:t>
            </w:r>
            <w:r>
              <w:rPr>
                <w:spacing w:val="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ROBLE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400.00</w:t>
            </w:r>
          </w:p>
        </w:tc>
      </w:tr>
      <w:tr>
        <w:trPr>
          <w:trHeight w:val="246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LA</w:t>
            </w:r>
            <w:r>
              <w:rPr>
                <w:spacing w:val="-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PALMA</w:t>
            </w:r>
            <w:r>
              <w:rPr>
                <w:spacing w:val="-1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DEL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SUR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400.00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2"/>
                <w:w w:val="82"/>
                <w:sz w:val="18"/>
              </w:rPr>
              <w:t>L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84"/>
                <w:sz w:val="18"/>
              </w:rPr>
              <w:t>BE</w:t>
            </w:r>
            <w:r>
              <w:rPr>
                <w:w w:val="87"/>
                <w:sz w:val="18"/>
              </w:rPr>
              <w:t>R</w:t>
            </w:r>
            <w:r>
              <w:rPr>
                <w:spacing w:val="2"/>
                <w:w w:val="69"/>
                <w:sz w:val="18"/>
              </w:rPr>
              <w:t>T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6"/>
                <w:sz w:val="18"/>
              </w:rPr>
              <w:t>D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53"/>
                <w:sz w:val="18"/>
              </w:rPr>
              <w:t>I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400.00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w w:val="90"/>
                <w:sz w:val="18"/>
              </w:rPr>
              <w:t>FRACC.</w:t>
            </w:r>
            <w:r>
              <w:rPr>
                <w:spacing w:val="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PASEOS</w:t>
            </w:r>
            <w:r>
              <w:rPr>
                <w:spacing w:val="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ROBLE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400.00</w:t>
            </w:r>
          </w:p>
        </w:tc>
      </w:tr>
      <w:tr>
        <w:trPr>
          <w:trHeight w:val="246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R</w:t>
            </w:r>
            <w:r>
              <w:rPr>
                <w:spacing w:val="-1"/>
                <w:w w:val="98"/>
                <w:sz w:val="18"/>
              </w:rPr>
              <w:t>OB</w:t>
            </w:r>
            <w:r>
              <w:rPr>
                <w:w w:val="82"/>
                <w:sz w:val="18"/>
              </w:rPr>
              <w:t>L</w:t>
            </w:r>
            <w:r>
              <w:rPr>
                <w:w w:val="84"/>
                <w:sz w:val="18"/>
              </w:rPr>
              <w:t>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112"/>
                <w:sz w:val="18"/>
              </w:rPr>
              <w:t>G</w:t>
            </w:r>
            <w:r>
              <w:rPr>
                <w:w w:val="87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Í</w:t>
            </w:r>
            <w:r>
              <w:rPr>
                <w:w w:val="113"/>
                <w:sz w:val="18"/>
              </w:rPr>
              <w:t>C</w:t>
            </w:r>
            <w:r>
              <w:rPr>
                <w:spacing w:val="-3"/>
                <w:w w:val="113"/>
                <w:sz w:val="18"/>
              </w:rPr>
              <w:t>O</w:t>
            </w:r>
            <w:r>
              <w:rPr>
                <w:spacing w:val="5"/>
                <w:w w:val="82"/>
                <w:sz w:val="18"/>
              </w:rPr>
              <w:t>L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450.00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SAN</w:t>
            </w:r>
            <w:r>
              <w:rPr>
                <w:spacing w:val="1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MARCOS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630.00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7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82"/>
                <w:sz w:val="18"/>
              </w:rPr>
              <w:t>L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w w:val="84"/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5"/>
                <w:w w:val="82"/>
                <w:sz w:val="18"/>
              </w:rPr>
              <w:t>L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OB</w:t>
            </w:r>
            <w:r>
              <w:rPr>
                <w:w w:val="87"/>
                <w:sz w:val="18"/>
              </w:rPr>
              <w:t>R</w:t>
            </w:r>
            <w:r>
              <w:rPr>
                <w:spacing w:val="-1"/>
                <w:w w:val="86"/>
                <w:sz w:val="18"/>
              </w:rPr>
              <w:t>E</w:t>
            </w:r>
            <w:r>
              <w:rPr>
                <w:w w:val="86"/>
                <w:sz w:val="18"/>
              </w:rPr>
              <w:t>R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53"/>
                <w:sz w:val="18"/>
              </w:rPr>
              <w:t>I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600.00</w:t>
            </w:r>
          </w:p>
        </w:tc>
      </w:tr>
      <w:tr>
        <w:trPr>
          <w:trHeight w:val="246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82"/>
                <w:sz w:val="18"/>
              </w:rPr>
              <w:t>L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spacing w:val="-1"/>
                <w:w w:val="83"/>
                <w:sz w:val="18"/>
              </w:rPr>
              <w:t>E</w:t>
            </w:r>
            <w:r>
              <w:rPr>
                <w:w w:val="83"/>
                <w:sz w:val="18"/>
              </w:rPr>
              <w:t>L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4"/>
                <w:w w:val="109"/>
                <w:sz w:val="18"/>
              </w:rPr>
              <w:t>M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3"/>
                <w:w w:val="96"/>
                <w:sz w:val="18"/>
              </w:rPr>
              <w:t>Y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83"/>
                <w:sz w:val="18"/>
              </w:rPr>
              <w:t>B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02"/>
                <w:sz w:val="18"/>
              </w:rPr>
              <w:t>V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600.00</w:t>
            </w:r>
          </w:p>
        </w:tc>
      </w:tr>
      <w:tr>
        <w:trPr>
          <w:trHeight w:val="24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7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w w:val="95"/>
                <w:sz w:val="18"/>
              </w:rPr>
              <w:t>COMPLEMENTO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DE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SECCIÓN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450.00</w:t>
            </w:r>
          </w:p>
        </w:tc>
      </w:tr>
    </w:tbl>
    <w:p>
      <w:pPr>
        <w:spacing w:after="0" w:line="217" w:lineRule="exact"/>
        <w:jc w:val="right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1"/>
        <w:rPr>
          <w:rFonts w:ascii="Tahoma"/>
          <w:b/>
          <w:sz w:val="10"/>
        </w:rPr>
      </w:pPr>
    </w:p>
    <w:p>
      <w:pPr>
        <w:spacing w:before="101"/>
        <w:ind w:left="643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94"/>
          <w:sz w:val="18"/>
        </w:rPr>
        <w:t>SE</w:t>
      </w:r>
      <w:r>
        <w:rPr>
          <w:rFonts w:ascii="Tahoma" w:hAnsi="Tahoma"/>
          <w:b/>
          <w:spacing w:val="-2"/>
          <w:w w:val="94"/>
          <w:sz w:val="18"/>
        </w:rPr>
        <w:t>C</w:t>
      </w:r>
      <w:r>
        <w:rPr>
          <w:rFonts w:ascii="Tahoma" w:hAnsi="Tahoma"/>
          <w:b/>
          <w:spacing w:val="-2"/>
          <w:w w:val="116"/>
          <w:sz w:val="18"/>
        </w:rPr>
        <w:t>C</w:t>
      </w:r>
      <w:r>
        <w:rPr>
          <w:rFonts w:ascii="Tahoma" w:hAnsi="Tahoma"/>
          <w:b/>
          <w:w w:val="57"/>
          <w:sz w:val="18"/>
        </w:rPr>
        <w:t>I</w:t>
      </w:r>
      <w:r>
        <w:rPr>
          <w:rFonts w:ascii="Tahoma" w:hAnsi="Tahoma"/>
          <w:b/>
          <w:w w:val="102"/>
          <w:sz w:val="18"/>
        </w:rPr>
        <w:t>ÓN</w:t>
      </w:r>
      <w:r>
        <w:rPr>
          <w:rFonts w:ascii="Tahoma" w:hAnsi="Tahoma"/>
          <w:b/>
          <w:spacing w:val="-4"/>
          <w:sz w:val="18"/>
        </w:rPr>
        <w:t> </w:t>
      </w:r>
      <w:r>
        <w:rPr>
          <w:rFonts w:ascii="Tahoma" w:hAnsi="Tahoma"/>
          <w:b/>
          <w:spacing w:val="-1"/>
          <w:w w:val="87"/>
          <w:sz w:val="18"/>
        </w:rPr>
        <w:t>31</w:t>
      </w:r>
    </w:p>
    <w:p>
      <w:pPr>
        <w:pStyle w:val="BodyText"/>
        <w:spacing w:before="5"/>
        <w:rPr>
          <w:rFonts w:ascii="Tahoma"/>
          <w:b/>
          <w:sz w:val="19"/>
        </w:rPr>
      </w:pPr>
    </w:p>
    <w:tbl>
      <w:tblPr>
        <w:tblW w:w="0" w:type="auto"/>
        <w:jc w:val="left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289"/>
        <w:gridCol w:w="1290"/>
        <w:gridCol w:w="4076"/>
        <w:gridCol w:w="1844"/>
      </w:tblGrid>
      <w:tr>
        <w:trPr>
          <w:trHeight w:val="30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75"/>
              <w:ind w:left="16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CALLE</w:t>
            </w:r>
          </w:p>
        </w:tc>
        <w:tc>
          <w:tcPr>
            <w:tcW w:w="2579" w:type="dxa"/>
            <w:gridSpan w:val="2"/>
          </w:tcPr>
          <w:p>
            <w:pPr>
              <w:pStyle w:val="TableParagraph"/>
              <w:spacing w:before="45"/>
              <w:ind w:left="936" w:right="924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TRAMO</w:t>
            </w:r>
          </w:p>
        </w:tc>
        <w:tc>
          <w:tcPr>
            <w:tcW w:w="4076" w:type="dxa"/>
            <w:vMerge w:val="restart"/>
          </w:tcPr>
          <w:p>
            <w:pPr>
              <w:pStyle w:val="TableParagraph"/>
              <w:spacing w:before="175"/>
              <w:ind w:left="41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UNIDAD</w:t>
            </w:r>
            <w:r>
              <w:rPr>
                <w:rFonts w:ascii="Tahoma"/>
                <w:b/>
                <w:spacing w:val="16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HABITACIONAL</w:t>
            </w:r>
            <w:r>
              <w:rPr>
                <w:rFonts w:ascii="Tahoma"/>
                <w:b/>
                <w:spacing w:val="16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/</w:t>
            </w:r>
            <w:r>
              <w:rPr>
                <w:rFonts w:ascii="Tahoma"/>
                <w:b/>
                <w:spacing w:val="19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COMISARIA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spacing w:line="244" w:lineRule="auto" w:before="64"/>
              <w:ind w:left="584" w:right="168" w:hanging="39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0"/>
                <w:sz w:val="18"/>
              </w:rPr>
              <w:t>VALOR </w:t>
            </w:r>
            <w:r>
              <w:rPr>
                <w:rFonts w:ascii="Tahoma"/>
                <w:b/>
                <w:w w:val="90"/>
                <w:sz w:val="18"/>
              </w:rPr>
              <w:t>UNITARIO</w:t>
            </w:r>
            <w:r>
              <w:rPr>
                <w:rFonts w:ascii="Tahoma"/>
                <w:b/>
                <w:spacing w:val="-45"/>
                <w:w w:val="90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POR</w:t>
            </w:r>
            <w:r>
              <w:rPr>
                <w:rFonts w:ascii="Tahoma"/>
                <w:b/>
                <w:spacing w:val="-8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M2</w:t>
            </w:r>
          </w:p>
        </w:tc>
      </w:tr>
      <w:tr>
        <w:trPr>
          <w:trHeight w:val="24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line="213" w:lineRule="exact" w:before="11"/>
              <w:ind w:left="24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5"/>
                <w:sz w:val="18"/>
              </w:rPr>
              <w:t>DE</w:t>
            </w:r>
            <w:r>
              <w:rPr>
                <w:rFonts w:ascii="Tahoma"/>
                <w:b/>
                <w:spacing w:val="-9"/>
                <w:w w:val="95"/>
                <w:sz w:val="18"/>
              </w:rPr>
              <w:t> </w:t>
            </w:r>
            <w:r>
              <w:rPr>
                <w:rFonts w:ascii="Tahoma"/>
                <w:b/>
                <w:spacing w:val="-1"/>
                <w:w w:val="95"/>
                <w:sz w:val="18"/>
              </w:rPr>
              <w:t>CALLE</w:t>
            </w:r>
          </w:p>
        </w:tc>
        <w:tc>
          <w:tcPr>
            <w:tcW w:w="1290" w:type="dxa"/>
          </w:tcPr>
          <w:p>
            <w:pPr>
              <w:pStyle w:val="TableParagraph"/>
              <w:spacing w:line="213" w:lineRule="exact" w:before="11"/>
              <w:ind w:left="29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A</w:t>
            </w:r>
            <w:r>
              <w:rPr>
                <w:rFonts w:ascii="Tahom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Tahoma"/>
                <w:b/>
                <w:w w:val="95"/>
                <w:sz w:val="18"/>
              </w:rPr>
              <w:t>CALLE</w:t>
            </w:r>
          </w:p>
        </w:tc>
        <w:tc>
          <w:tcPr>
            <w:tcW w:w="40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11"/>
                <w:sz w:val="18"/>
              </w:rPr>
              <w:t>CO</w:t>
            </w:r>
            <w:r>
              <w:rPr>
                <w:spacing w:val="-3"/>
                <w:w w:val="111"/>
                <w:sz w:val="18"/>
              </w:rPr>
              <w:t>M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9"/>
                <w:w w:val="53"/>
                <w:sz w:val="18"/>
              </w:rPr>
              <w:t>Í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88"/>
                <w:sz w:val="18"/>
              </w:rPr>
              <w:t>X</w:t>
            </w:r>
            <w:r>
              <w:rPr>
                <w:spacing w:val="4"/>
                <w:w w:val="116"/>
                <w:sz w:val="18"/>
              </w:rPr>
              <w:t>C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4"/>
                <w:w w:val="116"/>
                <w:sz w:val="18"/>
              </w:rPr>
              <w:t>C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256.00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1"/>
                <w:w w:val="82"/>
                <w:sz w:val="18"/>
              </w:rPr>
              <w:t>L</w:t>
            </w:r>
            <w:r>
              <w:rPr>
                <w:spacing w:val="-1"/>
                <w:w w:val="92"/>
                <w:sz w:val="18"/>
              </w:rPr>
              <w:t>O</w:t>
            </w:r>
            <w:r>
              <w:rPr>
                <w:w w:val="92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6"/>
                <w:w w:val="84"/>
                <w:sz w:val="18"/>
              </w:rPr>
              <w:t>F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w w:val="72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w w:val="84"/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88"/>
                <w:sz w:val="18"/>
              </w:rPr>
              <w:t>X</w:t>
            </w:r>
            <w:r>
              <w:rPr>
                <w:spacing w:val="4"/>
                <w:w w:val="116"/>
                <w:sz w:val="18"/>
              </w:rPr>
              <w:t>C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7"/>
                <w:w w:val="116"/>
                <w:sz w:val="18"/>
              </w:rPr>
              <w:t>C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535.00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6"/>
                <w:w w:val="98"/>
                <w:sz w:val="18"/>
              </w:rPr>
              <w:t>P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72"/>
                <w:sz w:val="18"/>
              </w:rPr>
              <w:t>S</w:t>
            </w:r>
            <w:r>
              <w:rPr>
                <w:spacing w:val="-1"/>
                <w:w w:val="99"/>
                <w:sz w:val="18"/>
              </w:rPr>
              <w:t>E</w:t>
            </w:r>
            <w:r>
              <w:rPr>
                <w:w w:val="99"/>
                <w:sz w:val="18"/>
              </w:rPr>
              <w:t>O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spacing w:val="-1"/>
                <w:w w:val="100"/>
                <w:sz w:val="18"/>
              </w:rPr>
              <w:t>E</w:t>
            </w:r>
            <w:r>
              <w:rPr>
                <w:spacing w:val="-2"/>
                <w:w w:val="100"/>
                <w:sz w:val="18"/>
              </w:rPr>
              <w:t>G</w:t>
            </w:r>
            <w:r>
              <w:rPr>
                <w:w w:val="87"/>
                <w:sz w:val="18"/>
              </w:rPr>
              <w:t>R</w:t>
            </w:r>
            <w:r>
              <w:rPr>
                <w:spacing w:val="7"/>
                <w:w w:val="53"/>
                <w:sz w:val="18"/>
              </w:rPr>
              <w:t>Í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406.00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w w:val="92"/>
                <w:sz w:val="18"/>
              </w:rPr>
              <w:t>PR</w:t>
            </w:r>
            <w:r>
              <w:rPr>
                <w:spacing w:val="1"/>
                <w:w w:val="110"/>
                <w:sz w:val="18"/>
              </w:rPr>
              <w:t>O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3"/>
                <w:sz w:val="18"/>
              </w:rPr>
              <w:t>DE</w:t>
            </w:r>
            <w:r>
              <w:rPr>
                <w:spacing w:val="-2"/>
                <w:w w:val="93"/>
                <w:sz w:val="18"/>
              </w:rPr>
              <w:t>N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406.00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w w:val="92"/>
                <w:sz w:val="18"/>
              </w:rPr>
              <w:t>S</w:t>
            </w:r>
            <w:r>
              <w:rPr>
                <w:spacing w:val="-1"/>
                <w:w w:val="92"/>
                <w:sz w:val="18"/>
              </w:rPr>
              <w:t>O</w:t>
            </w:r>
            <w:r>
              <w:rPr>
                <w:spacing w:val="7"/>
                <w:w w:val="82"/>
                <w:sz w:val="18"/>
              </w:rPr>
              <w:t>L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5"/>
                <w:w w:val="98"/>
                <w:sz w:val="18"/>
              </w:rPr>
              <w:t>N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18"/>
                <w:sz w:val="18"/>
              </w:rPr>
              <w:t> </w:t>
            </w:r>
            <w:r>
              <w:rPr>
                <w:w w:val="87"/>
                <w:sz w:val="18"/>
              </w:rPr>
              <w:t>R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spacing w:val="-2"/>
                <w:w w:val="78"/>
                <w:sz w:val="18"/>
              </w:rPr>
              <w:t>S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3"/>
                <w:sz w:val="18"/>
              </w:rPr>
              <w:t>DE</w:t>
            </w:r>
            <w:r>
              <w:rPr>
                <w:spacing w:val="-2"/>
                <w:w w:val="93"/>
                <w:sz w:val="18"/>
              </w:rPr>
              <w:t>N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535.00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88"/>
                <w:sz w:val="18"/>
              </w:rPr>
              <w:t>X</w:t>
            </w:r>
            <w:r>
              <w:rPr>
                <w:spacing w:val="4"/>
                <w:w w:val="116"/>
                <w:sz w:val="18"/>
              </w:rPr>
              <w:t>C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4"/>
                <w:w w:val="116"/>
                <w:sz w:val="18"/>
              </w:rPr>
              <w:t>C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line="217" w:lineRule="exact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535.00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before="2"/>
              <w:ind w:left="68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w w:val="95"/>
                <w:sz w:val="18"/>
              </w:rPr>
              <w:t>COMPLEMENTO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DE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SECCIÓN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256.00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1"/>
        <w:rPr>
          <w:rFonts w:ascii="Tahoma"/>
          <w:b/>
          <w:sz w:val="10"/>
        </w:rPr>
      </w:pPr>
    </w:p>
    <w:p>
      <w:pPr>
        <w:spacing w:before="101"/>
        <w:ind w:left="643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94"/>
          <w:sz w:val="18"/>
        </w:rPr>
        <w:t>SE</w:t>
      </w:r>
      <w:r>
        <w:rPr>
          <w:rFonts w:ascii="Tahoma" w:hAnsi="Tahoma"/>
          <w:b/>
          <w:spacing w:val="-2"/>
          <w:w w:val="94"/>
          <w:sz w:val="18"/>
        </w:rPr>
        <w:t>C</w:t>
      </w:r>
      <w:r>
        <w:rPr>
          <w:rFonts w:ascii="Tahoma" w:hAnsi="Tahoma"/>
          <w:b/>
          <w:spacing w:val="-2"/>
          <w:w w:val="116"/>
          <w:sz w:val="18"/>
        </w:rPr>
        <w:t>C</w:t>
      </w:r>
      <w:r>
        <w:rPr>
          <w:rFonts w:ascii="Tahoma" w:hAnsi="Tahoma"/>
          <w:b/>
          <w:w w:val="57"/>
          <w:sz w:val="18"/>
        </w:rPr>
        <w:t>I</w:t>
      </w:r>
      <w:r>
        <w:rPr>
          <w:rFonts w:ascii="Tahoma" w:hAnsi="Tahoma"/>
          <w:b/>
          <w:w w:val="102"/>
          <w:sz w:val="18"/>
        </w:rPr>
        <w:t>ÓN</w:t>
      </w:r>
      <w:r>
        <w:rPr>
          <w:rFonts w:ascii="Tahoma" w:hAnsi="Tahoma"/>
          <w:b/>
          <w:spacing w:val="-4"/>
          <w:sz w:val="18"/>
        </w:rPr>
        <w:t> </w:t>
      </w:r>
      <w:r>
        <w:rPr>
          <w:rFonts w:ascii="Tahoma" w:hAnsi="Tahoma"/>
          <w:b/>
          <w:spacing w:val="-1"/>
          <w:w w:val="87"/>
          <w:sz w:val="18"/>
        </w:rPr>
        <w:t>32</w:t>
      </w:r>
    </w:p>
    <w:p>
      <w:pPr>
        <w:pStyle w:val="BodyText"/>
        <w:spacing w:before="5"/>
        <w:rPr>
          <w:rFonts w:ascii="Tahoma"/>
          <w:b/>
          <w:sz w:val="19"/>
        </w:rPr>
      </w:pPr>
    </w:p>
    <w:tbl>
      <w:tblPr>
        <w:tblW w:w="0" w:type="auto"/>
        <w:jc w:val="left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289"/>
        <w:gridCol w:w="1290"/>
        <w:gridCol w:w="4218"/>
        <w:gridCol w:w="1703"/>
      </w:tblGrid>
      <w:tr>
        <w:trPr>
          <w:trHeight w:val="30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75"/>
              <w:ind w:left="16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CALLE</w:t>
            </w:r>
          </w:p>
        </w:tc>
        <w:tc>
          <w:tcPr>
            <w:tcW w:w="2579" w:type="dxa"/>
            <w:gridSpan w:val="2"/>
          </w:tcPr>
          <w:p>
            <w:pPr>
              <w:pStyle w:val="TableParagraph"/>
              <w:spacing w:before="45"/>
              <w:ind w:left="936" w:right="924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TRAMO</w:t>
            </w:r>
          </w:p>
        </w:tc>
        <w:tc>
          <w:tcPr>
            <w:tcW w:w="4218" w:type="dxa"/>
            <w:vMerge w:val="restart"/>
          </w:tcPr>
          <w:p>
            <w:pPr>
              <w:pStyle w:val="TableParagraph"/>
              <w:spacing w:before="175"/>
              <w:ind w:left="486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UNIDAD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HABITACIONAL</w:t>
            </w:r>
            <w:r>
              <w:rPr>
                <w:rFonts w:ascii="Tahoma"/>
                <w:b/>
                <w:spacing w:val="15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/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COMISARIA</w:t>
            </w:r>
          </w:p>
        </w:tc>
        <w:tc>
          <w:tcPr>
            <w:tcW w:w="1703" w:type="dxa"/>
            <w:vMerge w:val="restart"/>
          </w:tcPr>
          <w:p>
            <w:pPr>
              <w:pStyle w:val="TableParagraph"/>
              <w:spacing w:line="244" w:lineRule="auto" w:before="64"/>
              <w:ind w:left="512" w:right="99" w:hanging="39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0"/>
                <w:sz w:val="18"/>
              </w:rPr>
              <w:t>VALOR </w:t>
            </w:r>
            <w:r>
              <w:rPr>
                <w:rFonts w:ascii="Tahoma"/>
                <w:b/>
                <w:w w:val="90"/>
                <w:sz w:val="18"/>
              </w:rPr>
              <w:t>UNITARIO</w:t>
            </w:r>
            <w:r>
              <w:rPr>
                <w:rFonts w:ascii="Tahoma"/>
                <w:b/>
                <w:spacing w:val="-45"/>
                <w:w w:val="90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POR</w:t>
            </w:r>
            <w:r>
              <w:rPr>
                <w:rFonts w:ascii="Tahoma"/>
                <w:b/>
                <w:spacing w:val="-8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M2</w:t>
            </w:r>
          </w:p>
        </w:tc>
      </w:tr>
      <w:tr>
        <w:trPr>
          <w:trHeight w:val="24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line="213" w:lineRule="exact" w:before="11"/>
              <w:ind w:left="24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5"/>
                <w:sz w:val="18"/>
              </w:rPr>
              <w:t>DE</w:t>
            </w:r>
            <w:r>
              <w:rPr>
                <w:rFonts w:ascii="Tahoma"/>
                <w:b/>
                <w:spacing w:val="-9"/>
                <w:w w:val="95"/>
                <w:sz w:val="18"/>
              </w:rPr>
              <w:t> </w:t>
            </w:r>
            <w:r>
              <w:rPr>
                <w:rFonts w:ascii="Tahoma"/>
                <w:b/>
                <w:spacing w:val="-1"/>
                <w:w w:val="95"/>
                <w:sz w:val="18"/>
              </w:rPr>
              <w:t>CALLE</w:t>
            </w:r>
          </w:p>
        </w:tc>
        <w:tc>
          <w:tcPr>
            <w:tcW w:w="1290" w:type="dxa"/>
          </w:tcPr>
          <w:p>
            <w:pPr>
              <w:pStyle w:val="TableParagraph"/>
              <w:spacing w:line="213" w:lineRule="exact" w:before="11"/>
              <w:ind w:left="29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A</w:t>
            </w:r>
            <w:r>
              <w:rPr>
                <w:rFonts w:ascii="Tahom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Tahoma"/>
                <w:b/>
                <w:w w:val="95"/>
                <w:sz w:val="18"/>
              </w:rPr>
              <w:t>CALLE</w:t>
            </w:r>
          </w:p>
        </w:tc>
        <w:tc>
          <w:tcPr>
            <w:tcW w:w="4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11"/>
                <w:sz w:val="18"/>
              </w:rPr>
              <w:t>CO</w:t>
            </w:r>
            <w:r>
              <w:rPr>
                <w:spacing w:val="-3"/>
                <w:w w:val="111"/>
                <w:sz w:val="18"/>
              </w:rPr>
              <w:t>M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9"/>
                <w:w w:val="53"/>
                <w:sz w:val="18"/>
              </w:rPr>
              <w:t>Í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81"/>
                <w:sz w:val="18"/>
              </w:rPr>
              <w:t>S</w:t>
            </w:r>
            <w:r>
              <w:rPr>
                <w:spacing w:val="-1"/>
                <w:w w:val="81"/>
                <w:sz w:val="18"/>
              </w:rPr>
              <w:t>U</w:t>
            </w:r>
            <w:r>
              <w:rPr>
                <w:spacing w:val="1"/>
                <w:w w:val="72"/>
                <w:sz w:val="18"/>
              </w:rPr>
              <w:t>S</w:t>
            </w:r>
            <w:r>
              <w:rPr>
                <w:w w:val="86"/>
                <w:sz w:val="18"/>
              </w:rPr>
              <w:t>U</w:t>
            </w:r>
            <w:r>
              <w:rPr>
                <w:spacing w:val="5"/>
                <w:w w:val="86"/>
                <w:sz w:val="18"/>
              </w:rPr>
              <w:t>L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240.00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LA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CIUDADELA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811.00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w w:val="95"/>
                <w:sz w:val="18"/>
              </w:rPr>
              <w:t>COMPLEMENTO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DE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SECCIÓN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240.00</w:t>
            </w:r>
          </w:p>
        </w:tc>
      </w:tr>
    </w:tbl>
    <w:p>
      <w:pPr>
        <w:spacing w:after="0" w:line="217" w:lineRule="exact"/>
        <w:jc w:val="center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1"/>
        <w:rPr>
          <w:rFonts w:ascii="Tahoma"/>
          <w:b/>
          <w:sz w:val="10"/>
        </w:rPr>
      </w:pPr>
    </w:p>
    <w:p>
      <w:pPr>
        <w:spacing w:before="101"/>
        <w:ind w:left="643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94"/>
          <w:sz w:val="18"/>
        </w:rPr>
        <w:t>SE</w:t>
      </w:r>
      <w:r>
        <w:rPr>
          <w:rFonts w:ascii="Tahoma" w:hAnsi="Tahoma"/>
          <w:b/>
          <w:spacing w:val="-2"/>
          <w:w w:val="94"/>
          <w:sz w:val="18"/>
        </w:rPr>
        <w:t>C</w:t>
      </w:r>
      <w:r>
        <w:rPr>
          <w:rFonts w:ascii="Tahoma" w:hAnsi="Tahoma"/>
          <w:b/>
          <w:spacing w:val="-2"/>
          <w:w w:val="116"/>
          <w:sz w:val="18"/>
        </w:rPr>
        <w:t>C</w:t>
      </w:r>
      <w:r>
        <w:rPr>
          <w:rFonts w:ascii="Tahoma" w:hAnsi="Tahoma"/>
          <w:b/>
          <w:w w:val="57"/>
          <w:sz w:val="18"/>
        </w:rPr>
        <w:t>I</w:t>
      </w:r>
      <w:r>
        <w:rPr>
          <w:rFonts w:ascii="Tahoma" w:hAnsi="Tahoma"/>
          <w:b/>
          <w:w w:val="102"/>
          <w:sz w:val="18"/>
        </w:rPr>
        <w:t>ÓN</w:t>
      </w:r>
      <w:r>
        <w:rPr>
          <w:rFonts w:ascii="Tahoma" w:hAnsi="Tahoma"/>
          <w:b/>
          <w:spacing w:val="-4"/>
          <w:sz w:val="18"/>
        </w:rPr>
        <w:t> </w:t>
      </w:r>
      <w:r>
        <w:rPr>
          <w:rFonts w:ascii="Tahoma" w:hAnsi="Tahoma"/>
          <w:b/>
          <w:spacing w:val="-1"/>
          <w:w w:val="87"/>
          <w:sz w:val="18"/>
        </w:rPr>
        <w:t>33</w:t>
      </w:r>
    </w:p>
    <w:p>
      <w:pPr>
        <w:pStyle w:val="BodyText"/>
        <w:spacing w:before="5"/>
        <w:rPr>
          <w:rFonts w:ascii="Tahoma"/>
          <w:b/>
          <w:sz w:val="19"/>
        </w:rPr>
      </w:pPr>
    </w:p>
    <w:tbl>
      <w:tblPr>
        <w:tblW w:w="0" w:type="auto"/>
        <w:jc w:val="left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289"/>
        <w:gridCol w:w="1290"/>
        <w:gridCol w:w="4218"/>
        <w:gridCol w:w="1703"/>
      </w:tblGrid>
      <w:tr>
        <w:trPr>
          <w:trHeight w:val="30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75"/>
              <w:ind w:left="16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CALLE</w:t>
            </w:r>
          </w:p>
        </w:tc>
        <w:tc>
          <w:tcPr>
            <w:tcW w:w="2579" w:type="dxa"/>
            <w:gridSpan w:val="2"/>
          </w:tcPr>
          <w:p>
            <w:pPr>
              <w:pStyle w:val="TableParagraph"/>
              <w:spacing w:before="45"/>
              <w:ind w:left="936" w:right="924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TRAMO</w:t>
            </w:r>
          </w:p>
        </w:tc>
        <w:tc>
          <w:tcPr>
            <w:tcW w:w="4218" w:type="dxa"/>
            <w:vMerge w:val="restart"/>
          </w:tcPr>
          <w:p>
            <w:pPr>
              <w:pStyle w:val="TableParagraph"/>
              <w:spacing w:before="175"/>
              <w:ind w:left="486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UNIDAD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HABITACIONAL</w:t>
            </w:r>
            <w:r>
              <w:rPr>
                <w:rFonts w:ascii="Tahoma"/>
                <w:b/>
                <w:spacing w:val="15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/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COMISARIA</w:t>
            </w:r>
          </w:p>
        </w:tc>
        <w:tc>
          <w:tcPr>
            <w:tcW w:w="1703" w:type="dxa"/>
            <w:vMerge w:val="restart"/>
          </w:tcPr>
          <w:p>
            <w:pPr>
              <w:pStyle w:val="TableParagraph"/>
              <w:spacing w:line="244" w:lineRule="auto" w:before="64"/>
              <w:ind w:left="512" w:right="99" w:hanging="39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0"/>
                <w:sz w:val="18"/>
              </w:rPr>
              <w:t>VALOR </w:t>
            </w:r>
            <w:r>
              <w:rPr>
                <w:rFonts w:ascii="Tahoma"/>
                <w:b/>
                <w:w w:val="90"/>
                <w:sz w:val="18"/>
              </w:rPr>
              <w:t>UNITARIO</w:t>
            </w:r>
            <w:r>
              <w:rPr>
                <w:rFonts w:ascii="Tahoma"/>
                <w:b/>
                <w:spacing w:val="-45"/>
                <w:w w:val="90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POR</w:t>
            </w:r>
            <w:r>
              <w:rPr>
                <w:rFonts w:ascii="Tahoma"/>
                <w:b/>
                <w:spacing w:val="-8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M2</w:t>
            </w:r>
          </w:p>
        </w:tc>
      </w:tr>
      <w:tr>
        <w:trPr>
          <w:trHeight w:val="24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line="213" w:lineRule="exact" w:before="11"/>
              <w:ind w:left="24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5"/>
                <w:sz w:val="18"/>
              </w:rPr>
              <w:t>DE</w:t>
            </w:r>
            <w:r>
              <w:rPr>
                <w:rFonts w:ascii="Tahoma"/>
                <w:b/>
                <w:spacing w:val="-9"/>
                <w:w w:val="95"/>
                <w:sz w:val="18"/>
              </w:rPr>
              <w:t> </w:t>
            </w:r>
            <w:r>
              <w:rPr>
                <w:rFonts w:ascii="Tahoma"/>
                <w:b/>
                <w:spacing w:val="-1"/>
                <w:w w:val="95"/>
                <w:sz w:val="18"/>
              </w:rPr>
              <w:t>CALLE</w:t>
            </w:r>
          </w:p>
        </w:tc>
        <w:tc>
          <w:tcPr>
            <w:tcW w:w="1290" w:type="dxa"/>
          </w:tcPr>
          <w:p>
            <w:pPr>
              <w:pStyle w:val="TableParagraph"/>
              <w:spacing w:line="213" w:lineRule="exact" w:before="11"/>
              <w:ind w:left="29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A</w:t>
            </w:r>
            <w:r>
              <w:rPr>
                <w:rFonts w:ascii="Tahom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Tahoma"/>
                <w:b/>
                <w:w w:val="95"/>
                <w:sz w:val="18"/>
              </w:rPr>
              <w:t>CALLE</w:t>
            </w:r>
          </w:p>
        </w:tc>
        <w:tc>
          <w:tcPr>
            <w:tcW w:w="4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spacing w:val="-3"/>
                <w:w w:val="70"/>
                <w:sz w:val="18"/>
              </w:rPr>
              <w:t>Z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82"/>
                <w:sz w:val="18"/>
              </w:rPr>
              <w:t>T</w:t>
            </w:r>
            <w:r>
              <w:rPr>
                <w:spacing w:val="1"/>
                <w:w w:val="82"/>
                <w:sz w:val="18"/>
              </w:rPr>
              <w:t>Y</w:t>
            </w:r>
            <w:r>
              <w:rPr>
                <w:w w:val="108"/>
                <w:sz w:val="18"/>
              </w:rPr>
              <w:t>Á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1"/>
                <w:w w:val="98"/>
                <w:sz w:val="18"/>
              </w:rPr>
              <w:t>P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spacing w:val="-2"/>
                <w:w w:val="99"/>
                <w:sz w:val="18"/>
              </w:rPr>
              <w:t>L</w:t>
            </w:r>
            <w:r>
              <w:rPr>
                <w:spacing w:val="4"/>
                <w:w w:val="53"/>
                <w:sz w:val="18"/>
              </w:rPr>
              <w:t>Í</w:t>
            </w:r>
            <w:r>
              <w:rPr>
                <w:spacing w:val="-1"/>
                <w:w w:val="112"/>
                <w:sz w:val="18"/>
              </w:rPr>
              <w:t>G</w:t>
            </w:r>
            <w:r>
              <w:rPr>
                <w:spacing w:val="-1"/>
                <w:w w:val="104"/>
                <w:sz w:val="18"/>
              </w:rPr>
              <w:t>O</w:t>
            </w:r>
            <w:r>
              <w:rPr>
                <w:spacing w:val="-2"/>
                <w:w w:val="104"/>
                <w:sz w:val="18"/>
              </w:rPr>
              <w:t>N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w w:val="98"/>
                <w:sz w:val="18"/>
              </w:rPr>
              <w:t>CH</w:t>
            </w:r>
            <w:r>
              <w:rPr>
                <w:spacing w:val="-1"/>
                <w:w w:val="98"/>
                <w:sz w:val="18"/>
              </w:rPr>
              <w:t>U</w:t>
            </w:r>
            <w:r>
              <w:rPr>
                <w:spacing w:val="-1"/>
                <w:w w:val="86"/>
                <w:sz w:val="18"/>
              </w:rPr>
              <w:t>BU</w:t>
            </w:r>
            <w:r>
              <w:rPr>
                <w:w w:val="86"/>
                <w:sz w:val="18"/>
              </w:rPr>
              <w:t>R</w:t>
            </w:r>
            <w:r>
              <w:rPr>
                <w:spacing w:val="3"/>
                <w:w w:val="98"/>
                <w:sz w:val="18"/>
              </w:rPr>
              <w:t>N</w:t>
            </w:r>
            <w:r>
              <w:rPr>
                <w:w w:val="108"/>
                <w:sz w:val="18"/>
              </w:rPr>
              <w:t>Á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440.00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19"/>
                <w:sz w:val="18"/>
              </w:rPr>
              <w:t> </w:t>
            </w:r>
            <w:r>
              <w:rPr>
                <w:spacing w:val="2"/>
                <w:w w:val="69"/>
                <w:sz w:val="18"/>
              </w:rPr>
              <w:t>T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7"/>
                <w:w w:val="109"/>
                <w:sz w:val="18"/>
              </w:rPr>
              <w:t>M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-1"/>
                <w:w w:val="94"/>
                <w:sz w:val="18"/>
              </w:rPr>
              <w:t>DOS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480.00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R</w:t>
            </w:r>
            <w:r>
              <w:rPr>
                <w:spacing w:val="4"/>
                <w:w w:val="84"/>
                <w:sz w:val="18"/>
              </w:rPr>
              <w:t>E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3"/>
                <w:sz w:val="18"/>
              </w:rPr>
              <w:t> </w:t>
            </w:r>
            <w:r>
              <w:rPr>
                <w:w w:val="109"/>
                <w:sz w:val="18"/>
              </w:rPr>
              <w:t>M</w:t>
            </w:r>
            <w:r>
              <w:rPr>
                <w:spacing w:val="1"/>
                <w:w w:val="110"/>
                <w:sz w:val="18"/>
              </w:rPr>
              <w:t>O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-1"/>
                <w:w w:val="93"/>
                <w:sz w:val="18"/>
              </w:rPr>
              <w:t>EJ</w:t>
            </w:r>
            <w:r>
              <w:rPr>
                <w:w w:val="110"/>
                <w:sz w:val="18"/>
              </w:rPr>
              <w:t>O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1,520.00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11"/>
                <w:sz w:val="18"/>
              </w:rPr>
              <w:t>CO</w:t>
            </w:r>
            <w:r>
              <w:rPr>
                <w:spacing w:val="-3"/>
                <w:w w:val="111"/>
                <w:sz w:val="18"/>
              </w:rPr>
              <w:t>M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9"/>
                <w:w w:val="53"/>
                <w:sz w:val="18"/>
              </w:rPr>
              <w:t>Í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spacing w:val="-3"/>
                <w:w w:val="70"/>
                <w:sz w:val="18"/>
              </w:rPr>
              <w:t>Z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82"/>
                <w:sz w:val="18"/>
              </w:rPr>
              <w:t>T</w:t>
            </w:r>
            <w:r>
              <w:rPr>
                <w:spacing w:val="1"/>
                <w:w w:val="82"/>
                <w:sz w:val="18"/>
              </w:rPr>
              <w:t>Y</w:t>
            </w:r>
            <w:r>
              <w:rPr>
                <w:w w:val="108"/>
                <w:sz w:val="18"/>
              </w:rPr>
              <w:t>Á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400.00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11"/>
                <w:sz w:val="18"/>
              </w:rPr>
              <w:t>CO</w:t>
            </w:r>
            <w:r>
              <w:rPr>
                <w:spacing w:val="-3"/>
                <w:w w:val="111"/>
                <w:sz w:val="18"/>
              </w:rPr>
              <w:t>M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9"/>
                <w:w w:val="53"/>
                <w:sz w:val="18"/>
              </w:rPr>
              <w:t>Í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4"/>
                <w:w w:val="72"/>
                <w:sz w:val="18"/>
              </w:rPr>
              <w:t>S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w w:val="94"/>
                <w:sz w:val="18"/>
              </w:rPr>
              <w:t>TO</w:t>
            </w:r>
            <w:r>
              <w:rPr>
                <w:spacing w:val="-2"/>
                <w:w w:val="94"/>
                <w:sz w:val="18"/>
              </w:rPr>
              <w:t>N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H</w:t>
            </w:r>
            <w:r>
              <w:rPr>
                <w:spacing w:val="-1"/>
                <w:w w:val="110"/>
                <w:sz w:val="18"/>
              </w:rPr>
              <w:t>OO</w:t>
            </w:r>
            <w:r>
              <w:rPr>
                <w:w w:val="82"/>
                <w:sz w:val="18"/>
              </w:rPr>
              <w:t>L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264.00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3" w:lineRule="exact" w:before="10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"/>
                <w:w w:val="86"/>
                <w:sz w:val="18"/>
              </w:rPr>
              <w:t>E</w:t>
            </w:r>
            <w:r>
              <w:rPr>
                <w:spacing w:val="5"/>
                <w:w w:val="86"/>
                <w:sz w:val="18"/>
              </w:rPr>
              <w:t>R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line="213" w:lineRule="exact" w:before="10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920.00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-2"/>
                <w:w w:val="102"/>
                <w:sz w:val="18"/>
              </w:rPr>
              <w:t>V</w:t>
            </w:r>
            <w:r>
              <w:rPr>
                <w:spacing w:val="-1"/>
                <w:w w:val="83"/>
                <w:sz w:val="18"/>
              </w:rPr>
              <w:t>EL</w:t>
            </w:r>
            <w:r>
              <w:rPr>
                <w:spacing w:val="5"/>
                <w:w w:val="83"/>
                <w:sz w:val="18"/>
              </w:rPr>
              <w:t>L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spacing w:val="-1"/>
                <w:w w:val="91"/>
                <w:sz w:val="18"/>
              </w:rPr>
              <w:t>E</w:t>
            </w:r>
            <w:r>
              <w:rPr>
                <w:spacing w:val="2"/>
                <w:w w:val="91"/>
                <w:sz w:val="18"/>
              </w:rPr>
              <w:t>D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920.00</w:t>
            </w:r>
          </w:p>
        </w:tc>
      </w:tr>
      <w:tr>
        <w:trPr>
          <w:trHeight w:val="258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8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"/>
                <w:w w:val="84"/>
                <w:sz w:val="18"/>
              </w:rPr>
              <w:t>D</w:t>
            </w:r>
            <w:r>
              <w:rPr>
                <w:spacing w:val="-2"/>
                <w:w w:val="84"/>
                <w:sz w:val="18"/>
              </w:rPr>
              <w:t>Z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1"/>
                <w:w w:val="96"/>
                <w:sz w:val="18"/>
              </w:rPr>
              <w:t>Y</w:t>
            </w:r>
            <w:r>
              <w:rPr>
                <w:w w:val="108"/>
                <w:sz w:val="18"/>
              </w:rPr>
              <w:t>Á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2</w:t>
            </w:r>
            <w:r>
              <w:rPr>
                <w:w w:val="87"/>
                <w:sz w:val="18"/>
              </w:rPr>
              <w:t>0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before="18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920.00</w:t>
            </w:r>
          </w:p>
        </w:tc>
      </w:tr>
      <w:tr>
        <w:trPr>
          <w:trHeight w:val="441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20" w:lineRule="exact"/>
              <w:ind w:left="68" w:right="460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3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01"/>
                <w:sz w:val="18"/>
              </w:rPr>
              <w:t>CC</w:t>
            </w:r>
            <w:r>
              <w:rPr>
                <w:spacing w:val="4"/>
                <w:w w:val="101"/>
                <w:sz w:val="18"/>
              </w:rPr>
              <w:t>I</w:t>
            </w:r>
            <w:r>
              <w:rPr>
                <w:spacing w:val="-1"/>
                <w:w w:val="104"/>
                <w:sz w:val="18"/>
              </w:rPr>
              <w:t>O</w:t>
            </w:r>
            <w:r>
              <w:rPr>
                <w:spacing w:val="3"/>
                <w:w w:val="104"/>
                <w:sz w:val="18"/>
              </w:rPr>
              <w:t>N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-3"/>
                <w:w w:val="109"/>
                <w:sz w:val="18"/>
              </w:rPr>
              <w:t>M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2"/>
                <w:sz w:val="18"/>
              </w:rPr>
              <w:t>E</w:t>
            </w:r>
            <w:r>
              <w:rPr>
                <w:spacing w:val="-2"/>
                <w:w w:val="92"/>
                <w:sz w:val="18"/>
              </w:rPr>
              <w:t>N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2"/>
                <w:w w:val="82"/>
                <w:sz w:val="18"/>
              </w:rPr>
              <w:t>L</w:t>
            </w:r>
            <w:r>
              <w:rPr>
                <w:spacing w:val="5"/>
                <w:w w:val="82"/>
                <w:sz w:val="18"/>
              </w:rPr>
              <w:t>L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 </w:t>
            </w:r>
            <w:r>
              <w:rPr>
                <w:sz w:val="18"/>
              </w:rPr>
              <w:t>SAMSARA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before="109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394.00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8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112"/>
                <w:sz w:val="18"/>
              </w:rPr>
              <w:t>G</w:t>
            </w:r>
            <w:r>
              <w:rPr>
                <w:spacing w:val="3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3"/>
                <w:sz w:val="18"/>
              </w:rPr>
              <w:t> </w:t>
            </w:r>
            <w:r>
              <w:rPr>
                <w:w w:val="116"/>
                <w:sz w:val="18"/>
              </w:rPr>
              <w:t>C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3"/>
                <w:w w:val="84"/>
                <w:sz w:val="18"/>
              </w:rPr>
              <w:t>E</w:t>
            </w:r>
            <w:r>
              <w:rPr>
                <w:w w:val="82"/>
                <w:sz w:val="18"/>
              </w:rPr>
              <w:t>L</w:t>
            </w:r>
            <w:r>
              <w:rPr>
                <w:w w:val="110"/>
                <w:sz w:val="18"/>
              </w:rPr>
              <w:t>O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line="218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581.00</w:t>
            </w:r>
          </w:p>
        </w:tc>
      </w:tr>
      <w:tr>
        <w:trPr>
          <w:trHeight w:val="443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20" w:lineRule="exact"/>
              <w:ind w:left="68" w:right="1127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w w:val="103"/>
                <w:sz w:val="18"/>
              </w:rPr>
              <w:t>MO</w:t>
            </w:r>
            <w:r>
              <w:rPr>
                <w:spacing w:val="3"/>
                <w:w w:val="103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69"/>
                <w:sz w:val="18"/>
              </w:rPr>
              <w:t>T</w:t>
            </w:r>
            <w:r>
              <w:rPr>
                <w:spacing w:val="4"/>
                <w:w w:val="69"/>
                <w:sz w:val="18"/>
              </w:rPr>
              <w:t>T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spacing w:val="3"/>
                <w:w w:val="87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02"/>
                <w:sz w:val="18"/>
              </w:rPr>
              <w:t>V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5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 </w:t>
            </w:r>
            <w:r>
              <w:rPr>
                <w:w w:val="87"/>
                <w:sz w:val="18"/>
              </w:rPr>
              <w:t>R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spacing w:val="-4"/>
                <w:w w:val="78"/>
                <w:sz w:val="18"/>
              </w:rPr>
              <w:t>S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3"/>
                <w:sz w:val="18"/>
              </w:rPr>
              <w:t>DE</w:t>
            </w:r>
            <w:r>
              <w:rPr>
                <w:spacing w:val="-2"/>
                <w:w w:val="93"/>
                <w:sz w:val="18"/>
              </w:rPr>
              <w:t>N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before="11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920.00</w:t>
            </w:r>
          </w:p>
        </w:tc>
      </w:tr>
      <w:tr>
        <w:trPr>
          <w:trHeight w:val="440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20" w:lineRule="exact"/>
              <w:ind w:left="68" w:right="751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6"/>
                <w:sz w:val="18"/>
              </w:rPr>
              <w:t> </w:t>
            </w:r>
            <w:r>
              <w:rPr>
                <w:w w:val="87"/>
                <w:sz w:val="18"/>
              </w:rPr>
              <w:t>R</w:t>
            </w:r>
            <w:r>
              <w:rPr>
                <w:spacing w:val="4"/>
                <w:w w:val="84"/>
                <w:sz w:val="18"/>
              </w:rPr>
              <w:t>E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5"/>
                <w:w w:val="82"/>
                <w:sz w:val="18"/>
              </w:rPr>
              <w:t>L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112"/>
                <w:sz w:val="18"/>
              </w:rPr>
              <w:t>G</w:t>
            </w:r>
            <w:r>
              <w:rPr>
                <w:spacing w:val="2"/>
                <w:w w:val="89"/>
                <w:sz w:val="18"/>
              </w:rPr>
              <w:t>U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17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w w:val="87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02"/>
                <w:sz w:val="18"/>
              </w:rPr>
              <w:t>V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7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 </w:t>
            </w:r>
            <w:r>
              <w:rPr>
                <w:w w:val="87"/>
                <w:sz w:val="18"/>
              </w:rPr>
              <w:t>R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spacing w:val="-4"/>
                <w:w w:val="78"/>
                <w:sz w:val="18"/>
              </w:rPr>
              <w:t>S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3"/>
                <w:sz w:val="18"/>
              </w:rPr>
              <w:t>DE</w:t>
            </w:r>
            <w:r>
              <w:rPr>
                <w:spacing w:val="-2"/>
                <w:w w:val="93"/>
                <w:sz w:val="18"/>
              </w:rPr>
              <w:t>N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09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1,520.00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4"/>
                <w:w w:val="72"/>
                <w:sz w:val="18"/>
              </w:rPr>
              <w:t>S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spacing w:val="8"/>
                <w:w w:val="87"/>
                <w:sz w:val="18"/>
              </w:rPr>
              <w:t>R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spacing w:val="-2"/>
                <w:w w:val="87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102"/>
                <w:sz w:val="18"/>
              </w:rPr>
              <w:t>V</w:t>
            </w:r>
            <w:r>
              <w:rPr>
                <w:spacing w:val="-4"/>
                <w:w w:val="108"/>
                <w:sz w:val="18"/>
              </w:rPr>
              <w:t>A</w:t>
            </w:r>
            <w:r>
              <w:rPr>
                <w:spacing w:val="5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R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spacing w:val="-2"/>
                <w:w w:val="78"/>
                <w:sz w:val="18"/>
              </w:rPr>
              <w:t>S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3"/>
                <w:sz w:val="18"/>
              </w:rPr>
              <w:t>DE</w:t>
            </w:r>
            <w:r>
              <w:rPr>
                <w:spacing w:val="-2"/>
                <w:w w:val="93"/>
                <w:sz w:val="18"/>
              </w:rPr>
              <w:t>N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975.00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5"/>
                <w:w w:val="82"/>
                <w:sz w:val="18"/>
              </w:rPr>
              <w:t>L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2"/>
                <w:w w:val="109"/>
                <w:sz w:val="18"/>
              </w:rPr>
              <w:t>M</w:t>
            </w:r>
            <w:r>
              <w:rPr>
                <w:spacing w:val="-1"/>
                <w:w w:val="86"/>
                <w:sz w:val="18"/>
              </w:rPr>
              <w:t>É</w:t>
            </w:r>
            <w:r>
              <w:rPr>
                <w:spacing w:val="-2"/>
                <w:w w:val="86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4"/>
                <w:w w:val="116"/>
                <w:sz w:val="18"/>
              </w:rPr>
              <w:t>C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w w:val="109"/>
                <w:sz w:val="18"/>
              </w:rPr>
              <w:t>M</w:t>
            </w:r>
            <w:r>
              <w:rPr>
                <w:spacing w:val="-1"/>
                <w:w w:val="86"/>
                <w:sz w:val="18"/>
              </w:rPr>
              <w:t>É</w:t>
            </w:r>
            <w:r>
              <w:rPr>
                <w:spacing w:val="-2"/>
                <w:w w:val="86"/>
                <w:sz w:val="18"/>
              </w:rPr>
              <w:t>R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5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920.00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6"/>
                <w:w w:val="98"/>
                <w:sz w:val="18"/>
              </w:rPr>
              <w:t>P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3"/>
                <w:w w:val="87"/>
                <w:sz w:val="18"/>
              </w:rPr>
              <w:t>R</w:t>
            </w:r>
            <w:r>
              <w:rPr>
                <w:spacing w:val="-1"/>
                <w:w w:val="110"/>
                <w:sz w:val="18"/>
              </w:rPr>
              <w:t>Q</w:t>
            </w:r>
            <w:r>
              <w:rPr>
                <w:w w:val="87"/>
                <w:sz w:val="18"/>
              </w:rPr>
              <w:t>UE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5"/>
                <w:w w:val="53"/>
                <w:sz w:val="18"/>
              </w:rPr>
              <w:t>I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-1"/>
                <w:w w:val="86"/>
                <w:sz w:val="18"/>
              </w:rPr>
              <w:t>DUS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-2"/>
                <w:w w:val="87"/>
                <w:sz w:val="18"/>
              </w:rPr>
              <w:t>R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3"/>
                <w:w w:val="96"/>
                <w:sz w:val="18"/>
              </w:rPr>
              <w:t>Y</w:t>
            </w:r>
            <w:r>
              <w:rPr>
                <w:w w:val="102"/>
                <w:sz w:val="18"/>
              </w:rPr>
              <w:t>U</w:t>
            </w:r>
            <w:r>
              <w:rPr>
                <w:spacing w:val="6"/>
                <w:w w:val="102"/>
                <w:sz w:val="18"/>
              </w:rPr>
              <w:t>C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4"/>
                <w:w w:val="69"/>
                <w:sz w:val="18"/>
              </w:rPr>
              <w:t>T</w:t>
            </w:r>
            <w:r>
              <w:rPr>
                <w:spacing w:val="-6"/>
                <w:w w:val="108"/>
                <w:sz w:val="18"/>
              </w:rPr>
              <w:t>Á</w:t>
            </w:r>
            <w:r>
              <w:rPr>
                <w:w w:val="98"/>
                <w:sz w:val="18"/>
              </w:rPr>
              <w:t>N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1,173.00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w w:val="91"/>
                <w:sz w:val="18"/>
              </w:rPr>
              <w:t>P</w:t>
            </w:r>
            <w:r>
              <w:rPr>
                <w:spacing w:val="-1"/>
                <w:w w:val="91"/>
                <w:sz w:val="18"/>
              </w:rPr>
              <w:t>E</w:t>
            </w:r>
            <w:r>
              <w:rPr>
                <w:spacing w:val="-1"/>
                <w:w w:val="92"/>
                <w:sz w:val="18"/>
              </w:rPr>
              <w:t>D</w:t>
            </w:r>
            <w:r>
              <w:rPr>
                <w:spacing w:val="1"/>
                <w:w w:val="92"/>
                <w:sz w:val="18"/>
              </w:rPr>
              <w:t>R</w:t>
            </w:r>
            <w:r>
              <w:rPr>
                <w:spacing w:val="-1"/>
                <w:w w:val="100"/>
                <w:sz w:val="18"/>
              </w:rPr>
              <w:t>E</w:t>
            </w:r>
            <w:r>
              <w:rPr>
                <w:spacing w:val="5"/>
                <w:w w:val="100"/>
                <w:sz w:val="18"/>
              </w:rPr>
              <w:t>G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w w:val="78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5"/>
                <w:w w:val="82"/>
                <w:sz w:val="18"/>
              </w:rPr>
              <w:t>L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w w:val="108"/>
                <w:sz w:val="18"/>
              </w:rPr>
              <w:t>A</w:t>
            </w:r>
            <w:r>
              <w:rPr>
                <w:w w:val="95"/>
                <w:sz w:val="18"/>
              </w:rPr>
              <w:t>MÉ</w:t>
            </w:r>
            <w:r>
              <w:rPr>
                <w:spacing w:val="-2"/>
                <w:w w:val="95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920.00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R</w:t>
            </w:r>
            <w:r>
              <w:rPr>
                <w:spacing w:val="4"/>
                <w:w w:val="84"/>
                <w:sz w:val="18"/>
              </w:rPr>
              <w:t>E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3"/>
                <w:w w:val="96"/>
                <w:sz w:val="18"/>
              </w:rPr>
              <w:t>D</w:t>
            </w:r>
            <w:r>
              <w:rPr>
                <w:w w:val="84"/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spacing w:val="-3"/>
                <w:w w:val="70"/>
                <w:sz w:val="18"/>
              </w:rPr>
              <w:t>Z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3"/>
                <w:w w:val="96"/>
                <w:sz w:val="18"/>
              </w:rPr>
              <w:t>Y</w:t>
            </w:r>
            <w:r>
              <w:rPr>
                <w:w w:val="108"/>
                <w:sz w:val="18"/>
              </w:rPr>
              <w:t>Á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960.00</w:t>
            </w:r>
          </w:p>
        </w:tc>
      </w:tr>
      <w:tr>
        <w:trPr>
          <w:trHeight w:val="443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20" w:lineRule="exact"/>
              <w:ind w:left="68" w:right="664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R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spacing w:val="-2"/>
                <w:w w:val="78"/>
                <w:sz w:val="18"/>
              </w:rPr>
              <w:t>S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3"/>
                <w:sz w:val="18"/>
              </w:rPr>
              <w:t>DE</w:t>
            </w:r>
            <w:r>
              <w:rPr>
                <w:spacing w:val="-2"/>
                <w:w w:val="93"/>
                <w:sz w:val="18"/>
              </w:rPr>
              <w:t>N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w w:val="87"/>
                <w:sz w:val="18"/>
              </w:rPr>
              <w:t>U</w:t>
            </w:r>
            <w:r>
              <w:rPr>
                <w:spacing w:val="-1"/>
                <w:w w:val="87"/>
                <w:sz w:val="18"/>
              </w:rPr>
              <w:t>E</w:t>
            </w:r>
            <w:r>
              <w:rPr>
                <w:w w:val="87"/>
                <w:sz w:val="18"/>
              </w:rPr>
              <w:t>R</w:t>
            </w:r>
            <w:r>
              <w:rPr>
                <w:w w:val="89"/>
                <w:sz w:val="18"/>
              </w:rPr>
              <w:t>TA</w:t>
            </w:r>
            <w:r>
              <w:rPr>
                <w:spacing w:val="-17"/>
                <w:sz w:val="18"/>
              </w:rPr>
              <w:t> </w:t>
            </w:r>
            <w:r>
              <w:rPr>
                <w:spacing w:val="-1"/>
                <w:w w:val="91"/>
                <w:sz w:val="18"/>
              </w:rPr>
              <w:t>D</w:t>
            </w:r>
            <w:r>
              <w:rPr>
                <w:w w:val="91"/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89"/>
                <w:sz w:val="18"/>
              </w:rPr>
              <w:t>ED</w:t>
            </w:r>
            <w:r>
              <w:rPr>
                <w:spacing w:val="3"/>
                <w:w w:val="89"/>
                <w:sz w:val="18"/>
              </w:rPr>
              <w:t>R</w:t>
            </w:r>
            <w:r>
              <w:rPr>
                <w:w w:val="108"/>
                <w:sz w:val="18"/>
              </w:rPr>
              <w:t>A </w:t>
            </w:r>
            <w:r>
              <w:rPr>
                <w:spacing w:val="-1"/>
                <w:w w:val="84"/>
                <w:sz w:val="18"/>
              </w:rPr>
              <w:t>D</w:t>
            </w:r>
            <w:r>
              <w:rPr>
                <w:spacing w:val="-2"/>
                <w:w w:val="84"/>
                <w:sz w:val="18"/>
              </w:rPr>
              <w:t>Z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3"/>
                <w:w w:val="96"/>
                <w:sz w:val="18"/>
              </w:rPr>
              <w:t>Y</w:t>
            </w:r>
            <w:r>
              <w:rPr>
                <w:w w:val="108"/>
                <w:sz w:val="18"/>
              </w:rPr>
              <w:t>Á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before="11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920.00</w:t>
            </w:r>
          </w:p>
        </w:tc>
      </w:tr>
      <w:tr>
        <w:trPr>
          <w:trHeight w:val="220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00" w:lineRule="exact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R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spacing w:val="-2"/>
                <w:w w:val="78"/>
                <w:sz w:val="18"/>
              </w:rPr>
              <w:t>S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3"/>
                <w:sz w:val="18"/>
              </w:rPr>
              <w:t>DE</w:t>
            </w:r>
            <w:r>
              <w:rPr>
                <w:spacing w:val="-2"/>
                <w:w w:val="93"/>
                <w:sz w:val="18"/>
              </w:rPr>
              <w:t>N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4"/>
                <w:w w:val="116"/>
                <w:sz w:val="18"/>
              </w:rPr>
              <w:t>C</w:t>
            </w:r>
            <w:r>
              <w:rPr>
                <w:w w:val="73"/>
                <w:sz w:val="18"/>
              </w:rPr>
              <w:t>-</w:t>
            </w:r>
            <w:r>
              <w:rPr>
                <w:spacing w:val="2"/>
                <w:w w:val="90"/>
                <w:sz w:val="18"/>
              </w:rPr>
              <w:t>UH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line="200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800.00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ROYAL DEL</w:t>
            </w:r>
            <w:r>
              <w:rPr>
                <w:spacing w:val="-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PARQUE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920.00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6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w w:val="92"/>
                <w:sz w:val="18"/>
              </w:rPr>
              <w:t>T</w:t>
            </w:r>
            <w:r>
              <w:rPr>
                <w:spacing w:val="2"/>
                <w:w w:val="92"/>
                <w:sz w:val="18"/>
              </w:rPr>
              <w:t>O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R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spacing w:val="-4"/>
                <w:w w:val="78"/>
                <w:sz w:val="18"/>
              </w:rPr>
              <w:t>S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-1"/>
                <w:w w:val="93"/>
                <w:sz w:val="18"/>
              </w:rPr>
              <w:t>DE</w:t>
            </w:r>
            <w:r>
              <w:rPr>
                <w:spacing w:val="-2"/>
                <w:w w:val="93"/>
                <w:sz w:val="18"/>
              </w:rPr>
              <w:t>N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920.00</w:t>
            </w:r>
          </w:p>
        </w:tc>
      </w:tr>
      <w:tr>
        <w:trPr>
          <w:trHeight w:val="247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90"/>
                <w:sz w:val="18"/>
              </w:rPr>
              <w:t>FRACC.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XO´TIK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920.00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w w:val="95"/>
                <w:sz w:val="18"/>
              </w:rPr>
              <w:t>COMPLEMENTO</w:t>
            </w:r>
            <w:r>
              <w:rPr>
                <w:rFonts w:ascii="Tahoma" w:hAnsi="Tahoma"/>
                <w:b/>
                <w:spacing w:val="-1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DE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SECCIÓN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375.00</w:t>
            </w:r>
          </w:p>
        </w:tc>
      </w:tr>
    </w:tbl>
    <w:p>
      <w:pPr>
        <w:spacing w:after="0" w:line="217" w:lineRule="exact"/>
        <w:jc w:val="center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1"/>
        <w:rPr>
          <w:rFonts w:ascii="Tahoma"/>
          <w:b/>
          <w:sz w:val="10"/>
        </w:rPr>
      </w:pPr>
    </w:p>
    <w:p>
      <w:pPr>
        <w:spacing w:before="101"/>
        <w:ind w:left="643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94"/>
          <w:sz w:val="18"/>
        </w:rPr>
        <w:t>SE</w:t>
      </w:r>
      <w:r>
        <w:rPr>
          <w:rFonts w:ascii="Tahoma" w:hAnsi="Tahoma"/>
          <w:b/>
          <w:spacing w:val="-2"/>
          <w:w w:val="94"/>
          <w:sz w:val="18"/>
        </w:rPr>
        <w:t>C</w:t>
      </w:r>
      <w:r>
        <w:rPr>
          <w:rFonts w:ascii="Tahoma" w:hAnsi="Tahoma"/>
          <w:b/>
          <w:spacing w:val="-2"/>
          <w:w w:val="116"/>
          <w:sz w:val="18"/>
        </w:rPr>
        <w:t>C</w:t>
      </w:r>
      <w:r>
        <w:rPr>
          <w:rFonts w:ascii="Tahoma" w:hAnsi="Tahoma"/>
          <w:b/>
          <w:w w:val="57"/>
          <w:sz w:val="18"/>
        </w:rPr>
        <w:t>I</w:t>
      </w:r>
      <w:r>
        <w:rPr>
          <w:rFonts w:ascii="Tahoma" w:hAnsi="Tahoma"/>
          <w:b/>
          <w:w w:val="102"/>
          <w:sz w:val="18"/>
        </w:rPr>
        <w:t>ÓN</w:t>
      </w:r>
      <w:r>
        <w:rPr>
          <w:rFonts w:ascii="Tahoma" w:hAnsi="Tahoma"/>
          <w:b/>
          <w:spacing w:val="-4"/>
          <w:sz w:val="18"/>
        </w:rPr>
        <w:t> </w:t>
      </w:r>
      <w:r>
        <w:rPr>
          <w:rFonts w:ascii="Tahoma" w:hAnsi="Tahoma"/>
          <w:b/>
          <w:spacing w:val="-1"/>
          <w:w w:val="87"/>
          <w:sz w:val="18"/>
        </w:rPr>
        <w:t>34</w:t>
      </w:r>
    </w:p>
    <w:p>
      <w:pPr>
        <w:pStyle w:val="BodyText"/>
        <w:spacing w:before="5"/>
        <w:rPr>
          <w:rFonts w:ascii="Tahoma"/>
          <w:b/>
          <w:sz w:val="19"/>
        </w:rPr>
      </w:pPr>
    </w:p>
    <w:tbl>
      <w:tblPr>
        <w:tblW w:w="0" w:type="auto"/>
        <w:jc w:val="left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289"/>
        <w:gridCol w:w="1290"/>
        <w:gridCol w:w="4218"/>
        <w:gridCol w:w="1703"/>
      </w:tblGrid>
      <w:tr>
        <w:trPr>
          <w:trHeight w:val="30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75"/>
              <w:ind w:left="16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CALLE</w:t>
            </w:r>
          </w:p>
        </w:tc>
        <w:tc>
          <w:tcPr>
            <w:tcW w:w="2579" w:type="dxa"/>
            <w:gridSpan w:val="2"/>
          </w:tcPr>
          <w:p>
            <w:pPr>
              <w:pStyle w:val="TableParagraph"/>
              <w:spacing w:before="45"/>
              <w:ind w:left="936" w:right="924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TRAMO</w:t>
            </w:r>
          </w:p>
        </w:tc>
        <w:tc>
          <w:tcPr>
            <w:tcW w:w="4218" w:type="dxa"/>
            <w:vMerge w:val="restart"/>
          </w:tcPr>
          <w:p>
            <w:pPr>
              <w:pStyle w:val="TableParagraph"/>
              <w:spacing w:before="175"/>
              <w:ind w:left="486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UNIDAD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HABITACIONAL</w:t>
            </w:r>
            <w:r>
              <w:rPr>
                <w:rFonts w:ascii="Tahoma"/>
                <w:b/>
                <w:spacing w:val="15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/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COMISARIA</w:t>
            </w:r>
          </w:p>
        </w:tc>
        <w:tc>
          <w:tcPr>
            <w:tcW w:w="1703" w:type="dxa"/>
            <w:vMerge w:val="restart"/>
          </w:tcPr>
          <w:p>
            <w:pPr>
              <w:pStyle w:val="TableParagraph"/>
              <w:spacing w:line="244" w:lineRule="auto" w:before="64"/>
              <w:ind w:left="512" w:right="99" w:hanging="39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0"/>
                <w:sz w:val="18"/>
              </w:rPr>
              <w:t>VALOR </w:t>
            </w:r>
            <w:r>
              <w:rPr>
                <w:rFonts w:ascii="Tahoma"/>
                <w:b/>
                <w:w w:val="90"/>
                <w:sz w:val="18"/>
              </w:rPr>
              <w:t>UNITARIO</w:t>
            </w:r>
            <w:r>
              <w:rPr>
                <w:rFonts w:ascii="Tahoma"/>
                <w:b/>
                <w:spacing w:val="-45"/>
                <w:w w:val="90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POR</w:t>
            </w:r>
            <w:r>
              <w:rPr>
                <w:rFonts w:ascii="Tahoma"/>
                <w:b/>
                <w:spacing w:val="-8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M2</w:t>
            </w:r>
          </w:p>
        </w:tc>
      </w:tr>
      <w:tr>
        <w:trPr>
          <w:trHeight w:val="24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line="213" w:lineRule="exact" w:before="11"/>
              <w:ind w:left="24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5"/>
                <w:sz w:val="18"/>
              </w:rPr>
              <w:t>DE</w:t>
            </w:r>
            <w:r>
              <w:rPr>
                <w:rFonts w:ascii="Tahoma"/>
                <w:b/>
                <w:spacing w:val="-9"/>
                <w:w w:val="95"/>
                <w:sz w:val="18"/>
              </w:rPr>
              <w:t> </w:t>
            </w:r>
            <w:r>
              <w:rPr>
                <w:rFonts w:ascii="Tahoma"/>
                <w:b/>
                <w:spacing w:val="-1"/>
                <w:w w:val="95"/>
                <w:sz w:val="18"/>
              </w:rPr>
              <w:t>CALLE</w:t>
            </w:r>
          </w:p>
        </w:tc>
        <w:tc>
          <w:tcPr>
            <w:tcW w:w="1290" w:type="dxa"/>
          </w:tcPr>
          <w:p>
            <w:pPr>
              <w:pStyle w:val="TableParagraph"/>
              <w:spacing w:line="213" w:lineRule="exact" w:before="11"/>
              <w:ind w:left="29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A</w:t>
            </w:r>
            <w:r>
              <w:rPr>
                <w:rFonts w:ascii="Tahom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Tahoma"/>
                <w:b/>
                <w:w w:val="95"/>
                <w:sz w:val="18"/>
              </w:rPr>
              <w:t>CALLE</w:t>
            </w:r>
          </w:p>
        </w:tc>
        <w:tc>
          <w:tcPr>
            <w:tcW w:w="4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N</w:t>
            </w:r>
            <w:r>
              <w:rPr>
                <w:w w:val="97"/>
                <w:sz w:val="18"/>
              </w:rPr>
              <w:t>ÚCL</w:t>
            </w:r>
            <w:r>
              <w:rPr>
                <w:spacing w:val="-1"/>
                <w:w w:val="99"/>
                <w:sz w:val="18"/>
              </w:rPr>
              <w:t>E</w:t>
            </w:r>
            <w:r>
              <w:rPr>
                <w:w w:val="99"/>
                <w:sz w:val="18"/>
              </w:rPr>
              <w:t>O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1"/>
                <w:w w:val="72"/>
                <w:sz w:val="18"/>
              </w:rPr>
              <w:t>S</w:t>
            </w:r>
            <w:r>
              <w:rPr>
                <w:spacing w:val="-1"/>
                <w:w w:val="93"/>
                <w:sz w:val="18"/>
              </w:rPr>
              <w:t>OD</w:t>
            </w:r>
            <w:r>
              <w:rPr>
                <w:spacing w:val="-3"/>
                <w:w w:val="93"/>
                <w:sz w:val="18"/>
              </w:rPr>
              <w:t>Z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82"/>
                <w:sz w:val="18"/>
              </w:rPr>
              <w:t>L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1,406.00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11"/>
                <w:sz w:val="18"/>
              </w:rPr>
              <w:t>CO</w:t>
            </w:r>
            <w:r>
              <w:rPr>
                <w:spacing w:val="-3"/>
                <w:w w:val="111"/>
                <w:sz w:val="18"/>
              </w:rPr>
              <w:t>M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9"/>
                <w:w w:val="53"/>
                <w:sz w:val="18"/>
              </w:rPr>
              <w:t>Í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-1"/>
                <w:w w:val="102"/>
                <w:sz w:val="18"/>
              </w:rPr>
              <w:t>EMO</w:t>
            </w:r>
            <w:r>
              <w:rPr>
                <w:w w:val="91"/>
                <w:sz w:val="18"/>
              </w:rPr>
              <w:t>Z</w:t>
            </w:r>
            <w:r>
              <w:rPr>
                <w:spacing w:val="1"/>
                <w:w w:val="91"/>
                <w:sz w:val="18"/>
              </w:rPr>
              <w:t>Ó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N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spacing w:val="2"/>
                <w:w w:val="99"/>
                <w:sz w:val="18"/>
              </w:rPr>
              <w:t>R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84"/>
                <w:sz w:val="18"/>
              </w:rPr>
              <w:t>E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1,040.00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-1"/>
                <w:w w:val="77"/>
                <w:sz w:val="18"/>
              </w:rPr>
              <w:t>E</w:t>
            </w:r>
            <w:r>
              <w:rPr>
                <w:spacing w:val="6"/>
                <w:w w:val="77"/>
                <w:sz w:val="18"/>
              </w:rPr>
              <w:t>Z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2,000.00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2"/>
                <w:sz w:val="18"/>
              </w:rPr>
              <w:t>E</w:t>
            </w:r>
            <w:r>
              <w:rPr>
                <w:spacing w:val="-2"/>
                <w:w w:val="92"/>
                <w:sz w:val="18"/>
              </w:rPr>
              <w:t>N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110"/>
                <w:sz w:val="18"/>
              </w:rPr>
              <w:t>O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1,424.00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0"/>
                <w:sz w:val="18"/>
              </w:rPr>
              <w:t>M</w:t>
            </w:r>
            <w:r>
              <w:rPr>
                <w:spacing w:val="4"/>
                <w:w w:val="90"/>
                <w:sz w:val="18"/>
              </w:rPr>
              <w:t>I</w:t>
            </w:r>
            <w:r>
              <w:rPr>
                <w:spacing w:val="5"/>
                <w:w w:val="96"/>
                <w:sz w:val="18"/>
              </w:rPr>
              <w:t>D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5"/>
                <w:w w:val="98"/>
                <w:sz w:val="18"/>
              </w:rPr>
              <w:t>N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0"/>
                <w:sz w:val="18"/>
              </w:rPr>
              <w:t>H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2,163.00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spacing w:val="1"/>
                <w:w w:val="110"/>
                <w:sz w:val="18"/>
              </w:rPr>
              <w:t>O</w:t>
            </w:r>
            <w:r>
              <w:rPr>
                <w:spacing w:val="3"/>
                <w:w w:val="98"/>
                <w:sz w:val="18"/>
              </w:rPr>
              <w:t>N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2,163.00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72"/>
                <w:sz w:val="18"/>
              </w:rPr>
              <w:t>S</w:t>
            </w:r>
            <w:r>
              <w:rPr>
                <w:w w:val="90"/>
                <w:sz w:val="18"/>
              </w:rPr>
              <w:t>TO</w:t>
            </w:r>
            <w:r>
              <w:rPr>
                <w:spacing w:val="-2"/>
                <w:w w:val="90"/>
                <w:sz w:val="18"/>
              </w:rPr>
              <w:t>R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2,366.00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85"/>
                <w:sz w:val="18"/>
              </w:rPr>
              <w:t>K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-1"/>
                <w:w w:val="87"/>
                <w:sz w:val="18"/>
              </w:rPr>
              <w:t>#</w:t>
            </w:r>
            <w:r>
              <w:rPr>
                <w:w w:val="87"/>
                <w:sz w:val="18"/>
              </w:rPr>
              <w:t>1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2"/>
                <w:w w:val="69"/>
                <w:sz w:val="18"/>
              </w:rPr>
              <w:t>T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w w:val="101"/>
                <w:sz w:val="18"/>
              </w:rPr>
              <w:t>MOZ</w:t>
            </w:r>
            <w:r>
              <w:rPr>
                <w:spacing w:val="-1"/>
                <w:w w:val="101"/>
                <w:sz w:val="18"/>
              </w:rPr>
              <w:t>Ó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N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spacing w:val="2"/>
                <w:w w:val="99"/>
                <w:sz w:val="18"/>
              </w:rPr>
              <w:t>R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84"/>
                <w:sz w:val="18"/>
              </w:rPr>
              <w:t>E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2,163.00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2"/>
                <w:w w:val="83"/>
                <w:sz w:val="18"/>
              </w:rPr>
              <w:t>B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110"/>
                <w:sz w:val="18"/>
              </w:rPr>
              <w:t>O</w:t>
            </w:r>
            <w:r>
              <w:rPr>
                <w:spacing w:val="4"/>
                <w:w w:val="83"/>
                <w:sz w:val="18"/>
              </w:rPr>
              <w:t>B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1,356.00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2"/>
                <w:w w:val="83"/>
                <w:sz w:val="18"/>
              </w:rPr>
              <w:t>B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spacing w:val="2"/>
                <w:w w:val="99"/>
                <w:sz w:val="18"/>
              </w:rPr>
              <w:t>R</w:t>
            </w:r>
            <w:r>
              <w:rPr>
                <w:w w:val="77"/>
                <w:sz w:val="18"/>
              </w:rPr>
              <w:t>TE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3,865.00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8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2"/>
                <w:w w:val="109"/>
                <w:sz w:val="18"/>
              </w:rPr>
              <w:t>M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w w:val="81"/>
                <w:sz w:val="18"/>
              </w:rPr>
              <w:t>US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2"/>
                <w:w w:val="89"/>
                <w:sz w:val="18"/>
              </w:rPr>
              <w:t>U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-2"/>
                <w:w w:val="102"/>
                <w:sz w:val="18"/>
              </w:rPr>
              <w:t>V</w:t>
            </w:r>
            <w:r>
              <w:rPr>
                <w:spacing w:val="-1"/>
                <w:w w:val="86"/>
                <w:sz w:val="18"/>
              </w:rPr>
              <w:t>E</w:t>
            </w:r>
            <w:r>
              <w:rPr>
                <w:w w:val="86"/>
                <w:sz w:val="18"/>
              </w:rPr>
              <w:t>R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96"/>
                <w:sz w:val="18"/>
              </w:rPr>
              <w:t>Y</w:t>
            </w:r>
            <w:r>
              <w:rPr>
                <w:spacing w:val="-17"/>
                <w:sz w:val="18"/>
              </w:rPr>
              <w:t> </w:t>
            </w:r>
            <w:r>
              <w:rPr>
                <w:w w:val="116"/>
                <w:sz w:val="18"/>
              </w:rPr>
              <w:t>C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96"/>
                <w:sz w:val="18"/>
              </w:rPr>
              <w:t>Y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8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3,040.00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w w:val="95"/>
                <w:sz w:val="18"/>
              </w:rPr>
              <w:t>J</w:t>
            </w:r>
            <w:r>
              <w:rPr>
                <w:spacing w:val="-1"/>
                <w:w w:val="95"/>
                <w:sz w:val="18"/>
              </w:rPr>
              <w:t>U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4"/>
                <w:w w:val="116"/>
                <w:sz w:val="18"/>
              </w:rPr>
              <w:t>C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77"/>
                <w:sz w:val="18"/>
              </w:rPr>
              <w:t>T</w:t>
            </w:r>
            <w:r>
              <w:rPr>
                <w:spacing w:val="1"/>
                <w:w w:val="77"/>
                <w:sz w:val="18"/>
              </w:rPr>
              <w:t>E</w:t>
            </w:r>
            <w:r>
              <w:rPr>
                <w:spacing w:val="5"/>
                <w:w w:val="98"/>
                <w:sz w:val="18"/>
              </w:rPr>
              <w:t>N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2,366.00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w w:val="104"/>
                <w:sz w:val="18"/>
              </w:rPr>
              <w:t>CO</w:t>
            </w:r>
            <w:r>
              <w:rPr>
                <w:spacing w:val="3"/>
                <w:w w:val="104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1"/>
                <w:sz w:val="18"/>
              </w:rPr>
              <w:t>Z</w:t>
            </w:r>
            <w:r>
              <w:rPr>
                <w:spacing w:val="1"/>
                <w:w w:val="91"/>
                <w:sz w:val="18"/>
              </w:rPr>
              <w:t>Ó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5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w w:val="84"/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86"/>
                <w:sz w:val="18"/>
              </w:rPr>
              <w:t>E</w:t>
            </w:r>
            <w:r>
              <w:rPr>
                <w:spacing w:val="-2"/>
                <w:w w:val="86"/>
                <w:sz w:val="18"/>
              </w:rPr>
              <w:t>R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2,035.00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104"/>
                <w:sz w:val="18"/>
              </w:rPr>
              <w:t>ECO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2,163.00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94"/>
                <w:sz w:val="18"/>
              </w:rPr>
              <w:t>EME</w:t>
            </w:r>
            <w:r>
              <w:rPr>
                <w:spacing w:val="3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w w:val="96"/>
                <w:sz w:val="18"/>
              </w:rPr>
              <w:t>D</w:t>
            </w:r>
            <w:r>
              <w:rPr>
                <w:spacing w:val="-13"/>
                <w:sz w:val="18"/>
              </w:rPr>
              <w:t> </w:t>
            </w:r>
            <w:r>
              <w:rPr>
                <w:w w:val="77"/>
                <w:sz w:val="18"/>
              </w:rPr>
              <w:t>T</w:t>
            </w:r>
            <w:r>
              <w:rPr>
                <w:spacing w:val="1"/>
                <w:w w:val="77"/>
                <w:sz w:val="18"/>
              </w:rPr>
              <w:t>E</w:t>
            </w:r>
            <w:r>
              <w:rPr>
                <w:w w:val="101"/>
                <w:sz w:val="18"/>
              </w:rPr>
              <w:t>MOZ</w:t>
            </w:r>
            <w:r>
              <w:rPr>
                <w:spacing w:val="-1"/>
                <w:w w:val="101"/>
                <w:sz w:val="18"/>
              </w:rPr>
              <w:t>Ó</w:t>
            </w:r>
            <w:r>
              <w:rPr>
                <w:w w:val="98"/>
                <w:sz w:val="18"/>
              </w:rPr>
              <w:t>N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2,163.00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3"/>
                <w:w w:val="84"/>
                <w:sz w:val="18"/>
              </w:rPr>
              <w:t>F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spacing w:val="3"/>
                <w:w w:val="87"/>
                <w:sz w:val="18"/>
              </w:rPr>
              <w:t>R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spacing w:val="-1"/>
                <w:w w:val="83"/>
                <w:sz w:val="18"/>
              </w:rPr>
              <w:t>E</w:t>
            </w:r>
            <w:r>
              <w:rPr>
                <w:w w:val="83"/>
                <w:sz w:val="18"/>
              </w:rPr>
              <w:t>L</w:t>
            </w:r>
            <w:r>
              <w:rPr>
                <w:spacing w:val="-13"/>
                <w:sz w:val="18"/>
              </w:rPr>
              <w:t> </w:t>
            </w:r>
            <w:r>
              <w:rPr>
                <w:w w:val="108"/>
                <w:sz w:val="18"/>
              </w:rPr>
              <w:t>M</w:t>
            </w:r>
            <w:r>
              <w:rPr>
                <w:spacing w:val="-4"/>
                <w:w w:val="108"/>
                <w:sz w:val="18"/>
              </w:rPr>
              <w:t>A</w:t>
            </w:r>
            <w:r>
              <w:rPr>
                <w:spacing w:val="3"/>
                <w:w w:val="96"/>
                <w:sz w:val="18"/>
              </w:rPr>
              <w:t>Y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83"/>
                <w:sz w:val="18"/>
              </w:rPr>
              <w:t>B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3,040.00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4"/>
                <w:w w:val="85"/>
                <w:sz w:val="18"/>
              </w:rPr>
              <w:t>K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-1"/>
                <w:w w:val="90"/>
                <w:sz w:val="18"/>
              </w:rPr>
              <w:t>H</w:t>
            </w:r>
            <w:r>
              <w:rPr>
                <w:spacing w:val="2"/>
                <w:w w:val="89"/>
                <w:sz w:val="18"/>
              </w:rPr>
              <w:t>U</w:t>
            </w:r>
            <w:r>
              <w:rPr>
                <w:spacing w:val="3"/>
                <w:w w:val="98"/>
                <w:sz w:val="18"/>
              </w:rPr>
              <w:t>N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82"/>
                <w:sz w:val="18"/>
              </w:rPr>
              <w:t>LL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  <w:r>
              <w:rPr>
                <w:spacing w:val="-10"/>
                <w:sz w:val="18"/>
              </w:rPr>
              <w:t> </w:t>
            </w:r>
            <w:r>
              <w:rPr>
                <w:w w:val="95"/>
                <w:sz w:val="18"/>
              </w:rPr>
              <w:t>TEM</w:t>
            </w:r>
            <w:r>
              <w:rPr>
                <w:spacing w:val="-1"/>
                <w:w w:val="95"/>
                <w:sz w:val="18"/>
              </w:rPr>
              <w:t>O</w:t>
            </w:r>
            <w:r>
              <w:rPr>
                <w:w w:val="91"/>
                <w:sz w:val="18"/>
              </w:rPr>
              <w:t>Z</w:t>
            </w:r>
            <w:r>
              <w:rPr>
                <w:spacing w:val="1"/>
                <w:w w:val="91"/>
                <w:sz w:val="18"/>
              </w:rPr>
              <w:t>O</w:t>
            </w:r>
            <w:r>
              <w:rPr>
                <w:w w:val="98"/>
                <w:sz w:val="18"/>
              </w:rPr>
              <w:t>N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358" w:val="left" w:leader="none"/>
              </w:tabs>
              <w:spacing w:line="217" w:lineRule="exact"/>
              <w:ind w:left="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2,163.00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4"/>
                <w:w w:val="85"/>
                <w:sz w:val="18"/>
              </w:rPr>
              <w:t>K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5"/>
                <w:sz w:val="18"/>
              </w:rPr>
              <w:t>T</w:t>
            </w:r>
            <w:r>
              <w:rPr>
                <w:spacing w:val="5"/>
                <w:w w:val="85"/>
                <w:sz w:val="18"/>
              </w:rPr>
              <w:t>N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1,920.00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spacing w:val="2"/>
                <w:w w:val="69"/>
                <w:sz w:val="18"/>
              </w:rPr>
              <w:t>T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w w:val="82"/>
                <w:sz w:val="18"/>
              </w:rPr>
              <w:t>L</w:t>
            </w:r>
            <w:r>
              <w:rPr>
                <w:w w:val="88"/>
                <w:sz w:val="18"/>
              </w:rPr>
              <w:t>UXU</w:t>
            </w:r>
            <w:r>
              <w:rPr>
                <w:spacing w:val="1"/>
                <w:w w:val="88"/>
                <w:sz w:val="18"/>
              </w:rPr>
              <w:t>R</w:t>
            </w:r>
            <w:r>
              <w:rPr>
                <w:w w:val="96"/>
                <w:sz w:val="18"/>
              </w:rPr>
              <w:t>Y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4"/>
                <w:w w:val="110"/>
                <w:sz w:val="18"/>
              </w:rPr>
              <w:t>O</w:t>
            </w:r>
            <w:r>
              <w:rPr>
                <w:spacing w:val="-5"/>
                <w:w w:val="97"/>
                <w:sz w:val="18"/>
              </w:rPr>
              <w:t>W</w:t>
            </w:r>
            <w:r>
              <w:rPr>
                <w:spacing w:val="-1"/>
                <w:w w:val="86"/>
                <w:sz w:val="18"/>
              </w:rPr>
              <w:t>E</w:t>
            </w:r>
            <w:r>
              <w:rPr>
                <w:w w:val="86"/>
                <w:sz w:val="18"/>
              </w:rPr>
              <w:t>R</w:t>
            </w:r>
            <w:r>
              <w:rPr>
                <w:w w:val="72"/>
                <w:sz w:val="18"/>
              </w:rPr>
              <w:t>S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4,400.00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3,840.00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"/>
                <w:w w:val="92"/>
                <w:sz w:val="18"/>
              </w:rPr>
              <w:t>O</w:t>
            </w:r>
            <w:r>
              <w:rPr>
                <w:w w:val="92"/>
                <w:sz w:val="18"/>
              </w:rPr>
              <w:t>S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2"/>
                <w:w w:val="70"/>
                <w:sz w:val="18"/>
              </w:rPr>
              <w:t>Z</w:t>
            </w:r>
            <w:r>
              <w:rPr>
                <w:w w:val="94"/>
                <w:sz w:val="18"/>
              </w:rPr>
              <w:t>ULEJ</w:t>
            </w:r>
            <w:r>
              <w:rPr>
                <w:spacing w:val="1"/>
                <w:w w:val="94"/>
                <w:sz w:val="18"/>
              </w:rPr>
              <w:t>O</w:t>
            </w:r>
            <w:r>
              <w:rPr>
                <w:w w:val="72"/>
                <w:sz w:val="18"/>
              </w:rPr>
              <w:t>S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1,920.00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w w:val="82"/>
                <w:sz w:val="18"/>
              </w:rPr>
              <w:t>L</w:t>
            </w:r>
            <w:r>
              <w:rPr>
                <w:w w:val="97"/>
                <w:sz w:val="18"/>
              </w:rPr>
              <w:t>UC</w:t>
            </w:r>
            <w:r>
              <w:rPr>
                <w:spacing w:val="-4"/>
                <w:w w:val="97"/>
                <w:sz w:val="18"/>
              </w:rPr>
              <w:t>E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4"/>
                <w:w w:val="110"/>
                <w:sz w:val="18"/>
              </w:rPr>
              <w:t>O</w:t>
            </w:r>
            <w:r>
              <w:rPr>
                <w:spacing w:val="-3"/>
                <w:w w:val="97"/>
                <w:sz w:val="18"/>
              </w:rPr>
              <w:t>W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-1"/>
                <w:w w:val="97"/>
                <w:sz w:val="18"/>
              </w:rPr>
              <w:t>HOU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w w:val="72"/>
                <w:sz w:val="18"/>
              </w:rPr>
              <w:t>S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2,163.00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2"/>
                <w:w w:val="109"/>
                <w:sz w:val="18"/>
              </w:rPr>
              <w:t>M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-1"/>
                <w:w w:val="89"/>
                <w:sz w:val="18"/>
              </w:rPr>
              <w:t>DE</w:t>
            </w:r>
            <w:r>
              <w:rPr>
                <w:w w:val="89"/>
                <w:sz w:val="18"/>
              </w:rPr>
              <w:t>R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5</w:t>
            </w:r>
            <w:r>
              <w:rPr>
                <w:w w:val="87"/>
                <w:sz w:val="18"/>
              </w:rPr>
              <w:t>4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2,240.00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2"/>
                <w:w w:val="109"/>
                <w:sz w:val="18"/>
              </w:rPr>
              <w:t>M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85"/>
                <w:sz w:val="18"/>
              </w:rPr>
              <w:t>K</w:t>
            </w:r>
            <w:r>
              <w:rPr>
                <w:spacing w:val="-1"/>
                <w:w w:val="92"/>
                <w:sz w:val="18"/>
              </w:rPr>
              <w:t>E</w:t>
            </w:r>
            <w:r>
              <w:rPr>
                <w:spacing w:val="5"/>
                <w:w w:val="92"/>
                <w:sz w:val="18"/>
              </w:rPr>
              <w:t>N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2,163.00</w:t>
            </w:r>
          </w:p>
        </w:tc>
      </w:tr>
      <w:tr>
        <w:trPr>
          <w:trHeight w:val="247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2"/>
                <w:w w:val="109"/>
                <w:sz w:val="18"/>
              </w:rPr>
              <w:t>M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-1"/>
                <w:w w:val="83"/>
                <w:sz w:val="18"/>
              </w:rPr>
              <w:t>E</w:t>
            </w:r>
            <w:r>
              <w:rPr>
                <w:spacing w:val="5"/>
                <w:w w:val="83"/>
                <w:sz w:val="18"/>
              </w:rPr>
              <w:t>L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2,366.00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w w:val="100"/>
                <w:sz w:val="18"/>
              </w:rPr>
              <w:t>MODE</w:t>
            </w:r>
            <w:r>
              <w:rPr>
                <w:spacing w:val="3"/>
                <w:w w:val="100"/>
                <w:sz w:val="18"/>
              </w:rPr>
              <w:t>N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2,800.00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w w:val="96"/>
                <w:sz w:val="18"/>
              </w:rPr>
              <w:t>MU</w:t>
            </w:r>
            <w:r>
              <w:rPr>
                <w:spacing w:val="3"/>
                <w:w w:val="96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spacing w:val="4"/>
                <w:w w:val="69"/>
                <w:sz w:val="18"/>
              </w:rPr>
              <w:t>T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2,800.00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w w:val="103"/>
                <w:sz w:val="18"/>
              </w:rPr>
              <w:t>M</w:t>
            </w:r>
            <w:r>
              <w:rPr>
                <w:spacing w:val="-4"/>
                <w:w w:val="103"/>
                <w:sz w:val="18"/>
              </w:rPr>
              <w:t>Y</w:t>
            </w:r>
            <w:r>
              <w:rPr>
                <w:spacing w:val="-1"/>
                <w:w w:val="85"/>
                <w:sz w:val="18"/>
              </w:rPr>
              <w:t>K</w:t>
            </w:r>
            <w:r>
              <w:rPr>
                <w:spacing w:val="-1"/>
                <w:w w:val="104"/>
                <w:sz w:val="18"/>
              </w:rPr>
              <w:t>O</w:t>
            </w:r>
            <w:r>
              <w:rPr>
                <w:spacing w:val="-2"/>
                <w:w w:val="104"/>
                <w:sz w:val="18"/>
              </w:rPr>
              <w:t>N</w:t>
            </w:r>
            <w:r>
              <w:rPr>
                <w:spacing w:val="1"/>
                <w:w w:val="110"/>
                <w:sz w:val="18"/>
              </w:rPr>
              <w:t>O</w:t>
            </w:r>
            <w:r>
              <w:rPr>
                <w:w w:val="72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R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spacing w:val="-2"/>
                <w:w w:val="78"/>
                <w:sz w:val="18"/>
              </w:rPr>
              <w:t>S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-1"/>
                <w:w w:val="93"/>
                <w:sz w:val="18"/>
              </w:rPr>
              <w:t>DE</w:t>
            </w:r>
            <w:r>
              <w:rPr>
                <w:spacing w:val="-2"/>
                <w:w w:val="93"/>
                <w:sz w:val="18"/>
              </w:rPr>
              <w:t>N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2,306.00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w w:val="99"/>
                <w:sz w:val="18"/>
              </w:rPr>
              <w:t>R</w:t>
            </w:r>
            <w:r>
              <w:rPr>
                <w:spacing w:val="-1"/>
                <w:w w:val="93"/>
                <w:sz w:val="18"/>
              </w:rPr>
              <w:t>DE</w:t>
            </w:r>
            <w:r>
              <w:rPr>
                <w:w w:val="93"/>
                <w:sz w:val="18"/>
              </w:rPr>
              <w:t>N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4</w:t>
            </w:r>
            <w:r>
              <w:rPr>
                <w:w w:val="87"/>
                <w:sz w:val="18"/>
              </w:rPr>
              <w:t>8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2,800.00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-1"/>
                <w:w w:val="106"/>
                <w:sz w:val="18"/>
              </w:rPr>
              <w:t>O</w:t>
            </w:r>
            <w:r>
              <w:rPr>
                <w:spacing w:val="2"/>
                <w:w w:val="106"/>
                <w:sz w:val="18"/>
              </w:rPr>
              <w:t>V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8"/>
                <w:w w:val="87"/>
                <w:sz w:val="18"/>
              </w:rPr>
              <w:t>R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2,366.00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3"/>
                <w:w w:val="98"/>
                <w:sz w:val="18"/>
              </w:rPr>
              <w:t>P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2"/>
                <w:w w:val="109"/>
                <w:sz w:val="18"/>
              </w:rPr>
              <w:t>M</w:t>
            </w:r>
            <w:r>
              <w:rPr>
                <w:spacing w:val="-1"/>
                <w:w w:val="99"/>
                <w:sz w:val="18"/>
              </w:rPr>
              <w:t>E</w:t>
            </w:r>
            <w:r>
              <w:rPr>
                <w:spacing w:val="-2"/>
                <w:w w:val="99"/>
                <w:sz w:val="18"/>
              </w:rPr>
              <w:t>Q</w:t>
            </w:r>
            <w:r>
              <w:rPr>
                <w:w w:val="87"/>
                <w:sz w:val="18"/>
              </w:rPr>
              <w:t>U</w:t>
            </w:r>
            <w:r>
              <w:rPr>
                <w:spacing w:val="1"/>
                <w:w w:val="87"/>
                <w:sz w:val="18"/>
              </w:rPr>
              <w:t>E</w:t>
            </w:r>
            <w:r>
              <w:rPr>
                <w:w w:val="98"/>
                <w:sz w:val="18"/>
              </w:rPr>
              <w:t>N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2,560.00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3"/>
                <w:w w:val="98"/>
                <w:sz w:val="18"/>
              </w:rPr>
              <w:t>P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spacing w:val="3"/>
                <w:w w:val="87"/>
                <w:sz w:val="18"/>
              </w:rPr>
              <w:t>R</w:t>
            </w:r>
            <w:r>
              <w:rPr>
                <w:spacing w:val="-1"/>
                <w:w w:val="110"/>
                <w:sz w:val="18"/>
              </w:rPr>
              <w:t>Q</w:t>
            </w:r>
            <w:r>
              <w:rPr>
                <w:w w:val="87"/>
                <w:sz w:val="18"/>
              </w:rPr>
              <w:t>UE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89"/>
                <w:sz w:val="18"/>
              </w:rPr>
              <w:t>U</w:t>
            </w:r>
            <w:r>
              <w:rPr>
                <w:spacing w:val="1"/>
                <w:w w:val="89"/>
                <w:sz w:val="18"/>
              </w:rPr>
              <w:t>U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03"/>
                <w:sz w:val="18"/>
              </w:rPr>
              <w:t>CH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2,240.00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4"/>
                <w:w w:val="98"/>
                <w:sz w:val="18"/>
              </w:rPr>
              <w:t>P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3"/>
                <w:w w:val="84"/>
                <w:sz w:val="18"/>
              </w:rPr>
              <w:t>E</w:t>
            </w:r>
            <w:r>
              <w:rPr>
                <w:spacing w:val="-1"/>
                <w:w w:val="92"/>
                <w:sz w:val="18"/>
              </w:rPr>
              <w:t>D</w:t>
            </w:r>
            <w:r>
              <w:rPr>
                <w:spacing w:val="3"/>
                <w:w w:val="92"/>
                <w:sz w:val="18"/>
              </w:rPr>
              <w:t>R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112"/>
                <w:sz w:val="18"/>
              </w:rPr>
              <w:t>G</w:t>
            </w:r>
            <w:r>
              <w:rPr>
                <w:spacing w:val="4"/>
                <w:w w:val="89"/>
                <w:sz w:val="18"/>
              </w:rPr>
              <w:t>U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3,360.00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spacing w:val="-2"/>
                <w:w w:val="87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02"/>
                <w:sz w:val="18"/>
              </w:rPr>
              <w:t>V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5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5"/>
                <w:w w:val="82"/>
                <w:sz w:val="18"/>
              </w:rPr>
              <w:t>L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spacing w:val="4"/>
                <w:w w:val="90"/>
                <w:sz w:val="18"/>
              </w:rPr>
              <w:t>H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2,560.00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spacing w:val="-2"/>
                <w:w w:val="87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02"/>
                <w:sz w:val="18"/>
              </w:rPr>
              <w:t>V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5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6"/>
                <w:w w:val="85"/>
                <w:sz w:val="18"/>
              </w:rPr>
              <w:t>K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5"/>
                <w:w w:val="73"/>
                <w:sz w:val="18"/>
              </w:rPr>
              <w:t>'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2,726.00</w:t>
            </w:r>
          </w:p>
        </w:tc>
      </w:tr>
      <w:tr>
        <w:trPr>
          <w:trHeight w:val="491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42" w:lineRule="auto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spacing w:val="-2"/>
                <w:w w:val="87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02"/>
                <w:sz w:val="18"/>
              </w:rPr>
              <w:t>V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5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w w:val="87"/>
                <w:sz w:val="18"/>
              </w:rPr>
              <w:t>R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w w:val="78"/>
                <w:sz w:val="18"/>
              </w:rPr>
              <w:t>S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-1"/>
                <w:w w:val="93"/>
                <w:sz w:val="18"/>
              </w:rPr>
              <w:t>DE</w:t>
            </w:r>
            <w:r>
              <w:rPr>
                <w:spacing w:val="-2"/>
                <w:w w:val="93"/>
                <w:sz w:val="18"/>
              </w:rPr>
              <w:t>N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"/>
                <w:w w:val="100"/>
                <w:sz w:val="18"/>
              </w:rPr>
              <w:t>QU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2"/>
                <w:w w:val="69"/>
                <w:sz w:val="18"/>
              </w:rPr>
              <w:t>T</w:t>
            </w:r>
            <w:r>
              <w:rPr>
                <w:w w:val="108"/>
                <w:sz w:val="18"/>
              </w:rPr>
              <w:t>A 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w w:val="87"/>
                <w:sz w:val="18"/>
              </w:rPr>
              <w:t>U</w:t>
            </w:r>
            <w:r>
              <w:rPr>
                <w:spacing w:val="-1"/>
                <w:w w:val="87"/>
                <w:sz w:val="18"/>
              </w:rPr>
              <w:t>E</w:t>
            </w:r>
            <w:r>
              <w:rPr>
                <w:w w:val="87"/>
                <w:sz w:val="18"/>
              </w:rPr>
              <w:t>R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13"/>
                <w:sz w:val="18"/>
              </w:rPr>
              <w:t>CO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35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2,726.00</w:t>
            </w:r>
          </w:p>
        </w:tc>
      </w:tr>
      <w:tr>
        <w:trPr>
          <w:trHeight w:val="259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spacing w:val="-2"/>
                <w:w w:val="87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02"/>
                <w:sz w:val="18"/>
              </w:rPr>
              <w:t>V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5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w w:val="87"/>
                <w:sz w:val="18"/>
              </w:rPr>
              <w:t>R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w w:val="78"/>
                <w:sz w:val="18"/>
              </w:rPr>
              <w:t>S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-1"/>
                <w:w w:val="93"/>
                <w:sz w:val="18"/>
              </w:rPr>
              <w:t>DE</w:t>
            </w:r>
            <w:r>
              <w:rPr>
                <w:spacing w:val="-2"/>
                <w:w w:val="93"/>
                <w:sz w:val="18"/>
              </w:rPr>
              <w:t>N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1"/>
                <w:w w:val="96"/>
                <w:sz w:val="18"/>
              </w:rPr>
              <w:t>Y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3"/>
                <w:w w:val="88"/>
                <w:sz w:val="18"/>
              </w:rPr>
              <w:t>X</w:t>
            </w:r>
            <w:r>
              <w:rPr>
                <w:w w:val="97"/>
                <w:sz w:val="18"/>
              </w:rPr>
              <w:t>CHÉ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2,240.00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spacing w:val="-2"/>
                <w:w w:val="87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02"/>
                <w:sz w:val="18"/>
              </w:rPr>
              <w:t>V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5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w w:val="77"/>
                <w:sz w:val="18"/>
              </w:rPr>
              <w:t>T</w:t>
            </w:r>
            <w:r>
              <w:rPr>
                <w:spacing w:val="1"/>
                <w:w w:val="77"/>
                <w:sz w:val="18"/>
              </w:rPr>
              <w:t>E</w:t>
            </w:r>
            <w:r>
              <w:rPr>
                <w:w w:val="101"/>
                <w:sz w:val="18"/>
              </w:rPr>
              <w:t>MOZ</w:t>
            </w:r>
            <w:r>
              <w:rPr>
                <w:spacing w:val="-1"/>
                <w:w w:val="101"/>
                <w:sz w:val="18"/>
              </w:rPr>
              <w:t>Ó</w:t>
            </w:r>
            <w:r>
              <w:rPr>
                <w:w w:val="98"/>
                <w:sz w:val="18"/>
              </w:rPr>
              <w:t>N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2,761.00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spacing w:val="-2"/>
                <w:w w:val="87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02"/>
                <w:sz w:val="18"/>
              </w:rPr>
              <w:t>V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5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w w:val="77"/>
                <w:sz w:val="18"/>
              </w:rPr>
              <w:t>T</w:t>
            </w:r>
            <w:r>
              <w:rPr>
                <w:spacing w:val="1"/>
                <w:w w:val="77"/>
                <w:sz w:val="18"/>
              </w:rPr>
              <w:t>E</w:t>
            </w:r>
            <w:r>
              <w:rPr>
                <w:w w:val="101"/>
                <w:sz w:val="18"/>
              </w:rPr>
              <w:t>MOZ</w:t>
            </w:r>
            <w:r>
              <w:rPr>
                <w:spacing w:val="-1"/>
                <w:w w:val="101"/>
                <w:sz w:val="18"/>
              </w:rPr>
              <w:t>Ó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N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spacing w:val="2"/>
                <w:w w:val="99"/>
                <w:sz w:val="18"/>
              </w:rPr>
              <w:t>R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84"/>
                <w:sz w:val="18"/>
              </w:rPr>
              <w:t>E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2,035.00</w:t>
            </w:r>
          </w:p>
        </w:tc>
      </w:tr>
      <w:tr>
        <w:trPr>
          <w:trHeight w:val="440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20" w:lineRule="exact"/>
              <w:ind w:left="68" w:right="832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w w:val="94"/>
                <w:sz w:val="18"/>
              </w:rPr>
              <w:t>U</w:t>
            </w:r>
            <w:r>
              <w:rPr>
                <w:spacing w:val="-2"/>
                <w:w w:val="94"/>
                <w:sz w:val="18"/>
              </w:rPr>
              <w:t>N</w:t>
            </w:r>
            <w:r>
              <w:rPr>
                <w:spacing w:val="2"/>
                <w:w w:val="69"/>
                <w:sz w:val="18"/>
              </w:rPr>
              <w:t>T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5"/>
                <w:w w:val="82"/>
                <w:sz w:val="18"/>
              </w:rPr>
              <w:t>L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3"/>
                <w:w w:val="112"/>
                <w:sz w:val="18"/>
              </w:rPr>
              <w:t>G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spacing w:val="-2"/>
                <w:w w:val="87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02"/>
                <w:sz w:val="18"/>
              </w:rPr>
              <w:t>V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7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 </w:t>
            </w:r>
            <w:r>
              <w:rPr>
                <w:w w:val="87"/>
                <w:sz w:val="18"/>
              </w:rPr>
              <w:t>R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spacing w:val="-4"/>
                <w:w w:val="78"/>
                <w:sz w:val="18"/>
              </w:rPr>
              <w:t>S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3"/>
                <w:sz w:val="18"/>
              </w:rPr>
              <w:t>DE</w:t>
            </w:r>
            <w:r>
              <w:rPr>
                <w:spacing w:val="-2"/>
                <w:w w:val="93"/>
                <w:sz w:val="18"/>
              </w:rPr>
              <w:t>N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1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4,160.00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w w:val="94"/>
                <w:sz w:val="18"/>
              </w:rPr>
              <w:t>U</w:t>
            </w:r>
            <w:r>
              <w:rPr>
                <w:spacing w:val="-2"/>
                <w:w w:val="94"/>
                <w:sz w:val="18"/>
              </w:rPr>
              <w:t>N</w:t>
            </w:r>
            <w:r>
              <w:rPr>
                <w:spacing w:val="2"/>
                <w:w w:val="69"/>
                <w:sz w:val="18"/>
              </w:rPr>
              <w:t>T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"/>
                <w:w w:val="109"/>
                <w:sz w:val="18"/>
              </w:rPr>
              <w:t>O</w:t>
            </w:r>
            <w:r>
              <w:rPr>
                <w:spacing w:val="1"/>
                <w:w w:val="109"/>
                <w:sz w:val="18"/>
              </w:rPr>
              <w:t>M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2,800.00</w:t>
            </w:r>
          </w:p>
        </w:tc>
      </w:tr>
      <w:tr>
        <w:trPr>
          <w:trHeight w:val="440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20" w:lineRule="exact"/>
              <w:ind w:left="68" w:right="87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6"/>
                <w:sz w:val="18"/>
              </w:rPr>
              <w:t> </w:t>
            </w:r>
            <w:r>
              <w:rPr>
                <w:w w:val="87"/>
                <w:sz w:val="18"/>
              </w:rPr>
              <w:t>R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spacing w:val="-4"/>
                <w:w w:val="78"/>
                <w:sz w:val="18"/>
              </w:rPr>
              <w:t>S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3"/>
                <w:sz w:val="18"/>
              </w:rPr>
              <w:t>DE</w:t>
            </w:r>
            <w:r>
              <w:rPr>
                <w:spacing w:val="-2"/>
                <w:w w:val="93"/>
                <w:sz w:val="18"/>
              </w:rPr>
              <w:t>N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1"/>
                <w:sz w:val="18"/>
              </w:rPr>
              <w:t> </w:t>
            </w:r>
            <w:r>
              <w:rPr>
                <w:w w:val="92"/>
                <w:sz w:val="18"/>
              </w:rPr>
              <w:t>P</w:t>
            </w:r>
            <w:r>
              <w:rPr>
                <w:spacing w:val="-2"/>
                <w:w w:val="92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02"/>
                <w:sz w:val="18"/>
              </w:rPr>
              <w:t>V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7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 </w:t>
            </w:r>
            <w:r>
              <w:rPr>
                <w:sz w:val="18"/>
              </w:rPr>
              <w:t>TEMOZÓN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09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2,375.00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6"/>
                <w:sz w:val="18"/>
              </w:rPr>
              <w:t> </w:t>
            </w:r>
            <w:r>
              <w:rPr>
                <w:w w:val="87"/>
                <w:sz w:val="18"/>
              </w:rPr>
              <w:t>R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spacing w:val="-4"/>
                <w:w w:val="78"/>
                <w:sz w:val="18"/>
              </w:rPr>
              <w:t>S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3"/>
                <w:sz w:val="18"/>
              </w:rPr>
              <w:t>DE</w:t>
            </w:r>
            <w:r>
              <w:rPr>
                <w:spacing w:val="-2"/>
                <w:w w:val="93"/>
                <w:sz w:val="18"/>
              </w:rPr>
              <w:t>N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2"/>
                <w:w w:val="69"/>
                <w:sz w:val="18"/>
              </w:rPr>
              <w:t>T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5"/>
                <w:w w:val="98"/>
                <w:sz w:val="18"/>
              </w:rPr>
              <w:t>N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06"/>
                <w:sz w:val="18"/>
              </w:rPr>
              <w:t>J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2,163.00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spacing w:val="-1"/>
                <w:w w:val="92"/>
                <w:sz w:val="18"/>
              </w:rPr>
              <w:t>D</w:t>
            </w:r>
            <w:r>
              <w:rPr>
                <w:spacing w:val="1"/>
                <w:w w:val="92"/>
                <w:sz w:val="18"/>
              </w:rPr>
              <w:t>R</w:t>
            </w:r>
            <w:r>
              <w:rPr>
                <w:spacing w:val="-1"/>
                <w:w w:val="78"/>
                <w:sz w:val="18"/>
              </w:rPr>
              <w:t>É</w:t>
            </w:r>
            <w:r>
              <w:rPr>
                <w:w w:val="78"/>
                <w:sz w:val="18"/>
              </w:rPr>
              <w:t>S</w:t>
            </w:r>
            <w:r>
              <w:rPr>
                <w:spacing w:val="-13"/>
                <w:sz w:val="18"/>
              </w:rPr>
              <w:t> </w:t>
            </w:r>
            <w:r>
              <w:rPr>
                <w:w w:val="116"/>
                <w:sz w:val="18"/>
              </w:rPr>
              <w:t>C</w:t>
            </w:r>
            <w:r>
              <w:rPr>
                <w:spacing w:val="-1"/>
                <w:w w:val="112"/>
                <w:sz w:val="18"/>
              </w:rPr>
              <w:t>OCO</w:t>
            </w:r>
            <w:r>
              <w:rPr>
                <w:spacing w:val="-1"/>
                <w:w w:val="96"/>
                <w:sz w:val="18"/>
              </w:rPr>
              <w:t>Y</w:t>
            </w:r>
            <w:r>
              <w:rPr>
                <w:spacing w:val="-1"/>
                <w:w w:val="88"/>
                <w:sz w:val="18"/>
              </w:rPr>
              <w:t>OLES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3,360.00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5"/>
                <w:sz w:val="18"/>
              </w:rPr>
              <w:t> </w:t>
            </w:r>
            <w:r>
              <w:rPr>
                <w:w w:val="91"/>
                <w:sz w:val="18"/>
              </w:rPr>
              <w:t>JER</w:t>
            </w:r>
            <w:r>
              <w:rPr>
                <w:spacing w:val="1"/>
                <w:w w:val="110"/>
                <w:sz w:val="18"/>
              </w:rPr>
              <w:t>Ó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09"/>
                <w:sz w:val="18"/>
              </w:rPr>
              <w:t>MO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1,356.00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0"/>
                <w:sz w:val="18"/>
              </w:rPr>
              <w:t>O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2,035.00</w:t>
            </w:r>
          </w:p>
        </w:tc>
      </w:tr>
    </w:tbl>
    <w:p>
      <w:pPr>
        <w:spacing w:after="0" w:line="217" w:lineRule="exact"/>
        <w:jc w:val="center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"/>
        <w:rPr>
          <w:rFonts w:ascii="Tahoma"/>
          <w:b/>
          <w:sz w:val="19"/>
        </w:rPr>
      </w:pPr>
    </w:p>
    <w:tbl>
      <w:tblPr>
        <w:tblW w:w="0" w:type="auto"/>
        <w:jc w:val="left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289"/>
        <w:gridCol w:w="1290"/>
        <w:gridCol w:w="4218"/>
        <w:gridCol w:w="1703"/>
      </w:tblGrid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4"/>
                <w:w w:val="72"/>
                <w:sz w:val="18"/>
              </w:rPr>
              <w:t>S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4"/>
                <w:w w:val="109"/>
                <w:sz w:val="18"/>
              </w:rPr>
              <w:t>M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w w:val="86"/>
                <w:sz w:val="18"/>
              </w:rPr>
              <w:t>U</w:t>
            </w:r>
            <w:r>
              <w:rPr>
                <w:spacing w:val="6"/>
                <w:w w:val="86"/>
                <w:sz w:val="18"/>
              </w:rPr>
              <w:t>B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1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2,761.00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spacing w:val="-1"/>
                <w:w w:val="85"/>
                <w:sz w:val="18"/>
              </w:rPr>
              <w:t>K</w:t>
            </w:r>
            <w:r>
              <w:rPr>
                <w:spacing w:val="1"/>
                <w:w w:val="96"/>
                <w:sz w:val="18"/>
              </w:rPr>
              <w:t>Y</w:t>
            </w:r>
            <w:r>
              <w:rPr>
                <w:spacing w:val="-5"/>
                <w:w w:val="97"/>
                <w:sz w:val="18"/>
              </w:rPr>
              <w:t>W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w w:val="99"/>
                <w:sz w:val="18"/>
              </w:rPr>
              <w:t>R</w:t>
            </w:r>
            <w:r>
              <w:rPr>
                <w:w w:val="85"/>
                <w:sz w:val="18"/>
              </w:rPr>
              <w:t>K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3,500.00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spacing w:val="-1"/>
                <w:w w:val="100"/>
                <w:sz w:val="18"/>
              </w:rPr>
              <w:t>OH</w:t>
            </w:r>
            <w:r>
              <w:rPr>
                <w:w w:val="110"/>
                <w:sz w:val="18"/>
              </w:rPr>
              <w:t>O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2,800.00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spacing w:val="5"/>
                <w:w w:val="99"/>
                <w:sz w:val="18"/>
              </w:rPr>
              <w:t>L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72"/>
                <w:sz w:val="18"/>
              </w:rPr>
              <w:t>S</w:t>
            </w:r>
            <w:r>
              <w:rPr>
                <w:spacing w:val="2"/>
                <w:w w:val="69"/>
                <w:sz w:val="18"/>
              </w:rPr>
              <w:t>T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w w:val="87"/>
                <w:sz w:val="18"/>
              </w:rPr>
              <w:t>R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w w:val="78"/>
                <w:sz w:val="18"/>
              </w:rPr>
              <w:t>S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-1"/>
                <w:w w:val="93"/>
                <w:sz w:val="18"/>
              </w:rPr>
              <w:t>DE</w:t>
            </w:r>
            <w:r>
              <w:rPr>
                <w:spacing w:val="-2"/>
                <w:w w:val="93"/>
                <w:sz w:val="18"/>
              </w:rPr>
              <w:t>N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2,761.00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spacing w:val="-1"/>
                <w:w w:val="96"/>
                <w:sz w:val="18"/>
              </w:rPr>
              <w:t>OLU</w:t>
            </w:r>
            <w:r>
              <w:rPr>
                <w:spacing w:val="3"/>
                <w:w w:val="96"/>
                <w:sz w:val="18"/>
              </w:rPr>
              <w:t>N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2,035.00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spacing w:val="-4"/>
                <w:w w:val="96"/>
                <w:sz w:val="18"/>
              </w:rPr>
              <w:t>Y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0"/>
                <w:sz w:val="18"/>
              </w:rPr>
              <w:t>H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358" w:val="left" w:leader="none"/>
              </w:tabs>
              <w:spacing w:line="217" w:lineRule="exact"/>
              <w:ind w:left="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2,163.00</w:t>
            </w:r>
          </w:p>
        </w:tc>
      </w:tr>
      <w:tr>
        <w:trPr>
          <w:trHeight w:val="491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42" w:lineRule="auto"/>
              <w:ind w:left="68" w:right="677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2"/>
                <w:w w:val="69"/>
                <w:sz w:val="18"/>
              </w:rPr>
              <w:t>T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7"/>
                <w:w w:val="109"/>
                <w:sz w:val="18"/>
              </w:rPr>
              <w:t>M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-1"/>
                <w:w w:val="94"/>
                <w:sz w:val="18"/>
              </w:rPr>
              <w:t>DO</w:t>
            </w:r>
            <w:r>
              <w:rPr>
                <w:w w:val="94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-2"/>
                <w:w w:val="69"/>
                <w:sz w:val="18"/>
              </w:rPr>
              <w:t>T</w:t>
            </w:r>
            <w:r>
              <w:rPr>
                <w:spacing w:val="-1"/>
                <w:w w:val="102"/>
                <w:sz w:val="18"/>
              </w:rPr>
              <w:t>EMO</w:t>
            </w:r>
            <w:r>
              <w:rPr>
                <w:spacing w:val="2"/>
                <w:w w:val="70"/>
                <w:sz w:val="18"/>
              </w:rPr>
              <w:t>Z</w:t>
            </w:r>
            <w:r>
              <w:rPr>
                <w:spacing w:val="-1"/>
                <w:w w:val="104"/>
                <w:sz w:val="18"/>
              </w:rPr>
              <w:t>Ó</w:t>
            </w:r>
            <w:r>
              <w:rPr>
                <w:w w:val="104"/>
                <w:sz w:val="18"/>
              </w:rPr>
              <w:t>N</w:t>
            </w:r>
            <w:r>
              <w:rPr>
                <w:w w:val="76"/>
                <w:sz w:val="18"/>
              </w:rPr>
              <w:t>, 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spacing w:val="-2"/>
                <w:w w:val="87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02"/>
                <w:sz w:val="18"/>
              </w:rPr>
              <w:t>V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7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w w:val="87"/>
                <w:sz w:val="18"/>
              </w:rPr>
              <w:t>R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spacing w:val="-2"/>
                <w:w w:val="78"/>
                <w:sz w:val="18"/>
              </w:rPr>
              <w:t>S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3"/>
                <w:sz w:val="18"/>
              </w:rPr>
              <w:t>DE</w:t>
            </w:r>
            <w:r>
              <w:rPr>
                <w:spacing w:val="-2"/>
                <w:w w:val="93"/>
                <w:sz w:val="18"/>
              </w:rPr>
              <w:t>N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35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2,163.00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-1"/>
                <w:w w:val="102"/>
                <w:sz w:val="18"/>
              </w:rPr>
              <w:t>EMO</w:t>
            </w:r>
            <w:r>
              <w:rPr>
                <w:w w:val="94"/>
                <w:sz w:val="18"/>
              </w:rPr>
              <w:t>ZÓN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3</w:t>
            </w:r>
            <w:r>
              <w:rPr>
                <w:w w:val="87"/>
                <w:sz w:val="18"/>
              </w:rPr>
              <w:t>9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2,163.00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-1"/>
                <w:w w:val="102"/>
                <w:sz w:val="18"/>
              </w:rPr>
              <w:t>EMO</w:t>
            </w:r>
            <w:r>
              <w:rPr>
                <w:w w:val="94"/>
                <w:sz w:val="18"/>
              </w:rPr>
              <w:t>ZÓN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6"/>
                <w:w w:val="72"/>
                <w:sz w:val="18"/>
              </w:rPr>
              <w:t>S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2,761.00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-1"/>
                <w:w w:val="102"/>
                <w:sz w:val="18"/>
              </w:rPr>
              <w:t>EMO</w:t>
            </w:r>
            <w:r>
              <w:rPr>
                <w:w w:val="94"/>
                <w:sz w:val="18"/>
              </w:rPr>
              <w:t>ZÓN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1"/>
                <w:w w:val="110"/>
                <w:sz w:val="18"/>
              </w:rPr>
              <w:t>Q</w:t>
            </w:r>
            <w:r>
              <w:rPr>
                <w:spacing w:val="4"/>
                <w:w w:val="89"/>
                <w:sz w:val="18"/>
              </w:rPr>
              <w:t>U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87"/>
                <w:sz w:val="18"/>
              </w:rPr>
              <w:t>R</w:t>
            </w:r>
            <w:r>
              <w:rPr>
                <w:w w:val="110"/>
                <w:sz w:val="18"/>
              </w:rPr>
              <w:t>O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2,163.00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1"/>
                <w:w w:val="110"/>
                <w:sz w:val="18"/>
              </w:rPr>
              <w:t>O</w:t>
            </w:r>
            <w:r>
              <w:rPr>
                <w:spacing w:val="-5"/>
                <w:w w:val="97"/>
                <w:sz w:val="18"/>
              </w:rPr>
              <w:t>W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spacing w:val="-1"/>
                <w:w w:val="90"/>
                <w:sz w:val="18"/>
              </w:rPr>
              <w:t>H</w:t>
            </w:r>
            <w:r>
              <w:rPr>
                <w:spacing w:val="-1"/>
                <w:w w:val="100"/>
                <w:sz w:val="18"/>
              </w:rPr>
              <w:t>OU</w:t>
            </w:r>
            <w:r>
              <w:rPr>
                <w:spacing w:val="1"/>
                <w:w w:val="72"/>
                <w:sz w:val="18"/>
              </w:rPr>
              <w:t>S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w w:val="72"/>
                <w:sz w:val="18"/>
              </w:rPr>
              <w:t>S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2</w:t>
            </w:r>
            <w:r>
              <w:rPr>
                <w:w w:val="87"/>
                <w:sz w:val="18"/>
              </w:rPr>
              <w:t>9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358" w:val="left" w:leader="none"/>
              </w:tabs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2,163.00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82"/>
                <w:sz w:val="18"/>
              </w:rPr>
              <w:t>L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7"/>
                <w:w w:val="109"/>
                <w:sz w:val="18"/>
              </w:rPr>
              <w:t>M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spacing w:val="2"/>
                <w:w w:val="83"/>
                <w:sz w:val="18"/>
              </w:rPr>
              <w:t>B</w:t>
            </w:r>
            <w:r>
              <w:rPr>
                <w:spacing w:val="-1"/>
                <w:w w:val="101"/>
                <w:sz w:val="18"/>
              </w:rPr>
              <w:t>EC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2,240.00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-1"/>
                <w:w w:val="95"/>
                <w:sz w:val="18"/>
              </w:rPr>
              <w:t>OLU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1,845.00</w:t>
            </w:r>
          </w:p>
        </w:tc>
      </w:tr>
      <w:tr>
        <w:trPr>
          <w:trHeight w:val="247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3"/>
                <w:w w:val="88"/>
                <w:sz w:val="18"/>
              </w:rPr>
              <w:t>X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6"/>
                <w:w w:val="130"/>
                <w:sz w:val="18"/>
              </w:rPr>
              <w:t>’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-1"/>
                <w:w w:val="102"/>
                <w:sz w:val="18"/>
              </w:rPr>
              <w:t>EM</w:t>
            </w:r>
            <w:r>
              <w:rPr>
                <w:spacing w:val="1"/>
                <w:w w:val="102"/>
                <w:sz w:val="18"/>
              </w:rPr>
              <w:t>O</w:t>
            </w:r>
            <w:r>
              <w:rPr>
                <w:w w:val="94"/>
                <w:sz w:val="18"/>
              </w:rPr>
              <w:t>ZÓN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2,163.00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R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spacing w:val="-2"/>
                <w:w w:val="78"/>
                <w:sz w:val="18"/>
              </w:rPr>
              <w:t>S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3"/>
                <w:sz w:val="18"/>
              </w:rPr>
              <w:t>DE</w:t>
            </w:r>
            <w:r>
              <w:rPr>
                <w:spacing w:val="-2"/>
                <w:w w:val="93"/>
                <w:sz w:val="18"/>
              </w:rPr>
              <w:t>N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spacing w:val="7"/>
                <w:w w:val="96"/>
                <w:sz w:val="18"/>
              </w:rPr>
              <w:t>D</w:t>
            </w:r>
            <w:r>
              <w:rPr>
                <w:spacing w:val="-4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w w:val="102"/>
                <w:sz w:val="18"/>
              </w:rPr>
              <w:t>U</w:t>
            </w:r>
            <w:r>
              <w:rPr>
                <w:spacing w:val="-3"/>
                <w:w w:val="102"/>
                <w:sz w:val="18"/>
              </w:rPr>
              <w:t>C</w:t>
            </w:r>
            <w:r>
              <w:rPr>
                <w:spacing w:val="7"/>
                <w:w w:val="53"/>
                <w:sz w:val="18"/>
              </w:rPr>
              <w:t>Í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2,163.00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w w:val="95"/>
                <w:sz w:val="18"/>
              </w:rPr>
              <w:t>COMPLEMENTO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DE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SECCIÓN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1,356.00</w:t>
            </w:r>
          </w:p>
        </w:tc>
      </w:tr>
      <w:tr>
        <w:trPr>
          <w:trHeight w:val="493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tabs>
                <w:tab w:pos="1620" w:val="left" w:leader="none"/>
                <w:tab w:pos="2049" w:val="left" w:leader="none"/>
                <w:tab w:pos="3059" w:val="left" w:leader="none"/>
                <w:tab w:pos="3369" w:val="left" w:leader="none"/>
              </w:tabs>
              <w:spacing w:line="244" w:lineRule="auto" w:before="26"/>
              <w:ind w:left="68" w:right="55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w w:val="95"/>
                <w:sz w:val="18"/>
              </w:rPr>
              <w:t>COMPLEMENTO</w:t>
              <w:tab/>
              <w:t>DE</w:t>
              <w:tab/>
              <w:t>SECCIÓN</w:t>
              <w:tab/>
              <w:t>II</w:t>
              <w:tab/>
            </w:r>
            <w:r>
              <w:rPr>
                <w:rFonts w:ascii="Tahoma" w:hAnsi="Tahoma"/>
                <w:b/>
                <w:w w:val="90"/>
                <w:sz w:val="18"/>
              </w:rPr>
              <w:t>PRIVADA</w:t>
            </w:r>
            <w:r>
              <w:rPr>
                <w:rFonts w:ascii="Tahoma" w:hAnsi="Tahoma"/>
                <w:b/>
                <w:spacing w:val="-45"/>
                <w:w w:val="90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LAURELES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35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1,695.00</w:t>
            </w:r>
          </w:p>
        </w:tc>
      </w:tr>
      <w:tr>
        <w:trPr>
          <w:trHeight w:val="491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44" w:lineRule="auto"/>
              <w:ind w:left="68" w:right="49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pacing w:val="-2"/>
                <w:w w:val="116"/>
                <w:sz w:val="18"/>
              </w:rPr>
              <w:t>C</w:t>
            </w:r>
            <w:r>
              <w:rPr>
                <w:rFonts w:ascii="Tahoma" w:hAnsi="Tahoma"/>
                <w:b/>
                <w:w w:val="104"/>
                <w:sz w:val="18"/>
              </w:rPr>
              <w:t>O</w:t>
            </w:r>
            <w:r>
              <w:rPr>
                <w:rFonts w:ascii="Tahoma" w:hAnsi="Tahoma"/>
                <w:b/>
                <w:spacing w:val="1"/>
                <w:w w:val="104"/>
                <w:sz w:val="18"/>
              </w:rPr>
              <w:t>M</w:t>
            </w:r>
            <w:r>
              <w:rPr>
                <w:rFonts w:ascii="Tahoma" w:hAnsi="Tahoma"/>
                <w:b/>
                <w:spacing w:val="-1"/>
                <w:w w:val="88"/>
                <w:sz w:val="18"/>
              </w:rPr>
              <w:t>PLE</w:t>
            </w:r>
            <w:r>
              <w:rPr>
                <w:rFonts w:ascii="Tahoma" w:hAnsi="Tahoma"/>
                <w:b/>
                <w:spacing w:val="1"/>
                <w:w w:val="88"/>
                <w:sz w:val="18"/>
              </w:rPr>
              <w:t>M</w:t>
            </w:r>
            <w:r>
              <w:rPr>
                <w:rFonts w:ascii="Tahoma" w:hAnsi="Tahoma"/>
                <w:b/>
                <w:w w:val="90"/>
                <w:sz w:val="18"/>
              </w:rPr>
              <w:t>E</w:t>
            </w:r>
            <w:r>
              <w:rPr>
                <w:rFonts w:ascii="Tahoma" w:hAnsi="Tahoma"/>
                <w:b/>
                <w:spacing w:val="-2"/>
                <w:w w:val="90"/>
                <w:sz w:val="18"/>
              </w:rPr>
              <w:t>N</w:t>
            </w:r>
            <w:r>
              <w:rPr>
                <w:rFonts w:ascii="Tahoma" w:hAnsi="Tahoma"/>
                <w:b/>
                <w:spacing w:val="1"/>
                <w:w w:val="68"/>
                <w:sz w:val="18"/>
              </w:rPr>
              <w:t>T</w:t>
            </w:r>
            <w:r>
              <w:rPr>
                <w:rFonts w:ascii="Tahoma" w:hAnsi="Tahoma"/>
                <w:b/>
                <w:w w:val="109"/>
                <w:sz w:val="18"/>
              </w:rPr>
              <w:t>O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9"/>
                <w:sz w:val="18"/>
              </w:rPr>
              <w:t> </w:t>
            </w:r>
            <w:r>
              <w:rPr>
                <w:rFonts w:ascii="Tahoma" w:hAnsi="Tahoma"/>
                <w:b/>
                <w:spacing w:val="1"/>
                <w:w w:val="92"/>
                <w:sz w:val="18"/>
              </w:rPr>
              <w:t>D</w:t>
            </w:r>
            <w:r>
              <w:rPr>
                <w:rFonts w:ascii="Tahoma" w:hAnsi="Tahoma"/>
                <w:b/>
                <w:w w:val="84"/>
                <w:sz w:val="18"/>
              </w:rPr>
              <w:t>E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9"/>
                <w:sz w:val="18"/>
              </w:rPr>
              <w:t> </w:t>
            </w:r>
            <w:r>
              <w:rPr>
                <w:rFonts w:ascii="Tahoma" w:hAnsi="Tahoma"/>
                <w:b/>
                <w:w w:val="94"/>
                <w:sz w:val="18"/>
              </w:rPr>
              <w:t>SE</w:t>
            </w:r>
            <w:r>
              <w:rPr>
                <w:rFonts w:ascii="Tahoma" w:hAnsi="Tahoma"/>
                <w:b/>
                <w:spacing w:val="-2"/>
                <w:w w:val="94"/>
                <w:sz w:val="18"/>
              </w:rPr>
              <w:t>C</w:t>
            </w:r>
            <w:r>
              <w:rPr>
                <w:rFonts w:ascii="Tahoma" w:hAnsi="Tahoma"/>
                <w:b/>
                <w:spacing w:val="-2"/>
                <w:w w:val="116"/>
                <w:sz w:val="18"/>
              </w:rPr>
              <w:t>C</w:t>
            </w:r>
            <w:r>
              <w:rPr>
                <w:rFonts w:ascii="Tahoma" w:hAnsi="Tahoma"/>
                <w:b/>
                <w:spacing w:val="2"/>
                <w:w w:val="57"/>
                <w:sz w:val="18"/>
              </w:rPr>
              <w:t>I</w:t>
            </w:r>
            <w:r>
              <w:rPr>
                <w:rFonts w:ascii="Tahoma" w:hAnsi="Tahoma"/>
                <w:b/>
                <w:w w:val="102"/>
                <w:sz w:val="18"/>
              </w:rPr>
              <w:t>ÓN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8"/>
                <w:sz w:val="18"/>
              </w:rPr>
              <w:t> </w:t>
            </w:r>
            <w:r>
              <w:rPr>
                <w:rFonts w:ascii="Tahoma" w:hAnsi="Tahoma"/>
                <w:b/>
                <w:w w:val="57"/>
                <w:sz w:val="18"/>
              </w:rPr>
              <w:t>III</w:t>
            </w:r>
            <w:r>
              <w:rPr>
                <w:rFonts w:ascii="Tahoma" w:hAnsi="Tahoma"/>
                <w:b/>
                <w:sz w:val="18"/>
              </w:rPr>
              <w:t> </w:t>
            </w:r>
            <w:r>
              <w:rPr>
                <w:rFonts w:ascii="Tahoma" w:hAnsi="Tahoma"/>
                <w:b/>
                <w:spacing w:val="11"/>
                <w:sz w:val="18"/>
              </w:rPr>
              <w:t> </w:t>
            </w:r>
            <w:r>
              <w:rPr>
                <w:rFonts w:ascii="Tahoma" w:hAnsi="Tahoma"/>
                <w:b/>
                <w:spacing w:val="1"/>
                <w:w w:val="79"/>
                <w:sz w:val="18"/>
              </w:rPr>
              <w:t>R</w:t>
            </w:r>
            <w:r>
              <w:rPr>
                <w:rFonts w:ascii="Tahoma" w:hAnsi="Tahoma"/>
                <w:b/>
                <w:w w:val="81"/>
                <w:sz w:val="18"/>
              </w:rPr>
              <w:t>ESI</w:t>
            </w:r>
            <w:r>
              <w:rPr>
                <w:rFonts w:ascii="Tahoma" w:hAnsi="Tahoma"/>
                <w:b/>
                <w:spacing w:val="1"/>
                <w:w w:val="81"/>
                <w:sz w:val="18"/>
              </w:rPr>
              <w:t>D</w:t>
            </w:r>
            <w:r>
              <w:rPr>
                <w:rFonts w:ascii="Tahoma" w:hAnsi="Tahoma"/>
                <w:b/>
                <w:w w:val="90"/>
                <w:sz w:val="18"/>
              </w:rPr>
              <w:t>E</w:t>
            </w:r>
            <w:r>
              <w:rPr>
                <w:rFonts w:ascii="Tahoma" w:hAnsi="Tahoma"/>
                <w:b/>
                <w:spacing w:val="-2"/>
                <w:w w:val="90"/>
                <w:sz w:val="18"/>
              </w:rPr>
              <w:t>N</w:t>
            </w:r>
            <w:r>
              <w:rPr>
                <w:rFonts w:ascii="Tahoma" w:hAnsi="Tahoma"/>
                <w:b/>
                <w:spacing w:val="-2"/>
                <w:w w:val="116"/>
                <w:sz w:val="18"/>
              </w:rPr>
              <w:t>C</w:t>
            </w:r>
            <w:r>
              <w:rPr>
                <w:rFonts w:ascii="Tahoma" w:hAnsi="Tahoma"/>
                <w:b/>
                <w:spacing w:val="2"/>
                <w:w w:val="57"/>
                <w:sz w:val="18"/>
              </w:rPr>
              <w:t>I</w:t>
            </w:r>
            <w:r>
              <w:rPr>
                <w:rFonts w:ascii="Tahoma" w:hAnsi="Tahoma"/>
                <w:b/>
                <w:spacing w:val="-2"/>
                <w:w w:val="108"/>
                <w:sz w:val="18"/>
              </w:rPr>
              <w:t>A</w:t>
            </w:r>
            <w:r>
              <w:rPr>
                <w:rFonts w:ascii="Tahoma" w:hAnsi="Tahoma"/>
                <w:b/>
                <w:w w:val="76"/>
                <w:sz w:val="18"/>
              </w:rPr>
              <w:t>L </w:t>
            </w:r>
            <w:r>
              <w:rPr>
                <w:rFonts w:ascii="Tahoma" w:hAnsi="Tahoma"/>
                <w:b/>
                <w:w w:val="95"/>
                <w:sz w:val="18"/>
              </w:rPr>
              <w:t>DEL</w:t>
            </w:r>
            <w:r>
              <w:rPr>
                <w:rFonts w:ascii="Tahoma" w:hAnsi="Tahoma"/>
                <w:b/>
                <w:spacing w:val="-1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MAYAB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33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2,240.00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1"/>
        <w:rPr>
          <w:rFonts w:ascii="Tahoma"/>
          <w:b/>
          <w:sz w:val="10"/>
        </w:rPr>
      </w:pPr>
    </w:p>
    <w:p>
      <w:pPr>
        <w:spacing w:before="101"/>
        <w:ind w:left="643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94"/>
          <w:sz w:val="18"/>
        </w:rPr>
        <w:t>SE</w:t>
      </w:r>
      <w:r>
        <w:rPr>
          <w:rFonts w:ascii="Tahoma" w:hAnsi="Tahoma"/>
          <w:b/>
          <w:spacing w:val="-2"/>
          <w:w w:val="94"/>
          <w:sz w:val="18"/>
        </w:rPr>
        <w:t>C</w:t>
      </w:r>
      <w:r>
        <w:rPr>
          <w:rFonts w:ascii="Tahoma" w:hAnsi="Tahoma"/>
          <w:b/>
          <w:spacing w:val="-2"/>
          <w:w w:val="116"/>
          <w:sz w:val="18"/>
        </w:rPr>
        <w:t>C</w:t>
      </w:r>
      <w:r>
        <w:rPr>
          <w:rFonts w:ascii="Tahoma" w:hAnsi="Tahoma"/>
          <w:b/>
          <w:w w:val="57"/>
          <w:sz w:val="18"/>
        </w:rPr>
        <w:t>I</w:t>
      </w:r>
      <w:r>
        <w:rPr>
          <w:rFonts w:ascii="Tahoma" w:hAnsi="Tahoma"/>
          <w:b/>
          <w:w w:val="102"/>
          <w:sz w:val="18"/>
        </w:rPr>
        <w:t>ÓN</w:t>
      </w:r>
      <w:r>
        <w:rPr>
          <w:rFonts w:ascii="Tahoma" w:hAnsi="Tahoma"/>
          <w:b/>
          <w:spacing w:val="-4"/>
          <w:sz w:val="18"/>
        </w:rPr>
        <w:t> </w:t>
      </w:r>
      <w:r>
        <w:rPr>
          <w:rFonts w:ascii="Tahoma" w:hAnsi="Tahoma"/>
          <w:b/>
          <w:spacing w:val="-1"/>
          <w:w w:val="87"/>
          <w:sz w:val="18"/>
        </w:rPr>
        <w:t>35</w:t>
      </w:r>
    </w:p>
    <w:p>
      <w:pPr>
        <w:pStyle w:val="BodyText"/>
        <w:spacing w:before="5"/>
        <w:rPr>
          <w:rFonts w:ascii="Tahoma"/>
          <w:b/>
          <w:sz w:val="19"/>
        </w:rPr>
      </w:pPr>
    </w:p>
    <w:tbl>
      <w:tblPr>
        <w:tblW w:w="0" w:type="auto"/>
        <w:jc w:val="left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289"/>
        <w:gridCol w:w="1290"/>
        <w:gridCol w:w="4218"/>
        <w:gridCol w:w="1703"/>
      </w:tblGrid>
      <w:tr>
        <w:trPr>
          <w:trHeight w:val="30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75"/>
              <w:ind w:left="16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CALLE</w:t>
            </w:r>
          </w:p>
        </w:tc>
        <w:tc>
          <w:tcPr>
            <w:tcW w:w="2579" w:type="dxa"/>
            <w:gridSpan w:val="2"/>
          </w:tcPr>
          <w:p>
            <w:pPr>
              <w:pStyle w:val="TableParagraph"/>
              <w:spacing w:before="45"/>
              <w:ind w:left="936" w:right="924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TRAMO</w:t>
            </w:r>
          </w:p>
        </w:tc>
        <w:tc>
          <w:tcPr>
            <w:tcW w:w="4218" w:type="dxa"/>
            <w:vMerge w:val="restart"/>
          </w:tcPr>
          <w:p>
            <w:pPr>
              <w:pStyle w:val="TableParagraph"/>
              <w:spacing w:before="175"/>
              <w:ind w:left="486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UNIDAD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HABITACIONAL</w:t>
            </w:r>
            <w:r>
              <w:rPr>
                <w:rFonts w:ascii="Tahoma"/>
                <w:b/>
                <w:spacing w:val="15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/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COMISARIA</w:t>
            </w:r>
          </w:p>
        </w:tc>
        <w:tc>
          <w:tcPr>
            <w:tcW w:w="1703" w:type="dxa"/>
            <w:vMerge w:val="restart"/>
          </w:tcPr>
          <w:p>
            <w:pPr>
              <w:pStyle w:val="TableParagraph"/>
              <w:spacing w:line="244" w:lineRule="auto" w:before="64"/>
              <w:ind w:left="512" w:right="99" w:hanging="39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0"/>
                <w:sz w:val="18"/>
              </w:rPr>
              <w:t>VALOR </w:t>
            </w:r>
            <w:r>
              <w:rPr>
                <w:rFonts w:ascii="Tahoma"/>
                <w:b/>
                <w:w w:val="90"/>
                <w:sz w:val="18"/>
              </w:rPr>
              <w:t>UNITARIO</w:t>
            </w:r>
            <w:r>
              <w:rPr>
                <w:rFonts w:ascii="Tahoma"/>
                <w:b/>
                <w:spacing w:val="-45"/>
                <w:w w:val="90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POR</w:t>
            </w:r>
            <w:r>
              <w:rPr>
                <w:rFonts w:ascii="Tahoma"/>
                <w:b/>
                <w:spacing w:val="-8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M2</w:t>
            </w:r>
          </w:p>
        </w:tc>
      </w:tr>
      <w:tr>
        <w:trPr>
          <w:trHeight w:val="24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line="213" w:lineRule="exact" w:before="11"/>
              <w:ind w:left="24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5"/>
                <w:sz w:val="18"/>
              </w:rPr>
              <w:t>DE</w:t>
            </w:r>
            <w:r>
              <w:rPr>
                <w:rFonts w:ascii="Tahoma"/>
                <w:b/>
                <w:spacing w:val="-9"/>
                <w:w w:val="95"/>
                <w:sz w:val="18"/>
              </w:rPr>
              <w:t> </w:t>
            </w:r>
            <w:r>
              <w:rPr>
                <w:rFonts w:ascii="Tahoma"/>
                <w:b/>
                <w:spacing w:val="-1"/>
                <w:w w:val="95"/>
                <w:sz w:val="18"/>
              </w:rPr>
              <w:t>CALLE</w:t>
            </w:r>
          </w:p>
        </w:tc>
        <w:tc>
          <w:tcPr>
            <w:tcW w:w="1290" w:type="dxa"/>
          </w:tcPr>
          <w:p>
            <w:pPr>
              <w:pStyle w:val="TableParagraph"/>
              <w:spacing w:line="213" w:lineRule="exact" w:before="11"/>
              <w:ind w:left="29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A</w:t>
            </w:r>
            <w:r>
              <w:rPr>
                <w:rFonts w:ascii="Tahom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Tahoma"/>
                <w:b/>
                <w:w w:val="95"/>
                <w:sz w:val="18"/>
              </w:rPr>
              <w:t>CALLE</w:t>
            </w:r>
          </w:p>
        </w:tc>
        <w:tc>
          <w:tcPr>
            <w:tcW w:w="4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1"/>
                <w:w w:val="100"/>
                <w:sz w:val="18"/>
              </w:rPr>
              <w:t>G</w:t>
            </w:r>
            <w:r>
              <w:rPr>
                <w:spacing w:val="5"/>
                <w:w w:val="100"/>
                <w:sz w:val="18"/>
              </w:rPr>
              <w:t>R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spacing w:val="4"/>
                <w:w w:val="106"/>
                <w:sz w:val="18"/>
              </w:rPr>
              <w:t>J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spacing w:val="-1"/>
                <w:w w:val="90"/>
                <w:sz w:val="18"/>
              </w:rPr>
              <w:t>H</w:t>
            </w:r>
            <w:r>
              <w:rPr>
                <w:spacing w:val="-1"/>
                <w:w w:val="95"/>
                <w:sz w:val="18"/>
              </w:rPr>
              <w:t>OL</w:t>
            </w:r>
            <w:r>
              <w:rPr>
                <w:spacing w:val="2"/>
                <w:w w:val="95"/>
                <w:sz w:val="18"/>
              </w:rPr>
              <w:t>U</w:t>
            </w:r>
            <w:r>
              <w:rPr>
                <w:w w:val="82"/>
                <w:sz w:val="18"/>
              </w:rPr>
              <w:t>L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1,280.00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1"/>
                <w:w w:val="101"/>
                <w:sz w:val="18"/>
              </w:rPr>
              <w:t>G</w:t>
            </w:r>
            <w:r>
              <w:rPr>
                <w:spacing w:val="6"/>
                <w:w w:val="101"/>
                <w:sz w:val="18"/>
              </w:rPr>
              <w:t>U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7"/>
                <w:w w:val="96"/>
                <w:sz w:val="18"/>
              </w:rPr>
              <w:t>D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w w:val="93"/>
                <w:sz w:val="18"/>
              </w:rPr>
              <w:t>U</w:t>
            </w:r>
            <w:r>
              <w:rPr>
                <w:spacing w:val="-2"/>
                <w:w w:val="93"/>
                <w:sz w:val="18"/>
              </w:rPr>
              <w:t>P</w:t>
            </w:r>
            <w:r>
              <w:rPr>
                <w:w w:val="84"/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w w:val="103"/>
                <w:sz w:val="18"/>
              </w:rPr>
              <w:t>C</w:t>
            </w:r>
            <w:r>
              <w:rPr>
                <w:spacing w:val="1"/>
                <w:w w:val="103"/>
                <w:sz w:val="18"/>
              </w:rPr>
              <w:t>H</w:t>
            </w:r>
            <w:r>
              <w:rPr>
                <w:spacing w:val="1"/>
                <w:w w:val="110"/>
                <w:sz w:val="18"/>
              </w:rPr>
              <w:t>O</w:t>
            </w:r>
            <w:r>
              <w:rPr>
                <w:w w:val="82"/>
                <w:sz w:val="18"/>
              </w:rPr>
              <w:t>L</w:t>
            </w:r>
            <w:r>
              <w:rPr>
                <w:w w:val="86"/>
                <w:sz w:val="18"/>
              </w:rPr>
              <w:t>UL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1,280.00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6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spacing w:val="4"/>
                <w:w w:val="69"/>
                <w:sz w:val="18"/>
              </w:rPr>
              <w:t>T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1"/>
                <w:w w:val="112"/>
                <w:sz w:val="18"/>
              </w:rPr>
              <w:t>G</w:t>
            </w:r>
            <w:r>
              <w:rPr>
                <w:spacing w:val="-1"/>
                <w:w w:val="86"/>
                <w:sz w:val="18"/>
              </w:rPr>
              <w:t>E</w:t>
            </w:r>
            <w:r>
              <w:rPr>
                <w:w w:val="86"/>
                <w:sz w:val="18"/>
              </w:rPr>
              <w:t>R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87"/>
                <w:sz w:val="18"/>
              </w:rPr>
              <w:t>R</w:t>
            </w:r>
            <w:r>
              <w:rPr>
                <w:w w:val="84"/>
                <w:sz w:val="18"/>
              </w:rPr>
              <w:t>UD</w:t>
            </w:r>
            <w:r>
              <w:rPr>
                <w:spacing w:val="4"/>
                <w:w w:val="84"/>
                <w:sz w:val="18"/>
              </w:rPr>
              <w:t>I</w:t>
            </w:r>
            <w:r>
              <w:rPr>
                <w:w w:val="72"/>
                <w:sz w:val="18"/>
              </w:rPr>
              <w:t>S</w:t>
            </w:r>
            <w:r>
              <w:rPr>
                <w:spacing w:val="-14"/>
                <w:sz w:val="18"/>
              </w:rPr>
              <w:t> </w:t>
            </w: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P</w:t>
            </w:r>
            <w:r>
              <w:rPr>
                <w:w w:val="110"/>
                <w:sz w:val="18"/>
              </w:rPr>
              <w:t>Ó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1,829.00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6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spacing w:val="4"/>
                <w:w w:val="69"/>
                <w:sz w:val="18"/>
              </w:rPr>
              <w:t>T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w w:val="87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2"/>
                <w:w w:val="69"/>
                <w:sz w:val="18"/>
              </w:rPr>
              <w:t>T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116"/>
                <w:sz w:val="18"/>
              </w:rPr>
              <w:t>C</w:t>
            </w:r>
            <w:r>
              <w:rPr>
                <w:spacing w:val="-1"/>
                <w:w w:val="90"/>
                <w:sz w:val="18"/>
              </w:rPr>
              <w:t>H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spacing w:val="2"/>
                <w:w w:val="99"/>
                <w:sz w:val="18"/>
              </w:rPr>
              <w:t>L</w:t>
            </w:r>
            <w:r>
              <w:rPr>
                <w:w w:val="86"/>
                <w:sz w:val="18"/>
              </w:rPr>
              <w:t>UL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1,600.00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11"/>
                <w:sz w:val="18"/>
              </w:rPr>
              <w:t>CO</w:t>
            </w:r>
            <w:r>
              <w:rPr>
                <w:spacing w:val="-3"/>
                <w:w w:val="111"/>
                <w:sz w:val="18"/>
              </w:rPr>
              <w:t>M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9"/>
                <w:w w:val="53"/>
                <w:sz w:val="18"/>
              </w:rPr>
              <w:t>Í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116"/>
                <w:sz w:val="18"/>
              </w:rPr>
              <w:t>C</w:t>
            </w:r>
            <w:r>
              <w:rPr>
                <w:spacing w:val="-1"/>
                <w:w w:val="90"/>
                <w:sz w:val="18"/>
              </w:rPr>
              <w:t>H</w:t>
            </w:r>
            <w:r>
              <w:rPr>
                <w:spacing w:val="-1"/>
                <w:w w:val="92"/>
                <w:sz w:val="18"/>
              </w:rPr>
              <w:t>OLUL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880.00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11"/>
                <w:sz w:val="18"/>
              </w:rPr>
              <w:t>CO</w:t>
            </w:r>
            <w:r>
              <w:rPr>
                <w:spacing w:val="-3"/>
                <w:w w:val="111"/>
                <w:sz w:val="18"/>
              </w:rPr>
              <w:t>M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9"/>
                <w:w w:val="53"/>
                <w:sz w:val="18"/>
              </w:rPr>
              <w:t>Í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88"/>
                <w:sz w:val="18"/>
              </w:rPr>
              <w:t>X</w:t>
            </w:r>
            <w:r>
              <w:rPr>
                <w:w w:val="100"/>
                <w:sz w:val="18"/>
              </w:rPr>
              <w:t>CU</w:t>
            </w:r>
            <w:r>
              <w:rPr>
                <w:spacing w:val="-2"/>
                <w:w w:val="100"/>
                <w:sz w:val="18"/>
              </w:rPr>
              <w:t>Y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94"/>
                <w:sz w:val="18"/>
              </w:rPr>
              <w:t>ÚN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464.00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Á</w:t>
            </w:r>
            <w:r>
              <w:rPr>
                <w:spacing w:val="7"/>
                <w:w w:val="82"/>
                <w:sz w:val="18"/>
              </w:rPr>
              <w:t>L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2"/>
                <w:w w:val="109"/>
                <w:sz w:val="18"/>
              </w:rPr>
              <w:t>M</w:t>
            </w:r>
            <w:r>
              <w:rPr>
                <w:w w:val="110"/>
                <w:sz w:val="18"/>
              </w:rPr>
              <w:t>O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2,120.00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LL</w:t>
            </w:r>
            <w:r>
              <w:rPr>
                <w:spacing w:val="-1"/>
                <w:w w:val="100"/>
                <w:sz w:val="18"/>
              </w:rPr>
              <w:t>E</w:t>
            </w:r>
            <w:r>
              <w:rPr>
                <w:spacing w:val="-2"/>
                <w:w w:val="100"/>
                <w:sz w:val="18"/>
              </w:rPr>
              <w:t>G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3,600.00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spacing w:val="-1"/>
                <w:w w:val="72"/>
                <w:sz w:val="18"/>
              </w:rPr>
              <w:t>SS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1,680.00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spacing w:val="2"/>
                <w:w w:val="69"/>
                <w:sz w:val="18"/>
              </w:rPr>
              <w:t>T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1"/>
                <w:w w:val="72"/>
                <w:sz w:val="18"/>
              </w:rPr>
              <w:t>S</w:t>
            </w:r>
            <w:r>
              <w:rPr>
                <w:spacing w:val="4"/>
                <w:w w:val="69"/>
                <w:sz w:val="18"/>
              </w:rPr>
              <w:t>T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2,170.00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8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7"/>
                <w:w w:val="109"/>
                <w:sz w:val="18"/>
              </w:rPr>
              <w:t>M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w w:val="77"/>
                <w:sz w:val="18"/>
              </w:rPr>
              <w:t>T</w:t>
            </w:r>
            <w:r>
              <w:rPr>
                <w:spacing w:val="6"/>
                <w:w w:val="77"/>
                <w:sz w:val="18"/>
              </w:rPr>
              <w:t>E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8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2,170.00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7"/>
                <w:w w:val="109"/>
                <w:sz w:val="18"/>
              </w:rPr>
              <w:t>M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8"/>
                <w:w w:val="87"/>
                <w:sz w:val="18"/>
              </w:rPr>
              <w:t>R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2,800.00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spacing w:val="4"/>
                <w:w w:val="69"/>
                <w:sz w:val="18"/>
              </w:rPr>
              <w:t>T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spacing w:val="3"/>
                <w:w w:val="96"/>
                <w:sz w:val="18"/>
              </w:rPr>
              <w:t>Y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2,063.00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w w:val="82"/>
                <w:sz w:val="18"/>
              </w:rPr>
              <w:t>TU</w:t>
            </w:r>
            <w:r>
              <w:rPr>
                <w:spacing w:val="-2"/>
                <w:w w:val="82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1,900.00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110"/>
                <w:sz w:val="18"/>
              </w:rPr>
              <w:t>Q</w:t>
            </w:r>
            <w:r>
              <w:rPr>
                <w:spacing w:val="4"/>
                <w:w w:val="89"/>
                <w:sz w:val="18"/>
              </w:rPr>
              <w:t>U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5"/>
                <w:w w:val="98"/>
                <w:sz w:val="18"/>
              </w:rPr>
              <w:t>N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2"/>
                <w:w w:val="102"/>
                <w:sz w:val="18"/>
              </w:rPr>
              <w:t>V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1,680.00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-1"/>
                <w:w w:val="98"/>
                <w:sz w:val="18"/>
              </w:rPr>
              <w:t>BO</w:t>
            </w:r>
            <w:r>
              <w:rPr>
                <w:w w:val="87"/>
                <w:sz w:val="18"/>
              </w:rPr>
              <w:t>R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w w:val="69"/>
                <w:sz w:val="18"/>
              </w:rPr>
              <w:t>T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-1"/>
                <w:w w:val="92"/>
                <w:sz w:val="18"/>
              </w:rPr>
              <w:t>OS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3,200.00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BOLO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1,280.00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BO</w:t>
            </w:r>
            <w:r>
              <w:rPr>
                <w:spacing w:val="-2"/>
                <w:w w:val="90"/>
                <w:sz w:val="18"/>
              </w:rPr>
              <w:t>S</w:t>
            </w:r>
            <w:r>
              <w:rPr>
                <w:spacing w:val="-1"/>
                <w:w w:val="110"/>
                <w:sz w:val="18"/>
              </w:rPr>
              <w:t>Q</w:t>
            </w:r>
            <w:r>
              <w:rPr>
                <w:w w:val="87"/>
                <w:sz w:val="18"/>
              </w:rPr>
              <w:t>U</w:t>
            </w:r>
            <w:r>
              <w:rPr>
                <w:spacing w:val="-1"/>
                <w:w w:val="87"/>
                <w:sz w:val="18"/>
              </w:rPr>
              <w:t>E</w:t>
            </w:r>
            <w:r>
              <w:rPr>
                <w:w w:val="72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w w:val="84"/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3"/>
                <w:sz w:val="18"/>
              </w:rPr>
              <w:t> </w:t>
            </w:r>
            <w:r>
              <w:rPr>
                <w:w w:val="108"/>
                <w:sz w:val="18"/>
              </w:rPr>
              <w:t>J</w:t>
            </w:r>
            <w:r>
              <w:rPr>
                <w:spacing w:val="2"/>
                <w:w w:val="108"/>
                <w:sz w:val="18"/>
              </w:rPr>
              <w:t>O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w w:val="84"/>
                <w:sz w:val="18"/>
              </w:rPr>
              <w:t>É</w:t>
            </w:r>
            <w:r>
              <w:rPr>
                <w:spacing w:val="-14"/>
                <w:sz w:val="18"/>
              </w:rPr>
              <w:t> </w:t>
            </w:r>
            <w:r>
              <w:rPr>
                <w:w w:val="53"/>
                <w:sz w:val="18"/>
              </w:rPr>
              <w:t>I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1,840.00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BO</w:t>
            </w:r>
            <w:r>
              <w:rPr>
                <w:spacing w:val="-2"/>
                <w:w w:val="90"/>
                <w:sz w:val="18"/>
              </w:rPr>
              <w:t>S</w:t>
            </w:r>
            <w:r>
              <w:rPr>
                <w:spacing w:val="-1"/>
                <w:w w:val="110"/>
                <w:sz w:val="18"/>
              </w:rPr>
              <w:t>Q</w:t>
            </w:r>
            <w:r>
              <w:rPr>
                <w:w w:val="87"/>
                <w:sz w:val="18"/>
              </w:rPr>
              <w:t>U</w:t>
            </w:r>
            <w:r>
              <w:rPr>
                <w:spacing w:val="-1"/>
                <w:w w:val="87"/>
                <w:sz w:val="18"/>
              </w:rPr>
              <w:t>E</w:t>
            </w:r>
            <w:r>
              <w:rPr>
                <w:w w:val="72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w w:val="84"/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3"/>
                <w:sz w:val="18"/>
              </w:rPr>
              <w:t> </w:t>
            </w:r>
            <w:r>
              <w:rPr>
                <w:w w:val="108"/>
                <w:sz w:val="18"/>
              </w:rPr>
              <w:t>J</w:t>
            </w:r>
            <w:r>
              <w:rPr>
                <w:spacing w:val="2"/>
                <w:w w:val="108"/>
                <w:sz w:val="18"/>
              </w:rPr>
              <w:t>O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w w:val="84"/>
                <w:sz w:val="18"/>
              </w:rPr>
              <w:t>É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53"/>
                <w:sz w:val="18"/>
              </w:rPr>
              <w:t>I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1,840.00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-1"/>
                <w:w w:val="86"/>
                <w:sz w:val="18"/>
              </w:rPr>
              <w:t>E</w:t>
            </w:r>
            <w:r>
              <w:rPr>
                <w:w w:val="86"/>
                <w:sz w:val="18"/>
              </w:rPr>
              <w:t>R</w:t>
            </w:r>
            <w:r>
              <w:rPr>
                <w:w w:val="91"/>
                <w:sz w:val="18"/>
              </w:rPr>
              <w:t>ZO</w:t>
            </w:r>
            <w:r>
              <w:rPr>
                <w:spacing w:val="-16"/>
                <w:sz w:val="18"/>
              </w:rPr>
              <w:t> </w:t>
            </w:r>
            <w:r>
              <w:rPr>
                <w:w w:val="87"/>
                <w:sz w:val="18"/>
              </w:rPr>
              <w:t>R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spacing w:val="-4"/>
                <w:w w:val="78"/>
                <w:sz w:val="18"/>
              </w:rPr>
              <w:t>S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-1"/>
                <w:w w:val="93"/>
                <w:sz w:val="18"/>
              </w:rPr>
              <w:t>DE</w:t>
            </w:r>
            <w:r>
              <w:rPr>
                <w:spacing w:val="-2"/>
                <w:w w:val="93"/>
                <w:sz w:val="18"/>
              </w:rPr>
              <w:t>N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1,680.00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3"/>
                <w:sz w:val="18"/>
              </w:rPr>
              <w:t> </w:t>
            </w:r>
            <w:r>
              <w:rPr>
                <w:w w:val="104"/>
                <w:sz w:val="18"/>
              </w:rPr>
              <w:t>CO</w:t>
            </w:r>
            <w:r>
              <w:rPr>
                <w:spacing w:val="-2"/>
                <w:w w:val="104"/>
                <w:sz w:val="18"/>
              </w:rPr>
              <w:t>L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-3"/>
                <w:w w:val="83"/>
                <w:sz w:val="18"/>
              </w:rPr>
              <w:t>B</w:t>
            </w:r>
            <w:r>
              <w:rPr>
                <w:spacing w:val="-2"/>
                <w:w w:val="87"/>
                <w:sz w:val="18"/>
              </w:rPr>
              <w:t>R</w:t>
            </w:r>
            <w:r>
              <w:rPr>
                <w:w w:val="53"/>
                <w:sz w:val="18"/>
              </w:rPr>
              <w:t>Í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1,680.00</w:t>
            </w:r>
          </w:p>
        </w:tc>
      </w:tr>
      <w:tr>
        <w:trPr>
          <w:trHeight w:val="443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20" w:lineRule="exact"/>
              <w:ind w:left="68" w:right="980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83"/>
                <w:sz w:val="18"/>
              </w:rPr>
              <w:t>E</w:t>
            </w:r>
            <w:r>
              <w:rPr>
                <w:w w:val="83"/>
                <w:sz w:val="18"/>
              </w:rPr>
              <w:t>L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spacing w:val="-1"/>
                <w:w w:val="96"/>
                <w:sz w:val="18"/>
              </w:rPr>
              <w:t>EC</w:t>
            </w:r>
            <w:r>
              <w:rPr>
                <w:w w:val="96"/>
                <w:sz w:val="18"/>
              </w:rPr>
              <w:t>R</w:t>
            </w:r>
            <w:r>
              <w:rPr>
                <w:spacing w:val="-1"/>
                <w:w w:val="77"/>
                <w:sz w:val="18"/>
              </w:rPr>
              <w:t>E</w:t>
            </w:r>
            <w:r>
              <w:rPr>
                <w:spacing w:val="-3"/>
                <w:w w:val="77"/>
                <w:sz w:val="18"/>
              </w:rPr>
              <w:t>T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spacing w:val="-2"/>
                <w:w w:val="87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02"/>
                <w:sz w:val="18"/>
              </w:rPr>
              <w:t>V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7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 </w:t>
            </w:r>
            <w:r>
              <w:rPr>
                <w:spacing w:val="4"/>
                <w:w w:val="109"/>
                <w:sz w:val="18"/>
              </w:rPr>
              <w:t>M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5"/>
                <w:w w:val="98"/>
                <w:sz w:val="18"/>
              </w:rPr>
              <w:t>N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w w:val="78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w w:val="84"/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w w:val="113"/>
                <w:sz w:val="18"/>
              </w:rPr>
              <w:t>COC</w:t>
            </w:r>
            <w:r>
              <w:rPr>
                <w:spacing w:val="1"/>
                <w:w w:val="113"/>
                <w:sz w:val="18"/>
              </w:rPr>
              <w:t>O</w:t>
            </w:r>
            <w:r>
              <w:rPr>
                <w:spacing w:val="-1"/>
                <w:w w:val="96"/>
                <w:sz w:val="18"/>
              </w:rPr>
              <w:t>Y</w:t>
            </w:r>
            <w:r>
              <w:rPr>
                <w:spacing w:val="1"/>
                <w:w w:val="110"/>
                <w:sz w:val="18"/>
              </w:rPr>
              <w:t>O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"/>
                <w:w w:val="78"/>
                <w:sz w:val="18"/>
              </w:rPr>
              <w:t>ES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1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4,320.00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-1"/>
                <w:w w:val="104"/>
                <w:sz w:val="18"/>
              </w:rPr>
              <w:t>O</w:t>
            </w:r>
            <w:r>
              <w:rPr>
                <w:spacing w:val="-2"/>
                <w:w w:val="104"/>
                <w:sz w:val="18"/>
              </w:rPr>
              <w:t>N</w:t>
            </w:r>
            <w:r>
              <w:rPr>
                <w:spacing w:val="2"/>
                <w:w w:val="69"/>
                <w:sz w:val="18"/>
              </w:rPr>
              <w:t>T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5"/>
                <w:w w:val="98"/>
                <w:sz w:val="18"/>
              </w:rPr>
              <w:t>N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2,160.00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8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3"/>
                <w:w w:val="112"/>
                <w:sz w:val="18"/>
              </w:rPr>
              <w:t>G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-1"/>
                <w:w w:val="91"/>
                <w:sz w:val="18"/>
              </w:rPr>
              <w:t>D</w:t>
            </w:r>
            <w:r>
              <w:rPr>
                <w:spacing w:val="2"/>
                <w:w w:val="91"/>
                <w:sz w:val="18"/>
              </w:rPr>
              <w:t>E</w:t>
            </w:r>
            <w:r>
              <w:rPr>
                <w:spacing w:val="3"/>
                <w:w w:val="98"/>
                <w:sz w:val="18"/>
              </w:rPr>
              <w:t>N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8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2,063.00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112"/>
                <w:sz w:val="18"/>
              </w:rPr>
              <w:t>G</w:t>
            </w:r>
            <w:r>
              <w:rPr>
                <w:spacing w:val="3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3"/>
                <w:w w:val="102"/>
                <w:sz w:val="18"/>
              </w:rPr>
              <w:t>V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LL</w:t>
            </w:r>
            <w:r>
              <w:rPr>
                <w:w w:val="84"/>
                <w:sz w:val="18"/>
              </w:rPr>
              <w:t>E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1,760.00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88"/>
                <w:sz w:val="18"/>
              </w:rPr>
              <w:t>HE</w:t>
            </w:r>
            <w:r>
              <w:rPr>
                <w:spacing w:val="-2"/>
                <w:w w:val="82"/>
                <w:sz w:val="18"/>
              </w:rPr>
              <w:t>L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5"/>
                <w:sz w:val="18"/>
              </w:rPr>
              <w:t> </w:t>
            </w:r>
            <w:r>
              <w:rPr>
                <w:w w:val="116"/>
                <w:sz w:val="18"/>
              </w:rPr>
              <w:t>C</w:t>
            </w:r>
            <w:r>
              <w:rPr>
                <w:spacing w:val="1"/>
                <w:w w:val="110"/>
                <w:sz w:val="18"/>
              </w:rPr>
              <w:t>O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2"/>
                <w:w w:val="96"/>
                <w:sz w:val="18"/>
              </w:rPr>
              <w:t>D</w:t>
            </w:r>
            <w:r>
              <w:rPr>
                <w:spacing w:val="-1"/>
                <w:w w:val="92"/>
                <w:sz w:val="18"/>
              </w:rPr>
              <w:t>OS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2,080.00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w w:val="95"/>
                <w:sz w:val="18"/>
              </w:rPr>
              <w:t>J</w:t>
            </w:r>
            <w:r>
              <w:rPr>
                <w:spacing w:val="-1"/>
                <w:w w:val="95"/>
                <w:sz w:val="18"/>
              </w:rPr>
              <w:t>U</w:t>
            </w:r>
            <w:r>
              <w:rPr>
                <w:spacing w:val="-2"/>
                <w:w w:val="82"/>
                <w:sz w:val="18"/>
              </w:rPr>
              <w:t>L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-1"/>
                <w:w w:val="77"/>
                <w:sz w:val="18"/>
              </w:rPr>
              <w:t>E</w:t>
            </w:r>
            <w:r>
              <w:rPr>
                <w:spacing w:val="1"/>
                <w:w w:val="77"/>
                <w:sz w:val="18"/>
              </w:rPr>
              <w:t>T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1,900.00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4"/>
                <w:w w:val="85"/>
                <w:sz w:val="18"/>
              </w:rPr>
              <w:t>K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w w:val="90"/>
                <w:sz w:val="18"/>
              </w:rPr>
              <w:t>H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1,360.00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R</w:t>
            </w:r>
            <w:r>
              <w:rPr>
                <w:spacing w:val="4"/>
                <w:w w:val="89"/>
                <w:sz w:val="18"/>
              </w:rPr>
              <w:t>U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2,035.00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5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1,680.00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7"/>
                <w:w w:val="109"/>
                <w:sz w:val="18"/>
              </w:rPr>
              <w:t>M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3"/>
                <w:w w:val="87"/>
                <w:sz w:val="18"/>
              </w:rPr>
              <w:t>R</w:t>
            </w:r>
            <w:r>
              <w:rPr>
                <w:spacing w:val="3"/>
                <w:w w:val="112"/>
                <w:sz w:val="18"/>
              </w:rPr>
              <w:t>G</w:t>
            </w:r>
            <w:r>
              <w:rPr>
                <w:spacing w:val="-4"/>
                <w:w w:val="108"/>
                <w:sz w:val="18"/>
              </w:rPr>
              <w:t>A</w:t>
            </w:r>
            <w:r>
              <w:rPr>
                <w:spacing w:val="-2"/>
                <w:w w:val="87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2"/>
                <w:w w:val="69"/>
                <w:sz w:val="18"/>
              </w:rPr>
              <w:t>T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1,600.00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"/>
                <w:w w:val="92"/>
                <w:sz w:val="18"/>
              </w:rPr>
              <w:t>O</w:t>
            </w:r>
            <w:r>
              <w:rPr>
                <w:w w:val="92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4"/>
                <w:w w:val="112"/>
                <w:sz w:val="18"/>
              </w:rPr>
              <w:t>G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104"/>
                <w:sz w:val="18"/>
              </w:rPr>
              <w:t>O</w:t>
            </w:r>
            <w:r>
              <w:rPr>
                <w:w w:val="104"/>
                <w:sz w:val="18"/>
              </w:rPr>
              <w:t>N</w:t>
            </w:r>
            <w:r>
              <w:rPr>
                <w:spacing w:val="-1"/>
                <w:w w:val="78"/>
                <w:sz w:val="18"/>
              </w:rPr>
              <w:t>ES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2,160.00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w w:val="82"/>
                <w:sz w:val="18"/>
              </w:rPr>
              <w:t>L</w:t>
            </w:r>
            <w:r>
              <w:rPr>
                <w:w w:val="91"/>
                <w:sz w:val="18"/>
              </w:rPr>
              <w:t>UM</w:t>
            </w:r>
            <w:r>
              <w:rPr>
                <w:spacing w:val="2"/>
                <w:w w:val="91"/>
                <w:sz w:val="18"/>
              </w:rPr>
              <w:t>T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5"/>
                <w:w w:val="98"/>
                <w:sz w:val="18"/>
              </w:rPr>
              <w:t>N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2,063.00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2"/>
                <w:w w:val="109"/>
                <w:sz w:val="18"/>
              </w:rPr>
              <w:t>M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spacing w:val="5"/>
                <w:w w:val="99"/>
                <w:sz w:val="18"/>
              </w:rPr>
              <w:t>R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8</w:t>
            </w:r>
            <w:r>
              <w:rPr>
                <w:w w:val="87"/>
                <w:sz w:val="18"/>
              </w:rPr>
              <w:t>6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358" w:val="left" w:leader="none"/>
              </w:tabs>
              <w:spacing w:line="217" w:lineRule="exact"/>
              <w:ind w:left="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1,900.00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2"/>
                <w:w w:val="109"/>
                <w:sz w:val="18"/>
              </w:rPr>
              <w:t>M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7"/>
                <w:sz w:val="18"/>
              </w:rPr>
              <w:t>CUL</w:t>
            </w:r>
            <w:r>
              <w:rPr>
                <w:w w:val="53"/>
                <w:sz w:val="18"/>
              </w:rPr>
              <w:t>I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1,563.00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2"/>
                <w:w w:val="109"/>
                <w:sz w:val="18"/>
              </w:rPr>
              <w:t>M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5"/>
                <w:w w:val="98"/>
                <w:sz w:val="18"/>
              </w:rPr>
              <w:t>N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w w:val="72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w w:val="84"/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w w:val="113"/>
                <w:sz w:val="18"/>
              </w:rPr>
              <w:t>COC</w:t>
            </w:r>
            <w:r>
              <w:rPr>
                <w:spacing w:val="1"/>
                <w:w w:val="113"/>
                <w:sz w:val="18"/>
              </w:rPr>
              <w:t>O</w:t>
            </w:r>
            <w:r>
              <w:rPr>
                <w:spacing w:val="-4"/>
                <w:w w:val="96"/>
                <w:sz w:val="18"/>
              </w:rPr>
              <w:t>Y</w:t>
            </w:r>
            <w:r>
              <w:rPr>
                <w:spacing w:val="-1"/>
                <w:w w:val="88"/>
                <w:sz w:val="18"/>
              </w:rPr>
              <w:t>OLES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3,440.00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2"/>
                <w:w w:val="109"/>
                <w:sz w:val="18"/>
              </w:rPr>
              <w:t>M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6"/>
                <w:w w:val="112"/>
                <w:sz w:val="18"/>
              </w:rPr>
              <w:t>G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2"/>
                <w:w w:val="69"/>
                <w:sz w:val="18"/>
              </w:rPr>
              <w:t>T</w:t>
            </w:r>
            <w:r>
              <w:rPr>
                <w:spacing w:val="-4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2</w:t>
            </w:r>
            <w:r>
              <w:rPr>
                <w:w w:val="87"/>
                <w:sz w:val="18"/>
              </w:rPr>
              <w:t>02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2,160.00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8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3"/>
                <w:w w:val="98"/>
                <w:sz w:val="18"/>
              </w:rPr>
              <w:t>N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2"/>
                <w:w w:val="69"/>
                <w:sz w:val="18"/>
              </w:rPr>
              <w:t>T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w w:val="87"/>
                <w:sz w:val="18"/>
              </w:rPr>
              <w:t>R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-1"/>
                <w:w w:val="93"/>
                <w:sz w:val="18"/>
              </w:rPr>
              <w:t>DE</w:t>
            </w:r>
            <w:r>
              <w:rPr>
                <w:spacing w:val="-2"/>
                <w:w w:val="93"/>
                <w:sz w:val="18"/>
              </w:rPr>
              <w:t>N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8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3,040.00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4"/>
                <w:w w:val="110"/>
                <w:sz w:val="18"/>
              </w:rPr>
              <w:t>O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72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w w:val="116"/>
                <w:sz w:val="18"/>
              </w:rPr>
              <w:t>C</w:t>
            </w:r>
            <w:r>
              <w:rPr>
                <w:spacing w:val="-1"/>
                <w:w w:val="90"/>
                <w:sz w:val="18"/>
              </w:rPr>
              <w:t>H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spacing w:val="-2"/>
                <w:w w:val="99"/>
                <w:sz w:val="18"/>
              </w:rPr>
              <w:t>L</w:t>
            </w:r>
            <w:r>
              <w:rPr>
                <w:w w:val="86"/>
                <w:sz w:val="18"/>
              </w:rPr>
              <w:t>UL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2,160.00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3"/>
                <w:w w:val="98"/>
                <w:sz w:val="18"/>
              </w:rPr>
              <w:t>P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2"/>
                <w:w w:val="109"/>
                <w:sz w:val="18"/>
              </w:rPr>
              <w:t>M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-1"/>
                <w:w w:val="92"/>
                <w:sz w:val="18"/>
              </w:rPr>
              <w:t>OS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2,960.00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3"/>
                <w:w w:val="98"/>
                <w:sz w:val="18"/>
              </w:rPr>
              <w:t>P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spacing w:val="4"/>
                <w:w w:val="69"/>
                <w:sz w:val="18"/>
              </w:rPr>
              <w:t>T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1</w:t>
            </w:r>
            <w:r>
              <w:rPr>
                <w:w w:val="87"/>
                <w:sz w:val="18"/>
              </w:rPr>
              <w:t>52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2,031.00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spacing w:val="-1"/>
                <w:w w:val="89"/>
                <w:sz w:val="18"/>
              </w:rPr>
              <w:t>ED</w:t>
            </w:r>
            <w:r>
              <w:rPr>
                <w:w w:val="89"/>
                <w:sz w:val="18"/>
              </w:rPr>
              <w:t>R</w:t>
            </w:r>
            <w:r>
              <w:rPr>
                <w:spacing w:val="-1"/>
                <w:w w:val="100"/>
                <w:sz w:val="18"/>
              </w:rPr>
              <w:t>E</w:t>
            </w:r>
            <w:r>
              <w:rPr>
                <w:spacing w:val="3"/>
                <w:w w:val="100"/>
                <w:sz w:val="18"/>
              </w:rPr>
              <w:t>G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w w:val="78"/>
                <w:sz w:val="18"/>
              </w:rPr>
              <w:t>S</w:t>
            </w:r>
            <w:r>
              <w:rPr>
                <w:spacing w:val="-13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w w:val="84"/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5"/>
                <w:w w:val="69"/>
                <w:sz w:val="18"/>
              </w:rPr>
              <w:t>T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88"/>
                <w:sz w:val="18"/>
              </w:rPr>
              <w:t>X</w:t>
            </w:r>
            <w:r>
              <w:rPr>
                <w:w w:val="100"/>
                <w:sz w:val="18"/>
              </w:rPr>
              <w:t>CU</w:t>
            </w:r>
            <w:r>
              <w:rPr>
                <w:spacing w:val="-2"/>
                <w:w w:val="100"/>
                <w:sz w:val="18"/>
              </w:rPr>
              <w:t>Y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94"/>
                <w:sz w:val="18"/>
              </w:rPr>
              <w:t>ÚN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1,221.00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4"/>
                <w:w w:val="98"/>
                <w:sz w:val="18"/>
              </w:rPr>
              <w:t>P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3"/>
                <w:w w:val="84"/>
                <w:sz w:val="18"/>
              </w:rPr>
              <w:t>E</w:t>
            </w:r>
            <w:r>
              <w:rPr>
                <w:spacing w:val="-1"/>
                <w:w w:val="92"/>
                <w:sz w:val="18"/>
              </w:rPr>
              <w:t>D</w:t>
            </w:r>
            <w:r>
              <w:rPr>
                <w:spacing w:val="3"/>
                <w:w w:val="92"/>
                <w:sz w:val="18"/>
              </w:rPr>
              <w:t>R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-2"/>
                <w:w w:val="102"/>
                <w:sz w:val="18"/>
              </w:rPr>
              <w:t>V</w:t>
            </w:r>
            <w:r>
              <w:rPr>
                <w:spacing w:val="-1"/>
                <w:w w:val="86"/>
                <w:sz w:val="18"/>
              </w:rPr>
              <w:t>E</w:t>
            </w:r>
            <w:r>
              <w:rPr>
                <w:w w:val="86"/>
                <w:sz w:val="18"/>
              </w:rPr>
              <w:t>R</w:t>
            </w:r>
            <w:r>
              <w:rPr>
                <w:spacing w:val="-1"/>
                <w:w w:val="91"/>
                <w:sz w:val="18"/>
              </w:rPr>
              <w:t>DE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2,160.00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w w:val="99"/>
                <w:sz w:val="18"/>
              </w:rPr>
              <w:t>R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110"/>
                <w:sz w:val="18"/>
              </w:rPr>
              <w:t>O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3,440.00</w:t>
            </w:r>
          </w:p>
        </w:tc>
      </w:tr>
      <w:tr>
        <w:trPr>
          <w:trHeight w:val="441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20" w:lineRule="exact"/>
              <w:ind w:left="68" w:right="1103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spacing w:val="-2"/>
                <w:w w:val="87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02"/>
                <w:sz w:val="18"/>
              </w:rPr>
              <w:t>V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5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spacing w:val="2"/>
                <w:w w:val="69"/>
                <w:sz w:val="18"/>
              </w:rPr>
              <w:t>T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90"/>
                <w:sz w:val="18"/>
              </w:rPr>
              <w:t>M</w:t>
            </w:r>
            <w:r>
              <w:rPr>
                <w:spacing w:val="4"/>
                <w:w w:val="90"/>
                <w:sz w:val="18"/>
              </w:rPr>
              <w:t>I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w w:val="108"/>
                <w:sz w:val="18"/>
              </w:rPr>
              <w:t>A </w:t>
            </w:r>
            <w:r>
              <w:rPr>
                <w:w w:val="87"/>
                <w:sz w:val="18"/>
              </w:rPr>
              <w:t>R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spacing w:val="-4"/>
                <w:w w:val="78"/>
                <w:sz w:val="18"/>
              </w:rPr>
              <w:t>S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3"/>
                <w:sz w:val="18"/>
              </w:rPr>
              <w:t>DE</w:t>
            </w:r>
            <w:r>
              <w:rPr>
                <w:spacing w:val="-2"/>
                <w:w w:val="93"/>
                <w:sz w:val="18"/>
              </w:rPr>
              <w:t>N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09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2,063.00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spacing w:val="-2"/>
                <w:w w:val="87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02"/>
                <w:sz w:val="18"/>
              </w:rPr>
              <w:t>V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5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w w:val="113"/>
                <w:sz w:val="18"/>
              </w:rPr>
              <w:t>C</w:t>
            </w:r>
            <w:r>
              <w:rPr>
                <w:spacing w:val="1"/>
                <w:w w:val="113"/>
                <w:sz w:val="18"/>
              </w:rPr>
              <w:t>O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3"/>
                <w:w w:val="85"/>
                <w:sz w:val="18"/>
              </w:rPr>
              <w:t>K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1,680.00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spacing w:val="-2"/>
                <w:w w:val="87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02"/>
                <w:sz w:val="18"/>
              </w:rPr>
              <w:t>V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5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w w:val="102"/>
                <w:sz w:val="18"/>
              </w:rPr>
              <w:t>C</w:t>
            </w:r>
            <w:r>
              <w:rPr>
                <w:spacing w:val="1"/>
                <w:w w:val="102"/>
                <w:sz w:val="18"/>
              </w:rPr>
              <w:t>Ú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1"/>
                <w:sz w:val="18"/>
              </w:rPr>
              <w:t>DE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1,920.00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"/>
        <w:rPr>
          <w:rFonts w:ascii="Tahoma"/>
          <w:b/>
          <w:sz w:val="19"/>
        </w:rPr>
      </w:pPr>
    </w:p>
    <w:tbl>
      <w:tblPr>
        <w:tblW w:w="0" w:type="auto"/>
        <w:jc w:val="left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289"/>
        <w:gridCol w:w="1290"/>
        <w:gridCol w:w="4218"/>
        <w:gridCol w:w="1703"/>
      </w:tblGrid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spacing w:val="-2"/>
                <w:w w:val="87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02"/>
                <w:sz w:val="18"/>
              </w:rPr>
              <w:t>V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5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-1"/>
                <w:w w:val="83"/>
                <w:sz w:val="18"/>
              </w:rPr>
              <w:t>E</w:t>
            </w:r>
            <w:r>
              <w:rPr>
                <w:w w:val="83"/>
                <w:sz w:val="18"/>
              </w:rPr>
              <w:t>L</w:t>
            </w:r>
            <w:r>
              <w:rPr>
                <w:spacing w:val="-11"/>
                <w:sz w:val="18"/>
              </w:rPr>
              <w:t> </w:t>
            </w:r>
            <w:r>
              <w:rPr>
                <w:w w:val="78"/>
                <w:sz w:val="18"/>
              </w:rPr>
              <w:t>T</w:t>
            </w:r>
            <w:r>
              <w:rPr>
                <w:spacing w:val="-2"/>
                <w:w w:val="78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94"/>
                <w:sz w:val="18"/>
              </w:rPr>
              <w:t>U</w:t>
            </w:r>
            <w:r>
              <w:rPr>
                <w:spacing w:val="-2"/>
                <w:w w:val="94"/>
                <w:sz w:val="18"/>
              </w:rPr>
              <w:t>N</w:t>
            </w: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w w:val="110"/>
                <w:sz w:val="18"/>
              </w:rPr>
              <w:t>O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1,920.00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spacing w:val="-2"/>
                <w:w w:val="87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02"/>
                <w:sz w:val="18"/>
              </w:rPr>
              <w:t>V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5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-1"/>
                <w:w w:val="112"/>
                <w:sz w:val="18"/>
              </w:rPr>
              <w:t>G</w:t>
            </w:r>
            <w:r>
              <w:rPr>
                <w:spacing w:val="3"/>
                <w:w w:val="87"/>
                <w:sz w:val="18"/>
              </w:rPr>
              <w:t>R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w w:val="96"/>
                <w:sz w:val="18"/>
              </w:rPr>
              <w:t>D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w w:val="97"/>
                <w:sz w:val="18"/>
              </w:rPr>
              <w:t>W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1,920.00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spacing w:val="-2"/>
                <w:w w:val="87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02"/>
                <w:sz w:val="18"/>
              </w:rPr>
              <w:t>V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5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2"/>
                <w:w w:val="109"/>
                <w:sz w:val="18"/>
              </w:rPr>
              <w:t>M</w:t>
            </w:r>
            <w:r>
              <w:rPr>
                <w:spacing w:val="-1"/>
                <w:w w:val="104"/>
                <w:sz w:val="18"/>
              </w:rPr>
              <w:t>O</w:t>
            </w:r>
            <w:r>
              <w:rPr>
                <w:w w:val="104"/>
                <w:sz w:val="18"/>
              </w:rPr>
              <w:t>N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-1"/>
                <w:w w:val="84"/>
                <w:sz w:val="18"/>
              </w:rPr>
              <w:t>EB</w:t>
            </w:r>
            <w:r>
              <w:rPr>
                <w:spacing w:val="-1"/>
                <w:w w:val="83"/>
                <w:sz w:val="18"/>
              </w:rPr>
              <w:t>EL</w:t>
            </w:r>
            <w:r>
              <w:rPr>
                <w:spacing w:val="1"/>
                <w:w w:val="83"/>
                <w:sz w:val="18"/>
              </w:rPr>
              <w:t>L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w w:val="99"/>
                <w:sz w:val="18"/>
              </w:rPr>
              <w:t>R</w:t>
            </w:r>
            <w:r>
              <w:rPr>
                <w:w w:val="77"/>
                <w:sz w:val="18"/>
              </w:rPr>
              <w:t>TE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4,320.00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spacing w:val="-2"/>
                <w:w w:val="87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02"/>
                <w:sz w:val="18"/>
              </w:rPr>
              <w:t>V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5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-1"/>
                <w:w w:val="88"/>
                <w:sz w:val="18"/>
              </w:rPr>
              <w:t>OL</w:t>
            </w:r>
            <w:r>
              <w:rPr>
                <w:spacing w:val="2"/>
                <w:w w:val="88"/>
                <w:sz w:val="18"/>
              </w:rPr>
              <w:t>I</w:t>
            </w:r>
            <w:r>
              <w:rPr>
                <w:spacing w:val="3"/>
                <w:w w:val="102"/>
                <w:sz w:val="18"/>
              </w:rPr>
              <w:t>V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2,063.00</w:t>
            </w:r>
          </w:p>
        </w:tc>
      </w:tr>
      <w:tr>
        <w:trPr>
          <w:trHeight w:val="441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20" w:lineRule="exact"/>
              <w:ind w:left="68" w:right="886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spacing w:val="-2"/>
                <w:w w:val="87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02"/>
                <w:sz w:val="18"/>
              </w:rPr>
              <w:t>V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5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w w:val="87"/>
                <w:sz w:val="18"/>
              </w:rPr>
              <w:t>R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w w:val="78"/>
                <w:sz w:val="18"/>
              </w:rPr>
              <w:t>S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-1"/>
                <w:w w:val="93"/>
                <w:sz w:val="18"/>
              </w:rPr>
              <w:t>DE</w:t>
            </w:r>
            <w:r>
              <w:rPr>
                <w:spacing w:val="-2"/>
                <w:w w:val="93"/>
                <w:sz w:val="18"/>
              </w:rPr>
              <w:t>N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 </w:t>
            </w:r>
            <w:r>
              <w:rPr>
                <w:sz w:val="18"/>
              </w:rPr>
              <w:t>ALBARELLA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1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2,160.00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spacing w:val="-2"/>
                <w:w w:val="87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02"/>
                <w:sz w:val="18"/>
              </w:rPr>
              <w:t>V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5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1"/>
                <w:w w:val="72"/>
                <w:sz w:val="18"/>
              </w:rPr>
              <w:t>S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82"/>
                <w:sz w:val="18"/>
              </w:rPr>
              <w:t>L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1,783.00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spacing w:val="-2"/>
                <w:w w:val="87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02"/>
                <w:sz w:val="18"/>
              </w:rPr>
              <w:t>V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5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88"/>
                <w:sz w:val="18"/>
              </w:rPr>
              <w:t>X</w:t>
            </w:r>
            <w:r>
              <w:rPr>
                <w:w w:val="100"/>
                <w:sz w:val="18"/>
              </w:rPr>
              <w:t>CU</w:t>
            </w:r>
            <w:r>
              <w:rPr>
                <w:spacing w:val="-2"/>
                <w:w w:val="100"/>
                <w:sz w:val="18"/>
              </w:rPr>
              <w:t>Y</w:t>
            </w:r>
            <w:r>
              <w:rPr>
                <w:w w:val="86"/>
                <w:sz w:val="18"/>
              </w:rPr>
              <w:t>TÚN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1,040.00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spacing w:val="-2"/>
                <w:w w:val="87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02"/>
                <w:sz w:val="18"/>
              </w:rPr>
              <w:t>V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5"/>
                <w:w w:val="96"/>
                <w:sz w:val="18"/>
              </w:rPr>
              <w:t>D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spacing w:val="-1"/>
                <w:w w:val="105"/>
                <w:sz w:val="18"/>
              </w:rPr>
              <w:t>O</w:t>
            </w:r>
            <w:r>
              <w:rPr>
                <w:spacing w:val="-2"/>
                <w:w w:val="105"/>
                <w:sz w:val="18"/>
              </w:rPr>
              <w:t>P</w:t>
            </w:r>
            <w:r>
              <w:rPr>
                <w:w w:val="110"/>
                <w:sz w:val="18"/>
              </w:rPr>
              <w:t>O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2,063.00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-14"/>
                <w:sz w:val="18"/>
              </w:rPr>
              <w:t> </w:t>
            </w:r>
            <w:r>
              <w:rPr>
                <w:w w:val="103"/>
                <w:sz w:val="18"/>
              </w:rPr>
              <w:t>C</w:t>
            </w:r>
            <w:r>
              <w:rPr>
                <w:spacing w:val="4"/>
                <w:w w:val="103"/>
                <w:sz w:val="18"/>
              </w:rPr>
              <w:t>H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7"/>
                <w:w w:val="116"/>
                <w:sz w:val="18"/>
              </w:rPr>
              <w:t>C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1,920.00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6"/>
                <w:w w:val="112"/>
                <w:sz w:val="18"/>
              </w:rPr>
              <w:t>G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2"/>
                <w:w w:val="83"/>
                <w:sz w:val="18"/>
              </w:rPr>
              <w:t>B</w:t>
            </w:r>
            <w:r>
              <w:rPr>
                <w:spacing w:val="-2"/>
                <w:w w:val="87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83"/>
                <w:sz w:val="18"/>
              </w:rPr>
              <w:t>E</w:t>
            </w:r>
            <w:r>
              <w:rPr>
                <w:w w:val="83"/>
                <w:sz w:val="18"/>
              </w:rPr>
              <w:t>L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2"/>
                <w:w w:val="69"/>
                <w:sz w:val="18"/>
              </w:rPr>
              <w:t>T</w:t>
            </w:r>
            <w:r>
              <w:rPr>
                <w:w w:val="86"/>
                <w:sz w:val="18"/>
              </w:rPr>
              <w:t>U</w:t>
            </w:r>
            <w:r>
              <w:rPr>
                <w:spacing w:val="-2"/>
                <w:w w:val="86"/>
                <w:sz w:val="18"/>
              </w:rPr>
              <w:t>L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98"/>
                <w:sz w:val="18"/>
              </w:rPr>
              <w:t>P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spacing w:val="-1"/>
                <w:w w:val="78"/>
                <w:sz w:val="18"/>
              </w:rPr>
              <w:t>ES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1,920.00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7"/>
                <w:w w:val="106"/>
                <w:sz w:val="18"/>
              </w:rPr>
              <w:t>J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86"/>
                <w:sz w:val="18"/>
              </w:rPr>
              <w:t>E</w:t>
            </w:r>
            <w:r>
              <w:rPr>
                <w:w w:val="86"/>
                <w:sz w:val="18"/>
              </w:rPr>
              <w:t>R</w:t>
            </w:r>
            <w:r>
              <w:rPr>
                <w:spacing w:val="-13"/>
                <w:sz w:val="18"/>
              </w:rPr>
              <w:t> </w:t>
            </w:r>
            <w:r>
              <w:rPr>
                <w:w w:val="69"/>
                <w:sz w:val="18"/>
              </w:rPr>
              <w:t>T</w:t>
            </w:r>
            <w:r>
              <w:rPr>
                <w:w w:val="86"/>
                <w:sz w:val="18"/>
              </w:rPr>
              <w:t>U</w:t>
            </w:r>
            <w:r>
              <w:rPr>
                <w:spacing w:val="-2"/>
                <w:w w:val="86"/>
                <w:sz w:val="18"/>
              </w:rPr>
              <w:t>L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98"/>
                <w:sz w:val="18"/>
              </w:rPr>
              <w:t>P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w w:val="72"/>
                <w:sz w:val="18"/>
              </w:rPr>
              <w:t>S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2,960.00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3"/>
                <w:sz w:val="18"/>
              </w:rPr>
              <w:t> </w:t>
            </w:r>
            <w:r>
              <w:rPr>
                <w:w w:val="108"/>
                <w:sz w:val="18"/>
              </w:rPr>
              <w:t>J</w:t>
            </w:r>
            <w:r>
              <w:rPr>
                <w:spacing w:val="1"/>
                <w:w w:val="108"/>
                <w:sz w:val="18"/>
              </w:rPr>
              <w:t>O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w w:val="84"/>
                <w:sz w:val="18"/>
              </w:rPr>
              <w:t>É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2"/>
                <w:w w:val="89"/>
                <w:sz w:val="18"/>
              </w:rPr>
              <w:t>U</w:t>
            </w:r>
            <w:r>
              <w:rPr>
                <w:spacing w:val="-2"/>
                <w:w w:val="82"/>
                <w:sz w:val="18"/>
              </w:rPr>
              <w:t>L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1"/>
                <w:w w:val="98"/>
                <w:sz w:val="18"/>
              </w:rPr>
              <w:t>P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w w:val="72"/>
                <w:sz w:val="18"/>
              </w:rPr>
              <w:t>S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1,920.00</w:t>
            </w:r>
          </w:p>
        </w:tc>
      </w:tr>
      <w:tr>
        <w:trPr>
          <w:trHeight w:val="492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42" w:lineRule="auto"/>
              <w:ind w:left="68" w:right="435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spacing w:val="4"/>
                <w:w w:val="69"/>
                <w:sz w:val="18"/>
              </w:rPr>
              <w:t>T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-1"/>
                <w:w w:val="112"/>
                <w:sz w:val="18"/>
              </w:rPr>
              <w:t>G</w:t>
            </w:r>
            <w:r>
              <w:rPr>
                <w:spacing w:val="-1"/>
                <w:w w:val="86"/>
                <w:sz w:val="18"/>
              </w:rPr>
              <w:t>E</w:t>
            </w:r>
            <w:r>
              <w:rPr>
                <w:spacing w:val="2"/>
                <w:w w:val="86"/>
                <w:sz w:val="18"/>
              </w:rPr>
              <w:t>R</w:t>
            </w:r>
            <w:r>
              <w:rPr>
                <w:w w:val="78"/>
                <w:sz w:val="18"/>
              </w:rPr>
              <w:t>T</w:t>
            </w:r>
            <w:r>
              <w:rPr>
                <w:spacing w:val="1"/>
                <w:w w:val="78"/>
                <w:sz w:val="18"/>
              </w:rPr>
              <w:t>R</w:t>
            </w:r>
            <w:r>
              <w:rPr>
                <w:w w:val="93"/>
                <w:sz w:val="18"/>
              </w:rPr>
              <w:t>U</w:t>
            </w:r>
            <w:r>
              <w:rPr>
                <w:spacing w:val="-3"/>
                <w:w w:val="93"/>
                <w:sz w:val="18"/>
              </w:rPr>
              <w:t>D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72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-3"/>
                <w:w w:val="98"/>
                <w:sz w:val="18"/>
              </w:rPr>
              <w:t>P</w:t>
            </w:r>
            <w:r>
              <w:rPr>
                <w:spacing w:val="-2"/>
                <w:w w:val="87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02"/>
                <w:sz w:val="18"/>
              </w:rPr>
              <w:t>V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7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 </w:t>
            </w:r>
            <w:r>
              <w:rPr>
                <w:w w:val="87"/>
                <w:sz w:val="18"/>
              </w:rPr>
              <w:t>R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spacing w:val="-4"/>
                <w:w w:val="78"/>
                <w:sz w:val="18"/>
              </w:rPr>
              <w:t>S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3"/>
                <w:sz w:val="18"/>
              </w:rPr>
              <w:t>DE</w:t>
            </w:r>
            <w:r>
              <w:rPr>
                <w:spacing w:val="-2"/>
                <w:w w:val="93"/>
                <w:sz w:val="18"/>
              </w:rPr>
              <w:t>N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35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1,920.00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spacing w:val="-1"/>
                <w:w w:val="92"/>
                <w:sz w:val="18"/>
              </w:rPr>
              <w:t>E</w:t>
            </w:r>
            <w:r>
              <w:rPr>
                <w:spacing w:val="-2"/>
                <w:w w:val="92"/>
                <w:sz w:val="18"/>
              </w:rPr>
              <w:t>N</w:t>
            </w:r>
            <w:r>
              <w:rPr>
                <w:spacing w:val="5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w w:val="99"/>
                <w:sz w:val="18"/>
              </w:rPr>
              <w:t>R</w:t>
            </w:r>
            <w:r>
              <w:rPr>
                <w:w w:val="77"/>
                <w:sz w:val="18"/>
              </w:rPr>
              <w:t>TE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1,920.00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spacing w:val="-1"/>
                <w:w w:val="92"/>
                <w:sz w:val="18"/>
              </w:rPr>
              <w:t>E</w:t>
            </w:r>
            <w:r>
              <w:rPr>
                <w:spacing w:val="-2"/>
                <w:w w:val="92"/>
                <w:sz w:val="18"/>
              </w:rPr>
              <w:t>N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-1"/>
                <w:w w:val="83"/>
                <w:sz w:val="18"/>
              </w:rPr>
              <w:t>EL</w:t>
            </w:r>
            <w:r>
              <w:rPr>
                <w:spacing w:val="1"/>
                <w:w w:val="83"/>
                <w:sz w:val="18"/>
              </w:rPr>
              <w:t>L</w:t>
            </w:r>
            <w:r>
              <w:rPr>
                <w:w w:val="110"/>
                <w:sz w:val="18"/>
              </w:rPr>
              <w:t>O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1,988.00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4"/>
                <w:w w:val="72"/>
                <w:sz w:val="18"/>
              </w:rPr>
              <w:t>S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spacing w:val="3"/>
                <w:w w:val="85"/>
                <w:sz w:val="18"/>
              </w:rPr>
              <w:t>K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1,783.00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4"/>
                <w:w w:val="72"/>
                <w:sz w:val="18"/>
              </w:rPr>
              <w:t>S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82"/>
                <w:sz w:val="18"/>
              </w:rPr>
              <w:t>L</w:t>
            </w:r>
            <w:r>
              <w:rPr>
                <w:w w:val="102"/>
                <w:sz w:val="18"/>
              </w:rPr>
              <w:t>V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w w:val="110"/>
                <w:sz w:val="18"/>
              </w:rPr>
              <w:t>O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1,900.00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spacing w:val="-1"/>
                <w:w w:val="104"/>
                <w:sz w:val="18"/>
              </w:rPr>
              <w:t>O</w:t>
            </w:r>
            <w:r>
              <w:rPr>
                <w:spacing w:val="3"/>
                <w:w w:val="104"/>
                <w:sz w:val="18"/>
              </w:rPr>
              <w:t>N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4"/>
                <w:w w:val="69"/>
                <w:sz w:val="18"/>
              </w:rPr>
              <w:t>T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1,920.00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5"/>
                <w:w w:val="69"/>
                <w:sz w:val="18"/>
              </w:rPr>
              <w:t>T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2"/>
                <w:w w:val="69"/>
                <w:sz w:val="18"/>
              </w:rPr>
              <w:t>T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-1"/>
                <w:w w:val="83"/>
                <w:sz w:val="18"/>
              </w:rPr>
              <w:t>E</w:t>
            </w:r>
            <w:r>
              <w:rPr>
                <w:spacing w:val="7"/>
                <w:w w:val="83"/>
                <w:sz w:val="18"/>
              </w:rPr>
              <w:t>L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R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spacing w:val="-4"/>
                <w:w w:val="72"/>
                <w:sz w:val="18"/>
              </w:rPr>
              <w:t>S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3"/>
                <w:sz w:val="18"/>
              </w:rPr>
              <w:t>DE</w:t>
            </w:r>
            <w:r>
              <w:rPr>
                <w:spacing w:val="-2"/>
                <w:w w:val="93"/>
                <w:sz w:val="18"/>
              </w:rPr>
              <w:t>N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1,920.00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w w:val="99"/>
                <w:sz w:val="18"/>
              </w:rPr>
              <w:t>R</w:t>
            </w:r>
            <w:r>
              <w:rPr>
                <w:w w:val="87"/>
                <w:sz w:val="18"/>
              </w:rPr>
              <w:t>R</w:t>
            </w:r>
            <w:r>
              <w:rPr>
                <w:w w:val="84"/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104"/>
                <w:sz w:val="18"/>
              </w:rPr>
              <w:t>O</w:t>
            </w:r>
            <w:r>
              <w:rPr>
                <w:spacing w:val="-2"/>
                <w:w w:val="104"/>
                <w:sz w:val="18"/>
              </w:rPr>
              <w:t>N</w:t>
            </w:r>
            <w:r>
              <w:rPr>
                <w:w w:val="77"/>
                <w:sz w:val="18"/>
              </w:rPr>
              <w:t>ZE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4,320.00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-2"/>
                <w:w w:val="87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w w:val="99"/>
                <w:sz w:val="18"/>
              </w:rPr>
              <w:t>UM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2,160.00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w w:val="89"/>
                <w:sz w:val="18"/>
              </w:rPr>
              <w:t>U</w:t>
            </w:r>
            <w:r>
              <w:rPr>
                <w:w w:val="73"/>
                <w:sz w:val="18"/>
              </w:rPr>
              <w:t>-</w:t>
            </w:r>
            <w:r>
              <w:rPr>
                <w:spacing w:val="2"/>
                <w:w w:val="69"/>
                <w:sz w:val="18"/>
              </w:rPr>
              <w:t>T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w w:val="92"/>
                <w:sz w:val="18"/>
              </w:rPr>
              <w:t>T</w:t>
            </w:r>
            <w:r>
              <w:rPr>
                <w:spacing w:val="4"/>
                <w:w w:val="92"/>
                <w:sz w:val="18"/>
              </w:rPr>
              <w:t>O</w:t>
            </w:r>
            <w:r>
              <w:rPr>
                <w:spacing w:val="-3"/>
                <w:w w:val="97"/>
                <w:sz w:val="18"/>
              </w:rPr>
              <w:t>W</w:t>
            </w:r>
            <w:r>
              <w:rPr>
                <w:spacing w:val="-1"/>
                <w:w w:val="86"/>
                <w:sz w:val="18"/>
              </w:rPr>
              <w:t>E</w:t>
            </w:r>
            <w:r>
              <w:rPr>
                <w:w w:val="86"/>
                <w:sz w:val="18"/>
              </w:rPr>
              <w:t>R</w:t>
            </w:r>
            <w:r>
              <w:rPr>
                <w:w w:val="72"/>
                <w:sz w:val="18"/>
              </w:rPr>
              <w:t>S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1,920.00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w w:val="102"/>
                <w:sz w:val="18"/>
              </w:rPr>
              <w:t>V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3"/>
                <w:w w:val="87"/>
                <w:sz w:val="18"/>
              </w:rPr>
              <w:t>R</w:t>
            </w:r>
            <w:r>
              <w:rPr>
                <w:spacing w:val="-1"/>
                <w:w w:val="92"/>
                <w:sz w:val="18"/>
              </w:rPr>
              <w:t>E</w:t>
            </w:r>
            <w:r>
              <w:rPr>
                <w:spacing w:val="5"/>
                <w:w w:val="92"/>
                <w:sz w:val="18"/>
              </w:rPr>
              <w:t>N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1,360.00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82"/>
                <w:sz w:val="18"/>
              </w:rPr>
              <w:t>L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spacing w:val="-1"/>
                <w:w w:val="83"/>
                <w:sz w:val="18"/>
              </w:rPr>
              <w:t>E</w:t>
            </w:r>
            <w:r>
              <w:rPr>
                <w:w w:val="83"/>
                <w:sz w:val="18"/>
              </w:rPr>
              <w:t>L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2"/>
                <w:w w:val="83"/>
                <w:sz w:val="18"/>
              </w:rPr>
              <w:t>B</w:t>
            </w:r>
            <w:r>
              <w:rPr>
                <w:spacing w:val="-1"/>
                <w:w w:val="92"/>
                <w:sz w:val="18"/>
              </w:rPr>
              <w:t>O</w:t>
            </w:r>
            <w:r>
              <w:rPr>
                <w:spacing w:val="-2"/>
                <w:w w:val="92"/>
                <w:sz w:val="18"/>
              </w:rPr>
              <w:t>S</w:t>
            </w:r>
            <w:r>
              <w:rPr>
                <w:spacing w:val="-1"/>
                <w:w w:val="110"/>
                <w:sz w:val="18"/>
              </w:rPr>
              <w:t>Q</w:t>
            </w:r>
            <w:r>
              <w:rPr>
                <w:w w:val="87"/>
                <w:sz w:val="18"/>
              </w:rPr>
              <w:t>UE</w:t>
            </w:r>
            <w:r>
              <w:rPr>
                <w:spacing w:val="-15"/>
                <w:sz w:val="18"/>
              </w:rPr>
              <w:t> </w:t>
            </w:r>
            <w:r>
              <w:rPr>
                <w:w w:val="116"/>
                <w:sz w:val="18"/>
              </w:rPr>
              <w:t>C</w:t>
            </w:r>
            <w:r>
              <w:rPr>
                <w:spacing w:val="-1"/>
                <w:w w:val="90"/>
                <w:sz w:val="18"/>
              </w:rPr>
              <w:t>H</w:t>
            </w:r>
            <w:r>
              <w:rPr>
                <w:spacing w:val="-1"/>
                <w:w w:val="92"/>
                <w:sz w:val="18"/>
              </w:rPr>
              <w:t>OLUL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1,920.00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82"/>
                <w:sz w:val="18"/>
              </w:rPr>
              <w:t>L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R</w:t>
            </w:r>
            <w:r>
              <w:rPr>
                <w:w w:val="87"/>
                <w:sz w:val="18"/>
              </w:rPr>
              <w:t>UE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1,764.00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4"/>
                <w:w w:val="96"/>
                <w:sz w:val="18"/>
              </w:rPr>
              <w:t>Y</w:t>
            </w:r>
            <w:r>
              <w:rPr>
                <w:w w:val="87"/>
                <w:sz w:val="18"/>
              </w:rPr>
              <w:t>U</w:t>
            </w:r>
            <w:r>
              <w:rPr>
                <w:spacing w:val="3"/>
                <w:w w:val="87"/>
                <w:sz w:val="18"/>
              </w:rPr>
              <w:t>K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1,900.00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w w:val="85"/>
                <w:sz w:val="18"/>
              </w:rPr>
              <w:t>ZE</w:t>
            </w:r>
            <w:r>
              <w:rPr>
                <w:spacing w:val="-2"/>
                <w:w w:val="85"/>
                <w:sz w:val="18"/>
              </w:rPr>
              <w:t>N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88"/>
                <w:sz w:val="18"/>
              </w:rPr>
              <w:t>U</w:t>
            </w:r>
            <w:r>
              <w:rPr>
                <w:spacing w:val="5"/>
                <w:w w:val="88"/>
                <w:sz w:val="18"/>
              </w:rPr>
              <w:t>R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2,035.00</w:t>
            </w:r>
          </w:p>
        </w:tc>
      </w:tr>
      <w:tr>
        <w:trPr>
          <w:trHeight w:val="441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20" w:lineRule="exact"/>
              <w:ind w:left="68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ALGARROBOS DESARROLLO</w:t>
            </w:r>
            <w:r>
              <w:rPr>
                <w:spacing w:val="-57"/>
                <w:w w:val="95"/>
                <w:sz w:val="18"/>
              </w:rPr>
              <w:t> </w:t>
            </w:r>
            <w:r>
              <w:rPr>
                <w:w w:val="87"/>
                <w:sz w:val="18"/>
              </w:rPr>
              <w:t>R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spacing w:val="-4"/>
                <w:w w:val="78"/>
                <w:sz w:val="18"/>
              </w:rPr>
              <w:t>S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3"/>
                <w:sz w:val="18"/>
              </w:rPr>
              <w:t>DE</w:t>
            </w:r>
            <w:r>
              <w:rPr>
                <w:spacing w:val="-2"/>
                <w:w w:val="93"/>
                <w:sz w:val="18"/>
              </w:rPr>
              <w:t>N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09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4,400.00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ALURA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1,840.00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FRACC.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BOGDAN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1,221.00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CHOLUL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1,493.00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CHOLUL</w:t>
            </w:r>
            <w:r>
              <w:rPr>
                <w:spacing w:val="-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26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1,760.00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95"/>
                <w:sz w:val="18"/>
              </w:rPr>
              <w:t>FRACC. CLOVERLEAF</w:t>
            </w:r>
            <w:r>
              <w:rPr>
                <w:spacing w:val="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CHOLUL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1,760.00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z w:val="18"/>
              </w:rPr>
              <w:t>FRACC.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JALAPA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1,760.00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FRACC.</w:t>
            </w:r>
            <w:r>
              <w:rPr>
                <w:spacing w:val="-13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LAS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FINCAS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CHOLUL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1,760.00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R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spacing w:val="-2"/>
                <w:w w:val="78"/>
                <w:sz w:val="18"/>
              </w:rPr>
              <w:t>S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3"/>
                <w:sz w:val="18"/>
              </w:rPr>
              <w:t>DE</w:t>
            </w:r>
            <w:r>
              <w:rPr>
                <w:spacing w:val="-2"/>
                <w:w w:val="93"/>
                <w:sz w:val="18"/>
              </w:rPr>
              <w:t>N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7"/>
                <w:w w:val="116"/>
                <w:sz w:val="18"/>
              </w:rPr>
              <w:t>C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2"/>
                <w:w w:val="109"/>
                <w:sz w:val="18"/>
              </w:rPr>
              <w:t>M</w:t>
            </w:r>
            <w:r>
              <w:rPr>
                <w:spacing w:val="1"/>
                <w:w w:val="98"/>
                <w:sz w:val="18"/>
              </w:rPr>
              <w:t>P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w w:val="78"/>
                <w:sz w:val="18"/>
              </w:rPr>
              <w:t>S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87"/>
                <w:sz w:val="18"/>
              </w:rPr>
              <w:t>R</w:t>
            </w:r>
            <w:r>
              <w:rPr>
                <w:w w:val="84"/>
                <w:sz w:val="18"/>
              </w:rPr>
              <w:t>E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5"/>
                <w:w w:val="82"/>
                <w:sz w:val="18"/>
              </w:rPr>
              <w:t>L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-1"/>
                <w:w w:val="81"/>
                <w:sz w:val="18"/>
              </w:rPr>
              <w:t>D</w:t>
            </w:r>
            <w:r>
              <w:rPr>
                <w:spacing w:val="5"/>
                <w:w w:val="81"/>
                <w:sz w:val="18"/>
              </w:rPr>
              <w:t>I</w:t>
            </w:r>
            <w:r>
              <w:rPr>
                <w:w w:val="89"/>
                <w:sz w:val="18"/>
              </w:rPr>
              <w:t>Ú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1,760.00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SAN PEDRO</w:t>
            </w: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CHOLUL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1,760.00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90"/>
                <w:sz w:val="18"/>
              </w:rPr>
              <w:t>FRACC.</w:t>
            </w:r>
            <w:r>
              <w:rPr>
                <w:spacing w:val="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SANTA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GERTRUDIS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2,240.00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5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-1"/>
                <w:w w:val="86"/>
                <w:sz w:val="18"/>
              </w:rPr>
              <w:t>E</w:t>
            </w:r>
            <w:r>
              <w:rPr>
                <w:w w:val="86"/>
                <w:sz w:val="18"/>
              </w:rPr>
              <w:t>R</w:t>
            </w:r>
            <w:r>
              <w:rPr>
                <w:spacing w:val="-1"/>
                <w:w w:val="91"/>
                <w:sz w:val="18"/>
              </w:rPr>
              <w:t>DE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1,695.00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ind w:left="68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w w:val="95"/>
                <w:sz w:val="18"/>
              </w:rPr>
              <w:t>COMPLEMENTO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DE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SECCIÓN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line="218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733.00</w:t>
            </w:r>
          </w:p>
        </w:tc>
      </w:tr>
    </w:tbl>
    <w:p>
      <w:pPr>
        <w:spacing w:after="0" w:line="218" w:lineRule="exact"/>
        <w:jc w:val="center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1"/>
        <w:rPr>
          <w:rFonts w:ascii="Tahoma"/>
          <w:b/>
          <w:sz w:val="10"/>
        </w:rPr>
      </w:pPr>
    </w:p>
    <w:p>
      <w:pPr>
        <w:spacing w:before="101"/>
        <w:ind w:left="643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94"/>
          <w:sz w:val="18"/>
        </w:rPr>
        <w:t>SE</w:t>
      </w:r>
      <w:r>
        <w:rPr>
          <w:rFonts w:ascii="Tahoma" w:hAnsi="Tahoma"/>
          <w:b/>
          <w:spacing w:val="-2"/>
          <w:w w:val="94"/>
          <w:sz w:val="18"/>
        </w:rPr>
        <w:t>C</w:t>
      </w:r>
      <w:r>
        <w:rPr>
          <w:rFonts w:ascii="Tahoma" w:hAnsi="Tahoma"/>
          <w:b/>
          <w:spacing w:val="-2"/>
          <w:w w:val="116"/>
          <w:sz w:val="18"/>
        </w:rPr>
        <w:t>C</w:t>
      </w:r>
      <w:r>
        <w:rPr>
          <w:rFonts w:ascii="Tahoma" w:hAnsi="Tahoma"/>
          <w:b/>
          <w:w w:val="57"/>
          <w:sz w:val="18"/>
        </w:rPr>
        <w:t>I</w:t>
      </w:r>
      <w:r>
        <w:rPr>
          <w:rFonts w:ascii="Tahoma" w:hAnsi="Tahoma"/>
          <w:b/>
          <w:w w:val="102"/>
          <w:sz w:val="18"/>
        </w:rPr>
        <w:t>ÓN</w:t>
      </w:r>
      <w:r>
        <w:rPr>
          <w:rFonts w:ascii="Tahoma" w:hAnsi="Tahoma"/>
          <w:b/>
          <w:spacing w:val="-4"/>
          <w:sz w:val="18"/>
        </w:rPr>
        <w:t> </w:t>
      </w:r>
      <w:r>
        <w:rPr>
          <w:rFonts w:ascii="Tahoma" w:hAnsi="Tahoma"/>
          <w:b/>
          <w:spacing w:val="-1"/>
          <w:w w:val="87"/>
          <w:sz w:val="18"/>
        </w:rPr>
        <w:t>36</w:t>
      </w:r>
    </w:p>
    <w:p>
      <w:pPr>
        <w:pStyle w:val="BodyText"/>
        <w:spacing w:before="5"/>
        <w:rPr>
          <w:rFonts w:ascii="Tahoma"/>
          <w:b/>
          <w:sz w:val="19"/>
        </w:rPr>
      </w:pPr>
    </w:p>
    <w:tbl>
      <w:tblPr>
        <w:tblW w:w="0" w:type="auto"/>
        <w:jc w:val="left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267"/>
        <w:gridCol w:w="1311"/>
        <w:gridCol w:w="4217"/>
        <w:gridCol w:w="1702"/>
      </w:tblGrid>
      <w:tr>
        <w:trPr>
          <w:trHeight w:val="30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72"/>
              <w:ind w:left="16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CALLE</w:t>
            </w:r>
          </w:p>
        </w:tc>
        <w:tc>
          <w:tcPr>
            <w:tcW w:w="2578" w:type="dxa"/>
            <w:gridSpan w:val="2"/>
          </w:tcPr>
          <w:p>
            <w:pPr>
              <w:pStyle w:val="TableParagraph"/>
              <w:spacing w:before="45"/>
              <w:ind w:left="936" w:right="928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TRAMO</w:t>
            </w:r>
          </w:p>
        </w:tc>
        <w:tc>
          <w:tcPr>
            <w:tcW w:w="4217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72"/>
              <w:ind w:left="487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UNIDAD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HABITACIONAL</w:t>
            </w:r>
            <w:r>
              <w:rPr>
                <w:rFonts w:ascii="Tahoma"/>
                <w:b/>
                <w:spacing w:val="15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/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COMISARIA</w:t>
            </w:r>
          </w:p>
        </w:tc>
        <w:tc>
          <w:tcPr>
            <w:tcW w:w="1702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244" w:lineRule="auto" w:before="62"/>
              <w:ind w:left="512" w:right="101" w:hanging="39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0"/>
                <w:sz w:val="18"/>
              </w:rPr>
              <w:t>VALOR </w:t>
            </w:r>
            <w:r>
              <w:rPr>
                <w:rFonts w:ascii="Tahoma"/>
                <w:b/>
                <w:w w:val="90"/>
                <w:sz w:val="18"/>
              </w:rPr>
              <w:t>UNITARIO</w:t>
            </w:r>
            <w:r>
              <w:rPr>
                <w:rFonts w:ascii="Tahoma"/>
                <w:b/>
                <w:spacing w:val="-45"/>
                <w:w w:val="90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POR</w:t>
            </w:r>
            <w:r>
              <w:rPr>
                <w:rFonts w:ascii="Tahoma"/>
                <w:b/>
                <w:spacing w:val="-8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M2</w:t>
            </w:r>
          </w:p>
        </w:tc>
      </w:tr>
      <w:tr>
        <w:trPr>
          <w:trHeight w:val="24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line="213" w:lineRule="exact" w:before="11"/>
              <w:ind w:left="23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5"/>
                <w:sz w:val="18"/>
              </w:rPr>
              <w:t>DE</w:t>
            </w:r>
            <w:r>
              <w:rPr>
                <w:rFonts w:ascii="Tahoma"/>
                <w:b/>
                <w:spacing w:val="-9"/>
                <w:w w:val="95"/>
                <w:sz w:val="18"/>
              </w:rPr>
              <w:t> </w:t>
            </w:r>
            <w:r>
              <w:rPr>
                <w:rFonts w:ascii="Tahoma"/>
                <w:b/>
                <w:spacing w:val="-1"/>
                <w:w w:val="95"/>
                <w:sz w:val="18"/>
              </w:rPr>
              <w:t>CALLE</w:t>
            </w:r>
          </w:p>
        </w:tc>
        <w:tc>
          <w:tcPr>
            <w:tcW w:w="1311" w:type="dxa"/>
          </w:tcPr>
          <w:p>
            <w:pPr>
              <w:pStyle w:val="TableParagraph"/>
              <w:spacing w:line="213" w:lineRule="exact" w:before="11"/>
              <w:ind w:left="3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A</w:t>
            </w:r>
            <w:r>
              <w:rPr>
                <w:rFonts w:ascii="Tahom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Tahoma"/>
                <w:b/>
                <w:w w:val="95"/>
                <w:sz w:val="18"/>
              </w:rPr>
              <w:t>CALLE</w:t>
            </w:r>
          </w:p>
        </w:tc>
        <w:tc>
          <w:tcPr>
            <w:tcW w:w="421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1"/>
                <w:w w:val="82"/>
                <w:sz w:val="18"/>
              </w:rPr>
              <w:t>L</w:t>
            </w:r>
            <w:r>
              <w:rPr>
                <w:spacing w:val="4"/>
                <w:w w:val="84"/>
                <w:sz w:val="18"/>
              </w:rPr>
              <w:t>E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-1"/>
                <w:w w:val="92"/>
                <w:sz w:val="18"/>
              </w:rPr>
              <w:t>D</w:t>
            </w:r>
            <w:r>
              <w:rPr>
                <w:spacing w:val="1"/>
                <w:w w:val="92"/>
                <w:sz w:val="18"/>
              </w:rPr>
              <w:t>R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3"/>
                <w:w w:val="102"/>
                <w:sz w:val="18"/>
              </w:rPr>
              <w:t>V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LL</w:t>
            </w:r>
            <w:r>
              <w:rPr>
                <w:w w:val="84"/>
                <w:sz w:val="18"/>
              </w:rPr>
              <w:t>E</w:t>
            </w:r>
          </w:p>
        </w:tc>
        <w:tc>
          <w:tcPr>
            <w:tcW w:w="170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404" w:val="left" w:leader="none"/>
              </w:tabs>
              <w:spacing w:line="218" w:lineRule="exact"/>
              <w:ind w:left="5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1,173.00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w w:val="111"/>
                <w:sz w:val="18"/>
              </w:rPr>
              <w:t>CO</w:t>
            </w:r>
            <w:r>
              <w:rPr>
                <w:spacing w:val="-3"/>
                <w:w w:val="111"/>
                <w:sz w:val="18"/>
              </w:rPr>
              <w:t>M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9"/>
                <w:w w:val="53"/>
                <w:sz w:val="18"/>
              </w:rPr>
              <w:t>Í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116"/>
                <w:sz w:val="18"/>
              </w:rPr>
              <w:t>C</w:t>
            </w:r>
            <w:r>
              <w:rPr>
                <w:spacing w:val="-1"/>
                <w:w w:val="90"/>
                <w:sz w:val="18"/>
              </w:rPr>
              <w:t>H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03"/>
                <w:sz w:val="18"/>
              </w:rPr>
              <w:t>C</w:t>
            </w:r>
            <w:r>
              <w:rPr>
                <w:spacing w:val="-3"/>
                <w:w w:val="103"/>
                <w:sz w:val="18"/>
              </w:rPr>
              <w:t>H</w:t>
            </w:r>
            <w:r>
              <w:rPr>
                <w:w w:val="53"/>
                <w:sz w:val="18"/>
              </w:rPr>
              <w:t>Í</w:t>
            </w:r>
            <w:r>
              <w:rPr>
                <w:spacing w:val="-12"/>
                <w:sz w:val="18"/>
              </w:rPr>
              <w:t> </w:t>
            </w:r>
            <w:r>
              <w:rPr>
                <w:w w:val="81"/>
                <w:sz w:val="18"/>
              </w:rPr>
              <w:t>S</w:t>
            </w:r>
            <w:r>
              <w:rPr>
                <w:spacing w:val="3"/>
                <w:w w:val="81"/>
                <w:sz w:val="18"/>
              </w:rPr>
              <w:t>U</w:t>
            </w:r>
            <w:r>
              <w:rPr>
                <w:spacing w:val="-11"/>
                <w:w w:val="108"/>
                <w:sz w:val="18"/>
              </w:rPr>
              <w:t>Á</w:t>
            </w:r>
            <w:r>
              <w:rPr>
                <w:w w:val="87"/>
                <w:sz w:val="18"/>
              </w:rPr>
              <w:t>R</w:t>
            </w:r>
            <w:r>
              <w:rPr>
                <w:spacing w:val="-1"/>
                <w:w w:val="77"/>
                <w:sz w:val="18"/>
              </w:rPr>
              <w:t>EZ</w:t>
            </w:r>
          </w:p>
        </w:tc>
        <w:tc>
          <w:tcPr>
            <w:tcW w:w="170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553" w:val="left" w:leader="none"/>
              </w:tabs>
              <w:spacing w:before="1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756.00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69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w w:val="92"/>
                <w:sz w:val="18"/>
              </w:rPr>
              <w:t>FLO</w:t>
            </w:r>
            <w:r>
              <w:rPr>
                <w:spacing w:val="1"/>
                <w:w w:val="92"/>
                <w:sz w:val="18"/>
              </w:rPr>
              <w:t>R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w w:val="78"/>
                <w:sz w:val="18"/>
              </w:rPr>
              <w:t>S</w:t>
            </w:r>
            <w:r>
              <w:rPr>
                <w:spacing w:val="4"/>
                <w:w w:val="69"/>
                <w:sz w:val="18"/>
              </w:rPr>
              <w:t>T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R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spacing w:val="-2"/>
                <w:w w:val="78"/>
                <w:sz w:val="18"/>
              </w:rPr>
              <w:t>S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3"/>
                <w:sz w:val="18"/>
              </w:rPr>
              <w:t>DE</w:t>
            </w:r>
            <w:r>
              <w:rPr>
                <w:spacing w:val="-2"/>
                <w:w w:val="93"/>
                <w:sz w:val="18"/>
              </w:rPr>
              <w:t>N</w:t>
            </w:r>
            <w:r>
              <w:rPr>
                <w:w w:val="92"/>
                <w:sz w:val="18"/>
              </w:rPr>
              <w:t>C</w:t>
            </w:r>
            <w:r>
              <w:rPr>
                <w:spacing w:val="7"/>
                <w:w w:val="92"/>
                <w:sz w:val="18"/>
              </w:rPr>
              <w:t>I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</w:p>
        </w:tc>
        <w:tc>
          <w:tcPr>
            <w:tcW w:w="170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404" w:val="left" w:leader="none"/>
              </w:tabs>
              <w:spacing w:line="218" w:lineRule="exact"/>
              <w:ind w:left="5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1,208.00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69"/>
              <w:rPr>
                <w:sz w:val="18"/>
              </w:rPr>
            </w:pPr>
            <w:r>
              <w:rPr>
                <w:w w:val="90"/>
                <w:sz w:val="18"/>
              </w:rPr>
              <w:t>FRACC.</w:t>
            </w:r>
            <w:r>
              <w:rPr>
                <w:spacing w:val="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LOS</w:t>
            </w:r>
            <w:r>
              <w:rPr>
                <w:spacing w:val="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HÉROES</w:t>
            </w:r>
          </w:p>
        </w:tc>
        <w:tc>
          <w:tcPr>
            <w:tcW w:w="170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553" w:val="left" w:leader="none"/>
              </w:tabs>
              <w:spacing w:line="218" w:lineRule="exact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811.00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69"/>
              <w:rPr>
                <w:sz w:val="18"/>
              </w:rPr>
            </w:pPr>
            <w:r>
              <w:rPr>
                <w:w w:val="90"/>
                <w:sz w:val="18"/>
              </w:rPr>
              <w:t>FRACC.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LOS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HÉROES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II</w:t>
            </w:r>
          </w:p>
        </w:tc>
        <w:tc>
          <w:tcPr>
            <w:tcW w:w="170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553" w:val="left" w:leader="none"/>
              </w:tabs>
              <w:spacing w:line="218" w:lineRule="exact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811.00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PUNTA</w:t>
            </w:r>
            <w:r>
              <w:rPr>
                <w:spacing w:val="-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ESMERALDA</w:t>
            </w:r>
          </w:p>
        </w:tc>
        <w:tc>
          <w:tcPr>
            <w:tcW w:w="170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553" w:val="left" w:leader="none"/>
              </w:tabs>
              <w:spacing w:before="1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811.00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7" w:lineRule="exact"/>
              <w:ind w:left="69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w w:val="95"/>
                <w:sz w:val="18"/>
              </w:rPr>
              <w:t>COMPLEMENTO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DE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SECCIÓN</w:t>
            </w:r>
          </w:p>
        </w:tc>
        <w:tc>
          <w:tcPr>
            <w:tcW w:w="170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553" w:val="left" w:leader="none"/>
              </w:tabs>
              <w:spacing w:line="218" w:lineRule="exact"/>
              <w:ind w:lef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716.00</w:t>
            </w:r>
          </w:p>
        </w:tc>
      </w:tr>
    </w:tbl>
    <w:p>
      <w:pPr>
        <w:spacing w:after="0" w:line="218" w:lineRule="exact"/>
        <w:jc w:val="center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1"/>
        <w:rPr>
          <w:rFonts w:ascii="Tahoma"/>
          <w:b/>
          <w:sz w:val="10"/>
        </w:rPr>
      </w:pPr>
    </w:p>
    <w:p>
      <w:pPr>
        <w:spacing w:before="101"/>
        <w:ind w:left="643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94"/>
          <w:sz w:val="18"/>
        </w:rPr>
        <w:t>SE</w:t>
      </w:r>
      <w:r>
        <w:rPr>
          <w:rFonts w:ascii="Tahoma" w:hAnsi="Tahoma"/>
          <w:b/>
          <w:spacing w:val="-2"/>
          <w:w w:val="94"/>
          <w:sz w:val="18"/>
        </w:rPr>
        <w:t>C</w:t>
      </w:r>
      <w:r>
        <w:rPr>
          <w:rFonts w:ascii="Tahoma" w:hAnsi="Tahoma"/>
          <w:b/>
          <w:spacing w:val="-2"/>
          <w:w w:val="116"/>
          <w:sz w:val="18"/>
        </w:rPr>
        <w:t>C</w:t>
      </w:r>
      <w:r>
        <w:rPr>
          <w:rFonts w:ascii="Tahoma" w:hAnsi="Tahoma"/>
          <w:b/>
          <w:w w:val="57"/>
          <w:sz w:val="18"/>
        </w:rPr>
        <w:t>I</w:t>
      </w:r>
      <w:r>
        <w:rPr>
          <w:rFonts w:ascii="Tahoma" w:hAnsi="Tahoma"/>
          <w:b/>
          <w:w w:val="102"/>
          <w:sz w:val="18"/>
        </w:rPr>
        <w:t>ÓN</w:t>
      </w:r>
      <w:r>
        <w:rPr>
          <w:rFonts w:ascii="Tahoma" w:hAnsi="Tahoma"/>
          <w:b/>
          <w:spacing w:val="-4"/>
          <w:sz w:val="18"/>
        </w:rPr>
        <w:t> </w:t>
      </w:r>
      <w:r>
        <w:rPr>
          <w:rFonts w:ascii="Tahoma" w:hAnsi="Tahoma"/>
          <w:b/>
          <w:spacing w:val="-1"/>
          <w:w w:val="87"/>
          <w:sz w:val="18"/>
        </w:rPr>
        <w:t>37</w:t>
      </w:r>
    </w:p>
    <w:p>
      <w:pPr>
        <w:pStyle w:val="BodyText"/>
        <w:spacing w:before="5"/>
        <w:rPr>
          <w:rFonts w:ascii="Tahoma"/>
          <w:b/>
          <w:sz w:val="19"/>
        </w:rPr>
      </w:pPr>
    </w:p>
    <w:tbl>
      <w:tblPr>
        <w:tblW w:w="0" w:type="auto"/>
        <w:jc w:val="left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289"/>
        <w:gridCol w:w="1290"/>
        <w:gridCol w:w="4218"/>
        <w:gridCol w:w="1703"/>
      </w:tblGrid>
      <w:tr>
        <w:trPr>
          <w:trHeight w:val="30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75"/>
              <w:ind w:left="16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CALLE</w:t>
            </w:r>
          </w:p>
        </w:tc>
        <w:tc>
          <w:tcPr>
            <w:tcW w:w="2579" w:type="dxa"/>
            <w:gridSpan w:val="2"/>
          </w:tcPr>
          <w:p>
            <w:pPr>
              <w:pStyle w:val="TableParagraph"/>
              <w:spacing w:before="45"/>
              <w:ind w:left="936" w:right="924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TRAMO</w:t>
            </w:r>
          </w:p>
        </w:tc>
        <w:tc>
          <w:tcPr>
            <w:tcW w:w="4218" w:type="dxa"/>
            <w:vMerge w:val="restart"/>
          </w:tcPr>
          <w:p>
            <w:pPr>
              <w:pStyle w:val="TableParagraph"/>
              <w:spacing w:before="175"/>
              <w:ind w:left="486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UNIDAD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HABITACIONAL</w:t>
            </w:r>
            <w:r>
              <w:rPr>
                <w:rFonts w:ascii="Tahoma"/>
                <w:b/>
                <w:spacing w:val="15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/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COMISARIA</w:t>
            </w:r>
          </w:p>
        </w:tc>
        <w:tc>
          <w:tcPr>
            <w:tcW w:w="1703" w:type="dxa"/>
            <w:vMerge w:val="restart"/>
          </w:tcPr>
          <w:p>
            <w:pPr>
              <w:pStyle w:val="TableParagraph"/>
              <w:spacing w:line="244" w:lineRule="auto" w:before="64"/>
              <w:ind w:left="512" w:right="99" w:hanging="39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0"/>
                <w:sz w:val="18"/>
              </w:rPr>
              <w:t>VALOR </w:t>
            </w:r>
            <w:r>
              <w:rPr>
                <w:rFonts w:ascii="Tahoma"/>
                <w:b/>
                <w:w w:val="90"/>
                <w:sz w:val="18"/>
              </w:rPr>
              <w:t>UNITARIO</w:t>
            </w:r>
            <w:r>
              <w:rPr>
                <w:rFonts w:ascii="Tahoma"/>
                <w:b/>
                <w:spacing w:val="-45"/>
                <w:w w:val="90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POR</w:t>
            </w:r>
            <w:r>
              <w:rPr>
                <w:rFonts w:ascii="Tahoma"/>
                <w:b/>
                <w:spacing w:val="-8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M2</w:t>
            </w:r>
          </w:p>
        </w:tc>
      </w:tr>
      <w:tr>
        <w:trPr>
          <w:trHeight w:val="24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line="213" w:lineRule="exact" w:before="11"/>
              <w:ind w:left="24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5"/>
                <w:sz w:val="18"/>
              </w:rPr>
              <w:t>DE</w:t>
            </w:r>
            <w:r>
              <w:rPr>
                <w:rFonts w:ascii="Tahoma"/>
                <w:b/>
                <w:spacing w:val="-9"/>
                <w:w w:val="95"/>
                <w:sz w:val="18"/>
              </w:rPr>
              <w:t> </w:t>
            </w:r>
            <w:r>
              <w:rPr>
                <w:rFonts w:ascii="Tahoma"/>
                <w:b/>
                <w:spacing w:val="-1"/>
                <w:w w:val="95"/>
                <w:sz w:val="18"/>
              </w:rPr>
              <w:t>CALLE</w:t>
            </w:r>
          </w:p>
        </w:tc>
        <w:tc>
          <w:tcPr>
            <w:tcW w:w="1290" w:type="dxa"/>
          </w:tcPr>
          <w:p>
            <w:pPr>
              <w:pStyle w:val="TableParagraph"/>
              <w:spacing w:line="213" w:lineRule="exact" w:before="11"/>
              <w:ind w:left="29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A</w:t>
            </w:r>
            <w:r>
              <w:rPr>
                <w:rFonts w:ascii="Tahom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Tahoma"/>
                <w:b/>
                <w:w w:val="95"/>
                <w:sz w:val="18"/>
              </w:rPr>
              <w:t>CALLE</w:t>
            </w:r>
          </w:p>
        </w:tc>
        <w:tc>
          <w:tcPr>
            <w:tcW w:w="4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1"/>
                <w:w w:val="101"/>
                <w:sz w:val="18"/>
              </w:rPr>
              <w:t>G</w:t>
            </w:r>
            <w:r>
              <w:rPr>
                <w:spacing w:val="6"/>
                <w:w w:val="101"/>
                <w:sz w:val="18"/>
              </w:rPr>
              <w:t>U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7"/>
                <w:w w:val="96"/>
                <w:sz w:val="18"/>
              </w:rPr>
              <w:t>D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w w:val="93"/>
                <w:sz w:val="18"/>
              </w:rPr>
              <w:t>U</w:t>
            </w:r>
            <w:r>
              <w:rPr>
                <w:spacing w:val="5"/>
                <w:w w:val="93"/>
                <w:sz w:val="18"/>
              </w:rPr>
              <w:t>P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5"/>
                <w:w w:val="98"/>
                <w:sz w:val="18"/>
              </w:rPr>
              <w:t>N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242.00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4"/>
                <w:w w:val="106"/>
                <w:sz w:val="18"/>
              </w:rPr>
              <w:t>J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2"/>
                <w:sz w:val="18"/>
              </w:rPr>
              <w:t>C</w:t>
            </w:r>
            <w:r>
              <w:rPr>
                <w:spacing w:val="4"/>
                <w:w w:val="92"/>
                <w:sz w:val="18"/>
              </w:rPr>
              <w:t>I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4"/>
                <w:w w:val="116"/>
                <w:sz w:val="18"/>
              </w:rPr>
              <w:t>C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spacing w:val="-1"/>
                <w:w w:val="85"/>
                <w:sz w:val="18"/>
              </w:rPr>
              <w:t>EK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304.00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4"/>
                <w:w w:val="106"/>
                <w:sz w:val="18"/>
              </w:rPr>
              <w:t>J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3"/>
                <w:w w:val="87"/>
                <w:sz w:val="18"/>
              </w:rPr>
              <w:t>R</w:t>
            </w:r>
            <w:r>
              <w:rPr>
                <w:spacing w:val="-1"/>
                <w:w w:val="81"/>
                <w:sz w:val="18"/>
              </w:rPr>
              <w:t>D</w:t>
            </w:r>
            <w:r>
              <w:rPr>
                <w:spacing w:val="5"/>
                <w:w w:val="81"/>
                <w:sz w:val="18"/>
              </w:rPr>
              <w:t>I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w w:val="78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w w:val="84"/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2"/>
                <w:w w:val="69"/>
                <w:sz w:val="18"/>
              </w:rPr>
              <w:t>T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4"/>
                <w:w w:val="90"/>
                <w:sz w:val="18"/>
              </w:rPr>
              <w:t>H</w:t>
            </w:r>
            <w:r>
              <w:rPr>
                <w:spacing w:val="-3"/>
                <w:w w:val="70"/>
                <w:sz w:val="18"/>
              </w:rPr>
              <w:t>Z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3"/>
                <w:w w:val="83"/>
                <w:sz w:val="18"/>
              </w:rPr>
              <w:t>B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97"/>
                <w:sz w:val="18"/>
              </w:rPr>
              <w:t>CH</w:t>
            </w:r>
            <w:r>
              <w:rPr>
                <w:spacing w:val="-1"/>
                <w:w w:val="97"/>
                <w:sz w:val="18"/>
              </w:rPr>
              <w:t>É</w:t>
            </w:r>
            <w:r>
              <w:rPr>
                <w:w w:val="98"/>
                <w:sz w:val="18"/>
              </w:rPr>
              <w:t>N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242.00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1"/>
                <w:w w:val="82"/>
                <w:sz w:val="18"/>
              </w:rPr>
              <w:t>L</w:t>
            </w:r>
            <w:r>
              <w:rPr>
                <w:spacing w:val="-1"/>
                <w:w w:val="99"/>
                <w:sz w:val="18"/>
              </w:rPr>
              <w:t>EO</w:t>
            </w:r>
            <w:r>
              <w:rPr>
                <w:spacing w:val="5"/>
                <w:w w:val="98"/>
                <w:sz w:val="18"/>
              </w:rPr>
              <w:t>N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4"/>
                <w:w w:val="116"/>
                <w:sz w:val="18"/>
              </w:rPr>
              <w:t>C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242.00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N</w:t>
            </w:r>
            <w:r>
              <w:rPr>
                <w:spacing w:val="2"/>
                <w:w w:val="89"/>
                <w:sz w:val="18"/>
              </w:rPr>
              <w:t>U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spacing w:val="3"/>
                <w:w w:val="102"/>
                <w:sz w:val="18"/>
              </w:rPr>
              <w:t>V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3"/>
                <w:sz w:val="18"/>
              </w:rPr>
              <w:t> </w:t>
            </w:r>
            <w:r>
              <w:rPr>
                <w:w w:val="96"/>
                <w:sz w:val="18"/>
              </w:rPr>
              <w:t>JO</w:t>
            </w:r>
            <w:r>
              <w:rPr>
                <w:spacing w:val="-2"/>
                <w:w w:val="96"/>
                <w:sz w:val="18"/>
              </w:rPr>
              <w:t>S</w:t>
            </w:r>
            <w:r>
              <w:rPr>
                <w:w w:val="84"/>
                <w:sz w:val="18"/>
              </w:rPr>
              <w:t>É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-1"/>
                <w:w w:val="104"/>
                <w:sz w:val="18"/>
              </w:rPr>
              <w:t>EC</w:t>
            </w:r>
            <w:r>
              <w:rPr>
                <w:spacing w:val="1"/>
                <w:w w:val="104"/>
                <w:sz w:val="18"/>
              </w:rPr>
              <w:t>O</w:t>
            </w:r>
            <w:r>
              <w:rPr>
                <w:w w:val="90"/>
                <w:sz w:val="18"/>
              </w:rPr>
              <w:t>H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392.00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90"/>
                <w:sz w:val="18"/>
              </w:rPr>
              <w:t>P</w:t>
            </w:r>
            <w:r>
              <w:rPr>
                <w:spacing w:val="5"/>
                <w:w w:val="90"/>
                <w:sz w:val="18"/>
              </w:rPr>
              <w:t>L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5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w w:val="84"/>
                <w:sz w:val="18"/>
              </w:rPr>
              <w:t>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3"/>
                <w:w w:val="96"/>
                <w:sz w:val="18"/>
              </w:rPr>
              <w:t>Y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7"/>
                <w:w w:val="82"/>
                <w:sz w:val="18"/>
              </w:rPr>
              <w:t>L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1"/>
                <w:w w:val="72"/>
                <w:sz w:val="18"/>
              </w:rPr>
              <w:t>S</w:t>
            </w:r>
            <w:r>
              <w:rPr>
                <w:w w:val="88"/>
                <w:sz w:val="18"/>
              </w:rPr>
              <w:t>UR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392.00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90"/>
                <w:sz w:val="18"/>
              </w:rPr>
              <w:t>P</w:t>
            </w:r>
            <w:r>
              <w:rPr>
                <w:spacing w:val="5"/>
                <w:w w:val="90"/>
                <w:sz w:val="18"/>
              </w:rPr>
              <w:t>L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5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w w:val="84"/>
                <w:sz w:val="18"/>
              </w:rPr>
              <w:t>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3"/>
                <w:w w:val="96"/>
                <w:sz w:val="18"/>
              </w:rPr>
              <w:t>Y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7"/>
                <w:w w:val="82"/>
                <w:sz w:val="18"/>
              </w:rPr>
              <w:t>L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17"/>
                <w:sz w:val="18"/>
              </w:rPr>
              <w:t> </w:t>
            </w:r>
            <w:r>
              <w:rPr>
                <w:spacing w:val="1"/>
                <w:w w:val="72"/>
                <w:sz w:val="18"/>
              </w:rPr>
              <w:t>S</w:t>
            </w:r>
            <w:r>
              <w:rPr>
                <w:w w:val="88"/>
                <w:sz w:val="18"/>
              </w:rPr>
              <w:t>UR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-1"/>
                <w:w w:val="53"/>
                <w:sz w:val="18"/>
              </w:rPr>
              <w:t>II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392.00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90"/>
                <w:sz w:val="18"/>
              </w:rPr>
              <w:t>P</w:t>
            </w:r>
            <w:r>
              <w:rPr>
                <w:spacing w:val="5"/>
                <w:w w:val="90"/>
                <w:sz w:val="18"/>
              </w:rPr>
              <w:t>L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5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w w:val="84"/>
                <w:sz w:val="18"/>
              </w:rPr>
              <w:t>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3"/>
                <w:w w:val="96"/>
                <w:sz w:val="18"/>
              </w:rPr>
              <w:t>Y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7"/>
                <w:w w:val="82"/>
                <w:sz w:val="18"/>
              </w:rPr>
              <w:t>L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17"/>
                <w:sz w:val="18"/>
              </w:rPr>
              <w:t> </w:t>
            </w:r>
            <w:r>
              <w:rPr>
                <w:spacing w:val="1"/>
                <w:w w:val="72"/>
                <w:sz w:val="18"/>
              </w:rPr>
              <w:t>S</w:t>
            </w:r>
            <w:r>
              <w:rPr>
                <w:w w:val="88"/>
                <w:sz w:val="18"/>
              </w:rPr>
              <w:t>UR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-1"/>
                <w:w w:val="53"/>
                <w:sz w:val="18"/>
              </w:rPr>
              <w:t>III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392.00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4"/>
                <w:sz w:val="18"/>
              </w:rPr>
              <w:t>COLO</w:t>
            </w:r>
            <w:r>
              <w:rPr>
                <w:spacing w:val="-4"/>
                <w:w w:val="104"/>
                <w:sz w:val="18"/>
              </w:rPr>
              <w:t>N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6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3"/>
                <w:sz w:val="18"/>
              </w:rPr>
              <w:t> </w:t>
            </w:r>
            <w:r>
              <w:rPr>
                <w:w w:val="96"/>
                <w:sz w:val="18"/>
              </w:rPr>
              <w:t>JO</w:t>
            </w:r>
            <w:r>
              <w:rPr>
                <w:spacing w:val="1"/>
                <w:w w:val="96"/>
                <w:sz w:val="18"/>
              </w:rPr>
              <w:t>S</w:t>
            </w:r>
            <w:r>
              <w:rPr>
                <w:w w:val="84"/>
                <w:sz w:val="18"/>
              </w:rPr>
              <w:t>É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7"/>
                <w:w w:val="70"/>
                <w:sz w:val="18"/>
              </w:rPr>
              <w:t>Z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152.00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11"/>
                <w:sz w:val="18"/>
              </w:rPr>
              <w:t>CO</w:t>
            </w:r>
            <w:r>
              <w:rPr>
                <w:spacing w:val="-3"/>
                <w:w w:val="111"/>
                <w:sz w:val="18"/>
              </w:rPr>
              <w:t>M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9"/>
                <w:w w:val="53"/>
                <w:sz w:val="18"/>
              </w:rPr>
              <w:t>Í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2"/>
                <w:w w:val="69"/>
                <w:sz w:val="18"/>
              </w:rPr>
              <w:t>T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90"/>
                <w:sz w:val="18"/>
              </w:rPr>
              <w:t>H</w:t>
            </w:r>
            <w:r>
              <w:rPr>
                <w:w w:val="63"/>
                <w:sz w:val="18"/>
              </w:rPr>
              <w:t>Z</w:t>
            </w:r>
            <w:r>
              <w:rPr>
                <w:spacing w:val="4"/>
                <w:w w:val="63"/>
                <w:sz w:val="18"/>
              </w:rPr>
              <w:t>I</w:t>
            </w:r>
            <w:r>
              <w:rPr>
                <w:spacing w:val="-3"/>
                <w:w w:val="83"/>
                <w:sz w:val="18"/>
              </w:rPr>
              <w:t>B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97"/>
                <w:sz w:val="18"/>
              </w:rPr>
              <w:t>CH</w:t>
            </w:r>
            <w:r>
              <w:rPr>
                <w:spacing w:val="-1"/>
                <w:w w:val="97"/>
                <w:sz w:val="18"/>
              </w:rPr>
              <w:t>É</w:t>
            </w:r>
            <w:r>
              <w:rPr>
                <w:w w:val="98"/>
                <w:sz w:val="18"/>
              </w:rPr>
              <w:t>N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264.00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8" w:lineRule="exact"/>
              <w:ind w:left="68"/>
              <w:rPr>
                <w:sz w:val="18"/>
              </w:rPr>
            </w:pPr>
            <w:r>
              <w:rPr>
                <w:w w:val="111"/>
                <w:sz w:val="18"/>
              </w:rPr>
              <w:t>CO</w:t>
            </w:r>
            <w:r>
              <w:rPr>
                <w:spacing w:val="-3"/>
                <w:w w:val="111"/>
                <w:sz w:val="18"/>
              </w:rPr>
              <w:t>M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9"/>
                <w:w w:val="53"/>
                <w:sz w:val="18"/>
              </w:rPr>
              <w:t>Í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1"/>
                <w:w w:val="88"/>
                <w:sz w:val="18"/>
              </w:rPr>
              <w:t>X</w:t>
            </w:r>
            <w:r>
              <w:rPr>
                <w:spacing w:val="4"/>
                <w:w w:val="109"/>
                <w:sz w:val="18"/>
              </w:rPr>
              <w:t>M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77"/>
                <w:sz w:val="18"/>
              </w:rPr>
              <w:t>T</w:t>
            </w:r>
            <w:r>
              <w:rPr>
                <w:spacing w:val="-1"/>
                <w:w w:val="77"/>
                <w:sz w:val="18"/>
              </w:rPr>
              <w:t>K</w:t>
            </w:r>
            <w:r>
              <w:rPr>
                <w:w w:val="76"/>
                <w:sz w:val="18"/>
              </w:rPr>
              <w:t>U</w:t>
            </w:r>
            <w:r>
              <w:rPr>
                <w:spacing w:val="4"/>
                <w:w w:val="76"/>
                <w:sz w:val="18"/>
              </w:rPr>
              <w:t>I</w:t>
            </w:r>
            <w:r>
              <w:rPr>
                <w:w w:val="82"/>
                <w:sz w:val="18"/>
              </w:rPr>
              <w:t>L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line="218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264.00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1"/>
                <w:w w:val="83"/>
                <w:sz w:val="18"/>
              </w:rPr>
              <w:t>BE</w:t>
            </w:r>
            <w:r>
              <w:rPr>
                <w:w w:val="83"/>
                <w:sz w:val="18"/>
              </w:rPr>
              <w:t>L</w:t>
            </w:r>
            <w:r>
              <w:rPr>
                <w:spacing w:val="5"/>
                <w:w w:val="82"/>
                <w:sz w:val="18"/>
              </w:rPr>
              <w:t>L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1"/>
                <w:w w:val="72"/>
                <w:sz w:val="18"/>
              </w:rPr>
              <w:t>S</w:t>
            </w:r>
            <w:r>
              <w:rPr>
                <w:spacing w:val="2"/>
                <w:w w:val="69"/>
                <w:sz w:val="18"/>
              </w:rPr>
              <w:t>T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378.00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90"/>
                <w:sz w:val="18"/>
              </w:rPr>
              <w:t>FRACC.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REYES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SUR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378.00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82"/>
                <w:sz w:val="18"/>
              </w:rPr>
              <w:t>L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B</w:t>
            </w:r>
            <w:r>
              <w:rPr>
                <w:spacing w:val="2"/>
                <w:w w:val="98"/>
                <w:sz w:val="18"/>
              </w:rPr>
              <w:t>O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2"/>
                <w:w w:val="69"/>
                <w:sz w:val="18"/>
              </w:rPr>
              <w:t>T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560.00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82"/>
                <w:sz w:val="18"/>
              </w:rPr>
              <w:t>L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B</w:t>
            </w:r>
            <w:r>
              <w:rPr>
                <w:spacing w:val="2"/>
                <w:w w:val="98"/>
                <w:sz w:val="18"/>
              </w:rPr>
              <w:t>O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2"/>
                <w:w w:val="69"/>
                <w:sz w:val="18"/>
              </w:rPr>
              <w:t>T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-1"/>
                <w:w w:val="53"/>
                <w:sz w:val="18"/>
              </w:rPr>
              <w:t>II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560.00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2"/>
              <w:ind w:left="68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w w:val="95"/>
                <w:sz w:val="18"/>
              </w:rPr>
              <w:t>COMPLEMENTO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DE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SECCIÓN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182.00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1"/>
        <w:rPr>
          <w:rFonts w:ascii="Tahoma"/>
          <w:b/>
          <w:sz w:val="10"/>
        </w:rPr>
      </w:pPr>
    </w:p>
    <w:p>
      <w:pPr>
        <w:spacing w:before="101"/>
        <w:ind w:left="643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94"/>
          <w:sz w:val="18"/>
        </w:rPr>
        <w:t>SE</w:t>
      </w:r>
      <w:r>
        <w:rPr>
          <w:rFonts w:ascii="Tahoma" w:hAnsi="Tahoma"/>
          <w:b/>
          <w:spacing w:val="-2"/>
          <w:w w:val="94"/>
          <w:sz w:val="18"/>
        </w:rPr>
        <w:t>C</w:t>
      </w:r>
      <w:r>
        <w:rPr>
          <w:rFonts w:ascii="Tahoma" w:hAnsi="Tahoma"/>
          <w:b/>
          <w:spacing w:val="-2"/>
          <w:w w:val="116"/>
          <w:sz w:val="18"/>
        </w:rPr>
        <w:t>C</w:t>
      </w:r>
      <w:r>
        <w:rPr>
          <w:rFonts w:ascii="Tahoma" w:hAnsi="Tahoma"/>
          <w:b/>
          <w:w w:val="57"/>
          <w:sz w:val="18"/>
        </w:rPr>
        <w:t>I</w:t>
      </w:r>
      <w:r>
        <w:rPr>
          <w:rFonts w:ascii="Tahoma" w:hAnsi="Tahoma"/>
          <w:b/>
          <w:w w:val="102"/>
          <w:sz w:val="18"/>
        </w:rPr>
        <w:t>ÓN</w:t>
      </w:r>
      <w:r>
        <w:rPr>
          <w:rFonts w:ascii="Tahoma" w:hAnsi="Tahoma"/>
          <w:b/>
          <w:spacing w:val="-4"/>
          <w:sz w:val="18"/>
        </w:rPr>
        <w:t> </w:t>
      </w:r>
      <w:r>
        <w:rPr>
          <w:rFonts w:ascii="Tahoma" w:hAnsi="Tahoma"/>
          <w:b/>
          <w:spacing w:val="-1"/>
          <w:w w:val="87"/>
          <w:sz w:val="18"/>
        </w:rPr>
        <w:t>38</w:t>
      </w:r>
    </w:p>
    <w:p>
      <w:pPr>
        <w:pStyle w:val="BodyText"/>
        <w:spacing w:before="5"/>
        <w:rPr>
          <w:rFonts w:ascii="Tahoma"/>
          <w:b/>
          <w:sz w:val="19"/>
        </w:rPr>
      </w:pPr>
    </w:p>
    <w:tbl>
      <w:tblPr>
        <w:tblW w:w="0" w:type="auto"/>
        <w:jc w:val="left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289"/>
        <w:gridCol w:w="1290"/>
        <w:gridCol w:w="4218"/>
        <w:gridCol w:w="1703"/>
      </w:tblGrid>
      <w:tr>
        <w:trPr>
          <w:trHeight w:val="30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75"/>
              <w:ind w:left="16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CALLE</w:t>
            </w:r>
          </w:p>
        </w:tc>
        <w:tc>
          <w:tcPr>
            <w:tcW w:w="2579" w:type="dxa"/>
            <w:gridSpan w:val="2"/>
          </w:tcPr>
          <w:p>
            <w:pPr>
              <w:pStyle w:val="TableParagraph"/>
              <w:spacing w:before="45"/>
              <w:ind w:left="936" w:right="924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TRAMO</w:t>
            </w:r>
          </w:p>
        </w:tc>
        <w:tc>
          <w:tcPr>
            <w:tcW w:w="4218" w:type="dxa"/>
            <w:vMerge w:val="restart"/>
          </w:tcPr>
          <w:p>
            <w:pPr>
              <w:pStyle w:val="TableParagraph"/>
              <w:spacing w:before="175"/>
              <w:ind w:left="486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UNIDAD</w:t>
            </w:r>
            <w:r>
              <w:rPr>
                <w:rFonts w:ascii="Tahoma"/>
                <w:b/>
                <w:spacing w:val="18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HABITACIONAL</w:t>
            </w:r>
            <w:r>
              <w:rPr>
                <w:rFonts w:ascii="Tahoma"/>
                <w:b/>
                <w:spacing w:val="15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/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COMISARIA</w:t>
            </w:r>
          </w:p>
        </w:tc>
        <w:tc>
          <w:tcPr>
            <w:tcW w:w="1703" w:type="dxa"/>
            <w:vMerge w:val="restart"/>
          </w:tcPr>
          <w:p>
            <w:pPr>
              <w:pStyle w:val="TableParagraph"/>
              <w:spacing w:line="244" w:lineRule="auto" w:before="64"/>
              <w:ind w:left="512" w:right="99" w:hanging="39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0"/>
                <w:sz w:val="18"/>
              </w:rPr>
              <w:t>VALOR </w:t>
            </w:r>
            <w:r>
              <w:rPr>
                <w:rFonts w:ascii="Tahoma"/>
                <w:b/>
                <w:w w:val="90"/>
                <w:sz w:val="18"/>
              </w:rPr>
              <w:t>UNITARIO</w:t>
            </w:r>
            <w:r>
              <w:rPr>
                <w:rFonts w:ascii="Tahoma"/>
                <w:b/>
                <w:spacing w:val="-45"/>
                <w:w w:val="90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POR</w:t>
            </w:r>
            <w:r>
              <w:rPr>
                <w:rFonts w:ascii="Tahoma"/>
                <w:b/>
                <w:spacing w:val="-8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M2</w:t>
            </w:r>
          </w:p>
        </w:tc>
      </w:tr>
      <w:tr>
        <w:trPr>
          <w:trHeight w:val="24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line="213" w:lineRule="exact" w:before="11"/>
              <w:ind w:left="24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5"/>
                <w:sz w:val="18"/>
              </w:rPr>
              <w:t>DE</w:t>
            </w:r>
            <w:r>
              <w:rPr>
                <w:rFonts w:ascii="Tahoma"/>
                <w:b/>
                <w:spacing w:val="-9"/>
                <w:w w:val="95"/>
                <w:sz w:val="18"/>
              </w:rPr>
              <w:t> </w:t>
            </w:r>
            <w:r>
              <w:rPr>
                <w:rFonts w:ascii="Tahoma"/>
                <w:b/>
                <w:spacing w:val="-1"/>
                <w:w w:val="95"/>
                <w:sz w:val="18"/>
              </w:rPr>
              <w:t>CALLE</w:t>
            </w:r>
          </w:p>
        </w:tc>
        <w:tc>
          <w:tcPr>
            <w:tcW w:w="1290" w:type="dxa"/>
          </w:tcPr>
          <w:p>
            <w:pPr>
              <w:pStyle w:val="TableParagraph"/>
              <w:spacing w:line="213" w:lineRule="exact" w:before="11"/>
              <w:ind w:left="29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A</w:t>
            </w:r>
            <w:r>
              <w:rPr>
                <w:rFonts w:ascii="Tahom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Tahoma"/>
                <w:b/>
                <w:w w:val="95"/>
                <w:sz w:val="18"/>
              </w:rPr>
              <w:t>CALLE</w:t>
            </w:r>
          </w:p>
        </w:tc>
        <w:tc>
          <w:tcPr>
            <w:tcW w:w="4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11"/>
                <w:sz w:val="18"/>
              </w:rPr>
              <w:t>CO</w:t>
            </w:r>
            <w:r>
              <w:rPr>
                <w:spacing w:val="-3"/>
                <w:w w:val="111"/>
                <w:sz w:val="18"/>
              </w:rPr>
              <w:t>M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9"/>
                <w:w w:val="53"/>
                <w:sz w:val="18"/>
              </w:rPr>
              <w:t>Í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w w:val="86"/>
                <w:sz w:val="18"/>
              </w:rPr>
              <w:t>ZU</w:t>
            </w:r>
            <w:r>
              <w:rPr>
                <w:spacing w:val="-2"/>
                <w:w w:val="86"/>
                <w:sz w:val="18"/>
              </w:rPr>
              <w:t>N</w:t>
            </w:r>
            <w:r>
              <w:rPr>
                <w:spacing w:val="2"/>
                <w:w w:val="89"/>
                <w:sz w:val="18"/>
              </w:rPr>
              <w:t>U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4"/>
                <w:w w:val="116"/>
                <w:sz w:val="18"/>
              </w:rPr>
              <w:t>C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169.00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w w:val="95"/>
                <w:sz w:val="18"/>
              </w:rPr>
              <w:t>COMPLEMENTO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DE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SECCIÓN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169.00</w:t>
            </w:r>
          </w:p>
        </w:tc>
      </w:tr>
    </w:tbl>
    <w:p>
      <w:pPr>
        <w:spacing w:after="0" w:line="217" w:lineRule="exact"/>
        <w:jc w:val="center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1"/>
        <w:rPr>
          <w:rFonts w:ascii="Tahoma"/>
          <w:b/>
          <w:sz w:val="10"/>
        </w:rPr>
      </w:pPr>
    </w:p>
    <w:p>
      <w:pPr>
        <w:spacing w:before="101"/>
        <w:ind w:left="643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94"/>
          <w:sz w:val="18"/>
        </w:rPr>
        <w:t>SE</w:t>
      </w:r>
      <w:r>
        <w:rPr>
          <w:rFonts w:ascii="Tahoma" w:hAnsi="Tahoma"/>
          <w:b/>
          <w:spacing w:val="-2"/>
          <w:w w:val="94"/>
          <w:sz w:val="18"/>
        </w:rPr>
        <w:t>C</w:t>
      </w:r>
      <w:r>
        <w:rPr>
          <w:rFonts w:ascii="Tahoma" w:hAnsi="Tahoma"/>
          <w:b/>
          <w:spacing w:val="-2"/>
          <w:w w:val="116"/>
          <w:sz w:val="18"/>
        </w:rPr>
        <w:t>C</w:t>
      </w:r>
      <w:r>
        <w:rPr>
          <w:rFonts w:ascii="Tahoma" w:hAnsi="Tahoma"/>
          <w:b/>
          <w:w w:val="57"/>
          <w:sz w:val="18"/>
        </w:rPr>
        <w:t>I</w:t>
      </w:r>
      <w:r>
        <w:rPr>
          <w:rFonts w:ascii="Tahoma" w:hAnsi="Tahoma"/>
          <w:b/>
          <w:w w:val="102"/>
          <w:sz w:val="18"/>
        </w:rPr>
        <w:t>ÓN</w:t>
      </w:r>
      <w:r>
        <w:rPr>
          <w:rFonts w:ascii="Tahoma" w:hAnsi="Tahoma"/>
          <w:b/>
          <w:spacing w:val="-4"/>
          <w:sz w:val="18"/>
        </w:rPr>
        <w:t> </w:t>
      </w:r>
      <w:r>
        <w:rPr>
          <w:rFonts w:ascii="Tahoma" w:hAnsi="Tahoma"/>
          <w:b/>
          <w:spacing w:val="-1"/>
          <w:w w:val="87"/>
          <w:sz w:val="18"/>
        </w:rPr>
        <w:t>39</w:t>
      </w:r>
    </w:p>
    <w:p>
      <w:pPr>
        <w:pStyle w:val="BodyText"/>
        <w:spacing w:before="5"/>
        <w:rPr>
          <w:rFonts w:ascii="Tahoma"/>
          <w:b/>
          <w:sz w:val="19"/>
        </w:rPr>
      </w:pPr>
    </w:p>
    <w:tbl>
      <w:tblPr>
        <w:tblW w:w="0" w:type="auto"/>
        <w:jc w:val="left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289"/>
        <w:gridCol w:w="1290"/>
        <w:gridCol w:w="4218"/>
        <w:gridCol w:w="1703"/>
      </w:tblGrid>
      <w:tr>
        <w:trPr>
          <w:trHeight w:val="30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75"/>
              <w:ind w:left="16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CALLE</w:t>
            </w:r>
          </w:p>
        </w:tc>
        <w:tc>
          <w:tcPr>
            <w:tcW w:w="2579" w:type="dxa"/>
            <w:gridSpan w:val="2"/>
          </w:tcPr>
          <w:p>
            <w:pPr>
              <w:pStyle w:val="TableParagraph"/>
              <w:spacing w:before="45"/>
              <w:ind w:left="936" w:right="924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TRAMO</w:t>
            </w:r>
          </w:p>
        </w:tc>
        <w:tc>
          <w:tcPr>
            <w:tcW w:w="4218" w:type="dxa"/>
            <w:vMerge w:val="restart"/>
          </w:tcPr>
          <w:p>
            <w:pPr>
              <w:pStyle w:val="TableParagraph"/>
              <w:spacing w:before="175"/>
              <w:ind w:left="486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UNIDAD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HABITACIONAL</w:t>
            </w:r>
            <w:r>
              <w:rPr>
                <w:rFonts w:ascii="Tahoma"/>
                <w:b/>
                <w:spacing w:val="15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/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COMISARIA</w:t>
            </w:r>
          </w:p>
        </w:tc>
        <w:tc>
          <w:tcPr>
            <w:tcW w:w="1703" w:type="dxa"/>
            <w:vMerge w:val="restart"/>
          </w:tcPr>
          <w:p>
            <w:pPr>
              <w:pStyle w:val="TableParagraph"/>
              <w:spacing w:line="244" w:lineRule="auto" w:before="64"/>
              <w:ind w:left="512" w:right="99" w:hanging="39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0"/>
                <w:sz w:val="18"/>
              </w:rPr>
              <w:t>VALOR </w:t>
            </w:r>
            <w:r>
              <w:rPr>
                <w:rFonts w:ascii="Tahoma"/>
                <w:b/>
                <w:w w:val="90"/>
                <w:sz w:val="18"/>
              </w:rPr>
              <w:t>UNITARIO</w:t>
            </w:r>
            <w:r>
              <w:rPr>
                <w:rFonts w:ascii="Tahoma"/>
                <w:b/>
                <w:spacing w:val="-45"/>
                <w:w w:val="90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POR</w:t>
            </w:r>
            <w:r>
              <w:rPr>
                <w:rFonts w:ascii="Tahoma"/>
                <w:b/>
                <w:spacing w:val="-8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M2</w:t>
            </w:r>
          </w:p>
        </w:tc>
      </w:tr>
      <w:tr>
        <w:trPr>
          <w:trHeight w:val="24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line="213" w:lineRule="exact" w:before="11"/>
              <w:ind w:left="24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5"/>
                <w:sz w:val="18"/>
              </w:rPr>
              <w:t>DE</w:t>
            </w:r>
            <w:r>
              <w:rPr>
                <w:rFonts w:ascii="Tahoma"/>
                <w:b/>
                <w:spacing w:val="-9"/>
                <w:w w:val="95"/>
                <w:sz w:val="18"/>
              </w:rPr>
              <w:t> </w:t>
            </w:r>
            <w:r>
              <w:rPr>
                <w:rFonts w:ascii="Tahoma"/>
                <w:b/>
                <w:spacing w:val="-1"/>
                <w:w w:val="95"/>
                <w:sz w:val="18"/>
              </w:rPr>
              <w:t>CALLE</w:t>
            </w:r>
          </w:p>
        </w:tc>
        <w:tc>
          <w:tcPr>
            <w:tcW w:w="1290" w:type="dxa"/>
          </w:tcPr>
          <w:p>
            <w:pPr>
              <w:pStyle w:val="TableParagraph"/>
              <w:spacing w:line="213" w:lineRule="exact" w:before="11"/>
              <w:ind w:left="29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A</w:t>
            </w:r>
            <w:r>
              <w:rPr>
                <w:rFonts w:ascii="Tahom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Tahoma"/>
                <w:b/>
                <w:w w:val="95"/>
                <w:sz w:val="18"/>
              </w:rPr>
              <w:t>CALLE</w:t>
            </w:r>
          </w:p>
        </w:tc>
        <w:tc>
          <w:tcPr>
            <w:tcW w:w="4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11"/>
                <w:sz w:val="18"/>
              </w:rPr>
              <w:t>CO</w:t>
            </w:r>
            <w:r>
              <w:rPr>
                <w:spacing w:val="-3"/>
                <w:w w:val="111"/>
                <w:sz w:val="18"/>
              </w:rPr>
              <w:t>M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9"/>
                <w:w w:val="53"/>
                <w:sz w:val="18"/>
              </w:rPr>
              <w:t>Í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4"/>
                <w:w w:val="72"/>
                <w:sz w:val="18"/>
              </w:rPr>
              <w:t>S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spacing w:val="4"/>
                <w:w w:val="69"/>
                <w:sz w:val="18"/>
              </w:rPr>
              <w:t>T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w w:val="101"/>
                <w:sz w:val="18"/>
              </w:rPr>
              <w:t>C</w:t>
            </w:r>
            <w:r>
              <w:rPr>
                <w:spacing w:val="1"/>
                <w:w w:val="101"/>
                <w:sz w:val="18"/>
              </w:rPr>
              <w:t>R</w:t>
            </w:r>
            <w:r>
              <w:rPr>
                <w:w w:val="80"/>
                <w:sz w:val="18"/>
              </w:rPr>
              <w:t>UZ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4"/>
                <w:w w:val="98"/>
                <w:sz w:val="18"/>
              </w:rPr>
              <w:t>P</w:t>
            </w:r>
            <w:r>
              <w:rPr>
                <w:spacing w:val="-4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"/>
                <w:w w:val="102"/>
                <w:sz w:val="18"/>
              </w:rPr>
              <w:t>OME</w:t>
            </w:r>
            <w:r>
              <w:rPr>
                <w:spacing w:val="-1"/>
                <w:w w:val="110"/>
                <w:sz w:val="18"/>
              </w:rPr>
              <w:t>Q</w:t>
            </w:r>
            <w:r>
              <w:rPr>
                <w:w w:val="87"/>
                <w:sz w:val="18"/>
              </w:rPr>
              <w:t>UE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256.00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FRACC.</w:t>
            </w:r>
            <w:r>
              <w:rPr>
                <w:spacing w:val="-1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SANTA</w:t>
            </w:r>
            <w:r>
              <w:rPr>
                <w:spacing w:val="-1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CRUZ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376.00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90"/>
                <w:sz w:val="18"/>
              </w:rPr>
              <w:t>FRACC.</w:t>
            </w:r>
            <w:r>
              <w:rPr>
                <w:spacing w:val="-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SANTA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CRUZ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II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376.00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90"/>
                <w:sz w:val="18"/>
              </w:rPr>
              <w:t>FRACC.</w:t>
            </w:r>
            <w:r>
              <w:rPr>
                <w:spacing w:val="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SANTA</w:t>
            </w:r>
            <w:r>
              <w:rPr>
                <w:spacing w:val="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CRUZ</w:t>
            </w:r>
            <w:r>
              <w:rPr>
                <w:spacing w:val="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NORTE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376.00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SANTA</w:t>
            </w:r>
            <w:r>
              <w:rPr>
                <w:spacing w:val="-1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CRUZ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SEGUNDA</w:t>
            </w:r>
            <w:r>
              <w:rPr>
                <w:spacing w:val="-1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ETAPA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376.00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w w:val="95"/>
                <w:sz w:val="18"/>
              </w:rPr>
              <w:t>COMPLEMENTO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DE</w:t>
            </w:r>
            <w:r>
              <w:rPr>
                <w:rFonts w:ascii="Tahoma" w:hAnsi="Tahoma"/>
                <w:b/>
                <w:spacing w:val="-1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SECCIÓN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256.00</w:t>
            </w:r>
          </w:p>
        </w:tc>
      </w:tr>
    </w:tbl>
    <w:p>
      <w:pPr>
        <w:spacing w:after="0" w:line="217" w:lineRule="exact"/>
        <w:jc w:val="center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1"/>
        <w:rPr>
          <w:rFonts w:ascii="Tahoma"/>
          <w:b/>
          <w:sz w:val="10"/>
        </w:rPr>
      </w:pPr>
    </w:p>
    <w:p>
      <w:pPr>
        <w:spacing w:before="101"/>
        <w:ind w:left="643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94"/>
          <w:sz w:val="18"/>
        </w:rPr>
        <w:t>SE</w:t>
      </w:r>
      <w:r>
        <w:rPr>
          <w:rFonts w:ascii="Tahoma" w:hAnsi="Tahoma"/>
          <w:b/>
          <w:spacing w:val="-2"/>
          <w:w w:val="94"/>
          <w:sz w:val="18"/>
        </w:rPr>
        <w:t>C</w:t>
      </w:r>
      <w:r>
        <w:rPr>
          <w:rFonts w:ascii="Tahoma" w:hAnsi="Tahoma"/>
          <w:b/>
          <w:spacing w:val="-2"/>
          <w:w w:val="116"/>
          <w:sz w:val="18"/>
        </w:rPr>
        <w:t>C</w:t>
      </w:r>
      <w:r>
        <w:rPr>
          <w:rFonts w:ascii="Tahoma" w:hAnsi="Tahoma"/>
          <w:b/>
          <w:w w:val="57"/>
          <w:sz w:val="18"/>
        </w:rPr>
        <w:t>I</w:t>
      </w:r>
      <w:r>
        <w:rPr>
          <w:rFonts w:ascii="Tahoma" w:hAnsi="Tahoma"/>
          <w:b/>
          <w:w w:val="102"/>
          <w:sz w:val="18"/>
        </w:rPr>
        <w:t>ÓN</w:t>
      </w:r>
      <w:r>
        <w:rPr>
          <w:rFonts w:ascii="Tahoma" w:hAnsi="Tahoma"/>
          <w:b/>
          <w:spacing w:val="-4"/>
          <w:sz w:val="18"/>
        </w:rPr>
        <w:t> </w:t>
      </w:r>
      <w:r>
        <w:rPr>
          <w:rFonts w:ascii="Tahoma" w:hAnsi="Tahoma"/>
          <w:b/>
          <w:spacing w:val="-1"/>
          <w:w w:val="87"/>
          <w:sz w:val="18"/>
        </w:rPr>
        <w:t>40</w:t>
      </w:r>
    </w:p>
    <w:p>
      <w:pPr>
        <w:pStyle w:val="BodyText"/>
        <w:spacing w:before="5"/>
        <w:rPr>
          <w:rFonts w:ascii="Tahoma"/>
          <w:b/>
          <w:sz w:val="19"/>
        </w:rPr>
      </w:pPr>
    </w:p>
    <w:tbl>
      <w:tblPr>
        <w:tblW w:w="0" w:type="auto"/>
        <w:jc w:val="left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289"/>
        <w:gridCol w:w="1290"/>
        <w:gridCol w:w="4218"/>
        <w:gridCol w:w="1703"/>
      </w:tblGrid>
      <w:tr>
        <w:trPr>
          <w:trHeight w:val="30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75"/>
              <w:ind w:left="16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CALLE</w:t>
            </w:r>
          </w:p>
        </w:tc>
        <w:tc>
          <w:tcPr>
            <w:tcW w:w="2579" w:type="dxa"/>
            <w:gridSpan w:val="2"/>
          </w:tcPr>
          <w:p>
            <w:pPr>
              <w:pStyle w:val="TableParagraph"/>
              <w:spacing w:before="45"/>
              <w:ind w:left="936" w:right="924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TRAMO</w:t>
            </w:r>
          </w:p>
        </w:tc>
        <w:tc>
          <w:tcPr>
            <w:tcW w:w="4218" w:type="dxa"/>
            <w:vMerge w:val="restart"/>
          </w:tcPr>
          <w:p>
            <w:pPr>
              <w:pStyle w:val="TableParagraph"/>
              <w:spacing w:before="175"/>
              <w:ind w:left="486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UNIDAD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HABITACIONAL</w:t>
            </w:r>
            <w:r>
              <w:rPr>
                <w:rFonts w:ascii="Tahoma"/>
                <w:b/>
                <w:spacing w:val="15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/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COMISARIA</w:t>
            </w:r>
          </w:p>
        </w:tc>
        <w:tc>
          <w:tcPr>
            <w:tcW w:w="1703" w:type="dxa"/>
            <w:vMerge w:val="restart"/>
          </w:tcPr>
          <w:p>
            <w:pPr>
              <w:pStyle w:val="TableParagraph"/>
              <w:spacing w:line="244" w:lineRule="auto" w:before="64"/>
              <w:ind w:left="512" w:right="99" w:hanging="39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0"/>
                <w:sz w:val="18"/>
              </w:rPr>
              <w:t>VALOR </w:t>
            </w:r>
            <w:r>
              <w:rPr>
                <w:rFonts w:ascii="Tahoma"/>
                <w:b/>
                <w:w w:val="90"/>
                <w:sz w:val="18"/>
              </w:rPr>
              <w:t>UNITARIO</w:t>
            </w:r>
            <w:r>
              <w:rPr>
                <w:rFonts w:ascii="Tahoma"/>
                <w:b/>
                <w:spacing w:val="-45"/>
                <w:w w:val="90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POR</w:t>
            </w:r>
            <w:r>
              <w:rPr>
                <w:rFonts w:ascii="Tahoma"/>
                <w:b/>
                <w:spacing w:val="-8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M2</w:t>
            </w:r>
          </w:p>
        </w:tc>
      </w:tr>
      <w:tr>
        <w:trPr>
          <w:trHeight w:val="24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line="213" w:lineRule="exact" w:before="11"/>
              <w:ind w:left="24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5"/>
                <w:sz w:val="18"/>
              </w:rPr>
              <w:t>DE</w:t>
            </w:r>
            <w:r>
              <w:rPr>
                <w:rFonts w:ascii="Tahoma"/>
                <w:b/>
                <w:spacing w:val="-9"/>
                <w:w w:val="95"/>
                <w:sz w:val="18"/>
              </w:rPr>
              <w:t> </w:t>
            </w:r>
            <w:r>
              <w:rPr>
                <w:rFonts w:ascii="Tahoma"/>
                <w:b/>
                <w:spacing w:val="-1"/>
                <w:w w:val="95"/>
                <w:sz w:val="18"/>
              </w:rPr>
              <w:t>CALLE</w:t>
            </w:r>
          </w:p>
        </w:tc>
        <w:tc>
          <w:tcPr>
            <w:tcW w:w="1290" w:type="dxa"/>
          </w:tcPr>
          <w:p>
            <w:pPr>
              <w:pStyle w:val="TableParagraph"/>
              <w:spacing w:line="213" w:lineRule="exact" w:before="11"/>
              <w:ind w:left="29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A</w:t>
            </w:r>
            <w:r>
              <w:rPr>
                <w:rFonts w:ascii="Tahom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Tahoma"/>
                <w:b/>
                <w:w w:val="95"/>
                <w:sz w:val="18"/>
              </w:rPr>
              <w:t>CALLE</w:t>
            </w:r>
          </w:p>
        </w:tc>
        <w:tc>
          <w:tcPr>
            <w:tcW w:w="4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11"/>
                <w:sz w:val="18"/>
              </w:rPr>
              <w:t>CO</w:t>
            </w:r>
            <w:r>
              <w:rPr>
                <w:spacing w:val="-3"/>
                <w:w w:val="111"/>
                <w:sz w:val="18"/>
              </w:rPr>
              <w:t>M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9"/>
                <w:w w:val="53"/>
                <w:sz w:val="18"/>
              </w:rPr>
              <w:t>Í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116"/>
                <w:sz w:val="18"/>
              </w:rPr>
              <w:t>C</w:t>
            </w:r>
            <w:r>
              <w:rPr>
                <w:spacing w:val="4"/>
                <w:w w:val="90"/>
                <w:sz w:val="18"/>
              </w:rPr>
              <w:t>H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w w:val="101"/>
                <w:sz w:val="18"/>
              </w:rPr>
              <w:t>MUCH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173.00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w w:val="95"/>
                <w:sz w:val="18"/>
              </w:rPr>
              <w:t>COMPLEMENTO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DE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SECCIÓN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173.00</w:t>
            </w:r>
          </w:p>
        </w:tc>
      </w:tr>
    </w:tbl>
    <w:p>
      <w:pPr>
        <w:spacing w:after="0" w:line="217" w:lineRule="exact"/>
        <w:jc w:val="center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1"/>
        <w:rPr>
          <w:rFonts w:ascii="Tahoma"/>
          <w:b/>
          <w:sz w:val="10"/>
        </w:rPr>
      </w:pPr>
    </w:p>
    <w:p>
      <w:pPr>
        <w:spacing w:before="101"/>
        <w:ind w:left="643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94"/>
          <w:sz w:val="18"/>
        </w:rPr>
        <w:t>SE</w:t>
      </w:r>
      <w:r>
        <w:rPr>
          <w:rFonts w:ascii="Tahoma" w:hAnsi="Tahoma"/>
          <w:b/>
          <w:spacing w:val="-2"/>
          <w:w w:val="94"/>
          <w:sz w:val="18"/>
        </w:rPr>
        <w:t>C</w:t>
      </w:r>
      <w:r>
        <w:rPr>
          <w:rFonts w:ascii="Tahoma" w:hAnsi="Tahoma"/>
          <w:b/>
          <w:spacing w:val="-2"/>
          <w:w w:val="116"/>
          <w:sz w:val="18"/>
        </w:rPr>
        <w:t>C</w:t>
      </w:r>
      <w:r>
        <w:rPr>
          <w:rFonts w:ascii="Tahoma" w:hAnsi="Tahoma"/>
          <w:b/>
          <w:w w:val="57"/>
          <w:sz w:val="18"/>
        </w:rPr>
        <w:t>I</w:t>
      </w:r>
      <w:r>
        <w:rPr>
          <w:rFonts w:ascii="Tahoma" w:hAnsi="Tahoma"/>
          <w:b/>
          <w:w w:val="102"/>
          <w:sz w:val="18"/>
        </w:rPr>
        <w:t>ÓN</w:t>
      </w:r>
      <w:r>
        <w:rPr>
          <w:rFonts w:ascii="Tahoma" w:hAnsi="Tahoma"/>
          <w:b/>
          <w:spacing w:val="-4"/>
          <w:sz w:val="18"/>
        </w:rPr>
        <w:t> </w:t>
      </w:r>
      <w:r>
        <w:rPr>
          <w:rFonts w:ascii="Tahoma" w:hAnsi="Tahoma"/>
          <w:b/>
          <w:spacing w:val="-1"/>
          <w:w w:val="87"/>
          <w:sz w:val="18"/>
        </w:rPr>
        <w:t>41</w:t>
      </w:r>
    </w:p>
    <w:p>
      <w:pPr>
        <w:pStyle w:val="BodyText"/>
        <w:spacing w:before="5"/>
        <w:rPr>
          <w:rFonts w:ascii="Tahoma"/>
          <w:b/>
          <w:sz w:val="19"/>
        </w:rPr>
      </w:pPr>
    </w:p>
    <w:tbl>
      <w:tblPr>
        <w:tblW w:w="0" w:type="auto"/>
        <w:jc w:val="left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289"/>
        <w:gridCol w:w="1290"/>
        <w:gridCol w:w="4218"/>
        <w:gridCol w:w="1703"/>
      </w:tblGrid>
      <w:tr>
        <w:trPr>
          <w:trHeight w:val="30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75"/>
              <w:ind w:left="16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CALLE</w:t>
            </w:r>
          </w:p>
        </w:tc>
        <w:tc>
          <w:tcPr>
            <w:tcW w:w="2579" w:type="dxa"/>
            <w:gridSpan w:val="2"/>
          </w:tcPr>
          <w:p>
            <w:pPr>
              <w:pStyle w:val="TableParagraph"/>
              <w:spacing w:before="45"/>
              <w:ind w:left="936" w:right="924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TRAMO</w:t>
            </w:r>
          </w:p>
        </w:tc>
        <w:tc>
          <w:tcPr>
            <w:tcW w:w="4218" w:type="dxa"/>
            <w:vMerge w:val="restart"/>
          </w:tcPr>
          <w:p>
            <w:pPr>
              <w:pStyle w:val="TableParagraph"/>
              <w:spacing w:before="175"/>
              <w:ind w:left="486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UNIDAD</w:t>
            </w:r>
            <w:r>
              <w:rPr>
                <w:rFonts w:ascii="Tahoma"/>
                <w:b/>
                <w:spacing w:val="18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HABITACIONAL</w:t>
            </w:r>
            <w:r>
              <w:rPr>
                <w:rFonts w:ascii="Tahoma"/>
                <w:b/>
                <w:spacing w:val="15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/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COMISARIA</w:t>
            </w:r>
          </w:p>
        </w:tc>
        <w:tc>
          <w:tcPr>
            <w:tcW w:w="1703" w:type="dxa"/>
            <w:vMerge w:val="restart"/>
          </w:tcPr>
          <w:p>
            <w:pPr>
              <w:pStyle w:val="TableParagraph"/>
              <w:spacing w:line="244" w:lineRule="auto" w:before="64"/>
              <w:ind w:left="512" w:right="99" w:hanging="39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0"/>
                <w:sz w:val="18"/>
              </w:rPr>
              <w:t>VALOR </w:t>
            </w:r>
            <w:r>
              <w:rPr>
                <w:rFonts w:ascii="Tahoma"/>
                <w:b/>
                <w:w w:val="90"/>
                <w:sz w:val="18"/>
              </w:rPr>
              <w:t>UNITARIO</w:t>
            </w:r>
            <w:r>
              <w:rPr>
                <w:rFonts w:ascii="Tahoma"/>
                <w:b/>
                <w:spacing w:val="-45"/>
                <w:w w:val="90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POR</w:t>
            </w:r>
            <w:r>
              <w:rPr>
                <w:rFonts w:ascii="Tahoma"/>
                <w:b/>
                <w:spacing w:val="-8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M2</w:t>
            </w:r>
          </w:p>
        </w:tc>
      </w:tr>
      <w:tr>
        <w:trPr>
          <w:trHeight w:val="24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line="213" w:lineRule="exact" w:before="11"/>
              <w:ind w:left="24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5"/>
                <w:sz w:val="18"/>
              </w:rPr>
              <w:t>DE</w:t>
            </w:r>
            <w:r>
              <w:rPr>
                <w:rFonts w:ascii="Tahoma"/>
                <w:b/>
                <w:spacing w:val="-9"/>
                <w:w w:val="95"/>
                <w:sz w:val="18"/>
              </w:rPr>
              <w:t> </w:t>
            </w:r>
            <w:r>
              <w:rPr>
                <w:rFonts w:ascii="Tahoma"/>
                <w:b/>
                <w:spacing w:val="-1"/>
                <w:w w:val="95"/>
                <w:sz w:val="18"/>
              </w:rPr>
              <w:t>CALLE</w:t>
            </w:r>
          </w:p>
        </w:tc>
        <w:tc>
          <w:tcPr>
            <w:tcW w:w="1290" w:type="dxa"/>
          </w:tcPr>
          <w:p>
            <w:pPr>
              <w:pStyle w:val="TableParagraph"/>
              <w:spacing w:line="213" w:lineRule="exact" w:before="11"/>
              <w:ind w:left="29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A</w:t>
            </w:r>
            <w:r>
              <w:rPr>
                <w:rFonts w:ascii="Tahom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Tahoma"/>
                <w:b/>
                <w:w w:val="95"/>
                <w:sz w:val="18"/>
              </w:rPr>
              <w:t>CALLE</w:t>
            </w:r>
          </w:p>
        </w:tc>
        <w:tc>
          <w:tcPr>
            <w:tcW w:w="4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11"/>
                <w:sz w:val="18"/>
              </w:rPr>
              <w:t>CO</w:t>
            </w:r>
            <w:r>
              <w:rPr>
                <w:spacing w:val="-3"/>
                <w:w w:val="111"/>
                <w:sz w:val="18"/>
              </w:rPr>
              <w:t>M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9"/>
                <w:w w:val="53"/>
                <w:sz w:val="18"/>
              </w:rPr>
              <w:t>Í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5"/>
                <w:w w:val="116"/>
                <w:sz w:val="18"/>
              </w:rPr>
              <w:t>C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2"/>
                <w:w w:val="89"/>
                <w:sz w:val="18"/>
              </w:rPr>
              <w:t>U</w:t>
            </w:r>
            <w:r>
              <w:rPr>
                <w:w w:val="95"/>
                <w:sz w:val="18"/>
              </w:rPr>
              <w:t>CEL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483.00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CAUCEL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II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673.00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CERRADAS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GRAN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SANTA</w:t>
            </w:r>
            <w:r>
              <w:rPr>
                <w:spacing w:val="-1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FE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1,165.00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w w:val="116"/>
                <w:sz w:val="18"/>
              </w:rPr>
              <w:t>C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93"/>
                <w:sz w:val="18"/>
              </w:rPr>
              <w:t>U</w:t>
            </w:r>
            <w:r>
              <w:rPr>
                <w:spacing w:val="2"/>
                <w:w w:val="93"/>
                <w:sz w:val="18"/>
              </w:rPr>
              <w:t>D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6"/>
                <w:sz w:val="18"/>
              </w:rPr>
              <w:t>D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4"/>
                <w:w w:val="116"/>
                <w:sz w:val="18"/>
              </w:rPr>
              <w:t>C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2"/>
                <w:w w:val="89"/>
                <w:sz w:val="18"/>
              </w:rPr>
              <w:t>U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spacing w:val="-1"/>
                <w:w w:val="83"/>
                <w:sz w:val="18"/>
              </w:rPr>
              <w:t>EL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720.00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GRAN</w:t>
            </w:r>
            <w:r>
              <w:rPr>
                <w:spacing w:val="-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SANTA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FE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1,346.00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90"/>
                <w:sz w:val="18"/>
              </w:rPr>
              <w:t>FRACC.</w:t>
            </w:r>
            <w:r>
              <w:rPr>
                <w:spacing w:val="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GRAN</w:t>
            </w:r>
            <w:r>
              <w:rPr>
                <w:spacing w:val="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SANTA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FE</w:t>
            </w:r>
            <w:r>
              <w:rPr>
                <w:spacing w:val="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II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1,346.00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1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GRAN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SANTA</w:t>
            </w:r>
            <w:r>
              <w:rPr>
                <w:spacing w:val="-1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FE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NORTE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1,346.00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90"/>
                <w:sz w:val="18"/>
              </w:rPr>
              <w:t>FRACC.</w:t>
            </w:r>
            <w:r>
              <w:rPr>
                <w:spacing w:val="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GRAN</w:t>
            </w:r>
            <w:r>
              <w:rPr>
                <w:spacing w:val="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SANTA</w:t>
            </w:r>
            <w:r>
              <w:rPr>
                <w:spacing w:val="-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FE</w:t>
            </w:r>
            <w:r>
              <w:rPr>
                <w:spacing w:val="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NORTE</w:t>
            </w:r>
            <w:r>
              <w:rPr>
                <w:spacing w:val="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II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1,346.00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90"/>
                <w:sz w:val="18"/>
              </w:rPr>
              <w:t>FRACC.</w:t>
            </w:r>
            <w:r>
              <w:rPr>
                <w:spacing w:val="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SIAN</w:t>
            </w:r>
            <w:r>
              <w:rPr>
                <w:spacing w:val="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KA´AN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1,058.00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90"/>
                <w:sz w:val="18"/>
              </w:rPr>
              <w:t>FRACC.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SIAN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KA´AN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II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1,058.00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8" w:lineRule="exact"/>
              <w:ind w:left="68"/>
              <w:rPr>
                <w:sz w:val="18"/>
              </w:rPr>
            </w:pPr>
            <w:r>
              <w:rPr>
                <w:w w:val="85"/>
                <w:sz w:val="18"/>
              </w:rPr>
              <w:t>FRACC.</w:t>
            </w:r>
            <w:r>
              <w:rPr>
                <w:spacing w:val="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SIAN</w:t>
            </w:r>
            <w:r>
              <w:rPr>
                <w:spacing w:val="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KA´AN</w:t>
            </w:r>
            <w:r>
              <w:rPr>
                <w:spacing w:val="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III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8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1,058.00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90"/>
                <w:sz w:val="18"/>
              </w:rPr>
              <w:t>FRACC.</w:t>
            </w:r>
            <w:r>
              <w:rPr>
                <w:spacing w:val="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SIAN</w:t>
            </w:r>
            <w:r>
              <w:rPr>
                <w:spacing w:val="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KA´AN</w:t>
            </w:r>
            <w:r>
              <w:rPr>
                <w:spacing w:val="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IV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1,058.00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2"/>
              <w:ind w:left="68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w w:val="95"/>
                <w:sz w:val="18"/>
              </w:rPr>
              <w:t>COMPLEMENTO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DE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SECCIÓN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406.00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1"/>
        <w:rPr>
          <w:rFonts w:ascii="Tahoma"/>
          <w:b/>
          <w:sz w:val="10"/>
        </w:rPr>
      </w:pPr>
    </w:p>
    <w:p>
      <w:pPr>
        <w:spacing w:before="101"/>
        <w:ind w:left="643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94"/>
          <w:sz w:val="18"/>
        </w:rPr>
        <w:t>SE</w:t>
      </w:r>
      <w:r>
        <w:rPr>
          <w:rFonts w:ascii="Tahoma" w:hAnsi="Tahoma"/>
          <w:b/>
          <w:spacing w:val="-2"/>
          <w:w w:val="94"/>
          <w:sz w:val="18"/>
        </w:rPr>
        <w:t>C</w:t>
      </w:r>
      <w:r>
        <w:rPr>
          <w:rFonts w:ascii="Tahoma" w:hAnsi="Tahoma"/>
          <w:b/>
          <w:spacing w:val="-2"/>
          <w:w w:val="116"/>
          <w:sz w:val="18"/>
        </w:rPr>
        <w:t>C</w:t>
      </w:r>
      <w:r>
        <w:rPr>
          <w:rFonts w:ascii="Tahoma" w:hAnsi="Tahoma"/>
          <w:b/>
          <w:w w:val="57"/>
          <w:sz w:val="18"/>
        </w:rPr>
        <w:t>I</w:t>
      </w:r>
      <w:r>
        <w:rPr>
          <w:rFonts w:ascii="Tahoma" w:hAnsi="Tahoma"/>
          <w:b/>
          <w:w w:val="102"/>
          <w:sz w:val="18"/>
        </w:rPr>
        <w:t>ÓN</w:t>
      </w:r>
      <w:r>
        <w:rPr>
          <w:rFonts w:ascii="Tahoma" w:hAnsi="Tahoma"/>
          <w:b/>
          <w:spacing w:val="-4"/>
          <w:sz w:val="18"/>
        </w:rPr>
        <w:t> </w:t>
      </w:r>
      <w:r>
        <w:rPr>
          <w:rFonts w:ascii="Tahoma" w:hAnsi="Tahoma"/>
          <w:b/>
          <w:spacing w:val="-1"/>
          <w:w w:val="87"/>
          <w:sz w:val="18"/>
        </w:rPr>
        <w:t>42</w:t>
      </w:r>
    </w:p>
    <w:p>
      <w:pPr>
        <w:pStyle w:val="BodyText"/>
        <w:spacing w:before="5"/>
        <w:rPr>
          <w:rFonts w:ascii="Tahoma"/>
          <w:b/>
          <w:sz w:val="19"/>
        </w:rPr>
      </w:pPr>
    </w:p>
    <w:tbl>
      <w:tblPr>
        <w:tblW w:w="0" w:type="auto"/>
        <w:jc w:val="left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289"/>
        <w:gridCol w:w="1290"/>
        <w:gridCol w:w="4218"/>
        <w:gridCol w:w="1703"/>
      </w:tblGrid>
      <w:tr>
        <w:trPr>
          <w:trHeight w:val="30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75"/>
              <w:ind w:left="16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CALLE</w:t>
            </w:r>
          </w:p>
        </w:tc>
        <w:tc>
          <w:tcPr>
            <w:tcW w:w="2579" w:type="dxa"/>
            <w:gridSpan w:val="2"/>
          </w:tcPr>
          <w:p>
            <w:pPr>
              <w:pStyle w:val="TableParagraph"/>
              <w:spacing w:before="45"/>
              <w:ind w:left="936" w:right="924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TRAMO</w:t>
            </w:r>
          </w:p>
        </w:tc>
        <w:tc>
          <w:tcPr>
            <w:tcW w:w="4218" w:type="dxa"/>
            <w:vMerge w:val="restart"/>
          </w:tcPr>
          <w:p>
            <w:pPr>
              <w:pStyle w:val="TableParagraph"/>
              <w:spacing w:before="175"/>
              <w:ind w:left="486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UNIDAD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HABITACIONAL</w:t>
            </w:r>
            <w:r>
              <w:rPr>
                <w:rFonts w:ascii="Tahoma"/>
                <w:b/>
                <w:spacing w:val="15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/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COMISARIA</w:t>
            </w:r>
          </w:p>
        </w:tc>
        <w:tc>
          <w:tcPr>
            <w:tcW w:w="1703" w:type="dxa"/>
            <w:vMerge w:val="restart"/>
          </w:tcPr>
          <w:p>
            <w:pPr>
              <w:pStyle w:val="TableParagraph"/>
              <w:spacing w:line="244" w:lineRule="auto" w:before="64"/>
              <w:ind w:left="512" w:right="99" w:hanging="39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0"/>
                <w:sz w:val="18"/>
              </w:rPr>
              <w:t>VALOR </w:t>
            </w:r>
            <w:r>
              <w:rPr>
                <w:rFonts w:ascii="Tahoma"/>
                <w:b/>
                <w:w w:val="90"/>
                <w:sz w:val="18"/>
              </w:rPr>
              <w:t>UNITARIO</w:t>
            </w:r>
            <w:r>
              <w:rPr>
                <w:rFonts w:ascii="Tahoma"/>
                <w:b/>
                <w:spacing w:val="-45"/>
                <w:w w:val="90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POR</w:t>
            </w:r>
            <w:r>
              <w:rPr>
                <w:rFonts w:ascii="Tahoma"/>
                <w:b/>
                <w:spacing w:val="-8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M2</w:t>
            </w:r>
          </w:p>
        </w:tc>
      </w:tr>
      <w:tr>
        <w:trPr>
          <w:trHeight w:val="24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line="213" w:lineRule="exact" w:before="11"/>
              <w:ind w:left="24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5"/>
                <w:sz w:val="18"/>
              </w:rPr>
              <w:t>DE</w:t>
            </w:r>
            <w:r>
              <w:rPr>
                <w:rFonts w:ascii="Tahoma"/>
                <w:b/>
                <w:spacing w:val="-9"/>
                <w:w w:val="95"/>
                <w:sz w:val="18"/>
              </w:rPr>
              <w:t> </w:t>
            </w:r>
            <w:r>
              <w:rPr>
                <w:rFonts w:ascii="Tahoma"/>
                <w:b/>
                <w:spacing w:val="-1"/>
                <w:w w:val="95"/>
                <w:sz w:val="18"/>
              </w:rPr>
              <w:t>CALLE</w:t>
            </w:r>
          </w:p>
        </w:tc>
        <w:tc>
          <w:tcPr>
            <w:tcW w:w="1290" w:type="dxa"/>
          </w:tcPr>
          <w:p>
            <w:pPr>
              <w:pStyle w:val="TableParagraph"/>
              <w:spacing w:line="213" w:lineRule="exact" w:before="11"/>
              <w:ind w:left="29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A</w:t>
            </w:r>
            <w:r>
              <w:rPr>
                <w:rFonts w:ascii="Tahom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Tahoma"/>
                <w:b/>
                <w:w w:val="95"/>
                <w:sz w:val="18"/>
              </w:rPr>
              <w:t>CALLE</w:t>
            </w:r>
          </w:p>
        </w:tc>
        <w:tc>
          <w:tcPr>
            <w:tcW w:w="4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11"/>
                <w:sz w:val="18"/>
              </w:rPr>
              <w:t>CO</w:t>
            </w:r>
            <w:r>
              <w:rPr>
                <w:spacing w:val="-3"/>
                <w:w w:val="111"/>
                <w:sz w:val="18"/>
              </w:rPr>
              <w:t>M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9"/>
                <w:w w:val="53"/>
                <w:sz w:val="18"/>
              </w:rPr>
              <w:t>Í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116"/>
                <w:sz w:val="18"/>
              </w:rPr>
              <w:t>C</w:t>
            </w:r>
            <w:r>
              <w:rPr>
                <w:spacing w:val="-1"/>
                <w:w w:val="90"/>
                <w:sz w:val="18"/>
              </w:rPr>
              <w:t>H</w:t>
            </w:r>
            <w:r>
              <w:rPr>
                <w:spacing w:val="-1"/>
                <w:w w:val="87"/>
                <w:sz w:val="18"/>
              </w:rPr>
              <w:t>EU</w:t>
            </w:r>
            <w:r>
              <w:rPr>
                <w:spacing w:val="7"/>
                <w:w w:val="109"/>
                <w:sz w:val="18"/>
              </w:rPr>
              <w:t>M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147.00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11"/>
                <w:sz w:val="18"/>
              </w:rPr>
              <w:t>CO</w:t>
            </w:r>
            <w:r>
              <w:rPr>
                <w:spacing w:val="-3"/>
                <w:w w:val="111"/>
                <w:sz w:val="18"/>
              </w:rPr>
              <w:t>M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9"/>
                <w:w w:val="53"/>
                <w:sz w:val="18"/>
              </w:rPr>
              <w:t>Í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N</w:t>
            </w:r>
            <w:r>
              <w:rPr>
                <w:spacing w:val="-1"/>
                <w:w w:val="113"/>
                <w:sz w:val="18"/>
              </w:rPr>
              <w:t>O</w:t>
            </w:r>
            <w:r>
              <w:rPr>
                <w:w w:val="113"/>
                <w:sz w:val="18"/>
              </w:rPr>
              <w:t>C</w:t>
            </w:r>
            <w:r>
              <w:rPr>
                <w:spacing w:val="7"/>
                <w:w w:val="73"/>
                <w:sz w:val="18"/>
              </w:rPr>
              <w:t>-</w:t>
            </w:r>
            <w:r>
              <w:rPr>
                <w:spacing w:val="-9"/>
                <w:w w:val="112"/>
                <w:sz w:val="18"/>
              </w:rPr>
              <w:t>AC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603" w:val="left" w:leader="none"/>
              </w:tabs>
              <w:spacing w:line="217" w:lineRule="exact"/>
              <w:ind w:left="5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11"/>
                <w:sz w:val="18"/>
              </w:rPr>
              <w:t>CO</w:t>
            </w:r>
            <w:r>
              <w:rPr>
                <w:spacing w:val="-3"/>
                <w:w w:val="111"/>
                <w:sz w:val="18"/>
              </w:rPr>
              <w:t>M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9"/>
                <w:w w:val="53"/>
                <w:sz w:val="18"/>
              </w:rPr>
              <w:t>Í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4"/>
                <w:w w:val="72"/>
                <w:sz w:val="18"/>
              </w:rPr>
              <w:t>S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5"/>
                <w:w w:val="109"/>
                <w:sz w:val="18"/>
              </w:rPr>
              <w:t>M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spacing w:val="-1"/>
                <w:w w:val="92"/>
                <w:sz w:val="18"/>
              </w:rPr>
              <w:t>O</w:t>
            </w:r>
            <w:r>
              <w:rPr>
                <w:spacing w:val="-2"/>
                <w:w w:val="92"/>
                <w:sz w:val="18"/>
              </w:rPr>
              <w:t>S</w:t>
            </w:r>
            <w:r>
              <w:rPr>
                <w:spacing w:val="3"/>
                <w:w w:val="112"/>
                <w:sz w:val="18"/>
              </w:rPr>
              <w:t>G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3"/>
                <w:w w:val="96"/>
                <w:sz w:val="18"/>
              </w:rPr>
              <w:t>Y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603" w:val="left" w:leader="none"/>
              </w:tabs>
              <w:spacing w:line="217" w:lineRule="exact"/>
              <w:ind w:left="5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11"/>
                <w:sz w:val="18"/>
              </w:rPr>
              <w:t>CO</w:t>
            </w:r>
            <w:r>
              <w:rPr>
                <w:spacing w:val="-3"/>
                <w:w w:val="111"/>
                <w:sz w:val="18"/>
              </w:rPr>
              <w:t>M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9"/>
                <w:w w:val="53"/>
                <w:sz w:val="18"/>
              </w:rPr>
              <w:t>Í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65"/>
                <w:sz w:val="18"/>
              </w:rPr>
              <w:t>S</w:t>
            </w:r>
            <w:r>
              <w:rPr>
                <w:spacing w:val="4"/>
                <w:w w:val="65"/>
                <w:sz w:val="18"/>
              </w:rPr>
              <w:t>I</w:t>
            </w:r>
            <w:r>
              <w:rPr>
                <w:spacing w:val="-1"/>
                <w:w w:val="86"/>
                <w:sz w:val="18"/>
              </w:rPr>
              <w:t>E</w:t>
            </w:r>
            <w:r>
              <w:rPr>
                <w:spacing w:val="-2"/>
                <w:w w:val="86"/>
                <w:sz w:val="18"/>
              </w:rPr>
              <w:t>R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3"/>
                <w:w w:val="98"/>
                <w:sz w:val="18"/>
              </w:rPr>
              <w:t>P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6"/>
                <w:w w:val="98"/>
                <w:sz w:val="18"/>
              </w:rPr>
              <w:t>P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7"/>
                <w:w w:val="116"/>
                <w:sz w:val="18"/>
              </w:rPr>
              <w:t>C</w:t>
            </w:r>
            <w:r>
              <w:rPr>
                <w:spacing w:val="-2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603" w:val="left" w:leader="none"/>
              </w:tabs>
              <w:spacing w:before="1"/>
              <w:ind w:left="5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11"/>
                <w:sz w:val="18"/>
              </w:rPr>
              <w:t>CO</w:t>
            </w:r>
            <w:r>
              <w:rPr>
                <w:spacing w:val="-3"/>
                <w:w w:val="111"/>
                <w:sz w:val="18"/>
              </w:rPr>
              <w:t>M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9"/>
                <w:w w:val="53"/>
                <w:sz w:val="18"/>
              </w:rPr>
              <w:t>Í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81"/>
                <w:sz w:val="18"/>
              </w:rPr>
              <w:t>S</w:t>
            </w:r>
            <w:r>
              <w:rPr>
                <w:spacing w:val="1"/>
                <w:w w:val="81"/>
                <w:sz w:val="18"/>
              </w:rPr>
              <w:t>U</w:t>
            </w:r>
            <w:r>
              <w:rPr>
                <w:spacing w:val="-1"/>
                <w:w w:val="96"/>
                <w:sz w:val="18"/>
              </w:rPr>
              <w:t>Y</w:t>
            </w:r>
            <w:r>
              <w:rPr>
                <w:w w:val="86"/>
                <w:sz w:val="18"/>
              </w:rPr>
              <w:t>TU</w:t>
            </w:r>
            <w:r>
              <w:rPr>
                <w:spacing w:val="-2"/>
                <w:w w:val="86"/>
                <w:sz w:val="18"/>
              </w:rPr>
              <w:t>N</w:t>
            </w:r>
            <w:r>
              <w:rPr>
                <w:w w:val="97"/>
                <w:sz w:val="18"/>
              </w:rPr>
              <w:t>CH</w:t>
            </w:r>
            <w:r>
              <w:rPr>
                <w:spacing w:val="1"/>
                <w:w w:val="97"/>
                <w:sz w:val="18"/>
              </w:rPr>
              <w:t>É</w:t>
            </w:r>
            <w:r>
              <w:rPr>
                <w:w w:val="98"/>
                <w:sz w:val="18"/>
              </w:rPr>
              <w:t>N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603" w:val="left" w:leader="none"/>
              </w:tabs>
              <w:spacing w:line="217" w:lineRule="exact"/>
              <w:ind w:left="5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2"/>
                <w:w w:val="109"/>
                <w:sz w:val="18"/>
              </w:rPr>
              <w:t>M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B</w:t>
            </w:r>
            <w:r>
              <w:rPr>
                <w:spacing w:val="5"/>
                <w:w w:val="85"/>
                <w:sz w:val="18"/>
              </w:rPr>
              <w:t>R</w:t>
            </w:r>
            <w:r>
              <w:rPr>
                <w:spacing w:val="-4"/>
                <w:w w:val="108"/>
                <w:sz w:val="18"/>
              </w:rPr>
              <w:t>A</w:t>
            </w:r>
            <w:r>
              <w:rPr>
                <w:spacing w:val="-2"/>
                <w:w w:val="102"/>
                <w:sz w:val="18"/>
              </w:rPr>
              <w:t>V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spacing w:val="2"/>
                <w:w w:val="89"/>
                <w:sz w:val="18"/>
              </w:rPr>
              <w:t>U</w:t>
            </w:r>
            <w:r>
              <w:rPr>
                <w:spacing w:val="-1"/>
                <w:w w:val="96"/>
                <w:sz w:val="18"/>
              </w:rPr>
              <w:t>Y</w:t>
            </w:r>
            <w:r>
              <w:rPr>
                <w:w w:val="86"/>
                <w:sz w:val="18"/>
              </w:rPr>
              <w:t>TU</w:t>
            </w:r>
            <w:r>
              <w:rPr>
                <w:spacing w:val="-2"/>
                <w:w w:val="86"/>
                <w:sz w:val="18"/>
              </w:rPr>
              <w:t>N</w:t>
            </w:r>
            <w:r>
              <w:rPr>
                <w:w w:val="97"/>
                <w:sz w:val="18"/>
              </w:rPr>
              <w:t>CH</w:t>
            </w:r>
            <w:r>
              <w:rPr>
                <w:spacing w:val="1"/>
                <w:w w:val="97"/>
                <w:sz w:val="18"/>
              </w:rPr>
              <w:t>E</w:t>
            </w:r>
            <w:r>
              <w:rPr>
                <w:w w:val="98"/>
                <w:sz w:val="18"/>
              </w:rPr>
              <w:t>N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152.00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2"/>
              <w:ind w:left="68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w w:val="95"/>
                <w:sz w:val="18"/>
              </w:rPr>
              <w:t>COMPLEMENTO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DE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SECCIÓN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603" w:val="left" w:leader="none"/>
              </w:tabs>
              <w:spacing w:before="1"/>
              <w:ind w:left="5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52.00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1"/>
        <w:rPr>
          <w:rFonts w:ascii="Tahoma"/>
          <w:b/>
          <w:sz w:val="10"/>
        </w:rPr>
      </w:pPr>
    </w:p>
    <w:p>
      <w:pPr>
        <w:spacing w:before="101"/>
        <w:ind w:left="643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94"/>
          <w:sz w:val="18"/>
        </w:rPr>
        <w:t>SE</w:t>
      </w:r>
      <w:r>
        <w:rPr>
          <w:rFonts w:ascii="Tahoma" w:hAnsi="Tahoma"/>
          <w:b/>
          <w:spacing w:val="-2"/>
          <w:w w:val="94"/>
          <w:sz w:val="18"/>
        </w:rPr>
        <w:t>C</w:t>
      </w:r>
      <w:r>
        <w:rPr>
          <w:rFonts w:ascii="Tahoma" w:hAnsi="Tahoma"/>
          <w:b/>
          <w:spacing w:val="-2"/>
          <w:w w:val="116"/>
          <w:sz w:val="18"/>
        </w:rPr>
        <w:t>C</w:t>
      </w:r>
      <w:r>
        <w:rPr>
          <w:rFonts w:ascii="Tahoma" w:hAnsi="Tahoma"/>
          <w:b/>
          <w:w w:val="57"/>
          <w:sz w:val="18"/>
        </w:rPr>
        <w:t>I</w:t>
      </w:r>
      <w:r>
        <w:rPr>
          <w:rFonts w:ascii="Tahoma" w:hAnsi="Tahoma"/>
          <w:b/>
          <w:w w:val="102"/>
          <w:sz w:val="18"/>
        </w:rPr>
        <w:t>ÓN</w:t>
      </w:r>
      <w:r>
        <w:rPr>
          <w:rFonts w:ascii="Tahoma" w:hAnsi="Tahoma"/>
          <w:b/>
          <w:spacing w:val="-4"/>
          <w:sz w:val="18"/>
        </w:rPr>
        <w:t> </w:t>
      </w:r>
      <w:r>
        <w:rPr>
          <w:rFonts w:ascii="Tahoma" w:hAnsi="Tahoma"/>
          <w:b/>
          <w:spacing w:val="-1"/>
          <w:w w:val="87"/>
          <w:sz w:val="18"/>
        </w:rPr>
        <w:t>43</w:t>
      </w:r>
    </w:p>
    <w:p>
      <w:pPr>
        <w:pStyle w:val="BodyText"/>
        <w:spacing w:before="5"/>
        <w:rPr>
          <w:rFonts w:ascii="Tahoma"/>
          <w:b/>
          <w:sz w:val="19"/>
        </w:rPr>
      </w:pPr>
    </w:p>
    <w:tbl>
      <w:tblPr>
        <w:tblW w:w="0" w:type="auto"/>
        <w:jc w:val="left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289"/>
        <w:gridCol w:w="1290"/>
        <w:gridCol w:w="4218"/>
        <w:gridCol w:w="1703"/>
      </w:tblGrid>
      <w:tr>
        <w:trPr>
          <w:trHeight w:val="30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75"/>
              <w:ind w:left="16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CALLE</w:t>
            </w:r>
          </w:p>
        </w:tc>
        <w:tc>
          <w:tcPr>
            <w:tcW w:w="2579" w:type="dxa"/>
            <w:gridSpan w:val="2"/>
          </w:tcPr>
          <w:p>
            <w:pPr>
              <w:pStyle w:val="TableParagraph"/>
              <w:spacing w:before="45"/>
              <w:ind w:left="936" w:right="924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TRAMO</w:t>
            </w:r>
          </w:p>
        </w:tc>
        <w:tc>
          <w:tcPr>
            <w:tcW w:w="4218" w:type="dxa"/>
            <w:vMerge w:val="restart"/>
          </w:tcPr>
          <w:p>
            <w:pPr>
              <w:pStyle w:val="TableParagraph"/>
              <w:spacing w:before="175"/>
              <w:ind w:left="486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UNIDAD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HABITACIONAL</w:t>
            </w:r>
            <w:r>
              <w:rPr>
                <w:rFonts w:ascii="Tahoma"/>
                <w:b/>
                <w:spacing w:val="15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/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COMISARIA</w:t>
            </w:r>
          </w:p>
        </w:tc>
        <w:tc>
          <w:tcPr>
            <w:tcW w:w="1703" w:type="dxa"/>
            <w:vMerge w:val="restart"/>
          </w:tcPr>
          <w:p>
            <w:pPr>
              <w:pStyle w:val="TableParagraph"/>
              <w:spacing w:line="244" w:lineRule="auto" w:before="64"/>
              <w:ind w:left="512" w:right="99" w:hanging="39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0"/>
                <w:sz w:val="18"/>
              </w:rPr>
              <w:t>VALOR </w:t>
            </w:r>
            <w:r>
              <w:rPr>
                <w:rFonts w:ascii="Tahoma"/>
                <w:b/>
                <w:w w:val="90"/>
                <w:sz w:val="18"/>
              </w:rPr>
              <w:t>UNITARIO</w:t>
            </w:r>
            <w:r>
              <w:rPr>
                <w:rFonts w:ascii="Tahoma"/>
                <w:b/>
                <w:spacing w:val="-45"/>
                <w:w w:val="90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POR</w:t>
            </w:r>
            <w:r>
              <w:rPr>
                <w:rFonts w:ascii="Tahoma"/>
                <w:b/>
                <w:spacing w:val="-8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M2</w:t>
            </w:r>
          </w:p>
        </w:tc>
      </w:tr>
      <w:tr>
        <w:trPr>
          <w:trHeight w:val="24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line="213" w:lineRule="exact" w:before="11"/>
              <w:ind w:left="24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5"/>
                <w:sz w:val="18"/>
              </w:rPr>
              <w:t>DE</w:t>
            </w:r>
            <w:r>
              <w:rPr>
                <w:rFonts w:ascii="Tahoma"/>
                <w:b/>
                <w:spacing w:val="-9"/>
                <w:w w:val="95"/>
                <w:sz w:val="18"/>
              </w:rPr>
              <w:t> </w:t>
            </w:r>
            <w:r>
              <w:rPr>
                <w:rFonts w:ascii="Tahoma"/>
                <w:b/>
                <w:spacing w:val="-1"/>
                <w:w w:val="95"/>
                <w:sz w:val="18"/>
              </w:rPr>
              <w:t>CALLE</w:t>
            </w:r>
          </w:p>
        </w:tc>
        <w:tc>
          <w:tcPr>
            <w:tcW w:w="1290" w:type="dxa"/>
          </w:tcPr>
          <w:p>
            <w:pPr>
              <w:pStyle w:val="TableParagraph"/>
              <w:spacing w:line="213" w:lineRule="exact" w:before="11"/>
              <w:ind w:left="29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A</w:t>
            </w:r>
            <w:r>
              <w:rPr>
                <w:rFonts w:ascii="Tahom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Tahoma"/>
                <w:b/>
                <w:w w:val="95"/>
                <w:sz w:val="18"/>
              </w:rPr>
              <w:t>CALLE</w:t>
            </w:r>
          </w:p>
        </w:tc>
        <w:tc>
          <w:tcPr>
            <w:tcW w:w="4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11"/>
                <w:sz w:val="18"/>
              </w:rPr>
              <w:t>CO</w:t>
            </w:r>
            <w:r>
              <w:rPr>
                <w:spacing w:val="-3"/>
                <w:w w:val="111"/>
                <w:sz w:val="18"/>
              </w:rPr>
              <w:t>M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9"/>
                <w:w w:val="53"/>
                <w:sz w:val="18"/>
              </w:rPr>
              <w:t>Í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spacing w:val="-3"/>
                <w:w w:val="70"/>
                <w:sz w:val="18"/>
              </w:rPr>
              <w:t>Z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84"/>
                <w:sz w:val="18"/>
              </w:rPr>
              <w:t>D</w:t>
            </w:r>
            <w:r>
              <w:rPr>
                <w:spacing w:val="-2"/>
                <w:w w:val="84"/>
                <w:sz w:val="18"/>
              </w:rPr>
              <w:t>Z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82"/>
                <w:sz w:val="18"/>
              </w:rPr>
              <w:t>L</w:t>
            </w:r>
            <w:r>
              <w:rPr>
                <w:w w:val="97"/>
                <w:sz w:val="18"/>
              </w:rPr>
              <w:t>CHÉ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136.00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11"/>
                <w:sz w:val="18"/>
              </w:rPr>
              <w:t>CO</w:t>
            </w:r>
            <w:r>
              <w:rPr>
                <w:spacing w:val="-3"/>
                <w:w w:val="111"/>
                <w:sz w:val="18"/>
              </w:rPr>
              <w:t>M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9"/>
                <w:w w:val="53"/>
                <w:sz w:val="18"/>
              </w:rPr>
              <w:t>Í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73"/>
                <w:sz w:val="18"/>
              </w:rPr>
              <w:t>K</w:t>
            </w:r>
            <w:r>
              <w:rPr>
                <w:spacing w:val="4"/>
                <w:w w:val="73"/>
                <w:sz w:val="18"/>
              </w:rPr>
              <w:t>I</w:t>
            </w:r>
            <w:r>
              <w:rPr>
                <w:spacing w:val="-1"/>
                <w:w w:val="85"/>
                <w:sz w:val="18"/>
              </w:rPr>
              <w:t>K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-3"/>
                <w:w w:val="84"/>
                <w:sz w:val="18"/>
              </w:rPr>
              <w:t>E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82"/>
                <w:sz w:val="18"/>
              </w:rPr>
              <w:t>L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136.00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11"/>
                <w:sz w:val="18"/>
              </w:rPr>
              <w:t>CO</w:t>
            </w:r>
            <w:r>
              <w:rPr>
                <w:spacing w:val="-3"/>
                <w:w w:val="111"/>
                <w:sz w:val="18"/>
              </w:rPr>
              <w:t>M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9"/>
                <w:w w:val="53"/>
                <w:sz w:val="18"/>
              </w:rPr>
              <w:t>Í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98"/>
                <w:sz w:val="18"/>
              </w:rPr>
              <w:t>K</w:t>
            </w:r>
            <w:r>
              <w:rPr>
                <w:spacing w:val="-1"/>
                <w:w w:val="98"/>
                <w:sz w:val="18"/>
              </w:rPr>
              <w:t>O</w:t>
            </w:r>
            <w:r>
              <w:rPr>
                <w:w w:val="100"/>
                <w:sz w:val="18"/>
              </w:rPr>
              <w:t>MCH</w:t>
            </w:r>
            <w:r>
              <w:rPr>
                <w:spacing w:val="1"/>
                <w:w w:val="100"/>
                <w:sz w:val="18"/>
              </w:rPr>
              <w:t>É</w:t>
            </w:r>
            <w:r>
              <w:rPr>
                <w:w w:val="98"/>
                <w:sz w:val="18"/>
              </w:rPr>
              <w:t>N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136.00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83"/>
                <w:sz w:val="18"/>
              </w:rPr>
              <w:t>B</w:t>
            </w:r>
            <w:r>
              <w:rPr>
                <w:w w:val="83"/>
                <w:sz w:val="18"/>
              </w:rPr>
              <w:t>L</w:t>
            </w:r>
            <w:r>
              <w:rPr>
                <w:w w:val="87"/>
                <w:sz w:val="18"/>
              </w:rPr>
              <w:t>UE</w:t>
            </w:r>
            <w:r>
              <w:rPr>
                <w:spacing w:val="-15"/>
                <w:sz w:val="18"/>
              </w:rPr>
              <w:t> </w:t>
            </w:r>
            <w:r>
              <w:rPr>
                <w:w w:val="116"/>
                <w:sz w:val="18"/>
              </w:rPr>
              <w:t>C</w:t>
            </w:r>
            <w:r>
              <w:rPr>
                <w:spacing w:val="-1"/>
                <w:w w:val="91"/>
                <w:sz w:val="18"/>
              </w:rPr>
              <w:t>E</w:t>
            </w:r>
            <w:r>
              <w:rPr>
                <w:spacing w:val="2"/>
                <w:w w:val="91"/>
                <w:sz w:val="18"/>
              </w:rPr>
              <w:t>D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3,040.00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2"/>
                <w:w w:val="69"/>
                <w:sz w:val="18"/>
              </w:rPr>
              <w:t>T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spacing w:val="5"/>
                <w:w w:val="99"/>
                <w:sz w:val="18"/>
              </w:rPr>
              <w:t>L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2,000.00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6"/>
                <w:sz w:val="18"/>
              </w:rPr>
              <w:t> </w:t>
            </w:r>
            <w:r>
              <w:rPr>
                <w:w w:val="87"/>
                <w:sz w:val="18"/>
              </w:rPr>
              <w:t>R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spacing w:val="-4"/>
                <w:w w:val="78"/>
                <w:sz w:val="18"/>
              </w:rPr>
              <w:t>S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3"/>
                <w:sz w:val="18"/>
              </w:rPr>
              <w:t>DE</w:t>
            </w:r>
            <w:r>
              <w:rPr>
                <w:spacing w:val="-2"/>
                <w:w w:val="93"/>
                <w:sz w:val="18"/>
              </w:rPr>
              <w:t>N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4"/>
                <w:w w:val="85"/>
                <w:sz w:val="18"/>
              </w:rPr>
              <w:t>K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spacing w:val="4"/>
                <w:w w:val="69"/>
                <w:sz w:val="18"/>
              </w:rPr>
              <w:t>T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8"/>
                <w:w w:val="87"/>
                <w:sz w:val="18"/>
              </w:rPr>
              <w:t>R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608.00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w w:val="99"/>
                <w:sz w:val="18"/>
              </w:rPr>
              <w:t>R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-1"/>
                <w:w w:val="94"/>
                <w:sz w:val="18"/>
              </w:rPr>
              <w:t>EME</w:t>
            </w:r>
            <w:r>
              <w:rPr>
                <w:spacing w:val="-2"/>
                <w:w w:val="87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2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3,040.00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5"/>
                <w:w w:val="82"/>
                <w:sz w:val="18"/>
              </w:rPr>
              <w:t>L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2"/>
                <w:w w:val="109"/>
                <w:sz w:val="18"/>
              </w:rPr>
              <w:t>M</w:t>
            </w:r>
            <w:r>
              <w:rPr>
                <w:spacing w:val="-1"/>
                <w:w w:val="86"/>
                <w:sz w:val="18"/>
              </w:rPr>
              <w:t>É</w:t>
            </w:r>
            <w:r>
              <w:rPr>
                <w:spacing w:val="-2"/>
                <w:w w:val="86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4"/>
                <w:w w:val="116"/>
                <w:sz w:val="18"/>
              </w:rPr>
              <w:t>C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53"/>
                <w:sz w:val="18"/>
              </w:rPr>
              <w:t>I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960.00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5"/>
                <w:w w:val="82"/>
                <w:sz w:val="18"/>
              </w:rPr>
              <w:t>L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2"/>
                <w:w w:val="109"/>
                <w:sz w:val="18"/>
              </w:rPr>
              <w:t>M</w:t>
            </w:r>
            <w:r>
              <w:rPr>
                <w:spacing w:val="-1"/>
                <w:w w:val="86"/>
                <w:sz w:val="18"/>
              </w:rPr>
              <w:t>É</w:t>
            </w:r>
            <w:r>
              <w:rPr>
                <w:spacing w:val="-2"/>
                <w:w w:val="86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4"/>
                <w:w w:val="116"/>
                <w:sz w:val="18"/>
              </w:rPr>
              <w:t>C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-1"/>
                <w:w w:val="53"/>
                <w:sz w:val="18"/>
              </w:rPr>
              <w:t>II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960.00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5"/>
                <w:w w:val="82"/>
                <w:sz w:val="18"/>
              </w:rPr>
              <w:t>L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2"/>
                <w:w w:val="109"/>
                <w:sz w:val="18"/>
              </w:rPr>
              <w:t>M</w:t>
            </w:r>
            <w:r>
              <w:rPr>
                <w:spacing w:val="-1"/>
                <w:w w:val="86"/>
                <w:sz w:val="18"/>
              </w:rPr>
              <w:t>É</w:t>
            </w:r>
            <w:r>
              <w:rPr>
                <w:spacing w:val="-2"/>
                <w:w w:val="86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4"/>
                <w:w w:val="116"/>
                <w:sz w:val="18"/>
              </w:rPr>
              <w:t>C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5"/>
                <w:w w:val="53"/>
                <w:sz w:val="18"/>
              </w:rPr>
              <w:t>I</w:t>
            </w:r>
            <w:r>
              <w:rPr>
                <w:w w:val="102"/>
                <w:sz w:val="18"/>
              </w:rPr>
              <w:t>V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960.00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8" w:lineRule="exact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5"/>
                <w:w w:val="82"/>
                <w:sz w:val="18"/>
              </w:rPr>
              <w:t>L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2"/>
                <w:w w:val="109"/>
                <w:sz w:val="18"/>
              </w:rPr>
              <w:t>M</w:t>
            </w:r>
            <w:r>
              <w:rPr>
                <w:spacing w:val="-1"/>
                <w:w w:val="86"/>
                <w:sz w:val="18"/>
              </w:rPr>
              <w:t>É</w:t>
            </w:r>
            <w:r>
              <w:rPr>
                <w:spacing w:val="-2"/>
                <w:w w:val="86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4"/>
                <w:w w:val="116"/>
                <w:sz w:val="18"/>
              </w:rPr>
              <w:t>C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w w:val="53"/>
                <w:sz w:val="18"/>
              </w:rPr>
              <w:t>I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line="218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960.00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R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spacing w:val="-2"/>
                <w:w w:val="78"/>
                <w:sz w:val="18"/>
              </w:rPr>
              <w:t>S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3"/>
                <w:sz w:val="18"/>
              </w:rPr>
              <w:t>DE</w:t>
            </w:r>
            <w:r>
              <w:rPr>
                <w:spacing w:val="-2"/>
                <w:w w:val="93"/>
                <w:sz w:val="18"/>
              </w:rPr>
              <w:t>N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1"/>
                <w:w w:val="88"/>
                <w:sz w:val="18"/>
              </w:rPr>
              <w:t>X</w:t>
            </w:r>
            <w:r>
              <w:rPr>
                <w:spacing w:val="4"/>
                <w:w w:val="116"/>
                <w:sz w:val="18"/>
              </w:rPr>
              <w:t>C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3"/>
                <w:w w:val="98"/>
                <w:sz w:val="18"/>
              </w:rPr>
              <w:t>N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2"/>
                <w:w w:val="69"/>
                <w:sz w:val="18"/>
              </w:rPr>
              <w:t>T</w:t>
            </w:r>
            <w:r>
              <w:rPr>
                <w:spacing w:val="2"/>
                <w:w w:val="89"/>
                <w:sz w:val="18"/>
              </w:rPr>
              <w:t>Ú</w:t>
            </w:r>
            <w:r>
              <w:rPr>
                <w:w w:val="98"/>
                <w:sz w:val="18"/>
              </w:rPr>
              <w:t>N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1,400.00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2"/>
              <w:ind w:left="68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w w:val="95"/>
                <w:sz w:val="18"/>
              </w:rPr>
              <w:t>COMPLEMENTO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DE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SECCIÓN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105.00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1"/>
        <w:rPr>
          <w:rFonts w:ascii="Tahoma"/>
          <w:b/>
          <w:sz w:val="10"/>
        </w:rPr>
      </w:pPr>
    </w:p>
    <w:p>
      <w:pPr>
        <w:spacing w:before="101"/>
        <w:ind w:left="643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94"/>
          <w:sz w:val="18"/>
        </w:rPr>
        <w:t>SE</w:t>
      </w:r>
      <w:r>
        <w:rPr>
          <w:rFonts w:ascii="Tahoma" w:hAnsi="Tahoma"/>
          <w:b/>
          <w:spacing w:val="-2"/>
          <w:w w:val="94"/>
          <w:sz w:val="18"/>
        </w:rPr>
        <w:t>C</w:t>
      </w:r>
      <w:r>
        <w:rPr>
          <w:rFonts w:ascii="Tahoma" w:hAnsi="Tahoma"/>
          <w:b/>
          <w:spacing w:val="-2"/>
          <w:w w:val="116"/>
          <w:sz w:val="18"/>
        </w:rPr>
        <w:t>C</w:t>
      </w:r>
      <w:r>
        <w:rPr>
          <w:rFonts w:ascii="Tahoma" w:hAnsi="Tahoma"/>
          <w:b/>
          <w:w w:val="57"/>
          <w:sz w:val="18"/>
        </w:rPr>
        <w:t>I</w:t>
      </w:r>
      <w:r>
        <w:rPr>
          <w:rFonts w:ascii="Tahoma" w:hAnsi="Tahoma"/>
          <w:b/>
          <w:w w:val="102"/>
          <w:sz w:val="18"/>
        </w:rPr>
        <w:t>ÓN</w:t>
      </w:r>
      <w:r>
        <w:rPr>
          <w:rFonts w:ascii="Tahoma" w:hAnsi="Tahoma"/>
          <w:b/>
          <w:spacing w:val="-4"/>
          <w:sz w:val="18"/>
        </w:rPr>
        <w:t> </w:t>
      </w:r>
      <w:r>
        <w:rPr>
          <w:rFonts w:ascii="Tahoma" w:hAnsi="Tahoma"/>
          <w:b/>
          <w:spacing w:val="-1"/>
          <w:w w:val="87"/>
          <w:sz w:val="18"/>
        </w:rPr>
        <w:t>44</w:t>
      </w:r>
    </w:p>
    <w:p>
      <w:pPr>
        <w:pStyle w:val="BodyText"/>
        <w:spacing w:before="5"/>
        <w:rPr>
          <w:rFonts w:ascii="Tahoma"/>
          <w:b/>
          <w:sz w:val="19"/>
        </w:rPr>
      </w:pPr>
    </w:p>
    <w:tbl>
      <w:tblPr>
        <w:tblW w:w="0" w:type="auto"/>
        <w:jc w:val="left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289"/>
        <w:gridCol w:w="1290"/>
        <w:gridCol w:w="4218"/>
        <w:gridCol w:w="1703"/>
      </w:tblGrid>
      <w:tr>
        <w:trPr>
          <w:trHeight w:val="30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75"/>
              <w:ind w:left="16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CALLE</w:t>
            </w:r>
          </w:p>
        </w:tc>
        <w:tc>
          <w:tcPr>
            <w:tcW w:w="2579" w:type="dxa"/>
            <w:gridSpan w:val="2"/>
          </w:tcPr>
          <w:p>
            <w:pPr>
              <w:pStyle w:val="TableParagraph"/>
              <w:spacing w:before="45"/>
              <w:ind w:left="936" w:right="924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TRAMO</w:t>
            </w:r>
          </w:p>
        </w:tc>
        <w:tc>
          <w:tcPr>
            <w:tcW w:w="4218" w:type="dxa"/>
            <w:vMerge w:val="restart"/>
          </w:tcPr>
          <w:p>
            <w:pPr>
              <w:pStyle w:val="TableParagraph"/>
              <w:spacing w:before="175"/>
              <w:ind w:left="486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UNIDAD</w:t>
            </w:r>
            <w:r>
              <w:rPr>
                <w:rFonts w:ascii="Tahoma"/>
                <w:b/>
                <w:spacing w:val="18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HABITACIONAL</w:t>
            </w:r>
            <w:r>
              <w:rPr>
                <w:rFonts w:ascii="Tahoma"/>
                <w:b/>
                <w:spacing w:val="15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/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COMISARIA</w:t>
            </w:r>
          </w:p>
        </w:tc>
        <w:tc>
          <w:tcPr>
            <w:tcW w:w="1703" w:type="dxa"/>
            <w:vMerge w:val="restart"/>
          </w:tcPr>
          <w:p>
            <w:pPr>
              <w:pStyle w:val="TableParagraph"/>
              <w:spacing w:line="244" w:lineRule="auto" w:before="64"/>
              <w:ind w:left="512" w:right="99" w:hanging="39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0"/>
                <w:sz w:val="18"/>
              </w:rPr>
              <w:t>VALOR </w:t>
            </w:r>
            <w:r>
              <w:rPr>
                <w:rFonts w:ascii="Tahoma"/>
                <w:b/>
                <w:w w:val="90"/>
                <w:sz w:val="18"/>
              </w:rPr>
              <w:t>UNITARIO</w:t>
            </w:r>
            <w:r>
              <w:rPr>
                <w:rFonts w:ascii="Tahoma"/>
                <w:b/>
                <w:spacing w:val="-45"/>
                <w:w w:val="90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POR</w:t>
            </w:r>
            <w:r>
              <w:rPr>
                <w:rFonts w:ascii="Tahoma"/>
                <w:b/>
                <w:spacing w:val="-8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M2</w:t>
            </w:r>
          </w:p>
        </w:tc>
      </w:tr>
      <w:tr>
        <w:trPr>
          <w:trHeight w:val="24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line="213" w:lineRule="exact" w:before="11"/>
              <w:ind w:left="24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5"/>
                <w:sz w:val="18"/>
              </w:rPr>
              <w:t>DE</w:t>
            </w:r>
            <w:r>
              <w:rPr>
                <w:rFonts w:ascii="Tahoma"/>
                <w:b/>
                <w:spacing w:val="-9"/>
                <w:w w:val="95"/>
                <w:sz w:val="18"/>
              </w:rPr>
              <w:t> </w:t>
            </w:r>
            <w:r>
              <w:rPr>
                <w:rFonts w:ascii="Tahoma"/>
                <w:b/>
                <w:spacing w:val="-1"/>
                <w:w w:val="95"/>
                <w:sz w:val="18"/>
              </w:rPr>
              <w:t>CALLE</w:t>
            </w:r>
          </w:p>
        </w:tc>
        <w:tc>
          <w:tcPr>
            <w:tcW w:w="1290" w:type="dxa"/>
          </w:tcPr>
          <w:p>
            <w:pPr>
              <w:pStyle w:val="TableParagraph"/>
              <w:spacing w:line="213" w:lineRule="exact" w:before="11"/>
              <w:ind w:left="29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A</w:t>
            </w:r>
            <w:r>
              <w:rPr>
                <w:rFonts w:ascii="Tahom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Tahoma"/>
                <w:b/>
                <w:w w:val="95"/>
                <w:sz w:val="18"/>
              </w:rPr>
              <w:t>CALLE</w:t>
            </w:r>
          </w:p>
        </w:tc>
        <w:tc>
          <w:tcPr>
            <w:tcW w:w="4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11"/>
                <w:sz w:val="18"/>
              </w:rPr>
              <w:t>CO</w:t>
            </w:r>
            <w:r>
              <w:rPr>
                <w:spacing w:val="-3"/>
                <w:w w:val="111"/>
                <w:sz w:val="18"/>
              </w:rPr>
              <w:t>M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9"/>
                <w:w w:val="53"/>
                <w:sz w:val="18"/>
              </w:rPr>
              <w:t>Í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4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94"/>
                <w:sz w:val="18"/>
              </w:rPr>
              <w:t>C</w:t>
            </w:r>
            <w:r>
              <w:rPr>
                <w:spacing w:val="-3"/>
                <w:w w:val="94"/>
                <w:sz w:val="18"/>
              </w:rPr>
              <w:t>T</w:t>
            </w:r>
            <w:r>
              <w:rPr>
                <w:w w:val="84"/>
                <w:sz w:val="18"/>
              </w:rPr>
              <w:t>É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128.00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11"/>
                <w:sz w:val="18"/>
              </w:rPr>
              <w:t>CO</w:t>
            </w:r>
            <w:r>
              <w:rPr>
                <w:spacing w:val="-3"/>
                <w:w w:val="111"/>
                <w:sz w:val="18"/>
              </w:rPr>
              <w:t>M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9"/>
                <w:w w:val="53"/>
                <w:sz w:val="18"/>
              </w:rPr>
              <w:t>Í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4"/>
                <w:w w:val="72"/>
                <w:sz w:val="18"/>
              </w:rPr>
              <w:t>S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spacing w:val="4"/>
                <w:w w:val="69"/>
                <w:sz w:val="18"/>
              </w:rPr>
              <w:t>T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7"/>
                <w:w w:val="109"/>
                <w:sz w:val="18"/>
              </w:rPr>
              <w:t>M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1"/>
                <w:w w:val="96"/>
                <w:sz w:val="18"/>
              </w:rPr>
              <w:t>Y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3"/>
                <w:w w:val="88"/>
                <w:sz w:val="18"/>
              </w:rPr>
              <w:t>X</w:t>
            </w:r>
            <w:r>
              <w:rPr>
                <w:w w:val="103"/>
                <w:sz w:val="18"/>
              </w:rPr>
              <w:t>C</w:t>
            </w:r>
            <w:r>
              <w:rPr>
                <w:spacing w:val="1"/>
                <w:w w:val="103"/>
                <w:sz w:val="18"/>
              </w:rPr>
              <w:t>H</w:t>
            </w:r>
            <w:r>
              <w:rPr>
                <w:w w:val="84"/>
                <w:sz w:val="18"/>
              </w:rPr>
              <w:t>É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128.00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11"/>
                <w:sz w:val="18"/>
              </w:rPr>
              <w:t>CO</w:t>
            </w:r>
            <w:r>
              <w:rPr>
                <w:spacing w:val="-3"/>
                <w:w w:val="111"/>
                <w:sz w:val="18"/>
              </w:rPr>
              <w:t>M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9"/>
                <w:w w:val="53"/>
                <w:sz w:val="18"/>
              </w:rPr>
              <w:t>Í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2"/>
                <w:w w:val="69"/>
                <w:sz w:val="18"/>
              </w:rPr>
              <w:t>T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7"/>
                <w:w w:val="109"/>
                <w:sz w:val="18"/>
              </w:rPr>
              <w:t>M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w w:val="97"/>
                <w:sz w:val="18"/>
              </w:rPr>
              <w:t>CHÉ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216.00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11"/>
                <w:sz w:val="18"/>
              </w:rPr>
              <w:t>CO</w:t>
            </w:r>
            <w:r>
              <w:rPr>
                <w:spacing w:val="-3"/>
                <w:w w:val="111"/>
                <w:sz w:val="18"/>
              </w:rPr>
              <w:t>M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9"/>
                <w:w w:val="53"/>
                <w:sz w:val="18"/>
              </w:rPr>
              <w:t>Í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1"/>
                <w:w w:val="88"/>
                <w:sz w:val="18"/>
              </w:rPr>
              <w:t>X</w:t>
            </w:r>
            <w:r>
              <w:rPr>
                <w:w w:val="101"/>
                <w:sz w:val="18"/>
              </w:rPr>
              <w:t>CUN</w:t>
            </w:r>
            <w:r>
              <w:rPr>
                <w:spacing w:val="3"/>
                <w:w w:val="96"/>
                <w:sz w:val="18"/>
              </w:rPr>
              <w:t>Y</w:t>
            </w:r>
            <w:r>
              <w:rPr>
                <w:w w:val="108"/>
                <w:sz w:val="18"/>
              </w:rPr>
              <w:t>Á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216.00</w:t>
            </w:r>
          </w:p>
        </w:tc>
      </w:tr>
      <w:tr>
        <w:trPr>
          <w:trHeight w:val="440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20" w:lineRule="exact"/>
              <w:ind w:left="68" w:right="45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30"/>
                <w:sz w:val="18"/>
              </w:rPr>
              <w:t> 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-1"/>
                <w:w w:val="91"/>
                <w:sz w:val="18"/>
              </w:rPr>
              <w:t>O</w:t>
            </w:r>
            <w:r>
              <w:rPr>
                <w:spacing w:val="6"/>
                <w:w w:val="91"/>
                <w:sz w:val="18"/>
              </w:rPr>
              <w:t>Z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w w:val="110"/>
                <w:sz w:val="18"/>
              </w:rPr>
              <w:t>O</w:t>
            </w:r>
            <w:r>
              <w:rPr>
                <w:spacing w:val="27"/>
                <w:sz w:val="18"/>
              </w:rPr>
              <w:t> </w:t>
            </w:r>
            <w:r>
              <w:rPr>
                <w:spacing w:val="5"/>
                <w:w w:val="82"/>
                <w:sz w:val="18"/>
              </w:rPr>
              <w:t>L</w:t>
            </w:r>
            <w:r>
              <w:rPr>
                <w:w w:val="108"/>
                <w:sz w:val="18"/>
              </w:rPr>
              <w:t>A</w:t>
            </w:r>
            <w:r>
              <w:rPr>
                <w:spacing w:val="19"/>
                <w:sz w:val="18"/>
              </w:rPr>
              <w:t> 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w w:val="87"/>
                <w:sz w:val="18"/>
              </w:rPr>
              <w:t>U</w:t>
            </w:r>
            <w:r>
              <w:rPr>
                <w:spacing w:val="1"/>
                <w:w w:val="87"/>
                <w:sz w:val="18"/>
              </w:rPr>
              <w:t>E</w:t>
            </w:r>
            <w:r>
              <w:rPr>
                <w:spacing w:val="3"/>
                <w:w w:val="102"/>
                <w:sz w:val="18"/>
              </w:rPr>
              <w:t>V</w:t>
            </w:r>
            <w:r>
              <w:rPr>
                <w:w w:val="108"/>
                <w:sz w:val="18"/>
              </w:rPr>
              <w:t>A</w:t>
            </w:r>
            <w:r>
              <w:rPr>
                <w:spacing w:val="19"/>
                <w:sz w:val="18"/>
              </w:rPr>
              <w:t> </w:t>
            </w:r>
            <w:r>
              <w:rPr>
                <w:w w:val="95"/>
                <w:sz w:val="18"/>
              </w:rPr>
              <w:t>MÉR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5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 </w:t>
            </w:r>
            <w:r>
              <w:rPr>
                <w:sz w:val="18"/>
              </w:rPr>
              <w:t>FOGATA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09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3,469.00</w:t>
            </w:r>
          </w:p>
        </w:tc>
      </w:tr>
      <w:tr>
        <w:trPr>
          <w:trHeight w:val="491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42" w:lineRule="auto"/>
              <w:ind w:left="68" w:right="46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29"/>
                <w:sz w:val="18"/>
              </w:rPr>
              <w:t> 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-1"/>
                <w:w w:val="91"/>
                <w:sz w:val="18"/>
              </w:rPr>
              <w:t>O</w:t>
            </w:r>
            <w:r>
              <w:rPr>
                <w:spacing w:val="6"/>
                <w:w w:val="91"/>
                <w:sz w:val="18"/>
              </w:rPr>
              <w:t>Z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w w:val="110"/>
                <w:sz w:val="18"/>
              </w:rPr>
              <w:t>O</w:t>
            </w:r>
            <w:r>
              <w:rPr>
                <w:spacing w:val="27"/>
                <w:sz w:val="18"/>
              </w:rPr>
              <w:t> </w:t>
            </w:r>
            <w:r>
              <w:rPr>
                <w:spacing w:val="5"/>
                <w:w w:val="82"/>
                <w:sz w:val="18"/>
              </w:rPr>
              <w:t>L</w:t>
            </w:r>
            <w:r>
              <w:rPr>
                <w:w w:val="108"/>
                <w:sz w:val="18"/>
              </w:rPr>
              <w:t>A</w:t>
            </w:r>
            <w:r>
              <w:rPr>
                <w:spacing w:val="19"/>
                <w:sz w:val="18"/>
              </w:rPr>
              <w:t> 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w w:val="87"/>
                <w:sz w:val="18"/>
              </w:rPr>
              <w:t>U</w:t>
            </w:r>
            <w:r>
              <w:rPr>
                <w:spacing w:val="1"/>
                <w:w w:val="87"/>
                <w:sz w:val="18"/>
              </w:rPr>
              <w:t>E</w:t>
            </w:r>
            <w:r>
              <w:rPr>
                <w:spacing w:val="3"/>
                <w:w w:val="102"/>
                <w:sz w:val="18"/>
              </w:rPr>
              <w:t>V</w:t>
            </w:r>
            <w:r>
              <w:rPr>
                <w:w w:val="108"/>
                <w:sz w:val="18"/>
              </w:rPr>
              <w:t>A</w:t>
            </w:r>
            <w:r>
              <w:rPr>
                <w:spacing w:val="19"/>
                <w:sz w:val="18"/>
              </w:rPr>
              <w:t> </w:t>
            </w:r>
            <w:r>
              <w:rPr>
                <w:w w:val="95"/>
                <w:sz w:val="18"/>
              </w:rPr>
              <w:t>MÉR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5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 </w:t>
            </w:r>
            <w:r>
              <w:rPr>
                <w:sz w:val="18"/>
              </w:rPr>
              <w:t>LAGO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35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3,469.00</w:t>
            </w:r>
          </w:p>
        </w:tc>
      </w:tr>
      <w:tr>
        <w:trPr>
          <w:trHeight w:val="491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42" w:lineRule="auto"/>
              <w:ind w:left="68" w:right="46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29"/>
                <w:sz w:val="18"/>
              </w:rPr>
              <w:t> 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-1"/>
                <w:w w:val="91"/>
                <w:sz w:val="18"/>
              </w:rPr>
              <w:t>O</w:t>
            </w:r>
            <w:r>
              <w:rPr>
                <w:spacing w:val="6"/>
                <w:w w:val="91"/>
                <w:sz w:val="18"/>
              </w:rPr>
              <w:t>Z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w w:val="110"/>
                <w:sz w:val="18"/>
              </w:rPr>
              <w:t>O</w:t>
            </w:r>
            <w:r>
              <w:rPr>
                <w:spacing w:val="27"/>
                <w:sz w:val="18"/>
              </w:rPr>
              <w:t> </w:t>
            </w:r>
            <w:r>
              <w:rPr>
                <w:spacing w:val="5"/>
                <w:w w:val="82"/>
                <w:sz w:val="18"/>
              </w:rPr>
              <w:t>L</w:t>
            </w:r>
            <w:r>
              <w:rPr>
                <w:w w:val="108"/>
                <w:sz w:val="18"/>
              </w:rPr>
              <w:t>A</w:t>
            </w:r>
            <w:r>
              <w:rPr>
                <w:spacing w:val="19"/>
                <w:sz w:val="18"/>
              </w:rPr>
              <w:t> 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w w:val="87"/>
                <w:sz w:val="18"/>
              </w:rPr>
              <w:t>U</w:t>
            </w:r>
            <w:r>
              <w:rPr>
                <w:spacing w:val="1"/>
                <w:w w:val="87"/>
                <w:sz w:val="18"/>
              </w:rPr>
              <w:t>E</w:t>
            </w:r>
            <w:r>
              <w:rPr>
                <w:spacing w:val="3"/>
                <w:w w:val="102"/>
                <w:sz w:val="18"/>
              </w:rPr>
              <w:t>V</w:t>
            </w:r>
            <w:r>
              <w:rPr>
                <w:w w:val="108"/>
                <w:sz w:val="18"/>
              </w:rPr>
              <w:t>A</w:t>
            </w:r>
            <w:r>
              <w:rPr>
                <w:spacing w:val="19"/>
                <w:sz w:val="18"/>
              </w:rPr>
              <w:t> </w:t>
            </w:r>
            <w:r>
              <w:rPr>
                <w:w w:val="95"/>
                <w:sz w:val="18"/>
              </w:rPr>
              <w:t>MÉR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5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 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spacing w:val="5"/>
                <w:w w:val="82"/>
                <w:sz w:val="18"/>
              </w:rPr>
              <w:t>L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84"/>
                <w:sz w:val="18"/>
              </w:rPr>
              <w:t>E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35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3,469.00</w:t>
            </w:r>
          </w:p>
        </w:tc>
      </w:tr>
      <w:tr>
        <w:trPr>
          <w:trHeight w:val="49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42" w:lineRule="auto" w:before="1"/>
              <w:ind w:left="68" w:right="46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29"/>
                <w:sz w:val="18"/>
              </w:rPr>
              <w:t> 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-1"/>
                <w:w w:val="91"/>
                <w:sz w:val="18"/>
              </w:rPr>
              <w:t>O</w:t>
            </w:r>
            <w:r>
              <w:rPr>
                <w:spacing w:val="6"/>
                <w:w w:val="91"/>
                <w:sz w:val="18"/>
              </w:rPr>
              <w:t>Z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w w:val="110"/>
                <w:sz w:val="18"/>
              </w:rPr>
              <w:t>O</w:t>
            </w:r>
            <w:r>
              <w:rPr>
                <w:spacing w:val="27"/>
                <w:sz w:val="18"/>
              </w:rPr>
              <w:t> </w:t>
            </w:r>
            <w:r>
              <w:rPr>
                <w:spacing w:val="5"/>
                <w:w w:val="82"/>
                <w:sz w:val="18"/>
              </w:rPr>
              <w:t>L</w:t>
            </w:r>
            <w:r>
              <w:rPr>
                <w:w w:val="108"/>
                <w:sz w:val="18"/>
              </w:rPr>
              <w:t>A</w:t>
            </w:r>
            <w:r>
              <w:rPr>
                <w:spacing w:val="19"/>
                <w:sz w:val="18"/>
              </w:rPr>
              <w:t> 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w w:val="87"/>
                <w:sz w:val="18"/>
              </w:rPr>
              <w:t>U</w:t>
            </w:r>
            <w:r>
              <w:rPr>
                <w:spacing w:val="1"/>
                <w:w w:val="87"/>
                <w:sz w:val="18"/>
              </w:rPr>
              <w:t>E</w:t>
            </w:r>
            <w:r>
              <w:rPr>
                <w:spacing w:val="3"/>
                <w:w w:val="102"/>
                <w:sz w:val="18"/>
              </w:rPr>
              <w:t>V</w:t>
            </w:r>
            <w:r>
              <w:rPr>
                <w:w w:val="108"/>
                <w:sz w:val="18"/>
              </w:rPr>
              <w:t>A</w:t>
            </w:r>
            <w:r>
              <w:rPr>
                <w:spacing w:val="19"/>
                <w:sz w:val="18"/>
              </w:rPr>
              <w:t> </w:t>
            </w:r>
            <w:r>
              <w:rPr>
                <w:w w:val="95"/>
                <w:sz w:val="18"/>
              </w:rPr>
              <w:t>MÉR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5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 </w:t>
            </w:r>
            <w:r>
              <w:rPr>
                <w:sz w:val="18"/>
              </w:rPr>
              <w:t>OCÉANO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36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3,469.00</w:t>
            </w:r>
          </w:p>
        </w:tc>
      </w:tr>
      <w:tr>
        <w:trPr>
          <w:trHeight w:val="491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42" w:lineRule="auto"/>
              <w:ind w:left="68" w:right="45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30"/>
                <w:sz w:val="18"/>
              </w:rPr>
              <w:t> 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-1"/>
                <w:w w:val="91"/>
                <w:sz w:val="18"/>
              </w:rPr>
              <w:t>O</w:t>
            </w:r>
            <w:r>
              <w:rPr>
                <w:spacing w:val="6"/>
                <w:w w:val="91"/>
                <w:sz w:val="18"/>
              </w:rPr>
              <w:t>Z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w w:val="110"/>
                <w:sz w:val="18"/>
              </w:rPr>
              <w:t>O</w:t>
            </w:r>
            <w:r>
              <w:rPr>
                <w:spacing w:val="27"/>
                <w:sz w:val="18"/>
              </w:rPr>
              <w:t> </w:t>
            </w:r>
            <w:r>
              <w:rPr>
                <w:spacing w:val="5"/>
                <w:w w:val="82"/>
                <w:sz w:val="18"/>
              </w:rPr>
              <w:t>L</w:t>
            </w:r>
            <w:r>
              <w:rPr>
                <w:w w:val="108"/>
                <w:sz w:val="18"/>
              </w:rPr>
              <w:t>A</w:t>
            </w:r>
            <w:r>
              <w:rPr>
                <w:spacing w:val="19"/>
                <w:sz w:val="18"/>
              </w:rPr>
              <w:t> 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w w:val="87"/>
                <w:sz w:val="18"/>
              </w:rPr>
              <w:t>U</w:t>
            </w:r>
            <w:r>
              <w:rPr>
                <w:spacing w:val="1"/>
                <w:w w:val="87"/>
                <w:sz w:val="18"/>
              </w:rPr>
              <w:t>E</w:t>
            </w:r>
            <w:r>
              <w:rPr>
                <w:spacing w:val="3"/>
                <w:w w:val="102"/>
                <w:sz w:val="18"/>
              </w:rPr>
              <w:t>V</w:t>
            </w:r>
            <w:r>
              <w:rPr>
                <w:w w:val="108"/>
                <w:sz w:val="18"/>
              </w:rPr>
              <w:t>A</w:t>
            </w:r>
            <w:r>
              <w:rPr>
                <w:spacing w:val="19"/>
                <w:sz w:val="18"/>
              </w:rPr>
              <w:t> </w:t>
            </w:r>
            <w:r>
              <w:rPr>
                <w:w w:val="95"/>
                <w:sz w:val="18"/>
              </w:rPr>
              <w:t>MÉR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5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 </w:t>
            </w:r>
            <w:r>
              <w:rPr>
                <w:spacing w:val="-2"/>
                <w:w w:val="87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33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3,469.00</w:t>
            </w:r>
          </w:p>
        </w:tc>
      </w:tr>
      <w:tr>
        <w:trPr>
          <w:trHeight w:val="491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42" w:lineRule="auto"/>
              <w:ind w:left="68" w:right="46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29"/>
                <w:sz w:val="18"/>
              </w:rPr>
              <w:t> 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-1"/>
                <w:w w:val="91"/>
                <w:sz w:val="18"/>
              </w:rPr>
              <w:t>O</w:t>
            </w:r>
            <w:r>
              <w:rPr>
                <w:spacing w:val="6"/>
                <w:w w:val="91"/>
                <w:sz w:val="18"/>
              </w:rPr>
              <w:t>Z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w w:val="110"/>
                <w:sz w:val="18"/>
              </w:rPr>
              <w:t>O</w:t>
            </w:r>
            <w:r>
              <w:rPr>
                <w:spacing w:val="27"/>
                <w:sz w:val="18"/>
              </w:rPr>
              <w:t> </w:t>
            </w:r>
            <w:r>
              <w:rPr>
                <w:spacing w:val="5"/>
                <w:w w:val="82"/>
                <w:sz w:val="18"/>
              </w:rPr>
              <w:t>L</w:t>
            </w:r>
            <w:r>
              <w:rPr>
                <w:w w:val="108"/>
                <w:sz w:val="18"/>
              </w:rPr>
              <w:t>A</w:t>
            </w:r>
            <w:r>
              <w:rPr>
                <w:spacing w:val="19"/>
                <w:sz w:val="18"/>
              </w:rPr>
              <w:t> 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w w:val="87"/>
                <w:sz w:val="18"/>
              </w:rPr>
              <w:t>U</w:t>
            </w:r>
            <w:r>
              <w:rPr>
                <w:spacing w:val="1"/>
                <w:w w:val="87"/>
                <w:sz w:val="18"/>
              </w:rPr>
              <w:t>E</w:t>
            </w:r>
            <w:r>
              <w:rPr>
                <w:spacing w:val="3"/>
                <w:w w:val="102"/>
                <w:sz w:val="18"/>
              </w:rPr>
              <w:t>V</w:t>
            </w:r>
            <w:r>
              <w:rPr>
                <w:w w:val="108"/>
                <w:sz w:val="18"/>
              </w:rPr>
              <w:t>A</w:t>
            </w:r>
            <w:r>
              <w:rPr>
                <w:spacing w:val="19"/>
                <w:sz w:val="18"/>
              </w:rPr>
              <w:t> </w:t>
            </w:r>
            <w:r>
              <w:rPr>
                <w:w w:val="95"/>
                <w:sz w:val="18"/>
              </w:rPr>
              <w:t>MÉR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5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 </w:t>
            </w:r>
            <w:r>
              <w:rPr>
                <w:spacing w:val="-2"/>
                <w:w w:val="87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w w:val="113"/>
                <w:sz w:val="18"/>
              </w:rPr>
              <w:t>CO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35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3,469.00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83"/>
                <w:sz w:val="18"/>
              </w:rPr>
              <w:t>E</w:t>
            </w:r>
            <w:r>
              <w:rPr>
                <w:w w:val="83"/>
                <w:sz w:val="18"/>
              </w:rPr>
              <w:t>L</w:t>
            </w:r>
            <w:r>
              <w:rPr>
                <w:spacing w:val="-13"/>
                <w:sz w:val="18"/>
              </w:rPr>
              <w:t> </w:t>
            </w:r>
            <w:r>
              <w:rPr>
                <w:w w:val="113"/>
                <w:sz w:val="18"/>
              </w:rPr>
              <w:t>C</w:t>
            </w:r>
            <w:r>
              <w:rPr>
                <w:spacing w:val="-3"/>
                <w:w w:val="113"/>
                <w:sz w:val="18"/>
              </w:rPr>
              <w:t>O</w:t>
            </w:r>
            <w:r>
              <w:rPr>
                <w:w w:val="87"/>
                <w:sz w:val="18"/>
              </w:rPr>
              <w:t>R</w:t>
            </w:r>
            <w:r>
              <w:rPr>
                <w:spacing w:val="-5"/>
                <w:w w:val="69"/>
                <w:sz w:val="18"/>
              </w:rPr>
              <w:t>T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JO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1,250.00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w w:val="82"/>
                <w:sz w:val="18"/>
              </w:rPr>
              <w:t>L</w:t>
            </w:r>
            <w:r>
              <w:rPr>
                <w:spacing w:val="2"/>
                <w:w w:val="89"/>
                <w:sz w:val="18"/>
              </w:rPr>
              <w:t>U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1"/>
                <w:w w:val="83"/>
                <w:sz w:val="18"/>
              </w:rPr>
              <w:t>E</w:t>
            </w:r>
            <w:r>
              <w:rPr>
                <w:w w:val="83"/>
                <w:sz w:val="18"/>
              </w:rPr>
              <w:t>L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84"/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w w:val="105"/>
                <w:sz w:val="18"/>
              </w:rPr>
              <w:t>CO</w:t>
            </w:r>
            <w:r>
              <w:rPr>
                <w:spacing w:val="-1"/>
                <w:w w:val="105"/>
                <w:sz w:val="18"/>
              </w:rPr>
              <w:t>U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87"/>
                <w:sz w:val="18"/>
              </w:rPr>
              <w:t>R</w:t>
            </w:r>
            <w:r>
              <w:rPr>
                <w:w w:val="96"/>
                <w:sz w:val="18"/>
              </w:rPr>
              <w:t>Y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2,625.00</w:t>
            </w:r>
          </w:p>
        </w:tc>
      </w:tr>
      <w:tr>
        <w:trPr>
          <w:trHeight w:val="441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tabs>
                <w:tab w:pos="1668" w:val="left" w:leader="none"/>
                <w:tab w:pos="3110" w:val="left" w:leader="none"/>
              </w:tabs>
              <w:spacing w:line="220" w:lineRule="exact"/>
              <w:ind w:left="68" w:right="59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z w:val="18"/>
              </w:rPr>
              <w:tab/>
            </w:r>
            <w:r>
              <w:rPr>
                <w:w w:val="87"/>
                <w:sz w:val="18"/>
              </w:rPr>
              <w:t>R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spacing w:val="-4"/>
                <w:w w:val="78"/>
                <w:sz w:val="18"/>
              </w:rPr>
              <w:t>S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-1"/>
                <w:w w:val="93"/>
                <w:sz w:val="18"/>
              </w:rPr>
              <w:t>DE</w:t>
            </w:r>
            <w:r>
              <w:rPr>
                <w:spacing w:val="-2"/>
                <w:w w:val="93"/>
                <w:sz w:val="18"/>
              </w:rPr>
              <w:t>N</w:t>
            </w:r>
            <w:r>
              <w:rPr>
                <w:w w:val="92"/>
                <w:sz w:val="18"/>
              </w:rPr>
              <w:t>C</w:t>
            </w:r>
            <w:r>
              <w:rPr>
                <w:spacing w:val="7"/>
                <w:w w:val="92"/>
                <w:sz w:val="18"/>
              </w:rPr>
              <w:t>I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z w:val="18"/>
              </w:rPr>
              <w:tab/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spacing w:val="5"/>
                <w:w w:val="109"/>
                <w:sz w:val="18"/>
              </w:rPr>
              <w:t>M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spacing w:val="6"/>
                <w:w w:val="87"/>
                <w:sz w:val="18"/>
              </w:rPr>
              <w:t>R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spacing w:val="-1"/>
                <w:w w:val="98"/>
                <w:sz w:val="18"/>
              </w:rPr>
              <w:t>N</w:t>
            </w:r>
            <w:r>
              <w:rPr>
                <w:spacing w:val="-2"/>
                <w:w w:val="92"/>
                <w:sz w:val="18"/>
              </w:rPr>
              <w:t>TO</w:t>
            </w:r>
            <w:r>
              <w:rPr>
                <w:w w:val="92"/>
                <w:sz w:val="18"/>
              </w:rPr>
              <w:t> </w:t>
            </w:r>
            <w:r>
              <w:rPr>
                <w:w w:val="90"/>
                <w:sz w:val="18"/>
              </w:rPr>
              <w:t>LUXURY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HOMES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09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3,469.00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4"/>
                <w:w w:val="96"/>
                <w:sz w:val="18"/>
              </w:rPr>
              <w:t>Y</w:t>
            </w:r>
            <w:r>
              <w:rPr>
                <w:w w:val="102"/>
                <w:sz w:val="18"/>
              </w:rPr>
              <w:t>U</w:t>
            </w:r>
            <w:r>
              <w:rPr>
                <w:spacing w:val="4"/>
                <w:w w:val="102"/>
                <w:sz w:val="18"/>
              </w:rPr>
              <w:t>C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4"/>
                <w:w w:val="69"/>
                <w:sz w:val="18"/>
              </w:rPr>
              <w:t>T</w:t>
            </w:r>
            <w:r>
              <w:rPr>
                <w:spacing w:val="-6"/>
                <w:w w:val="108"/>
                <w:sz w:val="18"/>
              </w:rPr>
              <w:t>Á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82"/>
                <w:sz w:val="18"/>
              </w:rPr>
              <w:t>L</w:t>
            </w:r>
            <w:r>
              <w:rPr>
                <w:spacing w:val="5"/>
                <w:w w:val="82"/>
                <w:sz w:val="18"/>
              </w:rPr>
              <w:t>L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-1"/>
                <w:w w:val="112"/>
                <w:sz w:val="18"/>
              </w:rPr>
              <w:t>G</w:t>
            </w:r>
            <w:r>
              <w:rPr>
                <w:w w:val="84"/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w w:val="104"/>
                <w:sz w:val="18"/>
              </w:rPr>
              <w:t>&amp;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R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spacing w:val="-2"/>
                <w:w w:val="78"/>
                <w:sz w:val="18"/>
              </w:rPr>
              <w:t>S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w w:val="99"/>
                <w:sz w:val="18"/>
              </w:rPr>
              <w:t>R</w:t>
            </w:r>
            <w:r>
              <w:rPr>
                <w:w w:val="69"/>
                <w:sz w:val="18"/>
              </w:rPr>
              <w:t>T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4,000.00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90"/>
                <w:sz w:val="18"/>
              </w:rPr>
              <w:t>FRACC.</w:t>
            </w:r>
            <w:r>
              <w:rPr>
                <w:spacing w:val="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CEIBA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II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520.00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w w:val="109"/>
                <w:sz w:val="18"/>
              </w:rPr>
              <w:t>M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-1"/>
                <w:w w:val="84"/>
                <w:sz w:val="18"/>
              </w:rPr>
              <w:t>E</w:t>
            </w:r>
            <w:r>
              <w:rPr>
                <w:spacing w:val="3"/>
                <w:w w:val="84"/>
                <w:sz w:val="18"/>
              </w:rPr>
              <w:t>B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5"/>
                <w:w w:val="82"/>
                <w:sz w:val="18"/>
              </w:rPr>
              <w:t>L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09"/>
                <w:sz w:val="18"/>
              </w:rPr>
              <w:t>M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120.00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w w:val="109"/>
                <w:sz w:val="18"/>
              </w:rPr>
              <w:t>M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-1"/>
                <w:w w:val="84"/>
                <w:sz w:val="18"/>
              </w:rPr>
              <w:t>E</w:t>
            </w:r>
            <w:r>
              <w:rPr>
                <w:spacing w:val="3"/>
                <w:w w:val="84"/>
                <w:sz w:val="18"/>
              </w:rPr>
              <w:t>B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5"/>
                <w:w w:val="82"/>
                <w:sz w:val="18"/>
              </w:rPr>
              <w:t>L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09"/>
                <w:sz w:val="18"/>
              </w:rPr>
              <w:t>M</w:t>
            </w:r>
            <w:r>
              <w:rPr>
                <w:spacing w:val="-12"/>
                <w:sz w:val="18"/>
              </w:rPr>
              <w:t> </w:t>
            </w:r>
            <w:r>
              <w:rPr>
                <w:w w:val="53"/>
                <w:sz w:val="18"/>
              </w:rPr>
              <w:t>I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120.00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w w:val="109"/>
                <w:sz w:val="18"/>
              </w:rPr>
              <w:t>M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-1"/>
                <w:w w:val="84"/>
                <w:sz w:val="18"/>
              </w:rPr>
              <w:t>E</w:t>
            </w:r>
            <w:r>
              <w:rPr>
                <w:spacing w:val="3"/>
                <w:w w:val="84"/>
                <w:sz w:val="18"/>
              </w:rPr>
              <w:t>B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5"/>
                <w:w w:val="82"/>
                <w:sz w:val="18"/>
              </w:rPr>
              <w:t>L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09"/>
                <w:sz w:val="18"/>
              </w:rPr>
              <w:t>M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53"/>
                <w:sz w:val="18"/>
              </w:rPr>
              <w:t>I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108.00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w w:val="95"/>
                <w:sz w:val="18"/>
              </w:rPr>
              <w:t>COMPLEMENTO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DE</w:t>
            </w:r>
            <w:r>
              <w:rPr>
                <w:rFonts w:ascii="Tahoma" w:hAnsi="Tahoma"/>
                <w:b/>
                <w:spacing w:val="-1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SECCIÓN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144.00</w:t>
            </w:r>
          </w:p>
        </w:tc>
      </w:tr>
    </w:tbl>
    <w:p>
      <w:pPr>
        <w:spacing w:after="0" w:line="217" w:lineRule="exact"/>
        <w:jc w:val="center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1"/>
        <w:rPr>
          <w:rFonts w:ascii="Tahoma"/>
          <w:b/>
          <w:sz w:val="10"/>
        </w:rPr>
      </w:pPr>
    </w:p>
    <w:p>
      <w:pPr>
        <w:spacing w:before="101"/>
        <w:ind w:left="643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94"/>
          <w:sz w:val="18"/>
        </w:rPr>
        <w:t>SE</w:t>
      </w:r>
      <w:r>
        <w:rPr>
          <w:rFonts w:ascii="Tahoma" w:hAnsi="Tahoma"/>
          <w:b/>
          <w:spacing w:val="-2"/>
          <w:w w:val="94"/>
          <w:sz w:val="18"/>
        </w:rPr>
        <w:t>C</w:t>
      </w:r>
      <w:r>
        <w:rPr>
          <w:rFonts w:ascii="Tahoma" w:hAnsi="Tahoma"/>
          <w:b/>
          <w:spacing w:val="-2"/>
          <w:w w:val="116"/>
          <w:sz w:val="18"/>
        </w:rPr>
        <w:t>C</w:t>
      </w:r>
      <w:r>
        <w:rPr>
          <w:rFonts w:ascii="Tahoma" w:hAnsi="Tahoma"/>
          <w:b/>
          <w:w w:val="57"/>
          <w:sz w:val="18"/>
        </w:rPr>
        <w:t>I</w:t>
      </w:r>
      <w:r>
        <w:rPr>
          <w:rFonts w:ascii="Tahoma" w:hAnsi="Tahoma"/>
          <w:b/>
          <w:w w:val="102"/>
          <w:sz w:val="18"/>
        </w:rPr>
        <w:t>ÓN</w:t>
      </w:r>
      <w:r>
        <w:rPr>
          <w:rFonts w:ascii="Tahoma" w:hAnsi="Tahoma"/>
          <w:b/>
          <w:spacing w:val="-4"/>
          <w:sz w:val="18"/>
        </w:rPr>
        <w:t> </w:t>
      </w:r>
      <w:r>
        <w:rPr>
          <w:rFonts w:ascii="Tahoma" w:hAnsi="Tahoma"/>
          <w:b/>
          <w:spacing w:val="-1"/>
          <w:w w:val="87"/>
          <w:sz w:val="18"/>
        </w:rPr>
        <w:t>45</w:t>
      </w:r>
    </w:p>
    <w:p>
      <w:pPr>
        <w:pStyle w:val="BodyText"/>
        <w:spacing w:before="7"/>
        <w:rPr>
          <w:rFonts w:ascii="Tahoma"/>
          <w:b/>
          <w:sz w:val="22"/>
        </w:rPr>
      </w:pPr>
    </w:p>
    <w:tbl>
      <w:tblPr>
        <w:tblW w:w="0" w:type="auto"/>
        <w:jc w:val="left"/>
        <w:tblInd w:w="5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289"/>
        <w:gridCol w:w="1290"/>
        <w:gridCol w:w="4218"/>
        <w:gridCol w:w="1702"/>
      </w:tblGrid>
      <w:tr>
        <w:trPr>
          <w:trHeight w:val="30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75"/>
              <w:ind w:left="16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CALLE</w:t>
            </w:r>
          </w:p>
        </w:tc>
        <w:tc>
          <w:tcPr>
            <w:tcW w:w="2579" w:type="dxa"/>
            <w:gridSpan w:val="2"/>
          </w:tcPr>
          <w:p>
            <w:pPr>
              <w:pStyle w:val="TableParagraph"/>
              <w:spacing w:before="45"/>
              <w:ind w:left="936" w:right="924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TRAMO</w:t>
            </w:r>
          </w:p>
        </w:tc>
        <w:tc>
          <w:tcPr>
            <w:tcW w:w="4218" w:type="dxa"/>
            <w:vMerge w:val="restart"/>
          </w:tcPr>
          <w:p>
            <w:pPr>
              <w:pStyle w:val="TableParagraph"/>
              <w:spacing w:before="175"/>
              <w:ind w:left="486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UNIDAD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HABITACIONAL</w:t>
            </w:r>
            <w:r>
              <w:rPr>
                <w:rFonts w:ascii="Tahoma"/>
                <w:b/>
                <w:spacing w:val="15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/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COMISARIA</w:t>
            </w:r>
          </w:p>
        </w:tc>
        <w:tc>
          <w:tcPr>
            <w:tcW w:w="1702" w:type="dxa"/>
            <w:vMerge w:val="restart"/>
          </w:tcPr>
          <w:p>
            <w:pPr>
              <w:pStyle w:val="TableParagraph"/>
              <w:spacing w:line="244" w:lineRule="auto" w:before="64"/>
              <w:ind w:left="512" w:right="98" w:hanging="39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0"/>
                <w:sz w:val="18"/>
              </w:rPr>
              <w:t>VALOR </w:t>
            </w:r>
            <w:r>
              <w:rPr>
                <w:rFonts w:ascii="Tahoma"/>
                <w:b/>
                <w:w w:val="90"/>
                <w:sz w:val="18"/>
              </w:rPr>
              <w:t>UNITARIO</w:t>
            </w:r>
            <w:r>
              <w:rPr>
                <w:rFonts w:ascii="Tahoma"/>
                <w:b/>
                <w:spacing w:val="-45"/>
                <w:w w:val="90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POR</w:t>
            </w:r>
            <w:r>
              <w:rPr>
                <w:rFonts w:ascii="Tahoma"/>
                <w:b/>
                <w:spacing w:val="-8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M2</w:t>
            </w:r>
          </w:p>
        </w:tc>
      </w:tr>
      <w:tr>
        <w:trPr>
          <w:trHeight w:val="246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line="213" w:lineRule="exact" w:before="14"/>
              <w:ind w:left="24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5"/>
                <w:sz w:val="18"/>
              </w:rPr>
              <w:t>DE</w:t>
            </w:r>
            <w:r>
              <w:rPr>
                <w:rFonts w:ascii="Tahoma"/>
                <w:b/>
                <w:spacing w:val="-9"/>
                <w:w w:val="95"/>
                <w:sz w:val="18"/>
              </w:rPr>
              <w:t> </w:t>
            </w:r>
            <w:r>
              <w:rPr>
                <w:rFonts w:ascii="Tahoma"/>
                <w:b/>
                <w:spacing w:val="-1"/>
                <w:w w:val="95"/>
                <w:sz w:val="18"/>
              </w:rPr>
              <w:t>CALLE</w:t>
            </w:r>
          </w:p>
        </w:tc>
        <w:tc>
          <w:tcPr>
            <w:tcW w:w="1290" w:type="dxa"/>
          </w:tcPr>
          <w:p>
            <w:pPr>
              <w:pStyle w:val="TableParagraph"/>
              <w:spacing w:line="213" w:lineRule="exact" w:before="14"/>
              <w:ind w:left="29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A</w:t>
            </w:r>
            <w:r>
              <w:rPr>
                <w:rFonts w:ascii="Tahom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Tahoma"/>
                <w:b/>
                <w:w w:val="95"/>
                <w:sz w:val="18"/>
              </w:rPr>
              <w:t>CALLE</w:t>
            </w:r>
          </w:p>
        </w:tc>
        <w:tc>
          <w:tcPr>
            <w:tcW w:w="4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11"/>
                <w:sz w:val="18"/>
              </w:rPr>
              <w:t>CO</w:t>
            </w:r>
            <w:r>
              <w:rPr>
                <w:spacing w:val="-3"/>
                <w:w w:val="111"/>
                <w:sz w:val="18"/>
              </w:rPr>
              <w:t>M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9"/>
                <w:w w:val="53"/>
                <w:sz w:val="18"/>
              </w:rPr>
              <w:t>Í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116"/>
                <w:sz w:val="18"/>
              </w:rPr>
              <w:t>C</w:t>
            </w:r>
            <w:r>
              <w:rPr>
                <w:spacing w:val="4"/>
                <w:w w:val="90"/>
                <w:sz w:val="18"/>
              </w:rPr>
              <w:t>H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2"/>
                <w:w w:val="83"/>
                <w:sz w:val="18"/>
              </w:rPr>
              <w:t>B</w:t>
            </w:r>
            <w:r>
              <w:rPr>
                <w:w w:val="82"/>
                <w:sz w:val="18"/>
              </w:rPr>
              <w:t>L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spacing w:val="3"/>
                <w:w w:val="85"/>
                <w:sz w:val="18"/>
              </w:rPr>
              <w:t>K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509" w:val="left" w:leader="none"/>
              </w:tabs>
              <w:spacing w:line="217" w:lineRule="exact"/>
              <w:ind w:left="1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264.00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11"/>
                <w:sz w:val="18"/>
              </w:rPr>
              <w:t>CO</w:t>
            </w:r>
            <w:r>
              <w:rPr>
                <w:spacing w:val="-3"/>
                <w:w w:val="111"/>
                <w:sz w:val="18"/>
              </w:rPr>
              <w:t>M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9"/>
                <w:w w:val="53"/>
                <w:sz w:val="18"/>
              </w:rPr>
              <w:t>Í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spacing w:val="-3"/>
                <w:w w:val="70"/>
                <w:sz w:val="18"/>
              </w:rPr>
              <w:t>Z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3"/>
                <w:w w:val="83"/>
                <w:sz w:val="18"/>
              </w:rPr>
              <w:t>B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03"/>
                <w:sz w:val="18"/>
              </w:rPr>
              <w:t>C</w:t>
            </w:r>
            <w:r>
              <w:rPr>
                <w:spacing w:val="4"/>
                <w:w w:val="103"/>
                <w:sz w:val="18"/>
              </w:rPr>
              <w:t>H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94"/>
                <w:sz w:val="18"/>
              </w:rPr>
              <w:t>ÚN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509" w:val="left" w:leader="none"/>
              </w:tabs>
              <w:spacing w:line="217" w:lineRule="exact"/>
              <w:ind w:left="1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216.00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11"/>
                <w:sz w:val="18"/>
              </w:rPr>
              <w:t>CO</w:t>
            </w:r>
            <w:r>
              <w:rPr>
                <w:spacing w:val="-3"/>
                <w:w w:val="111"/>
                <w:sz w:val="18"/>
              </w:rPr>
              <w:t>M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9"/>
                <w:w w:val="53"/>
                <w:sz w:val="18"/>
              </w:rPr>
              <w:t>Í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1"/>
                <w:w w:val="88"/>
                <w:sz w:val="18"/>
              </w:rPr>
              <w:t>X</w:t>
            </w:r>
            <w:r>
              <w:rPr>
                <w:spacing w:val="4"/>
                <w:w w:val="116"/>
                <w:sz w:val="18"/>
              </w:rPr>
              <w:t>C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5"/>
                <w:w w:val="98"/>
                <w:sz w:val="18"/>
              </w:rPr>
              <w:t>N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80"/>
                <w:sz w:val="18"/>
              </w:rPr>
              <w:t>T</w:t>
            </w:r>
            <w:r>
              <w:rPr>
                <w:spacing w:val="2"/>
                <w:w w:val="80"/>
                <w:sz w:val="18"/>
              </w:rPr>
              <w:t>Ú</w:t>
            </w:r>
            <w:r>
              <w:rPr>
                <w:w w:val="98"/>
                <w:sz w:val="18"/>
              </w:rPr>
              <w:t>N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509" w:val="left" w:leader="none"/>
              </w:tabs>
              <w:spacing w:before="1"/>
              <w:ind w:left="1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264.00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4"/>
                <w:w w:val="116"/>
                <w:sz w:val="18"/>
              </w:rPr>
              <w:t>C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-1"/>
                <w:w w:val="81"/>
                <w:sz w:val="18"/>
              </w:rPr>
              <w:t>D</w:t>
            </w:r>
            <w:r>
              <w:rPr>
                <w:spacing w:val="10"/>
                <w:w w:val="81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359" w:val="left" w:leader="none"/>
              </w:tabs>
              <w:spacing w:line="217" w:lineRule="exact"/>
              <w:ind w:left="1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1,426.00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3"/>
                <w:w w:val="87"/>
                <w:sz w:val="18"/>
              </w:rPr>
              <w:t>R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5"/>
                <w:w w:val="98"/>
                <w:sz w:val="18"/>
              </w:rPr>
              <w:t>N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359" w:val="left" w:leader="none"/>
              </w:tabs>
              <w:spacing w:line="217" w:lineRule="exact"/>
              <w:ind w:left="1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1,019.00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w w:val="103"/>
                <w:sz w:val="18"/>
              </w:rPr>
              <w:t>C</w:t>
            </w:r>
            <w:r>
              <w:rPr>
                <w:spacing w:val="4"/>
                <w:w w:val="103"/>
                <w:sz w:val="18"/>
              </w:rPr>
              <w:t>H</w:t>
            </w:r>
            <w:r>
              <w:rPr>
                <w:spacing w:val="-4"/>
                <w:w w:val="108"/>
                <w:sz w:val="18"/>
              </w:rPr>
              <w:t>A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80"/>
                <w:sz w:val="18"/>
              </w:rPr>
              <w:t>T</w:t>
            </w:r>
            <w:r>
              <w:rPr>
                <w:spacing w:val="2"/>
                <w:w w:val="80"/>
                <w:sz w:val="18"/>
              </w:rPr>
              <w:t>Ú</w:t>
            </w:r>
            <w:r>
              <w:rPr>
                <w:w w:val="98"/>
                <w:sz w:val="18"/>
              </w:rPr>
              <w:t>N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359" w:val="left" w:leader="none"/>
              </w:tabs>
              <w:spacing w:before="1"/>
              <w:ind w:left="1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1,019.00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w w:val="108"/>
                <w:sz w:val="18"/>
              </w:rPr>
              <w:t>COM</w:t>
            </w:r>
            <w:r>
              <w:rPr>
                <w:spacing w:val="-2"/>
                <w:w w:val="108"/>
                <w:sz w:val="18"/>
              </w:rPr>
              <w:t>P</w:t>
            </w:r>
            <w:r>
              <w:rPr>
                <w:spacing w:val="-1"/>
                <w:w w:val="92"/>
                <w:sz w:val="18"/>
              </w:rPr>
              <w:t>O</w:t>
            </w:r>
            <w:r>
              <w:rPr>
                <w:spacing w:val="-2"/>
                <w:w w:val="92"/>
                <w:sz w:val="18"/>
              </w:rPr>
              <w:t>S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-1"/>
                <w:w w:val="83"/>
                <w:sz w:val="18"/>
              </w:rPr>
              <w:t>E</w:t>
            </w:r>
            <w:r>
              <w:rPr>
                <w:spacing w:val="2"/>
                <w:w w:val="83"/>
                <w:sz w:val="18"/>
              </w:rPr>
              <w:t>L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359" w:val="left" w:leader="none"/>
              </w:tabs>
              <w:spacing w:line="217" w:lineRule="exact"/>
              <w:ind w:left="1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1,426.00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83"/>
                <w:sz w:val="18"/>
              </w:rPr>
              <w:t>E</w:t>
            </w:r>
            <w:r>
              <w:rPr>
                <w:w w:val="83"/>
                <w:sz w:val="18"/>
              </w:rPr>
              <w:t>L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w w:val="87"/>
                <w:sz w:val="18"/>
              </w:rPr>
              <w:t>U</w:t>
            </w:r>
            <w:r>
              <w:rPr>
                <w:spacing w:val="-1"/>
                <w:w w:val="87"/>
                <w:sz w:val="18"/>
              </w:rPr>
              <w:t>E</w:t>
            </w:r>
            <w:r>
              <w:rPr>
                <w:spacing w:val="-2"/>
                <w:w w:val="98"/>
                <w:sz w:val="18"/>
              </w:rPr>
              <w:t>Ñ</w:t>
            </w:r>
            <w:r>
              <w:rPr>
                <w:w w:val="110"/>
                <w:sz w:val="18"/>
              </w:rPr>
              <w:t>O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359" w:val="left" w:leader="none"/>
              </w:tabs>
              <w:spacing w:line="217" w:lineRule="exact"/>
              <w:ind w:left="1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1,426.00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3"/>
                <w:w w:val="98"/>
                <w:sz w:val="18"/>
              </w:rPr>
              <w:t>P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w w:val="105"/>
                <w:sz w:val="18"/>
              </w:rPr>
              <w:t>CO</w:t>
            </w:r>
            <w:r>
              <w:rPr>
                <w:spacing w:val="1"/>
                <w:w w:val="105"/>
                <w:sz w:val="18"/>
              </w:rPr>
              <w:t>U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3"/>
                <w:w w:val="87"/>
                <w:sz w:val="18"/>
              </w:rPr>
              <w:t>R</w:t>
            </w:r>
            <w:r>
              <w:rPr>
                <w:w w:val="96"/>
                <w:sz w:val="18"/>
              </w:rPr>
              <w:t>Y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359" w:val="left" w:leader="none"/>
              </w:tabs>
              <w:spacing w:before="1"/>
              <w:ind w:left="1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1,920.00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spacing w:val="-2"/>
                <w:w w:val="87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02"/>
                <w:sz w:val="18"/>
              </w:rPr>
              <w:t>V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5"/>
                <w:w w:val="96"/>
                <w:sz w:val="18"/>
              </w:rPr>
              <w:t>D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w w:val="101"/>
                <w:sz w:val="18"/>
              </w:rPr>
              <w:t>C</w:t>
            </w:r>
            <w:r>
              <w:rPr>
                <w:spacing w:val="3"/>
                <w:w w:val="101"/>
                <w:sz w:val="18"/>
              </w:rPr>
              <w:t>L</w:t>
            </w:r>
            <w:r>
              <w:rPr>
                <w:w w:val="86"/>
                <w:sz w:val="18"/>
              </w:rPr>
              <w:t>UB</w:t>
            </w:r>
            <w:r>
              <w:rPr>
                <w:spacing w:val="-14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w w:val="84"/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112"/>
                <w:sz w:val="18"/>
              </w:rPr>
              <w:t>G</w:t>
            </w:r>
            <w:r>
              <w:rPr>
                <w:spacing w:val="-1"/>
                <w:w w:val="94"/>
                <w:sz w:val="18"/>
              </w:rPr>
              <w:t>OLF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359" w:val="left" w:leader="none"/>
              </w:tabs>
              <w:spacing w:line="217" w:lineRule="exact"/>
              <w:ind w:left="1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1,920.00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8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4"/>
                <w:w w:val="102"/>
                <w:sz w:val="18"/>
              </w:rPr>
              <w:t>V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82"/>
                <w:sz w:val="18"/>
              </w:rPr>
              <w:t>L</w:t>
            </w:r>
            <w:r>
              <w:rPr>
                <w:spacing w:val="3"/>
                <w:w w:val="82"/>
                <w:sz w:val="18"/>
              </w:rPr>
              <w:t>L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6"/>
                <w:w w:val="84"/>
                <w:sz w:val="18"/>
              </w:rPr>
              <w:t>E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359" w:val="left" w:leader="none"/>
              </w:tabs>
              <w:spacing w:line="218" w:lineRule="exact"/>
              <w:ind w:left="1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1,019.00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CEIBA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359" w:val="left" w:leader="none"/>
              </w:tabs>
              <w:spacing w:before="1"/>
              <w:ind w:left="1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2,175.00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90"/>
                <w:sz w:val="18"/>
              </w:rPr>
              <w:t>FRACC.</w:t>
            </w:r>
            <w:r>
              <w:rPr>
                <w:spacing w:val="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CEIBA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II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509" w:val="left" w:leader="none"/>
              </w:tabs>
              <w:spacing w:line="217" w:lineRule="exact"/>
              <w:ind w:left="1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520.00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R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spacing w:val="-2"/>
                <w:w w:val="78"/>
                <w:sz w:val="18"/>
              </w:rPr>
              <w:t>S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3"/>
                <w:sz w:val="18"/>
              </w:rPr>
              <w:t>DE</w:t>
            </w:r>
            <w:r>
              <w:rPr>
                <w:spacing w:val="-2"/>
                <w:w w:val="93"/>
                <w:sz w:val="18"/>
              </w:rPr>
              <w:t>N</w:t>
            </w:r>
            <w:r>
              <w:rPr>
                <w:spacing w:val="-3"/>
                <w:w w:val="116"/>
                <w:sz w:val="18"/>
              </w:rPr>
              <w:t>C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Q</w:t>
            </w:r>
            <w:r>
              <w:rPr>
                <w:w w:val="76"/>
                <w:sz w:val="18"/>
              </w:rPr>
              <w:t>U</w:t>
            </w:r>
            <w:r>
              <w:rPr>
                <w:spacing w:val="4"/>
                <w:w w:val="76"/>
                <w:sz w:val="18"/>
              </w:rPr>
              <w:t>I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17"/>
                <w:sz w:val="18"/>
              </w:rPr>
              <w:t> </w:t>
            </w:r>
            <w:r>
              <w:rPr>
                <w:w w:val="87"/>
                <w:sz w:val="18"/>
              </w:rPr>
              <w:t>R</w:t>
            </w:r>
            <w:r>
              <w:rPr>
                <w:spacing w:val="4"/>
                <w:w w:val="84"/>
                <w:sz w:val="18"/>
              </w:rPr>
              <w:t>E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359" w:val="left" w:leader="none"/>
              </w:tabs>
              <w:spacing w:line="217" w:lineRule="exact"/>
              <w:ind w:left="1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1,426.00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1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XCANATÚN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509" w:val="left" w:leader="none"/>
              </w:tabs>
              <w:spacing w:before="1"/>
              <w:ind w:left="1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711.00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w w:val="95"/>
                <w:sz w:val="18"/>
              </w:rPr>
              <w:t>COMPLEMENTO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DE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SECCIÓN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509" w:val="left" w:leader="none"/>
              </w:tabs>
              <w:spacing w:line="217" w:lineRule="exact"/>
              <w:ind w:left="1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264.00</w:t>
            </w:r>
          </w:p>
        </w:tc>
      </w:tr>
    </w:tbl>
    <w:p>
      <w:pPr>
        <w:spacing w:after="0" w:line="217" w:lineRule="exact"/>
        <w:jc w:val="center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1"/>
        <w:rPr>
          <w:rFonts w:ascii="Tahoma"/>
          <w:b/>
          <w:sz w:val="10"/>
        </w:rPr>
      </w:pPr>
    </w:p>
    <w:p>
      <w:pPr>
        <w:spacing w:before="101"/>
        <w:ind w:left="643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94"/>
          <w:sz w:val="18"/>
        </w:rPr>
        <w:t>SE</w:t>
      </w:r>
      <w:r>
        <w:rPr>
          <w:rFonts w:ascii="Tahoma" w:hAnsi="Tahoma"/>
          <w:b/>
          <w:spacing w:val="-2"/>
          <w:w w:val="94"/>
          <w:sz w:val="18"/>
        </w:rPr>
        <w:t>C</w:t>
      </w:r>
      <w:r>
        <w:rPr>
          <w:rFonts w:ascii="Tahoma" w:hAnsi="Tahoma"/>
          <w:b/>
          <w:spacing w:val="-2"/>
          <w:w w:val="116"/>
          <w:sz w:val="18"/>
        </w:rPr>
        <w:t>C</w:t>
      </w:r>
      <w:r>
        <w:rPr>
          <w:rFonts w:ascii="Tahoma" w:hAnsi="Tahoma"/>
          <w:b/>
          <w:w w:val="57"/>
          <w:sz w:val="18"/>
        </w:rPr>
        <w:t>I</w:t>
      </w:r>
      <w:r>
        <w:rPr>
          <w:rFonts w:ascii="Tahoma" w:hAnsi="Tahoma"/>
          <w:b/>
          <w:w w:val="102"/>
          <w:sz w:val="18"/>
        </w:rPr>
        <w:t>ÓN</w:t>
      </w:r>
      <w:r>
        <w:rPr>
          <w:rFonts w:ascii="Tahoma" w:hAnsi="Tahoma"/>
          <w:b/>
          <w:spacing w:val="-4"/>
          <w:sz w:val="18"/>
        </w:rPr>
        <w:t> </w:t>
      </w:r>
      <w:r>
        <w:rPr>
          <w:rFonts w:ascii="Tahoma" w:hAnsi="Tahoma"/>
          <w:b/>
          <w:spacing w:val="-1"/>
          <w:w w:val="87"/>
          <w:sz w:val="18"/>
        </w:rPr>
        <w:t>46</w:t>
      </w:r>
    </w:p>
    <w:p>
      <w:pPr>
        <w:pStyle w:val="BodyText"/>
        <w:spacing w:before="5"/>
        <w:rPr>
          <w:rFonts w:ascii="Tahoma"/>
          <w:b/>
          <w:sz w:val="19"/>
        </w:rPr>
      </w:pPr>
    </w:p>
    <w:tbl>
      <w:tblPr>
        <w:tblW w:w="0" w:type="auto"/>
        <w:jc w:val="left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289"/>
        <w:gridCol w:w="1290"/>
        <w:gridCol w:w="4218"/>
        <w:gridCol w:w="1703"/>
      </w:tblGrid>
      <w:tr>
        <w:trPr>
          <w:trHeight w:val="30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75"/>
              <w:ind w:left="16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CALLE</w:t>
            </w:r>
          </w:p>
        </w:tc>
        <w:tc>
          <w:tcPr>
            <w:tcW w:w="2579" w:type="dxa"/>
            <w:gridSpan w:val="2"/>
          </w:tcPr>
          <w:p>
            <w:pPr>
              <w:pStyle w:val="TableParagraph"/>
              <w:spacing w:before="45"/>
              <w:ind w:left="936" w:right="924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TRAMO</w:t>
            </w:r>
          </w:p>
        </w:tc>
        <w:tc>
          <w:tcPr>
            <w:tcW w:w="4218" w:type="dxa"/>
            <w:vMerge w:val="restart"/>
          </w:tcPr>
          <w:p>
            <w:pPr>
              <w:pStyle w:val="TableParagraph"/>
              <w:spacing w:before="175"/>
              <w:ind w:left="486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UNIDAD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HABITACIONAL</w:t>
            </w:r>
            <w:r>
              <w:rPr>
                <w:rFonts w:ascii="Tahoma"/>
                <w:b/>
                <w:spacing w:val="15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/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COMISARIA</w:t>
            </w:r>
          </w:p>
        </w:tc>
        <w:tc>
          <w:tcPr>
            <w:tcW w:w="1703" w:type="dxa"/>
            <w:vMerge w:val="restart"/>
          </w:tcPr>
          <w:p>
            <w:pPr>
              <w:pStyle w:val="TableParagraph"/>
              <w:spacing w:line="244" w:lineRule="auto" w:before="64"/>
              <w:ind w:left="512" w:right="99" w:hanging="39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0"/>
                <w:sz w:val="18"/>
              </w:rPr>
              <w:t>VALOR </w:t>
            </w:r>
            <w:r>
              <w:rPr>
                <w:rFonts w:ascii="Tahoma"/>
                <w:b/>
                <w:w w:val="90"/>
                <w:sz w:val="18"/>
              </w:rPr>
              <w:t>UNITARIO</w:t>
            </w:r>
            <w:r>
              <w:rPr>
                <w:rFonts w:ascii="Tahoma"/>
                <w:b/>
                <w:spacing w:val="-45"/>
                <w:w w:val="90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POR</w:t>
            </w:r>
            <w:r>
              <w:rPr>
                <w:rFonts w:ascii="Tahoma"/>
                <w:b/>
                <w:spacing w:val="-8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M2</w:t>
            </w:r>
          </w:p>
        </w:tc>
      </w:tr>
      <w:tr>
        <w:trPr>
          <w:trHeight w:val="24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line="213" w:lineRule="exact" w:before="11"/>
              <w:ind w:left="24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5"/>
                <w:sz w:val="18"/>
              </w:rPr>
              <w:t>DE</w:t>
            </w:r>
            <w:r>
              <w:rPr>
                <w:rFonts w:ascii="Tahoma"/>
                <w:b/>
                <w:spacing w:val="-9"/>
                <w:w w:val="95"/>
                <w:sz w:val="18"/>
              </w:rPr>
              <w:t> </w:t>
            </w:r>
            <w:r>
              <w:rPr>
                <w:rFonts w:ascii="Tahoma"/>
                <w:b/>
                <w:spacing w:val="-1"/>
                <w:w w:val="95"/>
                <w:sz w:val="18"/>
              </w:rPr>
              <w:t>CALLE</w:t>
            </w:r>
          </w:p>
        </w:tc>
        <w:tc>
          <w:tcPr>
            <w:tcW w:w="1290" w:type="dxa"/>
          </w:tcPr>
          <w:p>
            <w:pPr>
              <w:pStyle w:val="TableParagraph"/>
              <w:spacing w:line="213" w:lineRule="exact" w:before="11"/>
              <w:ind w:left="29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A</w:t>
            </w:r>
            <w:r>
              <w:rPr>
                <w:rFonts w:ascii="Tahom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Tahoma"/>
                <w:b/>
                <w:w w:val="95"/>
                <w:sz w:val="18"/>
              </w:rPr>
              <w:t>CALLE</w:t>
            </w:r>
          </w:p>
        </w:tc>
        <w:tc>
          <w:tcPr>
            <w:tcW w:w="4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11"/>
                <w:sz w:val="18"/>
              </w:rPr>
              <w:t>CO</w:t>
            </w:r>
            <w:r>
              <w:rPr>
                <w:spacing w:val="-3"/>
                <w:w w:val="111"/>
                <w:sz w:val="18"/>
              </w:rPr>
              <w:t>M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9"/>
                <w:w w:val="53"/>
                <w:sz w:val="18"/>
              </w:rPr>
              <w:t>Í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4"/>
                <w:w w:val="72"/>
                <w:sz w:val="18"/>
              </w:rPr>
              <w:t>S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spacing w:val="4"/>
                <w:w w:val="69"/>
                <w:sz w:val="18"/>
              </w:rPr>
              <w:t>T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7"/>
                <w:w w:val="109"/>
                <w:sz w:val="18"/>
              </w:rPr>
              <w:t>M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9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103"/>
                <w:sz w:val="18"/>
              </w:rPr>
              <w:t>C</w:t>
            </w:r>
            <w:r>
              <w:rPr>
                <w:spacing w:val="-3"/>
                <w:w w:val="103"/>
                <w:sz w:val="18"/>
              </w:rPr>
              <w:t>H</w:t>
            </w:r>
            <w:r>
              <w:rPr>
                <w:w w:val="53"/>
                <w:sz w:val="18"/>
              </w:rPr>
              <w:t>I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130.00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11"/>
                <w:sz w:val="18"/>
              </w:rPr>
              <w:t>CO</w:t>
            </w:r>
            <w:r>
              <w:rPr>
                <w:spacing w:val="-3"/>
                <w:w w:val="111"/>
                <w:sz w:val="18"/>
              </w:rPr>
              <w:t>M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9"/>
                <w:w w:val="53"/>
                <w:sz w:val="18"/>
              </w:rPr>
              <w:t>Í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65"/>
                <w:sz w:val="18"/>
              </w:rPr>
              <w:t>S</w:t>
            </w:r>
            <w:r>
              <w:rPr>
                <w:spacing w:val="4"/>
                <w:w w:val="65"/>
                <w:sz w:val="18"/>
              </w:rPr>
              <w:t>I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3"/>
                <w:w w:val="98"/>
                <w:sz w:val="18"/>
              </w:rPr>
              <w:t>P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2"/>
                <w:w w:val="116"/>
                <w:sz w:val="18"/>
              </w:rPr>
              <w:t>C</w:t>
            </w:r>
            <w:r>
              <w:rPr>
                <w:w w:val="90"/>
                <w:sz w:val="18"/>
              </w:rPr>
              <w:t>H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130.00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11"/>
                <w:sz w:val="18"/>
              </w:rPr>
              <w:t>CO</w:t>
            </w:r>
            <w:r>
              <w:rPr>
                <w:spacing w:val="-3"/>
                <w:w w:val="111"/>
                <w:sz w:val="18"/>
              </w:rPr>
              <w:t>M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9"/>
                <w:w w:val="53"/>
                <w:sz w:val="18"/>
              </w:rPr>
              <w:t>Í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1"/>
                <w:w w:val="96"/>
                <w:sz w:val="18"/>
              </w:rPr>
              <w:t>Y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3"/>
                <w:w w:val="88"/>
                <w:sz w:val="18"/>
              </w:rPr>
              <w:t>X</w:t>
            </w:r>
            <w:r>
              <w:rPr>
                <w:w w:val="103"/>
                <w:sz w:val="18"/>
              </w:rPr>
              <w:t>C</w:t>
            </w:r>
            <w:r>
              <w:rPr>
                <w:spacing w:val="1"/>
                <w:w w:val="103"/>
                <w:sz w:val="18"/>
              </w:rPr>
              <w:t>H</w:t>
            </w:r>
            <w:r>
              <w:rPr>
                <w:w w:val="84"/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4"/>
                <w:w w:val="116"/>
                <w:sz w:val="18"/>
              </w:rPr>
              <w:t>C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6"/>
                <w:w w:val="72"/>
                <w:sz w:val="18"/>
              </w:rPr>
              <w:t>S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1"/>
                <w:w w:val="78"/>
                <w:sz w:val="18"/>
              </w:rPr>
              <w:t>ES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130.00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3"/>
                <w:w w:val="98"/>
                <w:sz w:val="18"/>
              </w:rPr>
              <w:t>P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spacing w:val="3"/>
                <w:w w:val="87"/>
                <w:sz w:val="18"/>
              </w:rPr>
              <w:t>R</w:t>
            </w:r>
            <w:r>
              <w:rPr>
                <w:spacing w:val="-1"/>
                <w:w w:val="110"/>
                <w:sz w:val="18"/>
              </w:rPr>
              <w:t>Q</w:t>
            </w:r>
            <w:r>
              <w:rPr>
                <w:w w:val="87"/>
                <w:sz w:val="18"/>
              </w:rPr>
              <w:t>UE</w:t>
            </w:r>
            <w:r>
              <w:rPr>
                <w:spacing w:val="-15"/>
                <w:sz w:val="18"/>
              </w:rPr>
              <w:t> </w:t>
            </w:r>
            <w:r>
              <w:rPr>
                <w:w w:val="116"/>
                <w:sz w:val="18"/>
              </w:rPr>
              <w:t>C</w:t>
            </w:r>
            <w:r>
              <w:rPr>
                <w:spacing w:val="1"/>
                <w:w w:val="84"/>
                <w:sz w:val="18"/>
              </w:rPr>
              <w:t>E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1,760.00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08"/>
                <w:sz w:val="18"/>
              </w:rPr>
              <w:t>CO</w:t>
            </w:r>
            <w:r>
              <w:rPr>
                <w:spacing w:val="-2"/>
                <w:w w:val="108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DOM</w:t>
            </w:r>
            <w:r>
              <w:rPr>
                <w:spacing w:val="5"/>
                <w:w w:val="97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3"/>
                <w:w w:val="98"/>
                <w:sz w:val="18"/>
              </w:rPr>
              <w:t>P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spacing w:val="3"/>
                <w:w w:val="87"/>
                <w:sz w:val="18"/>
              </w:rPr>
              <w:t>R</w:t>
            </w:r>
            <w:r>
              <w:rPr>
                <w:spacing w:val="-1"/>
                <w:w w:val="110"/>
                <w:sz w:val="18"/>
              </w:rPr>
              <w:t>Q</w:t>
            </w:r>
            <w:r>
              <w:rPr>
                <w:w w:val="87"/>
                <w:sz w:val="18"/>
              </w:rPr>
              <w:t>UE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6"/>
                <w:w w:val="98"/>
                <w:sz w:val="18"/>
              </w:rPr>
              <w:t>N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2"/>
                <w:w w:val="69"/>
                <w:sz w:val="18"/>
              </w:rPr>
              <w:t>T</w:t>
            </w:r>
            <w:r>
              <w:rPr>
                <w:w w:val="88"/>
                <w:sz w:val="18"/>
              </w:rPr>
              <w:t>U</w:t>
            </w:r>
            <w:r>
              <w:rPr>
                <w:spacing w:val="5"/>
                <w:w w:val="88"/>
                <w:sz w:val="18"/>
              </w:rPr>
              <w:t>R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407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1,920.00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spacing w:val="-1"/>
                <w:sz w:val="18"/>
              </w:rPr>
              <w:t>FRACC.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1"/>
                <w:sz w:val="18"/>
              </w:rPr>
              <w:t>EL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ARCA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line="217" w:lineRule="exact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560.00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2"/>
              <w:ind w:left="68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w w:val="95"/>
                <w:sz w:val="18"/>
              </w:rPr>
              <w:t>COMPLEMENTO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DE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SECCIÓN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55" w:val="left" w:leader="none"/>
              </w:tabs>
              <w:spacing w:before="1"/>
              <w:ind w:lef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121.00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1"/>
        <w:rPr>
          <w:rFonts w:ascii="Tahoma"/>
          <w:b/>
          <w:sz w:val="10"/>
        </w:rPr>
      </w:pPr>
    </w:p>
    <w:p>
      <w:pPr>
        <w:spacing w:before="101"/>
        <w:ind w:left="643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94"/>
          <w:sz w:val="18"/>
        </w:rPr>
        <w:t>SE</w:t>
      </w:r>
      <w:r>
        <w:rPr>
          <w:rFonts w:ascii="Tahoma" w:hAnsi="Tahoma"/>
          <w:b/>
          <w:spacing w:val="-2"/>
          <w:w w:val="94"/>
          <w:sz w:val="18"/>
        </w:rPr>
        <w:t>C</w:t>
      </w:r>
      <w:r>
        <w:rPr>
          <w:rFonts w:ascii="Tahoma" w:hAnsi="Tahoma"/>
          <w:b/>
          <w:spacing w:val="-2"/>
          <w:w w:val="116"/>
          <w:sz w:val="18"/>
        </w:rPr>
        <w:t>C</w:t>
      </w:r>
      <w:r>
        <w:rPr>
          <w:rFonts w:ascii="Tahoma" w:hAnsi="Tahoma"/>
          <w:b/>
          <w:w w:val="57"/>
          <w:sz w:val="18"/>
        </w:rPr>
        <w:t>I</w:t>
      </w:r>
      <w:r>
        <w:rPr>
          <w:rFonts w:ascii="Tahoma" w:hAnsi="Tahoma"/>
          <w:b/>
          <w:w w:val="102"/>
          <w:sz w:val="18"/>
        </w:rPr>
        <w:t>ÓN</w:t>
      </w:r>
      <w:r>
        <w:rPr>
          <w:rFonts w:ascii="Tahoma" w:hAnsi="Tahoma"/>
          <w:b/>
          <w:spacing w:val="-4"/>
          <w:sz w:val="18"/>
        </w:rPr>
        <w:t> </w:t>
      </w:r>
      <w:r>
        <w:rPr>
          <w:rFonts w:ascii="Tahoma" w:hAnsi="Tahoma"/>
          <w:b/>
          <w:spacing w:val="-1"/>
          <w:w w:val="87"/>
          <w:sz w:val="18"/>
        </w:rPr>
        <w:t>47</w:t>
      </w:r>
    </w:p>
    <w:p>
      <w:pPr>
        <w:pStyle w:val="BodyText"/>
        <w:spacing w:before="5"/>
        <w:rPr>
          <w:rFonts w:ascii="Tahoma"/>
          <w:b/>
          <w:sz w:val="19"/>
        </w:rPr>
      </w:pPr>
    </w:p>
    <w:tbl>
      <w:tblPr>
        <w:tblW w:w="0" w:type="auto"/>
        <w:jc w:val="left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289"/>
        <w:gridCol w:w="1290"/>
        <w:gridCol w:w="4218"/>
        <w:gridCol w:w="1703"/>
      </w:tblGrid>
      <w:tr>
        <w:trPr>
          <w:trHeight w:val="30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75"/>
              <w:ind w:left="16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CALLE</w:t>
            </w:r>
          </w:p>
        </w:tc>
        <w:tc>
          <w:tcPr>
            <w:tcW w:w="2579" w:type="dxa"/>
            <w:gridSpan w:val="2"/>
          </w:tcPr>
          <w:p>
            <w:pPr>
              <w:pStyle w:val="TableParagraph"/>
              <w:spacing w:before="45"/>
              <w:ind w:left="936" w:right="924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TRAMO</w:t>
            </w:r>
          </w:p>
        </w:tc>
        <w:tc>
          <w:tcPr>
            <w:tcW w:w="4218" w:type="dxa"/>
            <w:vMerge w:val="restart"/>
          </w:tcPr>
          <w:p>
            <w:pPr>
              <w:pStyle w:val="TableParagraph"/>
              <w:spacing w:before="175"/>
              <w:ind w:left="486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UNIDAD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HABITACIONAL</w:t>
            </w:r>
            <w:r>
              <w:rPr>
                <w:rFonts w:ascii="Tahoma"/>
                <w:b/>
                <w:spacing w:val="15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/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COMISARIA</w:t>
            </w:r>
          </w:p>
        </w:tc>
        <w:tc>
          <w:tcPr>
            <w:tcW w:w="1703" w:type="dxa"/>
            <w:vMerge w:val="restart"/>
          </w:tcPr>
          <w:p>
            <w:pPr>
              <w:pStyle w:val="TableParagraph"/>
              <w:spacing w:line="244" w:lineRule="auto" w:before="64"/>
              <w:ind w:left="512" w:right="99" w:hanging="39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0"/>
                <w:sz w:val="18"/>
              </w:rPr>
              <w:t>VALOR </w:t>
            </w:r>
            <w:r>
              <w:rPr>
                <w:rFonts w:ascii="Tahoma"/>
                <w:b/>
                <w:w w:val="90"/>
                <w:sz w:val="18"/>
              </w:rPr>
              <w:t>UNITARIO</w:t>
            </w:r>
            <w:r>
              <w:rPr>
                <w:rFonts w:ascii="Tahoma"/>
                <w:b/>
                <w:spacing w:val="-45"/>
                <w:w w:val="90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POR</w:t>
            </w:r>
            <w:r>
              <w:rPr>
                <w:rFonts w:ascii="Tahoma"/>
                <w:b/>
                <w:spacing w:val="-8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M2</w:t>
            </w:r>
          </w:p>
        </w:tc>
      </w:tr>
      <w:tr>
        <w:trPr>
          <w:trHeight w:val="24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line="213" w:lineRule="exact" w:before="11"/>
              <w:ind w:left="24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5"/>
                <w:sz w:val="18"/>
              </w:rPr>
              <w:t>DE</w:t>
            </w:r>
            <w:r>
              <w:rPr>
                <w:rFonts w:ascii="Tahoma"/>
                <w:b/>
                <w:spacing w:val="-9"/>
                <w:w w:val="95"/>
                <w:sz w:val="18"/>
              </w:rPr>
              <w:t> </w:t>
            </w:r>
            <w:r>
              <w:rPr>
                <w:rFonts w:ascii="Tahoma"/>
                <w:b/>
                <w:spacing w:val="-1"/>
                <w:w w:val="95"/>
                <w:sz w:val="18"/>
              </w:rPr>
              <w:t>CALLE</w:t>
            </w:r>
          </w:p>
        </w:tc>
        <w:tc>
          <w:tcPr>
            <w:tcW w:w="1290" w:type="dxa"/>
          </w:tcPr>
          <w:p>
            <w:pPr>
              <w:pStyle w:val="TableParagraph"/>
              <w:spacing w:line="213" w:lineRule="exact" w:before="11"/>
              <w:ind w:left="29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A</w:t>
            </w:r>
            <w:r>
              <w:rPr>
                <w:rFonts w:ascii="Tahom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Tahoma"/>
                <w:b/>
                <w:w w:val="95"/>
                <w:sz w:val="18"/>
              </w:rPr>
              <w:t>CALLE</w:t>
            </w:r>
          </w:p>
        </w:tc>
        <w:tc>
          <w:tcPr>
            <w:tcW w:w="4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11"/>
                <w:sz w:val="18"/>
              </w:rPr>
              <w:t>CO</w:t>
            </w:r>
            <w:r>
              <w:rPr>
                <w:spacing w:val="-3"/>
                <w:w w:val="111"/>
                <w:sz w:val="18"/>
              </w:rPr>
              <w:t>M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9"/>
                <w:w w:val="53"/>
                <w:sz w:val="18"/>
              </w:rPr>
              <w:t>Í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1"/>
                <w:w w:val="104"/>
                <w:sz w:val="18"/>
              </w:rPr>
              <w:t>O</w:t>
            </w:r>
            <w:r>
              <w:rPr>
                <w:spacing w:val="-2"/>
                <w:w w:val="104"/>
                <w:sz w:val="18"/>
              </w:rPr>
              <w:t>N</w:t>
            </w:r>
            <w:r>
              <w:rPr>
                <w:spacing w:val="7"/>
                <w:w w:val="116"/>
                <w:sz w:val="18"/>
              </w:rPr>
              <w:t>C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48" w:val="left" w:leader="none"/>
              </w:tabs>
              <w:spacing w:before="1"/>
              <w:ind w:right="31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78.00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w w:val="95"/>
                <w:sz w:val="18"/>
              </w:rPr>
              <w:t>COMPLEMENTO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DE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SECCIÓN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48" w:val="left" w:leader="none"/>
              </w:tabs>
              <w:spacing w:line="217" w:lineRule="exact"/>
              <w:ind w:right="31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64.00</w:t>
            </w:r>
          </w:p>
        </w:tc>
      </w:tr>
    </w:tbl>
    <w:p>
      <w:pPr>
        <w:spacing w:after="0" w:line="217" w:lineRule="exact"/>
        <w:jc w:val="right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1"/>
        <w:rPr>
          <w:rFonts w:ascii="Tahoma"/>
          <w:b/>
          <w:sz w:val="10"/>
        </w:rPr>
      </w:pPr>
    </w:p>
    <w:p>
      <w:pPr>
        <w:spacing w:before="101"/>
        <w:ind w:left="643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94"/>
          <w:sz w:val="18"/>
        </w:rPr>
        <w:t>SE</w:t>
      </w:r>
      <w:r>
        <w:rPr>
          <w:rFonts w:ascii="Tahoma" w:hAnsi="Tahoma"/>
          <w:b/>
          <w:spacing w:val="-2"/>
          <w:w w:val="94"/>
          <w:sz w:val="18"/>
        </w:rPr>
        <w:t>C</w:t>
      </w:r>
      <w:r>
        <w:rPr>
          <w:rFonts w:ascii="Tahoma" w:hAnsi="Tahoma"/>
          <w:b/>
          <w:spacing w:val="-2"/>
          <w:w w:val="116"/>
          <w:sz w:val="18"/>
        </w:rPr>
        <w:t>C</w:t>
      </w:r>
      <w:r>
        <w:rPr>
          <w:rFonts w:ascii="Tahoma" w:hAnsi="Tahoma"/>
          <w:b/>
          <w:w w:val="57"/>
          <w:sz w:val="18"/>
        </w:rPr>
        <w:t>I</w:t>
      </w:r>
      <w:r>
        <w:rPr>
          <w:rFonts w:ascii="Tahoma" w:hAnsi="Tahoma"/>
          <w:b/>
          <w:w w:val="102"/>
          <w:sz w:val="18"/>
        </w:rPr>
        <w:t>ÓN</w:t>
      </w:r>
      <w:r>
        <w:rPr>
          <w:rFonts w:ascii="Tahoma" w:hAnsi="Tahoma"/>
          <w:b/>
          <w:spacing w:val="-4"/>
          <w:sz w:val="18"/>
        </w:rPr>
        <w:t> </w:t>
      </w:r>
      <w:r>
        <w:rPr>
          <w:rFonts w:ascii="Tahoma" w:hAnsi="Tahoma"/>
          <w:b/>
          <w:spacing w:val="-1"/>
          <w:w w:val="87"/>
          <w:sz w:val="18"/>
        </w:rPr>
        <w:t>48</w:t>
      </w:r>
    </w:p>
    <w:p>
      <w:pPr>
        <w:pStyle w:val="BodyText"/>
        <w:spacing w:before="5"/>
        <w:rPr>
          <w:rFonts w:ascii="Tahoma"/>
          <w:b/>
          <w:sz w:val="19"/>
        </w:rPr>
      </w:pPr>
    </w:p>
    <w:tbl>
      <w:tblPr>
        <w:tblW w:w="0" w:type="auto"/>
        <w:jc w:val="left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289"/>
        <w:gridCol w:w="1290"/>
        <w:gridCol w:w="4218"/>
        <w:gridCol w:w="1703"/>
      </w:tblGrid>
      <w:tr>
        <w:trPr>
          <w:trHeight w:val="30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75"/>
              <w:ind w:left="16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CALLE</w:t>
            </w:r>
          </w:p>
        </w:tc>
        <w:tc>
          <w:tcPr>
            <w:tcW w:w="2579" w:type="dxa"/>
            <w:gridSpan w:val="2"/>
          </w:tcPr>
          <w:p>
            <w:pPr>
              <w:pStyle w:val="TableParagraph"/>
              <w:spacing w:before="45"/>
              <w:ind w:left="936" w:right="924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TRAMO</w:t>
            </w:r>
          </w:p>
        </w:tc>
        <w:tc>
          <w:tcPr>
            <w:tcW w:w="4218" w:type="dxa"/>
            <w:vMerge w:val="restart"/>
          </w:tcPr>
          <w:p>
            <w:pPr>
              <w:pStyle w:val="TableParagraph"/>
              <w:spacing w:before="175"/>
              <w:ind w:left="486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UNIDAD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HABITACIONAL</w:t>
            </w:r>
            <w:r>
              <w:rPr>
                <w:rFonts w:ascii="Tahoma"/>
                <w:b/>
                <w:spacing w:val="15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/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COMISARIA</w:t>
            </w:r>
          </w:p>
        </w:tc>
        <w:tc>
          <w:tcPr>
            <w:tcW w:w="1703" w:type="dxa"/>
            <w:vMerge w:val="restart"/>
          </w:tcPr>
          <w:p>
            <w:pPr>
              <w:pStyle w:val="TableParagraph"/>
              <w:spacing w:line="244" w:lineRule="auto" w:before="64"/>
              <w:ind w:left="512" w:right="99" w:hanging="39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0"/>
                <w:sz w:val="18"/>
              </w:rPr>
              <w:t>VALOR </w:t>
            </w:r>
            <w:r>
              <w:rPr>
                <w:rFonts w:ascii="Tahoma"/>
                <w:b/>
                <w:w w:val="90"/>
                <w:sz w:val="18"/>
              </w:rPr>
              <w:t>UNITARIO</w:t>
            </w:r>
            <w:r>
              <w:rPr>
                <w:rFonts w:ascii="Tahoma"/>
                <w:b/>
                <w:spacing w:val="-45"/>
                <w:w w:val="90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POR</w:t>
            </w:r>
            <w:r>
              <w:rPr>
                <w:rFonts w:ascii="Tahoma"/>
                <w:b/>
                <w:spacing w:val="-8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M2</w:t>
            </w:r>
          </w:p>
        </w:tc>
      </w:tr>
      <w:tr>
        <w:trPr>
          <w:trHeight w:val="24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line="213" w:lineRule="exact" w:before="11"/>
              <w:ind w:left="24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5"/>
                <w:sz w:val="18"/>
              </w:rPr>
              <w:t>DE</w:t>
            </w:r>
            <w:r>
              <w:rPr>
                <w:rFonts w:ascii="Tahoma"/>
                <w:b/>
                <w:spacing w:val="-9"/>
                <w:w w:val="95"/>
                <w:sz w:val="18"/>
              </w:rPr>
              <w:t> </w:t>
            </w:r>
            <w:r>
              <w:rPr>
                <w:rFonts w:ascii="Tahoma"/>
                <w:b/>
                <w:spacing w:val="-1"/>
                <w:w w:val="95"/>
                <w:sz w:val="18"/>
              </w:rPr>
              <w:t>CALLE</w:t>
            </w:r>
          </w:p>
        </w:tc>
        <w:tc>
          <w:tcPr>
            <w:tcW w:w="1290" w:type="dxa"/>
          </w:tcPr>
          <w:p>
            <w:pPr>
              <w:pStyle w:val="TableParagraph"/>
              <w:spacing w:line="213" w:lineRule="exact" w:before="11"/>
              <w:ind w:left="29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A</w:t>
            </w:r>
            <w:r>
              <w:rPr>
                <w:rFonts w:ascii="Tahom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Tahoma"/>
                <w:b/>
                <w:w w:val="95"/>
                <w:sz w:val="18"/>
              </w:rPr>
              <w:t>CALLE</w:t>
            </w:r>
          </w:p>
        </w:tc>
        <w:tc>
          <w:tcPr>
            <w:tcW w:w="4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11"/>
                <w:sz w:val="18"/>
              </w:rPr>
              <w:t>CO</w:t>
            </w:r>
            <w:r>
              <w:rPr>
                <w:spacing w:val="-3"/>
                <w:w w:val="111"/>
                <w:sz w:val="18"/>
              </w:rPr>
              <w:t>M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9"/>
                <w:w w:val="53"/>
                <w:sz w:val="18"/>
              </w:rPr>
              <w:t>Í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96"/>
                <w:sz w:val="18"/>
              </w:rPr>
              <w:t>D</w:t>
            </w:r>
            <w:r>
              <w:rPr>
                <w:w w:val="91"/>
                <w:sz w:val="18"/>
              </w:rPr>
              <w:t>Z</w:t>
            </w:r>
            <w:r>
              <w:rPr>
                <w:spacing w:val="1"/>
                <w:w w:val="91"/>
                <w:sz w:val="18"/>
              </w:rPr>
              <w:t>O</w:t>
            </w:r>
            <w:r>
              <w:rPr>
                <w:spacing w:val="3"/>
                <w:w w:val="96"/>
                <w:sz w:val="18"/>
              </w:rPr>
              <w:t>Y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8"/>
                <w:sz w:val="18"/>
              </w:rPr>
              <w:t>X</w:t>
            </w:r>
            <w:r>
              <w:rPr>
                <w:w w:val="103"/>
                <w:sz w:val="18"/>
              </w:rPr>
              <w:t>C</w:t>
            </w:r>
            <w:r>
              <w:rPr>
                <w:spacing w:val="1"/>
                <w:w w:val="103"/>
                <w:sz w:val="18"/>
              </w:rPr>
              <w:t>H</w:t>
            </w:r>
            <w:r>
              <w:rPr>
                <w:w w:val="84"/>
                <w:sz w:val="18"/>
              </w:rPr>
              <w:t>E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48" w:val="left" w:leader="none"/>
              </w:tabs>
              <w:spacing w:before="1"/>
              <w:ind w:right="31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68.00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11"/>
                <w:sz w:val="18"/>
              </w:rPr>
              <w:t>CO</w:t>
            </w:r>
            <w:r>
              <w:rPr>
                <w:spacing w:val="-3"/>
                <w:w w:val="111"/>
                <w:sz w:val="18"/>
              </w:rPr>
              <w:t>M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9"/>
                <w:w w:val="53"/>
                <w:sz w:val="18"/>
              </w:rPr>
              <w:t>Í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1"/>
                <w:w w:val="93"/>
                <w:sz w:val="18"/>
              </w:rPr>
              <w:t>HU</w:t>
            </w:r>
            <w:r>
              <w:rPr>
                <w:spacing w:val="-2"/>
                <w:w w:val="93"/>
                <w:sz w:val="18"/>
              </w:rPr>
              <w:t>N</w:t>
            </w:r>
            <w:r>
              <w:rPr>
                <w:w w:val="88"/>
                <w:sz w:val="18"/>
              </w:rPr>
              <w:t>X</w:t>
            </w:r>
            <w:r>
              <w:rPr>
                <w:spacing w:val="-1"/>
                <w:w w:val="101"/>
                <w:sz w:val="18"/>
              </w:rPr>
              <w:t>E</w:t>
            </w:r>
            <w:r>
              <w:rPr>
                <w:spacing w:val="1"/>
                <w:w w:val="101"/>
                <w:sz w:val="18"/>
              </w:rPr>
              <w:t>C</w:t>
            </w:r>
            <w:r>
              <w:rPr>
                <w:spacing w:val="4"/>
                <w:w w:val="69"/>
                <w:sz w:val="18"/>
              </w:rPr>
              <w:t>T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7"/>
                <w:w w:val="109"/>
                <w:sz w:val="18"/>
              </w:rPr>
              <w:t>M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48" w:val="left" w:leader="none"/>
              </w:tabs>
              <w:spacing w:line="217" w:lineRule="exact"/>
              <w:ind w:right="31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68.00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11"/>
                <w:sz w:val="18"/>
              </w:rPr>
              <w:t>CO</w:t>
            </w:r>
            <w:r>
              <w:rPr>
                <w:spacing w:val="-3"/>
                <w:w w:val="111"/>
                <w:sz w:val="18"/>
              </w:rPr>
              <w:t>M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9"/>
                <w:w w:val="53"/>
                <w:sz w:val="18"/>
              </w:rPr>
              <w:t>Í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4"/>
                <w:w w:val="72"/>
                <w:sz w:val="18"/>
              </w:rPr>
              <w:t>S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5"/>
                <w:w w:val="53"/>
                <w:sz w:val="18"/>
              </w:rPr>
              <w:t>I</w:t>
            </w:r>
            <w:r>
              <w:rPr>
                <w:spacing w:val="-1"/>
                <w:w w:val="112"/>
                <w:sz w:val="18"/>
              </w:rPr>
              <w:t>G</w:t>
            </w:r>
            <w:r>
              <w:rPr>
                <w:spacing w:val="3"/>
                <w:w w:val="98"/>
                <w:sz w:val="18"/>
              </w:rPr>
              <w:t>N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2"/>
                <w:sz w:val="18"/>
              </w:rPr>
              <w:t>C</w:t>
            </w:r>
            <w:r>
              <w:rPr>
                <w:spacing w:val="4"/>
                <w:w w:val="92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spacing w:val="-2"/>
                <w:w w:val="78"/>
                <w:sz w:val="18"/>
              </w:rPr>
              <w:t>S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98"/>
                <w:sz w:val="18"/>
              </w:rPr>
              <w:t>P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48" w:val="left" w:leader="none"/>
              </w:tabs>
              <w:spacing w:line="217" w:lineRule="exact"/>
              <w:ind w:right="31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68.00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11"/>
                <w:sz w:val="18"/>
              </w:rPr>
              <w:t>CO</w:t>
            </w:r>
            <w:r>
              <w:rPr>
                <w:spacing w:val="-3"/>
                <w:w w:val="111"/>
                <w:sz w:val="18"/>
              </w:rPr>
              <w:t>M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9"/>
                <w:w w:val="53"/>
                <w:sz w:val="18"/>
              </w:rPr>
              <w:t>Í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4"/>
                <w:w w:val="72"/>
                <w:sz w:val="18"/>
              </w:rPr>
              <w:t>S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3"/>
                <w:sz w:val="18"/>
              </w:rPr>
              <w:t> </w:t>
            </w:r>
            <w:r>
              <w:rPr>
                <w:w w:val="91"/>
                <w:sz w:val="18"/>
              </w:rPr>
              <w:t>P</w:t>
            </w:r>
            <w:r>
              <w:rPr>
                <w:spacing w:val="-1"/>
                <w:w w:val="91"/>
                <w:sz w:val="18"/>
              </w:rPr>
              <w:t>E</w:t>
            </w:r>
            <w:r>
              <w:rPr>
                <w:spacing w:val="-1"/>
                <w:w w:val="92"/>
                <w:sz w:val="18"/>
              </w:rPr>
              <w:t>D</w:t>
            </w:r>
            <w:r>
              <w:rPr>
                <w:spacing w:val="1"/>
                <w:w w:val="92"/>
                <w:sz w:val="18"/>
              </w:rPr>
              <w:t>R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w w:val="92"/>
                <w:sz w:val="18"/>
              </w:rPr>
              <w:t>CH</w:t>
            </w:r>
            <w:r>
              <w:rPr>
                <w:spacing w:val="1"/>
                <w:w w:val="92"/>
                <w:sz w:val="18"/>
              </w:rPr>
              <w:t>I</w:t>
            </w:r>
            <w:r>
              <w:rPr>
                <w:spacing w:val="4"/>
                <w:w w:val="109"/>
                <w:sz w:val="18"/>
              </w:rPr>
              <w:t>M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96"/>
                <w:sz w:val="18"/>
              </w:rPr>
              <w:t>Y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48" w:val="left" w:leader="none"/>
              </w:tabs>
              <w:spacing w:before="1"/>
              <w:ind w:right="31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68.00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11"/>
                <w:sz w:val="18"/>
              </w:rPr>
              <w:t>CO</w:t>
            </w:r>
            <w:r>
              <w:rPr>
                <w:spacing w:val="-3"/>
                <w:w w:val="111"/>
                <w:sz w:val="18"/>
              </w:rPr>
              <w:t>M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9"/>
                <w:w w:val="53"/>
                <w:sz w:val="18"/>
              </w:rPr>
              <w:t>Í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1"/>
                <w:w w:val="96"/>
                <w:sz w:val="18"/>
              </w:rPr>
              <w:t>Y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3"/>
                <w:w w:val="88"/>
                <w:sz w:val="18"/>
              </w:rPr>
              <w:t>X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16"/>
                <w:sz w:val="18"/>
              </w:rPr>
              <w:t>C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48" w:val="left" w:leader="none"/>
              </w:tabs>
              <w:spacing w:line="217" w:lineRule="exact"/>
              <w:ind w:right="31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68.00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w w:val="95"/>
                <w:sz w:val="18"/>
              </w:rPr>
              <w:t>COMPLEMENTO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DE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SECCIÓN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48" w:val="left" w:leader="none"/>
              </w:tabs>
              <w:spacing w:line="217" w:lineRule="exact"/>
              <w:ind w:right="31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61.00</w:t>
            </w:r>
          </w:p>
        </w:tc>
      </w:tr>
    </w:tbl>
    <w:p>
      <w:pPr>
        <w:spacing w:after="0" w:line="217" w:lineRule="exact"/>
        <w:jc w:val="right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1"/>
        <w:rPr>
          <w:rFonts w:ascii="Tahoma"/>
          <w:b/>
          <w:sz w:val="10"/>
        </w:rPr>
      </w:pPr>
    </w:p>
    <w:p>
      <w:pPr>
        <w:spacing w:before="101"/>
        <w:ind w:left="643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94"/>
          <w:sz w:val="18"/>
        </w:rPr>
        <w:t>SE</w:t>
      </w:r>
      <w:r>
        <w:rPr>
          <w:rFonts w:ascii="Tahoma" w:hAnsi="Tahoma"/>
          <w:b/>
          <w:spacing w:val="-2"/>
          <w:w w:val="94"/>
          <w:sz w:val="18"/>
        </w:rPr>
        <w:t>C</w:t>
      </w:r>
      <w:r>
        <w:rPr>
          <w:rFonts w:ascii="Tahoma" w:hAnsi="Tahoma"/>
          <w:b/>
          <w:spacing w:val="-2"/>
          <w:w w:val="116"/>
          <w:sz w:val="18"/>
        </w:rPr>
        <w:t>C</w:t>
      </w:r>
      <w:r>
        <w:rPr>
          <w:rFonts w:ascii="Tahoma" w:hAnsi="Tahoma"/>
          <w:b/>
          <w:w w:val="57"/>
          <w:sz w:val="18"/>
        </w:rPr>
        <w:t>I</w:t>
      </w:r>
      <w:r>
        <w:rPr>
          <w:rFonts w:ascii="Tahoma" w:hAnsi="Tahoma"/>
          <w:b/>
          <w:w w:val="102"/>
          <w:sz w:val="18"/>
        </w:rPr>
        <w:t>ÓN</w:t>
      </w:r>
      <w:r>
        <w:rPr>
          <w:rFonts w:ascii="Tahoma" w:hAnsi="Tahoma"/>
          <w:b/>
          <w:spacing w:val="-4"/>
          <w:sz w:val="18"/>
        </w:rPr>
        <w:t> </w:t>
      </w:r>
      <w:r>
        <w:rPr>
          <w:rFonts w:ascii="Tahoma" w:hAnsi="Tahoma"/>
          <w:b/>
          <w:spacing w:val="-1"/>
          <w:w w:val="87"/>
          <w:sz w:val="18"/>
        </w:rPr>
        <w:t>49</w:t>
      </w:r>
    </w:p>
    <w:p>
      <w:pPr>
        <w:pStyle w:val="BodyText"/>
        <w:spacing w:before="5"/>
        <w:rPr>
          <w:rFonts w:ascii="Tahoma"/>
          <w:b/>
          <w:sz w:val="19"/>
        </w:rPr>
      </w:pPr>
    </w:p>
    <w:tbl>
      <w:tblPr>
        <w:tblW w:w="0" w:type="auto"/>
        <w:jc w:val="left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289"/>
        <w:gridCol w:w="1290"/>
        <w:gridCol w:w="4218"/>
        <w:gridCol w:w="1703"/>
      </w:tblGrid>
      <w:tr>
        <w:trPr>
          <w:trHeight w:val="30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75"/>
              <w:ind w:left="16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CALLE</w:t>
            </w:r>
          </w:p>
        </w:tc>
        <w:tc>
          <w:tcPr>
            <w:tcW w:w="2579" w:type="dxa"/>
            <w:gridSpan w:val="2"/>
          </w:tcPr>
          <w:p>
            <w:pPr>
              <w:pStyle w:val="TableParagraph"/>
              <w:spacing w:before="45"/>
              <w:ind w:left="936" w:right="924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TRAMO</w:t>
            </w:r>
          </w:p>
        </w:tc>
        <w:tc>
          <w:tcPr>
            <w:tcW w:w="4218" w:type="dxa"/>
            <w:vMerge w:val="restart"/>
          </w:tcPr>
          <w:p>
            <w:pPr>
              <w:pStyle w:val="TableParagraph"/>
              <w:spacing w:before="175"/>
              <w:ind w:left="486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UNIDAD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HABITACIONAL</w:t>
            </w:r>
            <w:r>
              <w:rPr>
                <w:rFonts w:ascii="Tahoma"/>
                <w:b/>
                <w:spacing w:val="15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/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COMISARIA</w:t>
            </w:r>
          </w:p>
        </w:tc>
        <w:tc>
          <w:tcPr>
            <w:tcW w:w="1703" w:type="dxa"/>
            <w:vMerge w:val="restart"/>
          </w:tcPr>
          <w:p>
            <w:pPr>
              <w:pStyle w:val="TableParagraph"/>
              <w:spacing w:line="244" w:lineRule="auto" w:before="64"/>
              <w:ind w:left="512" w:right="99" w:hanging="39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0"/>
                <w:sz w:val="18"/>
              </w:rPr>
              <w:t>VALOR </w:t>
            </w:r>
            <w:r>
              <w:rPr>
                <w:rFonts w:ascii="Tahoma"/>
                <w:b/>
                <w:w w:val="90"/>
                <w:sz w:val="18"/>
              </w:rPr>
              <w:t>UNITARIO</w:t>
            </w:r>
            <w:r>
              <w:rPr>
                <w:rFonts w:ascii="Tahoma"/>
                <w:b/>
                <w:spacing w:val="-45"/>
                <w:w w:val="90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POR</w:t>
            </w:r>
            <w:r>
              <w:rPr>
                <w:rFonts w:ascii="Tahoma"/>
                <w:b/>
                <w:spacing w:val="-8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M2</w:t>
            </w:r>
          </w:p>
        </w:tc>
      </w:tr>
      <w:tr>
        <w:trPr>
          <w:trHeight w:val="24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line="213" w:lineRule="exact" w:before="11"/>
              <w:ind w:left="24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5"/>
                <w:sz w:val="18"/>
              </w:rPr>
              <w:t>DE</w:t>
            </w:r>
            <w:r>
              <w:rPr>
                <w:rFonts w:ascii="Tahoma"/>
                <w:b/>
                <w:spacing w:val="-9"/>
                <w:w w:val="95"/>
                <w:sz w:val="18"/>
              </w:rPr>
              <w:t> </w:t>
            </w:r>
            <w:r>
              <w:rPr>
                <w:rFonts w:ascii="Tahoma"/>
                <w:b/>
                <w:spacing w:val="-1"/>
                <w:w w:val="95"/>
                <w:sz w:val="18"/>
              </w:rPr>
              <w:t>CALLE</w:t>
            </w:r>
          </w:p>
        </w:tc>
        <w:tc>
          <w:tcPr>
            <w:tcW w:w="1290" w:type="dxa"/>
          </w:tcPr>
          <w:p>
            <w:pPr>
              <w:pStyle w:val="TableParagraph"/>
              <w:spacing w:line="213" w:lineRule="exact" w:before="11"/>
              <w:ind w:left="29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A</w:t>
            </w:r>
            <w:r>
              <w:rPr>
                <w:rFonts w:ascii="Tahom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Tahoma"/>
                <w:b/>
                <w:w w:val="95"/>
                <w:sz w:val="18"/>
              </w:rPr>
              <w:t>CALLE</w:t>
            </w:r>
          </w:p>
        </w:tc>
        <w:tc>
          <w:tcPr>
            <w:tcW w:w="4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111"/>
                <w:sz w:val="18"/>
              </w:rPr>
              <w:t>CO</w:t>
            </w:r>
            <w:r>
              <w:rPr>
                <w:spacing w:val="-3"/>
                <w:w w:val="111"/>
                <w:sz w:val="18"/>
              </w:rPr>
              <w:t>M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9"/>
                <w:w w:val="53"/>
                <w:sz w:val="18"/>
              </w:rPr>
              <w:t>Í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109"/>
                <w:sz w:val="18"/>
              </w:rPr>
              <w:t>M</w:t>
            </w:r>
            <w:r>
              <w:rPr>
                <w:spacing w:val="-1"/>
                <w:w w:val="99"/>
                <w:sz w:val="18"/>
              </w:rPr>
              <w:t>O</w:t>
            </w:r>
            <w:r>
              <w:rPr>
                <w:spacing w:val="5"/>
                <w:w w:val="99"/>
                <w:sz w:val="18"/>
              </w:rPr>
              <w:t>L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72"/>
                <w:sz w:val="18"/>
              </w:rPr>
              <w:t>S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48" w:val="left" w:leader="none"/>
              </w:tabs>
              <w:spacing w:before="1"/>
              <w:ind w:right="31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68.00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11"/>
                <w:sz w:val="18"/>
              </w:rPr>
              <w:t>CO</w:t>
            </w:r>
            <w:r>
              <w:rPr>
                <w:spacing w:val="-3"/>
                <w:w w:val="111"/>
                <w:sz w:val="18"/>
              </w:rPr>
              <w:t>M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9"/>
                <w:w w:val="53"/>
                <w:sz w:val="18"/>
              </w:rPr>
              <w:t>Í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4"/>
                <w:w w:val="72"/>
                <w:sz w:val="18"/>
              </w:rPr>
              <w:t>S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3"/>
                <w:sz w:val="18"/>
              </w:rPr>
              <w:t> </w:t>
            </w:r>
            <w:r>
              <w:rPr>
                <w:w w:val="96"/>
                <w:sz w:val="18"/>
              </w:rPr>
              <w:t>JO</w:t>
            </w:r>
            <w:r>
              <w:rPr>
                <w:spacing w:val="1"/>
                <w:w w:val="96"/>
                <w:sz w:val="18"/>
              </w:rPr>
              <w:t>S</w:t>
            </w:r>
            <w:r>
              <w:rPr>
                <w:w w:val="84"/>
                <w:sz w:val="18"/>
              </w:rPr>
              <w:t>É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7"/>
                <w:w w:val="70"/>
                <w:sz w:val="18"/>
              </w:rPr>
              <w:t>Z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48" w:val="left" w:leader="none"/>
              </w:tabs>
              <w:spacing w:line="217" w:lineRule="exact"/>
              <w:ind w:right="31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68.00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sz w:val="18"/>
              </w:rPr>
            </w:pPr>
            <w:r>
              <w:rPr>
                <w:w w:val="111"/>
                <w:sz w:val="18"/>
              </w:rPr>
              <w:t>CO</w:t>
            </w:r>
            <w:r>
              <w:rPr>
                <w:spacing w:val="-3"/>
                <w:w w:val="111"/>
                <w:sz w:val="18"/>
              </w:rPr>
              <w:t>M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9"/>
                <w:w w:val="53"/>
                <w:sz w:val="18"/>
              </w:rPr>
              <w:t>Í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-1"/>
                <w:w w:val="86"/>
                <w:sz w:val="18"/>
              </w:rPr>
              <w:t>E</w:t>
            </w:r>
            <w:r>
              <w:rPr>
                <w:spacing w:val="4"/>
                <w:w w:val="86"/>
                <w:sz w:val="18"/>
              </w:rPr>
              <w:t>X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7"/>
                <w:w w:val="116"/>
                <w:sz w:val="18"/>
              </w:rPr>
              <w:t>C</w:t>
            </w:r>
            <w:r>
              <w:rPr>
                <w:spacing w:val="-9"/>
                <w:w w:val="108"/>
                <w:sz w:val="18"/>
              </w:rPr>
              <w:t>Á</w:t>
            </w:r>
            <w:r>
              <w:rPr>
                <w:spacing w:val="7"/>
                <w:w w:val="109"/>
                <w:sz w:val="18"/>
              </w:rPr>
              <w:t>M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5"/>
                <w:w w:val="87"/>
                <w:sz w:val="18"/>
              </w:rPr>
              <w:t>R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48" w:val="left" w:leader="none"/>
              </w:tabs>
              <w:spacing w:line="217" w:lineRule="exact"/>
              <w:ind w:right="31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68.00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CHUNTUAK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48" w:val="left" w:leader="none"/>
              </w:tabs>
              <w:spacing w:before="1"/>
              <w:ind w:right="31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68.00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</w:tcPr>
          <w:p>
            <w:pPr>
              <w:pStyle w:val="TableParagraph"/>
              <w:spacing w:line="217" w:lineRule="exact"/>
              <w:ind w:left="68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w w:val="95"/>
                <w:sz w:val="18"/>
              </w:rPr>
              <w:t>COMPLEMENTO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DE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SECCIÓN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48" w:val="left" w:leader="none"/>
              </w:tabs>
              <w:spacing w:line="217" w:lineRule="exact"/>
              <w:ind w:right="31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61.00</w:t>
            </w:r>
          </w:p>
        </w:tc>
      </w:tr>
    </w:tbl>
    <w:p>
      <w:pPr>
        <w:spacing w:after="0" w:line="217" w:lineRule="exact"/>
        <w:jc w:val="right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1"/>
        <w:rPr>
          <w:rFonts w:ascii="Tahoma"/>
          <w:b/>
          <w:sz w:val="10"/>
        </w:rPr>
      </w:pPr>
    </w:p>
    <w:p>
      <w:pPr>
        <w:spacing w:before="101"/>
        <w:ind w:left="643" w:right="0" w:firstLine="0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w w:val="94"/>
          <w:sz w:val="18"/>
        </w:rPr>
        <w:t>SE</w:t>
      </w:r>
      <w:r>
        <w:rPr>
          <w:rFonts w:ascii="Tahoma" w:hAnsi="Tahoma"/>
          <w:b/>
          <w:spacing w:val="-2"/>
          <w:w w:val="94"/>
          <w:sz w:val="18"/>
        </w:rPr>
        <w:t>C</w:t>
      </w:r>
      <w:r>
        <w:rPr>
          <w:rFonts w:ascii="Tahoma" w:hAnsi="Tahoma"/>
          <w:b/>
          <w:spacing w:val="-2"/>
          <w:w w:val="116"/>
          <w:sz w:val="18"/>
        </w:rPr>
        <w:t>C</w:t>
      </w:r>
      <w:r>
        <w:rPr>
          <w:rFonts w:ascii="Tahoma" w:hAnsi="Tahoma"/>
          <w:b/>
          <w:w w:val="57"/>
          <w:sz w:val="18"/>
        </w:rPr>
        <w:t>I</w:t>
      </w:r>
      <w:r>
        <w:rPr>
          <w:rFonts w:ascii="Tahoma" w:hAnsi="Tahoma"/>
          <w:b/>
          <w:w w:val="102"/>
          <w:sz w:val="18"/>
        </w:rPr>
        <w:t>ÓN</w:t>
      </w:r>
      <w:r>
        <w:rPr>
          <w:rFonts w:ascii="Tahoma" w:hAnsi="Tahoma"/>
          <w:b/>
          <w:spacing w:val="-4"/>
          <w:sz w:val="18"/>
        </w:rPr>
        <w:t> </w:t>
      </w:r>
      <w:r>
        <w:rPr>
          <w:rFonts w:ascii="Tahoma" w:hAnsi="Tahoma"/>
          <w:b/>
          <w:spacing w:val="-1"/>
          <w:w w:val="87"/>
          <w:sz w:val="18"/>
        </w:rPr>
        <w:t>50</w:t>
      </w:r>
    </w:p>
    <w:p>
      <w:pPr>
        <w:pStyle w:val="BodyText"/>
        <w:spacing w:before="5"/>
        <w:rPr>
          <w:rFonts w:ascii="Tahoma"/>
          <w:b/>
          <w:sz w:val="19"/>
        </w:rPr>
      </w:pPr>
    </w:p>
    <w:tbl>
      <w:tblPr>
        <w:tblW w:w="0" w:type="auto"/>
        <w:jc w:val="left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289"/>
        <w:gridCol w:w="1273"/>
        <w:gridCol w:w="4235"/>
        <w:gridCol w:w="1703"/>
      </w:tblGrid>
      <w:tr>
        <w:trPr>
          <w:trHeight w:val="30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75"/>
              <w:ind w:left="16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CALLE</w:t>
            </w:r>
          </w:p>
        </w:tc>
        <w:tc>
          <w:tcPr>
            <w:tcW w:w="2562" w:type="dxa"/>
            <w:gridSpan w:val="2"/>
          </w:tcPr>
          <w:p>
            <w:pPr>
              <w:pStyle w:val="TableParagraph"/>
              <w:spacing w:before="45"/>
              <w:ind w:left="921" w:right="922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TRAMO</w:t>
            </w:r>
          </w:p>
        </w:tc>
        <w:tc>
          <w:tcPr>
            <w:tcW w:w="4235" w:type="dxa"/>
            <w:vMerge w:val="restart"/>
          </w:tcPr>
          <w:p>
            <w:pPr>
              <w:pStyle w:val="TableParagraph"/>
              <w:spacing w:before="175"/>
              <w:ind w:left="486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UNIDAD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HABITACIONAL</w:t>
            </w:r>
            <w:r>
              <w:rPr>
                <w:rFonts w:ascii="Tahoma"/>
                <w:b/>
                <w:spacing w:val="15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/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Tahoma"/>
                <w:b/>
                <w:w w:val="90"/>
                <w:sz w:val="18"/>
              </w:rPr>
              <w:t>COMISARIA</w:t>
            </w:r>
          </w:p>
        </w:tc>
        <w:tc>
          <w:tcPr>
            <w:tcW w:w="1703" w:type="dxa"/>
            <w:vMerge w:val="restart"/>
          </w:tcPr>
          <w:p>
            <w:pPr>
              <w:pStyle w:val="TableParagraph"/>
              <w:spacing w:line="244" w:lineRule="auto" w:before="64"/>
              <w:ind w:left="512" w:right="99" w:hanging="39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0"/>
                <w:sz w:val="18"/>
              </w:rPr>
              <w:t>VALOR </w:t>
            </w:r>
            <w:r>
              <w:rPr>
                <w:rFonts w:ascii="Tahoma"/>
                <w:b/>
                <w:w w:val="90"/>
                <w:sz w:val="18"/>
              </w:rPr>
              <w:t>UNITARIO</w:t>
            </w:r>
            <w:r>
              <w:rPr>
                <w:rFonts w:ascii="Tahoma"/>
                <w:b/>
                <w:spacing w:val="-45"/>
                <w:w w:val="90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POR</w:t>
            </w:r>
            <w:r>
              <w:rPr>
                <w:rFonts w:ascii="Tahoma"/>
                <w:b/>
                <w:spacing w:val="-8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M2</w:t>
            </w:r>
          </w:p>
        </w:tc>
      </w:tr>
      <w:tr>
        <w:trPr>
          <w:trHeight w:val="24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line="213" w:lineRule="exact" w:before="11"/>
              <w:ind w:left="24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5"/>
                <w:sz w:val="18"/>
              </w:rPr>
              <w:t>DE</w:t>
            </w:r>
            <w:r>
              <w:rPr>
                <w:rFonts w:ascii="Tahoma"/>
                <w:b/>
                <w:spacing w:val="-9"/>
                <w:w w:val="95"/>
                <w:sz w:val="18"/>
              </w:rPr>
              <w:t> </w:t>
            </w:r>
            <w:r>
              <w:rPr>
                <w:rFonts w:ascii="Tahoma"/>
                <w:b/>
                <w:spacing w:val="-1"/>
                <w:w w:val="95"/>
                <w:sz w:val="18"/>
              </w:rPr>
              <w:t>CALLE</w:t>
            </w:r>
          </w:p>
        </w:tc>
        <w:tc>
          <w:tcPr>
            <w:tcW w:w="1273" w:type="dxa"/>
          </w:tcPr>
          <w:p>
            <w:pPr>
              <w:pStyle w:val="TableParagraph"/>
              <w:spacing w:line="213" w:lineRule="exact" w:before="11"/>
              <w:ind w:left="273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A</w:t>
            </w:r>
            <w:r>
              <w:rPr>
                <w:rFonts w:ascii="Tahom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Tahoma"/>
                <w:b/>
                <w:w w:val="95"/>
                <w:sz w:val="18"/>
              </w:rPr>
              <w:t>CALLE</w:t>
            </w:r>
          </w:p>
        </w:tc>
        <w:tc>
          <w:tcPr>
            <w:tcW w:w="4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5" w:type="dxa"/>
          </w:tcPr>
          <w:p>
            <w:pPr>
              <w:pStyle w:val="TableParagraph"/>
              <w:spacing w:before="1"/>
              <w:ind w:left="85"/>
              <w:rPr>
                <w:sz w:val="18"/>
              </w:rPr>
            </w:pPr>
            <w:r>
              <w:rPr>
                <w:w w:val="111"/>
                <w:sz w:val="18"/>
              </w:rPr>
              <w:t>CO</w:t>
            </w:r>
            <w:r>
              <w:rPr>
                <w:spacing w:val="-3"/>
                <w:w w:val="111"/>
                <w:sz w:val="18"/>
              </w:rPr>
              <w:t>M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9"/>
                <w:w w:val="53"/>
                <w:sz w:val="18"/>
              </w:rPr>
              <w:t>Í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w w:val="91"/>
                <w:sz w:val="18"/>
              </w:rPr>
              <w:t>P</w:t>
            </w:r>
            <w:r>
              <w:rPr>
                <w:spacing w:val="1"/>
                <w:w w:val="91"/>
                <w:sz w:val="18"/>
              </w:rPr>
              <w:t>E</w:t>
            </w:r>
            <w:r>
              <w:rPr>
                <w:spacing w:val="4"/>
                <w:w w:val="69"/>
                <w:sz w:val="18"/>
              </w:rPr>
              <w:t>T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w w:val="116"/>
                <w:sz w:val="18"/>
              </w:rPr>
              <w:t>C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48" w:val="left" w:leader="none"/>
              </w:tabs>
              <w:spacing w:before="1"/>
              <w:ind w:right="31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68.00</w:t>
            </w:r>
          </w:p>
        </w:tc>
      </w:tr>
      <w:tr>
        <w:trPr>
          <w:trHeight w:val="244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5" w:type="dxa"/>
          </w:tcPr>
          <w:p>
            <w:pPr>
              <w:pStyle w:val="TableParagraph"/>
              <w:spacing w:line="217" w:lineRule="exact"/>
              <w:ind w:left="85"/>
              <w:rPr>
                <w:sz w:val="18"/>
              </w:rPr>
            </w:pPr>
            <w:r>
              <w:rPr>
                <w:w w:val="111"/>
                <w:sz w:val="18"/>
              </w:rPr>
              <w:t>CO</w:t>
            </w:r>
            <w:r>
              <w:rPr>
                <w:spacing w:val="-3"/>
                <w:w w:val="111"/>
                <w:sz w:val="18"/>
              </w:rPr>
              <w:t>M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72"/>
                <w:sz w:val="18"/>
              </w:rPr>
              <w:t>S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9"/>
                <w:w w:val="53"/>
                <w:sz w:val="18"/>
              </w:rPr>
              <w:t>Í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4"/>
                <w:w w:val="72"/>
                <w:sz w:val="18"/>
              </w:rPr>
              <w:t>S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w w:val="98"/>
                <w:sz w:val="18"/>
              </w:rPr>
              <w:t>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w w:val="94"/>
                <w:sz w:val="18"/>
              </w:rPr>
              <w:t>TO</w:t>
            </w:r>
            <w:r>
              <w:rPr>
                <w:spacing w:val="-2"/>
                <w:w w:val="94"/>
                <w:sz w:val="18"/>
              </w:rPr>
              <w:t>N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4"/>
                <w:w w:val="70"/>
                <w:sz w:val="18"/>
              </w:rPr>
              <w:t>Z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7"/>
                <w:w w:val="116"/>
                <w:sz w:val="18"/>
              </w:rPr>
              <w:t>C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7"/>
                <w:w w:val="82"/>
                <w:sz w:val="18"/>
              </w:rPr>
              <w:t>L</w:t>
            </w:r>
            <w:r>
              <w:rPr>
                <w:w w:val="108"/>
                <w:sz w:val="18"/>
              </w:rPr>
              <w:t>Á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48" w:val="left" w:leader="none"/>
              </w:tabs>
              <w:spacing w:line="217" w:lineRule="exact"/>
              <w:ind w:right="31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68.00</w:t>
            </w:r>
          </w:p>
        </w:tc>
      </w:tr>
      <w:tr>
        <w:trPr>
          <w:trHeight w:val="24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5" w:type="dxa"/>
          </w:tcPr>
          <w:p>
            <w:pPr>
              <w:pStyle w:val="TableParagraph"/>
              <w:spacing w:line="217" w:lineRule="exact"/>
              <w:ind w:left="85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w w:val="95"/>
                <w:sz w:val="18"/>
              </w:rPr>
              <w:t>COMPLEMENTO</w:t>
            </w:r>
            <w:r>
              <w:rPr>
                <w:rFonts w:ascii="Tahoma" w:hAnsi="Tahom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DE</w:t>
            </w:r>
            <w:r>
              <w:rPr>
                <w:rFonts w:ascii="Tahoma" w:hAnsi="Tahoma"/>
                <w:b/>
                <w:spacing w:val="-1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SECCIÓN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48" w:val="left" w:leader="none"/>
              </w:tabs>
              <w:spacing w:line="217" w:lineRule="exact"/>
              <w:ind w:right="31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64.00</w:t>
            </w:r>
          </w:p>
        </w:tc>
      </w:tr>
    </w:tbl>
    <w:p>
      <w:pPr>
        <w:pStyle w:val="BodyText"/>
        <w:rPr>
          <w:rFonts w:ascii="Tahoma"/>
          <w:b/>
          <w:sz w:val="22"/>
        </w:rPr>
      </w:pPr>
    </w:p>
    <w:p>
      <w:pPr>
        <w:pStyle w:val="BodyText"/>
        <w:spacing w:line="278" w:lineRule="auto" w:before="191"/>
        <w:ind w:left="643" w:right="932"/>
        <w:jc w:val="both"/>
      </w:pPr>
      <w:r>
        <w:rPr/>
        <w:t>Los predios ubicados en las secciones de la 1 a la 50 cuya calle, tramo o unidad</w:t>
      </w:r>
      <w:r>
        <w:rPr>
          <w:spacing w:val="1"/>
        </w:rPr>
        <w:t> </w:t>
      </w:r>
      <w:r>
        <w:rPr/>
        <w:t>habitacional/comisaría no estén contempladas en las tablas de valores catastrales,</w:t>
      </w:r>
      <w:r>
        <w:rPr>
          <w:spacing w:val="1"/>
        </w:rPr>
        <w:t> </w:t>
      </w:r>
      <w:r>
        <w:rPr/>
        <w:t>tendrán el valor de terreno indicado en el renglón denominado “Complemento de</w:t>
      </w:r>
      <w:r>
        <w:rPr>
          <w:spacing w:val="1"/>
        </w:rPr>
        <w:t> </w:t>
      </w:r>
      <w:r>
        <w:rPr/>
        <w:t>sección”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tabla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corresponda,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acuerdo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sección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6"/>
        </w:rPr>
        <w:t> </w:t>
      </w:r>
      <w:r>
        <w:rPr/>
        <w:t>encuentren.</w:t>
      </w:r>
    </w:p>
    <w:p>
      <w:pPr>
        <w:spacing w:after="0" w:line="278" w:lineRule="auto"/>
        <w:jc w:val="both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sz w:val="11"/>
        </w:rPr>
      </w:pPr>
    </w:p>
    <w:p>
      <w:pPr>
        <w:pStyle w:val="BodyText"/>
        <w:spacing w:line="278" w:lineRule="auto" w:before="99"/>
        <w:ind w:left="643" w:right="931"/>
        <w:jc w:val="both"/>
      </w:pPr>
      <w:r>
        <w:rPr>
          <w:w w:val="95"/>
        </w:rPr>
        <w:t>ll.- Los valores unitarios para los terrenos ubicados en las calles y avenidas principales, se</w:t>
      </w:r>
      <w:r>
        <w:rPr>
          <w:spacing w:val="1"/>
          <w:w w:val="95"/>
        </w:rPr>
        <w:t> </w:t>
      </w:r>
      <w:r>
        <w:rPr/>
        <w:t>especifican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 tabla, sin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pertenecen:</w:t>
      </w: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8"/>
        <w:gridCol w:w="1985"/>
        <w:gridCol w:w="1738"/>
        <w:gridCol w:w="2938"/>
        <w:gridCol w:w="1255"/>
      </w:tblGrid>
      <w:tr>
        <w:trPr>
          <w:trHeight w:val="405" w:hRule="atLeast"/>
        </w:trPr>
        <w:tc>
          <w:tcPr>
            <w:tcW w:w="1838" w:type="dxa"/>
            <w:vMerge w:val="restart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60" w:right="56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CALLE</w:t>
            </w:r>
          </w:p>
        </w:tc>
        <w:tc>
          <w:tcPr>
            <w:tcW w:w="3723" w:type="dxa"/>
            <w:gridSpan w:val="2"/>
          </w:tcPr>
          <w:p>
            <w:pPr>
              <w:pStyle w:val="TableParagraph"/>
              <w:spacing w:before="91"/>
              <w:ind w:left="1510" w:right="1498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TRAMO</w:t>
            </w:r>
          </w:p>
        </w:tc>
        <w:tc>
          <w:tcPr>
            <w:tcW w:w="2938" w:type="dxa"/>
            <w:vMerge w:val="restart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953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REFERENCIA</w:t>
            </w:r>
          </w:p>
        </w:tc>
        <w:tc>
          <w:tcPr>
            <w:tcW w:w="1255" w:type="dxa"/>
            <w:vMerge w:val="restart"/>
          </w:tcPr>
          <w:p>
            <w:pPr>
              <w:pStyle w:val="TableParagraph"/>
              <w:spacing w:line="244" w:lineRule="auto" w:before="79"/>
              <w:ind w:left="221" w:right="208" w:firstLine="1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VALOR</w:t>
            </w:r>
            <w:r>
              <w:rPr>
                <w:rFonts w:ascii="Tahoma"/>
                <w:b/>
                <w:spacing w:val="1"/>
                <w:sz w:val="18"/>
              </w:rPr>
              <w:t> </w:t>
            </w:r>
            <w:r>
              <w:rPr>
                <w:rFonts w:ascii="Tahoma"/>
                <w:b/>
                <w:w w:val="85"/>
                <w:sz w:val="18"/>
              </w:rPr>
              <w:t>UNITARIO</w:t>
            </w:r>
            <w:r>
              <w:rPr>
                <w:rFonts w:ascii="Tahoma"/>
                <w:b/>
                <w:spacing w:val="-42"/>
                <w:w w:val="85"/>
                <w:sz w:val="18"/>
              </w:rPr>
              <w:t> </w:t>
            </w:r>
            <w:r>
              <w:rPr>
                <w:rFonts w:ascii="Tahoma"/>
                <w:b/>
                <w:w w:val="95"/>
                <w:sz w:val="18"/>
              </w:rPr>
              <w:t>POR</w:t>
            </w:r>
            <w:r>
              <w:rPr>
                <w:rFonts w:ascii="Tahoma"/>
                <w:b/>
                <w:spacing w:val="-3"/>
                <w:w w:val="95"/>
                <w:sz w:val="18"/>
              </w:rPr>
              <w:t> </w:t>
            </w:r>
            <w:r>
              <w:rPr>
                <w:rFonts w:ascii="Tahoma"/>
                <w:b/>
                <w:w w:val="95"/>
                <w:sz w:val="18"/>
              </w:rPr>
              <w:t>M2</w:t>
            </w:r>
          </w:p>
        </w:tc>
      </w:tr>
      <w:tr>
        <w:trPr>
          <w:trHeight w:val="405" w:hRule="atLeast"/>
        </w:trPr>
        <w:tc>
          <w:tcPr>
            <w:tcW w:w="1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91"/>
              <w:ind w:left="59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5"/>
                <w:sz w:val="18"/>
              </w:rPr>
              <w:t>DE</w:t>
            </w:r>
            <w:r>
              <w:rPr>
                <w:rFonts w:ascii="Tahoma"/>
                <w:b/>
                <w:spacing w:val="-9"/>
                <w:w w:val="95"/>
                <w:sz w:val="18"/>
              </w:rPr>
              <w:t> </w:t>
            </w:r>
            <w:r>
              <w:rPr>
                <w:rFonts w:ascii="Tahoma"/>
                <w:b/>
                <w:spacing w:val="-1"/>
                <w:w w:val="95"/>
                <w:sz w:val="18"/>
              </w:rPr>
              <w:t>CALLE</w:t>
            </w:r>
          </w:p>
        </w:tc>
        <w:tc>
          <w:tcPr>
            <w:tcW w:w="1738" w:type="dxa"/>
          </w:tcPr>
          <w:p>
            <w:pPr>
              <w:pStyle w:val="TableParagraph"/>
              <w:spacing w:before="91"/>
              <w:ind w:left="64" w:right="59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A</w:t>
            </w:r>
            <w:r>
              <w:rPr>
                <w:rFonts w:ascii="Tahom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Tahoma"/>
                <w:b/>
                <w:w w:val="95"/>
                <w:sz w:val="18"/>
              </w:rPr>
              <w:t>CALLE</w:t>
            </w:r>
          </w:p>
        </w:tc>
        <w:tc>
          <w:tcPr>
            <w:tcW w:w="2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>Av.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Tecnológico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470"/>
              <w:rPr>
                <w:sz w:val="18"/>
              </w:rPr>
            </w:pPr>
            <w:r>
              <w:rPr>
                <w:w w:val="95"/>
                <w:sz w:val="18"/>
              </w:rPr>
              <w:t>Av.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Cupules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8" w:righ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Circuito</w:t>
            </w:r>
            <w:r>
              <w:rPr>
                <w:spacing w:val="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Colonias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3,191.00</w:t>
            </w:r>
          </w:p>
        </w:tc>
      </w:tr>
      <w:tr>
        <w:trPr>
          <w:trHeight w:val="510" w:hRule="atLeast"/>
        </w:trPr>
        <w:tc>
          <w:tcPr>
            <w:tcW w:w="1838" w:type="dxa"/>
          </w:tcPr>
          <w:p>
            <w:pPr>
              <w:pStyle w:val="TableParagraph"/>
              <w:spacing w:before="145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>Av.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Tecnológico</w:t>
            </w:r>
          </w:p>
        </w:tc>
        <w:tc>
          <w:tcPr>
            <w:tcW w:w="1985" w:type="dxa"/>
          </w:tcPr>
          <w:p>
            <w:pPr>
              <w:pStyle w:val="TableParagraph"/>
              <w:spacing w:before="145"/>
              <w:ind w:left="249"/>
              <w:rPr>
                <w:sz w:val="18"/>
              </w:rPr>
            </w:pPr>
            <w:r>
              <w:rPr>
                <w:w w:val="95"/>
                <w:sz w:val="18"/>
              </w:rPr>
              <w:t>Circuito</w:t>
            </w:r>
            <w:r>
              <w:rPr>
                <w:spacing w:val="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Colonias</w:t>
            </w:r>
          </w:p>
        </w:tc>
        <w:tc>
          <w:tcPr>
            <w:tcW w:w="1738" w:type="dxa"/>
          </w:tcPr>
          <w:p>
            <w:pPr>
              <w:pStyle w:val="TableParagraph"/>
              <w:spacing w:before="35"/>
              <w:ind w:left="578" w:right="293" w:hanging="200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19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(Plan</w:t>
            </w:r>
            <w:r>
              <w:rPr>
                <w:spacing w:val="-1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57"/>
                <w:w w:val="95"/>
                <w:sz w:val="18"/>
              </w:rPr>
              <w:t> </w:t>
            </w:r>
            <w:r>
              <w:rPr>
                <w:sz w:val="18"/>
              </w:rPr>
              <w:t>Ayala)</w:t>
            </w:r>
          </w:p>
        </w:tc>
        <w:tc>
          <w:tcPr>
            <w:tcW w:w="2938" w:type="dxa"/>
          </w:tcPr>
          <w:p>
            <w:pPr>
              <w:pStyle w:val="TableParagraph"/>
              <w:spacing w:before="35"/>
              <w:ind w:left="446" w:right="118" w:hanging="315"/>
              <w:rPr>
                <w:sz w:val="18"/>
              </w:rPr>
            </w:pPr>
            <w:r>
              <w:rPr>
                <w:spacing w:val="-1"/>
                <w:w w:val="102"/>
                <w:sz w:val="18"/>
              </w:rPr>
              <w:t>D</w:t>
            </w:r>
            <w:r>
              <w:rPr>
                <w:w w:val="102"/>
                <w:sz w:val="18"/>
              </w:rPr>
              <w:t>e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2"/>
                <w:w w:val="116"/>
                <w:sz w:val="18"/>
              </w:rPr>
              <w:t>C</w:t>
            </w:r>
            <w:r>
              <w:rPr>
                <w:spacing w:val="2"/>
                <w:w w:val="72"/>
                <w:sz w:val="18"/>
              </w:rPr>
              <w:t>i</w:t>
            </w:r>
            <w:r>
              <w:rPr>
                <w:spacing w:val="-2"/>
                <w:w w:val="70"/>
                <w:sz w:val="18"/>
              </w:rPr>
              <w:t>r</w:t>
            </w:r>
            <w:r>
              <w:rPr>
                <w:w w:val="124"/>
                <w:sz w:val="18"/>
              </w:rPr>
              <w:t>c</w:t>
            </w:r>
            <w:r>
              <w:rPr>
                <w:spacing w:val="-2"/>
                <w:w w:val="96"/>
                <w:sz w:val="18"/>
              </w:rPr>
              <w:t>u</w:t>
            </w:r>
            <w:r>
              <w:rPr>
                <w:spacing w:val="2"/>
                <w:w w:val="72"/>
                <w:sz w:val="18"/>
              </w:rPr>
              <w:t>i</w:t>
            </w:r>
            <w:r>
              <w:rPr>
                <w:spacing w:val="-2"/>
                <w:w w:val="85"/>
                <w:sz w:val="18"/>
              </w:rPr>
              <w:t>t</w:t>
            </w:r>
            <w:r>
              <w:rPr>
                <w:w w:val="107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w w:val="104"/>
                <w:sz w:val="18"/>
              </w:rPr>
              <w:t>Colo</w:t>
            </w:r>
            <w:r>
              <w:rPr>
                <w:spacing w:val="-3"/>
                <w:w w:val="104"/>
                <w:sz w:val="18"/>
              </w:rPr>
              <w:t>n</w:t>
            </w:r>
            <w:r>
              <w:rPr>
                <w:spacing w:val="2"/>
                <w:w w:val="72"/>
                <w:sz w:val="18"/>
              </w:rPr>
              <w:t>i</w:t>
            </w:r>
            <w:r>
              <w:rPr>
                <w:spacing w:val="-1"/>
                <w:w w:val="113"/>
                <w:sz w:val="18"/>
              </w:rPr>
              <w:t>a</w:t>
            </w:r>
            <w:r>
              <w:rPr>
                <w:w w:val="74"/>
                <w:sz w:val="18"/>
              </w:rPr>
              <w:t>s</w:t>
            </w:r>
            <w:r>
              <w:rPr>
                <w:spacing w:val="-14"/>
                <w:sz w:val="18"/>
              </w:rPr>
              <w:t> </w:t>
            </w:r>
            <w:r>
              <w:rPr>
                <w:w w:val="113"/>
                <w:sz w:val="18"/>
              </w:rPr>
              <w:t>a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96"/>
                <w:sz w:val="18"/>
              </w:rPr>
              <w:t>n</w:t>
            </w:r>
            <w:r>
              <w:rPr>
                <w:spacing w:val="-1"/>
                <w:w w:val="79"/>
                <w:sz w:val="18"/>
              </w:rPr>
              <w:t>s</w:t>
            </w:r>
            <w:r>
              <w:rPr>
                <w:spacing w:val="-2"/>
                <w:w w:val="79"/>
                <w:sz w:val="18"/>
              </w:rPr>
              <w:t>t</w:t>
            </w:r>
            <w:r>
              <w:rPr>
                <w:spacing w:val="2"/>
                <w:w w:val="72"/>
                <w:sz w:val="18"/>
              </w:rPr>
              <w:t>i</w:t>
            </w:r>
            <w:r>
              <w:rPr>
                <w:spacing w:val="-4"/>
                <w:w w:val="85"/>
                <w:sz w:val="18"/>
              </w:rPr>
              <w:t>t</w:t>
            </w:r>
            <w:r>
              <w:rPr>
                <w:w w:val="96"/>
                <w:sz w:val="18"/>
              </w:rPr>
              <w:t>u</w:t>
            </w:r>
            <w:r>
              <w:rPr>
                <w:spacing w:val="-2"/>
                <w:w w:val="85"/>
                <w:sz w:val="18"/>
              </w:rPr>
              <w:t>t</w:t>
            </w:r>
            <w:r>
              <w:rPr>
                <w:w w:val="107"/>
                <w:sz w:val="18"/>
              </w:rPr>
              <w:t>o </w:t>
            </w:r>
            <w:r>
              <w:rPr>
                <w:sz w:val="18"/>
              </w:rPr>
              <w:t>Tecnológico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Mérida</w:t>
            </w:r>
          </w:p>
        </w:tc>
        <w:tc>
          <w:tcPr>
            <w:tcW w:w="1255" w:type="dxa"/>
          </w:tcPr>
          <w:p>
            <w:pPr>
              <w:pStyle w:val="TableParagraph"/>
              <w:spacing w:before="14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3,623.00</w:t>
            </w:r>
          </w:p>
        </w:tc>
      </w:tr>
      <w:tr>
        <w:trPr>
          <w:trHeight w:val="441" w:hRule="atLeast"/>
        </w:trPr>
        <w:tc>
          <w:tcPr>
            <w:tcW w:w="1838" w:type="dxa"/>
          </w:tcPr>
          <w:p>
            <w:pPr>
              <w:pStyle w:val="TableParagraph"/>
              <w:spacing w:before="109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>Av.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Tecnológico</w:t>
            </w:r>
          </w:p>
        </w:tc>
        <w:tc>
          <w:tcPr>
            <w:tcW w:w="1985" w:type="dxa"/>
          </w:tcPr>
          <w:p>
            <w:pPr>
              <w:pStyle w:val="TableParagraph"/>
              <w:spacing w:before="109"/>
              <w:ind w:left="187"/>
              <w:rPr>
                <w:sz w:val="18"/>
              </w:rPr>
            </w:pPr>
            <w:r>
              <w:rPr>
                <w:w w:val="95"/>
                <w:sz w:val="18"/>
              </w:rPr>
              <w:t>19 (Plan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Ayala)</w:t>
            </w:r>
          </w:p>
        </w:tc>
        <w:tc>
          <w:tcPr>
            <w:tcW w:w="1738" w:type="dxa"/>
          </w:tcPr>
          <w:p>
            <w:pPr>
              <w:pStyle w:val="TableParagraph"/>
              <w:spacing w:line="220" w:lineRule="exact"/>
              <w:ind w:left="444" w:right="293" w:hanging="135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1-B (Gonzalo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sz w:val="18"/>
              </w:rPr>
              <w:t>Guerrero)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09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3,278.00</w:t>
            </w:r>
          </w:p>
        </w:tc>
      </w:tr>
      <w:tr>
        <w:trPr>
          <w:trHeight w:val="508" w:hRule="atLeast"/>
        </w:trPr>
        <w:tc>
          <w:tcPr>
            <w:tcW w:w="1838" w:type="dxa"/>
          </w:tcPr>
          <w:p>
            <w:pPr>
              <w:pStyle w:val="TableParagraph"/>
              <w:spacing w:before="143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>Av.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Tecnológico</w:t>
            </w:r>
          </w:p>
        </w:tc>
        <w:tc>
          <w:tcPr>
            <w:tcW w:w="1985" w:type="dxa"/>
          </w:tcPr>
          <w:p>
            <w:pPr>
              <w:pStyle w:val="TableParagraph"/>
              <w:spacing w:line="242" w:lineRule="auto" w:before="32"/>
              <w:ind w:left="568" w:right="416" w:hanging="135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1-B (Gonzalo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sz w:val="18"/>
              </w:rPr>
              <w:t>Guerrero)</w:t>
            </w:r>
          </w:p>
        </w:tc>
        <w:tc>
          <w:tcPr>
            <w:tcW w:w="1738" w:type="dxa"/>
          </w:tcPr>
          <w:p>
            <w:pPr>
              <w:pStyle w:val="TableParagraph"/>
              <w:spacing w:line="242" w:lineRule="auto" w:before="32"/>
              <w:ind w:left="264" w:right="239"/>
              <w:rPr>
                <w:sz w:val="18"/>
              </w:rPr>
            </w:pPr>
            <w:r>
              <w:rPr>
                <w:spacing w:val="-1"/>
                <w:sz w:val="18"/>
              </w:rPr>
              <w:t>Av. Marcelino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Champagnat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43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3,623.00</w:t>
            </w:r>
          </w:p>
        </w:tc>
      </w:tr>
      <w:tr>
        <w:trPr>
          <w:trHeight w:val="511" w:hRule="atLeast"/>
        </w:trPr>
        <w:tc>
          <w:tcPr>
            <w:tcW w:w="1838" w:type="dxa"/>
          </w:tcPr>
          <w:p>
            <w:pPr>
              <w:pStyle w:val="TableParagraph"/>
              <w:spacing w:before="146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1985" w:type="dxa"/>
          </w:tcPr>
          <w:p>
            <w:pPr>
              <w:pStyle w:val="TableParagraph"/>
              <w:spacing w:line="242" w:lineRule="auto" w:before="35"/>
              <w:ind w:left="386" w:right="364"/>
              <w:rPr>
                <w:sz w:val="18"/>
              </w:rPr>
            </w:pPr>
            <w:r>
              <w:rPr>
                <w:spacing w:val="-1"/>
                <w:sz w:val="18"/>
              </w:rPr>
              <w:t>Av. Marcelino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Champagnat</w:t>
            </w:r>
          </w:p>
        </w:tc>
        <w:tc>
          <w:tcPr>
            <w:tcW w:w="1738" w:type="dxa"/>
          </w:tcPr>
          <w:p>
            <w:pPr>
              <w:pStyle w:val="TableParagraph"/>
              <w:spacing w:before="146"/>
              <w:ind w:left="68" w:right="56"/>
              <w:jc w:val="center"/>
              <w:rPr>
                <w:sz w:val="18"/>
              </w:rPr>
            </w:pPr>
            <w:r>
              <w:rPr>
                <w:sz w:val="18"/>
              </w:rPr>
              <w:t>Periférico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46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7,245.00</w:t>
            </w:r>
          </w:p>
        </w:tc>
      </w:tr>
      <w:tr>
        <w:trPr>
          <w:trHeight w:val="256" w:hRule="atLeast"/>
        </w:trPr>
        <w:tc>
          <w:tcPr>
            <w:tcW w:w="1838" w:type="dxa"/>
          </w:tcPr>
          <w:p>
            <w:pPr>
              <w:pStyle w:val="TableParagraph"/>
              <w:spacing w:before="15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Circuito</w:t>
            </w:r>
            <w:r>
              <w:rPr>
                <w:spacing w:val="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Colonias</w:t>
            </w:r>
          </w:p>
        </w:tc>
        <w:tc>
          <w:tcPr>
            <w:tcW w:w="1985" w:type="dxa"/>
          </w:tcPr>
          <w:p>
            <w:pPr>
              <w:pStyle w:val="TableParagraph"/>
              <w:spacing w:before="15"/>
              <w:ind w:left="283"/>
              <w:rPr>
                <w:sz w:val="18"/>
              </w:rPr>
            </w:pPr>
            <w:r>
              <w:rPr>
                <w:sz w:val="18"/>
              </w:rPr>
              <w:t>Av.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Tecnológico</w:t>
            </w:r>
          </w:p>
        </w:tc>
        <w:tc>
          <w:tcPr>
            <w:tcW w:w="1738" w:type="dxa"/>
          </w:tcPr>
          <w:p>
            <w:pPr>
              <w:pStyle w:val="TableParagraph"/>
              <w:spacing w:before="15"/>
              <w:ind w:left="67" w:right="5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32</w:t>
            </w:r>
            <w:r>
              <w:rPr>
                <w:spacing w:val="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(Buenavista)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4,226.00</w:t>
            </w:r>
          </w:p>
        </w:tc>
      </w:tr>
      <w:tr>
        <w:trPr>
          <w:trHeight w:val="253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Circuito</w:t>
            </w:r>
            <w:r>
              <w:rPr>
                <w:spacing w:val="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Colonias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324"/>
              <w:rPr>
                <w:sz w:val="18"/>
              </w:rPr>
            </w:pPr>
            <w:r>
              <w:rPr>
                <w:w w:val="90"/>
                <w:sz w:val="18"/>
              </w:rPr>
              <w:t>32</w:t>
            </w:r>
            <w:r>
              <w:rPr>
                <w:spacing w:val="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(Buenavista)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8" w:righ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28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(México)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5,606.00</w:t>
            </w:r>
          </w:p>
        </w:tc>
      </w:tr>
      <w:tr>
        <w:trPr>
          <w:trHeight w:val="441" w:hRule="atLeast"/>
        </w:trPr>
        <w:tc>
          <w:tcPr>
            <w:tcW w:w="1838" w:type="dxa"/>
          </w:tcPr>
          <w:p>
            <w:pPr>
              <w:pStyle w:val="TableParagraph"/>
              <w:spacing w:before="109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Circuito</w:t>
            </w:r>
            <w:r>
              <w:rPr>
                <w:spacing w:val="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Colonias</w:t>
            </w:r>
          </w:p>
        </w:tc>
        <w:tc>
          <w:tcPr>
            <w:tcW w:w="1985" w:type="dxa"/>
          </w:tcPr>
          <w:p>
            <w:pPr>
              <w:pStyle w:val="TableParagraph"/>
              <w:spacing w:before="109"/>
              <w:ind w:left="480"/>
              <w:rPr>
                <w:sz w:val="18"/>
              </w:rPr>
            </w:pPr>
            <w:r>
              <w:rPr>
                <w:w w:val="95"/>
                <w:sz w:val="18"/>
              </w:rPr>
              <w:t>28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(México)</w:t>
            </w:r>
          </w:p>
        </w:tc>
        <w:tc>
          <w:tcPr>
            <w:tcW w:w="1738" w:type="dxa"/>
          </w:tcPr>
          <w:p>
            <w:pPr>
              <w:pStyle w:val="TableParagraph"/>
              <w:spacing w:line="220" w:lineRule="exact"/>
              <w:ind w:left="509" w:right="376" w:hanging="120"/>
              <w:rPr>
                <w:sz w:val="18"/>
              </w:rPr>
            </w:pPr>
            <w:r>
              <w:rPr>
                <w:w w:val="95"/>
                <w:sz w:val="18"/>
              </w:rPr>
              <w:t>22 (México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sz w:val="18"/>
              </w:rPr>
              <w:t>Oriente)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09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3,795.00</w:t>
            </w:r>
          </w:p>
        </w:tc>
      </w:tr>
      <w:tr>
        <w:trPr>
          <w:trHeight w:val="254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Circuito</w:t>
            </w:r>
            <w:r>
              <w:rPr>
                <w:spacing w:val="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Colonias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right="1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(México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Oriente)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3" w:right="59"/>
              <w:jc w:val="center"/>
              <w:rPr>
                <w:sz w:val="18"/>
              </w:rPr>
            </w:pPr>
            <w:r>
              <w:rPr>
                <w:sz w:val="18"/>
              </w:rPr>
              <w:t>Av.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Alemán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2,545.00</w:t>
            </w:r>
          </w:p>
        </w:tc>
      </w:tr>
      <w:tr>
        <w:trPr>
          <w:trHeight w:val="443" w:hRule="atLeast"/>
        </w:trPr>
        <w:tc>
          <w:tcPr>
            <w:tcW w:w="1838" w:type="dxa"/>
          </w:tcPr>
          <w:p>
            <w:pPr>
              <w:pStyle w:val="TableParagraph"/>
              <w:spacing w:before="111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Circuito</w:t>
            </w:r>
            <w:r>
              <w:rPr>
                <w:spacing w:val="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Colonias</w:t>
            </w:r>
          </w:p>
        </w:tc>
        <w:tc>
          <w:tcPr>
            <w:tcW w:w="1985" w:type="dxa"/>
          </w:tcPr>
          <w:p>
            <w:pPr>
              <w:pStyle w:val="TableParagraph"/>
              <w:spacing w:before="111"/>
              <w:ind w:left="482"/>
              <w:rPr>
                <w:sz w:val="18"/>
              </w:rPr>
            </w:pPr>
            <w:r>
              <w:rPr>
                <w:sz w:val="18"/>
              </w:rPr>
              <w:t>Av.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Alemán</w:t>
            </w:r>
          </w:p>
        </w:tc>
        <w:tc>
          <w:tcPr>
            <w:tcW w:w="1738" w:type="dxa"/>
          </w:tcPr>
          <w:p>
            <w:pPr>
              <w:pStyle w:val="TableParagraph"/>
              <w:spacing w:line="220" w:lineRule="exact"/>
              <w:ind w:left="492" w:right="401" w:hanging="75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35 (Miguel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sz w:val="18"/>
              </w:rPr>
              <w:t>Alemán)</w:t>
            </w:r>
          </w:p>
        </w:tc>
        <w:tc>
          <w:tcPr>
            <w:tcW w:w="2938" w:type="dxa"/>
          </w:tcPr>
          <w:p>
            <w:pPr>
              <w:pStyle w:val="TableParagraph"/>
              <w:spacing w:before="111"/>
              <w:ind w:left="130" w:right="12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Av.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Alemán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Cohete</w:t>
            </w:r>
          </w:p>
        </w:tc>
        <w:tc>
          <w:tcPr>
            <w:tcW w:w="1255" w:type="dxa"/>
          </w:tcPr>
          <w:p>
            <w:pPr>
              <w:pStyle w:val="TableParagraph"/>
              <w:spacing w:before="111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2,545.00</w:t>
            </w:r>
          </w:p>
        </w:tc>
      </w:tr>
      <w:tr>
        <w:trPr>
          <w:trHeight w:val="254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Circuito</w:t>
            </w:r>
            <w:r>
              <w:rPr>
                <w:spacing w:val="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Colonias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206"/>
              <w:rPr>
                <w:sz w:val="18"/>
              </w:rPr>
            </w:pPr>
            <w:r>
              <w:rPr>
                <w:spacing w:val="-3"/>
                <w:sz w:val="18"/>
              </w:rPr>
              <w:t>35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3"/>
                <w:sz w:val="18"/>
              </w:rPr>
              <w:t>Miguel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Alemán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3" w:right="59"/>
              <w:jc w:val="center"/>
              <w:rPr>
                <w:sz w:val="18"/>
              </w:rPr>
            </w:pPr>
            <w:r>
              <w:rPr>
                <w:sz w:val="18"/>
              </w:rPr>
              <w:t>Av.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Quetzalcóatl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5"/>
              <w:ind w:left="130" w:right="12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Cohete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Plaza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Oriente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1,984.00</w:t>
            </w:r>
          </w:p>
        </w:tc>
      </w:tr>
      <w:tr>
        <w:trPr>
          <w:trHeight w:val="510" w:hRule="atLeast"/>
        </w:trPr>
        <w:tc>
          <w:tcPr>
            <w:tcW w:w="1838" w:type="dxa"/>
          </w:tcPr>
          <w:p>
            <w:pPr>
              <w:pStyle w:val="TableParagraph"/>
              <w:spacing w:before="143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Circuito</w:t>
            </w:r>
            <w:r>
              <w:rPr>
                <w:spacing w:val="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Colonias</w:t>
            </w:r>
          </w:p>
        </w:tc>
        <w:tc>
          <w:tcPr>
            <w:tcW w:w="1985" w:type="dxa"/>
          </w:tcPr>
          <w:p>
            <w:pPr>
              <w:pStyle w:val="TableParagraph"/>
              <w:spacing w:before="143"/>
              <w:ind w:left="259"/>
              <w:rPr>
                <w:sz w:val="18"/>
              </w:rPr>
            </w:pPr>
            <w:r>
              <w:rPr>
                <w:sz w:val="18"/>
              </w:rPr>
              <w:t>Av.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Quetzalcóatl</w:t>
            </w:r>
          </w:p>
        </w:tc>
        <w:tc>
          <w:tcPr>
            <w:tcW w:w="1738" w:type="dxa"/>
          </w:tcPr>
          <w:p>
            <w:pPr>
              <w:pStyle w:val="TableParagraph"/>
              <w:spacing w:before="143"/>
              <w:ind w:left="65" w:right="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Av.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Leandro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"/>
                <w:sz w:val="18"/>
              </w:rPr>
              <w:t>Valle</w:t>
            </w:r>
          </w:p>
        </w:tc>
        <w:tc>
          <w:tcPr>
            <w:tcW w:w="2938" w:type="dxa"/>
          </w:tcPr>
          <w:p>
            <w:pPr>
              <w:pStyle w:val="TableParagraph"/>
              <w:spacing w:line="242" w:lineRule="auto" w:before="32"/>
              <w:ind w:left="1214" w:right="178" w:hanging="1013"/>
              <w:rPr>
                <w:sz w:val="18"/>
              </w:rPr>
            </w:pPr>
            <w:r>
              <w:rPr>
                <w:w w:val="95"/>
                <w:sz w:val="18"/>
              </w:rPr>
              <w:t>De Plaza Oriente a Ex-Fuente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sz w:val="18"/>
              </w:rPr>
              <w:t>Maya</w:t>
            </w:r>
          </w:p>
        </w:tc>
        <w:tc>
          <w:tcPr>
            <w:tcW w:w="1255" w:type="dxa"/>
          </w:tcPr>
          <w:p>
            <w:pPr>
              <w:pStyle w:val="TableParagraph"/>
              <w:spacing w:before="143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1,639.00</w:t>
            </w:r>
          </w:p>
        </w:tc>
      </w:tr>
      <w:tr>
        <w:trPr>
          <w:trHeight w:val="508" w:hRule="atLeast"/>
        </w:trPr>
        <w:tc>
          <w:tcPr>
            <w:tcW w:w="1838" w:type="dxa"/>
          </w:tcPr>
          <w:p>
            <w:pPr>
              <w:pStyle w:val="TableParagraph"/>
              <w:spacing w:before="143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Circuito</w:t>
            </w:r>
            <w:r>
              <w:rPr>
                <w:spacing w:val="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Colonias</w:t>
            </w:r>
          </w:p>
        </w:tc>
        <w:tc>
          <w:tcPr>
            <w:tcW w:w="1985" w:type="dxa"/>
          </w:tcPr>
          <w:p>
            <w:pPr>
              <w:pStyle w:val="TableParagraph"/>
              <w:spacing w:before="143"/>
              <w:ind w:left="218"/>
              <w:rPr>
                <w:sz w:val="18"/>
              </w:rPr>
            </w:pPr>
            <w:r>
              <w:rPr>
                <w:spacing w:val="-2"/>
                <w:sz w:val="18"/>
              </w:rPr>
              <w:t>Av.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Leandro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"/>
                <w:sz w:val="18"/>
              </w:rPr>
              <w:t>Valle</w:t>
            </w:r>
          </w:p>
        </w:tc>
        <w:tc>
          <w:tcPr>
            <w:tcW w:w="1738" w:type="dxa"/>
          </w:tcPr>
          <w:p>
            <w:pPr>
              <w:pStyle w:val="TableParagraph"/>
              <w:spacing w:line="242" w:lineRule="auto" w:before="32"/>
              <w:ind w:left="509" w:right="293" w:hanging="137"/>
              <w:rPr>
                <w:sz w:val="18"/>
              </w:rPr>
            </w:pPr>
            <w:r>
              <w:rPr>
                <w:w w:val="90"/>
                <w:sz w:val="18"/>
              </w:rPr>
              <w:t>28</w:t>
            </w:r>
            <w:r>
              <w:rPr>
                <w:spacing w:val="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(Morelos</w:t>
            </w:r>
            <w:r>
              <w:rPr>
                <w:spacing w:val="-54"/>
                <w:w w:val="90"/>
                <w:sz w:val="18"/>
              </w:rPr>
              <w:t> </w:t>
            </w:r>
            <w:r>
              <w:rPr>
                <w:sz w:val="18"/>
              </w:rPr>
              <w:t>Oriente)</w:t>
            </w:r>
          </w:p>
        </w:tc>
        <w:tc>
          <w:tcPr>
            <w:tcW w:w="2938" w:type="dxa"/>
          </w:tcPr>
          <w:p>
            <w:pPr>
              <w:pStyle w:val="TableParagraph"/>
              <w:spacing w:line="242" w:lineRule="auto" w:before="32"/>
              <w:ind w:left="1068" w:hanging="876"/>
              <w:rPr>
                <w:sz w:val="18"/>
              </w:rPr>
            </w:pPr>
            <w:r>
              <w:rPr>
                <w:w w:val="95"/>
                <w:sz w:val="18"/>
              </w:rPr>
              <w:t>De</w:t>
            </w:r>
            <w:r>
              <w:rPr>
                <w:spacing w:val="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Ex-Fuente</w:t>
            </w:r>
            <w:r>
              <w:rPr>
                <w:spacing w:val="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Maya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Estadio</w:t>
            </w:r>
            <w:r>
              <w:rPr>
                <w:spacing w:val="-57"/>
                <w:w w:val="95"/>
                <w:sz w:val="18"/>
              </w:rPr>
              <w:t> </w:t>
            </w:r>
            <w:r>
              <w:rPr>
                <w:sz w:val="18"/>
              </w:rPr>
              <w:t>Kukulcán</w:t>
            </w:r>
          </w:p>
        </w:tc>
        <w:tc>
          <w:tcPr>
            <w:tcW w:w="1255" w:type="dxa"/>
          </w:tcPr>
          <w:p>
            <w:pPr>
              <w:pStyle w:val="TableParagraph"/>
              <w:spacing w:before="143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1,639.00</w:t>
            </w:r>
          </w:p>
        </w:tc>
      </w:tr>
      <w:tr>
        <w:trPr>
          <w:trHeight w:val="256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8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Circuito</w:t>
            </w:r>
            <w:r>
              <w:rPr>
                <w:spacing w:val="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Colonias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8"/>
              <w:ind w:right="101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28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(Morelos</w:t>
            </w:r>
            <w:r>
              <w:rPr>
                <w:spacing w:val="-12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Oriente)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8"/>
              <w:ind w:left="67" w:right="5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42</w:t>
            </w:r>
            <w:r>
              <w:rPr>
                <w:spacing w:val="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(Santa</w:t>
            </w:r>
            <w:r>
              <w:rPr>
                <w:spacing w:val="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Rosa)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8"/>
              <w:ind w:left="130" w:right="123"/>
              <w:jc w:val="center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De</w:t>
            </w:r>
            <w:r>
              <w:rPr>
                <w:spacing w:val="-11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Estadio</w:t>
            </w:r>
            <w:r>
              <w:rPr>
                <w:spacing w:val="-11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Kukulcán</w:t>
            </w:r>
            <w:r>
              <w:rPr>
                <w:spacing w:val="-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42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Sur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8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1,553.00</w:t>
            </w:r>
          </w:p>
        </w:tc>
      </w:tr>
      <w:tr>
        <w:trPr>
          <w:trHeight w:val="661" w:hRule="atLeast"/>
        </w:trPr>
        <w:tc>
          <w:tcPr>
            <w:tcW w:w="183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Circuito</w:t>
            </w:r>
            <w:r>
              <w:rPr>
                <w:spacing w:val="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Colonias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312"/>
              <w:rPr>
                <w:sz w:val="18"/>
              </w:rPr>
            </w:pPr>
            <w:r>
              <w:rPr>
                <w:w w:val="90"/>
                <w:sz w:val="18"/>
              </w:rPr>
              <w:t>42</w:t>
            </w:r>
            <w:r>
              <w:rPr>
                <w:spacing w:val="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(Santa</w:t>
            </w:r>
            <w:r>
              <w:rPr>
                <w:spacing w:val="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Rosa)</w:t>
            </w:r>
          </w:p>
        </w:tc>
        <w:tc>
          <w:tcPr>
            <w:tcW w:w="1738" w:type="dxa"/>
          </w:tcPr>
          <w:p>
            <w:pPr>
              <w:pStyle w:val="TableParagraph"/>
              <w:spacing w:line="220" w:lineRule="exact"/>
              <w:ind w:left="161" w:right="148" w:hanging="2"/>
              <w:jc w:val="center"/>
              <w:rPr>
                <w:sz w:val="18"/>
              </w:rPr>
            </w:pPr>
            <w:r>
              <w:rPr>
                <w:spacing w:val="-7"/>
                <w:sz w:val="18"/>
              </w:rPr>
              <w:t>66 </w:t>
            </w:r>
            <w:r>
              <w:rPr>
                <w:spacing w:val="-6"/>
                <w:sz w:val="18"/>
              </w:rPr>
              <w:t>(Melitón</w:t>
            </w:r>
            <w:r>
              <w:rPr>
                <w:spacing w:val="-5"/>
                <w:sz w:val="18"/>
              </w:rPr>
              <w:t> </w:t>
            </w:r>
            <w:r>
              <w:rPr>
                <w:w w:val="90"/>
                <w:sz w:val="18"/>
              </w:rPr>
              <w:t>Salazar</w:t>
            </w:r>
            <w:r>
              <w:rPr>
                <w:spacing w:val="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-</w:t>
            </w:r>
            <w:r>
              <w:rPr>
                <w:spacing w:val="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Castilla</w:t>
            </w:r>
            <w:r>
              <w:rPr>
                <w:spacing w:val="-54"/>
                <w:w w:val="90"/>
                <w:sz w:val="18"/>
              </w:rPr>
              <w:t> </w:t>
            </w:r>
            <w:r>
              <w:rPr>
                <w:sz w:val="18"/>
              </w:rPr>
              <w:t>Cámara)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1,553.00</w:t>
            </w:r>
          </w:p>
        </w:tc>
      </w:tr>
      <w:tr>
        <w:trPr>
          <w:trHeight w:val="508" w:hRule="atLeast"/>
        </w:trPr>
        <w:tc>
          <w:tcPr>
            <w:tcW w:w="1838" w:type="dxa"/>
          </w:tcPr>
          <w:p>
            <w:pPr>
              <w:pStyle w:val="TableParagraph"/>
              <w:spacing w:before="143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Circuito</w:t>
            </w:r>
            <w:r>
              <w:rPr>
                <w:spacing w:val="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Colonias</w:t>
            </w:r>
          </w:p>
        </w:tc>
        <w:tc>
          <w:tcPr>
            <w:tcW w:w="1985" w:type="dxa"/>
          </w:tcPr>
          <w:p>
            <w:pPr>
              <w:pStyle w:val="TableParagraph"/>
              <w:spacing w:line="242" w:lineRule="auto" w:before="32"/>
              <w:ind w:left="249" w:right="101" w:hanging="130"/>
              <w:rPr>
                <w:sz w:val="18"/>
              </w:rPr>
            </w:pPr>
            <w:r>
              <w:rPr>
                <w:w w:val="90"/>
                <w:sz w:val="18"/>
              </w:rPr>
              <w:t>66</w:t>
            </w:r>
            <w:r>
              <w:rPr>
                <w:spacing w:val="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(Melitón</w:t>
            </w:r>
            <w:r>
              <w:rPr>
                <w:spacing w:val="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Salazar</w:t>
            </w:r>
            <w:r>
              <w:rPr>
                <w:spacing w:val="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-</w:t>
            </w:r>
            <w:r>
              <w:rPr>
                <w:spacing w:val="-54"/>
                <w:w w:val="90"/>
                <w:sz w:val="18"/>
              </w:rPr>
              <w:t> </w:t>
            </w:r>
            <w:r>
              <w:rPr>
                <w:spacing w:val="-1"/>
                <w:sz w:val="18"/>
              </w:rPr>
              <w:t>Castilla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Cámara)</w:t>
            </w:r>
          </w:p>
        </w:tc>
        <w:tc>
          <w:tcPr>
            <w:tcW w:w="1738" w:type="dxa"/>
          </w:tcPr>
          <w:p>
            <w:pPr>
              <w:pStyle w:val="TableParagraph"/>
              <w:spacing w:before="143"/>
              <w:ind w:left="68" w:right="5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Av.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Itzaes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43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1,466.00</w:t>
            </w:r>
          </w:p>
        </w:tc>
      </w:tr>
      <w:tr>
        <w:trPr>
          <w:trHeight w:val="443" w:hRule="atLeast"/>
        </w:trPr>
        <w:tc>
          <w:tcPr>
            <w:tcW w:w="1838" w:type="dxa"/>
          </w:tcPr>
          <w:p>
            <w:pPr>
              <w:pStyle w:val="TableParagraph"/>
              <w:spacing w:before="111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Circuito</w:t>
            </w:r>
            <w:r>
              <w:rPr>
                <w:spacing w:val="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Colonias</w:t>
            </w:r>
          </w:p>
        </w:tc>
        <w:tc>
          <w:tcPr>
            <w:tcW w:w="1985" w:type="dxa"/>
          </w:tcPr>
          <w:p>
            <w:pPr>
              <w:pStyle w:val="TableParagraph"/>
              <w:spacing w:before="111"/>
              <w:ind w:left="580"/>
              <w:rPr>
                <w:sz w:val="18"/>
              </w:rPr>
            </w:pPr>
            <w:r>
              <w:rPr>
                <w:w w:val="90"/>
                <w:sz w:val="18"/>
              </w:rPr>
              <w:t>Av.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Itzaes</w:t>
            </w:r>
          </w:p>
        </w:tc>
        <w:tc>
          <w:tcPr>
            <w:tcW w:w="1738" w:type="dxa"/>
          </w:tcPr>
          <w:p>
            <w:pPr>
              <w:pStyle w:val="TableParagraph"/>
              <w:spacing w:line="220" w:lineRule="exact"/>
              <w:ind w:left="576" w:right="350" w:hanging="200"/>
              <w:rPr>
                <w:sz w:val="18"/>
              </w:rPr>
            </w:pPr>
            <w:r>
              <w:rPr>
                <w:spacing w:val="-1"/>
                <w:sz w:val="18"/>
              </w:rPr>
              <w:t>Av. </w:t>
            </w:r>
            <w:r>
              <w:rPr>
                <w:sz w:val="18"/>
              </w:rPr>
              <w:t>Jacinto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Canek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11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1,380.00</w:t>
            </w:r>
          </w:p>
        </w:tc>
      </w:tr>
      <w:tr>
        <w:trPr>
          <w:trHeight w:val="508" w:hRule="atLeast"/>
        </w:trPr>
        <w:tc>
          <w:tcPr>
            <w:tcW w:w="1838" w:type="dxa"/>
          </w:tcPr>
          <w:p>
            <w:pPr>
              <w:pStyle w:val="TableParagraph"/>
              <w:spacing w:before="143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Circuito</w:t>
            </w:r>
            <w:r>
              <w:rPr>
                <w:spacing w:val="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Colonias</w:t>
            </w:r>
          </w:p>
        </w:tc>
        <w:tc>
          <w:tcPr>
            <w:tcW w:w="1985" w:type="dxa"/>
          </w:tcPr>
          <w:p>
            <w:pPr>
              <w:pStyle w:val="TableParagraph"/>
              <w:spacing w:before="143"/>
              <w:ind w:left="182"/>
              <w:rPr>
                <w:sz w:val="18"/>
              </w:rPr>
            </w:pPr>
            <w:r>
              <w:rPr>
                <w:sz w:val="18"/>
              </w:rPr>
              <w:t>Av.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Jacinto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Canek</w:t>
            </w:r>
          </w:p>
        </w:tc>
        <w:tc>
          <w:tcPr>
            <w:tcW w:w="1738" w:type="dxa"/>
          </w:tcPr>
          <w:p>
            <w:pPr>
              <w:pStyle w:val="TableParagraph"/>
              <w:spacing w:before="143"/>
              <w:ind w:left="68" w:right="5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Av.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Itzaes</w:t>
            </w:r>
          </w:p>
        </w:tc>
        <w:tc>
          <w:tcPr>
            <w:tcW w:w="2938" w:type="dxa"/>
          </w:tcPr>
          <w:p>
            <w:pPr>
              <w:pStyle w:val="TableParagraph"/>
              <w:spacing w:line="242" w:lineRule="auto" w:before="32"/>
              <w:ind w:left="816" w:right="397" w:hanging="396"/>
              <w:rPr>
                <w:sz w:val="18"/>
              </w:rPr>
            </w:pPr>
            <w:r>
              <w:rPr>
                <w:sz w:val="18"/>
              </w:rPr>
              <w:t>De Av. Jacinto Canek a</w:t>
            </w:r>
            <w:r>
              <w:rPr>
                <w:spacing w:val="-61"/>
                <w:sz w:val="18"/>
              </w:rPr>
              <w:t> </w:t>
            </w:r>
            <w:r>
              <w:rPr>
                <w:w w:val="95"/>
                <w:sz w:val="18"/>
              </w:rPr>
              <w:t>Hospital</w:t>
            </w:r>
            <w:r>
              <w:rPr>
                <w:spacing w:val="-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Juárez</w:t>
            </w:r>
          </w:p>
        </w:tc>
        <w:tc>
          <w:tcPr>
            <w:tcW w:w="1255" w:type="dxa"/>
          </w:tcPr>
          <w:p>
            <w:pPr>
              <w:pStyle w:val="TableParagraph"/>
              <w:spacing w:before="143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1,639.00</w:t>
            </w:r>
          </w:p>
        </w:tc>
      </w:tr>
      <w:tr>
        <w:trPr>
          <w:trHeight w:val="256" w:hRule="atLeast"/>
        </w:trPr>
        <w:tc>
          <w:tcPr>
            <w:tcW w:w="1838" w:type="dxa"/>
          </w:tcPr>
          <w:p>
            <w:pPr>
              <w:pStyle w:val="TableParagraph"/>
              <w:spacing w:before="15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Circuito</w:t>
            </w:r>
            <w:r>
              <w:rPr>
                <w:spacing w:val="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Colonias</w:t>
            </w:r>
          </w:p>
        </w:tc>
        <w:tc>
          <w:tcPr>
            <w:tcW w:w="1985" w:type="dxa"/>
          </w:tcPr>
          <w:p>
            <w:pPr>
              <w:pStyle w:val="TableParagraph"/>
              <w:spacing w:before="15"/>
              <w:ind w:left="580"/>
              <w:rPr>
                <w:sz w:val="18"/>
              </w:rPr>
            </w:pPr>
            <w:r>
              <w:rPr>
                <w:w w:val="90"/>
                <w:sz w:val="18"/>
              </w:rPr>
              <w:t>Av.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Itzaes</w:t>
            </w:r>
          </w:p>
        </w:tc>
        <w:tc>
          <w:tcPr>
            <w:tcW w:w="1738" w:type="dxa"/>
          </w:tcPr>
          <w:p>
            <w:pPr>
              <w:pStyle w:val="TableParagraph"/>
              <w:spacing w:before="15"/>
              <w:ind w:left="68" w:right="57"/>
              <w:jc w:val="center"/>
              <w:rPr>
                <w:sz w:val="18"/>
              </w:rPr>
            </w:pPr>
            <w:r>
              <w:rPr>
                <w:sz w:val="18"/>
              </w:rPr>
              <w:t>Av.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Tecnológico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3,191.00</w:t>
            </w:r>
          </w:p>
        </w:tc>
      </w:tr>
      <w:tr>
        <w:trPr>
          <w:trHeight w:val="661" w:hRule="atLeast"/>
        </w:trPr>
        <w:tc>
          <w:tcPr>
            <w:tcW w:w="183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Paseo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Montejo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173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37</w:t>
            </w:r>
          </w:p>
        </w:tc>
        <w:tc>
          <w:tcPr>
            <w:tcW w:w="2938" w:type="dxa"/>
          </w:tcPr>
          <w:p>
            <w:pPr>
              <w:pStyle w:val="TableParagraph"/>
              <w:spacing w:line="220" w:lineRule="exact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Remate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Paseo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Montejo</w:t>
            </w:r>
            <w:r>
              <w:rPr>
                <w:spacing w:val="-60"/>
                <w:sz w:val="18"/>
              </w:rPr>
              <w:t> 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sz w:val="18"/>
              </w:rPr>
              <w:t>Monumento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sz w:val="18"/>
              </w:rPr>
              <w:t>Felipe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sz w:val="18"/>
              </w:rPr>
              <w:t>Carrillo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Puerto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6,814.00</w:t>
            </w:r>
          </w:p>
        </w:tc>
      </w:tr>
      <w:tr>
        <w:trPr>
          <w:trHeight w:val="662" w:hRule="atLeast"/>
        </w:trPr>
        <w:tc>
          <w:tcPr>
            <w:tcW w:w="1838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Paseo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Montejo</w:t>
            </w:r>
          </w:p>
        </w:tc>
        <w:tc>
          <w:tcPr>
            <w:tcW w:w="1985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37</w:t>
            </w:r>
          </w:p>
        </w:tc>
        <w:tc>
          <w:tcPr>
            <w:tcW w:w="1738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68" w:right="59"/>
              <w:jc w:val="center"/>
              <w:rPr>
                <w:sz w:val="18"/>
              </w:rPr>
            </w:pPr>
            <w:r>
              <w:rPr>
                <w:spacing w:val="1"/>
                <w:w w:val="87"/>
                <w:sz w:val="18"/>
              </w:rPr>
              <w:t>27</w:t>
            </w:r>
            <w:r>
              <w:rPr>
                <w:spacing w:val="5"/>
                <w:w w:val="73"/>
                <w:sz w:val="18"/>
              </w:rPr>
              <w:t>-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19"/>
                <w:sz w:val="18"/>
              </w:rPr>
              <w:t> </w:t>
            </w:r>
            <w:r>
              <w:rPr>
                <w:spacing w:val="-7"/>
                <w:w w:val="81"/>
                <w:sz w:val="18"/>
              </w:rPr>
              <w:t>(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2"/>
                <w:w w:val="85"/>
                <w:sz w:val="18"/>
              </w:rPr>
              <w:t>t</w:t>
            </w:r>
            <w:r>
              <w:rPr>
                <w:w w:val="78"/>
                <w:sz w:val="18"/>
              </w:rPr>
              <w:t>z</w:t>
            </w:r>
            <w:r>
              <w:rPr>
                <w:spacing w:val="2"/>
                <w:w w:val="78"/>
                <w:sz w:val="18"/>
              </w:rPr>
              <w:t>i</w:t>
            </w:r>
            <w:r>
              <w:rPr>
                <w:spacing w:val="-4"/>
                <w:w w:val="96"/>
                <w:sz w:val="18"/>
              </w:rPr>
              <w:t>m</w:t>
            </w:r>
            <w:r>
              <w:rPr>
                <w:w w:val="96"/>
                <w:sz w:val="18"/>
              </w:rPr>
              <w:t>n</w:t>
            </w:r>
            <w:r>
              <w:rPr>
                <w:spacing w:val="-1"/>
                <w:w w:val="113"/>
                <w:sz w:val="18"/>
              </w:rPr>
              <w:t>a</w:t>
            </w:r>
            <w:r>
              <w:rPr>
                <w:w w:val="81"/>
                <w:sz w:val="18"/>
              </w:rPr>
              <w:t>)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/>
              <w:ind w:left="79" w:right="7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De</w:t>
            </w:r>
            <w:r>
              <w:rPr>
                <w:spacing w:val="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Monumento</w:t>
            </w:r>
            <w:r>
              <w:rPr>
                <w:spacing w:val="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Felipe</w:t>
            </w:r>
            <w:r>
              <w:rPr>
                <w:spacing w:val="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Carrillo</w:t>
            </w:r>
          </w:p>
          <w:p>
            <w:pPr>
              <w:pStyle w:val="TableParagraph"/>
              <w:spacing w:line="220" w:lineRule="atLeas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Puerto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Monumento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Patria</w:t>
            </w:r>
          </w:p>
        </w:tc>
        <w:tc>
          <w:tcPr>
            <w:tcW w:w="1255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7,676.00</w:t>
            </w:r>
          </w:p>
        </w:tc>
      </w:tr>
      <w:tr>
        <w:trPr>
          <w:trHeight w:val="508" w:hRule="atLeast"/>
        </w:trPr>
        <w:tc>
          <w:tcPr>
            <w:tcW w:w="1838" w:type="dxa"/>
          </w:tcPr>
          <w:p>
            <w:pPr>
              <w:pStyle w:val="TableParagraph"/>
              <w:spacing w:line="242" w:lineRule="auto" w:before="32"/>
              <w:ind w:left="261" w:firstLine="72"/>
              <w:rPr>
                <w:sz w:val="18"/>
              </w:rPr>
            </w:pPr>
            <w:r>
              <w:rPr>
                <w:sz w:val="18"/>
              </w:rPr>
              <w:t>Prolongación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Paseo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sz w:val="18"/>
              </w:rPr>
              <w:t>Montejo</w:t>
            </w:r>
          </w:p>
        </w:tc>
        <w:tc>
          <w:tcPr>
            <w:tcW w:w="1985" w:type="dxa"/>
          </w:tcPr>
          <w:p>
            <w:pPr>
              <w:pStyle w:val="TableParagraph"/>
              <w:spacing w:before="143"/>
              <w:ind w:left="396"/>
              <w:rPr>
                <w:sz w:val="18"/>
              </w:rPr>
            </w:pPr>
            <w:r>
              <w:rPr>
                <w:spacing w:val="1"/>
                <w:w w:val="87"/>
                <w:sz w:val="18"/>
              </w:rPr>
              <w:t>27</w:t>
            </w:r>
            <w:r>
              <w:rPr>
                <w:spacing w:val="5"/>
                <w:w w:val="73"/>
                <w:sz w:val="18"/>
              </w:rPr>
              <w:t>-</w:t>
            </w:r>
            <w:r>
              <w:rPr>
                <w:w w:val="108"/>
                <w:sz w:val="18"/>
              </w:rPr>
              <w:t>A</w:t>
            </w:r>
            <w:r>
              <w:rPr>
                <w:spacing w:val="-19"/>
                <w:sz w:val="18"/>
              </w:rPr>
              <w:t> </w:t>
            </w:r>
            <w:r>
              <w:rPr>
                <w:spacing w:val="-7"/>
                <w:w w:val="81"/>
                <w:sz w:val="18"/>
              </w:rPr>
              <w:t>(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2"/>
                <w:w w:val="85"/>
                <w:sz w:val="18"/>
              </w:rPr>
              <w:t>t</w:t>
            </w:r>
            <w:r>
              <w:rPr>
                <w:w w:val="78"/>
                <w:sz w:val="18"/>
              </w:rPr>
              <w:t>z</w:t>
            </w:r>
            <w:r>
              <w:rPr>
                <w:spacing w:val="2"/>
                <w:w w:val="78"/>
                <w:sz w:val="18"/>
              </w:rPr>
              <w:t>i</w:t>
            </w:r>
            <w:r>
              <w:rPr>
                <w:spacing w:val="-4"/>
                <w:w w:val="96"/>
                <w:sz w:val="18"/>
              </w:rPr>
              <w:t>m</w:t>
            </w:r>
            <w:r>
              <w:rPr>
                <w:w w:val="96"/>
                <w:sz w:val="18"/>
              </w:rPr>
              <w:t>n</w:t>
            </w:r>
            <w:r>
              <w:rPr>
                <w:spacing w:val="-1"/>
                <w:w w:val="113"/>
                <w:sz w:val="18"/>
              </w:rPr>
              <w:t>a</w:t>
            </w:r>
            <w:r>
              <w:rPr>
                <w:w w:val="81"/>
                <w:sz w:val="18"/>
              </w:rPr>
              <w:t>)</w:t>
            </w:r>
          </w:p>
        </w:tc>
        <w:tc>
          <w:tcPr>
            <w:tcW w:w="1738" w:type="dxa"/>
          </w:tcPr>
          <w:p>
            <w:pPr>
              <w:pStyle w:val="TableParagraph"/>
              <w:spacing w:before="143"/>
              <w:ind w:left="67" w:right="59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21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7"/>
                <w:w w:val="81"/>
                <w:sz w:val="18"/>
              </w:rPr>
              <w:t>(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2"/>
                <w:w w:val="85"/>
                <w:sz w:val="18"/>
              </w:rPr>
              <w:t>t</w:t>
            </w:r>
            <w:r>
              <w:rPr>
                <w:spacing w:val="-3"/>
                <w:w w:val="80"/>
                <w:sz w:val="18"/>
              </w:rPr>
              <w:t>z</w:t>
            </w:r>
            <w:r>
              <w:rPr>
                <w:spacing w:val="2"/>
                <w:w w:val="72"/>
                <w:sz w:val="18"/>
              </w:rPr>
              <w:t>i</w:t>
            </w:r>
            <w:r>
              <w:rPr>
                <w:spacing w:val="-4"/>
                <w:w w:val="96"/>
                <w:sz w:val="18"/>
              </w:rPr>
              <w:t>m</w:t>
            </w:r>
            <w:r>
              <w:rPr>
                <w:w w:val="96"/>
                <w:sz w:val="18"/>
              </w:rPr>
              <w:t>n</w:t>
            </w:r>
            <w:r>
              <w:rPr>
                <w:spacing w:val="-1"/>
                <w:w w:val="113"/>
                <w:sz w:val="18"/>
              </w:rPr>
              <w:t>a</w:t>
            </w:r>
            <w:r>
              <w:rPr>
                <w:w w:val="81"/>
                <w:sz w:val="18"/>
              </w:rPr>
              <w:t>)</w:t>
            </w:r>
          </w:p>
        </w:tc>
        <w:tc>
          <w:tcPr>
            <w:tcW w:w="2938" w:type="dxa"/>
          </w:tcPr>
          <w:p>
            <w:pPr>
              <w:pStyle w:val="TableParagraph"/>
              <w:spacing w:line="242" w:lineRule="auto" w:before="32"/>
              <w:ind w:left="869" w:right="211" w:hanging="64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Monumento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Patria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60"/>
                <w:sz w:val="18"/>
              </w:rPr>
              <w:t> </w:t>
            </w:r>
            <w:r>
              <w:rPr>
                <w:w w:val="90"/>
                <w:sz w:val="18"/>
              </w:rPr>
              <w:t>rieles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tren.</w:t>
            </w:r>
          </w:p>
        </w:tc>
        <w:tc>
          <w:tcPr>
            <w:tcW w:w="1255" w:type="dxa"/>
          </w:tcPr>
          <w:p>
            <w:pPr>
              <w:pStyle w:val="TableParagraph"/>
              <w:spacing w:before="143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7,073.00</w:t>
            </w:r>
          </w:p>
        </w:tc>
      </w:tr>
      <w:tr>
        <w:trPr>
          <w:trHeight w:val="510" w:hRule="atLeast"/>
        </w:trPr>
        <w:tc>
          <w:tcPr>
            <w:tcW w:w="1838" w:type="dxa"/>
          </w:tcPr>
          <w:p>
            <w:pPr>
              <w:pStyle w:val="TableParagraph"/>
              <w:spacing w:line="242" w:lineRule="auto" w:before="35"/>
              <w:ind w:left="261" w:firstLine="72"/>
              <w:rPr>
                <w:sz w:val="18"/>
              </w:rPr>
            </w:pPr>
            <w:r>
              <w:rPr>
                <w:sz w:val="18"/>
              </w:rPr>
              <w:t>Prolongación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Paseo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sz w:val="18"/>
              </w:rPr>
              <w:t>Montejo</w:t>
            </w:r>
          </w:p>
        </w:tc>
        <w:tc>
          <w:tcPr>
            <w:tcW w:w="1985" w:type="dxa"/>
          </w:tcPr>
          <w:p>
            <w:pPr>
              <w:pStyle w:val="TableParagraph"/>
              <w:spacing w:before="145"/>
              <w:ind w:left="492"/>
              <w:rPr>
                <w:sz w:val="18"/>
              </w:rPr>
            </w:pPr>
            <w:r>
              <w:rPr>
                <w:w w:val="87"/>
                <w:sz w:val="18"/>
              </w:rPr>
              <w:t>21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7"/>
                <w:w w:val="81"/>
                <w:sz w:val="18"/>
              </w:rPr>
              <w:t>(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2"/>
                <w:w w:val="85"/>
                <w:sz w:val="18"/>
              </w:rPr>
              <w:t>t</w:t>
            </w:r>
            <w:r>
              <w:rPr>
                <w:spacing w:val="-3"/>
                <w:w w:val="80"/>
                <w:sz w:val="18"/>
              </w:rPr>
              <w:t>z</w:t>
            </w:r>
            <w:r>
              <w:rPr>
                <w:spacing w:val="2"/>
                <w:w w:val="72"/>
                <w:sz w:val="18"/>
              </w:rPr>
              <w:t>i</w:t>
            </w:r>
            <w:r>
              <w:rPr>
                <w:spacing w:val="-4"/>
                <w:w w:val="96"/>
                <w:sz w:val="18"/>
              </w:rPr>
              <w:t>m</w:t>
            </w:r>
            <w:r>
              <w:rPr>
                <w:w w:val="96"/>
                <w:sz w:val="18"/>
              </w:rPr>
              <w:t>n</w:t>
            </w:r>
            <w:r>
              <w:rPr>
                <w:spacing w:val="-1"/>
                <w:w w:val="113"/>
                <w:sz w:val="18"/>
              </w:rPr>
              <w:t>a</w:t>
            </w:r>
            <w:r>
              <w:rPr>
                <w:w w:val="81"/>
                <w:sz w:val="18"/>
              </w:rPr>
              <w:t>)</w:t>
            </w:r>
          </w:p>
        </w:tc>
        <w:tc>
          <w:tcPr>
            <w:tcW w:w="1738" w:type="dxa"/>
          </w:tcPr>
          <w:p>
            <w:pPr>
              <w:pStyle w:val="TableParagraph"/>
              <w:spacing w:before="145"/>
              <w:ind w:left="68" w:righ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Circuito</w:t>
            </w:r>
            <w:r>
              <w:rPr>
                <w:spacing w:val="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Colonias</w:t>
            </w:r>
          </w:p>
        </w:tc>
        <w:tc>
          <w:tcPr>
            <w:tcW w:w="2938" w:type="dxa"/>
          </w:tcPr>
          <w:p>
            <w:pPr>
              <w:pStyle w:val="TableParagraph"/>
              <w:spacing w:line="242" w:lineRule="auto" w:before="35"/>
              <w:ind w:left="1090" w:right="283" w:hanging="797"/>
              <w:rPr>
                <w:sz w:val="18"/>
              </w:rPr>
            </w:pPr>
            <w:r>
              <w:rPr>
                <w:w w:val="95"/>
                <w:sz w:val="18"/>
              </w:rPr>
              <w:t>De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rieles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del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tren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Circuito</w:t>
            </w:r>
            <w:r>
              <w:rPr>
                <w:spacing w:val="-57"/>
                <w:w w:val="95"/>
                <w:sz w:val="18"/>
              </w:rPr>
              <w:t> </w:t>
            </w:r>
            <w:r>
              <w:rPr>
                <w:sz w:val="18"/>
              </w:rPr>
              <w:t>Colonias</w:t>
            </w:r>
          </w:p>
        </w:tc>
        <w:tc>
          <w:tcPr>
            <w:tcW w:w="1255" w:type="dxa"/>
          </w:tcPr>
          <w:p>
            <w:pPr>
              <w:pStyle w:val="TableParagraph"/>
              <w:spacing w:before="14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6,038.00</w:t>
            </w:r>
          </w:p>
        </w:tc>
      </w:tr>
      <w:tr>
        <w:trPr>
          <w:trHeight w:val="510" w:hRule="atLeast"/>
        </w:trPr>
        <w:tc>
          <w:tcPr>
            <w:tcW w:w="1838" w:type="dxa"/>
          </w:tcPr>
          <w:p>
            <w:pPr>
              <w:pStyle w:val="TableParagraph"/>
              <w:spacing w:line="242" w:lineRule="auto" w:before="32"/>
              <w:ind w:left="261" w:firstLine="72"/>
              <w:rPr>
                <w:sz w:val="18"/>
              </w:rPr>
            </w:pPr>
            <w:r>
              <w:rPr>
                <w:sz w:val="18"/>
              </w:rPr>
              <w:t>Prolongación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Paseo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sz w:val="18"/>
              </w:rPr>
              <w:t>Montejo</w:t>
            </w:r>
          </w:p>
        </w:tc>
        <w:tc>
          <w:tcPr>
            <w:tcW w:w="1985" w:type="dxa"/>
          </w:tcPr>
          <w:p>
            <w:pPr>
              <w:pStyle w:val="TableParagraph"/>
              <w:spacing w:before="143"/>
              <w:ind w:left="249"/>
              <w:rPr>
                <w:sz w:val="18"/>
              </w:rPr>
            </w:pPr>
            <w:r>
              <w:rPr>
                <w:w w:val="95"/>
                <w:sz w:val="18"/>
              </w:rPr>
              <w:t>Circuito</w:t>
            </w:r>
            <w:r>
              <w:rPr>
                <w:spacing w:val="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Colonias</w:t>
            </w:r>
          </w:p>
        </w:tc>
        <w:tc>
          <w:tcPr>
            <w:tcW w:w="1738" w:type="dxa"/>
          </w:tcPr>
          <w:p>
            <w:pPr>
              <w:pStyle w:val="TableParagraph"/>
              <w:spacing w:line="242" w:lineRule="auto" w:before="32"/>
              <w:ind w:left="432" w:right="176" w:hanging="243"/>
              <w:rPr>
                <w:sz w:val="18"/>
              </w:rPr>
            </w:pPr>
            <w:r>
              <w:rPr>
                <w:sz w:val="18"/>
              </w:rPr>
              <w:t>Av. Cámara de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Comercio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43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7,849.00</w:t>
            </w:r>
          </w:p>
        </w:tc>
      </w:tr>
      <w:tr>
        <w:trPr>
          <w:trHeight w:val="508" w:hRule="atLeast"/>
        </w:trPr>
        <w:tc>
          <w:tcPr>
            <w:tcW w:w="1838" w:type="dxa"/>
          </w:tcPr>
          <w:p>
            <w:pPr>
              <w:pStyle w:val="TableParagraph"/>
              <w:spacing w:line="242" w:lineRule="auto" w:before="32"/>
              <w:ind w:left="261" w:firstLine="72"/>
              <w:rPr>
                <w:sz w:val="18"/>
              </w:rPr>
            </w:pPr>
            <w:r>
              <w:rPr>
                <w:sz w:val="18"/>
              </w:rPr>
              <w:t>Prolongación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Paseo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sz w:val="18"/>
              </w:rPr>
              <w:t>Montejo</w:t>
            </w:r>
          </w:p>
        </w:tc>
        <w:tc>
          <w:tcPr>
            <w:tcW w:w="1985" w:type="dxa"/>
          </w:tcPr>
          <w:p>
            <w:pPr>
              <w:pStyle w:val="TableParagraph"/>
              <w:spacing w:line="242" w:lineRule="auto" w:before="32"/>
              <w:ind w:left="554" w:right="301" w:hanging="243"/>
              <w:rPr>
                <w:sz w:val="18"/>
              </w:rPr>
            </w:pPr>
            <w:r>
              <w:rPr>
                <w:sz w:val="18"/>
              </w:rPr>
              <w:t>Av. Cámara de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Comercio</w:t>
            </w:r>
          </w:p>
        </w:tc>
        <w:tc>
          <w:tcPr>
            <w:tcW w:w="1738" w:type="dxa"/>
          </w:tcPr>
          <w:p>
            <w:pPr>
              <w:pStyle w:val="TableParagraph"/>
              <w:spacing w:line="242" w:lineRule="auto" w:before="32"/>
              <w:ind w:left="444" w:right="321" w:hanging="101"/>
              <w:rPr>
                <w:sz w:val="18"/>
              </w:rPr>
            </w:pPr>
            <w:r>
              <w:rPr>
                <w:w w:val="95"/>
                <w:sz w:val="18"/>
              </w:rPr>
              <w:t>31 (Gonzalo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sz w:val="18"/>
              </w:rPr>
              <w:t>Guerrero)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43"/>
              <w:ind w:right="6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$</w:t>
            </w:r>
            <w:r>
              <w:rPr>
                <w:spacing w:val="5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10,868.00</w:t>
            </w:r>
          </w:p>
        </w:tc>
      </w:tr>
      <w:tr>
        <w:trPr>
          <w:trHeight w:val="443" w:hRule="atLeast"/>
        </w:trPr>
        <w:tc>
          <w:tcPr>
            <w:tcW w:w="1838" w:type="dxa"/>
          </w:tcPr>
          <w:p>
            <w:pPr>
              <w:pStyle w:val="TableParagraph"/>
              <w:spacing w:before="109"/>
              <w:ind w:left="506"/>
              <w:rPr>
                <w:sz w:val="18"/>
              </w:rPr>
            </w:pPr>
            <w:r>
              <w:rPr>
                <w:w w:val="90"/>
                <w:sz w:val="18"/>
              </w:rPr>
              <w:t>Av.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Itzaes</w:t>
            </w:r>
          </w:p>
        </w:tc>
        <w:tc>
          <w:tcPr>
            <w:tcW w:w="1985" w:type="dxa"/>
          </w:tcPr>
          <w:p>
            <w:pPr>
              <w:pStyle w:val="TableParagraph"/>
              <w:spacing w:before="109"/>
              <w:ind w:left="561"/>
              <w:rPr>
                <w:sz w:val="18"/>
              </w:rPr>
            </w:pPr>
            <w:r>
              <w:rPr>
                <w:sz w:val="18"/>
              </w:rPr>
              <w:t>Av.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Colon</w:t>
            </w:r>
          </w:p>
        </w:tc>
        <w:tc>
          <w:tcPr>
            <w:tcW w:w="1738" w:type="dxa"/>
          </w:tcPr>
          <w:p>
            <w:pPr>
              <w:pStyle w:val="TableParagraph"/>
              <w:spacing w:line="220" w:lineRule="exact"/>
              <w:ind w:left="576" w:right="350" w:hanging="200"/>
              <w:rPr>
                <w:sz w:val="18"/>
              </w:rPr>
            </w:pPr>
            <w:r>
              <w:rPr>
                <w:spacing w:val="-1"/>
                <w:sz w:val="18"/>
              </w:rPr>
              <w:t>Av. </w:t>
            </w:r>
            <w:r>
              <w:rPr>
                <w:sz w:val="18"/>
              </w:rPr>
              <w:t>Jacinto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Canek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09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3,881.00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8"/>
        <w:gridCol w:w="1985"/>
        <w:gridCol w:w="1738"/>
        <w:gridCol w:w="2938"/>
        <w:gridCol w:w="1255"/>
      </w:tblGrid>
      <w:tr>
        <w:trPr>
          <w:trHeight w:val="254" w:hRule="atLeast"/>
        </w:trPr>
        <w:tc>
          <w:tcPr>
            <w:tcW w:w="1838" w:type="dxa"/>
          </w:tcPr>
          <w:p>
            <w:pPr>
              <w:pStyle w:val="TableParagraph"/>
              <w:spacing w:before="15"/>
              <w:ind w:left="60" w:right="54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Av.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Itzaes</w:t>
            </w:r>
          </w:p>
        </w:tc>
        <w:tc>
          <w:tcPr>
            <w:tcW w:w="1985" w:type="dxa"/>
          </w:tcPr>
          <w:p>
            <w:pPr>
              <w:pStyle w:val="TableParagraph"/>
              <w:spacing w:before="15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Av.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Jacinto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Canek</w:t>
            </w:r>
          </w:p>
        </w:tc>
        <w:tc>
          <w:tcPr>
            <w:tcW w:w="1738" w:type="dxa"/>
          </w:tcPr>
          <w:p>
            <w:pPr>
              <w:pStyle w:val="TableParagraph"/>
              <w:spacing w:before="15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65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3,191.00</w:t>
            </w:r>
          </w:p>
        </w:tc>
      </w:tr>
      <w:tr>
        <w:trPr>
          <w:trHeight w:val="256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8"/>
              <w:ind w:left="60" w:right="54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Av.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Itzaes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8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65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8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77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8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2,717.00</w:t>
            </w:r>
          </w:p>
        </w:tc>
      </w:tr>
      <w:tr>
        <w:trPr>
          <w:trHeight w:val="253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4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Av.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Itzaes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77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8" w:righ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Circuito</w:t>
            </w:r>
            <w:r>
              <w:rPr>
                <w:spacing w:val="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Colonias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2,243.00</w:t>
            </w:r>
          </w:p>
        </w:tc>
      </w:tr>
      <w:tr>
        <w:trPr>
          <w:trHeight w:val="510" w:hRule="atLeast"/>
        </w:trPr>
        <w:tc>
          <w:tcPr>
            <w:tcW w:w="1838" w:type="dxa"/>
          </w:tcPr>
          <w:p>
            <w:pPr>
              <w:pStyle w:val="TableParagraph"/>
              <w:spacing w:before="145"/>
              <w:ind w:left="60" w:right="54"/>
              <w:jc w:val="center"/>
              <w:rPr>
                <w:sz w:val="18"/>
              </w:rPr>
            </w:pPr>
            <w:r>
              <w:rPr>
                <w:sz w:val="18"/>
              </w:rPr>
              <w:t>Av.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Aviación</w:t>
            </w:r>
          </w:p>
        </w:tc>
        <w:tc>
          <w:tcPr>
            <w:tcW w:w="1985" w:type="dxa"/>
          </w:tcPr>
          <w:p>
            <w:pPr>
              <w:pStyle w:val="TableParagraph"/>
              <w:spacing w:before="145"/>
              <w:ind w:left="98" w:right="8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Circuito</w:t>
            </w:r>
            <w:r>
              <w:rPr>
                <w:spacing w:val="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Colonias</w:t>
            </w:r>
          </w:p>
        </w:tc>
        <w:tc>
          <w:tcPr>
            <w:tcW w:w="1738" w:type="dxa"/>
          </w:tcPr>
          <w:p>
            <w:pPr>
              <w:pStyle w:val="TableParagraph"/>
              <w:spacing w:line="242" w:lineRule="auto" w:before="35"/>
              <w:ind w:left="343" w:right="139" w:hanging="183"/>
              <w:rPr>
                <w:sz w:val="18"/>
              </w:rPr>
            </w:pPr>
            <w:r>
              <w:rPr>
                <w:w w:val="95"/>
                <w:sz w:val="18"/>
              </w:rPr>
              <w:t>Av. Pedro Sáenz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Baranda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4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2,243.00</w:t>
            </w:r>
          </w:p>
        </w:tc>
      </w:tr>
      <w:tr>
        <w:trPr>
          <w:trHeight w:val="510" w:hRule="atLeast"/>
        </w:trPr>
        <w:tc>
          <w:tcPr>
            <w:tcW w:w="1838" w:type="dxa"/>
          </w:tcPr>
          <w:p>
            <w:pPr>
              <w:pStyle w:val="TableParagraph"/>
              <w:spacing w:before="143"/>
              <w:ind w:left="60" w:right="5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Av.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Benito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Juárez</w:t>
            </w:r>
          </w:p>
        </w:tc>
        <w:tc>
          <w:tcPr>
            <w:tcW w:w="1985" w:type="dxa"/>
          </w:tcPr>
          <w:p>
            <w:pPr>
              <w:pStyle w:val="TableParagraph"/>
              <w:spacing w:line="242" w:lineRule="auto" w:before="32"/>
              <w:ind w:left="612" w:hanging="473"/>
              <w:rPr>
                <w:sz w:val="18"/>
              </w:rPr>
            </w:pPr>
            <w:r>
              <w:rPr>
                <w:w w:val="95"/>
                <w:sz w:val="18"/>
              </w:rPr>
              <w:t>Av.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Pedro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Sáenz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57"/>
                <w:w w:val="95"/>
                <w:sz w:val="18"/>
              </w:rPr>
              <w:t> </w:t>
            </w:r>
            <w:r>
              <w:rPr>
                <w:sz w:val="18"/>
              </w:rPr>
              <w:t>Baranda</w:t>
            </w:r>
          </w:p>
        </w:tc>
        <w:tc>
          <w:tcPr>
            <w:tcW w:w="1738" w:type="dxa"/>
          </w:tcPr>
          <w:p>
            <w:pPr>
              <w:pStyle w:val="TableParagraph"/>
              <w:spacing w:before="143"/>
              <w:ind w:left="68" w:right="56"/>
              <w:jc w:val="center"/>
              <w:rPr>
                <w:sz w:val="18"/>
              </w:rPr>
            </w:pPr>
            <w:r>
              <w:rPr>
                <w:sz w:val="18"/>
              </w:rPr>
              <w:t>Periférico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43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2,243.00</w:t>
            </w:r>
          </w:p>
        </w:tc>
      </w:tr>
      <w:tr>
        <w:trPr>
          <w:trHeight w:val="441" w:hRule="atLeast"/>
        </w:trPr>
        <w:tc>
          <w:tcPr>
            <w:tcW w:w="1838" w:type="dxa"/>
          </w:tcPr>
          <w:p>
            <w:pPr>
              <w:pStyle w:val="TableParagraph"/>
              <w:spacing w:before="109"/>
              <w:ind w:left="59" w:right="56"/>
              <w:jc w:val="center"/>
              <w:rPr>
                <w:sz w:val="18"/>
              </w:rPr>
            </w:pPr>
            <w:r>
              <w:rPr>
                <w:sz w:val="18"/>
              </w:rPr>
              <w:t>Av.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Alemán</w:t>
            </w:r>
          </w:p>
        </w:tc>
        <w:tc>
          <w:tcPr>
            <w:tcW w:w="1985" w:type="dxa"/>
          </w:tcPr>
          <w:p>
            <w:pPr>
              <w:pStyle w:val="TableParagraph"/>
              <w:spacing w:before="109"/>
              <w:ind w:left="98" w:right="90"/>
              <w:jc w:val="center"/>
              <w:rPr>
                <w:sz w:val="18"/>
              </w:rPr>
            </w:pPr>
            <w:r>
              <w:rPr>
                <w:sz w:val="18"/>
              </w:rPr>
              <w:t>Av.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Pérez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Ponce</w:t>
            </w:r>
          </w:p>
        </w:tc>
        <w:tc>
          <w:tcPr>
            <w:tcW w:w="1738" w:type="dxa"/>
          </w:tcPr>
          <w:p>
            <w:pPr>
              <w:pStyle w:val="TableParagraph"/>
              <w:spacing w:line="220" w:lineRule="exact"/>
              <w:ind w:left="492" w:right="401" w:hanging="75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26 (Miguel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sz w:val="18"/>
              </w:rPr>
              <w:t>Alemán)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09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2,717.00</w:t>
            </w:r>
          </w:p>
        </w:tc>
      </w:tr>
      <w:tr>
        <w:trPr>
          <w:trHeight w:val="508" w:hRule="atLeast"/>
        </w:trPr>
        <w:tc>
          <w:tcPr>
            <w:tcW w:w="1838" w:type="dxa"/>
          </w:tcPr>
          <w:p>
            <w:pPr>
              <w:pStyle w:val="TableParagraph"/>
              <w:spacing w:before="143"/>
              <w:ind w:left="59" w:right="56"/>
              <w:jc w:val="center"/>
              <w:rPr>
                <w:sz w:val="18"/>
              </w:rPr>
            </w:pPr>
            <w:r>
              <w:rPr>
                <w:sz w:val="18"/>
              </w:rPr>
              <w:t>Av.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Alemán</w:t>
            </w:r>
          </w:p>
        </w:tc>
        <w:tc>
          <w:tcPr>
            <w:tcW w:w="1985" w:type="dxa"/>
          </w:tcPr>
          <w:p>
            <w:pPr>
              <w:pStyle w:val="TableParagraph"/>
              <w:spacing w:before="143"/>
              <w:ind w:left="94" w:right="9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26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(Miguel</w:t>
            </w: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Alemán)</w:t>
            </w:r>
          </w:p>
        </w:tc>
        <w:tc>
          <w:tcPr>
            <w:tcW w:w="1738" w:type="dxa"/>
          </w:tcPr>
          <w:p>
            <w:pPr>
              <w:pStyle w:val="TableParagraph"/>
              <w:spacing w:line="242" w:lineRule="auto" w:before="32"/>
              <w:ind w:left="454" w:right="194" w:hanging="240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36 (Residencial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Los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Pinos)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43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2,933.00</w:t>
            </w:r>
          </w:p>
        </w:tc>
      </w:tr>
      <w:tr>
        <w:trPr>
          <w:trHeight w:val="510" w:hRule="atLeast"/>
        </w:trPr>
        <w:tc>
          <w:tcPr>
            <w:tcW w:w="1838" w:type="dxa"/>
          </w:tcPr>
          <w:p>
            <w:pPr>
              <w:pStyle w:val="TableParagraph"/>
              <w:spacing w:line="242" w:lineRule="auto" w:before="35"/>
              <w:ind w:left="830" w:right="77" w:hanging="740"/>
              <w:rPr>
                <w:sz w:val="18"/>
              </w:rPr>
            </w:pPr>
            <w:r>
              <w:rPr>
                <w:w w:val="95"/>
                <w:sz w:val="18"/>
              </w:rPr>
              <w:t>Av.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Alfredo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Barrera</w:t>
            </w:r>
            <w:r>
              <w:rPr>
                <w:spacing w:val="-57"/>
                <w:w w:val="95"/>
                <w:sz w:val="18"/>
              </w:rPr>
              <w:t> </w:t>
            </w:r>
            <w:r>
              <w:rPr>
                <w:sz w:val="18"/>
              </w:rPr>
              <w:t>V.</w:t>
            </w:r>
          </w:p>
        </w:tc>
        <w:tc>
          <w:tcPr>
            <w:tcW w:w="1985" w:type="dxa"/>
          </w:tcPr>
          <w:p>
            <w:pPr>
              <w:pStyle w:val="TableParagraph"/>
              <w:spacing w:before="145"/>
              <w:ind w:left="98" w:right="8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Circuito</w:t>
            </w:r>
            <w:r>
              <w:rPr>
                <w:spacing w:val="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Colonias</w:t>
            </w:r>
          </w:p>
        </w:tc>
        <w:tc>
          <w:tcPr>
            <w:tcW w:w="1738" w:type="dxa"/>
          </w:tcPr>
          <w:p>
            <w:pPr>
              <w:pStyle w:val="TableParagraph"/>
              <w:spacing w:line="242" w:lineRule="auto" w:before="35"/>
              <w:ind w:left="408" w:right="192" w:hanging="195"/>
              <w:rPr>
                <w:sz w:val="18"/>
              </w:rPr>
            </w:pPr>
            <w:r>
              <w:rPr>
                <w:w w:val="95"/>
                <w:sz w:val="18"/>
              </w:rPr>
              <w:t>42</w:t>
            </w:r>
            <w:r>
              <w:rPr>
                <w:spacing w:val="-1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(Residencial</w:t>
            </w:r>
            <w:r>
              <w:rPr>
                <w:spacing w:val="-57"/>
                <w:w w:val="95"/>
                <w:sz w:val="18"/>
              </w:rPr>
              <w:t> </w:t>
            </w:r>
            <w:r>
              <w:rPr>
                <w:sz w:val="18"/>
              </w:rPr>
              <w:t>Pensiones)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4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2,717.00</w:t>
            </w:r>
          </w:p>
        </w:tc>
      </w:tr>
      <w:tr>
        <w:trPr>
          <w:trHeight w:val="662" w:hRule="atLeast"/>
        </w:trPr>
        <w:tc>
          <w:tcPr>
            <w:tcW w:w="1838" w:type="dxa"/>
          </w:tcPr>
          <w:p>
            <w:pPr>
              <w:pStyle w:val="TableParagraph"/>
              <w:spacing w:line="242" w:lineRule="auto" w:before="109"/>
              <w:ind w:left="830" w:right="77" w:hanging="740"/>
              <w:rPr>
                <w:sz w:val="18"/>
              </w:rPr>
            </w:pPr>
            <w:r>
              <w:rPr>
                <w:w w:val="95"/>
                <w:sz w:val="18"/>
              </w:rPr>
              <w:t>Av.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Alfredo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Barrera</w:t>
            </w:r>
            <w:r>
              <w:rPr>
                <w:spacing w:val="-57"/>
                <w:w w:val="95"/>
                <w:sz w:val="18"/>
              </w:rPr>
              <w:t> </w:t>
            </w:r>
            <w:r>
              <w:rPr>
                <w:sz w:val="18"/>
              </w:rPr>
              <w:t>V.</w:t>
            </w:r>
          </w:p>
        </w:tc>
        <w:tc>
          <w:tcPr>
            <w:tcW w:w="1985" w:type="dxa"/>
          </w:tcPr>
          <w:p>
            <w:pPr>
              <w:pStyle w:val="TableParagraph"/>
              <w:spacing w:line="242" w:lineRule="auto" w:before="109"/>
              <w:ind w:left="532" w:right="317" w:hanging="197"/>
              <w:rPr>
                <w:sz w:val="18"/>
              </w:rPr>
            </w:pPr>
            <w:r>
              <w:rPr>
                <w:w w:val="95"/>
                <w:sz w:val="18"/>
              </w:rPr>
              <w:t>42</w:t>
            </w:r>
            <w:r>
              <w:rPr>
                <w:spacing w:val="-1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(Residencial</w:t>
            </w:r>
            <w:r>
              <w:rPr>
                <w:spacing w:val="-57"/>
                <w:w w:val="95"/>
                <w:sz w:val="18"/>
              </w:rPr>
              <w:t> </w:t>
            </w:r>
            <w:r>
              <w:rPr>
                <w:sz w:val="18"/>
              </w:rPr>
              <w:t>Pensiones)</w:t>
            </w:r>
          </w:p>
        </w:tc>
        <w:tc>
          <w:tcPr>
            <w:tcW w:w="1738" w:type="dxa"/>
          </w:tcPr>
          <w:p>
            <w:pPr>
              <w:pStyle w:val="TableParagraph"/>
              <w:spacing w:line="242" w:lineRule="auto"/>
              <w:ind w:left="68" w:right="5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50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(Residencial</w:t>
            </w:r>
            <w:r>
              <w:rPr>
                <w:spacing w:val="-54"/>
                <w:w w:val="90"/>
                <w:sz w:val="18"/>
              </w:rPr>
              <w:t> </w:t>
            </w:r>
            <w:r>
              <w:rPr>
                <w:w w:val="85"/>
                <w:sz w:val="18"/>
              </w:rPr>
              <w:t>Pensiones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III</w:t>
            </w:r>
          </w:p>
          <w:p>
            <w:pPr>
              <w:pStyle w:val="TableParagraph"/>
              <w:spacing w:line="202" w:lineRule="exact"/>
              <w:ind w:left="66" w:right="59"/>
              <w:jc w:val="center"/>
              <w:rPr>
                <w:sz w:val="18"/>
              </w:rPr>
            </w:pPr>
            <w:r>
              <w:rPr>
                <w:sz w:val="18"/>
              </w:rPr>
              <w:t>Etapa)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2,501.00</w:t>
            </w:r>
          </w:p>
        </w:tc>
      </w:tr>
      <w:tr>
        <w:trPr>
          <w:trHeight w:val="882" w:hRule="atLeast"/>
        </w:trPr>
        <w:tc>
          <w:tcPr>
            <w:tcW w:w="183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42" w:lineRule="auto" w:before="1"/>
              <w:ind w:left="830" w:right="77" w:hanging="740"/>
              <w:rPr>
                <w:sz w:val="18"/>
              </w:rPr>
            </w:pPr>
            <w:r>
              <w:rPr>
                <w:w w:val="95"/>
                <w:sz w:val="18"/>
              </w:rPr>
              <w:t>Av.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Alfredo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Barrera</w:t>
            </w:r>
            <w:r>
              <w:rPr>
                <w:spacing w:val="-57"/>
                <w:w w:val="95"/>
                <w:sz w:val="18"/>
              </w:rPr>
              <w:t> </w:t>
            </w:r>
            <w:r>
              <w:rPr>
                <w:sz w:val="18"/>
              </w:rPr>
              <w:t>V.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42" w:lineRule="auto" w:before="1"/>
              <w:ind w:left="158" w:right="140" w:firstLine="177"/>
              <w:rPr>
                <w:sz w:val="18"/>
              </w:rPr>
            </w:pPr>
            <w:r>
              <w:rPr>
                <w:w w:val="95"/>
                <w:sz w:val="18"/>
              </w:rPr>
              <w:t>50 (Residencial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Pensiones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III</w:t>
            </w:r>
            <w:r>
              <w:rPr>
                <w:spacing w:val="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Etapa)</w:t>
            </w:r>
          </w:p>
        </w:tc>
        <w:tc>
          <w:tcPr>
            <w:tcW w:w="1738" w:type="dxa"/>
          </w:tcPr>
          <w:p>
            <w:pPr>
              <w:pStyle w:val="TableParagraph"/>
              <w:spacing w:line="220" w:lineRule="exact"/>
              <w:ind w:left="336" w:right="327" w:firstLine="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 Diag.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(Residencial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Pensiones V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sz w:val="18"/>
              </w:rPr>
              <w:t>Etapa)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spacing w:before="1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2,000.00</w:t>
            </w:r>
          </w:p>
        </w:tc>
      </w:tr>
      <w:tr>
        <w:trPr>
          <w:trHeight w:val="510" w:hRule="atLeast"/>
        </w:trPr>
        <w:tc>
          <w:tcPr>
            <w:tcW w:w="1838" w:type="dxa"/>
          </w:tcPr>
          <w:p>
            <w:pPr>
              <w:pStyle w:val="TableParagraph"/>
              <w:spacing w:line="242" w:lineRule="auto" w:before="32"/>
              <w:ind w:left="830" w:right="77" w:hanging="740"/>
              <w:rPr>
                <w:sz w:val="18"/>
              </w:rPr>
            </w:pPr>
            <w:r>
              <w:rPr>
                <w:w w:val="95"/>
                <w:sz w:val="18"/>
              </w:rPr>
              <w:t>Av.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Alfredo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Barrera</w:t>
            </w:r>
            <w:r>
              <w:rPr>
                <w:spacing w:val="-57"/>
                <w:w w:val="95"/>
                <w:sz w:val="18"/>
              </w:rPr>
              <w:t> </w:t>
            </w:r>
            <w:r>
              <w:rPr>
                <w:sz w:val="18"/>
              </w:rPr>
              <w:t>V.</w:t>
            </w:r>
          </w:p>
        </w:tc>
        <w:tc>
          <w:tcPr>
            <w:tcW w:w="1985" w:type="dxa"/>
          </w:tcPr>
          <w:p>
            <w:pPr>
              <w:pStyle w:val="TableParagraph"/>
              <w:spacing w:line="242" w:lineRule="auto" w:before="32"/>
              <w:ind w:left="156" w:right="65" w:hanging="77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Diag.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(Residencial</w:t>
            </w:r>
            <w:r>
              <w:rPr>
                <w:spacing w:val="-5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Pensiones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V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Etapa)</w:t>
            </w:r>
          </w:p>
        </w:tc>
        <w:tc>
          <w:tcPr>
            <w:tcW w:w="1738" w:type="dxa"/>
          </w:tcPr>
          <w:p>
            <w:pPr>
              <w:pStyle w:val="TableParagraph"/>
              <w:spacing w:line="242" w:lineRule="auto" w:before="32"/>
              <w:ind w:left="408" w:right="245" w:hanging="144"/>
              <w:rPr>
                <w:sz w:val="18"/>
              </w:rPr>
            </w:pPr>
            <w:r>
              <w:rPr>
                <w:w w:val="95"/>
                <w:sz w:val="18"/>
              </w:rPr>
              <w:t>90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(Paseos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57"/>
                <w:w w:val="95"/>
                <w:sz w:val="18"/>
              </w:rPr>
              <w:t> </w:t>
            </w:r>
            <w:r>
              <w:rPr>
                <w:sz w:val="18"/>
              </w:rPr>
              <w:t>Pensiones)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43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1,639.00</w:t>
            </w:r>
          </w:p>
        </w:tc>
      </w:tr>
      <w:tr>
        <w:trPr>
          <w:trHeight w:val="508" w:hRule="atLeast"/>
        </w:trPr>
        <w:tc>
          <w:tcPr>
            <w:tcW w:w="1838" w:type="dxa"/>
          </w:tcPr>
          <w:p>
            <w:pPr>
              <w:pStyle w:val="TableParagraph"/>
              <w:spacing w:line="242" w:lineRule="auto" w:before="32"/>
              <w:ind w:left="690" w:right="103" w:hanging="574"/>
              <w:rPr>
                <w:sz w:val="18"/>
              </w:rPr>
            </w:pPr>
            <w:r>
              <w:rPr>
                <w:spacing w:val="-1"/>
                <w:sz w:val="18"/>
              </w:rPr>
              <w:t>Av.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Andrés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"/>
                <w:sz w:val="18"/>
              </w:rPr>
              <w:t>García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Lavín</w:t>
            </w:r>
          </w:p>
        </w:tc>
        <w:tc>
          <w:tcPr>
            <w:tcW w:w="1985" w:type="dxa"/>
          </w:tcPr>
          <w:p>
            <w:pPr>
              <w:pStyle w:val="TableParagraph"/>
              <w:spacing w:line="242" w:lineRule="auto" w:before="32"/>
              <w:ind w:left="338" w:firstLine="74"/>
              <w:rPr>
                <w:sz w:val="18"/>
              </w:rPr>
            </w:pPr>
            <w:r>
              <w:rPr>
                <w:spacing w:val="-1"/>
                <w:sz w:val="18"/>
              </w:rPr>
              <w:t>1-C Diagonal</w:t>
            </w:r>
            <w:r>
              <w:rPr>
                <w:sz w:val="18"/>
              </w:rPr>
              <w:t> </w:t>
            </w:r>
            <w:r>
              <w:rPr>
                <w:w w:val="95"/>
                <w:sz w:val="18"/>
              </w:rPr>
              <w:t>(México</w:t>
            </w:r>
            <w:r>
              <w:rPr>
                <w:spacing w:val="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Norte)</w:t>
            </w:r>
          </w:p>
        </w:tc>
        <w:tc>
          <w:tcPr>
            <w:tcW w:w="1738" w:type="dxa"/>
          </w:tcPr>
          <w:p>
            <w:pPr>
              <w:pStyle w:val="TableParagraph"/>
              <w:spacing w:before="143"/>
              <w:ind w:left="68" w:right="56"/>
              <w:jc w:val="center"/>
              <w:rPr>
                <w:sz w:val="18"/>
              </w:rPr>
            </w:pPr>
            <w:r>
              <w:rPr>
                <w:sz w:val="18"/>
              </w:rPr>
              <w:t>Periférico</w:t>
            </w:r>
          </w:p>
        </w:tc>
        <w:tc>
          <w:tcPr>
            <w:tcW w:w="2938" w:type="dxa"/>
          </w:tcPr>
          <w:p>
            <w:pPr>
              <w:pStyle w:val="TableParagraph"/>
              <w:spacing w:line="242" w:lineRule="auto" w:before="32"/>
              <w:ind w:left="1166" w:right="86" w:hanging="1064"/>
              <w:rPr>
                <w:sz w:val="18"/>
              </w:rPr>
            </w:pPr>
            <w:r>
              <w:rPr>
                <w:w w:val="102"/>
                <w:sz w:val="18"/>
              </w:rPr>
              <w:t>De</w:t>
            </w:r>
            <w:r>
              <w:rPr>
                <w:spacing w:val="-13"/>
                <w:sz w:val="18"/>
              </w:rPr>
              <w:t> </w:t>
            </w:r>
            <w:r>
              <w:rPr>
                <w:w w:val="103"/>
                <w:sz w:val="18"/>
              </w:rPr>
              <w:t>Ca</w:t>
            </w:r>
            <w:r>
              <w:rPr>
                <w:spacing w:val="-1"/>
                <w:w w:val="103"/>
                <w:sz w:val="18"/>
              </w:rPr>
              <w:t>s</w:t>
            </w:r>
            <w:r>
              <w:rPr>
                <w:spacing w:val="-1"/>
                <w:w w:val="89"/>
                <w:sz w:val="18"/>
              </w:rPr>
              <w:t>i</w:t>
            </w:r>
            <w:r>
              <w:rPr>
                <w:w w:val="89"/>
                <w:sz w:val="18"/>
              </w:rPr>
              <w:t>n</w:t>
            </w:r>
            <w:r>
              <w:rPr>
                <w:w w:val="107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112"/>
                <w:sz w:val="18"/>
              </w:rPr>
              <w:t>G</w:t>
            </w:r>
            <w:r>
              <w:rPr>
                <w:w w:val="102"/>
                <w:sz w:val="18"/>
              </w:rPr>
              <w:t>ol</w:t>
            </w:r>
            <w:r>
              <w:rPr>
                <w:spacing w:val="-2"/>
                <w:w w:val="102"/>
                <w:sz w:val="18"/>
              </w:rPr>
              <w:t>d</w:t>
            </w:r>
            <w:r>
              <w:rPr>
                <w:w w:val="109"/>
                <w:sz w:val="18"/>
              </w:rPr>
              <w:t>e</w:t>
            </w:r>
            <w:r>
              <w:rPr>
                <w:w w:val="96"/>
                <w:sz w:val="18"/>
              </w:rPr>
              <w:t>n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1"/>
                <w:sz w:val="18"/>
              </w:rPr>
              <w:t>sla</w:t>
            </w:r>
            <w:r>
              <w:rPr>
                <w:w w:val="96"/>
                <w:sz w:val="18"/>
              </w:rPr>
              <w:t>n</w:t>
            </w:r>
            <w:r>
              <w:rPr>
                <w:w w:val="109"/>
                <w:sz w:val="18"/>
              </w:rPr>
              <w:t>d</w:t>
            </w:r>
            <w:r>
              <w:rPr>
                <w:spacing w:val="-15"/>
                <w:sz w:val="18"/>
              </w:rPr>
              <w:t> </w:t>
            </w:r>
            <w:r>
              <w:rPr>
                <w:w w:val="113"/>
                <w:sz w:val="18"/>
              </w:rPr>
              <w:t>a</w:t>
            </w:r>
            <w:r>
              <w:rPr>
                <w:spacing w:val="-16"/>
                <w:sz w:val="18"/>
              </w:rPr>
              <w:t> </w:t>
            </w:r>
            <w:r>
              <w:rPr>
                <w:w w:val="104"/>
                <w:sz w:val="18"/>
              </w:rPr>
              <w:t>C</w:t>
            </w:r>
            <w:r>
              <w:rPr>
                <w:spacing w:val="2"/>
                <w:w w:val="104"/>
                <w:sz w:val="18"/>
              </w:rPr>
              <w:t>i</w:t>
            </w:r>
            <w:r>
              <w:rPr>
                <w:spacing w:val="-2"/>
                <w:w w:val="85"/>
                <w:sz w:val="18"/>
              </w:rPr>
              <w:t>t</w:t>
            </w:r>
            <w:r>
              <w:rPr>
                <w:w w:val="90"/>
                <w:sz w:val="18"/>
              </w:rPr>
              <w:t>y </w:t>
            </w:r>
            <w:r>
              <w:rPr>
                <w:sz w:val="18"/>
              </w:rPr>
              <w:t>Center</w:t>
            </w:r>
          </w:p>
        </w:tc>
        <w:tc>
          <w:tcPr>
            <w:tcW w:w="1255" w:type="dxa"/>
          </w:tcPr>
          <w:p>
            <w:pPr>
              <w:pStyle w:val="TableParagraph"/>
              <w:spacing w:before="143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4,054.00</w:t>
            </w:r>
          </w:p>
        </w:tc>
      </w:tr>
      <w:tr>
        <w:trPr>
          <w:trHeight w:val="510" w:hRule="atLeast"/>
        </w:trPr>
        <w:tc>
          <w:tcPr>
            <w:tcW w:w="1838" w:type="dxa"/>
          </w:tcPr>
          <w:p>
            <w:pPr>
              <w:pStyle w:val="TableParagraph"/>
              <w:spacing w:line="242" w:lineRule="auto" w:before="35"/>
              <w:ind w:left="479" w:right="229" w:hanging="243"/>
              <w:rPr>
                <w:sz w:val="18"/>
              </w:rPr>
            </w:pPr>
            <w:r>
              <w:rPr>
                <w:sz w:val="18"/>
              </w:rPr>
              <w:t>Av. Cámara de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Comercio</w:t>
            </w:r>
          </w:p>
        </w:tc>
        <w:tc>
          <w:tcPr>
            <w:tcW w:w="1985" w:type="dxa"/>
          </w:tcPr>
          <w:p>
            <w:pPr>
              <w:pStyle w:val="TableParagraph"/>
              <w:spacing w:line="242" w:lineRule="auto" w:before="35"/>
              <w:ind w:left="628" w:right="97" w:hanging="514"/>
              <w:rPr>
                <w:sz w:val="18"/>
              </w:rPr>
            </w:pPr>
            <w:r>
              <w:rPr>
                <w:sz w:val="18"/>
              </w:rPr>
              <w:t>Prolongación Paseo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Montejo</w:t>
            </w:r>
          </w:p>
        </w:tc>
        <w:tc>
          <w:tcPr>
            <w:tcW w:w="1738" w:type="dxa"/>
          </w:tcPr>
          <w:p>
            <w:pPr>
              <w:pStyle w:val="TableParagraph"/>
              <w:spacing w:line="242" w:lineRule="auto" w:before="35"/>
              <w:ind w:left="593" w:right="113" w:hanging="464"/>
              <w:rPr>
                <w:sz w:val="18"/>
              </w:rPr>
            </w:pPr>
            <w:r>
              <w:rPr>
                <w:w w:val="90"/>
                <w:sz w:val="18"/>
              </w:rPr>
              <w:t>52</w:t>
            </w:r>
            <w:r>
              <w:rPr>
                <w:spacing w:val="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(Benito</w:t>
            </w:r>
            <w:r>
              <w:rPr>
                <w:spacing w:val="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Juárez</w:t>
            </w:r>
            <w:r>
              <w:rPr>
                <w:spacing w:val="-54"/>
                <w:w w:val="90"/>
                <w:sz w:val="18"/>
              </w:rPr>
              <w:t> </w:t>
            </w:r>
            <w:r>
              <w:rPr>
                <w:sz w:val="18"/>
              </w:rPr>
              <w:t>Norte)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4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4,000.00</w:t>
            </w:r>
          </w:p>
        </w:tc>
      </w:tr>
      <w:tr>
        <w:trPr>
          <w:trHeight w:val="510" w:hRule="atLeast"/>
        </w:trPr>
        <w:tc>
          <w:tcPr>
            <w:tcW w:w="1838" w:type="dxa"/>
          </w:tcPr>
          <w:p>
            <w:pPr>
              <w:pStyle w:val="TableParagraph"/>
              <w:spacing w:line="242" w:lineRule="auto" w:before="32"/>
              <w:ind w:left="479" w:right="229" w:hanging="243"/>
              <w:rPr>
                <w:sz w:val="18"/>
              </w:rPr>
            </w:pPr>
            <w:r>
              <w:rPr>
                <w:sz w:val="18"/>
              </w:rPr>
              <w:t>Av. Cámara de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Comercio</w:t>
            </w:r>
          </w:p>
        </w:tc>
        <w:tc>
          <w:tcPr>
            <w:tcW w:w="1985" w:type="dxa"/>
          </w:tcPr>
          <w:p>
            <w:pPr>
              <w:pStyle w:val="TableParagraph"/>
              <w:spacing w:line="242" w:lineRule="auto" w:before="32"/>
              <w:ind w:left="717" w:right="238" w:hanging="466"/>
              <w:rPr>
                <w:sz w:val="18"/>
              </w:rPr>
            </w:pPr>
            <w:r>
              <w:rPr>
                <w:w w:val="90"/>
                <w:sz w:val="18"/>
              </w:rPr>
              <w:t>52</w:t>
            </w:r>
            <w:r>
              <w:rPr>
                <w:spacing w:val="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(Benito</w:t>
            </w:r>
            <w:r>
              <w:rPr>
                <w:spacing w:val="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Juárez</w:t>
            </w:r>
            <w:r>
              <w:rPr>
                <w:spacing w:val="-54"/>
                <w:w w:val="90"/>
                <w:sz w:val="18"/>
              </w:rPr>
              <w:t> </w:t>
            </w:r>
            <w:r>
              <w:rPr>
                <w:sz w:val="18"/>
              </w:rPr>
              <w:t>Norte)</w:t>
            </w:r>
          </w:p>
        </w:tc>
        <w:tc>
          <w:tcPr>
            <w:tcW w:w="1738" w:type="dxa"/>
          </w:tcPr>
          <w:p>
            <w:pPr>
              <w:pStyle w:val="TableParagraph"/>
              <w:spacing w:line="242" w:lineRule="auto" w:before="32"/>
              <w:ind w:left="312" w:right="293" w:firstLine="86"/>
              <w:rPr>
                <w:sz w:val="18"/>
              </w:rPr>
            </w:pPr>
            <w:r>
              <w:rPr>
                <w:w w:val="95"/>
                <w:sz w:val="18"/>
              </w:rPr>
              <w:t>Av. Andrés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pacing w:val="-1"/>
                <w:sz w:val="18"/>
              </w:rPr>
              <w:t>García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sz w:val="18"/>
              </w:rPr>
              <w:t>Lavín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43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3,191.00</w:t>
            </w:r>
          </w:p>
        </w:tc>
      </w:tr>
      <w:tr>
        <w:trPr>
          <w:trHeight w:val="508" w:hRule="atLeast"/>
        </w:trPr>
        <w:tc>
          <w:tcPr>
            <w:tcW w:w="1838" w:type="dxa"/>
          </w:tcPr>
          <w:p>
            <w:pPr>
              <w:pStyle w:val="TableParagraph"/>
              <w:spacing w:line="242" w:lineRule="auto" w:before="32"/>
              <w:ind w:left="479" w:right="229" w:hanging="243"/>
              <w:rPr>
                <w:sz w:val="18"/>
              </w:rPr>
            </w:pPr>
            <w:r>
              <w:rPr>
                <w:sz w:val="18"/>
              </w:rPr>
              <w:t>Av. Cámara de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Comercio</w:t>
            </w:r>
          </w:p>
        </w:tc>
        <w:tc>
          <w:tcPr>
            <w:tcW w:w="1985" w:type="dxa"/>
          </w:tcPr>
          <w:p>
            <w:pPr>
              <w:pStyle w:val="TableParagraph"/>
              <w:spacing w:line="242" w:lineRule="auto" w:before="32"/>
              <w:ind w:left="765" w:right="175" w:hanging="574"/>
              <w:rPr>
                <w:sz w:val="18"/>
              </w:rPr>
            </w:pPr>
            <w:r>
              <w:rPr>
                <w:spacing w:val="-1"/>
                <w:sz w:val="18"/>
              </w:rPr>
              <w:t>Av.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Andrés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"/>
                <w:sz w:val="18"/>
              </w:rPr>
              <w:t>García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Lavín</w:t>
            </w:r>
          </w:p>
        </w:tc>
        <w:tc>
          <w:tcPr>
            <w:tcW w:w="1738" w:type="dxa"/>
          </w:tcPr>
          <w:p>
            <w:pPr>
              <w:pStyle w:val="TableParagraph"/>
              <w:spacing w:before="143"/>
              <w:ind w:left="67" w:right="59"/>
              <w:jc w:val="center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22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(Monterreal)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43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4,054.00</w:t>
            </w:r>
          </w:p>
        </w:tc>
      </w:tr>
      <w:tr>
        <w:trPr>
          <w:trHeight w:val="662" w:hRule="atLeast"/>
        </w:trPr>
        <w:tc>
          <w:tcPr>
            <w:tcW w:w="1838" w:type="dxa"/>
          </w:tcPr>
          <w:p>
            <w:pPr>
              <w:pStyle w:val="TableParagraph"/>
              <w:spacing w:line="242" w:lineRule="auto" w:before="109"/>
              <w:ind w:left="479" w:right="229" w:hanging="243"/>
              <w:rPr>
                <w:sz w:val="18"/>
              </w:rPr>
            </w:pPr>
            <w:r>
              <w:rPr>
                <w:sz w:val="18"/>
              </w:rPr>
              <w:t>Av. Cámara de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Comercio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98" w:right="88"/>
              <w:jc w:val="center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22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(Monterreal)</w:t>
            </w:r>
          </w:p>
        </w:tc>
        <w:tc>
          <w:tcPr>
            <w:tcW w:w="1738" w:type="dxa"/>
          </w:tcPr>
          <w:p>
            <w:pPr>
              <w:pStyle w:val="TableParagraph"/>
              <w:spacing w:before="1"/>
              <w:ind w:left="355" w:right="192" w:hanging="142"/>
              <w:rPr>
                <w:sz w:val="18"/>
              </w:rPr>
            </w:pPr>
            <w:r>
              <w:rPr>
                <w:w w:val="95"/>
                <w:sz w:val="18"/>
              </w:rPr>
              <w:t>15</w:t>
            </w:r>
            <w:r>
              <w:rPr>
                <w:spacing w:val="-1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(Residencial</w:t>
            </w:r>
            <w:r>
              <w:rPr>
                <w:spacing w:val="-57"/>
                <w:w w:val="95"/>
                <w:sz w:val="18"/>
              </w:rPr>
              <w:t> </w:t>
            </w:r>
            <w:r>
              <w:rPr>
                <w:sz w:val="18"/>
              </w:rPr>
              <w:t>Cámara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</w:p>
          <w:p>
            <w:pPr>
              <w:pStyle w:val="TableParagraph"/>
              <w:spacing w:line="202" w:lineRule="exact" w:before="2"/>
              <w:ind w:left="132"/>
              <w:rPr>
                <w:sz w:val="18"/>
              </w:rPr>
            </w:pPr>
            <w:r>
              <w:rPr>
                <w:spacing w:val="-1"/>
                <w:sz w:val="18"/>
              </w:rPr>
              <w:t>Comercio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Norte)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4,054.00</w:t>
            </w:r>
          </w:p>
        </w:tc>
      </w:tr>
      <w:tr>
        <w:trPr>
          <w:trHeight w:val="661" w:hRule="atLeast"/>
        </w:trPr>
        <w:tc>
          <w:tcPr>
            <w:tcW w:w="1838" w:type="dxa"/>
          </w:tcPr>
          <w:p>
            <w:pPr>
              <w:pStyle w:val="TableParagraph"/>
              <w:spacing w:before="111"/>
              <w:ind w:left="479" w:right="229" w:hanging="243"/>
              <w:rPr>
                <w:sz w:val="18"/>
              </w:rPr>
            </w:pPr>
            <w:r>
              <w:rPr>
                <w:sz w:val="18"/>
              </w:rPr>
              <w:t>Av. Cámara de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Comercio</w:t>
            </w:r>
          </w:p>
        </w:tc>
        <w:tc>
          <w:tcPr>
            <w:tcW w:w="1985" w:type="dxa"/>
          </w:tcPr>
          <w:p>
            <w:pPr>
              <w:pStyle w:val="TableParagraph"/>
              <w:spacing w:before="1"/>
              <w:ind w:left="95" w:right="9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15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(Residencial</w:t>
            </w:r>
          </w:p>
          <w:p>
            <w:pPr>
              <w:pStyle w:val="TableParagraph"/>
              <w:spacing w:line="218" w:lineRule="exact"/>
              <w:ind w:left="254" w:right="244" w:hanging="1"/>
              <w:jc w:val="center"/>
              <w:rPr>
                <w:sz w:val="18"/>
              </w:rPr>
            </w:pPr>
            <w:r>
              <w:rPr>
                <w:sz w:val="18"/>
              </w:rPr>
              <w:t>Cámara de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Comercio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"/>
                <w:sz w:val="18"/>
              </w:rPr>
              <w:t>Norte)</w:t>
            </w:r>
          </w:p>
        </w:tc>
        <w:tc>
          <w:tcPr>
            <w:tcW w:w="1738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68" w:right="59"/>
              <w:jc w:val="center"/>
              <w:rPr>
                <w:sz w:val="18"/>
              </w:rPr>
            </w:pPr>
            <w:r>
              <w:rPr>
                <w:sz w:val="18"/>
              </w:rPr>
              <w:t>Av.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Correa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Racho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3,623.00</w:t>
            </w:r>
          </w:p>
        </w:tc>
      </w:tr>
      <w:tr>
        <w:trPr>
          <w:trHeight w:val="510" w:hRule="atLeast"/>
        </w:trPr>
        <w:tc>
          <w:tcPr>
            <w:tcW w:w="1838" w:type="dxa"/>
          </w:tcPr>
          <w:p>
            <w:pPr>
              <w:pStyle w:val="TableParagraph"/>
              <w:spacing w:before="145"/>
              <w:ind w:left="60" w:right="5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Av.</w:t>
            </w:r>
            <w:r>
              <w:rPr>
                <w:spacing w:val="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Campestre</w:t>
            </w:r>
          </w:p>
        </w:tc>
        <w:tc>
          <w:tcPr>
            <w:tcW w:w="1985" w:type="dxa"/>
          </w:tcPr>
          <w:p>
            <w:pPr>
              <w:pStyle w:val="TableParagraph"/>
              <w:spacing w:before="145"/>
              <w:ind w:left="95" w:right="9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(Campestre)</w:t>
            </w:r>
          </w:p>
        </w:tc>
        <w:tc>
          <w:tcPr>
            <w:tcW w:w="1738" w:type="dxa"/>
          </w:tcPr>
          <w:p>
            <w:pPr>
              <w:pStyle w:val="TableParagraph"/>
              <w:spacing w:line="242" w:lineRule="auto" w:before="35"/>
              <w:ind w:left="214" w:right="176" w:firstLine="69"/>
              <w:rPr>
                <w:sz w:val="18"/>
              </w:rPr>
            </w:pPr>
            <w:r>
              <w:rPr>
                <w:sz w:val="18"/>
              </w:rPr>
              <w:t>Prolongación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Paseo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1"/>
                <w:sz w:val="18"/>
              </w:rPr>
              <w:t>Montejo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4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3,623.00</w:t>
            </w:r>
          </w:p>
        </w:tc>
      </w:tr>
      <w:tr>
        <w:trPr>
          <w:trHeight w:val="510" w:hRule="atLeast"/>
        </w:trPr>
        <w:tc>
          <w:tcPr>
            <w:tcW w:w="1838" w:type="dxa"/>
          </w:tcPr>
          <w:p>
            <w:pPr>
              <w:pStyle w:val="TableParagraph"/>
              <w:spacing w:line="242" w:lineRule="auto" w:before="35"/>
              <w:ind w:left="616" w:hanging="478"/>
              <w:rPr>
                <w:sz w:val="18"/>
              </w:rPr>
            </w:pPr>
            <w:r>
              <w:rPr>
                <w:w w:val="95"/>
                <w:sz w:val="18"/>
              </w:rPr>
              <w:t>Av.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Carlos</w:t>
            </w:r>
            <w:r>
              <w:rPr>
                <w:spacing w:val="-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Castillo</w:t>
            </w:r>
            <w:r>
              <w:rPr>
                <w:spacing w:val="-57"/>
                <w:w w:val="95"/>
                <w:sz w:val="18"/>
              </w:rPr>
              <w:t> </w:t>
            </w:r>
            <w:r>
              <w:rPr>
                <w:sz w:val="18"/>
              </w:rPr>
              <w:t>Peraza</w:t>
            </w:r>
          </w:p>
        </w:tc>
        <w:tc>
          <w:tcPr>
            <w:tcW w:w="1985" w:type="dxa"/>
          </w:tcPr>
          <w:p>
            <w:pPr>
              <w:pStyle w:val="TableParagraph"/>
              <w:spacing w:before="145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42</w:t>
            </w:r>
          </w:p>
        </w:tc>
        <w:tc>
          <w:tcPr>
            <w:tcW w:w="1738" w:type="dxa"/>
          </w:tcPr>
          <w:p>
            <w:pPr>
              <w:pStyle w:val="TableParagraph"/>
              <w:spacing w:before="145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2938" w:type="dxa"/>
          </w:tcPr>
          <w:p>
            <w:pPr>
              <w:pStyle w:val="TableParagraph"/>
              <w:spacing w:before="145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Fracc.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Francisco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Montejo</w:t>
            </w:r>
          </w:p>
        </w:tc>
        <w:tc>
          <w:tcPr>
            <w:tcW w:w="1255" w:type="dxa"/>
          </w:tcPr>
          <w:p>
            <w:pPr>
              <w:pStyle w:val="TableParagraph"/>
              <w:spacing w:before="14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3,450.00</w:t>
            </w:r>
          </w:p>
        </w:tc>
      </w:tr>
      <w:tr>
        <w:trPr>
          <w:trHeight w:val="253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6"/>
              <w:jc w:val="center"/>
              <w:rPr>
                <w:sz w:val="18"/>
              </w:rPr>
            </w:pPr>
            <w:r>
              <w:rPr>
                <w:sz w:val="18"/>
              </w:rPr>
              <w:t>Av.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Colon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Paseo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Montejo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right="6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$</w:t>
            </w:r>
            <w:r>
              <w:rPr>
                <w:spacing w:val="5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10,868.00</w:t>
            </w:r>
          </w:p>
        </w:tc>
      </w:tr>
      <w:tr>
        <w:trPr>
          <w:trHeight w:val="256" w:hRule="atLeast"/>
        </w:trPr>
        <w:tc>
          <w:tcPr>
            <w:tcW w:w="1838" w:type="dxa"/>
          </w:tcPr>
          <w:p>
            <w:pPr>
              <w:pStyle w:val="TableParagraph"/>
              <w:spacing w:before="15"/>
              <w:ind w:left="60" w:right="56"/>
              <w:jc w:val="center"/>
              <w:rPr>
                <w:sz w:val="18"/>
              </w:rPr>
            </w:pPr>
            <w:r>
              <w:rPr>
                <w:sz w:val="18"/>
              </w:rPr>
              <w:t>Av.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Colon</w:t>
            </w:r>
          </w:p>
        </w:tc>
        <w:tc>
          <w:tcPr>
            <w:tcW w:w="1985" w:type="dxa"/>
          </w:tcPr>
          <w:p>
            <w:pPr>
              <w:pStyle w:val="TableParagraph"/>
              <w:spacing w:before="15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1738" w:type="dxa"/>
          </w:tcPr>
          <w:p>
            <w:pPr>
              <w:pStyle w:val="TableParagraph"/>
              <w:spacing w:before="15"/>
              <w:ind w:left="66" w:right="5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Av.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Reforma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7,245.00</w:t>
            </w:r>
          </w:p>
        </w:tc>
      </w:tr>
      <w:tr>
        <w:trPr>
          <w:trHeight w:val="253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6"/>
              <w:jc w:val="center"/>
              <w:rPr>
                <w:sz w:val="18"/>
              </w:rPr>
            </w:pPr>
            <w:r>
              <w:rPr>
                <w:sz w:val="18"/>
              </w:rPr>
              <w:t>Av.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Colon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94" w:right="9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Av.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Reforma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8" w:right="5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Av.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Itzaes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5,865.00</w:t>
            </w:r>
          </w:p>
        </w:tc>
      </w:tr>
      <w:tr>
        <w:trPr>
          <w:trHeight w:val="441" w:hRule="atLeast"/>
        </w:trPr>
        <w:tc>
          <w:tcPr>
            <w:tcW w:w="1838" w:type="dxa"/>
          </w:tcPr>
          <w:p>
            <w:pPr>
              <w:pStyle w:val="TableParagraph"/>
              <w:spacing w:before="110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Av.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Correa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Racho</w:t>
            </w:r>
          </w:p>
        </w:tc>
        <w:tc>
          <w:tcPr>
            <w:tcW w:w="1985" w:type="dxa"/>
          </w:tcPr>
          <w:p>
            <w:pPr>
              <w:pStyle w:val="TableParagraph"/>
              <w:spacing w:before="110"/>
              <w:ind w:left="98" w:right="9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Av.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Jose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Díaz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Bolio</w:t>
            </w:r>
          </w:p>
        </w:tc>
        <w:tc>
          <w:tcPr>
            <w:tcW w:w="1738" w:type="dxa"/>
          </w:tcPr>
          <w:p>
            <w:pPr>
              <w:pStyle w:val="TableParagraph"/>
              <w:spacing w:line="222" w:lineRule="exact"/>
              <w:ind w:left="569" w:right="114" w:hanging="437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13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(Gustavo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Díaz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sz w:val="18"/>
              </w:rPr>
              <w:t>Ordaz)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10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3,191.00</w:t>
            </w:r>
          </w:p>
        </w:tc>
      </w:tr>
      <w:tr>
        <w:trPr>
          <w:trHeight w:val="508" w:hRule="atLeast"/>
        </w:trPr>
        <w:tc>
          <w:tcPr>
            <w:tcW w:w="1838" w:type="dxa"/>
          </w:tcPr>
          <w:p>
            <w:pPr>
              <w:pStyle w:val="TableParagraph"/>
              <w:spacing w:before="143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Av.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Correa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Racho</w:t>
            </w:r>
          </w:p>
        </w:tc>
        <w:tc>
          <w:tcPr>
            <w:tcW w:w="1985" w:type="dxa"/>
          </w:tcPr>
          <w:p>
            <w:pPr>
              <w:pStyle w:val="TableParagraph"/>
              <w:spacing w:before="32"/>
              <w:ind w:left="691" w:right="237" w:hanging="435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13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(Gustavo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Díaz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sz w:val="18"/>
              </w:rPr>
              <w:t>Ordaz)</w:t>
            </w:r>
          </w:p>
        </w:tc>
        <w:tc>
          <w:tcPr>
            <w:tcW w:w="1738" w:type="dxa"/>
          </w:tcPr>
          <w:p>
            <w:pPr>
              <w:pStyle w:val="TableParagraph"/>
              <w:spacing w:before="143"/>
              <w:ind w:left="64" w:right="59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12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(Vista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Alegre)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43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2,717.00</w:t>
            </w:r>
          </w:p>
        </w:tc>
      </w:tr>
      <w:tr>
        <w:trPr>
          <w:trHeight w:val="441" w:hRule="atLeast"/>
        </w:trPr>
        <w:tc>
          <w:tcPr>
            <w:tcW w:w="1838" w:type="dxa"/>
          </w:tcPr>
          <w:p>
            <w:pPr>
              <w:pStyle w:val="TableParagraph"/>
              <w:spacing w:before="109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Av.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Correa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Racho</w:t>
            </w:r>
          </w:p>
        </w:tc>
        <w:tc>
          <w:tcPr>
            <w:tcW w:w="1985" w:type="dxa"/>
          </w:tcPr>
          <w:p>
            <w:pPr>
              <w:pStyle w:val="TableParagraph"/>
              <w:spacing w:before="109"/>
              <w:ind w:left="97" w:right="90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12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(Vista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Alegre)</w:t>
            </w:r>
          </w:p>
        </w:tc>
        <w:tc>
          <w:tcPr>
            <w:tcW w:w="1738" w:type="dxa"/>
          </w:tcPr>
          <w:p>
            <w:pPr>
              <w:pStyle w:val="TableParagraph"/>
              <w:spacing w:line="220" w:lineRule="exact"/>
              <w:ind w:left="432" w:right="176" w:hanging="243"/>
              <w:rPr>
                <w:sz w:val="18"/>
              </w:rPr>
            </w:pPr>
            <w:r>
              <w:rPr>
                <w:sz w:val="18"/>
              </w:rPr>
              <w:t>Av. Cámara de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Comercio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09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3,623.00</w:t>
            </w:r>
          </w:p>
        </w:tc>
      </w:tr>
      <w:tr>
        <w:trPr>
          <w:trHeight w:val="441" w:hRule="atLeast"/>
        </w:trPr>
        <w:tc>
          <w:tcPr>
            <w:tcW w:w="1838" w:type="dxa"/>
          </w:tcPr>
          <w:p>
            <w:pPr>
              <w:pStyle w:val="TableParagraph"/>
              <w:spacing w:line="220" w:lineRule="exact"/>
              <w:ind w:left="487" w:right="378" w:hanging="96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Av. Cronista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sz w:val="18"/>
              </w:rPr>
              <w:t>Deportivo</w:t>
            </w:r>
          </w:p>
        </w:tc>
        <w:tc>
          <w:tcPr>
            <w:tcW w:w="1985" w:type="dxa"/>
          </w:tcPr>
          <w:p>
            <w:pPr>
              <w:pStyle w:val="TableParagraph"/>
              <w:spacing w:before="109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31</w:t>
            </w:r>
          </w:p>
        </w:tc>
        <w:tc>
          <w:tcPr>
            <w:tcW w:w="1738" w:type="dxa"/>
          </w:tcPr>
          <w:p>
            <w:pPr>
              <w:pStyle w:val="TableParagraph"/>
              <w:spacing w:before="109"/>
              <w:ind w:left="66" w:right="5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  <w:r>
              <w:rPr>
                <w:spacing w:val="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Diag.</w:t>
            </w:r>
          </w:p>
        </w:tc>
        <w:tc>
          <w:tcPr>
            <w:tcW w:w="2938" w:type="dxa"/>
          </w:tcPr>
          <w:p>
            <w:pPr>
              <w:pStyle w:val="TableParagraph"/>
              <w:spacing w:before="109"/>
              <w:ind w:left="130" w:right="12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Fracc.</w:t>
            </w:r>
            <w:r>
              <w:rPr>
                <w:spacing w:val="-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Ciudad</w:t>
            </w:r>
            <w:r>
              <w:rPr>
                <w:spacing w:val="-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Caucel</w:t>
            </w:r>
          </w:p>
        </w:tc>
        <w:tc>
          <w:tcPr>
            <w:tcW w:w="1255" w:type="dxa"/>
          </w:tcPr>
          <w:p>
            <w:pPr>
              <w:pStyle w:val="TableParagraph"/>
              <w:spacing w:before="109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2,243.00</w:t>
            </w:r>
          </w:p>
        </w:tc>
      </w:tr>
      <w:tr>
        <w:trPr>
          <w:trHeight w:val="510" w:hRule="atLeast"/>
        </w:trPr>
        <w:tc>
          <w:tcPr>
            <w:tcW w:w="1838" w:type="dxa"/>
          </w:tcPr>
          <w:p>
            <w:pPr>
              <w:pStyle w:val="TableParagraph"/>
              <w:spacing w:before="143"/>
              <w:ind w:left="60" w:right="5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Av.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Cupules</w:t>
            </w:r>
          </w:p>
        </w:tc>
        <w:tc>
          <w:tcPr>
            <w:tcW w:w="1985" w:type="dxa"/>
          </w:tcPr>
          <w:p>
            <w:pPr>
              <w:pStyle w:val="TableParagraph"/>
              <w:spacing w:before="143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Paseo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Montejo</w:t>
            </w:r>
          </w:p>
        </w:tc>
        <w:tc>
          <w:tcPr>
            <w:tcW w:w="1738" w:type="dxa"/>
          </w:tcPr>
          <w:p>
            <w:pPr>
              <w:pStyle w:val="TableParagraph"/>
              <w:spacing w:before="143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2938" w:type="dxa"/>
          </w:tcPr>
          <w:p>
            <w:pPr>
              <w:pStyle w:val="TableParagraph"/>
              <w:spacing w:line="242" w:lineRule="auto" w:before="32"/>
              <w:ind w:left="454" w:right="170" w:hanging="269"/>
              <w:rPr>
                <w:sz w:val="18"/>
              </w:rPr>
            </w:pPr>
            <w:r>
              <w:rPr>
                <w:w w:val="95"/>
                <w:sz w:val="18"/>
              </w:rPr>
              <w:t>De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Monumento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Justo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Sierra</w:t>
            </w: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Hotel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Fiesta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Americana</w:t>
            </w:r>
          </w:p>
        </w:tc>
        <w:tc>
          <w:tcPr>
            <w:tcW w:w="1255" w:type="dxa"/>
          </w:tcPr>
          <w:p>
            <w:pPr>
              <w:pStyle w:val="TableParagraph"/>
              <w:spacing w:before="143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5,693.00</w:t>
            </w:r>
          </w:p>
        </w:tc>
      </w:tr>
      <w:tr>
        <w:trPr>
          <w:trHeight w:val="508" w:hRule="atLeast"/>
        </w:trPr>
        <w:tc>
          <w:tcPr>
            <w:tcW w:w="1838" w:type="dxa"/>
          </w:tcPr>
          <w:p>
            <w:pPr>
              <w:pStyle w:val="TableParagraph"/>
              <w:spacing w:before="142"/>
              <w:ind w:left="60" w:right="5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Av.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Cupules</w:t>
            </w:r>
          </w:p>
        </w:tc>
        <w:tc>
          <w:tcPr>
            <w:tcW w:w="1985" w:type="dxa"/>
          </w:tcPr>
          <w:p>
            <w:pPr>
              <w:pStyle w:val="TableParagraph"/>
              <w:spacing w:before="142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1738" w:type="dxa"/>
          </w:tcPr>
          <w:p>
            <w:pPr>
              <w:pStyle w:val="TableParagraph"/>
              <w:spacing w:before="142"/>
              <w:ind w:left="66" w:right="5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Av.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Reforma</w:t>
            </w:r>
          </w:p>
        </w:tc>
        <w:tc>
          <w:tcPr>
            <w:tcW w:w="2938" w:type="dxa"/>
          </w:tcPr>
          <w:p>
            <w:pPr>
              <w:pStyle w:val="TableParagraph"/>
              <w:spacing w:line="242" w:lineRule="auto" w:before="32"/>
              <w:ind w:left="929" w:right="143" w:hanging="713"/>
              <w:rPr>
                <w:sz w:val="18"/>
              </w:rPr>
            </w:pPr>
            <w:r>
              <w:rPr>
                <w:w w:val="95"/>
                <w:sz w:val="18"/>
              </w:rPr>
              <w:t>De</w:t>
            </w:r>
            <w:r>
              <w:rPr>
                <w:spacing w:val="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Hotel</w:t>
            </w:r>
            <w:r>
              <w:rPr>
                <w:spacing w:val="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Fiesta</w:t>
            </w:r>
            <w:r>
              <w:rPr>
                <w:spacing w:val="1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Americana</w:t>
            </w:r>
            <w:r>
              <w:rPr>
                <w:spacing w:val="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57"/>
                <w:w w:val="95"/>
                <w:sz w:val="18"/>
              </w:rPr>
              <w:t> </w:t>
            </w:r>
            <w:r>
              <w:rPr>
                <w:sz w:val="18"/>
              </w:rPr>
              <w:t>Av.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Reforma</w:t>
            </w:r>
          </w:p>
        </w:tc>
        <w:tc>
          <w:tcPr>
            <w:tcW w:w="1255" w:type="dxa"/>
          </w:tcPr>
          <w:p>
            <w:pPr>
              <w:pStyle w:val="TableParagraph"/>
              <w:spacing w:before="142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3,750.00</w:t>
            </w:r>
          </w:p>
        </w:tc>
      </w:tr>
      <w:tr>
        <w:trPr>
          <w:trHeight w:val="256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8"/>
              <w:ind w:left="60" w:right="5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Av.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Cupules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8"/>
              <w:ind w:left="94" w:right="9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Av.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Reforma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8"/>
              <w:ind w:left="68" w:righ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Circuito</w:t>
            </w:r>
            <w:r>
              <w:rPr>
                <w:spacing w:val="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Colonias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8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2,717.00</w:t>
            </w:r>
          </w:p>
        </w:tc>
      </w:tr>
    </w:tbl>
    <w:p>
      <w:pPr>
        <w:spacing w:after="0" w:line="218" w:lineRule="exact"/>
        <w:jc w:val="right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8"/>
        <w:gridCol w:w="1985"/>
        <w:gridCol w:w="1738"/>
        <w:gridCol w:w="2938"/>
        <w:gridCol w:w="1255"/>
      </w:tblGrid>
      <w:tr>
        <w:trPr>
          <w:trHeight w:val="254" w:hRule="atLeast"/>
        </w:trPr>
        <w:tc>
          <w:tcPr>
            <w:tcW w:w="1838" w:type="dxa"/>
          </w:tcPr>
          <w:p>
            <w:pPr>
              <w:pStyle w:val="TableParagraph"/>
              <w:spacing w:before="15"/>
              <w:ind w:left="60" w:righ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Av.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del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Deportista</w:t>
            </w:r>
          </w:p>
        </w:tc>
        <w:tc>
          <w:tcPr>
            <w:tcW w:w="1985" w:type="dxa"/>
          </w:tcPr>
          <w:p>
            <w:pPr>
              <w:pStyle w:val="TableParagraph"/>
              <w:spacing w:before="15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Paseo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Montejo</w:t>
            </w:r>
          </w:p>
        </w:tc>
        <w:tc>
          <w:tcPr>
            <w:tcW w:w="1738" w:type="dxa"/>
          </w:tcPr>
          <w:p>
            <w:pPr>
              <w:pStyle w:val="TableParagraph"/>
              <w:spacing w:before="15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4,800.00</w:t>
            </w:r>
          </w:p>
        </w:tc>
      </w:tr>
      <w:tr>
        <w:trPr>
          <w:trHeight w:val="510" w:hRule="atLeast"/>
        </w:trPr>
        <w:tc>
          <w:tcPr>
            <w:tcW w:w="1838" w:type="dxa"/>
          </w:tcPr>
          <w:p>
            <w:pPr>
              <w:pStyle w:val="TableParagraph"/>
              <w:spacing w:line="242" w:lineRule="auto" w:before="35"/>
              <w:ind w:left="633" w:hanging="468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Av.</w:t>
            </w:r>
            <w:r>
              <w:rPr>
                <w:spacing w:val="-11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Felipe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Carrillo</w:t>
            </w:r>
            <w:r>
              <w:rPr>
                <w:spacing w:val="-57"/>
                <w:w w:val="95"/>
                <w:sz w:val="18"/>
              </w:rPr>
              <w:t> </w:t>
            </w:r>
            <w:r>
              <w:rPr>
                <w:sz w:val="18"/>
              </w:rPr>
              <w:t>Puerto</w:t>
            </w:r>
          </w:p>
        </w:tc>
        <w:tc>
          <w:tcPr>
            <w:tcW w:w="1985" w:type="dxa"/>
          </w:tcPr>
          <w:p>
            <w:pPr>
              <w:pStyle w:val="TableParagraph"/>
              <w:spacing w:before="145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Av.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Alemán</w:t>
            </w:r>
          </w:p>
        </w:tc>
        <w:tc>
          <w:tcPr>
            <w:tcW w:w="1738" w:type="dxa"/>
          </w:tcPr>
          <w:p>
            <w:pPr>
              <w:pStyle w:val="TableParagraph"/>
              <w:spacing w:before="145"/>
              <w:ind w:left="127"/>
              <w:rPr>
                <w:sz w:val="18"/>
              </w:rPr>
            </w:pPr>
            <w:r>
              <w:rPr>
                <w:w w:val="95"/>
                <w:sz w:val="18"/>
              </w:rPr>
              <w:t>Circuito</w:t>
            </w:r>
            <w:r>
              <w:rPr>
                <w:spacing w:val="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Colonias</w:t>
            </w:r>
          </w:p>
        </w:tc>
        <w:tc>
          <w:tcPr>
            <w:tcW w:w="2938" w:type="dxa"/>
          </w:tcPr>
          <w:p>
            <w:pPr>
              <w:pStyle w:val="TableParagraph"/>
              <w:spacing w:line="242" w:lineRule="auto" w:before="35"/>
              <w:ind w:left="1090" w:right="339" w:hanging="732"/>
              <w:rPr>
                <w:sz w:val="18"/>
              </w:rPr>
            </w:pPr>
            <w:r>
              <w:rPr>
                <w:spacing w:val="-1"/>
                <w:sz w:val="18"/>
              </w:rPr>
              <w:t>De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Av.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Alemán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Circuito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Colonias</w:t>
            </w:r>
          </w:p>
        </w:tc>
        <w:tc>
          <w:tcPr>
            <w:tcW w:w="1255" w:type="dxa"/>
          </w:tcPr>
          <w:p>
            <w:pPr>
              <w:pStyle w:val="TableParagraph"/>
              <w:spacing w:before="14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2,243.00</w:t>
            </w:r>
          </w:p>
        </w:tc>
      </w:tr>
      <w:tr>
        <w:trPr>
          <w:trHeight w:val="510" w:hRule="atLeast"/>
        </w:trPr>
        <w:tc>
          <w:tcPr>
            <w:tcW w:w="1838" w:type="dxa"/>
          </w:tcPr>
          <w:p>
            <w:pPr>
              <w:pStyle w:val="TableParagraph"/>
              <w:spacing w:line="242" w:lineRule="auto" w:before="35"/>
              <w:ind w:left="633" w:right="146" w:hanging="468"/>
              <w:rPr>
                <w:sz w:val="18"/>
              </w:rPr>
            </w:pPr>
            <w:r>
              <w:rPr>
                <w:w w:val="95"/>
                <w:sz w:val="18"/>
              </w:rPr>
              <w:t>Av.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Felipe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Carrillo</w:t>
            </w:r>
            <w:r>
              <w:rPr>
                <w:spacing w:val="-57"/>
                <w:w w:val="95"/>
                <w:sz w:val="18"/>
              </w:rPr>
              <w:t> </w:t>
            </w:r>
            <w:r>
              <w:rPr>
                <w:sz w:val="18"/>
              </w:rPr>
              <w:t>Puerto</w:t>
            </w:r>
          </w:p>
        </w:tc>
        <w:tc>
          <w:tcPr>
            <w:tcW w:w="1985" w:type="dxa"/>
          </w:tcPr>
          <w:p>
            <w:pPr>
              <w:pStyle w:val="TableParagraph"/>
              <w:spacing w:before="145"/>
              <w:ind w:left="98" w:right="8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Circuito</w:t>
            </w:r>
            <w:r>
              <w:rPr>
                <w:spacing w:val="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Colonias</w:t>
            </w:r>
          </w:p>
        </w:tc>
        <w:tc>
          <w:tcPr>
            <w:tcW w:w="1738" w:type="dxa"/>
          </w:tcPr>
          <w:p>
            <w:pPr>
              <w:pStyle w:val="TableParagraph"/>
              <w:spacing w:line="242" w:lineRule="auto" w:before="35"/>
              <w:ind w:left="662" w:right="239" w:hanging="365"/>
              <w:rPr>
                <w:sz w:val="18"/>
              </w:rPr>
            </w:pPr>
            <w:r>
              <w:rPr>
                <w:w w:val="95"/>
                <w:sz w:val="18"/>
              </w:rPr>
              <w:t>Av.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Jose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Díaz</w:t>
            </w:r>
            <w:r>
              <w:rPr>
                <w:spacing w:val="-57"/>
                <w:w w:val="95"/>
                <w:sz w:val="18"/>
              </w:rPr>
              <w:t> </w:t>
            </w:r>
            <w:r>
              <w:rPr>
                <w:sz w:val="18"/>
              </w:rPr>
              <w:t>Bolio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4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2,717.00</w:t>
            </w:r>
          </w:p>
        </w:tc>
      </w:tr>
      <w:tr>
        <w:trPr>
          <w:trHeight w:val="253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Av. Fidel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Velázquez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98" w:right="8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Circuito</w:t>
            </w:r>
            <w:r>
              <w:rPr>
                <w:spacing w:val="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Colonias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240"/>
              <w:rPr>
                <w:sz w:val="18"/>
              </w:rPr>
            </w:pPr>
            <w:r>
              <w:rPr>
                <w:spacing w:val="-2"/>
                <w:sz w:val="18"/>
              </w:rPr>
              <w:t>50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2"/>
                <w:sz w:val="18"/>
              </w:rPr>
              <w:t>(Pacabtún)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2,400.00</w:t>
            </w:r>
          </w:p>
        </w:tc>
      </w:tr>
      <w:tr>
        <w:trPr>
          <w:trHeight w:val="256" w:hRule="atLeast"/>
        </w:trPr>
        <w:tc>
          <w:tcPr>
            <w:tcW w:w="1838" w:type="dxa"/>
          </w:tcPr>
          <w:p>
            <w:pPr>
              <w:pStyle w:val="TableParagraph"/>
              <w:spacing w:before="15"/>
              <w:ind w:left="60" w:righ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Av. Fidel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Velázquez</w:t>
            </w:r>
          </w:p>
        </w:tc>
        <w:tc>
          <w:tcPr>
            <w:tcW w:w="1985" w:type="dxa"/>
          </w:tcPr>
          <w:p>
            <w:pPr>
              <w:pStyle w:val="TableParagraph"/>
              <w:spacing w:before="15"/>
              <w:ind w:left="97" w:right="9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50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2"/>
                <w:sz w:val="18"/>
              </w:rPr>
              <w:t>(Pacabtún)</w:t>
            </w:r>
          </w:p>
        </w:tc>
        <w:tc>
          <w:tcPr>
            <w:tcW w:w="1738" w:type="dxa"/>
          </w:tcPr>
          <w:p>
            <w:pPr>
              <w:pStyle w:val="TableParagraph"/>
              <w:spacing w:before="15"/>
              <w:ind w:left="463"/>
              <w:rPr>
                <w:sz w:val="18"/>
              </w:rPr>
            </w:pPr>
            <w:r>
              <w:rPr>
                <w:sz w:val="18"/>
              </w:rPr>
              <w:t>Periférico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2,160.00</w:t>
            </w:r>
          </w:p>
        </w:tc>
      </w:tr>
      <w:tr>
        <w:trPr>
          <w:trHeight w:val="508" w:hRule="atLeast"/>
        </w:trPr>
        <w:tc>
          <w:tcPr>
            <w:tcW w:w="1838" w:type="dxa"/>
          </w:tcPr>
          <w:p>
            <w:pPr>
              <w:pStyle w:val="TableParagraph"/>
              <w:spacing w:before="143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Av.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Jacinto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Canek</w:t>
            </w:r>
          </w:p>
        </w:tc>
        <w:tc>
          <w:tcPr>
            <w:tcW w:w="1985" w:type="dxa"/>
          </w:tcPr>
          <w:p>
            <w:pPr>
              <w:pStyle w:val="TableParagraph"/>
              <w:spacing w:before="143"/>
              <w:ind w:left="98" w:right="8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Av.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Itzaes</w:t>
            </w:r>
          </w:p>
        </w:tc>
        <w:tc>
          <w:tcPr>
            <w:tcW w:w="1738" w:type="dxa"/>
          </w:tcPr>
          <w:p>
            <w:pPr>
              <w:pStyle w:val="TableParagraph"/>
              <w:spacing w:before="143"/>
              <w:ind w:left="127"/>
              <w:rPr>
                <w:sz w:val="18"/>
              </w:rPr>
            </w:pPr>
            <w:r>
              <w:rPr>
                <w:spacing w:val="-1"/>
                <w:sz w:val="18"/>
              </w:rPr>
              <w:t>Circuito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sz w:val="18"/>
              </w:rPr>
              <w:t>Colonias</w:t>
            </w:r>
          </w:p>
        </w:tc>
        <w:tc>
          <w:tcPr>
            <w:tcW w:w="2938" w:type="dxa"/>
          </w:tcPr>
          <w:p>
            <w:pPr>
              <w:pStyle w:val="TableParagraph"/>
              <w:spacing w:line="242" w:lineRule="auto" w:before="32"/>
              <w:ind w:left="1090" w:hanging="874"/>
              <w:rPr>
                <w:sz w:val="18"/>
              </w:rPr>
            </w:pPr>
            <w:r>
              <w:rPr>
                <w:w w:val="95"/>
                <w:sz w:val="18"/>
              </w:rPr>
              <w:t>De</w:t>
            </w:r>
            <w:r>
              <w:rPr>
                <w:spacing w:val="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Hospital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Juárez a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Circuito</w:t>
            </w:r>
            <w:r>
              <w:rPr>
                <w:spacing w:val="-57"/>
                <w:w w:val="95"/>
                <w:sz w:val="18"/>
              </w:rPr>
              <w:t> </w:t>
            </w:r>
            <w:r>
              <w:rPr>
                <w:sz w:val="18"/>
              </w:rPr>
              <w:t>Colonias</w:t>
            </w:r>
          </w:p>
        </w:tc>
        <w:tc>
          <w:tcPr>
            <w:tcW w:w="1255" w:type="dxa"/>
          </w:tcPr>
          <w:p>
            <w:pPr>
              <w:pStyle w:val="TableParagraph"/>
              <w:spacing w:before="143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2,160.00</w:t>
            </w:r>
          </w:p>
        </w:tc>
      </w:tr>
      <w:tr>
        <w:trPr>
          <w:trHeight w:val="441" w:hRule="atLeast"/>
        </w:trPr>
        <w:tc>
          <w:tcPr>
            <w:tcW w:w="1838" w:type="dxa"/>
          </w:tcPr>
          <w:p>
            <w:pPr>
              <w:pStyle w:val="TableParagraph"/>
              <w:spacing w:before="109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Av.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Jacinto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Canek</w:t>
            </w:r>
          </w:p>
        </w:tc>
        <w:tc>
          <w:tcPr>
            <w:tcW w:w="1985" w:type="dxa"/>
          </w:tcPr>
          <w:p>
            <w:pPr>
              <w:pStyle w:val="TableParagraph"/>
              <w:spacing w:before="109"/>
              <w:ind w:left="98" w:right="8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Circuito</w:t>
            </w:r>
            <w:r>
              <w:rPr>
                <w:spacing w:val="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Colonias</w:t>
            </w:r>
          </w:p>
        </w:tc>
        <w:tc>
          <w:tcPr>
            <w:tcW w:w="1738" w:type="dxa"/>
          </w:tcPr>
          <w:p>
            <w:pPr>
              <w:pStyle w:val="TableParagraph"/>
              <w:spacing w:before="109"/>
              <w:ind w:left="463"/>
              <w:rPr>
                <w:sz w:val="18"/>
              </w:rPr>
            </w:pPr>
            <w:r>
              <w:rPr>
                <w:sz w:val="18"/>
              </w:rPr>
              <w:t>Periférico</w:t>
            </w:r>
          </w:p>
        </w:tc>
        <w:tc>
          <w:tcPr>
            <w:tcW w:w="2938" w:type="dxa"/>
          </w:tcPr>
          <w:p>
            <w:pPr>
              <w:pStyle w:val="TableParagraph"/>
              <w:spacing w:line="220" w:lineRule="exact"/>
              <w:ind w:left="1063" w:right="469" w:hanging="57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Circuito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Colonias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Periférico</w:t>
            </w:r>
          </w:p>
        </w:tc>
        <w:tc>
          <w:tcPr>
            <w:tcW w:w="1255" w:type="dxa"/>
          </w:tcPr>
          <w:p>
            <w:pPr>
              <w:pStyle w:val="TableParagraph"/>
              <w:spacing w:before="109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2,160.00</w:t>
            </w:r>
          </w:p>
        </w:tc>
      </w:tr>
      <w:tr>
        <w:trPr>
          <w:trHeight w:val="510" w:hRule="atLeast"/>
        </w:trPr>
        <w:tc>
          <w:tcPr>
            <w:tcW w:w="1838" w:type="dxa"/>
          </w:tcPr>
          <w:p>
            <w:pPr>
              <w:pStyle w:val="TableParagraph"/>
              <w:spacing w:before="145"/>
              <w:ind w:left="59" w:right="56"/>
              <w:jc w:val="center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Av.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Del</w:t>
            </w:r>
            <w:r>
              <w:rPr>
                <w:spacing w:val="-11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Rogers</w:t>
            </w:r>
            <w:r>
              <w:rPr>
                <w:spacing w:val="-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Hall</w:t>
            </w:r>
          </w:p>
        </w:tc>
        <w:tc>
          <w:tcPr>
            <w:tcW w:w="1985" w:type="dxa"/>
          </w:tcPr>
          <w:p>
            <w:pPr>
              <w:pStyle w:val="TableParagraph"/>
              <w:spacing w:before="145"/>
              <w:ind w:left="98" w:right="90"/>
              <w:jc w:val="center"/>
              <w:rPr>
                <w:sz w:val="18"/>
              </w:rPr>
            </w:pPr>
            <w:r>
              <w:rPr>
                <w:sz w:val="18"/>
              </w:rPr>
              <w:t>Av.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Tecnológico</w:t>
            </w:r>
          </w:p>
        </w:tc>
        <w:tc>
          <w:tcPr>
            <w:tcW w:w="1738" w:type="dxa"/>
          </w:tcPr>
          <w:p>
            <w:pPr>
              <w:pStyle w:val="TableParagraph"/>
              <w:spacing w:line="242" w:lineRule="auto" w:before="35"/>
              <w:ind w:left="214" w:right="176" w:firstLine="69"/>
              <w:rPr>
                <w:sz w:val="18"/>
              </w:rPr>
            </w:pPr>
            <w:r>
              <w:rPr>
                <w:sz w:val="18"/>
              </w:rPr>
              <w:t>Prolongación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Paseo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1"/>
                <w:sz w:val="18"/>
              </w:rPr>
              <w:t>Montejo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4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4,054.00</w:t>
            </w:r>
          </w:p>
        </w:tc>
      </w:tr>
      <w:tr>
        <w:trPr>
          <w:trHeight w:val="511" w:hRule="atLeast"/>
        </w:trPr>
        <w:tc>
          <w:tcPr>
            <w:tcW w:w="1838" w:type="dxa"/>
          </w:tcPr>
          <w:p>
            <w:pPr>
              <w:pStyle w:val="TableParagraph"/>
              <w:spacing w:before="143"/>
              <w:ind w:left="60" w:right="5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Av.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José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Díaz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Bolio</w:t>
            </w:r>
          </w:p>
        </w:tc>
        <w:tc>
          <w:tcPr>
            <w:tcW w:w="1985" w:type="dxa"/>
          </w:tcPr>
          <w:p>
            <w:pPr>
              <w:pStyle w:val="TableParagraph"/>
              <w:spacing w:line="242" w:lineRule="auto" w:before="32"/>
              <w:ind w:left="628" w:right="97" w:hanging="514"/>
              <w:rPr>
                <w:sz w:val="18"/>
              </w:rPr>
            </w:pPr>
            <w:r>
              <w:rPr>
                <w:sz w:val="18"/>
              </w:rPr>
              <w:t>Prolongación Paseo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Montejo</w:t>
            </w:r>
          </w:p>
        </w:tc>
        <w:tc>
          <w:tcPr>
            <w:tcW w:w="1738" w:type="dxa"/>
          </w:tcPr>
          <w:p>
            <w:pPr>
              <w:pStyle w:val="TableParagraph"/>
              <w:spacing w:before="143"/>
              <w:ind w:left="408"/>
              <w:rPr>
                <w:sz w:val="18"/>
              </w:rPr>
            </w:pPr>
            <w:r>
              <w:rPr>
                <w:w w:val="95"/>
                <w:sz w:val="18"/>
              </w:rPr>
              <w:t>8 (México)</w:t>
            </w:r>
          </w:p>
        </w:tc>
        <w:tc>
          <w:tcPr>
            <w:tcW w:w="2938" w:type="dxa"/>
          </w:tcPr>
          <w:p>
            <w:pPr>
              <w:pStyle w:val="TableParagraph"/>
              <w:spacing w:before="143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Colonia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México</w:t>
            </w:r>
          </w:p>
        </w:tc>
        <w:tc>
          <w:tcPr>
            <w:tcW w:w="1255" w:type="dxa"/>
          </w:tcPr>
          <w:p>
            <w:pPr>
              <w:pStyle w:val="TableParagraph"/>
              <w:spacing w:before="143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3,623.00</w:t>
            </w:r>
          </w:p>
        </w:tc>
      </w:tr>
      <w:tr>
        <w:trPr>
          <w:trHeight w:val="253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Av.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José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Díaz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Bolio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9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8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5"/>
              <w:ind w:left="130" w:right="122"/>
              <w:jc w:val="center"/>
              <w:rPr>
                <w:sz w:val="18"/>
              </w:rPr>
            </w:pPr>
            <w:r>
              <w:rPr>
                <w:sz w:val="18"/>
              </w:rPr>
              <w:t>Colonia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México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Oriente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3,623.00</w:t>
            </w:r>
          </w:p>
        </w:tc>
      </w:tr>
      <w:tr>
        <w:trPr>
          <w:trHeight w:val="510" w:hRule="atLeast"/>
        </w:trPr>
        <w:tc>
          <w:tcPr>
            <w:tcW w:w="1838" w:type="dxa"/>
          </w:tcPr>
          <w:p>
            <w:pPr>
              <w:pStyle w:val="TableParagraph"/>
              <w:spacing w:before="145"/>
              <w:ind w:left="60" w:right="5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Av.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José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Díaz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Bolio</w:t>
            </w:r>
          </w:p>
        </w:tc>
        <w:tc>
          <w:tcPr>
            <w:tcW w:w="1985" w:type="dxa"/>
          </w:tcPr>
          <w:p>
            <w:pPr>
              <w:pStyle w:val="TableParagraph"/>
              <w:spacing w:before="35"/>
              <w:ind w:left="691" w:right="237" w:hanging="435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10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(Gustavo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Díaz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sz w:val="18"/>
              </w:rPr>
              <w:t>Ordaz)</w:t>
            </w:r>
          </w:p>
        </w:tc>
        <w:tc>
          <w:tcPr>
            <w:tcW w:w="1738" w:type="dxa"/>
          </w:tcPr>
          <w:p>
            <w:pPr>
              <w:pStyle w:val="TableParagraph"/>
              <w:spacing w:before="145"/>
              <w:ind w:left="82"/>
              <w:rPr>
                <w:sz w:val="18"/>
              </w:rPr>
            </w:pPr>
            <w:r>
              <w:rPr>
                <w:sz w:val="18"/>
              </w:rPr>
              <w:t>Av.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Correa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Racho</w:t>
            </w:r>
          </w:p>
        </w:tc>
        <w:tc>
          <w:tcPr>
            <w:tcW w:w="2938" w:type="dxa"/>
          </w:tcPr>
          <w:p>
            <w:pPr>
              <w:pStyle w:val="TableParagraph"/>
              <w:spacing w:before="145"/>
              <w:ind w:left="130" w:right="12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Colonia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sz w:val="18"/>
              </w:rPr>
              <w:t>Gustavo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Diaz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Ordaz</w:t>
            </w:r>
          </w:p>
        </w:tc>
        <w:tc>
          <w:tcPr>
            <w:tcW w:w="1255" w:type="dxa"/>
          </w:tcPr>
          <w:p>
            <w:pPr>
              <w:pStyle w:val="TableParagraph"/>
              <w:spacing w:before="14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3,623.00</w:t>
            </w:r>
          </w:p>
        </w:tc>
      </w:tr>
      <w:tr>
        <w:trPr>
          <w:trHeight w:val="253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Av.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José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Díaz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Bolio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Av.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Correa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Racho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326"/>
              <w:rPr>
                <w:sz w:val="18"/>
              </w:rPr>
            </w:pPr>
            <w:r>
              <w:rPr>
                <w:sz w:val="18"/>
              </w:rPr>
              <w:t>Av.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Yucatán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5"/>
              <w:ind w:left="129" w:right="12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De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"/>
                <w:sz w:val="18"/>
              </w:rPr>
              <w:t>Plaza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sz w:val="18"/>
              </w:rPr>
              <w:t>Fiesta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Av.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"/>
                <w:sz w:val="18"/>
              </w:rPr>
              <w:t>Yucatán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3,623.00</w:t>
            </w:r>
          </w:p>
        </w:tc>
      </w:tr>
      <w:tr>
        <w:trPr>
          <w:trHeight w:val="441" w:hRule="atLeast"/>
        </w:trPr>
        <w:tc>
          <w:tcPr>
            <w:tcW w:w="1838" w:type="dxa"/>
          </w:tcPr>
          <w:p>
            <w:pPr>
              <w:pStyle w:val="TableParagraph"/>
              <w:spacing w:line="220" w:lineRule="exact"/>
              <w:ind w:left="357" w:firstLine="199"/>
              <w:rPr>
                <w:sz w:val="18"/>
              </w:rPr>
            </w:pPr>
            <w:r>
              <w:rPr>
                <w:w w:val="95"/>
                <w:sz w:val="18"/>
              </w:rPr>
              <w:t>Av. José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z w:val="18"/>
              </w:rPr>
              <w:t>Vasconcelos</w:t>
            </w:r>
          </w:p>
        </w:tc>
        <w:tc>
          <w:tcPr>
            <w:tcW w:w="1985" w:type="dxa"/>
          </w:tcPr>
          <w:p>
            <w:pPr>
              <w:pStyle w:val="TableParagraph"/>
              <w:spacing w:before="109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Av.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Correa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Racho</w:t>
            </w:r>
          </w:p>
        </w:tc>
        <w:tc>
          <w:tcPr>
            <w:tcW w:w="1738" w:type="dxa"/>
          </w:tcPr>
          <w:p>
            <w:pPr>
              <w:pStyle w:val="TableParagraph"/>
              <w:spacing w:before="109"/>
              <w:ind w:left="326"/>
              <w:rPr>
                <w:sz w:val="18"/>
              </w:rPr>
            </w:pPr>
            <w:r>
              <w:rPr>
                <w:sz w:val="18"/>
              </w:rPr>
              <w:t>Av.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Yucatán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09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3,191.00</w:t>
            </w:r>
          </w:p>
        </w:tc>
      </w:tr>
      <w:tr>
        <w:trPr>
          <w:trHeight w:val="256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8"/>
              <w:ind w:left="60" w:righ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Av.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Juan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Pablo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II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8"/>
              <w:ind w:left="98" w:right="89"/>
              <w:jc w:val="center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65-B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(Mulsay)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8"/>
              <w:ind w:left="120"/>
              <w:rPr>
                <w:sz w:val="18"/>
              </w:rPr>
            </w:pPr>
            <w:r>
              <w:rPr>
                <w:w w:val="90"/>
                <w:sz w:val="18"/>
              </w:rPr>
              <w:t>26</w:t>
            </w:r>
            <w:r>
              <w:rPr>
                <w:spacing w:val="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(Juan</w:t>
            </w:r>
            <w:r>
              <w:rPr>
                <w:spacing w:val="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Pablo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II)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8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1,760.00</w:t>
            </w:r>
          </w:p>
        </w:tc>
      </w:tr>
      <w:tr>
        <w:trPr>
          <w:trHeight w:val="254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Av.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Leandro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"/>
                <w:sz w:val="18"/>
              </w:rPr>
              <w:t>Valle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98" w:right="9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28</w:t>
            </w:r>
            <w:r>
              <w:rPr>
                <w:spacing w:val="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(Azcorra)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127"/>
              <w:rPr>
                <w:sz w:val="18"/>
              </w:rPr>
            </w:pPr>
            <w:r>
              <w:rPr>
                <w:w w:val="95"/>
                <w:sz w:val="18"/>
              </w:rPr>
              <w:t>Circuito</w:t>
            </w:r>
            <w:r>
              <w:rPr>
                <w:spacing w:val="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Colonias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1,760.00</w:t>
            </w:r>
          </w:p>
        </w:tc>
      </w:tr>
      <w:tr>
        <w:trPr>
          <w:trHeight w:val="510" w:hRule="atLeast"/>
        </w:trPr>
        <w:tc>
          <w:tcPr>
            <w:tcW w:w="1838" w:type="dxa"/>
          </w:tcPr>
          <w:p>
            <w:pPr>
              <w:pStyle w:val="TableParagraph"/>
              <w:spacing w:before="145"/>
              <w:ind w:left="58" w:righ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Av.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Líbano</w:t>
            </w:r>
          </w:p>
        </w:tc>
        <w:tc>
          <w:tcPr>
            <w:tcW w:w="1985" w:type="dxa"/>
          </w:tcPr>
          <w:p>
            <w:pPr>
              <w:pStyle w:val="TableParagraph"/>
              <w:spacing w:before="145"/>
              <w:ind w:left="98" w:right="8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Circuito</w:t>
            </w:r>
            <w:r>
              <w:rPr>
                <w:spacing w:val="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Colonias</w:t>
            </w:r>
          </w:p>
        </w:tc>
        <w:tc>
          <w:tcPr>
            <w:tcW w:w="1738" w:type="dxa"/>
          </w:tcPr>
          <w:p>
            <w:pPr>
              <w:pStyle w:val="TableParagraph"/>
              <w:spacing w:before="35"/>
              <w:ind w:left="216" w:right="176" w:firstLine="74"/>
              <w:rPr>
                <w:sz w:val="18"/>
              </w:rPr>
            </w:pPr>
            <w:r>
              <w:rPr>
                <w:spacing w:val="-1"/>
                <w:sz w:val="18"/>
              </w:rPr>
              <w:t>1-C Diagonal</w:t>
            </w:r>
            <w:r>
              <w:rPr>
                <w:sz w:val="18"/>
              </w:rPr>
              <w:t> </w:t>
            </w:r>
            <w:r>
              <w:rPr>
                <w:w w:val="95"/>
                <w:sz w:val="18"/>
              </w:rPr>
              <w:t>(México</w:t>
            </w:r>
            <w:r>
              <w:rPr>
                <w:spacing w:val="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Norte)</w:t>
            </w:r>
          </w:p>
        </w:tc>
        <w:tc>
          <w:tcPr>
            <w:tcW w:w="2938" w:type="dxa"/>
          </w:tcPr>
          <w:p>
            <w:pPr>
              <w:pStyle w:val="TableParagraph"/>
              <w:spacing w:before="35"/>
              <w:ind w:left="862" w:right="143" w:hanging="69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Circuito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Colonias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Casino</w:t>
            </w:r>
            <w:r>
              <w:rPr>
                <w:spacing w:val="-60"/>
                <w:sz w:val="18"/>
              </w:rPr>
              <w:t> </w:t>
            </w:r>
            <w:r>
              <w:rPr>
                <w:spacing w:val="-1"/>
                <w:w w:val="112"/>
                <w:sz w:val="18"/>
              </w:rPr>
              <w:t>G</w:t>
            </w:r>
            <w:r>
              <w:rPr>
                <w:w w:val="102"/>
                <w:sz w:val="18"/>
              </w:rPr>
              <w:t>ol</w:t>
            </w:r>
            <w:r>
              <w:rPr>
                <w:spacing w:val="-2"/>
                <w:w w:val="102"/>
                <w:sz w:val="18"/>
              </w:rPr>
              <w:t>d</w:t>
            </w:r>
            <w:r>
              <w:rPr>
                <w:w w:val="109"/>
                <w:sz w:val="18"/>
              </w:rPr>
              <w:t>e</w:t>
            </w:r>
            <w:r>
              <w:rPr>
                <w:w w:val="96"/>
                <w:sz w:val="18"/>
              </w:rPr>
              <w:t>n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1"/>
                <w:w w:val="91"/>
                <w:sz w:val="18"/>
              </w:rPr>
              <w:t>sla</w:t>
            </w:r>
            <w:r>
              <w:rPr>
                <w:w w:val="96"/>
                <w:sz w:val="18"/>
              </w:rPr>
              <w:t>n</w:t>
            </w:r>
            <w:r>
              <w:rPr>
                <w:w w:val="109"/>
                <w:sz w:val="18"/>
              </w:rPr>
              <w:t>d</w:t>
            </w:r>
          </w:p>
        </w:tc>
        <w:tc>
          <w:tcPr>
            <w:tcW w:w="1255" w:type="dxa"/>
          </w:tcPr>
          <w:p>
            <w:pPr>
              <w:pStyle w:val="TableParagraph"/>
              <w:spacing w:before="14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3,191.00</w:t>
            </w:r>
          </w:p>
        </w:tc>
      </w:tr>
      <w:tr>
        <w:trPr>
          <w:trHeight w:val="508" w:hRule="atLeast"/>
        </w:trPr>
        <w:tc>
          <w:tcPr>
            <w:tcW w:w="1838" w:type="dxa"/>
          </w:tcPr>
          <w:p>
            <w:pPr>
              <w:pStyle w:val="TableParagraph"/>
              <w:spacing w:line="242" w:lineRule="auto" w:before="32"/>
              <w:ind w:left="311" w:right="292"/>
              <w:rPr>
                <w:sz w:val="18"/>
              </w:rPr>
            </w:pPr>
            <w:r>
              <w:rPr>
                <w:spacing w:val="-1"/>
                <w:sz w:val="18"/>
              </w:rPr>
              <w:t>Av. Marcelino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Champagnat</w:t>
            </w:r>
          </w:p>
        </w:tc>
        <w:tc>
          <w:tcPr>
            <w:tcW w:w="1985" w:type="dxa"/>
          </w:tcPr>
          <w:p>
            <w:pPr>
              <w:pStyle w:val="TableParagraph"/>
              <w:spacing w:before="143"/>
              <w:ind w:left="95" w:right="9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14 (Juan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B.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Sosa)</w:t>
            </w:r>
          </w:p>
        </w:tc>
        <w:tc>
          <w:tcPr>
            <w:tcW w:w="1738" w:type="dxa"/>
          </w:tcPr>
          <w:p>
            <w:pPr>
              <w:pStyle w:val="TableParagraph"/>
              <w:spacing w:before="143"/>
              <w:ind w:left="151"/>
              <w:rPr>
                <w:sz w:val="18"/>
              </w:rPr>
            </w:pPr>
            <w:r>
              <w:rPr>
                <w:w w:val="90"/>
                <w:sz w:val="18"/>
              </w:rPr>
              <w:t>26</w:t>
            </w:r>
            <w:r>
              <w:rPr>
                <w:spacing w:val="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(Bugambilias)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43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2,243.00</w:t>
            </w:r>
          </w:p>
        </w:tc>
      </w:tr>
      <w:tr>
        <w:trPr>
          <w:trHeight w:val="511" w:hRule="atLeast"/>
        </w:trPr>
        <w:tc>
          <w:tcPr>
            <w:tcW w:w="1838" w:type="dxa"/>
          </w:tcPr>
          <w:p>
            <w:pPr>
              <w:pStyle w:val="TableParagraph"/>
              <w:spacing w:before="145"/>
              <w:ind w:left="60" w:right="5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Av.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Mérida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2000</w:t>
            </w:r>
          </w:p>
        </w:tc>
        <w:tc>
          <w:tcPr>
            <w:tcW w:w="1985" w:type="dxa"/>
          </w:tcPr>
          <w:p>
            <w:pPr>
              <w:pStyle w:val="TableParagraph"/>
              <w:spacing w:line="242" w:lineRule="auto" w:before="35"/>
              <w:ind w:left="624" w:right="200" w:hanging="413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  <w:r>
              <w:rPr>
                <w:spacing w:val="-1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Diag.</w:t>
            </w:r>
            <w:r>
              <w:rPr>
                <w:spacing w:val="-1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(Mérida</w:t>
            </w:r>
            <w:r>
              <w:rPr>
                <w:spacing w:val="-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-</w:t>
            </w:r>
            <w:r>
              <w:rPr>
                <w:spacing w:val="-57"/>
                <w:w w:val="95"/>
                <w:sz w:val="18"/>
              </w:rPr>
              <w:t> </w:t>
            </w:r>
            <w:r>
              <w:rPr>
                <w:w w:val="85"/>
                <w:sz w:val="18"/>
              </w:rPr>
              <w:t>San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Luis)</w:t>
            </w:r>
          </w:p>
        </w:tc>
        <w:tc>
          <w:tcPr>
            <w:tcW w:w="1738" w:type="dxa"/>
          </w:tcPr>
          <w:p>
            <w:pPr>
              <w:pStyle w:val="TableParagraph"/>
              <w:spacing w:line="242" w:lineRule="auto" w:before="35"/>
              <w:ind w:left="499" w:right="75" w:hanging="411"/>
              <w:rPr>
                <w:sz w:val="18"/>
              </w:rPr>
            </w:pPr>
            <w:r>
              <w:rPr>
                <w:w w:val="95"/>
                <w:sz w:val="18"/>
              </w:rPr>
              <w:t>35</w:t>
            </w:r>
            <w:r>
              <w:rPr>
                <w:spacing w:val="-1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Diag.</w:t>
            </w:r>
            <w:r>
              <w:rPr>
                <w:spacing w:val="-1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(Mérida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-</w:t>
            </w:r>
            <w:r>
              <w:rPr>
                <w:spacing w:val="-57"/>
                <w:w w:val="95"/>
                <w:sz w:val="18"/>
              </w:rPr>
              <w:t> </w:t>
            </w:r>
            <w:r>
              <w:rPr>
                <w:w w:val="85"/>
                <w:sz w:val="18"/>
              </w:rPr>
              <w:t>San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Luis)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4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2,400.00</w:t>
            </w:r>
          </w:p>
        </w:tc>
      </w:tr>
      <w:tr>
        <w:trPr>
          <w:trHeight w:val="510" w:hRule="atLeast"/>
        </w:trPr>
        <w:tc>
          <w:tcPr>
            <w:tcW w:w="1838" w:type="dxa"/>
          </w:tcPr>
          <w:p>
            <w:pPr>
              <w:pStyle w:val="TableParagraph"/>
              <w:spacing w:before="145"/>
              <w:ind w:left="60" w:right="5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Av.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Mérida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2000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35"/>
              <w:ind w:left="158" w:right="82" w:hanging="63"/>
              <w:rPr>
                <w:sz w:val="18"/>
              </w:rPr>
            </w:pPr>
            <w:r>
              <w:rPr>
                <w:w w:val="90"/>
                <w:sz w:val="18"/>
              </w:rPr>
              <w:t>19</w:t>
            </w:r>
            <w:r>
              <w:rPr>
                <w:spacing w:val="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(Resid.</w:t>
            </w:r>
            <w:r>
              <w:rPr>
                <w:spacing w:val="-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Norte</w:t>
            </w:r>
            <w:r>
              <w:rPr>
                <w:spacing w:val="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-</w:t>
            </w:r>
            <w:r>
              <w:rPr>
                <w:spacing w:val="-54"/>
                <w:w w:val="90"/>
                <w:sz w:val="18"/>
              </w:rPr>
              <w:t> </w:t>
            </w:r>
            <w:r>
              <w:rPr>
                <w:w w:val="95"/>
                <w:sz w:val="18"/>
              </w:rPr>
              <w:t>Ped.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Lindavista)</w:t>
            </w:r>
          </w:p>
        </w:tc>
        <w:tc>
          <w:tcPr>
            <w:tcW w:w="1738" w:type="dxa"/>
          </w:tcPr>
          <w:p>
            <w:pPr>
              <w:pStyle w:val="TableParagraph"/>
              <w:spacing w:before="35"/>
              <w:ind w:left="370" w:right="293" w:firstLine="45"/>
              <w:rPr>
                <w:sz w:val="18"/>
              </w:rPr>
            </w:pPr>
            <w:r>
              <w:rPr>
                <w:w w:val="90"/>
                <w:sz w:val="18"/>
              </w:rPr>
              <w:t>42-A</w:t>
            </w:r>
            <w:r>
              <w:rPr>
                <w:spacing w:val="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Diag.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(Lindavista)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4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2,243.00</w:t>
            </w:r>
          </w:p>
        </w:tc>
      </w:tr>
      <w:tr>
        <w:trPr>
          <w:trHeight w:val="882" w:hRule="atLeast"/>
        </w:trPr>
        <w:tc>
          <w:tcPr>
            <w:tcW w:w="1838" w:type="dxa"/>
          </w:tcPr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spacing w:before="1"/>
              <w:ind w:left="60" w:right="5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Av.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Mérida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2000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42" w:lineRule="auto" w:before="1"/>
              <w:ind w:left="492" w:firstLine="48"/>
              <w:rPr>
                <w:sz w:val="18"/>
              </w:rPr>
            </w:pPr>
            <w:r>
              <w:rPr>
                <w:w w:val="90"/>
                <w:sz w:val="18"/>
              </w:rPr>
              <w:t>42-A</w:t>
            </w:r>
            <w:r>
              <w:rPr>
                <w:spacing w:val="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Diag.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(Lindavista)</w:t>
            </w:r>
          </w:p>
        </w:tc>
        <w:tc>
          <w:tcPr>
            <w:tcW w:w="1738" w:type="dxa"/>
          </w:tcPr>
          <w:p>
            <w:pPr>
              <w:pStyle w:val="TableParagraph"/>
              <w:spacing w:line="242" w:lineRule="auto"/>
              <w:ind w:left="68" w:right="58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128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(El</w:t>
            </w:r>
            <w:r>
              <w:rPr>
                <w:spacing w:val="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Porvenir)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-</w:t>
            </w:r>
            <w:r>
              <w:rPr>
                <w:spacing w:val="-51"/>
                <w:w w:val="85"/>
                <w:sz w:val="18"/>
              </w:rPr>
              <w:t> </w:t>
            </w:r>
            <w:r>
              <w:rPr>
                <w:w w:val="95"/>
                <w:sz w:val="18"/>
              </w:rPr>
              <w:t>90</w:t>
            </w:r>
            <w:r>
              <w:rPr>
                <w:spacing w:val="-1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(Resid.</w:t>
            </w:r>
          </w:p>
          <w:p>
            <w:pPr>
              <w:pStyle w:val="TableParagraph"/>
              <w:spacing w:line="220" w:lineRule="exact"/>
              <w:ind w:left="68" w:right="59"/>
              <w:jc w:val="center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Pensiones </w:t>
            </w:r>
            <w:r>
              <w:rPr>
                <w:w w:val="90"/>
                <w:sz w:val="18"/>
              </w:rPr>
              <w:t>VII</w:t>
            </w:r>
            <w:r>
              <w:rPr>
                <w:spacing w:val="-54"/>
                <w:w w:val="90"/>
                <w:sz w:val="18"/>
              </w:rPr>
              <w:t> </w:t>
            </w:r>
            <w:r>
              <w:rPr>
                <w:sz w:val="18"/>
              </w:rPr>
              <w:t>Etapa)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spacing w:before="1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2,243.00</w:t>
            </w:r>
          </w:p>
        </w:tc>
      </w:tr>
      <w:tr>
        <w:trPr>
          <w:trHeight w:val="508" w:hRule="atLeast"/>
        </w:trPr>
        <w:tc>
          <w:tcPr>
            <w:tcW w:w="1838" w:type="dxa"/>
          </w:tcPr>
          <w:p>
            <w:pPr>
              <w:pStyle w:val="TableParagraph"/>
              <w:spacing w:before="143"/>
              <w:ind w:left="60" w:right="5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Av.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Mérida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2000</w:t>
            </w:r>
          </w:p>
        </w:tc>
        <w:tc>
          <w:tcPr>
            <w:tcW w:w="1985" w:type="dxa"/>
          </w:tcPr>
          <w:p>
            <w:pPr>
              <w:pStyle w:val="TableParagraph"/>
              <w:spacing w:line="242" w:lineRule="auto" w:before="32"/>
              <w:ind w:left="566" w:right="112" w:hanging="437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  <w:r>
              <w:rPr>
                <w:spacing w:val="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(Resid.</w:t>
            </w:r>
            <w:r>
              <w:rPr>
                <w:spacing w:val="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Pensiones</w:t>
            </w:r>
            <w:r>
              <w:rPr>
                <w:spacing w:val="-54"/>
                <w:w w:val="90"/>
                <w:sz w:val="18"/>
              </w:rPr>
              <w:t> </w:t>
            </w:r>
            <w:r>
              <w:rPr>
                <w:w w:val="95"/>
                <w:sz w:val="18"/>
              </w:rPr>
              <w:t>VII</w:t>
            </w:r>
            <w:r>
              <w:rPr>
                <w:spacing w:val="-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Etapa)</w:t>
            </w:r>
          </w:p>
        </w:tc>
        <w:tc>
          <w:tcPr>
            <w:tcW w:w="1738" w:type="dxa"/>
          </w:tcPr>
          <w:p>
            <w:pPr>
              <w:pStyle w:val="TableParagraph"/>
              <w:spacing w:line="242" w:lineRule="auto" w:before="32"/>
              <w:ind w:left="576" w:right="350" w:hanging="200"/>
              <w:rPr>
                <w:sz w:val="18"/>
              </w:rPr>
            </w:pPr>
            <w:r>
              <w:rPr>
                <w:spacing w:val="-1"/>
                <w:sz w:val="18"/>
              </w:rPr>
              <w:t>Av. </w:t>
            </w:r>
            <w:r>
              <w:rPr>
                <w:sz w:val="18"/>
              </w:rPr>
              <w:t>Jacinto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Canek</w:t>
            </w:r>
          </w:p>
        </w:tc>
        <w:tc>
          <w:tcPr>
            <w:tcW w:w="2938" w:type="dxa"/>
          </w:tcPr>
          <w:p>
            <w:pPr>
              <w:pStyle w:val="TableParagraph"/>
              <w:spacing w:before="32"/>
              <w:ind w:left="130" w:right="12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De Av.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Mérida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2000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Av.</w:t>
            </w:r>
          </w:p>
          <w:p>
            <w:pPr>
              <w:pStyle w:val="TableParagraph"/>
              <w:spacing w:before="2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Jacinto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Canek</w:t>
            </w:r>
          </w:p>
        </w:tc>
        <w:tc>
          <w:tcPr>
            <w:tcW w:w="1255" w:type="dxa"/>
          </w:tcPr>
          <w:p>
            <w:pPr>
              <w:pStyle w:val="TableParagraph"/>
              <w:spacing w:before="143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2,243.00</w:t>
            </w:r>
          </w:p>
        </w:tc>
      </w:tr>
      <w:tr>
        <w:trPr>
          <w:trHeight w:val="256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8"/>
              <w:ind w:left="60" w:right="5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Av.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Mérida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2000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8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Av.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Jacinto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Canek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8"/>
              <w:ind w:left="68" w:righ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71-D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8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Fracc.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Yucalpetén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8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2,400.00</w:t>
            </w:r>
          </w:p>
        </w:tc>
      </w:tr>
      <w:tr>
        <w:trPr>
          <w:trHeight w:val="508" w:hRule="atLeast"/>
        </w:trPr>
        <w:tc>
          <w:tcPr>
            <w:tcW w:w="1838" w:type="dxa"/>
          </w:tcPr>
          <w:p>
            <w:pPr>
              <w:pStyle w:val="TableParagraph"/>
              <w:spacing w:line="242" w:lineRule="auto" w:before="32"/>
              <w:ind w:left="731" w:right="72" w:hanging="644"/>
              <w:rPr>
                <w:sz w:val="18"/>
              </w:rPr>
            </w:pPr>
            <w:r>
              <w:rPr>
                <w:w w:val="95"/>
                <w:sz w:val="18"/>
              </w:rPr>
              <w:t>Av.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Omar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G.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Diaz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-57"/>
                <w:w w:val="95"/>
                <w:sz w:val="18"/>
              </w:rPr>
              <w:t> </w:t>
            </w:r>
            <w:r>
              <w:rPr>
                <w:sz w:val="18"/>
              </w:rPr>
              <w:t>Diaz</w:t>
            </w:r>
          </w:p>
        </w:tc>
        <w:tc>
          <w:tcPr>
            <w:tcW w:w="1985" w:type="dxa"/>
          </w:tcPr>
          <w:p>
            <w:pPr>
              <w:pStyle w:val="TableParagraph"/>
              <w:spacing w:before="143"/>
              <w:ind w:left="98" w:right="8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</w:t>
            </w:r>
            <w:r>
              <w:rPr>
                <w:spacing w:val="-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(Montecristo)</w:t>
            </w:r>
          </w:p>
        </w:tc>
        <w:tc>
          <w:tcPr>
            <w:tcW w:w="1738" w:type="dxa"/>
          </w:tcPr>
          <w:p>
            <w:pPr>
              <w:pStyle w:val="TableParagraph"/>
              <w:spacing w:before="143"/>
              <w:ind w:left="163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18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(Montecristo)</w:t>
            </w:r>
          </w:p>
        </w:tc>
        <w:tc>
          <w:tcPr>
            <w:tcW w:w="2938" w:type="dxa"/>
          </w:tcPr>
          <w:p>
            <w:pPr>
              <w:pStyle w:val="TableParagraph"/>
              <w:spacing w:line="242" w:lineRule="auto" w:before="32"/>
              <w:ind w:left="619" w:right="162" w:hanging="444"/>
              <w:rPr>
                <w:sz w:val="18"/>
              </w:rPr>
            </w:pPr>
            <w:r>
              <w:rPr>
                <w:spacing w:val="-1"/>
                <w:w w:val="102"/>
                <w:sz w:val="18"/>
              </w:rPr>
              <w:t>D</w:t>
            </w:r>
            <w:r>
              <w:rPr>
                <w:w w:val="102"/>
                <w:sz w:val="18"/>
              </w:rPr>
              <w:t>e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2"/>
                <w:w w:val="107"/>
                <w:sz w:val="18"/>
              </w:rPr>
              <w:t>g</w:t>
            </w:r>
            <w:r>
              <w:rPr>
                <w:spacing w:val="-1"/>
                <w:w w:val="97"/>
                <w:sz w:val="18"/>
              </w:rPr>
              <w:t>l</w:t>
            </w:r>
            <w:r>
              <w:rPr>
                <w:w w:val="97"/>
                <w:sz w:val="18"/>
              </w:rPr>
              <w:t>e</w:t>
            </w:r>
            <w:r>
              <w:rPr>
                <w:spacing w:val="-3"/>
                <w:w w:val="74"/>
                <w:sz w:val="18"/>
              </w:rPr>
              <w:t>s</w:t>
            </w:r>
            <w:r>
              <w:rPr>
                <w:spacing w:val="2"/>
                <w:w w:val="72"/>
                <w:sz w:val="18"/>
              </w:rPr>
              <w:t>i</w:t>
            </w:r>
            <w:r>
              <w:rPr>
                <w:w w:val="113"/>
                <w:sz w:val="18"/>
              </w:rPr>
              <w:t>a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2"/>
                <w:w w:val="116"/>
                <w:sz w:val="18"/>
              </w:rPr>
              <w:t>C</w:t>
            </w:r>
            <w:r>
              <w:rPr>
                <w:spacing w:val="-2"/>
                <w:w w:val="70"/>
                <w:sz w:val="18"/>
              </w:rPr>
              <w:t>r</w:t>
            </w:r>
            <w:r>
              <w:rPr>
                <w:spacing w:val="2"/>
                <w:w w:val="72"/>
                <w:sz w:val="18"/>
              </w:rPr>
              <w:t>i</w:t>
            </w:r>
            <w:r>
              <w:rPr>
                <w:spacing w:val="-1"/>
                <w:w w:val="79"/>
                <w:sz w:val="18"/>
              </w:rPr>
              <w:t>s</w:t>
            </w:r>
            <w:r>
              <w:rPr>
                <w:spacing w:val="-2"/>
                <w:w w:val="79"/>
                <w:sz w:val="18"/>
              </w:rPr>
              <w:t>t</w:t>
            </w:r>
            <w:r>
              <w:rPr>
                <w:w w:val="107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1"/>
                <w:w w:val="87"/>
                <w:sz w:val="18"/>
              </w:rPr>
              <w:t>R</w:t>
            </w:r>
            <w:r>
              <w:rPr>
                <w:w w:val="109"/>
                <w:sz w:val="18"/>
              </w:rPr>
              <w:t>e</w:t>
            </w:r>
            <w:r>
              <w:rPr>
                <w:spacing w:val="-1"/>
                <w:w w:val="86"/>
                <w:sz w:val="18"/>
              </w:rPr>
              <w:t>s</w:t>
            </w:r>
            <w:r>
              <w:rPr>
                <w:spacing w:val="-2"/>
                <w:w w:val="86"/>
                <w:sz w:val="18"/>
              </w:rPr>
              <w:t>u</w:t>
            </w:r>
            <w:r>
              <w:rPr>
                <w:spacing w:val="-2"/>
                <w:w w:val="124"/>
                <w:sz w:val="18"/>
              </w:rPr>
              <w:t>c</w:t>
            </w:r>
            <w:r>
              <w:rPr>
                <w:spacing w:val="2"/>
                <w:w w:val="72"/>
                <w:sz w:val="18"/>
              </w:rPr>
              <w:t>i</w:t>
            </w:r>
            <w:r>
              <w:rPr>
                <w:spacing w:val="-2"/>
                <w:w w:val="85"/>
                <w:sz w:val="18"/>
              </w:rPr>
              <w:t>t</w:t>
            </w:r>
            <w:r>
              <w:rPr>
                <w:spacing w:val="-1"/>
                <w:w w:val="113"/>
                <w:sz w:val="18"/>
              </w:rPr>
              <w:t>a</w:t>
            </w:r>
            <w:r>
              <w:rPr>
                <w:spacing w:val="-1"/>
                <w:w w:val="109"/>
                <w:sz w:val="18"/>
              </w:rPr>
              <w:t>d</w:t>
            </w:r>
            <w:r>
              <w:rPr>
                <w:w w:val="107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w w:val="113"/>
                <w:sz w:val="18"/>
              </w:rPr>
              <w:t>a </w:t>
            </w:r>
            <w:r>
              <w:rPr>
                <w:w w:val="95"/>
                <w:sz w:val="18"/>
              </w:rPr>
              <w:t>Deportivo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Cumbres</w:t>
            </w:r>
          </w:p>
        </w:tc>
        <w:tc>
          <w:tcPr>
            <w:tcW w:w="1255" w:type="dxa"/>
          </w:tcPr>
          <w:p>
            <w:pPr>
              <w:pStyle w:val="TableParagraph"/>
              <w:spacing w:before="143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4,054.00</w:t>
            </w:r>
          </w:p>
        </w:tc>
      </w:tr>
      <w:tr>
        <w:trPr>
          <w:trHeight w:val="510" w:hRule="atLeast"/>
        </w:trPr>
        <w:tc>
          <w:tcPr>
            <w:tcW w:w="1838" w:type="dxa"/>
          </w:tcPr>
          <w:p>
            <w:pPr>
              <w:pStyle w:val="TableParagraph"/>
              <w:spacing w:line="242" w:lineRule="auto" w:before="35"/>
              <w:ind w:left="731" w:right="72" w:hanging="644"/>
              <w:rPr>
                <w:sz w:val="18"/>
              </w:rPr>
            </w:pPr>
            <w:r>
              <w:rPr>
                <w:w w:val="95"/>
                <w:sz w:val="18"/>
              </w:rPr>
              <w:t>Av.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Omar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G.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Diaz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-57"/>
                <w:w w:val="95"/>
                <w:sz w:val="18"/>
              </w:rPr>
              <w:t> </w:t>
            </w:r>
            <w:r>
              <w:rPr>
                <w:sz w:val="18"/>
              </w:rPr>
              <w:t>Diaz</w:t>
            </w:r>
          </w:p>
        </w:tc>
        <w:tc>
          <w:tcPr>
            <w:tcW w:w="1985" w:type="dxa"/>
          </w:tcPr>
          <w:p>
            <w:pPr>
              <w:pStyle w:val="TableParagraph"/>
              <w:spacing w:before="145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</w:p>
        </w:tc>
        <w:tc>
          <w:tcPr>
            <w:tcW w:w="1738" w:type="dxa"/>
          </w:tcPr>
          <w:p>
            <w:pPr>
              <w:pStyle w:val="TableParagraph"/>
              <w:spacing w:before="145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15</w:t>
            </w:r>
          </w:p>
        </w:tc>
        <w:tc>
          <w:tcPr>
            <w:tcW w:w="2938" w:type="dxa"/>
          </w:tcPr>
          <w:p>
            <w:pPr>
              <w:pStyle w:val="TableParagraph"/>
              <w:spacing w:before="145"/>
              <w:ind w:left="130" w:right="11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1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Montecristo</w:t>
            </w:r>
          </w:p>
        </w:tc>
        <w:tc>
          <w:tcPr>
            <w:tcW w:w="1255" w:type="dxa"/>
          </w:tcPr>
          <w:p>
            <w:pPr>
              <w:pStyle w:val="TableParagraph"/>
              <w:spacing w:before="14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3,191.00</w:t>
            </w:r>
          </w:p>
        </w:tc>
      </w:tr>
      <w:tr>
        <w:trPr>
          <w:trHeight w:val="511" w:hRule="atLeast"/>
        </w:trPr>
        <w:tc>
          <w:tcPr>
            <w:tcW w:w="1838" w:type="dxa"/>
          </w:tcPr>
          <w:p>
            <w:pPr>
              <w:pStyle w:val="TableParagraph"/>
              <w:spacing w:before="146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Av.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Pérez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Ponce</w:t>
            </w:r>
          </w:p>
        </w:tc>
        <w:tc>
          <w:tcPr>
            <w:tcW w:w="1985" w:type="dxa"/>
          </w:tcPr>
          <w:p>
            <w:pPr>
              <w:pStyle w:val="TableParagraph"/>
              <w:spacing w:before="146"/>
              <w:ind w:left="98" w:right="89"/>
              <w:jc w:val="center"/>
              <w:rPr>
                <w:sz w:val="18"/>
              </w:rPr>
            </w:pPr>
            <w:r>
              <w:rPr>
                <w:sz w:val="18"/>
              </w:rPr>
              <w:t>Paseo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Montejo</w:t>
            </w:r>
          </w:p>
        </w:tc>
        <w:tc>
          <w:tcPr>
            <w:tcW w:w="1738" w:type="dxa"/>
          </w:tcPr>
          <w:p>
            <w:pPr>
              <w:pStyle w:val="TableParagraph"/>
              <w:spacing w:before="146"/>
              <w:ind w:left="370"/>
              <w:rPr>
                <w:sz w:val="18"/>
              </w:rPr>
            </w:pPr>
            <w:r>
              <w:rPr>
                <w:w w:val="87"/>
                <w:sz w:val="18"/>
              </w:rPr>
              <w:t>21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7"/>
                <w:w w:val="81"/>
                <w:sz w:val="18"/>
              </w:rPr>
              <w:t>(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2"/>
                <w:w w:val="85"/>
                <w:sz w:val="18"/>
              </w:rPr>
              <w:t>t</w:t>
            </w:r>
            <w:r>
              <w:rPr>
                <w:spacing w:val="-3"/>
                <w:w w:val="80"/>
                <w:sz w:val="18"/>
              </w:rPr>
              <w:t>z</w:t>
            </w:r>
            <w:r>
              <w:rPr>
                <w:spacing w:val="2"/>
                <w:w w:val="72"/>
                <w:sz w:val="18"/>
              </w:rPr>
              <w:t>i</w:t>
            </w:r>
            <w:r>
              <w:rPr>
                <w:spacing w:val="-4"/>
                <w:w w:val="96"/>
                <w:sz w:val="18"/>
              </w:rPr>
              <w:t>m</w:t>
            </w:r>
            <w:r>
              <w:rPr>
                <w:w w:val="96"/>
                <w:sz w:val="18"/>
              </w:rPr>
              <w:t>n</w:t>
            </w:r>
            <w:r>
              <w:rPr>
                <w:spacing w:val="-1"/>
                <w:w w:val="113"/>
                <w:sz w:val="18"/>
              </w:rPr>
              <w:t>a</w:t>
            </w:r>
            <w:r>
              <w:rPr>
                <w:w w:val="81"/>
                <w:sz w:val="18"/>
              </w:rPr>
              <w:t>)</w:t>
            </w:r>
          </w:p>
        </w:tc>
        <w:tc>
          <w:tcPr>
            <w:tcW w:w="2938" w:type="dxa"/>
          </w:tcPr>
          <w:p>
            <w:pPr>
              <w:pStyle w:val="TableParagraph"/>
              <w:spacing w:line="242" w:lineRule="auto" w:before="35"/>
              <w:ind w:left="1159" w:hanging="1071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Paseo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Montejo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Parque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0"/>
                <w:sz w:val="18"/>
              </w:rPr>
              <w:t> </w:t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-2"/>
                <w:w w:val="85"/>
                <w:sz w:val="18"/>
              </w:rPr>
              <w:t>t</w:t>
            </w:r>
            <w:r>
              <w:rPr>
                <w:spacing w:val="-3"/>
                <w:w w:val="80"/>
                <w:sz w:val="18"/>
              </w:rPr>
              <w:t>z</w:t>
            </w:r>
            <w:r>
              <w:rPr>
                <w:spacing w:val="2"/>
                <w:w w:val="72"/>
                <w:sz w:val="18"/>
              </w:rPr>
              <w:t>i</w:t>
            </w:r>
            <w:r>
              <w:rPr>
                <w:spacing w:val="-4"/>
                <w:w w:val="96"/>
                <w:sz w:val="18"/>
              </w:rPr>
              <w:t>m</w:t>
            </w:r>
            <w:r>
              <w:rPr>
                <w:w w:val="96"/>
                <w:sz w:val="18"/>
              </w:rPr>
              <w:t>n</w:t>
            </w:r>
            <w:r>
              <w:rPr>
                <w:w w:val="113"/>
                <w:sz w:val="18"/>
              </w:rPr>
              <w:t>a</w:t>
            </w:r>
          </w:p>
        </w:tc>
        <w:tc>
          <w:tcPr>
            <w:tcW w:w="1255" w:type="dxa"/>
          </w:tcPr>
          <w:p>
            <w:pPr>
              <w:pStyle w:val="TableParagraph"/>
              <w:spacing w:before="146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4,000.00</w:t>
            </w:r>
          </w:p>
        </w:tc>
      </w:tr>
      <w:tr>
        <w:trPr>
          <w:trHeight w:val="253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6"/>
              <w:jc w:val="center"/>
              <w:rPr>
                <w:sz w:val="18"/>
              </w:rPr>
            </w:pPr>
            <w:r>
              <w:rPr>
                <w:sz w:val="18"/>
              </w:rPr>
              <w:t>Av.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Quetzalcóatl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98" w:right="8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Circuito</w:t>
            </w:r>
            <w:r>
              <w:rPr>
                <w:spacing w:val="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Colonias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463"/>
              <w:rPr>
                <w:sz w:val="18"/>
              </w:rPr>
            </w:pPr>
            <w:r>
              <w:rPr>
                <w:sz w:val="18"/>
              </w:rPr>
              <w:t>Periférico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2,000.00</w:t>
            </w:r>
          </w:p>
        </w:tc>
      </w:tr>
      <w:tr>
        <w:trPr>
          <w:trHeight w:val="510" w:hRule="atLeast"/>
        </w:trPr>
        <w:tc>
          <w:tcPr>
            <w:tcW w:w="1838" w:type="dxa"/>
          </w:tcPr>
          <w:p>
            <w:pPr>
              <w:pStyle w:val="TableParagraph"/>
              <w:spacing w:before="145"/>
              <w:ind w:left="58" w:righ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Av.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Reforma</w:t>
            </w:r>
          </w:p>
        </w:tc>
        <w:tc>
          <w:tcPr>
            <w:tcW w:w="1985" w:type="dxa"/>
          </w:tcPr>
          <w:p>
            <w:pPr>
              <w:pStyle w:val="TableParagraph"/>
              <w:spacing w:before="145"/>
              <w:ind w:left="98" w:right="8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Av.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Cupules</w:t>
            </w:r>
          </w:p>
        </w:tc>
        <w:tc>
          <w:tcPr>
            <w:tcW w:w="1738" w:type="dxa"/>
          </w:tcPr>
          <w:p>
            <w:pPr>
              <w:pStyle w:val="TableParagraph"/>
              <w:spacing w:before="145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35</w:t>
            </w:r>
          </w:p>
        </w:tc>
        <w:tc>
          <w:tcPr>
            <w:tcW w:w="2938" w:type="dxa"/>
          </w:tcPr>
          <w:p>
            <w:pPr>
              <w:pStyle w:val="TableParagraph"/>
              <w:spacing w:line="242" w:lineRule="auto" w:before="35"/>
              <w:ind w:left="1010" w:right="134" w:hanging="864"/>
              <w:rPr>
                <w:sz w:val="18"/>
              </w:rPr>
            </w:pPr>
            <w:r>
              <w:rPr>
                <w:spacing w:val="-1"/>
                <w:sz w:val="18"/>
              </w:rPr>
              <w:t>De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Av.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Cupules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Monumento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Maestro</w:t>
            </w:r>
          </w:p>
        </w:tc>
        <w:tc>
          <w:tcPr>
            <w:tcW w:w="1255" w:type="dxa"/>
          </w:tcPr>
          <w:p>
            <w:pPr>
              <w:pStyle w:val="TableParagraph"/>
              <w:spacing w:before="14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2,933.00</w:t>
            </w:r>
          </w:p>
        </w:tc>
      </w:tr>
      <w:tr>
        <w:trPr>
          <w:trHeight w:val="254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58" w:righ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Av.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Reforma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35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2,070.00</w:t>
            </w:r>
          </w:p>
        </w:tc>
      </w:tr>
      <w:tr>
        <w:trPr>
          <w:trHeight w:val="441" w:hRule="atLeast"/>
        </w:trPr>
        <w:tc>
          <w:tcPr>
            <w:tcW w:w="1838" w:type="dxa"/>
          </w:tcPr>
          <w:p>
            <w:pPr>
              <w:pStyle w:val="TableParagraph"/>
              <w:spacing w:line="220" w:lineRule="exact"/>
              <w:ind w:left="611" w:right="379" w:hanging="214"/>
              <w:rPr>
                <w:sz w:val="18"/>
              </w:rPr>
            </w:pPr>
            <w:r>
              <w:rPr>
                <w:w w:val="95"/>
                <w:sz w:val="18"/>
              </w:rPr>
              <w:t>Av. Remigio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sz w:val="18"/>
              </w:rPr>
              <w:t>Aguilar</w:t>
            </w:r>
          </w:p>
        </w:tc>
        <w:tc>
          <w:tcPr>
            <w:tcW w:w="1985" w:type="dxa"/>
          </w:tcPr>
          <w:p>
            <w:pPr>
              <w:pStyle w:val="TableParagraph"/>
              <w:spacing w:before="109"/>
              <w:ind w:left="95" w:right="9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8</w:t>
            </w:r>
            <w:r>
              <w:rPr>
                <w:spacing w:val="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(San</w:t>
            </w:r>
            <w:r>
              <w:rPr>
                <w:spacing w:val="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Esteban)</w:t>
            </w:r>
          </w:p>
        </w:tc>
        <w:tc>
          <w:tcPr>
            <w:tcW w:w="1738" w:type="dxa"/>
          </w:tcPr>
          <w:p>
            <w:pPr>
              <w:pStyle w:val="TableParagraph"/>
              <w:spacing w:line="220" w:lineRule="exact"/>
              <w:ind w:left="492" w:right="401" w:hanging="75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36 (Miguel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sz w:val="18"/>
              </w:rPr>
              <w:t>Alemán)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09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2,243.00</w:t>
            </w:r>
          </w:p>
        </w:tc>
      </w:tr>
      <w:tr>
        <w:trPr>
          <w:trHeight w:val="510" w:hRule="atLeast"/>
        </w:trPr>
        <w:tc>
          <w:tcPr>
            <w:tcW w:w="1838" w:type="dxa"/>
          </w:tcPr>
          <w:p>
            <w:pPr>
              <w:pStyle w:val="TableParagraph"/>
              <w:spacing w:line="242" w:lineRule="auto" w:before="35"/>
              <w:ind w:left="638" w:right="137" w:hanging="480"/>
              <w:rPr>
                <w:sz w:val="18"/>
              </w:rPr>
            </w:pPr>
            <w:r>
              <w:rPr>
                <w:sz w:val="18"/>
              </w:rPr>
              <w:t>Av. República de</w:t>
            </w:r>
            <w:r>
              <w:rPr>
                <w:spacing w:val="-61"/>
                <w:sz w:val="18"/>
              </w:rPr>
              <w:t> </w:t>
            </w:r>
            <w:r>
              <w:rPr>
                <w:w w:val="105"/>
                <w:sz w:val="18"/>
              </w:rPr>
              <w:t>Corea</w:t>
            </w:r>
          </w:p>
        </w:tc>
        <w:tc>
          <w:tcPr>
            <w:tcW w:w="1985" w:type="dxa"/>
          </w:tcPr>
          <w:p>
            <w:pPr>
              <w:pStyle w:val="TableParagraph"/>
              <w:spacing w:line="242" w:lineRule="auto" w:before="35"/>
              <w:ind w:left="554" w:right="301" w:hanging="243"/>
              <w:rPr>
                <w:sz w:val="18"/>
              </w:rPr>
            </w:pPr>
            <w:r>
              <w:rPr>
                <w:sz w:val="18"/>
              </w:rPr>
              <w:t>Av. Cámara de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Comercio</w:t>
            </w:r>
          </w:p>
        </w:tc>
        <w:tc>
          <w:tcPr>
            <w:tcW w:w="1738" w:type="dxa"/>
          </w:tcPr>
          <w:p>
            <w:pPr>
              <w:pStyle w:val="TableParagraph"/>
              <w:spacing w:line="242" w:lineRule="auto" w:before="35"/>
              <w:ind w:left="581" w:right="239" w:hanging="281"/>
              <w:rPr>
                <w:sz w:val="18"/>
              </w:rPr>
            </w:pPr>
            <w:r>
              <w:rPr>
                <w:w w:val="90"/>
                <w:sz w:val="18"/>
              </w:rPr>
              <w:t>16-A</w:t>
            </w:r>
            <w:r>
              <w:rPr>
                <w:spacing w:val="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(Paraíso</w:t>
            </w:r>
            <w:r>
              <w:rPr>
                <w:spacing w:val="-54"/>
                <w:w w:val="90"/>
                <w:sz w:val="18"/>
              </w:rPr>
              <w:t> </w:t>
            </w:r>
            <w:r>
              <w:rPr>
                <w:sz w:val="18"/>
              </w:rPr>
              <w:t>Maya)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4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3,968.00</w:t>
            </w:r>
          </w:p>
        </w:tc>
      </w:tr>
      <w:tr>
        <w:trPr>
          <w:trHeight w:val="441" w:hRule="atLeast"/>
        </w:trPr>
        <w:tc>
          <w:tcPr>
            <w:tcW w:w="1838" w:type="dxa"/>
          </w:tcPr>
          <w:p>
            <w:pPr>
              <w:pStyle w:val="TableParagraph"/>
              <w:spacing w:line="220" w:lineRule="exact"/>
              <w:ind w:left="638" w:right="137" w:hanging="480"/>
              <w:rPr>
                <w:sz w:val="18"/>
              </w:rPr>
            </w:pPr>
            <w:r>
              <w:rPr>
                <w:sz w:val="18"/>
              </w:rPr>
              <w:t>Av. República de</w:t>
            </w:r>
            <w:r>
              <w:rPr>
                <w:spacing w:val="-61"/>
                <w:sz w:val="18"/>
              </w:rPr>
              <w:t> </w:t>
            </w:r>
            <w:r>
              <w:rPr>
                <w:w w:val="105"/>
                <w:sz w:val="18"/>
              </w:rPr>
              <w:t>Corea</w:t>
            </w:r>
          </w:p>
        </w:tc>
        <w:tc>
          <w:tcPr>
            <w:tcW w:w="1985" w:type="dxa"/>
          </w:tcPr>
          <w:p>
            <w:pPr>
              <w:pStyle w:val="TableParagraph"/>
              <w:spacing w:before="109"/>
              <w:ind w:left="98" w:right="9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16-A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(Paraíso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Maya)</w:t>
            </w:r>
          </w:p>
        </w:tc>
        <w:tc>
          <w:tcPr>
            <w:tcW w:w="1738" w:type="dxa"/>
          </w:tcPr>
          <w:p>
            <w:pPr>
              <w:pStyle w:val="TableParagraph"/>
              <w:spacing w:before="109"/>
              <w:ind w:left="463"/>
              <w:rPr>
                <w:sz w:val="18"/>
              </w:rPr>
            </w:pPr>
            <w:r>
              <w:rPr>
                <w:sz w:val="18"/>
              </w:rPr>
              <w:t>Periférico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09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3,623.00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8"/>
        <w:gridCol w:w="1985"/>
        <w:gridCol w:w="1738"/>
        <w:gridCol w:w="2938"/>
        <w:gridCol w:w="1255"/>
      </w:tblGrid>
      <w:tr>
        <w:trPr>
          <w:trHeight w:val="441" w:hRule="atLeast"/>
        </w:trPr>
        <w:tc>
          <w:tcPr>
            <w:tcW w:w="1838" w:type="dxa"/>
          </w:tcPr>
          <w:p>
            <w:pPr>
              <w:pStyle w:val="TableParagraph"/>
              <w:spacing w:line="222" w:lineRule="exact"/>
              <w:ind w:left="818" w:hanging="732"/>
              <w:rPr>
                <w:sz w:val="18"/>
              </w:rPr>
            </w:pPr>
            <w:r>
              <w:rPr>
                <w:w w:val="95"/>
                <w:sz w:val="18"/>
              </w:rPr>
              <w:t>Av.</w:t>
            </w:r>
            <w:r>
              <w:rPr>
                <w:spacing w:val="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Shutan</w:t>
            </w:r>
            <w:r>
              <w:rPr>
                <w:spacing w:val="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Medina</w:t>
            </w:r>
            <w:r>
              <w:rPr>
                <w:spacing w:val="-57"/>
                <w:w w:val="95"/>
                <w:sz w:val="18"/>
              </w:rPr>
              <w:t> </w:t>
            </w:r>
            <w:r>
              <w:rPr>
                <w:sz w:val="18"/>
              </w:rPr>
              <w:t>C.</w:t>
            </w:r>
          </w:p>
        </w:tc>
        <w:tc>
          <w:tcPr>
            <w:tcW w:w="1985" w:type="dxa"/>
          </w:tcPr>
          <w:p>
            <w:pPr>
              <w:pStyle w:val="TableParagraph"/>
              <w:spacing w:before="109"/>
              <w:ind w:left="7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3</w:t>
            </w:r>
          </w:p>
        </w:tc>
        <w:tc>
          <w:tcPr>
            <w:tcW w:w="1738" w:type="dxa"/>
          </w:tcPr>
          <w:p>
            <w:pPr>
              <w:pStyle w:val="TableParagraph"/>
              <w:spacing w:before="109"/>
              <w:ind w:left="9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7</w:t>
            </w:r>
          </w:p>
        </w:tc>
        <w:tc>
          <w:tcPr>
            <w:tcW w:w="2938" w:type="dxa"/>
          </w:tcPr>
          <w:p>
            <w:pPr>
              <w:pStyle w:val="TableParagraph"/>
              <w:spacing w:before="109"/>
              <w:ind w:left="130" w:right="11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1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Montecristo</w:t>
            </w:r>
          </w:p>
        </w:tc>
        <w:tc>
          <w:tcPr>
            <w:tcW w:w="1255" w:type="dxa"/>
          </w:tcPr>
          <w:p>
            <w:pPr>
              <w:pStyle w:val="TableParagraph"/>
              <w:spacing w:before="109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4,000.00</w:t>
            </w:r>
          </w:p>
        </w:tc>
      </w:tr>
      <w:tr>
        <w:trPr>
          <w:trHeight w:val="508" w:hRule="atLeast"/>
        </w:trPr>
        <w:tc>
          <w:tcPr>
            <w:tcW w:w="1838" w:type="dxa"/>
          </w:tcPr>
          <w:p>
            <w:pPr>
              <w:pStyle w:val="TableParagraph"/>
              <w:spacing w:before="143"/>
              <w:ind w:left="59" w:right="56"/>
              <w:jc w:val="center"/>
              <w:rPr>
                <w:sz w:val="18"/>
              </w:rPr>
            </w:pPr>
            <w:r>
              <w:rPr>
                <w:sz w:val="18"/>
              </w:rPr>
              <w:t>Av.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Yucatán</w:t>
            </w:r>
          </w:p>
        </w:tc>
        <w:tc>
          <w:tcPr>
            <w:tcW w:w="1985" w:type="dxa"/>
          </w:tcPr>
          <w:p>
            <w:pPr>
              <w:pStyle w:val="TableParagraph"/>
              <w:spacing w:before="32"/>
              <w:ind w:left="739" w:right="164" w:hanging="564"/>
              <w:rPr>
                <w:sz w:val="18"/>
              </w:rPr>
            </w:pPr>
            <w:r>
              <w:rPr>
                <w:w w:val="90"/>
                <w:sz w:val="18"/>
              </w:rPr>
              <w:t>36</w:t>
            </w:r>
            <w:r>
              <w:rPr>
                <w:spacing w:val="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(Residencial</w:t>
            </w:r>
            <w:r>
              <w:rPr>
                <w:spacing w:val="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Los</w:t>
            </w:r>
            <w:r>
              <w:rPr>
                <w:spacing w:val="-54"/>
                <w:w w:val="90"/>
                <w:sz w:val="18"/>
              </w:rPr>
              <w:t> </w:t>
            </w:r>
            <w:r>
              <w:rPr>
                <w:sz w:val="18"/>
              </w:rPr>
              <w:t>Pinos)</w:t>
            </w:r>
          </w:p>
        </w:tc>
        <w:tc>
          <w:tcPr>
            <w:tcW w:w="1738" w:type="dxa"/>
          </w:tcPr>
          <w:p>
            <w:pPr>
              <w:pStyle w:val="TableParagraph"/>
              <w:spacing w:before="143"/>
              <w:ind w:left="68" w:right="56"/>
              <w:jc w:val="center"/>
              <w:rPr>
                <w:sz w:val="18"/>
              </w:rPr>
            </w:pPr>
            <w:r>
              <w:rPr>
                <w:sz w:val="18"/>
              </w:rPr>
              <w:t>Periférico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43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2,329.00</w:t>
            </w:r>
          </w:p>
        </w:tc>
      </w:tr>
      <w:tr>
        <w:trPr>
          <w:trHeight w:val="508" w:hRule="atLeast"/>
        </w:trPr>
        <w:tc>
          <w:tcPr>
            <w:tcW w:w="1838" w:type="dxa"/>
          </w:tcPr>
          <w:p>
            <w:pPr>
              <w:pStyle w:val="TableParagraph"/>
              <w:spacing w:line="242" w:lineRule="auto" w:before="32"/>
              <w:ind w:left="364" w:right="228" w:hanging="118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Av. Universidad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sz w:val="18"/>
              </w:rPr>
              <w:t>Pedagógica</w:t>
            </w:r>
          </w:p>
        </w:tc>
        <w:tc>
          <w:tcPr>
            <w:tcW w:w="1985" w:type="dxa"/>
          </w:tcPr>
          <w:p>
            <w:pPr>
              <w:pStyle w:val="TableParagraph"/>
              <w:spacing w:before="143"/>
              <w:ind w:left="259"/>
              <w:rPr>
                <w:sz w:val="18"/>
              </w:rPr>
            </w:pPr>
            <w:r>
              <w:rPr>
                <w:sz w:val="18"/>
              </w:rPr>
              <w:t>Av.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Quetzalcóatl</w:t>
            </w:r>
          </w:p>
        </w:tc>
        <w:tc>
          <w:tcPr>
            <w:tcW w:w="1738" w:type="dxa"/>
          </w:tcPr>
          <w:p>
            <w:pPr>
              <w:pStyle w:val="TableParagraph"/>
              <w:spacing w:before="143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69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43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1,600.00</w:t>
            </w:r>
          </w:p>
        </w:tc>
      </w:tr>
      <w:tr>
        <w:trPr>
          <w:trHeight w:val="256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8"/>
              <w:ind w:left="60" w:righ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Av.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Zamna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8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Av.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Jacinto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Canek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8"/>
              <w:ind w:left="68" w:righ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71-D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8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Fracc.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Yucalpetén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8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2,000.00</w:t>
            </w:r>
          </w:p>
        </w:tc>
      </w:tr>
      <w:tr>
        <w:trPr>
          <w:trHeight w:val="508" w:hRule="atLeast"/>
        </w:trPr>
        <w:tc>
          <w:tcPr>
            <w:tcW w:w="1838" w:type="dxa"/>
          </w:tcPr>
          <w:p>
            <w:pPr>
              <w:pStyle w:val="TableParagraph"/>
              <w:spacing w:before="14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58-A</w:t>
            </w:r>
          </w:p>
        </w:tc>
        <w:tc>
          <w:tcPr>
            <w:tcW w:w="1985" w:type="dxa"/>
          </w:tcPr>
          <w:p>
            <w:pPr>
              <w:pStyle w:val="TableParagraph"/>
              <w:spacing w:before="143"/>
              <w:ind w:left="470"/>
              <w:rPr>
                <w:sz w:val="18"/>
              </w:rPr>
            </w:pPr>
            <w:r>
              <w:rPr>
                <w:w w:val="95"/>
                <w:sz w:val="18"/>
              </w:rPr>
              <w:t>Av.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Cupules</w:t>
            </w:r>
          </w:p>
        </w:tc>
        <w:tc>
          <w:tcPr>
            <w:tcW w:w="1738" w:type="dxa"/>
          </w:tcPr>
          <w:p>
            <w:pPr>
              <w:pStyle w:val="TableParagraph"/>
              <w:spacing w:before="143"/>
              <w:ind w:left="68" w:right="59"/>
              <w:jc w:val="center"/>
              <w:rPr>
                <w:sz w:val="18"/>
              </w:rPr>
            </w:pPr>
            <w:r>
              <w:rPr>
                <w:sz w:val="18"/>
              </w:rPr>
              <w:t>Paseo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Montejo</w:t>
            </w:r>
          </w:p>
        </w:tc>
        <w:tc>
          <w:tcPr>
            <w:tcW w:w="2938" w:type="dxa"/>
          </w:tcPr>
          <w:p>
            <w:pPr>
              <w:pStyle w:val="TableParagraph"/>
              <w:spacing w:line="242" w:lineRule="auto" w:before="32"/>
              <w:ind w:left="1025" w:right="133" w:hanging="879"/>
              <w:rPr>
                <w:sz w:val="18"/>
              </w:rPr>
            </w:pPr>
            <w:r>
              <w:rPr>
                <w:spacing w:val="-1"/>
                <w:sz w:val="18"/>
              </w:rPr>
              <w:t>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Av.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Cupules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Monumento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Patria</w:t>
            </w:r>
          </w:p>
        </w:tc>
        <w:tc>
          <w:tcPr>
            <w:tcW w:w="1255" w:type="dxa"/>
          </w:tcPr>
          <w:p>
            <w:pPr>
              <w:pStyle w:val="TableParagraph"/>
              <w:spacing w:before="143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4,800.00</w:t>
            </w:r>
          </w:p>
        </w:tc>
      </w:tr>
      <w:tr>
        <w:trPr>
          <w:trHeight w:val="510" w:hRule="atLeast"/>
        </w:trPr>
        <w:tc>
          <w:tcPr>
            <w:tcW w:w="1838" w:type="dxa"/>
          </w:tcPr>
          <w:p>
            <w:pPr>
              <w:pStyle w:val="TableParagraph"/>
              <w:spacing w:before="14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58-A</w:t>
            </w:r>
          </w:p>
        </w:tc>
        <w:tc>
          <w:tcPr>
            <w:tcW w:w="1985" w:type="dxa"/>
          </w:tcPr>
          <w:p>
            <w:pPr>
              <w:pStyle w:val="TableParagraph"/>
              <w:spacing w:line="242" w:lineRule="auto" w:before="35"/>
              <w:ind w:left="628" w:right="97" w:hanging="514"/>
              <w:rPr>
                <w:sz w:val="18"/>
              </w:rPr>
            </w:pPr>
            <w:r>
              <w:rPr>
                <w:sz w:val="18"/>
              </w:rPr>
              <w:t>Prolongación Paseo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Montejo</w:t>
            </w:r>
          </w:p>
        </w:tc>
        <w:tc>
          <w:tcPr>
            <w:tcW w:w="1738" w:type="dxa"/>
          </w:tcPr>
          <w:p>
            <w:pPr>
              <w:pStyle w:val="TableParagraph"/>
              <w:spacing w:before="145"/>
              <w:ind w:left="67" w:right="59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21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7"/>
                <w:w w:val="81"/>
                <w:sz w:val="18"/>
              </w:rPr>
              <w:t>(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2"/>
                <w:w w:val="85"/>
                <w:sz w:val="18"/>
              </w:rPr>
              <w:t>t</w:t>
            </w:r>
            <w:r>
              <w:rPr>
                <w:spacing w:val="-3"/>
                <w:w w:val="80"/>
                <w:sz w:val="18"/>
              </w:rPr>
              <w:t>z</w:t>
            </w:r>
            <w:r>
              <w:rPr>
                <w:spacing w:val="2"/>
                <w:w w:val="72"/>
                <w:sz w:val="18"/>
              </w:rPr>
              <w:t>i</w:t>
            </w:r>
            <w:r>
              <w:rPr>
                <w:spacing w:val="-4"/>
                <w:w w:val="96"/>
                <w:sz w:val="18"/>
              </w:rPr>
              <w:t>m</w:t>
            </w:r>
            <w:r>
              <w:rPr>
                <w:w w:val="96"/>
                <w:sz w:val="18"/>
              </w:rPr>
              <w:t>n</w:t>
            </w:r>
            <w:r>
              <w:rPr>
                <w:spacing w:val="-1"/>
                <w:w w:val="113"/>
                <w:sz w:val="18"/>
              </w:rPr>
              <w:t>a</w:t>
            </w:r>
            <w:r>
              <w:rPr>
                <w:w w:val="81"/>
                <w:sz w:val="18"/>
              </w:rPr>
              <w:t>)</w:t>
            </w:r>
          </w:p>
        </w:tc>
        <w:tc>
          <w:tcPr>
            <w:tcW w:w="2938" w:type="dxa"/>
          </w:tcPr>
          <w:p>
            <w:pPr>
              <w:pStyle w:val="TableParagraph"/>
              <w:spacing w:line="242" w:lineRule="auto" w:before="35"/>
              <w:ind w:left="622" w:right="381" w:hanging="224"/>
              <w:rPr>
                <w:sz w:val="18"/>
              </w:rPr>
            </w:pPr>
            <w:r>
              <w:rPr>
                <w:spacing w:val="-1"/>
                <w:sz w:val="18"/>
              </w:rPr>
              <w:t>De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"/>
                <w:sz w:val="18"/>
              </w:rPr>
              <w:t>Monumento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Patria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60"/>
                <w:sz w:val="18"/>
              </w:rPr>
              <w:t> </w:t>
            </w:r>
            <w:r>
              <w:rPr>
                <w:w w:val="124"/>
                <w:sz w:val="18"/>
              </w:rPr>
              <w:t>c</w:t>
            </w:r>
            <w:r>
              <w:rPr>
                <w:w w:val="70"/>
                <w:sz w:val="18"/>
              </w:rPr>
              <w:t>r</w:t>
            </w:r>
            <w:r>
              <w:rPr>
                <w:spacing w:val="-2"/>
                <w:w w:val="96"/>
                <w:sz w:val="18"/>
              </w:rPr>
              <w:t>u</w:t>
            </w:r>
            <w:r>
              <w:rPr>
                <w:w w:val="124"/>
                <w:sz w:val="18"/>
              </w:rPr>
              <w:t>c</w:t>
            </w:r>
            <w:r>
              <w:rPr>
                <w:w w:val="109"/>
                <w:sz w:val="18"/>
              </w:rPr>
              <w:t>e</w:t>
            </w:r>
            <w:r>
              <w:rPr>
                <w:w w:val="70"/>
                <w:sz w:val="18"/>
              </w:rPr>
              <w:t>r</w:t>
            </w:r>
            <w:r>
              <w:rPr>
                <w:w w:val="107"/>
                <w:sz w:val="18"/>
              </w:rPr>
              <w:t>o</w:t>
            </w:r>
            <w:r>
              <w:rPr>
                <w:spacing w:val="-17"/>
                <w:sz w:val="18"/>
              </w:rPr>
              <w:t> </w:t>
            </w:r>
            <w:r>
              <w:rPr>
                <w:spacing w:val="-1"/>
                <w:w w:val="109"/>
                <w:sz w:val="18"/>
              </w:rPr>
              <w:t>d</w:t>
            </w:r>
            <w:r>
              <w:rPr>
                <w:w w:val="109"/>
                <w:sz w:val="18"/>
              </w:rPr>
              <w:t>e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2"/>
                <w:w w:val="85"/>
                <w:sz w:val="18"/>
              </w:rPr>
              <w:t>t</w:t>
            </w:r>
            <w:r>
              <w:rPr>
                <w:spacing w:val="-3"/>
                <w:w w:val="80"/>
                <w:sz w:val="18"/>
              </w:rPr>
              <w:t>z</w:t>
            </w:r>
            <w:r>
              <w:rPr>
                <w:spacing w:val="2"/>
                <w:w w:val="72"/>
                <w:sz w:val="18"/>
              </w:rPr>
              <w:t>i</w:t>
            </w:r>
            <w:r>
              <w:rPr>
                <w:spacing w:val="-4"/>
                <w:w w:val="96"/>
                <w:sz w:val="18"/>
              </w:rPr>
              <w:t>m</w:t>
            </w:r>
            <w:r>
              <w:rPr>
                <w:w w:val="96"/>
                <w:sz w:val="18"/>
              </w:rPr>
              <w:t>n</w:t>
            </w:r>
            <w:r>
              <w:rPr>
                <w:spacing w:val="-1"/>
                <w:w w:val="113"/>
                <w:sz w:val="18"/>
              </w:rPr>
              <w:t>á</w:t>
            </w:r>
            <w:r>
              <w:rPr>
                <w:w w:val="76"/>
                <w:sz w:val="18"/>
              </w:rPr>
              <w:t>.</w:t>
            </w:r>
          </w:p>
        </w:tc>
        <w:tc>
          <w:tcPr>
            <w:tcW w:w="1255" w:type="dxa"/>
          </w:tcPr>
          <w:p>
            <w:pPr>
              <w:pStyle w:val="TableParagraph"/>
              <w:spacing w:before="14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3,623.00</w:t>
            </w:r>
          </w:p>
        </w:tc>
      </w:tr>
      <w:tr>
        <w:trPr>
          <w:trHeight w:val="256" w:hRule="atLeast"/>
        </w:trPr>
        <w:tc>
          <w:tcPr>
            <w:tcW w:w="1838" w:type="dxa"/>
          </w:tcPr>
          <w:p>
            <w:pPr>
              <w:pStyle w:val="TableParagraph"/>
              <w:spacing w:before="15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56</w:t>
            </w:r>
          </w:p>
        </w:tc>
        <w:tc>
          <w:tcPr>
            <w:tcW w:w="1985" w:type="dxa"/>
          </w:tcPr>
          <w:p>
            <w:pPr>
              <w:pStyle w:val="TableParagraph"/>
              <w:spacing w:before="15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35</w:t>
            </w:r>
          </w:p>
        </w:tc>
        <w:tc>
          <w:tcPr>
            <w:tcW w:w="1738" w:type="dxa"/>
          </w:tcPr>
          <w:p>
            <w:pPr>
              <w:pStyle w:val="TableParagraph"/>
              <w:spacing w:before="15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2,243.00</w:t>
            </w:r>
          </w:p>
        </w:tc>
      </w:tr>
      <w:tr>
        <w:trPr>
          <w:trHeight w:val="254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58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35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2,243.00</w:t>
            </w:r>
          </w:p>
        </w:tc>
      </w:tr>
      <w:tr>
        <w:trPr>
          <w:trHeight w:val="511" w:hRule="atLeast"/>
        </w:trPr>
        <w:tc>
          <w:tcPr>
            <w:tcW w:w="1838" w:type="dxa"/>
          </w:tcPr>
          <w:p>
            <w:pPr>
              <w:pStyle w:val="TableParagraph"/>
              <w:spacing w:before="143"/>
              <w:ind w:left="58" w:right="56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25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7"/>
                <w:w w:val="81"/>
                <w:sz w:val="18"/>
              </w:rPr>
              <w:t>(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2"/>
                <w:w w:val="85"/>
                <w:sz w:val="18"/>
              </w:rPr>
              <w:t>t</w:t>
            </w:r>
            <w:r>
              <w:rPr>
                <w:spacing w:val="-3"/>
                <w:w w:val="80"/>
                <w:sz w:val="18"/>
              </w:rPr>
              <w:t>z</w:t>
            </w:r>
            <w:r>
              <w:rPr>
                <w:spacing w:val="2"/>
                <w:w w:val="72"/>
                <w:sz w:val="18"/>
              </w:rPr>
              <w:t>i</w:t>
            </w:r>
            <w:r>
              <w:rPr>
                <w:spacing w:val="-4"/>
                <w:w w:val="96"/>
                <w:sz w:val="18"/>
              </w:rPr>
              <w:t>m</w:t>
            </w:r>
            <w:r>
              <w:rPr>
                <w:w w:val="96"/>
                <w:sz w:val="18"/>
              </w:rPr>
              <w:t>n</w:t>
            </w:r>
            <w:r>
              <w:rPr>
                <w:spacing w:val="-1"/>
                <w:w w:val="113"/>
                <w:sz w:val="18"/>
              </w:rPr>
              <w:t>a</w:t>
            </w:r>
            <w:r>
              <w:rPr>
                <w:w w:val="81"/>
                <w:sz w:val="18"/>
              </w:rPr>
              <w:t>)</w:t>
            </w:r>
          </w:p>
        </w:tc>
        <w:tc>
          <w:tcPr>
            <w:tcW w:w="1985" w:type="dxa"/>
          </w:tcPr>
          <w:p>
            <w:pPr>
              <w:pStyle w:val="TableParagraph"/>
              <w:spacing w:before="143"/>
              <w:ind w:left="98" w:right="84"/>
              <w:jc w:val="center"/>
              <w:rPr>
                <w:sz w:val="18"/>
              </w:rPr>
            </w:pPr>
            <w:r>
              <w:rPr>
                <w:sz w:val="18"/>
              </w:rPr>
              <w:t>58-A</w:t>
            </w:r>
          </w:p>
        </w:tc>
        <w:tc>
          <w:tcPr>
            <w:tcW w:w="1738" w:type="dxa"/>
          </w:tcPr>
          <w:p>
            <w:pPr>
              <w:pStyle w:val="TableParagraph"/>
              <w:spacing w:before="143"/>
              <w:ind w:left="65" w:right="5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(Yucatán)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43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2,243.00</w:t>
            </w:r>
          </w:p>
        </w:tc>
      </w:tr>
      <w:tr>
        <w:trPr>
          <w:trHeight w:val="253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50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482"/>
              <w:rPr>
                <w:sz w:val="18"/>
              </w:rPr>
            </w:pPr>
            <w:r>
              <w:rPr>
                <w:sz w:val="18"/>
              </w:rPr>
              <w:t>Av.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Alemán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37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2,243.00</w:t>
            </w:r>
          </w:p>
        </w:tc>
      </w:tr>
      <w:tr>
        <w:trPr>
          <w:trHeight w:val="254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50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37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43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1,984.00</w:t>
            </w:r>
          </w:p>
        </w:tc>
      </w:tr>
      <w:tr>
        <w:trPr>
          <w:trHeight w:val="443" w:hRule="atLeast"/>
        </w:trPr>
        <w:tc>
          <w:tcPr>
            <w:tcW w:w="1838" w:type="dxa"/>
          </w:tcPr>
          <w:p>
            <w:pPr>
              <w:pStyle w:val="TableParagraph"/>
              <w:spacing w:before="111"/>
              <w:ind w:left="60" w:right="5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 (México)</w:t>
            </w:r>
          </w:p>
        </w:tc>
        <w:tc>
          <w:tcPr>
            <w:tcW w:w="1985" w:type="dxa"/>
          </w:tcPr>
          <w:p>
            <w:pPr>
              <w:pStyle w:val="TableParagraph"/>
              <w:spacing w:before="111"/>
              <w:ind w:left="249"/>
              <w:rPr>
                <w:sz w:val="18"/>
              </w:rPr>
            </w:pPr>
            <w:r>
              <w:rPr>
                <w:w w:val="95"/>
                <w:sz w:val="18"/>
              </w:rPr>
              <w:t>Circuito</w:t>
            </w:r>
            <w:r>
              <w:rPr>
                <w:spacing w:val="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Colonias</w:t>
            </w:r>
          </w:p>
        </w:tc>
        <w:tc>
          <w:tcPr>
            <w:tcW w:w="1738" w:type="dxa"/>
          </w:tcPr>
          <w:p>
            <w:pPr>
              <w:pStyle w:val="TableParagraph"/>
              <w:spacing w:line="220" w:lineRule="exact"/>
              <w:ind w:left="509" w:right="376" w:hanging="120"/>
              <w:rPr>
                <w:sz w:val="18"/>
              </w:rPr>
            </w:pPr>
            <w:r>
              <w:rPr>
                <w:w w:val="95"/>
                <w:sz w:val="18"/>
              </w:rPr>
              <w:t>15 (México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sz w:val="18"/>
              </w:rPr>
              <w:t>Oriente)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11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2,717.00</w:t>
            </w:r>
          </w:p>
        </w:tc>
      </w:tr>
      <w:tr>
        <w:trPr>
          <w:trHeight w:val="441" w:hRule="atLeast"/>
        </w:trPr>
        <w:tc>
          <w:tcPr>
            <w:tcW w:w="1838" w:type="dxa"/>
          </w:tcPr>
          <w:p>
            <w:pPr>
              <w:pStyle w:val="TableParagraph"/>
              <w:spacing w:line="220" w:lineRule="exact"/>
              <w:ind w:left="559" w:right="426" w:hanging="120"/>
              <w:rPr>
                <w:sz w:val="18"/>
              </w:rPr>
            </w:pPr>
            <w:r>
              <w:rPr>
                <w:w w:val="95"/>
                <w:sz w:val="18"/>
              </w:rPr>
              <w:t>22 (México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sz w:val="18"/>
              </w:rPr>
              <w:t>Oriente)</w:t>
            </w:r>
          </w:p>
        </w:tc>
        <w:tc>
          <w:tcPr>
            <w:tcW w:w="1985" w:type="dxa"/>
          </w:tcPr>
          <w:p>
            <w:pPr>
              <w:pStyle w:val="TableParagraph"/>
              <w:spacing w:before="109"/>
              <w:ind w:left="249"/>
              <w:rPr>
                <w:sz w:val="18"/>
              </w:rPr>
            </w:pPr>
            <w:r>
              <w:rPr>
                <w:w w:val="95"/>
                <w:sz w:val="18"/>
              </w:rPr>
              <w:t>Circuito</w:t>
            </w:r>
            <w:r>
              <w:rPr>
                <w:spacing w:val="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Colonias</w:t>
            </w:r>
          </w:p>
        </w:tc>
        <w:tc>
          <w:tcPr>
            <w:tcW w:w="1738" w:type="dxa"/>
          </w:tcPr>
          <w:p>
            <w:pPr>
              <w:pStyle w:val="TableParagraph"/>
              <w:spacing w:line="220" w:lineRule="exact"/>
              <w:ind w:left="509" w:right="376" w:hanging="120"/>
              <w:rPr>
                <w:sz w:val="18"/>
              </w:rPr>
            </w:pPr>
            <w:r>
              <w:rPr>
                <w:w w:val="95"/>
                <w:sz w:val="18"/>
              </w:rPr>
              <w:t>15 (México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sz w:val="18"/>
              </w:rPr>
              <w:t>Oriente)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09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3,191.00</w:t>
            </w:r>
          </w:p>
        </w:tc>
      </w:tr>
      <w:tr>
        <w:trPr>
          <w:trHeight w:val="508" w:hRule="atLeast"/>
        </w:trPr>
        <w:tc>
          <w:tcPr>
            <w:tcW w:w="1838" w:type="dxa"/>
          </w:tcPr>
          <w:p>
            <w:pPr>
              <w:pStyle w:val="TableParagraph"/>
              <w:spacing w:line="242" w:lineRule="auto" w:before="32"/>
              <w:ind w:left="371" w:right="187" w:hanging="168"/>
              <w:rPr>
                <w:sz w:val="18"/>
              </w:rPr>
            </w:pPr>
            <w:r>
              <w:rPr>
                <w:w w:val="95"/>
                <w:sz w:val="18"/>
              </w:rPr>
              <w:t>1-G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(Residencial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sz w:val="18"/>
              </w:rPr>
              <w:t>Montecristo)</w:t>
            </w:r>
          </w:p>
        </w:tc>
        <w:tc>
          <w:tcPr>
            <w:tcW w:w="1985" w:type="dxa"/>
          </w:tcPr>
          <w:p>
            <w:pPr>
              <w:pStyle w:val="TableParagraph"/>
              <w:spacing w:before="143"/>
              <w:ind w:left="338"/>
              <w:rPr>
                <w:sz w:val="18"/>
              </w:rPr>
            </w:pPr>
            <w:r>
              <w:rPr>
                <w:w w:val="95"/>
                <w:sz w:val="18"/>
              </w:rPr>
              <w:t>4</w:t>
            </w:r>
            <w:r>
              <w:rPr>
                <w:spacing w:val="-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(Montecristo)</w:t>
            </w:r>
          </w:p>
        </w:tc>
        <w:tc>
          <w:tcPr>
            <w:tcW w:w="1738" w:type="dxa"/>
          </w:tcPr>
          <w:p>
            <w:pPr>
              <w:pStyle w:val="TableParagraph"/>
              <w:spacing w:line="242" w:lineRule="auto" w:before="32"/>
              <w:ind w:left="322" w:right="141" w:hanging="156"/>
              <w:rPr>
                <w:sz w:val="18"/>
              </w:rPr>
            </w:pPr>
            <w:r>
              <w:rPr>
                <w:w w:val="95"/>
                <w:sz w:val="18"/>
              </w:rPr>
              <w:t>4-A (Residencial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sz w:val="18"/>
              </w:rPr>
              <w:t>Montecristo)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43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2,933.00</w:t>
            </w:r>
          </w:p>
        </w:tc>
      </w:tr>
      <w:tr>
        <w:trPr>
          <w:trHeight w:val="441" w:hRule="atLeast"/>
        </w:trPr>
        <w:tc>
          <w:tcPr>
            <w:tcW w:w="1838" w:type="dxa"/>
          </w:tcPr>
          <w:p>
            <w:pPr>
              <w:pStyle w:val="TableParagraph"/>
              <w:spacing w:before="109"/>
              <w:ind w:left="60" w:righ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1-H</w:t>
            </w:r>
          </w:p>
        </w:tc>
        <w:tc>
          <w:tcPr>
            <w:tcW w:w="1985" w:type="dxa"/>
          </w:tcPr>
          <w:p>
            <w:pPr>
              <w:pStyle w:val="TableParagraph"/>
              <w:spacing w:before="109"/>
              <w:ind w:left="7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8</w:t>
            </w:r>
          </w:p>
        </w:tc>
        <w:tc>
          <w:tcPr>
            <w:tcW w:w="1738" w:type="dxa"/>
          </w:tcPr>
          <w:p>
            <w:pPr>
              <w:pStyle w:val="TableParagraph"/>
              <w:spacing w:before="109"/>
              <w:ind w:left="66" w:right="5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Av.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Líbano</w:t>
            </w:r>
          </w:p>
        </w:tc>
        <w:tc>
          <w:tcPr>
            <w:tcW w:w="2938" w:type="dxa"/>
          </w:tcPr>
          <w:p>
            <w:pPr>
              <w:pStyle w:val="TableParagraph"/>
              <w:spacing w:line="220" w:lineRule="exact"/>
              <w:ind w:left="1150" w:right="288" w:hanging="848"/>
              <w:rPr>
                <w:sz w:val="18"/>
              </w:rPr>
            </w:pPr>
            <w:r>
              <w:rPr>
                <w:sz w:val="18"/>
              </w:rPr>
              <w:t>Fracc.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Residencial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Colonia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México</w:t>
            </w:r>
          </w:p>
        </w:tc>
        <w:tc>
          <w:tcPr>
            <w:tcW w:w="1255" w:type="dxa"/>
          </w:tcPr>
          <w:p>
            <w:pPr>
              <w:pStyle w:val="TableParagraph"/>
              <w:spacing w:before="109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3,191.00</w:t>
            </w:r>
          </w:p>
        </w:tc>
      </w:tr>
      <w:tr>
        <w:trPr>
          <w:trHeight w:val="441" w:hRule="atLeast"/>
        </w:trPr>
        <w:tc>
          <w:tcPr>
            <w:tcW w:w="1838" w:type="dxa"/>
          </w:tcPr>
          <w:p>
            <w:pPr>
              <w:pStyle w:val="TableParagraph"/>
              <w:spacing w:before="111"/>
              <w:ind w:left="3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5</w:t>
            </w:r>
          </w:p>
        </w:tc>
        <w:tc>
          <w:tcPr>
            <w:tcW w:w="1985" w:type="dxa"/>
          </w:tcPr>
          <w:p>
            <w:pPr>
              <w:pStyle w:val="TableParagraph"/>
              <w:spacing w:before="111"/>
              <w:ind w:left="482"/>
              <w:rPr>
                <w:sz w:val="18"/>
              </w:rPr>
            </w:pPr>
            <w:r>
              <w:rPr>
                <w:sz w:val="18"/>
              </w:rPr>
              <w:t>Av.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Alemán</w:t>
            </w:r>
          </w:p>
        </w:tc>
        <w:tc>
          <w:tcPr>
            <w:tcW w:w="1738" w:type="dxa"/>
          </w:tcPr>
          <w:p>
            <w:pPr>
              <w:pStyle w:val="TableParagraph"/>
              <w:spacing w:line="220" w:lineRule="exact"/>
              <w:ind w:left="586" w:right="96" w:hanging="471"/>
              <w:rPr>
                <w:sz w:val="18"/>
              </w:rPr>
            </w:pPr>
            <w:r>
              <w:rPr>
                <w:w w:val="95"/>
                <w:sz w:val="18"/>
              </w:rPr>
              <w:t>Av.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Felipe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Carrillo</w:t>
            </w:r>
            <w:r>
              <w:rPr>
                <w:spacing w:val="-57"/>
                <w:w w:val="95"/>
                <w:sz w:val="18"/>
              </w:rPr>
              <w:t> </w:t>
            </w:r>
            <w:r>
              <w:rPr>
                <w:sz w:val="18"/>
              </w:rPr>
              <w:t>Puerto</w:t>
            </w:r>
          </w:p>
        </w:tc>
        <w:tc>
          <w:tcPr>
            <w:tcW w:w="2938" w:type="dxa"/>
          </w:tcPr>
          <w:p>
            <w:pPr>
              <w:pStyle w:val="TableParagraph"/>
              <w:spacing w:line="220" w:lineRule="exact"/>
              <w:ind w:left="1226" w:right="194" w:hanging="1020"/>
              <w:rPr>
                <w:sz w:val="18"/>
              </w:rPr>
            </w:pPr>
            <w:r>
              <w:rPr>
                <w:w w:val="95"/>
                <w:sz w:val="18"/>
              </w:rPr>
              <w:t>Colonia</w:t>
            </w:r>
            <w:r>
              <w:rPr>
                <w:spacing w:val="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Felipe</w:t>
            </w:r>
            <w:r>
              <w:rPr>
                <w:spacing w:val="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Carrillo</w:t>
            </w:r>
            <w:r>
              <w:rPr>
                <w:spacing w:val="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Puerto</w:t>
            </w:r>
            <w:r>
              <w:rPr>
                <w:spacing w:val="-57"/>
                <w:w w:val="95"/>
                <w:sz w:val="18"/>
              </w:rPr>
              <w:t> </w:t>
            </w:r>
            <w:r>
              <w:rPr>
                <w:sz w:val="18"/>
              </w:rPr>
              <w:t>Norte</w:t>
            </w:r>
          </w:p>
        </w:tc>
        <w:tc>
          <w:tcPr>
            <w:tcW w:w="1255" w:type="dxa"/>
          </w:tcPr>
          <w:p>
            <w:pPr>
              <w:pStyle w:val="TableParagraph"/>
              <w:spacing w:before="111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1,639.00</w:t>
            </w:r>
          </w:p>
        </w:tc>
      </w:tr>
      <w:tr>
        <w:trPr>
          <w:trHeight w:val="443" w:hRule="atLeast"/>
        </w:trPr>
        <w:tc>
          <w:tcPr>
            <w:tcW w:w="1838" w:type="dxa"/>
          </w:tcPr>
          <w:p>
            <w:pPr>
              <w:pStyle w:val="TableParagraph"/>
              <w:spacing w:before="111"/>
              <w:ind w:left="3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7</w:t>
            </w:r>
          </w:p>
        </w:tc>
        <w:tc>
          <w:tcPr>
            <w:tcW w:w="1985" w:type="dxa"/>
          </w:tcPr>
          <w:p>
            <w:pPr>
              <w:pStyle w:val="TableParagraph"/>
              <w:spacing w:before="111"/>
              <w:ind w:left="482"/>
              <w:rPr>
                <w:sz w:val="18"/>
              </w:rPr>
            </w:pPr>
            <w:r>
              <w:rPr>
                <w:sz w:val="18"/>
              </w:rPr>
              <w:t>Av.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Alemán</w:t>
            </w:r>
          </w:p>
        </w:tc>
        <w:tc>
          <w:tcPr>
            <w:tcW w:w="1738" w:type="dxa"/>
          </w:tcPr>
          <w:p>
            <w:pPr>
              <w:pStyle w:val="TableParagraph"/>
              <w:spacing w:before="111"/>
              <w:ind w:left="9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8</w:t>
            </w:r>
          </w:p>
        </w:tc>
        <w:tc>
          <w:tcPr>
            <w:tcW w:w="2938" w:type="dxa"/>
          </w:tcPr>
          <w:p>
            <w:pPr>
              <w:pStyle w:val="TableParagraph"/>
              <w:spacing w:line="220" w:lineRule="exact"/>
              <w:ind w:left="1226" w:right="194" w:hanging="1020"/>
              <w:rPr>
                <w:sz w:val="18"/>
              </w:rPr>
            </w:pPr>
            <w:r>
              <w:rPr>
                <w:w w:val="95"/>
                <w:sz w:val="18"/>
              </w:rPr>
              <w:t>Colonia</w:t>
            </w:r>
            <w:r>
              <w:rPr>
                <w:spacing w:val="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Felipe</w:t>
            </w:r>
            <w:r>
              <w:rPr>
                <w:spacing w:val="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Carrillo</w:t>
            </w:r>
            <w:r>
              <w:rPr>
                <w:spacing w:val="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Puerto</w:t>
            </w:r>
            <w:r>
              <w:rPr>
                <w:spacing w:val="-57"/>
                <w:w w:val="95"/>
                <w:sz w:val="18"/>
              </w:rPr>
              <w:t> </w:t>
            </w:r>
            <w:r>
              <w:rPr>
                <w:sz w:val="18"/>
              </w:rPr>
              <w:t>Norte</w:t>
            </w:r>
          </w:p>
        </w:tc>
        <w:tc>
          <w:tcPr>
            <w:tcW w:w="1255" w:type="dxa"/>
          </w:tcPr>
          <w:p>
            <w:pPr>
              <w:pStyle w:val="TableParagraph"/>
              <w:spacing w:before="111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1,639.00</w:t>
            </w:r>
          </w:p>
        </w:tc>
      </w:tr>
      <w:tr>
        <w:trPr>
          <w:trHeight w:val="254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6"/>
              <w:ind w:left="60" w:righ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17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(México)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6"/>
              <w:ind w:left="528"/>
              <w:rPr>
                <w:sz w:val="18"/>
              </w:rPr>
            </w:pPr>
            <w:r>
              <w:rPr>
                <w:w w:val="95"/>
                <w:sz w:val="18"/>
              </w:rPr>
              <w:t>Av.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Líbano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6"/>
              <w:ind w:left="68" w:right="59"/>
              <w:jc w:val="center"/>
              <w:rPr>
                <w:sz w:val="18"/>
              </w:rPr>
            </w:pPr>
            <w:r>
              <w:rPr>
                <w:sz w:val="18"/>
              </w:rPr>
              <w:t>Av.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Correa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Rachó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6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3,280.00</w:t>
            </w:r>
          </w:p>
        </w:tc>
      </w:tr>
      <w:tr>
        <w:trPr>
          <w:trHeight w:val="441" w:hRule="atLeast"/>
        </w:trPr>
        <w:tc>
          <w:tcPr>
            <w:tcW w:w="1838" w:type="dxa"/>
          </w:tcPr>
          <w:p>
            <w:pPr>
              <w:pStyle w:val="TableParagraph"/>
              <w:spacing w:line="220" w:lineRule="exact"/>
              <w:ind w:left="559" w:right="426" w:hanging="120"/>
              <w:rPr>
                <w:sz w:val="18"/>
              </w:rPr>
            </w:pPr>
            <w:r>
              <w:rPr>
                <w:w w:val="95"/>
                <w:sz w:val="18"/>
              </w:rPr>
              <w:t>22 (México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sz w:val="18"/>
              </w:rPr>
              <w:t>Oriente)</w:t>
            </w:r>
          </w:p>
        </w:tc>
        <w:tc>
          <w:tcPr>
            <w:tcW w:w="1985" w:type="dxa"/>
          </w:tcPr>
          <w:p>
            <w:pPr>
              <w:pStyle w:val="TableParagraph"/>
              <w:spacing w:before="109"/>
              <w:ind w:right="1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</w:t>
            </w: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(México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Oriente)</w:t>
            </w:r>
          </w:p>
        </w:tc>
        <w:tc>
          <w:tcPr>
            <w:tcW w:w="1738" w:type="dxa"/>
          </w:tcPr>
          <w:p>
            <w:pPr>
              <w:pStyle w:val="TableParagraph"/>
              <w:spacing w:before="109"/>
              <w:ind w:left="67" w:right="5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35 (Montebello)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09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3,191.00</w:t>
            </w:r>
          </w:p>
        </w:tc>
      </w:tr>
      <w:tr>
        <w:trPr>
          <w:trHeight w:val="254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482"/>
              <w:rPr>
                <w:sz w:val="18"/>
              </w:rPr>
            </w:pPr>
            <w:r>
              <w:rPr>
                <w:sz w:val="18"/>
              </w:rPr>
              <w:t>Av.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Alemán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8" w:righ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31-F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5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Colonia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Alemán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2,243.00</w:t>
            </w:r>
          </w:p>
        </w:tc>
      </w:tr>
      <w:tr>
        <w:trPr>
          <w:trHeight w:val="256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8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24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8"/>
              <w:ind w:left="482"/>
              <w:rPr>
                <w:sz w:val="18"/>
              </w:rPr>
            </w:pPr>
            <w:r>
              <w:rPr>
                <w:sz w:val="18"/>
              </w:rPr>
              <w:t>Av.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Alemán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8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35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8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Colonia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Alemán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8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2,243.00</w:t>
            </w:r>
          </w:p>
        </w:tc>
      </w:tr>
      <w:tr>
        <w:trPr>
          <w:trHeight w:val="253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26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482"/>
              <w:rPr>
                <w:sz w:val="18"/>
              </w:rPr>
            </w:pPr>
            <w:r>
              <w:rPr>
                <w:sz w:val="18"/>
              </w:rPr>
              <w:t>Av.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Alemán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8" w:right="59"/>
              <w:jc w:val="center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35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Diag.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5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Colonia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Alemán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2,243.00</w:t>
            </w:r>
          </w:p>
        </w:tc>
      </w:tr>
      <w:tr>
        <w:trPr>
          <w:trHeight w:val="662" w:hRule="atLeast"/>
        </w:trPr>
        <w:tc>
          <w:tcPr>
            <w:tcW w:w="1838" w:type="dxa"/>
          </w:tcPr>
          <w:p>
            <w:pPr>
              <w:pStyle w:val="TableParagraph"/>
              <w:spacing w:before="109"/>
              <w:ind w:left="98"/>
              <w:rPr>
                <w:sz w:val="18"/>
              </w:rPr>
            </w:pPr>
            <w:r>
              <w:rPr>
                <w:w w:val="95"/>
                <w:sz w:val="18"/>
              </w:rPr>
              <w:t>36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(Miguel</w:t>
            </w:r>
            <w:r>
              <w:rPr>
                <w:spacing w:val="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Alemán</w:t>
            </w:r>
          </w:p>
          <w:p>
            <w:pPr>
              <w:pStyle w:val="TableParagraph"/>
              <w:spacing w:before="2"/>
              <w:ind w:left="172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-</w:t>
            </w:r>
            <w:r>
              <w:rPr>
                <w:spacing w:val="-11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Jesús</w:t>
            </w:r>
            <w:r>
              <w:rPr>
                <w:spacing w:val="-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Carranza)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482"/>
              <w:rPr>
                <w:sz w:val="18"/>
              </w:rPr>
            </w:pPr>
            <w:r>
              <w:rPr>
                <w:sz w:val="18"/>
              </w:rPr>
              <w:t>Av.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Alemán</w:t>
            </w:r>
          </w:p>
        </w:tc>
        <w:tc>
          <w:tcPr>
            <w:tcW w:w="1738" w:type="dxa"/>
          </w:tcPr>
          <w:p>
            <w:pPr>
              <w:pStyle w:val="TableParagraph"/>
              <w:spacing w:line="220" w:lineRule="exact"/>
              <w:ind w:left="218" w:right="206" w:hanging="2"/>
              <w:jc w:val="center"/>
              <w:rPr>
                <w:sz w:val="18"/>
              </w:rPr>
            </w:pPr>
            <w:r>
              <w:rPr>
                <w:sz w:val="18"/>
              </w:rPr>
              <w:t>31 (Miguel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Alemán</w:t>
            </w:r>
            <w:r>
              <w:rPr>
                <w:spacing w:val="-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-</w:t>
            </w:r>
            <w:r>
              <w:rPr>
                <w:spacing w:val="-1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Jesús</w:t>
            </w:r>
            <w:r>
              <w:rPr>
                <w:spacing w:val="-57"/>
                <w:w w:val="95"/>
                <w:sz w:val="18"/>
              </w:rPr>
              <w:t> </w:t>
            </w:r>
            <w:r>
              <w:rPr>
                <w:sz w:val="18"/>
              </w:rPr>
              <w:t>Carranza)</w:t>
            </w:r>
          </w:p>
        </w:tc>
        <w:tc>
          <w:tcPr>
            <w:tcW w:w="2938" w:type="dxa"/>
          </w:tcPr>
          <w:p>
            <w:pPr>
              <w:pStyle w:val="TableParagraph"/>
              <w:spacing w:line="242" w:lineRule="auto" w:before="109"/>
              <w:ind w:left="1063" w:hanging="936"/>
              <w:rPr>
                <w:sz w:val="18"/>
              </w:rPr>
            </w:pPr>
            <w:r>
              <w:rPr>
                <w:w w:val="95"/>
                <w:sz w:val="18"/>
              </w:rPr>
              <w:t>Colonias</w:t>
            </w:r>
            <w:r>
              <w:rPr>
                <w:spacing w:val="1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Miguel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Alemán,</w:t>
            </w:r>
            <w:r>
              <w:rPr>
                <w:spacing w:val="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Jesús</w:t>
            </w:r>
            <w:r>
              <w:rPr>
                <w:spacing w:val="-57"/>
                <w:w w:val="95"/>
                <w:sz w:val="18"/>
              </w:rPr>
              <w:t> </w:t>
            </w:r>
            <w:r>
              <w:rPr>
                <w:sz w:val="18"/>
              </w:rPr>
              <w:t>Carranza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1,811.00</w:t>
            </w:r>
          </w:p>
        </w:tc>
      </w:tr>
      <w:tr>
        <w:trPr>
          <w:trHeight w:val="510" w:hRule="atLeast"/>
        </w:trPr>
        <w:tc>
          <w:tcPr>
            <w:tcW w:w="1838" w:type="dxa"/>
          </w:tcPr>
          <w:p>
            <w:pPr>
              <w:pStyle w:val="TableParagraph"/>
              <w:spacing w:before="145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35</w:t>
            </w:r>
          </w:p>
        </w:tc>
        <w:tc>
          <w:tcPr>
            <w:tcW w:w="1985" w:type="dxa"/>
          </w:tcPr>
          <w:p>
            <w:pPr>
              <w:pStyle w:val="TableParagraph"/>
              <w:spacing w:before="145"/>
              <w:ind w:left="249"/>
              <w:rPr>
                <w:sz w:val="18"/>
              </w:rPr>
            </w:pPr>
            <w:r>
              <w:rPr>
                <w:w w:val="95"/>
                <w:sz w:val="18"/>
              </w:rPr>
              <w:t>Circuito</w:t>
            </w:r>
            <w:r>
              <w:rPr>
                <w:spacing w:val="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Colonias</w:t>
            </w:r>
          </w:p>
        </w:tc>
        <w:tc>
          <w:tcPr>
            <w:tcW w:w="1738" w:type="dxa"/>
          </w:tcPr>
          <w:p>
            <w:pPr>
              <w:pStyle w:val="TableParagraph"/>
              <w:spacing w:line="242" w:lineRule="auto" w:before="35"/>
              <w:ind w:left="461" w:right="147" w:hanging="296"/>
              <w:rPr>
                <w:sz w:val="18"/>
              </w:rPr>
            </w:pPr>
            <w:r>
              <w:rPr>
                <w:w w:val="95"/>
                <w:sz w:val="18"/>
              </w:rPr>
              <w:t>50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Diag.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(Nuevo</w:t>
            </w:r>
            <w:r>
              <w:rPr>
                <w:spacing w:val="-57"/>
                <w:w w:val="95"/>
                <w:sz w:val="18"/>
              </w:rPr>
              <w:t> </w:t>
            </w:r>
            <w:r>
              <w:rPr>
                <w:sz w:val="18"/>
              </w:rPr>
              <w:t>Yucatán)</w:t>
            </w:r>
          </w:p>
        </w:tc>
        <w:tc>
          <w:tcPr>
            <w:tcW w:w="2938" w:type="dxa"/>
          </w:tcPr>
          <w:p>
            <w:pPr>
              <w:pStyle w:val="TableParagraph"/>
              <w:spacing w:line="242" w:lineRule="auto" w:before="35"/>
              <w:ind w:left="713" w:right="330" w:hanging="368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Cohete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50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Diagonal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(Nuevo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Yucatán)</w:t>
            </w:r>
          </w:p>
        </w:tc>
        <w:tc>
          <w:tcPr>
            <w:tcW w:w="1255" w:type="dxa"/>
          </w:tcPr>
          <w:p>
            <w:pPr>
              <w:pStyle w:val="TableParagraph"/>
              <w:spacing w:before="14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2,243.00</w:t>
            </w:r>
          </w:p>
        </w:tc>
      </w:tr>
      <w:tr>
        <w:trPr>
          <w:trHeight w:val="441" w:hRule="atLeast"/>
        </w:trPr>
        <w:tc>
          <w:tcPr>
            <w:tcW w:w="1838" w:type="dxa"/>
          </w:tcPr>
          <w:p>
            <w:pPr>
              <w:pStyle w:val="TableParagraph"/>
              <w:spacing w:before="109"/>
              <w:ind w:left="59" w:right="5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  <w:r>
              <w:rPr>
                <w:spacing w:val="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(Las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Palmas)</w:t>
            </w:r>
          </w:p>
        </w:tc>
        <w:tc>
          <w:tcPr>
            <w:tcW w:w="1985" w:type="dxa"/>
          </w:tcPr>
          <w:p>
            <w:pPr>
              <w:pStyle w:val="TableParagraph"/>
              <w:spacing w:before="109"/>
              <w:ind w:left="249"/>
              <w:rPr>
                <w:sz w:val="18"/>
              </w:rPr>
            </w:pPr>
            <w:r>
              <w:rPr>
                <w:w w:val="95"/>
                <w:sz w:val="18"/>
              </w:rPr>
              <w:t>Circuito</w:t>
            </w:r>
            <w:r>
              <w:rPr>
                <w:spacing w:val="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Colonias</w:t>
            </w:r>
          </w:p>
        </w:tc>
        <w:tc>
          <w:tcPr>
            <w:tcW w:w="1738" w:type="dxa"/>
          </w:tcPr>
          <w:p>
            <w:pPr>
              <w:pStyle w:val="TableParagraph"/>
              <w:spacing w:line="220" w:lineRule="exact"/>
              <w:ind w:left="314" w:right="293" w:firstLine="196"/>
              <w:rPr>
                <w:sz w:val="18"/>
              </w:rPr>
            </w:pPr>
            <w:r>
              <w:rPr>
                <w:w w:val="95"/>
                <w:sz w:val="18"/>
              </w:rPr>
              <w:t>47 Diag.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z w:val="18"/>
              </w:rPr>
              <w:t>(Petcanché)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09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2,400.00</w:t>
            </w:r>
          </w:p>
        </w:tc>
      </w:tr>
      <w:tr>
        <w:trPr>
          <w:trHeight w:val="441" w:hRule="atLeast"/>
        </w:trPr>
        <w:tc>
          <w:tcPr>
            <w:tcW w:w="1838" w:type="dxa"/>
          </w:tcPr>
          <w:p>
            <w:pPr>
              <w:pStyle w:val="TableParagraph"/>
              <w:spacing w:line="220" w:lineRule="exact"/>
              <w:ind w:left="527" w:right="396" w:hanging="116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39 (Máximo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sz w:val="18"/>
              </w:rPr>
              <w:t>Ancona)</w:t>
            </w:r>
          </w:p>
        </w:tc>
        <w:tc>
          <w:tcPr>
            <w:tcW w:w="1985" w:type="dxa"/>
          </w:tcPr>
          <w:p>
            <w:pPr>
              <w:pStyle w:val="TableParagraph"/>
              <w:spacing w:line="220" w:lineRule="exact"/>
              <w:ind w:left="602" w:right="364" w:hanging="214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20-A (Máximo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sz w:val="18"/>
              </w:rPr>
              <w:t>Ancona)</w:t>
            </w:r>
          </w:p>
        </w:tc>
        <w:tc>
          <w:tcPr>
            <w:tcW w:w="1738" w:type="dxa"/>
          </w:tcPr>
          <w:p>
            <w:pPr>
              <w:pStyle w:val="TableParagraph"/>
              <w:spacing w:before="109"/>
              <w:ind w:left="67" w:right="59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30</w:t>
            </w:r>
            <w:r>
              <w:rPr>
                <w:spacing w:val="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(San Luis)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09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1,811.00</w:t>
            </w:r>
          </w:p>
        </w:tc>
      </w:tr>
      <w:tr>
        <w:trPr>
          <w:trHeight w:val="441" w:hRule="atLeast"/>
        </w:trPr>
        <w:tc>
          <w:tcPr>
            <w:tcW w:w="1838" w:type="dxa"/>
          </w:tcPr>
          <w:p>
            <w:pPr>
              <w:pStyle w:val="TableParagraph"/>
              <w:spacing w:line="220" w:lineRule="exact"/>
              <w:ind w:left="527" w:hanging="197"/>
              <w:rPr>
                <w:sz w:val="18"/>
              </w:rPr>
            </w:pPr>
            <w:r>
              <w:rPr>
                <w:w w:val="90"/>
                <w:sz w:val="18"/>
              </w:rPr>
              <w:t>39-B</w:t>
            </w:r>
            <w:r>
              <w:rPr>
                <w:spacing w:val="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(Máximo</w:t>
            </w:r>
            <w:r>
              <w:rPr>
                <w:spacing w:val="-54"/>
                <w:w w:val="90"/>
                <w:sz w:val="18"/>
              </w:rPr>
              <w:t> </w:t>
            </w:r>
            <w:r>
              <w:rPr>
                <w:sz w:val="18"/>
              </w:rPr>
              <w:t>Ancona)</w:t>
            </w:r>
          </w:p>
        </w:tc>
        <w:tc>
          <w:tcPr>
            <w:tcW w:w="1985" w:type="dxa"/>
          </w:tcPr>
          <w:p>
            <w:pPr>
              <w:pStyle w:val="TableParagraph"/>
              <w:spacing w:before="110"/>
              <w:ind w:right="62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20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-1"/>
                <w:sz w:val="18"/>
              </w:rPr>
              <w:t>(Máximo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"/>
                <w:sz w:val="18"/>
              </w:rPr>
              <w:t>Ancona)</w:t>
            </w:r>
          </w:p>
        </w:tc>
        <w:tc>
          <w:tcPr>
            <w:tcW w:w="1738" w:type="dxa"/>
          </w:tcPr>
          <w:p>
            <w:pPr>
              <w:pStyle w:val="TableParagraph"/>
              <w:spacing w:before="110"/>
              <w:ind w:left="68" w:right="59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30</w:t>
            </w:r>
            <w:r>
              <w:rPr>
                <w:spacing w:val="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(El Fénix)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10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2,243.00</w:t>
            </w:r>
          </w:p>
        </w:tc>
      </w:tr>
      <w:tr>
        <w:trPr>
          <w:trHeight w:val="256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8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43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8"/>
              <w:ind w:left="7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4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8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14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8"/>
              <w:ind w:left="130" w:right="123"/>
              <w:jc w:val="center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Colonia</w:t>
            </w:r>
            <w:r>
              <w:rPr>
                <w:spacing w:val="-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Mayapan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8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1,811.00</w:t>
            </w:r>
          </w:p>
        </w:tc>
      </w:tr>
      <w:tr>
        <w:trPr>
          <w:trHeight w:val="253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30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right="62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39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-1"/>
                <w:sz w:val="18"/>
              </w:rPr>
              <w:t>(Máximo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"/>
                <w:sz w:val="18"/>
              </w:rPr>
              <w:t>Ancona)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7" w:right="59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41</w:t>
            </w:r>
            <w:r>
              <w:rPr>
                <w:spacing w:val="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(El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Fénix)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2,243.00</w:t>
            </w:r>
          </w:p>
        </w:tc>
      </w:tr>
      <w:tr>
        <w:trPr>
          <w:trHeight w:val="510" w:hRule="atLeast"/>
        </w:trPr>
        <w:tc>
          <w:tcPr>
            <w:tcW w:w="1838" w:type="dxa"/>
          </w:tcPr>
          <w:p>
            <w:pPr>
              <w:pStyle w:val="TableParagraph"/>
              <w:spacing w:before="14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17-A</w:t>
            </w:r>
          </w:p>
        </w:tc>
        <w:tc>
          <w:tcPr>
            <w:tcW w:w="1985" w:type="dxa"/>
          </w:tcPr>
          <w:p>
            <w:pPr>
              <w:pStyle w:val="TableParagraph"/>
              <w:spacing w:before="35"/>
              <w:ind w:left="532" w:right="317" w:hanging="197"/>
              <w:rPr>
                <w:sz w:val="18"/>
              </w:rPr>
            </w:pPr>
            <w:r>
              <w:rPr>
                <w:w w:val="95"/>
                <w:sz w:val="18"/>
              </w:rPr>
              <w:t>52</w:t>
            </w:r>
            <w:r>
              <w:rPr>
                <w:spacing w:val="-1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(Residencial</w:t>
            </w:r>
            <w:r>
              <w:rPr>
                <w:spacing w:val="-57"/>
                <w:w w:val="95"/>
                <w:sz w:val="18"/>
              </w:rPr>
              <w:t> </w:t>
            </w:r>
            <w:r>
              <w:rPr>
                <w:sz w:val="18"/>
              </w:rPr>
              <w:t>Pensiones)</w:t>
            </w:r>
          </w:p>
        </w:tc>
        <w:tc>
          <w:tcPr>
            <w:tcW w:w="1738" w:type="dxa"/>
          </w:tcPr>
          <w:p>
            <w:pPr>
              <w:pStyle w:val="TableParagraph"/>
              <w:spacing w:before="145"/>
              <w:ind w:left="67" w:right="59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50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(Roma)</w:t>
            </w:r>
          </w:p>
        </w:tc>
        <w:tc>
          <w:tcPr>
            <w:tcW w:w="2938" w:type="dxa"/>
          </w:tcPr>
          <w:p>
            <w:pPr>
              <w:pStyle w:val="TableParagraph"/>
              <w:spacing w:before="145"/>
              <w:ind w:left="130" w:right="121"/>
              <w:jc w:val="center"/>
              <w:rPr>
                <w:sz w:val="18"/>
              </w:rPr>
            </w:pPr>
            <w:r>
              <w:rPr>
                <w:sz w:val="18"/>
              </w:rPr>
              <w:t>Colonia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Jacinto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Canek</w:t>
            </w:r>
          </w:p>
        </w:tc>
        <w:tc>
          <w:tcPr>
            <w:tcW w:w="1255" w:type="dxa"/>
          </w:tcPr>
          <w:p>
            <w:pPr>
              <w:pStyle w:val="TableParagraph"/>
              <w:spacing w:before="14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3,623.00</w:t>
            </w:r>
          </w:p>
        </w:tc>
      </w:tr>
      <w:tr>
        <w:trPr>
          <w:trHeight w:val="441" w:hRule="atLeast"/>
        </w:trPr>
        <w:tc>
          <w:tcPr>
            <w:tcW w:w="1838" w:type="dxa"/>
          </w:tcPr>
          <w:p>
            <w:pPr>
              <w:pStyle w:val="TableParagraph"/>
              <w:spacing w:before="109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36</w:t>
            </w:r>
          </w:p>
        </w:tc>
        <w:tc>
          <w:tcPr>
            <w:tcW w:w="1985" w:type="dxa"/>
          </w:tcPr>
          <w:p>
            <w:pPr>
              <w:pStyle w:val="TableParagraph"/>
              <w:spacing w:before="109"/>
              <w:ind w:left="420"/>
              <w:rPr>
                <w:sz w:val="18"/>
              </w:rPr>
            </w:pPr>
            <w:r>
              <w:rPr>
                <w:w w:val="95"/>
                <w:sz w:val="18"/>
              </w:rPr>
              <w:t>1-A</w:t>
            </w: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Diagonal</w:t>
            </w:r>
          </w:p>
        </w:tc>
        <w:tc>
          <w:tcPr>
            <w:tcW w:w="1738" w:type="dxa"/>
          </w:tcPr>
          <w:p>
            <w:pPr>
              <w:pStyle w:val="TableParagraph"/>
              <w:spacing w:line="220" w:lineRule="exact"/>
              <w:ind w:left="442" w:right="293" w:hanging="58"/>
              <w:rPr>
                <w:sz w:val="18"/>
              </w:rPr>
            </w:pPr>
            <w:r>
              <w:rPr>
                <w:w w:val="95"/>
                <w:sz w:val="18"/>
              </w:rPr>
              <w:t>Av. Alfredo</w:t>
            </w:r>
            <w:r>
              <w:rPr>
                <w:spacing w:val="-57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Barrera V.</w:t>
            </w:r>
          </w:p>
        </w:tc>
        <w:tc>
          <w:tcPr>
            <w:tcW w:w="2938" w:type="dxa"/>
          </w:tcPr>
          <w:p>
            <w:pPr>
              <w:pStyle w:val="TableParagraph"/>
              <w:spacing w:before="109"/>
              <w:ind w:left="130" w:right="12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Colonia</w:t>
            </w:r>
            <w:r>
              <w:rPr>
                <w:spacing w:val="1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Pensiones</w:t>
            </w:r>
          </w:p>
        </w:tc>
        <w:tc>
          <w:tcPr>
            <w:tcW w:w="1255" w:type="dxa"/>
          </w:tcPr>
          <w:p>
            <w:pPr>
              <w:pStyle w:val="TableParagraph"/>
              <w:spacing w:before="109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2,243.00</w:t>
            </w:r>
          </w:p>
        </w:tc>
      </w:tr>
      <w:tr>
        <w:trPr>
          <w:trHeight w:val="508" w:hRule="atLeast"/>
        </w:trPr>
        <w:tc>
          <w:tcPr>
            <w:tcW w:w="1838" w:type="dxa"/>
          </w:tcPr>
          <w:p>
            <w:pPr>
              <w:pStyle w:val="TableParagraph"/>
              <w:spacing w:before="143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43</w:t>
            </w:r>
          </w:p>
        </w:tc>
        <w:tc>
          <w:tcPr>
            <w:tcW w:w="1985" w:type="dxa"/>
          </w:tcPr>
          <w:p>
            <w:pPr>
              <w:pStyle w:val="TableParagraph"/>
              <w:spacing w:before="143"/>
              <w:ind w:left="470"/>
              <w:rPr>
                <w:sz w:val="18"/>
              </w:rPr>
            </w:pPr>
            <w:r>
              <w:rPr>
                <w:w w:val="95"/>
                <w:sz w:val="18"/>
              </w:rPr>
              <w:t>Av.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Cupules</w:t>
            </w:r>
          </w:p>
        </w:tc>
        <w:tc>
          <w:tcPr>
            <w:tcW w:w="1738" w:type="dxa"/>
          </w:tcPr>
          <w:p>
            <w:pPr>
              <w:pStyle w:val="TableParagraph"/>
              <w:spacing w:before="143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34</w:t>
            </w:r>
          </w:p>
        </w:tc>
        <w:tc>
          <w:tcPr>
            <w:tcW w:w="2938" w:type="dxa"/>
          </w:tcPr>
          <w:p>
            <w:pPr>
              <w:pStyle w:val="TableParagraph"/>
              <w:spacing w:before="143"/>
              <w:ind w:left="130" w:right="12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Pedregales</w:t>
            </w:r>
            <w:r>
              <w:rPr>
                <w:spacing w:val="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Tanlum</w:t>
            </w:r>
          </w:p>
        </w:tc>
        <w:tc>
          <w:tcPr>
            <w:tcW w:w="1255" w:type="dxa"/>
          </w:tcPr>
          <w:p>
            <w:pPr>
              <w:pStyle w:val="TableParagraph"/>
              <w:spacing w:before="143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2,400.00</w:t>
            </w:r>
          </w:p>
        </w:tc>
      </w:tr>
      <w:tr>
        <w:trPr>
          <w:trHeight w:val="575" w:hRule="atLeast"/>
        </w:trPr>
        <w:tc>
          <w:tcPr>
            <w:tcW w:w="1838" w:type="dxa"/>
          </w:tcPr>
          <w:p>
            <w:pPr>
              <w:pStyle w:val="TableParagraph"/>
              <w:spacing w:before="176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52</w:t>
            </w:r>
          </w:p>
        </w:tc>
        <w:tc>
          <w:tcPr>
            <w:tcW w:w="1985" w:type="dxa"/>
          </w:tcPr>
          <w:p>
            <w:pPr>
              <w:pStyle w:val="TableParagraph"/>
              <w:spacing w:before="176"/>
              <w:ind w:left="487"/>
              <w:rPr>
                <w:sz w:val="18"/>
              </w:rPr>
            </w:pPr>
            <w:r>
              <w:rPr>
                <w:w w:val="85"/>
                <w:sz w:val="18"/>
              </w:rPr>
              <w:t>5</w:t>
            </w:r>
            <w:r>
              <w:rPr>
                <w:spacing w:val="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(Fovissste)</w:t>
            </w:r>
          </w:p>
        </w:tc>
        <w:tc>
          <w:tcPr>
            <w:tcW w:w="1738" w:type="dxa"/>
          </w:tcPr>
          <w:p>
            <w:pPr>
              <w:pStyle w:val="TableParagraph"/>
              <w:spacing w:before="176"/>
              <w:ind w:left="67" w:right="59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21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(Roma)</w:t>
            </w:r>
          </w:p>
        </w:tc>
        <w:tc>
          <w:tcPr>
            <w:tcW w:w="2938" w:type="dxa"/>
          </w:tcPr>
          <w:p>
            <w:pPr>
              <w:pStyle w:val="TableParagraph"/>
              <w:spacing w:before="176"/>
              <w:ind w:left="128" w:right="12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Residencial</w:t>
            </w:r>
            <w:r>
              <w:rPr>
                <w:spacing w:val="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Pensiones</w:t>
            </w:r>
          </w:p>
        </w:tc>
        <w:tc>
          <w:tcPr>
            <w:tcW w:w="1255" w:type="dxa"/>
          </w:tcPr>
          <w:p>
            <w:pPr>
              <w:pStyle w:val="TableParagraph"/>
              <w:spacing w:before="176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2,717.00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8"/>
        <w:gridCol w:w="1985"/>
        <w:gridCol w:w="1738"/>
        <w:gridCol w:w="2938"/>
        <w:gridCol w:w="1255"/>
      </w:tblGrid>
      <w:tr>
        <w:trPr>
          <w:trHeight w:val="511" w:hRule="atLeast"/>
        </w:trPr>
        <w:tc>
          <w:tcPr>
            <w:tcW w:w="1838" w:type="dxa"/>
          </w:tcPr>
          <w:p>
            <w:pPr>
              <w:pStyle w:val="TableParagraph"/>
              <w:spacing w:before="143"/>
              <w:ind w:left="60" w:righ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1-A</w:t>
            </w: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Diagonal</w:t>
            </w:r>
          </w:p>
        </w:tc>
        <w:tc>
          <w:tcPr>
            <w:tcW w:w="1985" w:type="dxa"/>
          </w:tcPr>
          <w:p>
            <w:pPr>
              <w:pStyle w:val="TableParagraph"/>
              <w:spacing w:line="242" w:lineRule="auto" w:before="33"/>
              <w:ind w:left="645" w:right="183" w:hanging="449"/>
              <w:rPr>
                <w:sz w:val="18"/>
              </w:rPr>
            </w:pPr>
            <w:r>
              <w:rPr>
                <w:w w:val="95"/>
                <w:sz w:val="18"/>
              </w:rPr>
              <w:t>43</w:t>
            </w:r>
            <w:r>
              <w:rPr>
                <w:spacing w:val="1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(Pedregales</w:t>
            </w:r>
            <w:r>
              <w:rPr>
                <w:spacing w:val="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57"/>
                <w:w w:val="95"/>
                <w:sz w:val="18"/>
              </w:rPr>
              <w:t> </w:t>
            </w:r>
            <w:r>
              <w:rPr>
                <w:sz w:val="18"/>
              </w:rPr>
              <w:t>Tanlum)</w:t>
            </w:r>
          </w:p>
        </w:tc>
        <w:tc>
          <w:tcPr>
            <w:tcW w:w="1738" w:type="dxa"/>
          </w:tcPr>
          <w:p>
            <w:pPr>
              <w:pStyle w:val="TableParagraph"/>
              <w:spacing w:before="143"/>
              <w:ind w:left="362"/>
              <w:rPr>
                <w:sz w:val="18"/>
              </w:rPr>
            </w:pPr>
            <w:r>
              <w:rPr>
                <w:w w:val="85"/>
                <w:sz w:val="18"/>
              </w:rPr>
              <w:t>5</w:t>
            </w:r>
            <w:r>
              <w:rPr>
                <w:spacing w:val="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(Fovissste)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43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2,243.00</w:t>
            </w:r>
          </w:p>
        </w:tc>
      </w:tr>
      <w:tr>
        <w:trPr>
          <w:trHeight w:val="441" w:hRule="atLeast"/>
        </w:trPr>
        <w:tc>
          <w:tcPr>
            <w:tcW w:w="1838" w:type="dxa"/>
          </w:tcPr>
          <w:p>
            <w:pPr>
              <w:pStyle w:val="TableParagraph"/>
              <w:spacing w:line="220" w:lineRule="exact"/>
              <w:ind w:left="494" w:hanging="53"/>
              <w:rPr>
                <w:sz w:val="18"/>
              </w:rPr>
            </w:pPr>
            <w:r>
              <w:rPr>
                <w:w w:val="95"/>
                <w:sz w:val="18"/>
              </w:rPr>
              <w:t>8 (Gonzalo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spacing w:val="-1"/>
                <w:sz w:val="18"/>
              </w:rPr>
              <w:t>Guerrero)</w:t>
            </w:r>
          </w:p>
        </w:tc>
        <w:tc>
          <w:tcPr>
            <w:tcW w:w="1985" w:type="dxa"/>
          </w:tcPr>
          <w:p>
            <w:pPr>
              <w:pStyle w:val="TableParagraph"/>
              <w:spacing w:line="220" w:lineRule="exact"/>
              <w:ind w:left="568" w:right="278" w:hanging="53"/>
              <w:rPr>
                <w:sz w:val="18"/>
              </w:rPr>
            </w:pPr>
            <w:r>
              <w:rPr>
                <w:w w:val="95"/>
                <w:sz w:val="18"/>
              </w:rPr>
              <w:t>1 (Gonzalo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spacing w:val="-1"/>
                <w:sz w:val="18"/>
              </w:rPr>
              <w:t>Guerrero)</w:t>
            </w:r>
          </w:p>
        </w:tc>
        <w:tc>
          <w:tcPr>
            <w:tcW w:w="1738" w:type="dxa"/>
          </w:tcPr>
          <w:p>
            <w:pPr>
              <w:pStyle w:val="TableParagraph"/>
              <w:spacing w:line="220" w:lineRule="exact"/>
              <w:ind w:left="578" w:right="106" w:hanging="454"/>
              <w:rPr>
                <w:sz w:val="18"/>
              </w:rPr>
            </w:pPr>
            <w:r>
              <w:rPr>
                <w:w w:val="95"/>
                <w:sz w:val="18"/>
              </w:rPr>
              <w:t>Calle</w:t>
            </w:r>
            <w:r>
              <w:rPr>
                <w:spacing w:val="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17</w:t>
            </w:r>
            <w:r>
              <w:rPr>
                <w:spacing w:val="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(Plan</w:t>
            </w:r>
            <w:r>
              <w:rPr>
                <w:spacing w:val="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sz w:val="18"/>
              </w:rPr>
              <w:t>Ayala)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09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2,501.00</w:t>
            </w:r>
          </w:p>
        </w:tc>
      </w:tr>
      <w:tr>
        <w:trPr>
          <w:trHeight w:val="508" w:hRule="atLeast"/>
        </w:trPr>
        <w:tc>
          <w:tcPr>
            <w:tcW w:w="1838" w:type="dxa"/>
          </w:tcPr>
          <w:p>
            <w:pPr>
              <w:pStyle w:val="TableParagraph"/>
              <w:spacing w:line="242" w:lineRule="auto" w:before="32"/>
              <w:ind w:left="482" w:hanging="387"/>
              <w:rPr>
                <w:sz w:val="18"/>
              </w:rPr>
            </w:pPr>
            <w:r>
              <w:rPr>
                <w:w w:val="95"/>
                <w:sz w:val="18"/>
              </w:rPr>
              <w:t>9</w:t>
            </w:r>
            <w:r>
              <w:rPr>
                <w:spacing w:val="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(Ampliación</w:t>
            </w:r>
            <w:r>
              <w:rPr>
                <w:spacing w:val="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Plan</w:t>
            </w:r>
            <w:r>
              <w:rPr>
                <w:spacing w:val="-57"/>
                <w:w w:val="9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Ayala)</w:t>
            </w:r>
          </w:p>
        </w:tc>
        <w:tc>
          <w:tcPr>
            <w:tcW w:w="1985" w:type="dxa"/>
          </w:tcPr>
          <w:p>
            <w:pPr>
              <w:pStyle w:val="TableParagraph"/>
              <w:spacing w:before="143"/>
              <w:ind w:left="98" w:right="90"/>
              <w:jc w:val="center"/>
              <w:rPr>
                <w:sz w:val="18"/>
              </w:rPr>
            </w:pPr>
            <w:r>
              <w:rPr>
                <w:sz w:val="18"/>
              </w:rPr>
              <w:t>Av.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Tecnológico</w:t>
            </w:r>
          </w:p>
        </w:tc>
        <w:tc>
          <w:tcPr>
            <w:tcW w:w="1738" w:type="dxa"/>
          </w:tcPr>
          <w:p>
            <w:pPr>
              <w:pStyle w:val="TableParagraph"/>
              <w:spacing w:line="242" w:lineRule="auto" w:before="32"/>
              <w:ind w:left="214" w:right="176" w:firstLine="69"/>
              <w:rPr>
                <w:sz w:val="18"/>
              </w:rPr>
            </w:pPr>
            <w:r>
              <w:rPr>
                <w:sz w:val="18"/>
              </w:rPr>
              <w:t>Prolongación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Paseo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1"/>
                <w:sz w:val="18"/>
              </w:rPr>
              <w:t>Montejo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43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3,623.00</w:t>
            </w:r>
          </w:p>
        </w:tc>
      </w:tr>
      <w:tr>
        <w:trPr>
          <w:trHeight w:val="1021" w:hRule="atLeast"/>
        </w:trPr>
        <w:tc>
          <w:tcPr>
            <w:tcW w:w="1838" w:type="dxa"/>
          </w:tcPr>
          <w:p>
            <w:pPr>
              <w:pStyle w:val="TableParagraph"/>
              <w:spacing w:line="242" w:lineRule="auto" w:before="68"/>
              <w:ind w:left="292" w:right="186" w:hanging="94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27(San Vicente),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103</w:t>
            </w:r>
            <w:r>
              <w:rPr>
                <w:spacing w:val="-12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Diag.(Fco.</w:t>
            </w:r>
          </w:p>
          <w:p>
            <w:pPr>
              <w:pStyle w:val="TableParagraph"/>
              <w:spacing w:line="242" w:lineRule="auto"/>
              <w:ind w:left="201" w:right="97" w:hanging="80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Villa), 19 </w:t>
            </w:r>
            <w:r>
              <w:rPr>
                <w:w w:val="90"/>
                <w:sz w:val="18"/>
              </w:rPr>
              <w:t>(Limones,</w:t>
            </w:r>
            <w:r>
              <w:rPr>
                <w:spacing w:val="-54"/>
                <w:w w:val="90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Resid.</w:t>
            </w:r>
            <w:r>
              <w:rPr>
                <w:spacing w:val="-12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del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Norte)</w:t>
            </w:r>
          </w:p>
        </w:tc>
        <w:tc>
          <w:tcPr>
            <w:tcW w:w="1985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42" w:lineRule="auto"/>
              <w:ind w:left="645" w:right="183" w:hanging="449"/>
              <w:rPr>
                <w:sz w:val="18"/>
              </w:rPr>
            </w:pPr>
            <w:r>
              <w:rPr>
                <w:w w:val="95"/>
                <w:sz w:val="18"/>
              </w:rPr>
              <w:t>34</w:t>
            </w:r>
            <w:r>
              <w:rPr>
                <w:spacing w:val="1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(Pedregales</w:t>
            </w:r>
            <w:r>
              <w:rPr>
                <w:spacing w:val="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57"/>
                <w:w w:val="95"/>
                <w:sz w:val="18"/>
              </w:rPr>
              <w:t> </w:t>
            </w:r>
            <w:r>
              <w:rPr>
                <w:sz w:val="18"/>
              </w:rPr>
              <w:t>Tanlum)</w:t>
            </w:r>
          </w:p>
        </w:tc>
        <w:tc>
          <w:tcPr>
            <w:tcW w:w="173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341"/>
              <w:rPr>
                <w:sz w:val="18"/>
              </w:rPr>
            </w:pPr>
            <w:r>
              <w:rPr>
                <w:w w:val="85"/>
                <w:sz w:val="18"/>
              </w:rPr>
              <w:t>30</w:t>
            </w:r>
            <w:r>
              <w:rPr>
                <w:spacing w:val="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(San Luis)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2,400.00</w:t>
            </w:r>
          </w:p>
        </w:tc>
      </w:tr>
      <w:tr>
        <w:trPr>
          <w:trHeight w:val="508" w:hRule="atLeast"/>
        </w:trPr>
        <w:tc>
          <w:tcPr>
            <w:tcW w:w="1838" w:type="dxa"/>
          </w:tcPr>
          <w:p>
            <w:pPr>
              <w:pStyle w:val="TableParagraph"/>
              <w:spacing w:line="242" w:lineRule="auto" w:before="32"/>
              <w:ind w:left="544" w:right="160" w:hanging="375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  <w:r>
              <w:rPr>
                <w:spacing w:val="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(Chuburná</w:t>
            </w:r>
            <w:r>
              <w:rPr>
                <w:spacing w:val="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57"/>
                <w:w w:val="95"/>
                <w:sz w:val="18"/>
              </w:rPr>
              <w:t> </w:t>
            </w:r>
            <w:r>
              <w:rPr>
                <w:sz w:val="18"/>
              </w:rPr>
              <w:t>Hidalgo)</w:t>
            </w:r>
          </w:p>
        </w:tc>
        <w:tc>
          <w:tcPr>
            <w:tcW w:w="1985" w:type="dxa"/>
          </w:tcPr>
          <w:p>
            <w:pPr>
              <w:pStyle w:val="TableParagraph"/>
              <w:spacing w:before="143"/>
              <w:ind w:left="98" w:right="90"/>
              <w:jc w:val="center"/>
              <w:rPr>
                <w:sz w:val="18"/>
              </w:rPr>
            </w:pPr>
            <w:r>
              <w:rPr>
                <w:sz w:val="18"/>
              </w:rPr>
              <w:t>Av.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Tecnológico</w:t>
            </w:r>
          </w:p>
        </w:tc>
        <w:tc>
          <w:tcPr>
            <w:tcW w:w="1738" w:type="dxa"/>
          </w:tcPr>
          <w:p>
            <w:pPr>
              <w:pStyle w:val="TableParagraph"/>
              <w:spacing w:line="242" w:lineRule="auto" w:before="32"/>
              <w:ind w:left="473" w:right="135" w:hanging="324"/>
              <w:rPr>
                <w:sz w:val="18"/>
              </w:rPr>
            </w:pPr>
            <w:r>
              <w:rPr>
                <w:w w:val="95"/>
                <w:sz w:val="18"/>
              </w:rPr>
              <w:t>50 (Francisco de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sz w:val="18"/>
              </w:rPr>
              <w:t>Montejo)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43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2,400.00</w:t>
            </w:r>
          </w:p>
        </w:tc>
      </w:tr>
      <w:tr>
        <w:trPr>
          <w:trHeight w:val="510" w:hRule="atLeast"/>
        </w:trPr>
        <w:tc>
          <w:tcPr>
            <w:tcW w:w="1838" w:type="dxa"/>
          </w:tcPr>
          <w:p>
            <w:pPr>
              <w:pStyle w:val="TableParagraph"/>
              <w:spacing w:line="242" w:lineRule="auto" w:before="35"/>
              <w:ind w:left="544" w:right="160" w:hanging="375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  <w:r>
              <w:rPr>
                <w:spacing w:val="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(Chuburná</w:t>
            </w:r>
            <w:r>
              <w:rPr>
                <w:spacing w:val="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57"/>
                <w:w w:val="95"/>
                <w:sz w:val="18"/>
              </w:rPr>
              <w:t> </w:t>
            </w:r>
            <w:r>
              <w:rPr>
                <w:sz w:val="18"/>
              </w:rPr>
              <w:t>Hidalgo)</w:t>
            </w:r>
          </w:p>
        </w:tc>
        <w:tc>
          <w:tcPr>
            <w:tcW w:w="1985" w:type="dxa"/>
          </w:tcPr>
          <w:p>
            <w:pPr>
              <w:pStyle w:val="TableParagraph"/>
              <w:spacing w:before="145"/>
              <w:ind w:left="95" w:right="9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14 (Juan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B.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Sosa)</w:t>
            </w:r>
          </w:p>
        </w:tc>
        <w:tc>
          <w:tcPr>
            <w:tcW w:w="1738" w:type="dxa"/>
          </w:tcPr>
          <w:p>
            <w:pPr>
              <w:pStyle w:val="TableParagraph"/>
              <w:spacing w:before="145"/>
              <w:ind w:right="1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Circuito</w:t>
            </w:r>
            <w:r>
              <w:rPr>
                <w:spacing w:val="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Colonias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4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2,400.00</w:t>
            </w:r>
          </w:p>
        </w:tc>
      </w:tr>
      <w:tr>
        <w:trPr>
          <w:trHeight w:val="511" w:hRule="atLeast"/>
        </w:trPr>
        <w:tc>
          <w:tcPr>
            <w:tcW w:w="1838" w:type="dxa"/>
          </w:tcPr>
          <w:p>
            <w:pPr>
              <w:pStyle w:val="TableParagraph"/>
              <w:spacing w:line="242" w:lineRule="auto" w:before="33"/>
              <w:ind w:left="184" w:firstLine="64"/>
              <w:rPr>
                <w:sz w:val="18"/>
              </w:rPr>
            </w:pPr>
            <w:r>
              <w:rPr>
                <w:w w:val="95"/>
                <w:sz w:val="18"/>
              </w:rPr>
              <w:t>42 (Revolución,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spacing w:val="-1"/>
                <w:sz w:val="18"/>
              </w:rPr>
              <w:t>Montes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Ame)</w:t>
            </w:r>
          </w:p>
        </w:tc>
        <w:tc>
          <w:tcPr>
            <w:tcW w:w="1985" w:type="dxa"/>
          </w:tcPr>
          <w:p>
            <w:pPr>
              <w:pStyle w:val="TableParagraph"/>
              <w:spacing w:line="242" w:lineRule="auto" w:before="33"/>
              <w:ind w:left="720" w:right="314" w:hanging="387"/>
              <w:rPr>
                <w:sz w:val="18"/>
              </w:rPr>
            </w:pPr>
            <w:r>
              <w:rPr>
                <w:w w:val="95"/>
                <w:sz w:val="18"/>
              </w:rPr>
              <w:t>35</w:t>
            </w:r>
            <w:r>
              <w:rPr>
                <w:spacing w:val="1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(Ampliación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sz w:val="18"/>
              </w:rPr>
              <w:t>Sodzil)</w:t>
            </w:r>
          </w:p>
        </w:tc>
        <w:tc>
          <w:tcPr>
            <w:tcW w:w="1738" w:type="dxa"/>
          </w:tcPr>
          <w:p>
            <w:pPr>
              <w:pStyle w:val="TableParagraph"/>
              <w:spacing w:before="143"/>
              <w:ind w:right="1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69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(Revolución)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43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1,811.00</w:t>
            </w:r>
          </w:p>
        </w:tc>
      </w:tr>
      <w:tr>
        <w:trPr>
          <w:trHeight w:val="508" w:hRule="atLeast"/>
        </w:trPr>
        <w:tc>
          <w:tcPr>
            <w:tcW w:w="1838" w:type="dxa"/>
          </w:tcPr>
          <w:p>
            <w:pPr>
              <w:pStyle w:val="TableParagraph"/>
              <w:spacing w:line="242" w:lineRule="auto" w:before="32"/>
              <w:ind w:left="345" w:right="79" w:hanging="255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  <w:r>
              <w:rPr>
                <w:spacing w:val="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(Revolución),</w:t>
            </w:r>
            <w:r>
              <w:rPr>
                <w:spacing w:val="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31</w:t>
            </w:r>
            <w:r>
              <w:rPr>
                <w:spacing w:val="-5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(Sodzil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Norte)</w:t>
            </w:r>
          </w:p>
        </w:tc>
        <w:tc>
          <w:tcPr>
            <w:tcW w:w="1985" w:type="dxa"/>
          </w:tcPr>
          <w:p>
            <w:pPr>
              <w:pStyle w:val="TableParagraph"/>
              <w:spacing w:before="143"/>
              <w:ind w:left="98" w:right="8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50</w:t>
            </w:r>
            <w:r>
              <w:rPr>
                <w:spacing w:val="-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(Revolución)</w:t>
            </w:r>
          </w:p>
        </w:tc>
        <w:tc>
          <w:tcPr>
            <w:tcW w:w="1738" w:type="dxa"/>
          </w:tcPr>
          <w:p>
            <w:pPr>
              <w:pStyle w:val="TableParagraph"/>
              <w:spacing w:before="143"/>
              <w:ind w:right="16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38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(Sodzil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Norte)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43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1,639.00</w:t>
            </w:r>
          </w:p>
        </w:tc>
      </w:tr>
      <w:tr>
        <w:trPr>
          <w:trHeight w:val="441" w:hRule="atLeast"/>
        </w:trPr>
        <w:tc>
          <w:tcPr>
            <w:tcW w:w="1838" w:type="dxa"/>
          </w:tcPr>
          <w:p>
            <w:pPr>
              <w:pStyle w:val="TableParagraph"/>
              <w:spacing w:line="220" w:lineRule="exact"/>
              <w:ind w:left="674" w:right="275" w:hanging="380"/>
              <w:rPr>
                <w:sz w:val="18"/>
              </w:rPr>
            </w:pPr>
            <w:r>
              <w:rPr>
                <w:w w:val="95"/>
                <w:sz w:val="18"/>
              </w:rPr>
              <w:t>61 (Montes de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sz w:val="18"/>
              </w:rPr>
              <w:t>Ame)</w:t>
            </w:r>
          </w:p>
        </w:tc>
        <w:tc>
          <w:tcPr>
            <w:tcW w:w="1985" w:type="dxa"/>
          </w:tcPr>
          <w:p>
            <w:pPr>
              <w:pStyle w:val="TableParagraph"/>
              <w:spacing w:line="220" w:lineRule="exact"/>
              <w:ind w:left="717" w:right="278" w:hanging="384"/>
              <w:rPr>
                <w:sz w:val="18"/>
              </w:rPr>
            </w:pPr>
            <w:r>
              <w:rPr>
                <w:w w:val="90"/>
                <w:sz w:val="18"/>
              </w:rPr>
              <w:t>32</w:t>
            </w:r>
            <w:r>
              <w:rPr>
                <w:spacing w:val="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(San</w:t>
            </w:r>
            <w:r>
              <w:rPr>
                <w:spacing w:val="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Ramón</w:t>
            </w:r>
            <w:r>
              <w:rPr>
                <w:spacing w:val="-54"/>
                <w:w w:val="90"/>
                <w:sz w:val="18"/>
              </w:rPr>
              <w:t> </w:t>
            </w:r>
            <w:r>
              <w:rPr>
                <w:sz w:val="18"/>
              </w:rPr>
              <w:t>Norte)</w:t>
            </w:r>
          </w:p>
        </w:tc>
        <w:tc>
          <w:tcPr>
            <w:tcW w:w="1738" w:type="dxa"/>
          </w:tcPr>
          <w:p>
            <w:pPr>
              <w:pStyle w:val="TableParagraph"/>
              <w:spacing w:line="220" w:lineRule="exact"/>
              <w:ind w:left="595" w:right="193" w:hanging="387"/>
              <w:rPr>
                <w:sz w:val="18"/>
              </w:rPr>
            </w:pPr>
            <w:r>
              <w:rPr>
                <w:w w:val="95"/>
                <w:sz w:val="18"/>
              </w:rPr>
              <w:t>32</w:t>
            </w:r>
            <w:r>
              <w:rPr>
                <w:spacing w:val="1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(Ampliación</w:t>
            </w:r>
            <w:r>
              <w:rPr>
                <w:spacing w:val="-57"/>
                <w:w w:val="95"/>
                <w:sz w:val="18"/>
              </w:rPr>
              <w:t> </w:t>
            </w:r>
            <w:r>
              <w:rPr>
                <w:sz w:val="18"/>
              </w:rPr>
              <w:t>Sodzil)</w:t>
            </w:r>
          </w:p>
        </w:tc>
        <w:tc>
          <w:tcPr>
            <w:tcW w:w="2938" w:type="dxa"/>
          </w:tcPr>
          <w:p>
            <w:pPr>
              <w:pStyle w:val="TableParagraph"/>
              <w:spacing w:before="109"/>
              <w:ind w:left="130" w:right="12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Av.</w:t>
            </w:r>
            <w:r>
              <w:rPr>
                <w:spacing w:val="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del</w:t>
            </w:r>
            <w:r>
              <w:rPr>
                <w:spacing w:val="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City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Center</w:t>
            </w:r>
          </w:p>
        </w:tc>
        <w:tc>
          <w:tcPr>
            <w:tcW w:w="1255" w:type="dxa"/>
          </w:tcPr>
          <w:p>
            <w:pPr>
              <w:pStyle w:val="TableParagraph"/>
              <w:spacing w:before="109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2,717.00</w:t>
            </w:r>
          </w:p>
        </w:tc>
      </w:tr>
      <w:tr>
        <w:trPr>
          <w:trHeight w:val="256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8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75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8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42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8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50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8"/>
              <w:ind w:left="130" w:right="121"/>
              <w:jc w:val="center"/>
              <w:rPr>
                <w:sz w:val="18"/>
              </w:rPr>
            </w:pPr>
            <w:r>
              <w:rPr>
                <w:sz w:val="18"/>
              </w:rPr>
              <w:t>Colonia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Revolución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8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2,933.00</w:t>
            </w:r>
          </w:p>
        </w:tc>
      </w:tr>
      <w:tr>
        <w:trPr>
          <w:trHeight w:val="253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14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98" w:right="9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Av. Fidel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Velázquez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Av.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Quetzalcóatl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5"/>
              <w:ind w:left="130" w:right="12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Colonia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Amalia</w:t>
            </w:r>
            <w:r>
              <w:rPr>
                <w:spacing w:val="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Solorzano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1,680.00</w:t>
            </w:r>
          </w:p>
        </w:tc>
      </w:tr>
      <w:tr>
        <w:trPr>
          <w:trHeight w:val="661" w:hRule="atLeast"/>
        </w:trPr>
        <w:tc>
          <w:tcPr>
            <w:tcW w:w="183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14,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4,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4-B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Av.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Quetzalcóatl</w:t>
            </w:r>
          </w:p>
        </w:tc>
        <w:tc>
          <w:tcPr>
            <w:tcW w:w="173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right="191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25-B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(Vergel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IV)</w:t>
            </w:r>
          </w:p>
        </w:tc>
        <w:tc>
          <w:tcPr>
            <w:tcW w:w="2938" w:type="dxa"/>
          </w:tcPr>
          <w:p>
            <w:pPr>
              <w:pStyle w:val="TableParagraph"/>
              <w:spacing w:line="220" w:lineRule="exact"/>
              <w:ind w:left="180" w:right="169" w:hanging="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Fracc. Misne II, Fracc. Paseos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Vergel,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Colonia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San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Pablo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Ote.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1,680.00</w:t>
            </w:r>
          </w:p>
        </w:tc>
      </w:tr>
      <w:tr>
        <w:trPr>
          <w:trHeight w:val="256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8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25-B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8"/>
              <w:ind w:left="98" w:right="9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4-B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8"/>
              <w:ind w:left="463"/>
              <w:rPr>
                <w:sz w:val="18"/>
              </w:rPr>
            </w:pPr>
            <w:r>
              <w:rPr>
                <w:sz w:val="18"/>
              </w:rPr>
              <w:t>Periférico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8"/>
              <w:ind w:left="130" w:right="11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Vergel</w:t>
            </w: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IV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8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1,680.00</w:t>
            </w:r>
          </w:p>
        </w:tc>
      </w:tr>
      <w:tr>
        <w:trPr>
          <w:trHeight w:val="253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101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26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463"/>
              <w:rPr>
                <w:sz w:val="18"/>
              </w:rPr>
            </w:pPr>
            <w:r>
              <w:rPr>
                <w:sz w:val="18"/>
              </w:rPr>
              <w:t>Periférico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5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Fracc.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Paseos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Opichen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1,680.00</w:t>
            </w:r>
          </w:p>
        </w:tc>
      </w:tr>
      <w:tr>
        <w:trPr>
          <w:trHeight w:val="510" w:hRule="atLeast"/>
        </w:trPr>
        <w:tc>
          <w:tcPr>
            <w:tcW w:w="1838" w:type="dxa"/>
          </w:tcPr>
          <w:p>
            <w:pPr>
              <w:pStyle w:val="TableParagraph"/>
              <w:spacing w:before="143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137</w:t>
            </w:r>
          </w:p>
        </w:tc>
        <w:tc>
          <w:tcPr>
            <w:tcW w:w="1985" w:type="dxa"/>
          </w:tcPr>
          <w:p>
            <w:pPr>
              <w:pStyle w:val="TableParagraph"/>
              <w:spacing w:before="143"/>
              <w:ind w:left="98" w:right="86"/>
              <w:jc w:val="center"/>
              <w:rPr>
                <w:sz w:val="18"/>
              </w:rPr>
            </w:pPr>
            <w:r>
              <w:rPr>
                <w:sz w:val="18"/>
              </w:rPr>
              <w:t>140-C</w:t>
            </w:r>
          </w:p>
        </w:tc>
        <w:tc>
          <w:tcPr>
            <w:tcW w:w="1738" w:type="dxa"/>
          </w:tcPr>
          <w:p>
            <w:pPr>
              <w:pStyle w:val="TableParagraph"/>
              <w:spacing w:before="143"/>
              <w:ind w:left="463"/>
              <w:rPr>
                <w:sz w:val="18"/>
              </w:rPr>
            </w:pPr>
            <w:r>
              <w:rPr>
                <w:sz w:val="18"/>
              </w:rPr>
              <w:t>Periférico</w:t>
            </w:r>
          </w:p>
        </w:tc>
        <w:tc>
          <w:tcPr>
            <w:tcW w:w="2938" w:type="dxa"/>
          </w:tcPr>
          <w:p>
            <w:pPr>
              <w:pStyle w:val="TableParagraph"/>
              <w:spacing w:line="242" w:lineRule="auto" w:before="32"/>
              <w:ind w:left="1085" w:right="252" w:hanging="824"/>
              <w:rPr>
                <w:sz w:val="18"/>
              </w:rPr>
            </w:pPr>
            <w:r>
              <w:rPr>
                <w:spacing w:val="-1"/>
                <w:sz w:val="18"/>
              </w:rPr>
              <w:t>Fracc.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Diamante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Paseos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Opichen</w:t>
            </w:r>
          </w:p>
        </w:tc>
        <w:tc>
          <w:tcPr>
            <w:tcW w:w="1255" w:type="dxa"/>
          </w:tcPr>
          <w:p>
            <w:pPr>
              <w:pStyle w:val="TableParagraph"/>
              <w:spacing w:before="143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1,680.00</w:t>
            </w:r>
          </w:p>
        </w:tc>
      </w:tr>
      <w:tr>
        <w:trPr>
          <w:trHeight w:val="441" w:hRule="atLeast"/>
        </w:trPr>
        <w:tc>
          <w:tcPr>
            <w:tcW w:w="1838" w:type="dxa"/>
          </w:tcPr>
          <w:p>
            <w:pPr>
              <w:pStyle w:val="TableParagraph"/>
              <w:spacing w:line="220" w:lineRule="exact"/>
              <w:ind w:left="590" w:right="271" w:hanging="310"/>
              <w:rPr>
                <w:sz w:val="18"/>
              </w:rPr>
            </w:pPr>
            <w:r>
              <w:rPr>
                <w:w w:val="95"/>
                <w:sz w:val="18"/>
              </w:rPr>
              <w:t>124-C (Jacinto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sz w:val="18"/>
              </w:rPr>
              <w:t>Canek)</w:t>
            </w:r>
          </w:p>
        </w:tc>
        <w:tc>
          <w:tcPr>
            <w:tcW w:w="1985" w:type="dxa"/>
          </w:tcPr>
          <w:p>
            <w:pPr>
              <w:pStyle w:val="TableParagraph"/>
              <w:spacing w:before="109"/>
              <w:ind w:left="97" w:right="9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15</w:t>
            </w:r>
            <w:r>
              <w:rPr>
                <w:spacing w:val="-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(Miguel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Hidalgo)</w:t>
            </w:r>
          </w:p>
        </w:tc>
        <w:tc>
          <w:tcPr>
            <w:tcW w:w="1738" w:type="dxa"/>
          </w:tcPr>
          <w:p>
            <w:pPr>
              <w:pStyle w:val="TableParagraph"/>
              <w:spacing w:line="220" w:lineRule="exact"/>
              <w:ind w:left="576" w:right="350" w:hanging="200"/>
              <w:rPr>
                <w:sz w:val="18"/>
              </w:rPr>
            </w:pPr>
            <w:r>
              <w:rPr>
                <w:spacing w:val="-1"/>
                <w:sz w:val="18"/>
              </w:rPr>
              <w:t>Av. </w:t>
            </w:r>
            <w:r>
              <w:rPr>
                <w:sz w:val="18"/>
              </w:rPr>
              <w:t>Jacinto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Canek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09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2,156.00</w:t>
            </w:r>
          </w:p>
        </w:tc>
      </w:tr>
      <w:tr>
        <w:trPr>
          <w:trHeight w:val="882" w:hRule="atLeast"/>
        </w:trPr>
        <w:tc>
          <w:tcPr>
            <w:tcW w:w="1838" w:type="dxa"/>
          </w:tcPr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spacing w:before="1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1985" w:type="dxa"/>
          </w:tcPr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spacing w:before="1"/>
              <w:ind w:left="98" w:right="8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15</w:t>
            </w:r>
            <w:r>
              <w:rPr>
                <w:spacing w:val="-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(Miguel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Hidalgo)</w:t>
            </w:r>
          </w:p>
        </w:tc>
        <w:tc>
          <w:tcPr>
            <w:tcW w:w="173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42" w:lineRule="auto" w:before="1"/>
              <w:ind w:left="576" w:right="350" w:hanging="200"/>
              <w:rPr>
                <w:sz w:val="18"/>
              </w:rPr>
            </w:pPr>
            <w:r>
              <w:rPr>
                <w:spacing w:val="-1"/>
                <w:sz w:val="18"/>
              </w:rPr>
              <w:t>Av. </w:t>
            </w:r>
            <w:r>
              <w:rPr>
                <w:sz w:val="18"/>
              </w:rPr>
              <w:t>Jacinto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Canek</w:t>
            </w:r>
          </w:p>
        </w:tc>
        <w:tc>
          <w:tcPr>
            <w:tcW w:w="2938" w:type="dxa"/>
          </w:tcPr>
          <w:p>
            <w:pPr>
              <w:pStyle w:val="TableParagraph"/>
              <w:spacing w:line="220" w:lineRule="exact"/>
              <w:ind w:left="158" w:right="148" w:hanging="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Fraccionamientos. Zona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Dorada II, Hacienda San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Antonio,</w:t>
            </w:r>
            <w:r>
              <w:rPr>
                <w:spacing w:val="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Cols.</w:t>
            </w:r>
            <w:r>
              <w:rPr>
                <w:spacing w:val="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Miguel</w:t>
            </w:r>
            <w:r>
              <w:rPr>
                <w:spacing w:val="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Hidalgo,</w:t>
            </w:r>
            <w:r>
              <w:rPr>
                <w:spacing w:val="-57"/>
                <w:w w:val="95"/>
                <w:sz w:val="18"/>
              </w:rPr>
              <w:t> </w:t>
            </w:r>
            <w:r>
              <w:rPr>
                <w:sz w:val="18"/>
              </w:rPr>
              <w:t>Jacinto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Canek</w:t>
            </w:r>
          </w:p>
        </w:tc>
        <w:tc>
          <w:tcPr>
            <w:tcW w:w="1255" w:type="dxa"/>
          </w:tcPr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spacing w:before="1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2,240.00</w:t>
            </w:r>
          </w:p>
        </w:tc>
      </w:tr>
      <w:tr>
        <w:trPr>
          <w:trHeight w:val="508" w:hRule="atLeast"/>
        </w:trPr>
        <w:tc>
          <w:tcPr>
            <w:tcW w:w="1838" w:type="dxa"/>
          </w:tcPr>
          <w:p>
            <w:pPr>
              <w:pStyle w:val="TableParagraph"/>
              <w:spacing w:before="143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50</w:t>
            </w:r>
          </w:p>
        </w:tc>
        <w:tc>
          <w:tcPr>
            <w:tcW w:w="1985" w:type="dxa"/>
          </w:tcPr>
          <w:p>
            <w:pPr>
              <w:pStyle w:val="TableParagraph"/>
              <w:spacing w:before="143"/>
              <w:ind w:left="97" w:right="9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15</w:t>
            </w:r>
            <w:r>
              <w:rPr>
                <w:spacing w:val="-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(Miguel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Hidalgo)</w:t>
            </w:r>
          </w:p>
        </w:tc>
        <w:tc>
          <w:tcPr>
            <w:tcW w:w="1738" w:type="dxa"/>
          </w:tcPr>
          <w:p>
            <w:pPr>
              <w:pStyle w:val="TableParagraph"/>
              <w:spacing w:line="242" w:lineRule="auto" w:before="32"/>
              <w:ind w:left="576" w:right="350" w:hanging="200"/>
              <w:rPr>
                <w:sz w:val="18"/>
              </w:rPr>
            </w:pPr>
            <w:r>
              <w:rPr>
                <w:spacing w:val="-1"/>
                <w:sz w:val="18"/>
              </w:rPr>
              <w:t>Av. </w:t>
            </w:r>
            <w:r>
              <w:rPr>
                <w:sz w:val="18"/>
              </w:rPr>
              <w:t>Jacinto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Canek</w:t>
            </w:r>
          </w:p>
        </w:tc>
        <w:tc>
          <w:tcPr>
            <w:tcW w:w="2938" w:type="dxa"/>
          </w:tcPr>
          <w:p>
            <w:pPr>
              <w:pStyle w:val="TableParagraph"/>
              <w:spacing w:line="242" w:lineRule="auto" w:before="32"/>
              <w:ind w:left="420" w:right="80" w:hanging="327"/>
              <w:rPr>
                <w:sz w:val="18"/>
              </w:rPr>
            </w:pPr>
            <w:r>
              <w:rPr>
                <w:w w:val="95"/>
                <w:sz w:val="18"/>
              </w:rPr>
              <w:t>Fracc. Zona Dorada II, Colonias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Miguel</w:t>
            </w:r>
            <w:r>
              <w:rPr>
                <w:spacing w:val="-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Hidalgo,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Hidalgo</w:t>
            </w:r>
          </w:p>
        </w:tc>
        <w:tc>
          <w:tcPr>
            <w:tcW w:w="1255" w:type="dxa"/>
          </w:tcPr>
          <w:p>
            <w:pPr>
              <w:pStyle w:val="TableParagraph"/>
              <w:spacing w:before="143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2,240.00</w:t>
            </w:r>
          </w:p>
        </w:tc>
      </w:tr>
      <w:tr>
        <w:trPr>
          <w:trHeight w:val="510" w:hRule="atLeast"/>
        </w:trPr>
        <w:tc>
          <w:tcPr>
            <w:tcW w:w="1838" w:type="dxa"/>
          </w:tcPr>
          <w:p>
            <w:pPr>
              <w:pStyle w:val="TableParagraph"/>
              <w:spacing w:before="145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15</w:t>
            </w:r>
          </w:p>
        </w:tc>
        <w:tc>
          <w:tcPr>
            <w:tcW w:w="1985" w:type="dxa"/>
          </w:tcPr>
          <w:p>
            <w:pPr>
              <w:pStyle w:val="TableParagraph"/>
              <w:spacing w:before="145"/>
              <w:ind w:left="98" w:right="8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Av.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Mérida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2000</w:t>
            </w:r>
          </w:p>
        </w:tc>
        <w:tc>
          <w:tcPr>
            <w:tcW w:w="1738" w:type="dxa"/>
          </w:tcPr>
          <w:p>
            <w:pPr>
              <w:pStyle w:val="TableParagraph"/>
              <w:spacing w:line="242" w:lineRule="auto" w:before="35"/>
              <w:ind w:left="408" w:right="192" w:hanging="195"/>
              <w:rPr>
                <w:sz w:val="18"/>
              </w:rPr>
            </w:pPr>
            <w:r>
              <w:rPr>
                <w:w w:val="95"/>
                <w:sz w:val="18"/>
              </w:rPr>
              <w:t>52</w:t>
            </w:r>
            <w:r>
              <w:rPr>
                <w:spacing w:val="-1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(Residencial</w:t>
            </w:r>
            <w:r>
              <w:rPr>
                <w:spacing w:val="-57"/>
                <w:w w:val="95"/>
                <w:sz w:val="18"/>
              </w:rPr>
              <w:t> </w:t>
            </w:r>
            <w:r>
              <w:rPr>
                <w:sz w:val="18"/>
              </w:rPr>
              <w:t>Pensiones)</w:t>
            </w:r>
          </w:p>
        </w:tc>
        <w:tc>
          <w:tcPr>
            <w:tcW w:w="2938" w:type="dxa"/>
          </w:tcPr>
          <w:p>
            <w:pPr>
              <w:pStyle w:val="TableParagraph"/>
              <w:spacing w:before="145"/>
              <w:ind w:left="130" w:right="121"/>
              <w:jc w:val="center"/>
              <w:rPr>
                <w:sz w:val="18"/>
              </w:rPr>
            </w:pPr>
            <w:r>
              <w:rPr>
                <w:sz w:val="18"/>
              </w:rPr>
              <w:t>Colonia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Jacinto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Canek</w:t>
            </w:r>
          </w:p>
        </w:tc>
        <w:tc>
          <w:tcPr>
            <w:tcW w:w="1255" w:type="dxa"/>
          </w:tcPr>
          <w:p>
            <w:pPr>
              <w:pStyle w:val="TableParagraph"/>
              <w:spacing w:before="14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3,600.00</w:t>
            </w:r>
          </w:p>
        </w:tc>
      </w:tr>
      <w:tr>
        <w:trPr>
          <w:trHeight w:val="510" w:hRule="atLeast"/>
        </w:trPr>
        <w:tc>
          <w:tcPr>
            <w:tcW w:w="1838" w:type="dxa"/>
          </w:tcPr>
          <w:p>
            <w:pPr>
              <w:pStyle w:val="TableParagraph"/>
              <w:spacing w:before="145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1985" w:type="dxa"/>
          </w:tcPr>
          <w:p>
            <w:pPr>
              <w:pStyle w:val="TableParagraph"/>
              <w:spacing w:before="145"/>
              <w:ind w:left="98" w:right="8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Av.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Mérida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2000</w:t>
            </w:r>
          </w:p>
        </w:tc>
        <w:tc>
          <w:tcPr>
            <w:tcW w:w="1738" w:type="dxa"/>
          </w:tcPr>
          <w:p>
            <w:pPr>
              <w:pStyle w:val="TableParagraph"/>
              <w:spacing w:line="242" w:lineRule="auto" w:before="35"/>
              <w:ind w:left="408" w:right="192" w:hanging="195"/>
              <w:rPr>
                <w:sz w:val="18"/>
              </w:rPr>
            </w:pPr>
            <w:r>
              <w:rPr>
                <w:w w:val="95"/>
                <w:sz w:val="18"/>
              </w:rPr>
              <w:t>52</w:t>
            </w:r>
            <w:r>
              <w:rPr>
                <w:spacing w:val="-1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(Residencial</w:t>
            </w:r>
            <w:r>
              <w:rPr>
                <w:spacing w:val="-57"/>
                <w:w w:val="95"/>
                <w:sz w:val="18"/>
              </w:rPr>
              <w:t> </w:t>
            </w:r>
            <w:r>
              <w:rPr>
                <w:sz w:val="18"/>
              </w:rPr>
              <w:t>Pensiones)</w:t>
            </w:r>
          </w:p>
        </w:tc>
        <w:tc>
          <w:tcPr>
            <w:tcW w:w="2938" w:type="dxa"/>
          </w:tcPr>
          <w:p>
            <w:pPr>
              <w:pStyle w:val="TableParagraph"/>
              <w:spacing w:line="242" w:lineRule="auto" w:before="35"/>
              <w:ind w:left="1058" w:right="100" w:hanging="948"/>
              <w:rPr>
                <w:sz w:val="18"/>
              </w:rPr>
            </w:pPr>
            <w:r>
              <w:rPr>
                <w:w w:val="95"/>
                <w:sz w:val="18"/>
              </w:rPr>
              <w:t>De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Av.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Mérida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2000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Plaza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Las</w:t>
            </w:r>
            <w:r>
              <w:rPr>
                <w:spacing w:val="-57"/>
                <w:w w:val="95"/>
                <w:sz w:val="18"/>
              </w:rPr>
              <w:t> </w:t>
            </w:r>
            <w:r>
              <w:rPr>
                <w:sz w:val="18"/>
              </w:rPr>
              <w:t>Américas</w:t>
            </w:r>
          </w:p>
        </w:tc>
        <w:tc>
          <w:tcPr>
            <w:tcW w:w="1255" w:type="dxa"/>
          </w:tcPr>
          <w:p>
            <w:pPr>
              <w:pStyle w:val="TableParagraph"/>
              <w:spacing w:before="14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3,600.00</w:t>
            </w:r>
          </w:p>
        </w:tc>
      </w:tr>
      <w:tr>
        <w:trPr>
          <w:trHeight w:val="253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29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98" w:right="8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Av.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Mérida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2000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66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5"/>
              <w:ind w:left="130" w:right="121"/>
              <w:jc w:val="center"/>
              <w:rPr>
                <w:sz w:val="18"/>
              </w:rPr>
            </w:pPr>
            <w:r>
              <w:rPr>
                <w:sz w:val="18"/>
              </w:rPr>
              <w:t>Colonia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Jacinto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Canek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2,070.00</w:t>
            </w:r>
          </w:p>
        </w:tc>
      </w:tr>
      <w:tr>
        <w:trPr>
          <w:trHeight w:val="256" w:hRule="atLeast"/>
        </w:trPr>
        <w:tc>
          <w:tcPr>
            <w:tcW w:w="1838" w:type="dxa"/>
          </w:tcPr>
          <w:p>
            <w:pPr>
              <w:pStyle w:val="TableParagraph"/>
              <w:spacing w:before="15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49</w:t>
            </w:r>
          </w:p>
        </w:tc>
        <w:tc>
          <w:tcPr>
            <w:tcW w:w="1985" w:type="dxa"/>
          </w:tcPr>
          <w:p>
            <w:pPr>
              <w:pStyle w:val="TableParagraph"/>
              <w:spacing w:before="15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66</w:t>
            </w:r>
          </w:p>
        </w:tc>
        <w:tc>
          <w:tcPr>
            <w:tcW w:w="1738" w:type="dxa"/>
          </w:tcPr>
          <w:p>
            <w:pPr>
              <w:pStyle w:val="TableParagraph"/>
              <w:spacing w:before="15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2938" w:type="dxa"/>
          </w:tcPr>
          <w:p>
            <w:pPr>
              <w:pStyle w:val="TableParagraph"/>
              <w:spacing w:before="15"/>
              <w:ind w:left="130" w:right="121"/>
              <w:jc w:val="center"/>
              <w:rPr>
                <w:sz w:val="18"/>
              </w:rPr>
            </w:pPr>
            <w:r>
              <w:rPr>
                <w:sz w:val="18"/>
              </w:rPr>
              <w:t>Colonia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Jacinto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Canek</w:t>
            </w:r>
          </w:p>
        </w:tc>
        <w:tc>
          <w:tcPr>
            <w:tcW w:w="1255" w:type="dxa"/>
          </w:tcPr>
          <w:p>
            <w:pPr>
              <w:pStyle w:val="TableParagraph"/>
              <w:spacing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2,070.00</w:t>
            </w:r>
          </w:p>
        </w:tc>
      </w:tr>
      <w:tr>
        <w:trPr>
          <w:trHeight w:val="662" w:hRule="atLeast"/>
        </w:trPr>
        <w:tc>
          <w:tcPr>
            <w:tcW w:w="1838" w:type="dxa"/>
          </w:tcPr>
          <w:p>
            <w:pPr>
              <w:pStyle w:val="TableParagraph"/>
              <w:spacing w:line="220" w:lineRule="exact"/>
              <w:ind w:left="60" w:right="52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28 (Limones,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pacing w:val="-2"/>
                <w:sz w:val="18"/>
              </w:rPr>
              <w:t>Residencial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Norte)</w:t>
            </w:r>
          </w:p>
        </w:tc>
        <w:tc>
          <w:tcPr>
            <w:tcW w:w="1985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19</w:t>
            </w:r>
          </w:p>
        </w:tc>
        <w:tc>
          <w:tcPr>
            <w:tcW w:w="1738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37</w:t>
            </w:r>
          </w:p>
        </w:tc>
        <w:tc>
          <w:tcPr>
            <w:tcW w:w="2938" w:type="dxa"/>
          </w:tcPr>
          <w:p>
            <w:pPr>
              <w:pStyle w:val="TableParagraph"/>
              <w:spacing w:line="242" w:lineRule="auto" w:before="110"/>
              <w:ind w:left="818" w:hanging="670"/>
              <w:rPr>
                <w:sz w:val="18"/>
              </w:rPr>
            </w:pPr>
            <w:r>
              <w:rPr>
                <w:w w:val="95"/>
                <w:sz w:val="18"/>
              </w:rPr>
              <w:t>Colonia</w:t>
            </w:r>
            <w:r>
              <w:rPr>
                <w:spacing w:val="1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Residencial</w:t>
            </w:r>
            <w:r>
              <w:rPr>
                <w:spacing w:val="2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del</w:t>
            </w:r>
            <w:r>
              <w:rPr>
                <w:spacing w:val="1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Norte,</w:t>
            </w:r>
            <w:r>
              <w:rPr>
                <w:spacing w:val="-5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Fracc.</w:t>
            </w:r>
            <w:r>
              <w:rPr>
                <w:spacing w:val="-1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Limones</w:t>
            </w:r>
          </w:p>
        </w:tc>
        <w:tc>
          <w:tcPr>
            <w:tcW w:w="1255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2,000.00</w:t>
            </w:r>
          </w:p>
        </w:tc>
      </w:tr>
      <w:tr>
        <w:trPr>
          <w:trHeight w:val="662" w:hRule="atLeast"/>
        </w:trPr>
        <w:tc>
          <w:tcPr>
            <w:tcW w:w="1838" w:type="dxa"/>
          </w:tcPr>
          <w:p>
            <w:pPr>
              <w:pStyle w:val="TableParagraph"/>
              <w:spacing w:line="220" w:lineRule="exact"/>
              <w:ind w:left="60" w:right="52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37 (Limones,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pacing w:val="-2"/>
                <w:sz w:val="18"/>
              </w:rPr>
              <w:t>Residencial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Norte)</w:t>
            </w:r>
          </w:p>
        </w:tc>
        <w:tc>
          <w:tcPr>
            <w:tcW w:w="1985" w:type="dxa"/>
          </w:tcPr>
          <w:p>
            <w:pPr>
              <w:pStyle w:val="TableParagraph"/>
              <w:spacing w:line="242" w:lineRule="auto" w:before="109"/>
              <w:ind w:left="573" w:right="278" w:hanging="108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Diagonal</w:t>
            </w:r>
            <w:r>
              <w:rPr>
                <w:spacing w:val="-57"/>
                <w:w w:val="95"/>
                <w:sz w:val="18"/>
              </w:rPr>
              <w:t> </w:t>
            </w:r>
            <w:r>
              <w:rPr>
                <w:spacing w:val="-1"/>
                <w:sz w:val="18"/>
              </w:rPr>
              <w:t>(Limones)</w:t>
            </w:r>
          </w:p>
        </w:tc>
        <w:tc>
          <w:tcPr>
            <w:tcW w:w="1738" w:type="dxa"/>
          </w:tcPr>
          <w:p>
            <w:pPr>
              <w:pStyle w:val="TableParagraph"/>
              <w:spacing w:line="242" w:lineRule="auto" w:before="109"/>
              <w:ind w:left="430" w:right="194" w:hanging="216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40 (Residencial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del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Norte)</w:t>
            </w:r>
          </w:p>
        </w:tc>
        <w:tc>
          <w:tcPr>
            <w:tcW w:w="2938" w:type="dxa"/>
          </w:tcPr>
          <w:p>
            <w:pPr>
              <w:pStyle w:val="TableParagraph"/>
              <w:spacing w:line="242" w:lineRule="auto" w:before="109"/>
              <w:ind w:left="818" w:hanging="670"/>
              <w:rPr>
                <w:sz w:val="18"/>
              </w:rPr>
            </w:pPr>
            <w:r>
              <w:rPr>
                <w:w w:val="95"/>
                <w:sz w:val="18"/>
              </w:rPr>
              <w:t>Colonia</w:t>
            </w:r>
            <w:r>
              <w:rPr>
                <w:spacing w:val="1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Residencial</w:t>
            </w:r>
            <w:r>
              <w:rPr>
                <w:spacing w:val="2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del</w:t>
            </w:r>
            <w:r>
              <w:rPr>
                <w:spacing w:val="1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Norte,</w:t>
            </w:r>
            <w:r>
              <w:rPr>
                <w:spacing w:val="-5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Fracc.</w:t>
            </w:r>
            <w:r>
              <w:rPr>
                <w:spacing w:val="-1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Limones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2,000.00</w:t>
            </w:r>
          </w:p>
        </w:tc>
      </w:tr>
      <w:tr>
        <w:trPr>
          <w:trHeight w:val="253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36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37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5"/>
              <w:ind w:left="128" w:right="12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Colonia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"/>
                <w:sz w:val="18"/>
              </w:rPr>
              <w:t>Residencial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Norte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2,000.00</w:t>
            </w:r>
          </w:p>
        </w:tc>
      </w:tr>
      <w:tr>
        <w:trPr>
          <w:trHeight w:val="510" w:hRule="atLeast"/>
        </w:trPr>
        <w:tc>
          <w:tcPr>
            <w:tcW w:w="1838" w:type="dxa"/>
          </w:tcPr>
          <w:p>
            <w:pPr>
              <w:pStyle w:val="TableParagraph"/>
              <w:spacing w:before="145"/>
              <w:ind w:left="3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5</w:t>
            </w:r>
          </w:p>
        </w:tc>
        <w:tc>
          <w:tcPr>
            <w:tcW w:w="1985" w:type="dxa"/>
          </w:tcPr>
          <w:p>
            <w:pPr>
              <w:pStyle w:val="TableParagraph"/>
              <w:spacing w:before="35"/>
              <w:ind w:left="158" w:right="140" w:firstLine="177"/>
              <w:rPr>
                <w:sz w:val="18"/>
              </w:rPr>
            </w:pPr>
            <w:r>
              <w:rPr>
                <w:w w:val="95"/>
                <w:sz w:val="18"/>
              </w:rPr>
              <w:t>52 (Residencial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Pensiones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III</w:t>
            </w:r>
            <w:r>
              <w:rPr>
                <w:spacing w:val="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Etapa)</w:t>
            </w:r>
          </w:p>
        </w:tc>
        <w:tc>
          <w:tcPr>
            <w:tcW w:w="1738" w:type="dxa"/>
          </w:tcPr>
          <w:p>
            <w:pPr>
              <w:pStyle w:val="TableParagraph"/>
              <w:spacing w:before="145"/>
              <w:ind w:left="266"/>
              <w:rPr>
                <w:sz w:val="18"/>
              </w:rPr>
            </w:pPr>
            <w:r>
              <w:rPr>
                <w:w w:val="85"/>
                <w:sz w:val="18"/>
              </w:rPr>
              <w:t>1-A</w:t>
            </w:r>
            <w:r>
              <w:rPr>
                <w:spacing w:val="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(Fovissste)</w:t>
            </w:r>
          </w:p>
        </w:tc>
        <w:tc>
          <w:tcPr>
            <w:tcW w:w="2938" w:type="dxa"/>
          </w:tcPr>
          <w:p>
            <w:pPr>
              <w:pStyle w:val="TableParagraph"/>
              <w:spacing w:before="35"/>
              <w:ind w:left="146" w:firstLine="52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Fraccionamientos Fovissste, </w:t>
            </w:r>
            <w:r>
              <w:rPr>
                <w:w w:val="95"/>
                <w:sz w:val="18"/>
              </w:rPr>
              <w:t>y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Residencial</w:t>
            </w:r>
            <w:r>
              <w:rPr>
                <w:spacing w:val="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Pensiones</w:t>
            </w:r>
            <w:r>
              <w:rPr>
                <w:spacing w:val="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III</w:t>
            </w:r>
            <w:r>
              <w:rPr>
                <w:spacing w:val="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Etapa</w:t>
            </w:r>
          </w:p>
        </w:tc>
        <w:tc>
          <w:tcPr>
            <w:tcW w:w="1255" w:type="dxa"/>
          </w:tcPr>
          <w:p>
            <w:pPr>
              <w:pStyle w:val="TableParagraph"/>
              <w:spacing w:before="14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2,000.00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8"/>
        <w:gridCol w:w="1985"/>
        <w:gridCol w:w="1738"/>
        <w:gridCol w:w="2938"/>
        <w:gridCol w:w="1255"/>
      </w:tblGrid>
      <w:tr>
        <w:trPr>
          <w:trHeight w:val="1103" w:hRule="atLeast"/>
        </w:trPr>
        <w:tc>
          <w:tcPr>
            <w:tcW w:w="1838" w:type="dxa"/>
          </w:tcPr>
          <w:p>
            <w:pPr>
              <w:pStyle w:val="TableParagraph"/>
              <w:spacing w:line="242" w:lineRule="auto"/>
              <w:ind w:left="60" w:right="5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35 Diag. (Mérida,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85"/>
                <w:sz w:val="18"/>
              </w:rPr>
              <w:t>San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Luis),</w:t>
            </w:r>
            <w:r>
              <w:rPr>
                <w:spacing w:val="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19</w:t>
            </w:r>
            <w:r>
              <w:rPr>
                <w:spacing w:val="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(Resid.</w:t>
            </w:r>
            <w:r>
              <w:rPr>
                <w:spacing w:val="-51"/>
                <w:w w:val="85"/>
                <w:sz w:val="18"/>
              </w:rPr>
              <w:t> </w:t>
            </w:r>
            <w:r>
              <w:rPr>
                <w:w w:val="95"/>
                <w:sz w:val="18"/>
              </w:rPr>
              <w:t>del</w:t>
            </w:r>
            <w:r>
              <w:rPr>
                <w:spacing w:val="-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Norte,</w:t>
            </w:r>
          </w:p>
          <w:p>
            <w:pPr>
              <w:pStyle w:val="TableParagraph"/>
              <w:spacing w:line="220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Pedregales de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Lindavista)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3"/>
              <w:ind w:left="98" w:right="88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30</w:t>
            </w:r>
            <w:r>
              <w:rPr>
                <w:spacing w:val="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(San Luis)</w:t>
            </w:r>
          </w:p>
        </w:tc>
        <w:tc>
          <w:tcPr>
            <w:tcW w:w="17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3"/>
              <w:ind w:left="68" w:right="56"/>
              <w:jc w:val="center"/>
              <w:rPr>
                <w:sz w:val="18"/>
              </w:rPr>
            </w:pPr>
            <w:r>
              <w:rPr>
                <w:sz w:val="18"/>
              </w:rPr>
              <w:t>Periférico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3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2,240.00</w:t>
            </w:r>
          </w:p>
        </w:tc>
      </w:tr>
      <w:tr>
        <w:trPr>
          <w:trHeight w:val="510" w:hRule="atLeast"/>
        </w:trPr>
        <w:tc>
          <w:tcPr>
            <w:tcW w:w="1838" w:type="dxa"/>
          </w:tcPr>
          <w:p>
            <w:pPr>
              <w:pStyle w:val="TableParagraph"/>
              <w:spacing w:line="242" w:lineRule="auto" w:before="32"/>
              <w:ind w:left="619" w:right="160" w:hanging="449"/>
              <w:rPr>
                <w:sz w:val="18"/>
              </w:rPr>
            </w:pPr>
            <w:r>
              <w:rPr>
                <w:w w:val="90"/>
                <w:sz w:val="18"/>
              </w:rPr>
              <w:t>48-A (Terranova -</w:t>
            </w:r>
            <w:r>
              <w:rPr>
                <w:spacing w:val="-54"/>
                <w:w w:val="90"/>
                <w:sz w:val="18"/>
              </w:rPr>
              <w:t> </w:t>
            </w:r>
            <w:r>
              <w:rPr>
                <w:sz w:val="18"/>
              </w:rPr>
              <w:t>Uxmal)</w:t>
            </w:r>
          </w:p>
        </w:tc>
        <w:tc>
          <w:tcPr>
            <w:tcW w:w="1985" w:type="dxa"/>
          </w:tcPr>
          <w:p>
            <w:pPr>
              <w:pStyle w:val="TableParagraph"/>
              <w:spacing w:before="143"/>
              <w:ind w:left="98" w:right="9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21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(Uxmal)</w:t>
            </w:r>
          </w:p>
        </w:tc>
        <w:tc>
          <w:tcPr>
            <w:tcW w:w="1738" w:type="dxa"/>
          </w:tcPr>
          <w:p>
            <w:pPr>
              <w:pStyle w:val="TableParagraph"/>
              <w:spacing w:line="242" w:lineRule="auto" w:before="32"/>
              <w:ind w:left="173" w:right="139" w:firstLine="74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67 </w:t>
            </w:r>
            <w:r>
              <w:rPr>
                <w:w w:val="95"/>
                <w:sz w:val="18"/>
              </w:rPr>
              <w:t>(Paseos del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Conquistador</w:t>
            </w:r>
            <w:r>
              <w:rPr>
                <w:spacing w:val="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II)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43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2,560.00</w:t>
            </w:r>
          </w:p>
        </w:tc>
      </w:tr>
      <w:tr>
        <w:trPr>
          <w:trHeight w:val="508" w:hRule="atLeast"/>
        </w:trPr>
        <w:tc>
          <w:tcPr>
            <w:tcW w:w="1838" w:type="dxa"/>
          </w:tcPr>
          <w:p>
            <w:pPr>
              <w:pStyle w:val="TableParagraph"/>
              <w:spacing w:before="143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50</w:t>
            </w:r>
          </w:p>
        </w:tc>
        <w:tc>
          <w:tcPr>
            <w:tcW w:w="1985" w:type="dxa"/>
          </w:tcPr>
          <w:p>
            <w:pPr>
              <w:pStyle w:val="TableParagraph"/>
              <w:spacing w:line="242" w:lineRule="auto" w:before="32"/>
              <w:ind w:left="297" w:firstLine="72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67 </w:t>
            </w:r>
            <w:r>
              <w:rPr>
                <w:w w:val="95"/>
                <w:sz w:val="18"/>
              </w:rPr>
              <w:t>(Paseos del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Conquistador</w:t>
            </w:r>
            <w:r>
              <w:rPr>
                <w:spacing w:val="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II)</w:t>
            </w:r>
          </w:p>
        </w:tc>
        <w:tc>
          <w:tcPr>
            <w:tcW w:w="1738" w:type="dxa"/>
          </w:tcPr>
          <w:p>
            <w:pPr>
              <w:pStyle w:val="TableParagraph"/>
              <w:spacing w:line="242" w:lineRule="auto" w:before="32"/>
              <w:ind w:left="77" w:firstLine="302"/>
              <w:rPr>
                <w:sz w:val="18"/>
              </w:rPr>
            </w:pPr>
            <w:r>
              <w:rPr>
                <w:w w:val="95"/>
                <w:sz w:val="18"/>
              </w:rPr>
              <w:t>23 (Fco. de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Montejo</w:t>
            </w: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IV</w:t>
            </w:r>
            <w:r>
              <w:rPr>
                <w:spacing w:val="-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Etapa)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43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2,560.00</w:t>
            </w:r>
          </w:p>
        </w:tc>
      </w:tr>
      <w:tr>
        <w:trPr>
          <w:trHeight w:val="510" w:hRule="atLeast"/>
        </w:trPr>
        <w:tc>
          <w:tcPr>
            <w:tcW w:w="1838" w:type="dxa"/>
          </w:tcPr>
          <w:p>
            <w:pPr>
              <w:pStyle w:val="TableParagraph"/>
              <w:spacing w:before="145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56</w:t>
            </w:r>
          </w:p>
        </w:tc>
        <w:tc>
          <w:tcPr>
            <w:tcW w:w="1985" w:type="dxa"/>
          </w:tcPr>
          <w:p>
            <w:pPr>
              <w:pStyle w:val="TableParagraph"/>
              <w:spacing w:before="145"/>
              <w:ind w:left="95" w:right="9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21</w:t>
            </w:r>
            <w:r>
              <w:rPr>
                <w:spacing w:val="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(Terranova)</w:t>
            </w:r>
          </w:p>
        </w:tc>
        <w:tc>
          <w:tcPr>
            <w:tcW w:w="1738" w:type="dxa"/>
          </w:tcPr>
          <w:p>
            <w:pPr>
              <w:pStyle w:val="TableParagraph"/>
              <w:spacing w:line="242" w:lineRule="auto" w:before="35"/>
              <w:ind w:left="473" w:right="135" w:hanging="324"/>
              <w:rPr>
                <w:sz w:val="18"/>
              </w:rPr>
            </w:pPr>
            <w:r>
              <w:rPr>
                <w:w w:val="95"/>
                <w:sz w:val="18"/>
              </w:rPr>
              <w:t>61 (Francisco de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sz w:val="18"/>
              </w:rPr>
              <w:t>Montejo)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4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2,240.00</w:t>
            </w:r>
          </w:p>
        </w:tc>
      </w:tr>
      <w:tr>
        <w:trPr>
          <w:trHeight w:val="441" w:hRule="atLeast"/>
        </w:trPr>
        <w:tc>
          <w:tcPr>
            <w:tcW w:w="1838" w:type="dxa"/>
          </w:tcPr>
          <w:p>
            <w:pPr>
              <w:pStyle w:val="TableParagraph"/>
              <w:spacing w:before="109"/>
              <w:ind w:left="60" w:righ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 (Xcumpich)</w:t>
            </w:r>
          </w:p>
        </w:tc>
        <w:tc>
          <w:tcPr>
            <w:tcW w:w="1985" w:type="dxa"/>
          </w:tcPr>
          <w:p>
            <w:pPr>
              <w:pStyle w:val="TableParagraph"/>
              <w:spacing w:before="109"/>
              <w:ind w:left="98" w:right="8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  <w:r>
              <w:rPr>
                <w:spacing w:val="-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(Revolución)</w:t>
            </w:r>
          </w:p>
        </w:tc>
        <w:tc>
          <w:tcPr>
            <w:tcW w:w="1738" w:type="dxa"/>
          </w:tcPr>
          <w:p>
            <w:pPr>
              <w:pStyle w:val="TableParagraph"/>
              <w:spacing w:line="220" w:lineRule="exact"/>
              <w:ind w:left="338" w:right="293" w:firstLine="105"/>
              <w:rPr>
                <w:sz w:val="18"/>
              </w:rPr>
            </w:pPr>
            <w:r>
              <w:rPr>
                <w:w w:val="95"/>
                <w:sz w:val="18"/>
              </w:rPr>
              <w:t>24 (Aurea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Residencial)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09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2,240.00</w:t>
            </w:r>
          </w:p>
        </w:tc>
      </w:tr>
      <w:tr>
        <w:trPr>
          <w:trHeight w:val="510" w:hRule="atLeast"/>
        </w:trPr>
        <w:tc>
          <w:tcPr>
            <w:tcW w:w="1838" w:type="dxa"/>
          </w:tcPr>
          <w:p>
            <w:pPr>
              <w:pStyle w:val="TableParagraph"/>
              <w:spacing w:line="242" w:lineRule="auto" w:before="32"/>
              <w:ind w:left="520" w:right="182" w:hanging="322"/>
              <w:rPr>
                <w:sz w:val="18"/>
              </w:rPr>
            </w:pPr>
            <w:r>
              <w:rPr>
                <w:w w:val="95"/>
                <w:sz w:val="18"/>
              </w:rPr>
              <w:t>41</w:t>
            </w:r>
            <w:r>
              <w:rPr>
                <w:spacing w:val="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(Francisco de</w:t>
            </w:r>
            <w:r>
              <w:rPr>
                <w:spacing w:val="-57"/>
                <w:w w:val="95"/>
                <w:sz w:val="18"/>
              </w:rPr>
              <w:t> </w:t>
            </w:r>
            <w:r>
              <w:rPr>
                <w:sz w:val="18"/>
              </w:rPr>
              <w:t>Montejo)</w:t>
            </w:r>
          </w:p>
        </w:tc>
        <w:tc>
          <w:tcPr>
            <w:tcW w:w="1985" w:type="dxa"/>
          </w:tcPr>
          <w:p>
            <w:pPr>
              <w:pStyle w:val="TableParagraph"/>
              <w:spacing w:line="242" w:lineRule="auto" w:before="32"/>
              <w:ind w:left="460" w:firstLine="105"/>
              <w:rPr>
                <w:sz w:val="18"/>
              </w:rPr>
            </w:pPr>
            <w:r>
              <w:rPr>
                <w:w w:val="95"/>
                <w:sz w:val="18"/>
              </w:rPr>
              <w:t>24 (Aurea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Residencial)</w:t>
            </w:r>
          </w:p>
        </w:tc>
        <w:tc>
          <w:tcPr>
            <w:tcW w:w="1738" w:type="dxa"/>
          </w:tcPr>
          <w:p>
            <w:pPr>
              <w:pStyle w:val="TableParagraph"/>
              <w:spacing w:line="242" w:lineRule="auto" w:before="32"/>
              <w:ind w:left="473" w:right="135" w:hanging="324"/>
              <w:rPr>
                <w:sz w:val="18"/>
              </w:rPr>
            </w:pPr>
            <w:r>
              <w:rPr>
                <w:w w:val="95"/>
                <w:sz w:val="18"/>
              </w:rPr>
              <w:t>60 (Francisco de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sz w:val="18"/>
              </w:rPr>
              <w:t>Montejo)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43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1,639.00</w:t>
            </w:r>
          </w:p>
        </w:tc>
      </w:tr>
      <w:tr>
        <w:trPr>
          <w:trHeight w:val="254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6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17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6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6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24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6"/>
              <w:ind w:left="624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Loma</w:t>
            </w:r>
            <w:r>
              <w:rPr>
                <w:spacing w:val="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Bonita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6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3,795.00</w:t>
            </w:r>
          </w:p>
        </w:tc>
      </w:tr>
      <w:tr>
        <w:trPr>
          <w:trHeight w:val="441" w:hRule="atLeast"/>
        </w:trPr>
        <w:tc>
          <w:tcPr>
            <w:tcW w:w="1838" w:type="dxa"/>
          </w:tcPr>
          <w:p>
            <w:pPr>
              <w:pStyle w:val="TableParagraph"/>
              <w:spacing w:line="220" w:lineRule="exact"/>
              <w:ind w:left="405" w:firstLine="52"/>
              <w:rPr>
                <w:sz w:val="18"/>
              </w:rPr>
            </w:pPr>
            <w:r>
              <w:rPr>
                <w:w w:val="95"/>
                <w:sz w:val="18"/>
              </w:rPr>
              <w:t>20-C Diag.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(Xcumpich)</w:t>
            </w:r>
          </w:p>
        </w:tc>
        <w:tc>
          <w:tcPr>
            <w:tcW w:w="1985" w:type="dxa"/>
          </w:tcPr>
          <w:p>
            <w:pPr>
              <w:pStyle w:val="TableParagraph"/>
              <w:spacing w:before="109"/>
              <w:ind w:left="95" w:right="9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14 (Juan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B.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Sosa)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/>
              <w:ind w:left="68" w:right="47"/>
              <w:jc w:val="center"/>
              <w:rPr>
                <w:sz w:val="18"/>
              </w:rPr>
            </w:pPr>
            <w:r>
              <w:rPr>
                <w:sz w:val="18"/>
              </w:rPr>
              <w:t>22-A</w:t>
            </w:r>
          </w:p>
          <w:p>
            <w:pPr>
              <w:pStyle w:val="TableParagraph"/>
              <w:spacing w:line="202" w:lineRule="exact" w:before="2"/>
              <w:ind w:left="68" w:right="59"/>
              <w:jc w:val="center"/>
              <w:rPr>
                <w:sz w:val="18"/>
              </w:rPr>
            </w:pPr>
            <w:r>
              <w:rPr>
                <w:sz w:val="18"/>
              </w:rPr>
              <w:t>(Bugambilias)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09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2,717.00</w:t>
            </w:r>
          </w:p>
        </w:tc>
      </w:tr>
      <w:tr>
        <w:trPr>
          <w:trHeight w:val="510" w:hRule="atLeast"/>
        </w:trPr>
        <w:tc>
          <w:tcPr>
            <w:tcW w:w="1838" w:type="dxa"/>
          </w:tcPr>
          <w:p>
            <w:pPr>
              <w:pStyle w:val="TableParagraph"/>
              <w:spacing w:before="145"/>
              <w:ind w:left="3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7</w:t>
            </w:r>
          </w:p>
        </w:tc>
        <w:tc>
          <w:tcPr>
            <w:tcW w:w="1985" w:type="dxa"/>
          </w:tcPr>
          <w:p>
            <w:pPr>
              <w:pStyle w:val="TableParagraph"/>
              <w:spacing w:before="145"/>
              <w:ind w:left="98" w:right="8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22-A</w:t>
            </w:r>
            <w:r>
              <w:rPr>
                <w:spacing w:val="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(Bugambilias)</w:t>
            </w:r>
          </w:p>
        </w:tc>
        <w:tc>
          <w:tcPr>
            <w:tcW w:w="1738" w:type="dxa"/>
          </w:tcPr>
          <w:p>
            <w:pPr>
              <w:pStyle w:val="TableParagraph"/>
              <w:spacing w:line="242" w:lineRule="auto" w:before="35"/>
              <w:ind w:left="473" w:right="135" w:hanging="324"/>
              <w:rPr>
                <w:sz w:val="18"/>
              </w:rPr>
            </w:pPr>
            <w:r>
              <w:rPr>
                <w:w w:val="95"/>
                <w:sz w:val="18"/>
              </w:rPr>
              <w:t>42 (Francisco de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sz w:val="18"/>
              </w:rPr>
              <w:t>Montejo)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4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3,191.00</w:t>
            </w:r>
          </w:p>
        </w:tc>
      </w:tr>
      <w:tr>
        <w:trPr>
          <w:trHeight w:val="253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61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42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Fracc.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Francisco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Montejo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2,240.00</w:t>
            </w:r>
          </w:p>
        </w:tc>
      </w:tr>
      <w:tr>
        <w:trPr>
          <w:trHeight w:val="662" w:hRule="atLeast"/>
        </w:trPr>
        <w:tc>
          <w:tcPr>
            <w:tcW w:w="1838" w:type="dxa"/>
          </w:tcPr>
          <w:p>
            <w:pPr>
              <w:pStyle w:val="TableParagraph"/>
              <w:spacing w:line="220" w:lineRule="exact"/>
              <w:ind w:left="321" w:right="316" w:hanging="1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3</w:t>
            </w:r>
            <w:r>
              <w:rPr>
                <w:spacing w:val="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(Uxmal),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61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spacing w:val="-2"/>
                <w:sz w:val="18"/>
              </w:rPr>
              <w:t>(Francisco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Montejo)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98" w:right="9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32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(Uxmal)</w:t>
            </w:r>
          </w:p>
        </w:tc>
        <w:tc>
          <w:tcPr>
            <w:tcW w:w="1738" w:type="dxa"/>
          </w:tcPr>
          <w:p>
            <w:pPr>
              <w:pStyle w:val="TableParagraph"/>
              <w:spacing w:line="242" w:lineRule="auto" w:before="109"/>
              <w:ind w:left="473" w:right="135" w:hanging="324"/>
              <w:rPr>
                <w:sz w:val="18"/>
              </w:rPr>
            </w:pPr>
            <w:r>
              <w:rPr>
                <w:w w:val="95"/>
                <w:sz w:val="18"/>
              </w:rPr>
              <w:t>50 (Francisco de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sz w:val="18"/>
              </w:rPr>
              <w:t>Montejo)</w:t>
            </w:r>
          </w:p>
        </w:tc>
        <w:tc>
          <w:tcPr>
            <w:tcW w:w="2938" w:type="dxa"/>
          </w:tcPr>
          <w:p>
            <w:pPr>
              <w:pStyle w:val="TableParagraph"/>
              <w:spacing w:line="242" w:lineRule="auto" w:before="109"/>
              <w:ind w:left="960" w:hanging="891"/>
              <w:rPr>
                <w:sz w:val="18"/>
              </w:rPr>
            </w:pPr>
            <w:r>
              <w:rPr>
                <w:w w:val="95"/>
                <w:sz w:val="18"/>
              </w:rPr>
              <w:t>Colonia</w:t>
            </w:r>
            <w:r>
              <w:rPr>
                <w:spacing w:val="1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Uxmal,</w:t>
            </w:r>
            <w:r>
              <w:rPr>
                <w:spacing w:val="1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Fracc.</w:t>
            </w:r>
            <w:r>
              <w:rPr>
                <w:spacing w:val="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Francisco</w:t>
            </w:r>
            <w:r>
              <w:rPr>
                <w:spacing w:val="-57"/>
                <w:w w:val="9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Montejo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2,240.00</w:t>
            </w:r>
          </w:p>
        </w:tc>
      </w:tr>
      <w:tr>
        <w:trPr>
          <w:trHeight w:val="510" w:hRule="atLeast"/>
        </w:trPr>
        <w:tc>
          <w:tcPr>
            <w:tcW w:w="1838" w:type="dxa"/>
          </w:tcPr>
          <w:p>
            <w:pPr>
              <w:pStyle w:val="TableParagraph"/>
              <w:spacing w:line="242" w:lineRule="auto" w:before="35"/>
              <w:ind w:left="143" w:firstLine="60"/>
              <w:rPr>
                <w:sz w:val="18"/>
              </w:rPr>
            </w:pPr>
            <w:r>
              <w:rPr>
                <w:spacing w:val="-1"/>
                <w:sz w:val="18"/>
              </w:rPr>
              <w:t>13 Chuburná </w:t>
            </w:r>
            <w:r>
              <w:rPr>
                <w:sz w:val="18"/>
              </w:rPr>
              <w:t>de</w:t>
            </w:r>
            <w:r>
              <w:rPr>
                <w:spacing w:val="-61"/>
                <w:sz w:val="18"/>
              </w:rPr>
              <w:t> </w:t>
            </w:r>
            <w:r>
              <w:rPr>
                <w:w w:val="95"/>
                <w:sz w:val="18"/>
              </w:rPr>
              <w:t>Hidalgo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-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El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Prado</w:t>
            </w:r>
          </w:p>
        </w:tc>
        <w:tc>
          <w:tcPr>
            <w:tcW w:w="1985" w:type="dxa"/>
          </w:tcPr>
          <w:p>
            <w:pPr>
              <w:pStyle w:val="TableParagraph"/>
              <w:spacing w:line="242" w:lineRule="auto" w:before="35"/>
              <w:ind w:left="619" w:right="231" w:hanging="375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  <w:r>
              <w:rPr>
                <w:spacing w:val="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(Chuburná</w:t>
            </w:r>
            <w:r>
              <w:rPr>
                <w:spacing w:val="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57"/>
                <w:w w:val="95"/>
                <w:sz w:val="18"/>
              </w:rPr>
              <w:t> </w:t>
            </w:r>
            <w:r>
              <w:rPr>
                <w:sz w:val="18"/>
              </w:rPr>
              <w:t>Hidalgo)</w:t>
            </w:r>
          </w:p>
        </w:tc>
        <w:tc>
          <w:tcPr>
            <w:tcW w:w="1738" w:type="dxa"/>
          </w:tcPr>
          <w:p>
            <w:pPr>
              <w:pStyle w:val="TableParagraph"/>
              <w:spacing w:before="145"/>
              <w:ind w:left="67" w:right="5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  <w:r>
              <w:rPr>
                <w:spacing w:val="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(El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Prado)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4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2,000.00</w:t>
            </w:r>
          </w:p>
        </w:tc>
      </w:tr>
      <w:tr>
        <w:trPr>
          <w:trHeight w:val="510" w:hRule="atLeast"/>
        </w:trPr>
        <w:tc>
          <w:tcPr>
            <w:tcW w:w="1838" w:type="dxa"/>
          </w:tcPr>
          <w:p>
            <w:pPr>
              <w:pStyle w:val="TableParagraph"/>
              <w:spacing w:before="143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42</w:t>
            </w:r>
          </w:p>
        </w:tc>
        <w:tc>
          <w:tcPr>
            <w:tcW w:w="1985" w:type="dxa"/>
          </w:tcPr>
          <w:p>
            <w:pPr>
              <w:pStyle w:val="TableParagraph"/>
              <w:spacing w:line="242" w:lineRule="auto" w:before="32"/>
              <w:ind w:left="691" w:hanging="478"/>
              <w:rPr>
                <w:sz w:val="18"/>
              </w:rPr>
            </w:pPr>
            <w:r>
              <w:rPr>
                <w:w w:val="95"/>
                <w:sz w:val="18"/>
              </w:rPr>
              <w:t>Av.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Carlos</w:t>
            </w:r>
            <w:r>
              <w:rPr>
                <w:spacing w:val="-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Castillo</w:t>
            </w:r>
            <w:r>
              <w:rPr>
                <w:spacing w:val="-57"/>
                <w:w w:val="95"/>
                <w:sz w:val="18"/>
              </w:rPr>
              <w:t> </w:t>
            </w:r>
            <w:r>
              <w:rPr>
                <w:sz w:val="18"/>
              </w:rPr>
              <w:t>Peraza</w:t>
            </w:r>
          </w:p>
        </w:tc>
        <w:tc>
          <w:tcPr>
            <w:tcW w:w="1738" w:type="dxa"/>
          </w:tcPr>
          <w:p>
            <w:pPr>
              <w:pStyle w:val="TableParagraph"/>
              <w:spacing w:before="143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61</w:t>
            </w:r>
          </w:p>
        </w:tc>
        <w:tc>
          <w:tcPr>
            <w:tcW w:w="2938" w:type="dxa"/>
          </w:tcPr>
          <w:p>
            <w:pPr>
              <w:pStyle w:val="TableParagraph"/>
              <w:spacing w:before="143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Fracc.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Francisco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Montejo</w:t>
            </w:r>
          </w:p>
        </w:tc>
        <w:tc>
          <w:tcPr>
            <w:tcW w:w="1255" w:type="dxa"/>
          </w:tcPr>
          <w:p>
            <w:pPr>
              <w:pStyle w:val="TableParagraph"/>
              <w:spacing w:before="143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2,000.00</w:t>
            </w:r>
          </w:p>
        </w:tc>
      </w:tr>
      <w:tr>
        <w:trPr>
          <w:trHeight w:val="253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3-A</w:t>
            </w:r>
            <w:r>
              <w:rPr>
                <w:spacing w:val="-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(Revolución)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98" w:right="8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  <w:r>
              <w:rPr>
                <w:spacing w:val="-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(Revolución)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8" w:right="58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20-B</w:t>
            </w:r>
            <w:r>
              <w:rPr>
                <w:spacing w:val="-11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(Xcumpich)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2,000.00</w:t>
            </w:r>
          </w:p>
        </w:tc>
      </w:tr>
      <w:tr>
        <w:trPr>
          <w:trHeight w:val="254" w:hRule="atLeast"/>
        </w:trPr>
        <w:tc>
          <w:tcPr>
            <w:tcW w:w="1838" w:type="dxa"/>
          </w:tcPr>
          <w:p>
            <w:pPr>
              <w:pStyle w:val="TableParagraph"/>
              <w:spacing w:before="1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20-A</w:t>
            </w:r>
          </w:p>
        </w:tc>
        <w:tc>
          <w:tcPr>
            <w:tcW w:w="1985" w:type="dxa"/>
          </w:tcPr>
          <w:p>
            <w:pPr>
              <w:pStyle w:val="TableParagraph"/>
              <w:spacing w:before="15"/>
              <w:ind w:left="98" w:right="9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5-B</w:t>
            </w:r>
          </w:p>
        </w:tc>
        <w:tc>
          <w:tcPr>
            <w:tcW w:w="1738" w:type="dxa"/>
          </w:tcPr>
          <w:p>
            <w:pPr>
              <w:pStyle w:val="TableParagraph"/>
              <w:spacing w:before="15"/>
              <w:ind w:left="68" w:right="52"/>
              <w:jc w:val="center"/>
              <w:rPr>
                <w:sz w:val="18"/>
              </w:rPr>
            </w:pPr>
            <w:r>
              <w:rPr>
                <w:sz w:val="18"/>
              </w:rPr>
              <w:t>3-A</w:t>
            </w:r>
          </w:p>
        </w:tc>
        <w:tc>
          <w:tcPr>
            <w:tcW w:w="2938" w:type="dxa"/>
          </w:tcPr>
          <w:p>
            <w:pPr>
              <w:pStyle w:val="TableParagraph"/>
              <w:spacing w:before="15"/>
              <w:ind w:left="655"/>
              <w:rPr>
                <w:sz w:val="18"/>
              </w:rPr>
            </w:pPr>
            <w:r>
              <w:rPr>
                <w:sz w:val="18"/>
              </w:rPr>
              <w:t>Colonia Xcumpich</w:t>
            </w:r>
          </w:p>
        </w:tc>
        <w:tc>
          <w:tcPr>
            <w:tcW w:w="1255" w:type="dxa"/>
          </w:tcPr>
          <w:p>
            <w:pPr>
              <w:pStyle w:val="TableParagraph"/>
              <w:spacing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2,000.00</w:t>
            </w:r>
          </w:p>
        </w:tc>
      </w:tr>
      <w:tr>
        <w:trPr>
          <w:trHeight w:val="256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8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20-B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8"/>
              <w:ind w:left="7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3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8"/>
              <w:ind w:left="68" w:right="52"/>
              <w:jc w:val="center"/>
              <w:rPr>
                <w:sz w:val="18"/>
              </w:rPr>
            </w:pPr>
            <w:r>
              <w:rPr>
                <w:sz w:val="18"/>
              </w:rPr>
              <w:t>3-A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8"/>
              <w:ind w:left="655"/>
              <w:rPr>
                <w:sz w:val="18"/>
              </w:rPr>
            </w:pPr>
            <w:r>
              <w:rPr>
                <w:sz w:val="18"/>
              </w:rPr>
              <w:t>Colonia Xcumpich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8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2,000.00</w:t>
            </w:r>
          </w:p>
        </w:tc>
      </w:tr>
      <w:tr>
        <w:trPr>
          <w:trHeight w:val="510" w:hRule="atLeast"/>
        </w:trPr>
        <w:tc>
          <w:tcPr>
            <w:tcW w:w="1838" w:type="dxa"/>
          </w:tcPr>
          <w:p>
            <w:pPr>
              <w:pStyle w:val="TableParagraph"/>
              <w:spacing w:before="143"/>
              <w:ind w:left="59" w:righ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10 (Montebello)</w:t>
            </w:r>
          </w:p>
        </w:tc>
        <w:tc>
          <w:tcPr>
            <w:tcW w:w="1985" w:type="dxa"/>
          </w:tcPr>
          <w:p>
            <w:pPr>
              <w:pStyle w:val="TableParagraph"/>
              <w:spacing w:before="143"/>
              <w:ind w:left="95" w:right="9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35 (Montebello)</w:t>
            </w:r>
          </w:p>
        </w:tc>
        <w:tc>
          <w:tcPr>
            <w:tcW w:w="1738" w:type="dxa"/>
          </w:tcPr>
          <w:p>
            <w:pPr>
              <w:pStyle w:val="TableParagraph"/>
              <w:spacing w:line="242" w:lineRule="auto" w:before="32"/>
              <w:ind w:left="166" w:right="139" w:firstLine="292"/>
              <w:rPr>
                <w:sz w:val="18"/>
              </w:rPr>
            </w:pPr>
            <w:r>
              <w:rPr>
                <w:w w:val="95"/>
                <w:sz w:val="18"/>
              </w:rPr>
              <w:t>11 (Santa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Gertrudis</w:t>
            </w:r>
            <w:r>
              <w:rPr>
                <w:spacing w:val="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Copo)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43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3,105.00</w:t>
            </w:r>
          </w:p>
        </w:tc>
      </w:tr>
      <w:tr>
        <w:trPr>
          <w:trHeight w:val="253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15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7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2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8" w:right="59"/>
              <w:jc w:val="center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24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Diag.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5"/>
              <w:ind w:left="658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1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Montecristo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3,191.00</w:t>
            </w:r>
          </w:p>
        </w:tc>
      </w:tr>
      <w:tr>
        <w:trPr>
          <w:trHeight w:val="254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24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36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5"/>
              <w:ind w:left="660"/>
              <w:rPr>
                <w:sz w:val="18"/>
              </w:rPr>
            </w:pPr>
            <w:r>
              <w:rPr>
                <w:sz w:val="18"/>
              </w:rPr>
              <w:t>Fracc.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Montecarlo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2,717.00</w:t>
            </w:r>
          </w:p>
        </w:tc>
      </w:tr>
      <w:tr>
        <w:trPr>
          <w:trHeight w:val="256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8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8"/>
              <w:ind w:left="98" w:right="9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1-B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8"/>
              <w:ind w:left="9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7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8"/>
              <w:ind w:left="382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Vista</w:t>
            </w:r>
            <w:r>
              <w:rPr>
                <w:spacing w:val="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Alegre Norte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8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2,717.00</w:t>
            </w:r>
          </w:p>
        </w:tc>
      </w:tr>
      <w:tr>
        <w:trPr>
          <w:trHeight w:val="253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18-A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19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5"/>
              <w:ind w:left="790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Altabrisa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3,623.00</w:t>
            </w:r>
          </w:p>
        </w:tc>
      </w:tr>
      <w:tr>
        <w:trPr>
          <w:trHeight w:val="256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8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8"/>
              <w:ind w:left="7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7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8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8"/>
              <w:ind w:left="790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Altabrisa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8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3,623.00</w:t>
            </w:r>
          </w:p>
        </w:tc>
      </w:tr>
      <w:tr>
        <w:trPr>
          <w:trHeight w:val="254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7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7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5"/>
              <w:ind w:left="790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Altabrisa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3,881.00</w:t>
            </w:r>
          </w:p>
        </w:tc>
      </w:tr>
      <w:tr>
        <w:trPr>
          <w:trHeight w:val="441" w:hRule="atLeast"/>
        </w:trPr>
        <w:tc>
          <w:tcPr>
            <w:tcW w:w="1838" w:type="dxa"/>
          </w:tcPr>
          <w:p>
            <w:pPr>
              <w:pStyle w:val="TableParagraph"/>
              <w:spacing w:before="109"/>
              <w:ind w:left="59" w:right="5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  <w:r>
              <w:rPr>
                <w:spacing w:val="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(Altabrisa)</w:t>
            </w:r>
          </w:p>
        </w:tc>
        <w:tc>
          <w:tcPr>
            <w:tcW w:w="1985" w:type="dxa"/>
          </w:tcPr>
          <w:p>
            <w:pPr>
              <w:pStyle w:val="TableParagraph"/>
              <w:spacing w:line="220" w:lineRule="exact"/>
              <w:ind w:left="717" w:right="284" w:hanging="406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18 (Vista </w:t>
            </w:r>
            <w:r>
              <w:rPr>
                <w:spacing w:val="-1"/>
                <w:w w:val="95"/>
                <w:sz w:val="18"/>
              </w:rPr>
              <w:t>Alegre</w:t>
            </w:r>
            <w:r>
              <w:rPr>
                <w:spacing w:val="-59"/>
                <w:w w:val="95"/>
                <w:sz w:val="18"/>
              </w:rPr>
              <w:t> </w:t>
            </w:r>
            <w:r>
              <w:rPr>
                <w:sz w:val="18"/>
              </w:rPr>
              <w:t>Norte)</w:t>
            </w:r>
          </w:p>
        </w:tc>
        <w:tc>
          <w:tcPr>
            <w:tcW w:w="1738" w:type="dxa"/>
          </w:tcPr>
          <w:p>
            <w:pPr>
              <w:pStyle w:val="TableParagraph"/>
              <w:spacing w:line="220" w:lineRule="exact"/>
              <w:ind w:left="432" w:right="176" w:hanging="243"/>
              <w:rPr>
                <w:sz w:val="18"/>
              </w:rPr>
            </w:pPr>
            <w:r>
              <w:rPr>
                <w:sz w:val="18"/>
              </w:rPr>
              <w:t>Av. Cámara de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Comercio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09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4,529.00</w:t>
            </w:r>
          </w:p>
        </w:tc>
      </w:tr>
      <w:tr>
        <w:trPr>
          <w:trHeight w:val="441" w:hRule="atLeast"/>
        </w:trPr>
        <w:tc>
          <w:tcPr>
            <w:tcW w:w="1838" w:type="dxa"/>
          </w:tcPr>
          <w:p>
            <w:pPr>
              <w:pStyle w:val="TableParagraph"/>
              <w:spacing w:before="109"/>
              <w:ind w:left="59" w:right="5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19</w:t>
            </w:r>
            <w:r>
              <w:rPr>
                <w:spacing w:val="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(Altabrisa)</w:t>
            </w:r>
          </w:p>
        </w:tc>
        <w:tc>
          <w:tcPr>
            <w:tcW w:w="1985" w:type="dxa"/>
          </w:tcPr>
          <w:p>
            <w:pPr>
              <w:pStyle w:val="TableParagraph"/>
              <w:spacing w:before="109"/>
              <w:ind w:left="95" w:right="9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  <w:r>
              <w:rPr>
                <w:spacing w:val="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(Montecarlo)</w:t>
            </w:r>
          </w:p>
        </w:tc>
        <w:tc>
          <w:tcPr>
            <w:tcW w:w="1738" w:type="dxa"/>
          </w:tcPr>
          <w:p>
            <w:pPr>
              <w:pStyle w:val="TableParagraph"/>
              <w:spacing w:line="220" w:lineRule="exact"/>
              <w:ind w:left="432" w:right="176" w:hanging="243"/>
              <w:rPr>
                <w:sz w:val="18"/>
              </w:rPr>
            </w:pPr>
            <w:r>
              <w:rPr>
                <w:sz w:val="18"/>
              </w:rPr>
              <w:t>Av. Cámara de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Comercio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09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4,054.00</w:t>
            </w:r>
          </w:p>
        </w:tc>
      </w:tr>
      <w:tr>
        <w:trPr>
          <w:trHeight w:val="511" w:hRule="atLeast"/>
        </w:trPr>
        <w:tc>
          <w:tcPr>
            <w:tcW w:w="1838" w:type="dxa"/>
          </w:tcPr>
          <w:p>
            <w:pPr>
              <w:pStyle w:val="TableParagraph"/>
              <w:spacing w:line="242" w:lineRule="auto" w:before="35"/>
              <w:ind w:left="350" w:right="233" w:hanging="104"/>
              <w:rPr>
                <w:sz w:val="18"/>
              </w:rPr>
            </w:pPr>
            <w:r>
              <w:rPr>
                <w:w w:val="90"/>
                <w:sz w:val="18"/>
              </w:rPr>
              <w:t>23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(Altabrisa),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2</w:t>
            </w:r>
            <w:r>
              <w:rPr>
                <w:spacing w:val="-54"/>
                <w:w w:val="90"/>
                <w:sz w:val="18"/>
              </w:rPr>
              <w:t> </w:t>
            </w:r>
            <w:r>
              <w:rPr>
                <w:sz w:val="18"/>
              </w:rPr>
              <w:t>(Montebello)</w:t>
            </w:r>
          </w:p>
        </w:tc>
        <w:tc>
          <w:tcPr>
            <w:tcW w:w="1985" w:type="dxa"/>
          </w:tcPr>
          <w:p>
            <w:pPr>
              <w:pStyle w:val="TableParagraph"/>
              <w:spacing w:before="146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</w:p>
        </w:tc>
        <w:tc>
          <w:tcPr>
            <w:tcW w:w="1738" w:type="dxa"/>
          </w:tcPr>
          <w:p>
            <w:pPr>
              <w:pStyle w:val="TableParagraph"/>
              <w:spacing w:before="146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2938" w:type="dxa"/>
          </w:tcPr>
          <w:p>
            <w:pPr>
              <w:pStyle w:val="TableParagraph"/>
              <w:spacing w:before="35"/>
              <w:ind w:left="130" w:right="12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Fraccionamientos</w:t>
            </w:r>
            <w:r>
              <w:rPr>
                <w:spacing w:val="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Altabrisa</w:t>
            </w: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y.</w:t>
            </w:r>
          </w:p>
          <w:p>
            <w:pPr>
              <w:pStyle w:val="TableParagraph"/>
              <w:spacing w:before="2"/>
              <w:ind w:left="130" w:right="123"/>
              <w:jc w:val="center"/>
              <w:rPr>
                <w:sz w:val="18"/>
              </w:rPr>
            </w:pPr>
            <w:r>
              <w:rPr>
                <w:sz w:val="18"/>
              </w:rPr>
              <w:t>Montebello</w:t>
            </w:r>
          </w:p>
        </w:tc>
        <w:tc>
          <w:tcPr>
            <w:tcW w:w="1255" w:type="dxa"/>
          </w:tcPr>
          <w:p>
            <w:pPr>
              <w:pStyle w:val="TableParagraph"/>
              <w:spacing w:before="146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4,054.00</w:t>
            </w:r>
          </w:p>
        </w:tc>
      </w:tr>
      <w:tr>
        <w:trPr>
          <w:trHeight w:val="253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16-A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7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7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19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5"/>
              <w:ind w:left="576"/>
              <w:rPr>
                <w:sz w:val="18"/>
              </w:rPr>
            </w:pPr>
            <w:r>
              <w:rPr>
                <w:sz w:val="18"/>
              </w:rPr>
              <w:t>Fracc.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Paraíso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Maya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2,933.00</w:t>
            </w:r>
          </w:p>
        </w:tc>
      </w:tr>
      <w:tr>
        <w:trPr>
          <w:trHeight w:val="256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8"/>
              <w:ind w:left="58" w:righ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19-A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Diagonal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8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17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8"/>
              <w:ind w:left="67" w:right="5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20-LL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8"/>
              <w:ind w:left="379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Jardines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del</w:t>
            </w:r>
            <w:r>
              <w:rPr>
                <w:spacing w:val="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Norte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8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1,553.00</w:t>
            </w:r>
          </w:p>
        </w:tc>
      </w:tr>
      <w:tr>
        <w:trPr>
          <w:trHeight w:val="253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32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Av.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Yucatán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27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5"/>
              <w:ind w:left="754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La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Florida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1,553.00</w:t>
            </w:r>
          </w:p>
        </w:tc>
      </w:tr>
      <w:tr>
        <w:trPr>
          <w:trHeight w:val="510" w:hRule="atLeast"/>
        </w:trPr>
        <w:tc>
          <w:tcPr>
            <w:tcW w:w="1838" w:type="dxa"/>
          </w:tcPr>
          <w:p>
            <w:pPr>
              <w:pStyle w:val="TableParagraph"/>
              <w:spacing w:line="242" w:lineRule="auto" w:before="35"/>
              <w:ind w:left="607" w:right="296" w:hanging="293"/>
              <w:rPr>
                <w:sz w:val="18"/>
              </w:rPr>
            </w:pPr>
            <w:r>
              <w:rPr>
                <w:spacing w:val="-3"/>
                <w:w w:val="95"/>
                <w:sz w:val="18"/>
              </w:rPr>
              <w:t>24 (San </w:t>
            </w:r>
            <w:r>
              <w:rPr>
                <w:spacing w:val="-2"/>
                <w:w w:val="95"/>
                <w:sz w:val="18"/>
              </w:rPr>
              <w:t>Pedro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sz w:val="18"/>
              </w:rPr>
              <w:t>Cholul)</w:t>
            </w:r>
          </w:p>
        </w:tc>
        <w:tc>
          <w:tcPr>
            <w:tcW w:w="1985" w:type="dxa"/>
          </w:tcPr>
          <w:p>
            <w:pPr>
              <w:pStyle w:val="TableParagraph"/>
              <w:spacing w:line="242" w:lineRule="auto" w:before="35"/>
              <w:ind w:left="681" w:right="369" w:hanging="293"/>
              <w:rPr>
                <w:sz w:val="18"/>
              </w:rPr>
            </w:pPr>
            <w:r>
              <w:rPr>
                <w:spacing w:val="-3"/>
                <w:w w:val="95"/>
                <w:sz w:val="18"/>
              </w:rPr>
              <w:t>21 (San </w:t>
            </w:r>
            <w:r>
              <w:rPr>
                <w:spacing w:val="-2"/>
                <w:w w:val="95"/>
                <w:sz w:val="18"/>
              </w:rPr>
              <w:t>Pedro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sz w:val="18"/>
              </w:rPr>
              <w:t>Cholul)</w:t>
            </w:r>
          </w:p>
        </w:tc>
        <w:tc>
          <w:tcPr>
            <w:tcW w:w="1738" w:type="dxa"/>
          </w:tcPr>
          <w:p>
            <w:pPr>
              <w:pStyle w:val="TableParagraph"/>
              <w:spacing w:line="242" w:lineRule="auto" w:before="35"/>
              <w:ind w:left="454" w:right="194" w:hanging="240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40 (Residencial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Los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Pinos)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4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2,243.00</w:t>
            </w:r>
          </w:p>
        </w:tc>
      </w:tr>
      <w:tr>
        <w:trPr>
          <w:trHeight w:val="508" w:hRule="atLeast"/>
        </w:trPr>
        <w:tc>
          <w:tcPr>
            <w:tcW w:w="1838" w:type="dxa"/>
          </w:tcPr>
          <w:p>
            <w:pPr>
              <w:pStyle w:val="TableParagraph"/>
              <w:spacing w:line="242" w:lineRule="auto" w:before="32"/>
              <w:ind w:left="607" w:right="187" w:hanging="389"/>
              <w:rPr>
                <w:sz w:val="18"/>
              </w:rPr>
            </w:pPr>
            <w:r>
              <w:rPr>
                <w:w w:val="90"/>
                <w:sz w:val="18"/>
              </w:rPr>
              <w:t>23-A</w:t>
            </w:r>
            <w:r>
              <w:rPr>
                <w:spacing w:val="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(San</w:t>
            </w:r>
            <w:r>
              <w:rPr>
                <w:spacing w:val="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Pedro</w:t>
            </w:r>
            <w:r>
              <w:rPr>
                <w:spacing w:val="-54"/>
                <w:w w:val="90"/>
                <w:sz w:val="18"/>
              </w:rPr>
              <w:t> </w:t>
            </w:r>
            <w:r>
              <w:rPr>
                <w:sz w:val="18"/>
              </w:rPr>
              <w:t>Cholul)</w:t>
            </w:r>
          </w:p>
        </w:tc>
        <w:tc>
          <w:tcPr>
            <w:tcW w:w="1985" w:type="dxa"/>
          </w:tcPr>
          <w:p>
            <w:pPr>
              <w:pStyle w:val="TableParagraph"/>
              <w:spacing w:line="242" w:lineRule="auto" w:before="32"/>
              <w:ind w:left="681" w:right="369" w:hanging="293"/>
              <w:rPr>
                <w:sz w:val="18"/>
              </w:rPr>
            </w:pPr>
            <w:r>
              <w:rPr>
                <w:spacing w:val="-3"/>
                <w:w w:val="95"/>
                <w:sz w:val="18"/>
              </w:rPr>
              <w:t>24 (San </w:t>
            </w:r>
            <w:r>
              <w:rPr>
                <w:spacing w:val="-2"/>
                <w:w w:val="95"/>
                <w:sz w:val="18"/>
              </w:rPr>
              <w:t>Pedro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sz w:val="18"/>
              </w:rPr>
              <w:t>Cholul)</w:t>
            </w:r>
          </w:p>
        </w:tc>
        <w:tc>
          <w:tcPr>
            <w:tcW w:w="1738" w:type="dxa"/>
          </w:tcPr>
          <w:p>
            <w:pPr>
              <w:pStyle w:val="TableParagraph"/>
              <w:spacing w:line="242" w:lineRule="auto" w:before="32"/>
              <w:ind w:left="430" w:hanging="293"/>
              <w:rPr>
                <w:sz w:val="18"/>
              </w:rPr>
            </w:pPr>
            <w:r>
              <w:rPr>
                <w:w w:val="90"/>
                <w:sz w:val="18"/>
              </w:rPr>
              <w:t>16-A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Diag.</w:t>
            </w:r>
            <w:r>
              <w:rPr>
                <w:spacing w:val="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(Pinos</w:t>
            </w:r>
            <w:r>
              <w:rPr>
                <w:spacing w:val="-54"/>
                <w:w w:val="90"/>
                <w:sz w:val="18"/>
              </w:rPr>
              <w:t> </w:t>
            </w:r>
            <w:r>
              <w:rPr>
                <w:w w:val="95"/>
                <w:sz w:val="18"/>
              </w:rPr>
              <w:t>del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Norte)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43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1,380.00</w:t>
            </w:r>
          </w:p>
        </w:tc>
      </w:tr>
      <w:tr>
        <w:trPr>
          <w:trHeight w:val="510" w:hRule="atLeast"/>
        </w:trPr>
        <w:tc>
          <w:tcPr>
            <w:tcW w:w="1838" w:type="dxa"/>
          </w:tcPr>
          <w:p>
            <w:pPr>
              <w:pStyle w:val="TableParagraph"/>
              <w:spacing w:before="35"/>
              <w:ind w:left="664" w:hanging="564"/>
              <w:rPr>
                <w:sz w:val="18"/>
              </w:rPr>
            </w:pPr>
            <w:r>
              <w:rPr>
                <w:w w:val="90"/>
                <w:sz w:val="18"/>
              </w:rPr>
              <w:t>40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(Residencial Los</w:t>
            </w:r>
            <w:r>
              <w:rPr>
                <w:spacing w:val="-55"/>
                <w:w w:val="90"/>
                <w:sz w:val="18"/>
              </w:rPr>
              <w:t> </w:t>
            </w:r>
            <w:r>
              <w:rPr>
                <w:sz w:val="18"/>
              </w:rPr>
              <w:t>Pinos)</w:t>
            </w:r>
          </w:p>
        </w:tc>
        <w:tc>
          <w:tcPr>
            <w:tcW w:w="1985" w:type="dxa"/>
          </w:tcPr>
          <w:p>
            <w:pPr>
              <w:pStyle w:val="TableParagraph"/>
              <w:spacing w:before="145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Av.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Yucatán</w:t>
            </w:r>
          </w:p>
        </w:tc>
        <w:tc>
          <w:tcPr>
            <w:tcW w:w="1738" w:type="dxa"/>
          </w:tcPr>
          <w:p>
            <w:pPr>
              <w:pStyle w:val="TableParagraph"/>
              <w:spacing w:before="35"/>
              <w:ind w:left="68" w:right="59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33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7"/>
                <w:w w:val="81"/>
                <w:sz w:val="18"/>
              </w:rPr>
              <w:t>(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2"/>
                <w:w w:val="85"/>
                <w:sz w:val="18"/>
              </w:rPr>
              <w:t>t</w:t>
            </w:r>
            <w:r>
              <w:rPr>
                <w:spacing w:val="-3"/>
                <w:w w:val="80"/>
                <w:sz w:val="18"/>
              </w:rPr>
              <w:t>z</w:t>
            </w:r>
            <w:r>
              <w:rPr>
                <w:spacing w:val="2"/>
                <w:w w:val="72"/>
                <w:sz w:val="18"/>
              </w:rPr>
              <w:t>i</w:t>
            </w:r>
            <w:r>
              <w:rPr>
                <w:spacing w:val="-4"/>
                <w:w w:val="96"/>
                <w:sz w:val="18"/>
              </w:rPr>
              <w:t>m</w:t>
            </w:r>
            <w:r>
              <w:rPr>
                <w:w w:val="96"/>
                <w:sz w:val="18"/>
              </w:rPr>
              <w:t>n</w:t>
            </w:r>
            <w:r>
              <w:rPr>
                <w:w w:val="113"/>
                <w:sz w:val="18"/>
              </w:rPr>
              <w:t>a</w:t>
            </w:r>
          </w:p>
          <w:p>
            <w:pPr>
              <w:pStyle w:val="TableParagraph"/>
              <w:spacing w:before="1"/>
              <w:ind w:left="68" w:right="5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Polígono</w:t>
            </w:r>
            <w:r>
              <w:rPr>
                <w:spacing w:val="-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108)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4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2,243.00</w:t>
            </w:r>
          </w:p>
        </w:tc>
      </w:tr>
      <w:tr>
        <w:trPr>
          <w:trHeight w:val="256" w:hRule="atLeast"/>
        </w:trPr>
        <w:tc>
          <w:tcPr>
            <w:tcW w:w="1838" w:type="dxa"/>
          </w:tcPr>
          <w:p>
            <w:pPr>
              <w:pStyle w:val="TableParagraph"/>
              <w:spacing w:before="15"/>
              <w:ind w:left="60" w:right="52"/>
              <w:jc w:val="center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33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Diag.</w:t>
            </w:r>
          </w:p>
        </w:tc>
        <w:tc>
          <w:tcPr>
            <w:tcW w:w="1985" w:type="dxa"/>
          </w:tcPr>
          <w:p>
            <w:pPr>
              <w:pStyle w:val="TableParagraph"/>
              <w:spacing w:before="15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33</w:t>
            </w:r>
          </w:p>
        </w:tc>
        <w:tc>
          <w:tcPr>
            <w:tcW w:w="1738" w:type="dxa"/>
          </w:tcPr>
          <w:p>
            <w:pPr>
              <w:pStyle w:val="TableParagraph"/>
              <w:spacing w:before="15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35</w:t>
            </w:r>
          </w:p>
        </w:tc>
        <w:tc>
          <w:tcPr>
            <w:tcW w:w="2938" w:type="dxa"/>
          </w:tcPr>
          <w:p>
            <w:pPr>
              <w:pStyle w:val="TableParagraph"/>
              <w:spacing w:before="15"/>
              <w:ind w:right="271"/>
              <w:jc w:val="right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F</w:t>
            </w:r>
            <w:r>
              <w:rPr>
                <w:w w:val="70"/>
                <w:sz w:val="18"/>
              </w:rPr>
              <w:t>r</w:t>
            </w:r>
            <w:r>
              <w:rPr>
                <w:spacing w:val="-1"/>
                <w:w w:val="113"/>
                <w:sz w:val="18"/>
              </w:rPr>
              <w:t>a</w:t>
            </w:r>
            <w:r>
              <w:rPr>
                <w:w w:val="124"/>
                <w:sz w:val="18"/>
              </w:rPr>
              <w:t>cc</w:t>
            </w:r>
            <w:r>
              <w:rPr>
                <w:w w:val="76"/>
                <w:sz w:val="18"/>
              </w:rPr>
              <w:t>.</w:t>
            </w:r>
            <w:r>
              <w:rPr>
                <w:spacing w:val="-17"/>
                <w:sz w:val="18"/>
              </w:rPr>
              <w:t> 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2"/>
                <w:w w:val="85"/>
                <w:sz w:val="18"/>
              </w:rPr>
              <w:t>t</w:t>
            </w:r>
            <w:r>
              <w:rPr>
                <w:spacing w:val="-3"/>
                <w:w w:val="80"/>
                <w:sz w:val="18"/>
              </w:rPr>
              <w:t>z</w:t>
            </w:r>
            <w:r>
              <w:rPr>
                <w:spacing w:val="2"/>
                <w:w w:val="72"/>
                <w:sz w:val="18"/>
              </w:rPr>
              <w:t>i</w:t>
            </w:r>
            <w:r>
              <w:rPr>
                <w:spacing w:val="-4"/>
                <w:w w:val="96"/>
                <w:sz w:val="18"/>
              </w:rPr>
              <w:t>m</w:t>
            </w:r>
            <w:r>
              <w:rPr>
                <w:w w:val="96"/>
                <w:sz w:val="18"/>
              </w:rPr>
              <w:t>n</w:t>
            </w:r>
            <w:r>
              <w:rPr>
                <w:w w:val="113"/>
                <w:sz w:val="18"/>
              </w:rPr>
              <w:t>a</w:t>
            </w:r>
            <w:r>
              <w:rPr>
                <w:spacing w:val="-14"/>
                <w:sz w:val="18"/>
              </w:rPr>
              <w:t> </w:t>
            </w:r>
            <w:r>
              <w:rPr>
                <w:w w:val="103"/>
                <w:sz w:val="18"/>
              </w:rPr>
              <w:t>P</w:t>
            </w:r>
            <w:r>
              <w:rPr>
                <w:spacing w:val="-1"/>
                <w:w w:val="103"/>
                <w:sz w:val="18"/>
              </w:rPr>
              <w:t>o</w:t>
            </w:r>
            <w:r>
              <w:rPr>
                <w:spacing w:val="-1"/>
                <w:w w:val="91"/>
                <w:sz w:val="18"/>
              </w:rPr>
              <w:t>lí</w:t>
            </w:r>
            <w:r>
              <w:rPr>
                <w:spacing w:val="-2"/>
                <w:w w:val="91"/>
                <w:sz w:val="18"/>
              </w:rPr>
              <w:t>g</w:t>
            </w:r>
            <w:r>
              <w:rPr>
                <w:w w:val="103"/>
                <w:sz w:val="18"/>
              </w:rPr>
              <w:t>ono</w:t>
            </w:r>
            <w:r>
              <w:rPr>
                <w:spacing w:val="-13"/>
                <w:sz w:val="18"/>
              </w:rPr>
              <w:t> </w:t>
            </w:r>
            <w:r>
              <w:rPr>
                <w:w w:val="87"/>
                <w:sz w:val="18"/>
              </w:rPr>
              <w:t>108</w:t>
            </w:r>
          </w:p>
        </w:tc>
        <w:tc>
          <w:tcPr>
            <w:tcW w:w="1255" w:type="dxa"/>
          </w:tcPr>
          <w:p>
            <w:pPr>
              <w:pStyle w:val="TableParagraph"/>
              <w:spacing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2,717.00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8"/>
        <w:gridCol w:w="1985"/>
        <w:gridCol w:w="1738"/>
        <w:gridCol w:w="2938"/>
        <w:gridCol w:w="1255"/>
      </w:tblGrid>
      <w:tr>
        <w:trPr>
          <w:trHeight w:val="511" w:hRule="atLeast"/>
        </w:trPr>
        <w:tc>
          <w:tcPr>
            <w:tcW w:w="1838" w:type="dxa"/>
          </w:tcPr>
          <w:p>
            <w:pPr>
              <w:pStyle w:val="TableParagraph"/>
              <w:spacing w:before="143"/>
              <w:ind w:left="60" w:righ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  <w:r>
              <w:rPr>
                <w:spacing w:val="-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(Del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Arco)</w:t>
            </w:r>
          </w:p>
        </w:tc>
        <w:tc>
          <w:tcPr>
            <w:tcW w:w="1985" w:type="dxa"/>
          </w:tcPr>
          <w:p>
            <w:pPr>
              <w:pStyle w:val="TableParagraph"/>
              <w:spacing w:before="143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Av.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Correa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Racho</w:t>
            </w:r>
          </w:p>
        </w:tc>
        <w:tc>
          <w:tcPr>
            <w:tcW w:w="1738" w:type="dxa"/>
          </w:tcPr>
          <w:p>
            <w:pPr>
              <w:pStyle w:val="TableParagraph"/>
              <w:spacing w:before="143"/>
              <w:ind w:left="63" w:right="59"/>
              <w:jc w:val="center"/>
              <w:rPr>
                <w:sz w:val="18"/>
              </w:rPr>
            </w:pPr>
            <w:r>
              <w:rPr>
                <w:sz w:val="18"/>
              </w:rPr>
              <w:t>Av.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Yucatán</w:t>
            </w:r>
          </w:p>
        </w:tc>
        <w:tc>
          <w:tcPr>
            <w:tcW w:w="2938" w:type="dxa"/>
          </w:tcPr>
          <w:p>
            <w:pPr>
              <w:pStyle w:val="TableParagraph"/>
              <w:spacing w:line="242" w:lineRule="auto" w:before="33"/>
              <w:ind w:left="626" w:hanging="442"/>
              <w:rPr>
                <w:sz w:val="18"/>
              </w:rPr>
            </w:pPr>
            <w:r>
              <w:rPr>
                <w:w w:val="95"/>
                <w:sz w:val="18"/>
              </w:rPr>
              <w:t>Fraccionamientos. Del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Arco y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Privada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Los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Álamos</w:t>
            </w:r>
          </w:p>
        </w:tc>
        <w:tc>
          <w:tcPr>
            <w:tcW w:w="1255" w:type="dxa"/>
          </w:tcPr>
          <w:p>
            <w:pPr>
              <w:pStyle w:val="TableParagraph"/>
              <w:spacing w:before="143"/>
              <w:ind w:left="64" w:right="4"/>
              <w:jc w:val="center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2,243.00</w:t>
            </w:r>
          </w:p>
        </w:tc>
      </w:tr>
      <w:tr>
        <w:trPr>
          <w:trHeight w:val="508" w:hRule="atLeast"/>
        </w:trPr>
        <w:tc>
          <w:tcPr>
            <w:tcW w:w="1838" w:type="dxa"/>
          </w:tcPr>
          <w:p>
            <w:pPr>
              <w:pStyle w:val="TableParagraph"/>
              <w:spacing w:before="143"/>
              <w:ind w:left="58" w:righ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35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(Leandro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Valle)</w:t>
            </w:r>
          </w:p>
        </w:tc>
        <w:tc>
          <w:tcPr>
            <w:tcW w:w="1985" w:type="dxa"/>
          </w:tcPr>
          <w:p>
            <w:pPr>
              <w:pStyle w:val="TableParagraph"/>
              <w:spacing w:before="143"/>
              <w:ind w:right="1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(Leandro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Valle)</w:t>
            </w:r>
          </w:p>
        </w:tc>
        <w:tc>
          <w:tcPr>
            <w:tcW w:w="1738" w:type="dxa"/>
          </w:tcPr>
          <w:p>
            <w:pPr>
              <w:pStyle w:val="TableParagraph"/>
              <w:spacing w:before="143"/>
              <w:ind w:left="68" w:right="56"/>
              <w:jc w:val="center"/>
              <w:rPr>
                <w:sz w:val="18"/>
              </w:rPr>
            </w:pPr>
            <w:r>
              <w:rPr>
                <w:sz w:val="18"/>
              </w:rPr>
              <w:t>Periférico</w:t>
            </w:r>
          </w:p>
        </w:tc>
        <w:tc>
          <w:tcPr>
            <w:tcW w:w="2938" w:type="dxa"/>
          </w:tcPr>
          <w:p>
            <w:pPr>
              <w:pStyle w:val="TableParagraph"/>
              <w:spacing w:line="242" w:lineRule="auto" w:before="32"/>
              <w:ind w:left="1063" w:right="146" w:hanging="90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Monumento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Xtabay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Periférico</w:t>
            </w:r>
          </w:p>
        </w:tc>
        <w:tc>
          <w:tcPr>
            <w:tcW w:w="1255" w:type="dxa"/>
          </w:tcPr>
          <w:p>
            <w:pPr>
              <w:pStyle w:val="TableParagraph"/>
              <w:spacing w:before="143"/>
              <w:ind w:left="64" w:right="4"/>
              <w:jc w:val="center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1,639.00</w:t>
            </w:r>
          </w:p>
        </w:tc>
      </w:tr>
      <w:tr>
        <w:trPr>
          <w:trHeight w:val="510" w:hRule="atLeast"/>
        </w:trPr>
        <w:tc>
          <w:tcPr>
            <w:tcW w:w="1838" w:type="dxa"/>
          </w:tcPr>
          <w:p>
            <w:pPr>
              <w:pStyle w:val="TableParagraph"/>
              <w:spacing w:before="145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35</w:t>
            </w:r>
          </w:p>
        </w:tc>
        <w:tc>
          <w:tcPr>
            <w:tcW w:w="1985" w:type="dxa"/>
          </w:tcPr>
          <w:p>
            <w:pPr>
              <w:pStyle w:val="TableParagraph"/>
              <w:spacing w:line="242" w:lineRule="auto" w:before="35"/>
              <w:ind w:left="583" w:right="278" w:hanging="293"/>
              <w:rPr>
                <w:sz w:val="18"/>
              </w:rPr>
            </w:pPr>
            <w:r>
              <w:rPr>
                <w:w w:val="95"/>
                <w:sz w:val="18"/>
              </w:rPr>
              <w:t>50</w:t>
            </w:r>
            <w:r>
              <w:rPr>
                <w:spacing w:val="-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Diag.</w:t>
            </w:r>
            <w:r>
              <w:rPr>
                <w:spacing w:val="-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(Nuevo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sz w:val="18"/>
              </w:rPr>
              <w:t>Yucatán)</w:t>
            </w:r>
          </w:p>
        </w:tc>
        <w:tc>
          <w:tcPr>
            <w:tcW w:w="1738" w:type="dxa"/>
          </w:tcPr>
          <w:p>
            <w:pPr>
              <w:pStyle w:val="TableParagraph"/>
              <w:spacing w:before="35"/>
              <w:ind w:left="67" w:right="5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  <w:r>
              <w:rPr>
                <w:spacing w:val="-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(Leandro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Valle</w:t>
            </w:r>
          </w:p>
          <w:p>
            <w:pPr>
              <w:pStyle w:val="TableParagraph"/>
              <w:spacing w:before="2"/>
              <w:ind w:left="68" w:right="5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-</w:t>
            </w:r>
            <w:r>
              <w:rPr>
                <w:spacing w:val="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Polígono</w:t>
            </w:r>
            <w:r>
              <w:rPr>
                <w:spacing w:val="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108)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45"/>
              <w:ind w:left="64" w:right="4"/>
              <w:jc w:val="center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2,243.00</w:t>
            </w:r>
          </w:p>
        </w:tc>
      </w:tr>
      <w:tr>
        <w:trPr>
          <w:trHeight w:val="441" w:hRule="atLeast"/>
        </w:trPr>
        <w:tc>
          <w:tcPr>
            <w:tcW w:w="1838" w:type="dxa"/>
          </w:tcPr>
          <w:p>
            <w:pPr>
              <w:pStyle w:val="TableParagraph"/>
              <w:spacing w:before="109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45</w:t>
            </w:r>
          </w:p>
        </w:tc>
        <w:tc>
          <w:tcPr>
            <w:tcW w:w="1985" w:type="dxa"/>
          </w:tcPr>
          <w:p>
            <w:pPr>
              <w:pStyle w:val="TableParagraph"/>
              <w:spacing w:before="109"/>
              <w:ind w:left="585"/>
              <w:rPr>
                <w:sz w:val="18"/>
              </w:rPr>
            </w:pPr>
            <w:r>
              <w:rPr>
                <w:sz w:val="18"/>
              </w:rPr>
              <w:t>Periférico</w:t>
            </w:r>
          </w:p>
        </w:tc>
        <w:tc>
          <w:tcPr>
            <w:tcW w:w="1738" w:type="dxa"/>
          </w:tcPr>
          <w:p>
            <w:pPr>
              <w:pStyle w:val="TableParagraph"/>
              <w:spacing w:before="109"/>
              <w:ind w:left="68" w:right="52"/>
              <w:jc w:val="center"/>
              <w:rPr>
                <w:sz w:val="18"/>
              </w:rPr>
            </w:pPr>
            <w:r>
              <w:rPr>
                <w:sz w:val="18"/>
              </w:rPr>
              <w:t>48-A</w:t>
            </w:r>
          </w:p>
        </w:tc>
        <w:tc>
          <w:tcPr>
            <w:tcW w:w="2938" w:type="dxa"/>
          </w:tcPr>
          <w:p>
            <w:pPr>
              <w:pStyle w:val="TableParagraph"/>
              <w:spacing w:line="220" w:lineRule="exact"/>
              <w:ind w:left="1142" w:right="143" w:hanging="749"/>
              <w:rPr>
                <w:sz w:val="18"/>
              </w:rPr>
            </w:pPr>
            <w:r>
              <w:rPr>
                <w:w w:val="95"/>
                <w:sz w:val="18"/>
              </w:rPr>
              <w:t>Colonia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Emiliano Zapata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sz w:val="18"/>
              </w:rPr>
              <w:t>Oriente</w:t>
            </w:r>
          </w:p>
        </w:tc>
        <w:tc>
          <w:tcPr>
            <w:tcW w:w="1255" w:type="dxa"/>
          </w:tcPr>
          <w:p>
            <w:pPr>
              <w:pStyle w:val="TableParagraph"/>
              <w:spacing w:before="109"/>
              <w:ind w:left="64" w:right="4"/>
              <w:jc w:val="center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2,243.00</w:t>
            </w:r>
          </w:p>
        </w:tc>
      </w:tr>
      <w:tr>
        <w:trPr>
          <w:trHeight w:val="510" w:hRule="atLeast"/>
        </w:trPr>
        <w:tc>
          <w:tcPr>
            <w:tcW w:w="1838" w:type="dxa"/>
          </w:tcPr>
          <w:p>
            <w:pPr>
              <w:pStyle w:val="TableParagraph"/>
              <w:spacing w:before="35"/>
              <w:ind w:left="362" w:right="115" w:hanging="233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Leandro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Valle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-</w:t>
            </w:r>
            <w:r>
              <w:rPr>
                <w:spacing w:val="-5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Polígono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108</w:t>
            </w:r>
          </w:p>
        </w:tc>
        <w:tc>
          <w:tcPr>
            <w:tcW w:w="1985" w:type="dxa"/>
          </w:tcPr>
          <w:p>
            <w:pPr>
              <w:pStyle w:val="TableParagraph"/>
              <w:spacing w:before="145"/>
              <w:ind w:right="1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(Leandro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Valle)</w:t>
            </w:r>
          </w:p>
        </w:tc>
        <w:tc>
          <w:tcPr>
            <w:tcW w:w="1738" w:type="dxa"/>
          </w:tcPr>
          <w:p>
            <w:pPr>
              <w:pStyle w:val="TableParagraph"/>
              <w:spacing w:before="145"/>
              <w:ind w:left="67" w:right="5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37</w:t>
            </w:r>
            <w:r>
              <w:rPr>
                <w:spacing w:val="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(Polígono</w:t>
            </w:r>
            <w:r>
              <w:rPr>
                <w:spacing w:val="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108)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45"/>
              <w:ind w:left="64" w:right="4"/>
              <w:jc w:val="center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2,243.00</w:t>
            </w:r>
          </w:p>
        </w:tc>
      </w:tr>
      <w:tr>
        <w:trPr>
          <w:trHeight w:val="508" w:hRule="atLeast"/>
        </w:trPr>
        <w:tc>
          <w:tcPr>
            <w:tcW w:w="1838" w:type="dxa"/>
          </w:tcPr>
          <w:p>
            <w:pPr>
              <w:pStyle w:val="TableParagraph"/>
              <w:spacing w:before="143"/>
              <w:ind w:left="60" w:right="5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26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Diagonal</w:t>
            </w:r>
            <w:r>
              <w:rPr>
                <w:spacing w:val="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(Brisas)</w:t>
            </w:r>
          </w:p>
        </w:tc>
        <w:tc>
          <w:tcPr>
            <w:tcW w:w="1985" w:type="dxa"/>
          </w:tcPr>
          <w:p>
            <w:pPr>
              <w:pStyle w:val="TableParagraph"/>
              <w:spacing w:before="143"/>
              <w:ind w:left="297"/>
              <w:rPr>
                <w:sz w:val="18"/>
              </w:rPr>
            </w:pPr>
            <w:r>
              <w:rPr>
                <w:w w:val="90"/>
                <w:sz w:val="18"/>
              </w:rPr>
              <w:t>35</w:t>
            </w:r>
            <w:r>
              <w:rPr>
                <w:spacing w:val="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(San</w:t>
            </w:r>
            <w:r>
              <w:rPr>
                <w:spacing w:val="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Nicolás)</w:t>
            </w:r>
          </w:p>
        </w:tc>
        <w:tc>
          <w:tcPr>
            <w:tcW w:w="1738" w:type="dxa"/>
          </w:tcPr>
          <w:p>
            <w:pPr>
              <w:pStyle w:val="TableParagraph"/>
              <w:spacing w:line="242" w:lineRule="auto" w:before="32"/>
              <w:ind w:left="166" w:right="139" w:firstLine="182"/>
              <w:rPr>
                <w:sz w:val="18"/>
              </w:rPr>
            </w:pPr>
            <w:r>
              <w:rPr>
                <w:w w:val="90"/>
                <w:sz w:val="18"/>
              </w:rPr>
              <w:t>45 (Emiliano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5"/>
                <w:sz w:val="18"/>
              </w:rPr>
              <w:t>Zapata</w:t>
            </w:r>
            <w:r>
              <w:rPr>
                <w:spacing w:val="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Oriente)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43"/>
              <w:ind w:left="64" w:right="4"/>
              <w:jc w:val="center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1,811.00</w:t>
            </w:r>
          </w:p>
        </w:tc>
      </w:tr>
      <w:tr>
        <w:trPr>
          <w:trHeight w:val="256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8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27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8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16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8"/>
              <w:ind w:left="9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2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8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Colonia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Ávila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Camacho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8"/>
              <w:ind w:left="64" w:right="4"/>
              <w:jc w:val="center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2,243.00</w:t>
            </w:r>
          </w:p>
        </w:tc>
      </w:tr>
      <w:tr>
        <w:trPr>
          <w:trHeight w:val="254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12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27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49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5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Colonia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Ávila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Camacho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left="64" w:right="4"/>
              <w:jc w:val="center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2,243.00</w:t>
            </w:r>
          </w:p>
        </w:tc>
      </w:tr>
      <w:tr>
        <w:trPr>
          <w:trHeight w:val="662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/>
              <w:ind w:left="60" w:righ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</w:t>
            </w:r>
            <w:r>
              <w:rPr>
                <w:spacing w:val="-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(Nueva</w:t>
            </w:r>
          </w:p>
          <w:p>
            <w:pPr>
              <w:pStyle w:val="TableParagraph"/>
              <w:spacing w:line="220" w:lineRule="atLeast"/>
              <w:ind w:left="60" w:right="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Pacabtún</w:t>
            </w:r>
            <w:r>
              <w:rPr>
                <w:spacing w:val="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-</w:t>
            </w:r>
            <w:r>
              <w:rPr>
                <w:spacing w:val="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Los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sz w:val="18"/>
              </w:rPr>
              <w:t>Reyes)</w:t>
            </w:r>
          </w:p>
        </w:tc>
        <w:tc>
          <w:tcPr>
            <w:tcW w:w="1985" w:type="dxa"/>
          </w:tcPr>
          <w:p>
            <w:pPr>
              <w:pStyle w:val="TableParagraph"/>
              <w:spacing w:line="242" w:lineRule="auto" w:before="110"/>
              <w:ind w:left="523" w:firstLine="21"/>
              <w:rPr>
                <w:sz w:val="18"/>
              </w:rPr>
            </w:pPr>
            <w:r>
              <w:rPr>
                <w:w w:val="95"/>
                <w:sz w:val="18"/>
              </w:rPr>
              <w:t>54 (Nueva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sz w:val="18"/>
              </w:rPr>
              <w:t>Pacabtún)</w:t>
            </w:r>
          </w:p>
        </w:tc>
        <w:tc>
          <w:tcPr>
            <w:tcW w:w="1738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68" w:right="56"/>
              <w:jc w:val="center"/>
              <w:rPr>
                <w:sz w:val="18"/>
              </w:rPr>
            </w:pPr>
            <w:r>
              <w:rPr>
                <w:sz w:val="18"/>
              </w:rPr>
              <w:t>Periférico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64" w:right="4"/>
              <w:jc w:val="center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2,243.00</w:t>
            </w:r>
          </w:p>
        </w:tc>
      </w:tr>
      <w:tr>
        <w:trPr>
          <w:trHeight w:val="441" w:hRule="atLeast"/>
        </w:trPr>
        <w:tc>
          <w:tcPr>
            <w:tcW w:w="1838" w:type="dxa"/>
          </w:tcPr>
          <w:p>
            <w:pPr>
              <w:pStyle w:val="TableParagraph"/>
              <w:spacing w:before="109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38</w:t>
            </w:r>
          </w:p>
        </w:tc>
        <w:tc>
          <w:tcPr>
            <w:tcW w:w="1985" w:type="dxa"/>
          </w:tcPr>
          <w:p>
            <w:pPr>
              <w:pStyle w:val="TableParagraph"/>
              <w:spacing w:before="109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51</w:t>
            </w:r>
          </w:p>
        </w:tc>
        <w:tc>
          <w:tcPr>
            <w:tcW w:w="1738" w:type="dxa"/>
          </w:tcPr>
          <w:p>
            <w:pPr>
              <w:pStyle w:val="TableParagraph"/>
              <w:spacing w:line="220" w:lineRule="exact"/>
              <w:ind w:left="415" w:right="391" w:firstLine="86"/>
              <w:rPr>
                <w:sz w:val="18"/>
              </w:rPr>
            </w:pPr>
            <w:r>
              <w:rPr>
                <w:w w:val="95"/>
                <w:sz w:val="18"/>
              </w:rPr>
              <w:t>Av. Fidel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pacing w:val="-1"/>
                <w:sz w:val="18"/>
              </w:rPr>
              <w:t>Velázquez</w:t>
            </w:r>
          </w:p>
        </w:tc>
        <w:tc>
          <w:tcPr>
            <w:tcW w:w="2938" w:type="dxa"/>
          </w:tcPr>
          <w:p>
            <w:pPr>
              <w:pStyle w:val="TableParagraph"/>
              <w:spacing w:before="109"/>
              <w:ind w:left="129" w:right="12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Fidel</w:t>
            </w:r>
            <w:r>
              <w:rPr>
                <w:spacing w:val="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Velázquez</w:t>
            </w:r>
          </w:p>
        </w:tc>
        <w:tc>
          <w:tcPr>
            <w:tcW w:w="1255" w:type="dxa"/>
          </w:tcPr>
          <w:p>
            <w:pPr>
              <w:pStyle w:val="TableParagraph"/>
              <w:spacing w:before="109"/>
              <w:ind w:left="64" w:right="4"/>
              <w:jc w:val="center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2,243.00</w:t>
            </w:r>
          </w:p>
        </w:tc>
      </w:tr>
      <w:tr>
        <w:trPr>
          <w:trHeight w:val="256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8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51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8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38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8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46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8"/>
              <w:ind w:left="129" w:right="12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Fidel</w:t>
            </w:r>
            <w:r>
              <w:rPr>
                <w:spacing w:val="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Velázquez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8"/>
              <w:ind w:left="64" w:right="4"/>
              <w:jc w:val="center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1,811.00</w:t>
            </w:r>
          </w:p>
        </w:tc>
      </w:tr>
      <w:tr>
        <w:trPr>
          <w:trHeight w:val="253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55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right="23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Circuito</w:t>
            </w:r>
            <w:r>
              <w:rPr>
                <w:spacing w:val="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Colonias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5"/>
              <w:ind w:left="130" w:right="12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Fracc.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Parque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left="64" w:right="4"/>
              <w:jc w:val="center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1,639.00</w:t>
            </w:r>
          </w:p>
        </w:tc>
      </w:tr>
      <w:tr>
        <w:trPr>
          <w:trHeight w:val="256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8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57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8"/>
              <w:ind w:right="23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Circuito</w:t>
            </w:r>
            <w:r>
              <w:rPr>
                <w:spacing w:val="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Colonias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8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8"/>
              <w:ind w:left="130" w:right="12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Fracc.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Parque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8"/>
              <w:ind w:left="64" w:right="4"/>
              <w:jc w:val="center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1,639.00</w:t>
            </w:r>
          </w:p>
        </w:tc>
      </w:tr>
      <w:tr>
        <w:trPr>
          <w:trHeight w:val="253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14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55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59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5"/>
              <w:ind w:left="130" w:right="12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Fracc.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Parque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left="64" w:right="4"/>
              <w:jc w:val="center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1,639.00</w:t>
            </w:r>
          </w:p>
        </w:tc>
      </w:tr>
      <w:tr>
        <w:trPr>
          <w:trHeight w:val="441" w:hRule="atLeast"/>
        </w:trPr>
        <w:tc>
          <w:tcPr>
            <w:tcW w:w="1838" w:type="dxa"/>
          </w:tcPr>
          <w:p>
            <w:pPr>
              <w:pStyle w:val="TableParagraph"/>
              <w:spacing w:line="220" w:lineRule="exact"/>
              <w:ind w:left="364" w:firstLine="182"/>
              <w:rPr>
                <w:sz w:val="18"/>
              </w:rPr>
            </w:pPr>
            <w:r>
              <w:rPr>
                <w:w w:val="95"/>
                <w:sz w:val="18"/>
              </w:rPr>
              <w:t>14 (Ávila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Camacho</w:t>
            </w:r>
            <w:r>
              <w:rPr>
                <w:spacing w:val="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II)</w:t>
            </w:r>
          </w:p>
        </w:tc>
        <w:tc>
          <w:tcPr>
            <w:tcW w:w="1985" w:type="dxa"/>
          </w:tcPr>
          <w:p>
            <w:pPr>
              <w:pStyle w:val="TableParagraph"/>
              <w:spacing w:line="220" w:lineRule="exact"/>
              <w:ind w:left="917" w:right="124" w:hanging="774"/>
              <w:rPr>
                <w:sz w:val="18"/>
              </w:rPr>
            </w:pPr>
            <w:r>
              <w:rPr>
                <w:sz w:val="18"/>
              </w:rPr>
              <w:t>47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(Ávila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Camacho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II)</w:t>
            </w:r>
          </w:p>
        </w:tc>
        <w:tc>
          <w:tcPr>
            <w:tcW w:w="1738" w:type="dxa"/>
          </w:tcPr>
          <w:p>
            <w:pPr>
              <w:pStyle w:val="TableParagraph"/>
              <w:spacing w:line="220" w:lineRule="exact"/>
              <w:ind w:left="518" w:right="248" w:hanging="250"/>
              <w:rPr>
                <w:sz w:val="18"/>
              </w:rPr>
            </w:pPr>
            <w:r>
              <w:rPr>
                <w:w w:val="95"/>
                <w:sz w:val="18"/>
              </w:rPr>
              <w:t>55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(Fracc.</w:t>
            </w:r>
            <w:r>
              <w:rPr>
                <w:spacing w:val="-1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Del</w:t>
            </w:r>
            <w:r>
              <w:rPr>
                <w:spacing w:val="-57"/>
                <w:w w:val="95"/>
                <w:sz w:val="18"/>
              </w:rPr>
              <w:t> </w:t>
            </w:r>
            <w:r>
              <w:rPr>
                <w:sz w:val="18"/>
              </w:rPr>
              <w:t>Parque)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09"/>
              <w:ind w:left="64" w:right="4"/>
              <w:jc w:val="center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2,243.00</w:t>
            </w:r>
          </w:p>
        </w:tc>
      </w:tr>
      <w:tr>
        <w:trPr>
          <w:trHeight w:val="441" w:hRule="atLeast"/>
        </w:trPr>
        <w:tc>
          <w:tcPr>
            <w:tcW w:w="1838" w:type="dxa"/>
          </w:tcPr>
          <w:p>
            <w:pPr>
              <w:pStyle w:val="TableParagraph"/>
              <w:spacing w:before="109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50</w:t>
            </w:r>
          </w:p>
        </w:tc>
        <w:tc>
          <w:tcPr>
            <w:tcW w:w="1985" w:type="dxa"/>
          </w:tcPr>
          <w:p>
            <w:pPr>
              <w:pStyle w:val="TableParagraph"/>
              <w:spacing w:before="109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1738" w:type="dxa"/>
          </w:tcPr>
          <w:p>
            <w:pPr>
              <w:pStyle w:val="TableParagraph"/>
              <w:spacing w:line="220" w:lineRule="exact"/>
              <w:ind w:left="415" w:right="391" w:firstLine="86"/>
              <w:rPr>
                <w:sz w:val="18"/>
              </w:rPr>
            </w:pPr>
            <w:r>
              <w:rPr>
                <w:w w:val="95"/>
                <w:sz w:val="18"/>
              </w:rPr>
              <w:t>Av. Fidel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pacing w:val="-1"/>
                <w:sz w:val="18"/>
              </w:rPr>
              <w:t>Velázquez</w:t>
            </w:r>
          </w:p>
        </w:tc>
        <w:tc>
          <w:tcPr>
            <w:tcW w:w="2938" w:type="dxa"/>
          </w:tcPr>
          <w:p>
            <w:pPr>
              <w:pStyle w:val="TableParagraph"/>
              <w:spacing w:before="109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Colonia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Pacabtún</w:t>
            </w:r>
          </w:p>
        </w:tc>
        <w:tc>
          <w:tcPr>
            <w:tcW w:w="1255" w:type="dxa"/>
          </w:tcPr>
          <w:p>
            <w:pPr>
              <w:pStyle w:val="TableParagraph"/>
              <w:spacing w:before="109"/>
              <w:ind w:left="64" w:right="4"/>
              <w:jc w:val="center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2,717.00</w:t>
            </w:r>
          </w:p>
        </w:tc>
      </w:tr>
      <w:tr>
        <w:trPr>
          <w:trHeight w:val="510" w:hRule="atLeast"/>
        </w:trPr>
        <w:tc>
          <w:tcPr>
            <w:tcW w:w="1838" w:type="dxa"/>
          </w:tcPr>
          <w:p>
            <w:pPr>
              <w:pStyle w:val="TableParagraph"/>
              <w:spacing w:before="145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50</w:t>
            </w:r>
          </w:p>
        </w:tc>
        <w:tc>
          <w:tcPr>
            <w:tcW w:w="1985" w:type="dxa"/>
          </w:tcPr>
          <w:p>
            <w:pPr>
              <w:pStyle w:val="TableParagraph"/>
              <w:spacing w:before="145"/>
              <w:ind w:right="23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Circuito</w:t>
            </w:r>
            <w:r>
              <w:rPr>
                <w:spacing w:val="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Colonias</w:t>
            </w:r>
          </w:p>
        </w:tc>
        <w:tc>
          <w:tcPr>
            <w:tcW w:w="1738" w:type="dxa"/>
          </w:tcPr>
          <w:p>
            <w:pPr>
              <w:pStyle w:val="TableParagraph"/>
              <w:spacing w:before="145"/>
              <w:ind w:left="68" w:right="56"/>
              <w:jc w:val="center"/>
              <w:rPr>
                <w:sz w:val="18"/>
              </w:rPr>
            </w:pPr>
            <w:r>
              <w:rPr>
                <w:sz w:val="18"/>
              </w:rPr>
              <w:t>Periférico</w:t>
            </w:r>
          </w:p>
        </w:tc>
        <w:tc>
          <w:tcPr>
            <w:tcW w:w="2938" w:type="dxa"/>
          </w:tcPr>
          <w:p>
            <w:pPr>
              <w:pStyle w:val="TableParagraph"/>
              <w:spacing w:line="242" w:lineRule="auto" w:before="35"/>
              <w:ind w:left="276" w:hanging="137"/>
              <w:rPr>
                <w:sz w:val="18"/>
              </w:rPr>
            </w:pPr>
            <w:r>
              <w:rPr>
                <w:w w:val="95"/>
                <w:sz w:val="18"/>
              </w:rPr>
              <w:t>Cols. Mercedes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Barrera, Cinco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Colonias,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Plan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Ayala</w:t>
            </w:r>
            <w:r>
              <w:rPr>
                <w:spacing w:val="-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Sur</w:t>
            </w:r>
          </w:p>
        </w:tc>
        <w:tc>
          <w:tcPr>
            <w:tcW w:w="1255" w:type="dxa"/>
          </w:tcPr>
          <w:p>
            <w:pPr>
              <w:pStyle w:val="TableParagraph"/>
              <w:spacing w:before="145"/>
              <w:ind w:left="64" w:right="4"/>
              <w:jc w:val="center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1,600.00</w:t>
            </w:r>
          </w:p>
        </w:tc>
      </w:tr>
      <w:tr>
        <w:trPr>
          <w:trHeight w:val="511" w:hRule="atLeast"/>
        </w:trPr>
        <w:tc>
          <w:tcPr>
            <w:tcW w:w="1838" w:type="dxa"/>
          </w:tcPr>
          <w:p>
            <w:pPr>
              <w:pStyle w:val="TableParagraph"/>
              <w:spacing w:before="143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28</w:t>
            </w:r>
          </w:p>
        </w:tc>
        <w:tc>
          <w:tcPr>
            <w:tcW w:w="1985" w:type="dxa"/>
          </w:tcPr>
          <w:p>
            <w:pPr>
              <w:pStyle w:val="TableParagraph"/>
              <w:spacing w:before="143"/>
              <w:ind w:right="20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Av.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Leandro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"/>
                <w:sz w:val="18"/>
              </w:rPr>
              <w:t>Valle</w:t>
            </w:r>
          </w:p>
        </w:tc>
        <w:tc>
          <w:tcPr>
            <w:tcW w:w="1738" w:type="dxa"/>
          </w:tcPr>
          <w:p>
            <w:pPr>
              <w:pStyle w:val="TableParagraph"/>
              <w:spacing w:before="143"/>
              <w:ind w:left="68" w:righ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Circuito</w:t>
            </w:r>
            <w:r>
              <w:rPr>
                <w:spacing w:val="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Colonias</w:t>
            </w:r>
          </w:p>
        </w:tc>
        <w:tc>
          <w:tcPr>
            <w:tcW w:w="2938" w:type="dxa"/>
          </w:tcPr>
          <w:p>
            <w:pPr>
              <w:pStyle w:val="TableParagraph"/>
              <w:spacing w:line="242" w:lineRule="auto" w:before="33"/>
              <w:ind w:left="778" w:right="405" w:hanging="351"/>
              <w:rPr>
                <w:sz w:val="18"/>
              </w:rPr>
            </w:pPr>
            <w:r>
              <w:rPr>
                <w:spacing w:val="-1"/>
                <w:sz w:val="18"/>
              </w:rPr>
              <w:t>Colonia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Azorra,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Colonia</w:t>
            </w:r>
            <w:r>
              <w:rPr>
                <w:spacing w:val="-61"/>
                <w:sz w:val="18"/>
              </w:rPr>
              <w:t> </w:t>
            </w:r>
            <w:r>
              <w:rPr>
                <w:w w:val="95"/>
                <w:sz w:val="18"/>
              </w:rPr>
              <w:t>Morelos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Oriente</w:t>
            </w:r>
          </w:p>
        </w:tc>
        <w:tc>
          <w:tcPr>
            <w:tcW w:w="1255" w:type="dxa"/>
          </w:tcPr>
          <w:p>
            <w:pPr>
              <w:pStyle w:val="TableParagraph"/>
              <w:spacing w:before="143"/>
              <w:ind w:left="64" w:right="4"/>
              <w:jc w:val="center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1,600.00</w:t>
            </w:r>
          </w:p>
        </w:tc>
      </w:tr>
      <w:tr>
        <w:trPr>
          <w:trHeight w:val="882" w:hRule="atLeast"/>
        </w:trPr>
        <w:tc>
          <w:tcPr>
            <w:tcW w:w="1838" w:type="dxa"/>
          </w:tcPr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spacing w:before="1"/>
              <w:ind w:left="60" w:right="54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69,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69-A,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33</w:t>
            </w:r>
          </w:p>
        </w:tc>
        <w:tc>
          <w:tcPr>
            <w:tcW w:w="1985" w:type="dxa"/>
          </w:tcPr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spacing w:before="1"/>
              <w:ind w:right="23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Circuito</w:t>
            </w:r>
            <w:r>
              <w:rPr>
                <w:spacing w:val="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Colonias</w:t>
            </w:r>
          </w:p>
        </w:tc>
        <w:tc>
          <w:tcPr>
            <w:tcW w:w="1738" w:type="dxa"/>
          </w:tcPr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spacing w:before="1"/>
              <w:ind w:left="68" w:right="56"/>
              <w:jc w:val="center"/>
              <w:rPr>
                <w:sz w:val="18"/>
              </w:rPr>
            </w:pPr>
            <w:r>
              <w:rPr>
                <w:sz w:val="18"/>
              </w:rPr>
              <w:t>Periférico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/>
              <w:ind w:left="130" w:right="120"/>
              <w:jc w:val="center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Cols.</w:t>
            </w:r>
            <w:r>
              <w:rPr>
                <w:spacing w:val="-12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Miraflores,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Amp.</w:t>
            </w:r>
          </w:p>
          <w:p>
            <w:pPr>
              <w:pStyle w:val="TableParagraph"/>
              <w:spacing w:line="220" w:lineRule="atLeast"/>
              <w:ind w:left="89" w:right="80" w:hanging="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Miraflores,</w:t>
            </w:r>
            <w:r>
              <w:rPr>
                <w:spacing w:val="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Fraccs.</w:t>
            </w:r>
            <w:r>
              <w:rPr>
                <w:spacing w:val="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Vergel</w:t>
            </w:r>
            <w:r>
              <w:rPr>
                <w:spacing w:val="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I,</w:t>
            </w:r>
            <w:r>
              <w:rPr>
                <w:spacing w:val="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San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5"/>
                <w:sz w:val="18"/>
              </w:rPr>
              <w:t>Antonio</w:t>
            </w:r>
            <w:r>
              <w:rPr>
                <w:spacing w:val="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Kaua,</w:t>
            </w:r>
            <w:r>
              <w:rPr>
                <w:spacing w:val="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Col.</w:t>
            </w:r>
            <w:r>
              <w:rPr>
                <w:spacing w:val="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San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Antonio</w:t>
            </w:r>
            <w:r>
              <w:rPr>
                <w:spacing w:val="-57"/>
                <w:w w:val="95"/>
                <w:sz w:val="18"/>
              </w:rPr>
              <w:t> </w:t>
            </w:r>
            <w:r>
              <w:rPr>
                <w:w w:val="85"/>
                <w:sz w:val="18"/>
              </w:rPr>
              <w:t>Kaua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II</w:t>
            </w:r>
          </w:p>
        </w:tc>
        <w:tc>
          <w:tcPr>
            <w:tcW w:w="1255" w:type="dxa"/>
          </w:tcPr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spacing w:before="1"/>
              <w:ind w:left="64" w:right="4"/>
              <w:jc w:val="center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2,000.00</w:t>
            </w:r>
          </w:p>
        </w:tc>
      </w:tr>
      <w:tr>
        <w:trPr>
          <w:trHeight w:val="253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145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52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5"/>
              <w:ind w:left="130" w:right="12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Colonia</w:t>
            </w:r>
            <w:r>
              <w:rPr>
                <w:spacing w:val="-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San</w:t>
            </w:r>
            <w:r>
              <w:rPr>
                <w:spacing w:val="-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José Tecoh</w:t>
            </w: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Sur</w:t>
            </w:r>
          </w:p>
        </w:tc>
        <w:tc>
          <w:tcPr>
            <w:tcW w:w="1255" w:type="dxa"/>
          </w:tcPr>
          <w:p>
            <w:pPr>
              <w:pStyle w:val="TableParagraph"/>
              <w:tabs>
                <w:tab w:pos="462" w:val="left" w:leader="none"/>
              </w:tabs>
              <w:spacing w:line="218" w:lineRule="exact" w:before="15"/>
              <w:ind w:left="6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800.00</w:t>
            </w:r>
          </w:p>
        </w:tc>
      </w:tr>
      <w:tr>
        <w:trPr>
          <w:trHeight w:val="254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46-B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131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8" w:right="56"/>
              <w:jc w:val="center"/>
              <w:rPr>
                <w:sz w:val="18"/>
              </w:rPr>
            </w:pPr>
            <w:r>
              <w:rPr>
                <w:sz w:val="18"/>
              </w:rPr>
              <w:t>Periférico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5"/>
              <w:ind w:left="130" w:right="12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Fracc. Villa</w:t>
            </w:r>
            <w:r>
              <w:rPr>
                <w:spacing w:val="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Magna</w:t>
            </w:r>
            <w:r>
              <w:rPr>
                <w:spacing w:val="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del</w:t>
            </w:r>
            <w:r>
              <w:rPr>
                <w:spacing w:val="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Sur</w:t>
            </w:r>
          </w:p>
        </w:tc>
        <w:tc>
          <w:tcPr>
            <w:tcW w:w="1255" w:type="dxa"/>
          </w:tcPr>
          <w:p>
            <w:pPr>
              <w:pStyle w:val="TableParagraph"/>
              <w:tabs>
                <w:tab w:pos="462" w:val="left" w:leader="none"/>
              </w:tabs>
              <w:spacing w:line="218" w:lineRule="exact" w:before="15"/>
              <w:ind w:left="6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800.00</w:t>
            </w:r>
          </w:p>
        </w:tc>
      </w:tr>
      <w:tr>
        <w:trPr>
          <w:trHeight w:val="510" w:hRule="atLeast"/>
        </w:trPr>
        <w:tc>
          <w:tcPr>
            <w:tcW w:w="1838" w:type="dxa"/>
          </w:tcPr>
          <w:p>
            <w:pPr>
              <w:pStyle w:val="TableParagraph"/>
              <w:spacing w:before="145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131</w:t>
            </w:r>
          </w:p>
        </w:tc>
        <w:tc>
          <w:tcPr>
            <w:tcW w:w="1985" w:type="dxa"/>
          </w:tcPr>
          <w:p>
            <w:pPr>
              <w:pStyle w:val="TableParagraph"/>
              <w:spacing w:line="242" w:lineRule="auto" w:before="35"/>
              <w:ind w:left="917" w:right="106" w:hanging="783"/>
              <w:rPr>
                <w:sz w:val="18"/>
              </w:rPr>
            </w:pPr>
            <w:r>
              <w:rPr>
                <w:w w:val="95"/>
                <w:sz w:val="18"/>
              </w:rPr>
              <w:t>42 (Serapio Rendon</w:t>
            </w:r>
            <w:r>
              <w:rPr>
                <w:spacing w:val="-59"/>
                <w:w w:val="95"/>
                <w:sz w:val="18"/>
              </w:rPr>
              <w:t> </w:t>
            </w:r>
            <w:r>
              <w:rPr>
                <w:sz w:val="18"/>
              </w:rPr>
              <w:t>II)</w:t>
            </w:r>
          </w:p>
        </w:tc>
        <w:tc>
          <w:tcPr>
            <w:tcW w:w="1738" w:type="dxa"/>
          </w:tcPr>
          <w:p>
            <w:pPr>
              <w:pStyle w:val="TableParagraph"/>
              <w:spacing w:line="242" w:lineRule="auto" w:before="35"/>
              <w:ind w:left="492" w:right="293" w:hanging="113"/>
              <w:rPr>
                <w:sz w:val="18"/>
              </w:rPr>
            </w:pPr>
            <w:r>
              <w:rPr>
                <w:w w:val="90"/>
                <w:sz w:val="18"/>
              </w:rPr>
              <w:t>48</w:t>
            </w:r>
            <w:r>
              <w:rPr>
                <w:spacing w:val="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(Serapio</w:t>
            </w:r>
            <w:r>
              <w:rPr>
                <w:spacing w:val="-54"/>
                <w:w w:val="90"/>
                <w:sz w:val="18"/>
              </w:rPr>
              <w:t> </w:t>
            </w:r>
            <w:r>
              <w:rPr>
                <w:sz w:val="18"/>
              </w:rPr>
              <w:t>Rendón)</w:t>
            </w:r>
          </w:p>
        </w:tc>
        <w:tc>
          <w:tcPr>
            <w:tcW w:w="2938" w:type="dxa"/>
          </w:tcPr>
          <w:p>
            <w:pPr>
              <w:pStyle w:val="TableParagraph"/>
              <w:spacing w:line="242" w:lineRule="auto" w:before="35"/>
              <w:ind w:left="262" w:right="246" w:firstLine="67"/>
              <w:rPr>
                <w:sz w:val="18"/>
              </w:rPr>
            </w:pPr>
            <w:r>
              <w:rPr>
                <w:w w:val="95"/>
                <w:sz w:val="18"/>
              </w:rPr>
              <w:t>Fraccionamientos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Serapio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Rendón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Serapio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Rendón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II</w:t>
            </w:r>
          </w:p>
        </w:tc>
        <w:tc>
          <w:tcPr>
            <w:tcW w:w="1255" w:type="dxa"/>
          </w:tcPr>
          <w:p>
            <w:pPr>
              <w:pStyle w:val="TableParagraph"/>
              <w:tabs>
                <w:tab w:pos="462" w:val="left" w:leader="none"/>
              </w:tabs>
              <w:spacing w:before="145"/>
              <w:ind w:left="6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800.00</w:t>
            </w:r>
          </w:p>
        </w:tc>
      </w:tr>
      <w:tr>
        <w:trPr>
          <w:trHeight w:val="510" w:hRule="atLeast"/>
        </w:trPr>
        <w:tc>
          <w:tcPr>
            <w:tcW w:w="1838" w:type="dxa"/>
          </w:tcPr>
          <w:p>
            <w:pPr>
              <w:pStyle w:val="TableParagraph"/>
              <w:spacing w:line="242" w:lineRule="auto" w:before="32"/>
              <w:ind w:left="105" w:right="87" w:hanging="8"/>
              <w:rPr>
                <w:sz w:val="18"/>
              </w:rPr>
            </w:pPr>
            <w:r>
              <w:rPr>
                <w:w w:val="95"/>
                <w:sz w:val="18"/>
              </w:rPr>
              <w:t>42</w:t>
            </w:r>
            <w:r>
              <w:rPr>
                <w:spacing w:val="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(Centenario</w:t>
            </w:r>
            <w:r>
              <w:rPr>
                <w:spacing w:val="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del</w:t>
            </w:r>
            <w:r>
              <w:rPr>
                <w:spacing w:val="-5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Ejercito</w:t>
            </w:r>
            <w:r>
              <w:rPr>
                <w:spacing w:val="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Mexicano)</w:t>
            </w:r>
          </w:p>
        </w:tc>
        <w:tc>
          <w:tcPr>
            <w:tcW w:w="1985" w:type="dxa"/>
          </w:tcPr>
          <w:p>
            <w:pPr>
              <w:pStyle w:val="TableParagraph"/>
              <w:spacing w:before="143"/>
              <w:ind w:right="1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123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(La Hacienda)</w:t>
            </w:r>
          </w:p>
        </w:tc>
        <w:tc>
          <w:tcPr>
            <w:tcW w:w="1738" w:type="dxa"/>
          </w:tcPr>
          <w:p>
            <w:pPr>
              <w:pStyle w:val="TableParagraph"/>
              <w:spacing w:before="143"/>
              <w:ind w:left="68" w:right="56"/>
              <w:jc w:val="center"/>
              <w:rPr>
                <w:sz w:val="18"/>
              </w:rPr>
            </w:pPr>
            <w:r>
              <w:rPr>
                <w:sz w:val="18"/>
              </w:rPr>
              <w:t>Periférico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tabs>
                <w:tab w:pos="462" w:val="left" w:leader="none"/>
              </w:tabs>
              <w:spacing w:before="143"/>
              <w:ind w:left="6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800.00</w:t>
            </w:r>
          </w:p>
        </w:tc>
      </w:tr>
      <w:tr>
        <w:trPr>
          <w:trHeight w:val="254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86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127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8" w:right="56"/>
              <w:jc w:val="center"/>
              <w:rPr>
                <w:sz w:val="18"/>
              </w:rPr>
            </w:pPr>
            <w:r>
              <w:rPr>
                <w:sz w:val="18"/>
              </w:rPr>
              <w:t>Periférico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5"/>
              <w:ind w:left="130" w:right="12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Colonia</w:t>
            </w:r>
            <w:r>
              <w:rPr>
                <w:spacing w:val="-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Emiliano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Zapata</w:t>
            </w:r>
            <w:r>
              <w:rPr>
                <w:spacing w:val="-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Sur</w:t>
            </w:r>
          </w:p>
        </w:tc>
        <w:tc>
          <w:tcPr>
            <w:tcW w:w="1255" w:type="dxa"/>
          </w:tcPr>
          <w:p>
            <w:pPr>
              <w:pStyle w:val="TableParagraph"/>
              <w:tabs>
                <w:tab w:pos="462" w:val="left" w:leader="none"/>
              </w:tabs>
              <w:spacing w:line="218" w:lineRule="exact" w:before="15"/>
              <w:ind w:left="6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800.00</w:t>
            </w:r>
          </w:p>
        </w:tc>
      </w:tr>
      <w:tr>
        <w:trPr>
          <w:trHeight w:val="256" w:hRule="atLeast"/>
        </w:trPr>
        <w:tc>
          <w:tcPr>
            <w:tcW w:w="1838" w:type="dxa"/>
          </w:tcPr>
          <w:p>
            <w:pPr>
              <w:pStyle w:val="TableParagraph"/>
              <w:spacing w:before="15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1985" w:type="dxa"/>
          </w:tcPr>
          <w:p>
            <w:pPr>
              <w:pStyle w:val="TableParagraph"/>
              <w:spacing w:before="15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145</w:t>
            </w:r>
          </w:p>
        </w:tc>
        <w:tc>
          <w:tcPr>
            <w:tcW w:w="1738" w:type="dxa"/>
          </w:tcPr>
          <w:p>
            <w:pPr>
              <w:pStyle w:val="TableParagraph"/>
              <w:spacing w:before="15"/>
              <w:ind w:left="68" w:right="56"/>
              <w:jc w:val="center"/>
              <w:rPr>
                <w:sz w:val="18"/>
              </w:rPr>
            </w:pPr>
            <w:r>
              <w:rPr>
                <w:sz w:val="18"/>
              </w:rPr>
              <w:t>Periférico</w:t>
            </w:r>
          </w:p>
        </w:tc>
        <w:tc>
          <w:tcPr>
            <w:tcW w:w="2938" w:type="dxa"/>
          </w:tcPr>
          <w:p>
            <w:pPr>
              <w:pStyle w:val="TableParagraph"/>
              <w:spacing w:before="15"/>
              <w:ind w:left="130" w:right="12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Colonia</w:t>
            </w:r>
            <w:r>
              <w:rPr>
                <w:spacing w:val="-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San</w:t>
            </w:r>
            <w:r>
              <w:rPr>
                <w:spacing w:val="-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José Tecoh</w:t>
            </w: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Sur</w:t>
            </w:r>
          </w:p>
        </w:tc>
        <w:tc>
          <w:tcPr>
            <w:tcW w:w="1255" w:type="dxa"/>
          </w:tcPr>
          <w:p>
            <w:pPr>
              <w:pStyle w:val="TableParagraph"/>
              <w:tabs>
                <w:tab w:pos="462" w:val="left" w:leader="none"/>
              </w:tabs>
              <w:spacing w:before="15"/>
              <w:ind w:left="6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800.00</w:t>
            </w:r>
          </w:p>
        </w:tc>
      </w:tr>
      <w:tr>
        <w:trPr>
          <w:trHeight w:val="509" w:hRule="atLeast"/>
        </w:trPr>
        <w:tc>
          <w:tcPr>
            <w:tcW w:w="1838" w:type="dxa"/>
          </w:tcPr>
          <w:p>
            <w:pPr>
              <w:pStyle w:val="TableParagraph"/>
              <w:spacing w:before="143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132</w:t>
            </w:r>
          </w:p>
        </w:tc>
        <w:tc>
          <w:tcPr>
            <w:tcW w:w="1985" w:type="dxa"/>
          </w:tcPr>
          <w:p>
            <w:pPr>
              <w:pStyle w:val="TableParagraph"/>
              <w:spacing w:before="143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Av.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Jacinto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Canek</w:t>
            </w:r>
          </w:p>
        </w:tc>
        <w:tc>
          <w:tcPr>
            <w:tcW w:w="1738" w:type="dxa"/>
          </w:tcPr>
          <w:p>
            <w:pPr>
              <w:pStyle w:val="TableParagraph"/>
              <w:spacing w:line="242" w:lineRule="auto" w:before="33"/>
              <w:ind w:left="446" w:right="62" w:hanging="368"/>
              <w:rPr>
                <w:sz w:val="18"/>
              </w:rPr>
            </w:pPr>
            <w:r>
              <w:rPr>
                <w:w w:val="90"/>
                <w:sz w:val="18"/>
              </w:rPr>
              <w:t>67-LL</w:t>
            </w:r>
            <w:r>
              <w:rPr>
                <w:spacing w:val="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(Bosques</w:t>
            </w:r>
            <w:r>
              <w:rPr>
                <w:spacing w:val="-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-54"/>
                <w:w w:val="90"/>
                <w:sz w:val="18"/>
              </w:rPr>
              <w:t> </w:t>
            </w:r>
            <w:r>
              <w:rPr>
                <w:sz w:val="18"/>
              </w:rPr>
              <w:t>Poniente)</w:t>
            </w:r>
          </w:p>
        </w:tc>
        <w:tc>
          <w:tcPr>
            <w:tcW w:w="2938" w:type="dxa"/>
          </w:tcPr>
          <w:p>
            <w:pPr>
              <w:pStyle w:val="TableParagraph"/>
              <w:spacing w:line="242" w:lineRule="auto" w:before="33"/>
              <w:ind w:left="466" w:right="105" w:hanging="339"/>
              <w:rPr>
                <w:sz w:val="18"/>
              </w:rPr>
            </w:pPr>
            <w:r>
              <w:rPr>
                <w:spacing w:val="-1"/>
                <w:sz w:val="18"/>
              </w:rPr>
              <w:t>Fraccionamientos </w:t>
            </w:r>
            <w:r>
              <w:rPr>
                <w:sz w:val="18"/>
              </w:rPr>
              <w:t>Yucalpetén,</w:t>
            </w:r>
            <w:r>
              <w:rPr>
                <w:spacing w:val="-61"/>
                <w:sz w:val="18"/>
              </w:rPr>
              <w:t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Bosques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del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Poniente</w:t>
            </w:r>
          </w:p>
        </w:tc>
        <w:tc>
          <w:tcPr>
            <w:tcW w:w="1255" w:type="dxa"/>
          </w:tcPr>
          <w:p>
            <w:pPr>
              <w:pStyle w:val="TableParagraph"/>
              <w:spacing w:before="143"/>
              <w:ind w:left="64" w:right="4"/>
              <w:jc w:val="center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1,200.00</w:t>
            </w:r>
          </w:p>
        </w:tc>
      </w:tr>
      <w:tr>
        <w:trPr>
          <w:trHeight w:val="256" w:hRule="atLeast"/>
        </w:trPr>
        <w:tc>
          <w:tcPr>
            <w:tcW w:w="1838" w:type="dxa"/>
          </w:tcPr>
          <w:p>
            <w:pPr>
              <w:pStyle w:val="TableParagraph"/>
              <w:spacing w:before="15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140</w:t>
            </w:r>
          </w:p>
        </w:tc>
        <w:tc>
          <w:tcPr>
            <w:tcW w:w="1985" w:type="dxa"/>
          </w:tcPr>
          <w:p>
            <w:pPr>
              <w:pStyle w:val="TableParagraph"/>
              <w:spacing w:before="15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Av.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Jacinto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Canek</w:t>
            </w:r>
          </w:p>
        </w:tc>
        <w:tc>
          <w:tcPr>
            <w:tcW w:w="1738" w:type="dxa"/>
          </w:tcPr>
          <w:p>
            <w:pPr>
              <w:pStyle w:val="TableParagraph"/>
              <w:spacing w:before="15"/>
              <w:ind w:left="68" w:right="52"/>
              <w:jc w:val="center"/>
              <w:rPr>
                <w:sz w:val="18"/>
              </w:rPr>
            </w:pPr>
            <w:r>
              <w:rPr>
                <w:sz w:val="18"/>
              </w:rPr>
              <w:t>65-A</w:t>
            </w:r>
          </w:p>
        </w:tc>
        <w:tc>
          <w:tcPr>
            <w:tcW w:w="2938" w:type="dxa"/>
          </w:tcPr>
          <w:p>
            <w:pPr>
              <w:pStyle w:val="TableParagraph"/>
              <w:spacing w:before="15"/>
              <w:ind w:left="130" w:right="121"/>
              <w:jc w:val="center"/>
              <w:rPr>
                <w:sz w:val="18"/>
              </w:rPr>
            </w:pPr>
            <w:r>
              <w:rPr>
                <w:sz w:val="18"/>
              </w:rPr>
              <w:t>Fracc.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Nora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Quintana</w:t>
            </w:r>
          </w:p>
        </w:tc>
        <w:tc>
          <w:tcPr>
            <w:tcW w:w="1255" w:type="dxa"/>
          </w:tcPr>
          <w:p>
            <w:pPr>
              <w:pStyle w:val="TableParagraph"/>
              <w:spacing w:before="15"/>
              <w:ind w:left="64" w:right="4"/>
              <w:jc w:val="center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1,200.00</w:t>
            </w:r>
          </w:p>
        </w:tc>
      </w:tr>
      <w:tr>
        <w:trPr>
          <w:trHeight w:val="253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7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8" w:right="5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Av.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Juan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Pablo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II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5"/>
              <w:ind w:left="130" w:right="12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Juan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Pablo</w:t>
            </w: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II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left="64" w:right="4"/>
              <w:jc w:val="center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1,200.00</w:t>
            </w:r>
          </w:p>
        </w:tc>
      </w:tr>
      <w:tr>
        <w:trPr>
          <w:trHeight w:val="510" w:hRule="atLeast"/>
        </w:trPr>
        <w:tc>
          <w:tcPr>
            <w:tcW w:w="1838" w:type="dxa"/>
          </w:tcPr>
          <w:p>
            <w:pPr>
              <w:pStyle w:val="TableParagraph"/>
              <w:spacing w:before="143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32</w:t>
            </w:r>
          </w:p>
        </w:tc>
        <w:tc>
          <w:tcPr>
            <w:tcW w:w="1985" w:type="dxa"/>
          </w:tcPr>
          <w:p>
            <w:pPr>
              <w:pStyle w:val="TableParagraph"/>
              <w:spacing w:line="242" w:lineRule="auto" w:before="32"/>
              <w:ind w:left="696" w:right="168" w:hanging="507"/>
              <w:rPr>
                <w:sz w:val="18"/>
              </w:rPr>
            </w:pPr>
            <w:r>
              <w:rPr>
                <w:w w:val="95"/>
                <w:sz w:val="18"/>
              </w:rPr>
              <w:t>5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(Juan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Pablo</w:t>
            </w:r>
            <w:r>
              <w:rPr>
                <w:spacing w:val="-11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II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5"/>
                <w:sz w:val="18"/>
              </w:rPr>
              <w:t>2a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sz w:val="18"/>
              </w:rPr>
              <w:t>Etapa)</w:t>
            </w:r>
          </w:p>
        </w:tc>
        <w:tc>
          <w:tcPr>
            <w:tcW w:w="1738" w:type="dxa"/>
          </w:tcPr>
          <w:p>
            <w:pPr>
              <w:pStyle w:val="TableParagraph"/>
              <w:spacing w:line="242" w:lineRule="auto" w:before="32"/>
              <w:ind w:left="276" w:right="113" w:hanging="68"/>
              <w:rPr>
                <w:sz w:val="18"/>
              </w:rPr>
            </w:pPr>
            <w:r>
              <w:rPr>
                <w:w w:val="95"/>
                <w:sz w:val="18"/>
              </w:rPr>
              <w:t>51</w:t>
            </w:r>
            <w:r>
              <w:rPr>
                <w:spacing w:val="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(Ampliación</w:t>
            </w:r>
            <w:r>
              <w:rPr>
                <w:spacing w:val="-5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Juan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Pablo</w:t>
            </w:r>
            <w:r>
              <w:rPr>
                <w:spacing w:val="-1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II)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143"/>
              <w:ind w:left="64" w:right="4"/>
              <w:jc w:val="center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1,200.00</w:t>
            </w:r>
          </w:p>
        </w:tc>
      </w:tr>
      <w:tr>
        <w:trPr>
          <w:trHeight w:val="254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5-B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28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32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5"/>
              <w:ind w:left="130" w:right="12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Fracc. Juan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Pablo </w:t>
            </w:r>
            <w:r>
              <w:rPr>
                <w:w w:val="90"/>
                <w:sz w:val="18"/>
              </w:rPr>
              <w:t>II</w:t>
            </w:r>
            <w:r>
              <w:rPr>
                <w:spacing w:val="8"/>
                <w:w w:val="90"/>
                <w:sz w:val="18"/>
              </w:rPr>
              <w:t> </w:t>
            </w:r>
            <w:r>
              <w:rPr>
                <w:w w:val="95"/>
                <w:sz w:val="18"/>
              </w:rPr>
              <w:t>2a. Etapa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left="64" w:right="4"/>
              <w:jc w:val="center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1,200.00</w:t>
            </w:r>
          </w:p>
        </w:tc>
      </w:tr>
      <w:tr>
        <w:trPr>
          <w:trHeight w:val="256" w:hRule="atLeast"/>
        </w:trPr>
        <w:tc>
          <w:tcPr>
            <w:tcW w:w="1838" w:type="dxa"/>
          </w:tcPr>
          <w:p>
            <w:pPr>
              <w:pStyle w:val="TableParagraph"/>
              <w:spacing w:before="15"/>
              <w:ind w:left="60" w:right="54"/>
              <w:jc w:val="center"/>
              <w:rPr>
                <w:sz w:val="18"/>
              </w:rPr>
            </w:pPr>
            <w:r>
              <w:rPr>
                <w:sz w:val="18"/>
              </w:rPr>
              <w:t>3-G</w:t>
            </w:r>
          </w:p>
        </w:tc>
        <w:tc>
          <w:tcPr>
            <w:tcW w:w="1985" w:type="dxa"/>
          </w:tcPr>
          <w:p>
            <w:pPr>
              <w:pStyle w:val="TableParagraph"/>
              <w:spacing w:before="15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</w:p>
        </w:tc>
        <w:tc>
          <w:tcPr>
            <w:tcW w:w="1738" w:type="dxa"/>
          </w:tcPr>
          <w:p>
            <w:pPr>
              <w:pStyle w:val="TableParagraph"/>
              <w:spacing w:before="15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26</w:t>
            </w:r>
          </w:p>
        </w:tc>
        <w:tc>
          <w:tcPr>
            <w:tcW w:w="2938" w:type="dxa"/>
          </w:tcPr>
          <w:p>
            <w:pPr>
              <w:pStyle w:val="TableParagraph"/>
              <w:spacing w:before="15"/>
              <w:ind w:left="130" w:right="12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Juan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Pablo</w:t>
            </w: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II</w:t>
            </w:r>
          </w:p>
        </w:tc>
        <w:tc>
          <w:tcPr>
            <w:tcW w:w="1255" w:type="dxa"/>
          </w:tcPr>
          <w:p>
            <w:pPr>
              <w:pStyle w:val="TableParagraph"/>
              <w:spacing w:before="15"/>
              <w:ind w:left="64" w:right="4"/>
              <w:jc w:val="center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1,200.00</w:t>
            </w:r>
          </w:p>
        </w:tc>
      </w:tr>
      <w:tr>
        <w:trPr>
          <w:trHeight w:val="253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67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132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138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5"/>
              <w:ind w:left="128" w:right="12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Bosques</w:t>
            </w:r>
            <w:r>
              <w:rPr>
                <w:spacing w:val="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del</w:t>
            </w:r>
            <w:r>
              <w:rPr>
                <w:spacing w:val="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Poniente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left="64" w:right="4"/>
              <w:jc w:val="center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1,200.00</w:t>
            </w:r>
          </w:p>
        </w:tc>
      </w:tr>
      <w:tr>
        <w:trPr>
          <w:trHeight w:val="253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Diag.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32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38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5"/>
              <w:ind w:left="130" w:right="12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Fracc. Juan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Pablo </w:t>
            </w:r>
            <w:r>
              <w:rPr>
                <w:w w:val="90"/>
                <w:sz w:val="18"/>
              </w:rPr>
              <w:t>II</w:t>
            </w:r>
            <w:r>
              <w:rPr>
                <w:spacing w:val="8"/>
                <w:w w:val="90"/>
                <w:sz w:val="18"/>
              </w:rPr>
              <w:t> </w:t>
            </w:r>
            <w:r>
              <w:rPr>
                <w:w w:val="95"/>
                <w:sz w:val="18"/>
              </w:rPr>
              <w:t>2a. Etapa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left="64" w:right="4"/>
              <w:jc w:val="center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1,200.00</w:t>
            </w:r>
          </w:p>
        </w:tc>
      </w:tr>
      <w:tr>
        <w:trPr>
          <w:trHeight w:val="256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8"/>
              <w:ind w:left="3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7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8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28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8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32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8"/>
              <w:ind w:left="130" w:right="12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Juan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Pablo</w:t>
            </w: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II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8"/>
              <w:ind w:left="64" w:right="4"/>
              <w:jc w:val="center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1,200.00</w:t>
            </w:r>
          </w:p>
        </w:tc>
      </w:tr>
    </w:tbl>
    <w:p>
      <w:pPr>
        <w:spacing w:after="0" w:line="218" w:lineRule="exact"/>
        <w:jc w:val="center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8"/>
        <w:gridCol w:w="1985"/>
        <w:gridCol w:w="1738"/>
        <w:gridCol w:w="2938"/>
        <w:gridCol w:w="1255"/>
      </w:tblGrid>
      <w:tr>
        <w:trPr>
          <w:trHeight w:val="254" w:hRule="atLeast"/>
        </w:trPr>
        <w:tc>
          <w:tcPr>
            <w:tcW w:w="1838" w:type="dxa"/>
          </w:tcPr>
          <w:p>
            <w:pPr>
              <w:pStyle w:val="TableParagraph"/>
              <w:spacing w:before="15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41</w:t>
            </w:r>
          </w:p>
        </w:tc>
        <w:tc>
          <w:tcPr>
            <w:tcW w:w="1985" w:type="dxa"/>
          </w:tcPr>
          <w:p>
            <w:pPr>
              <w:pStyle w:val="TableParagraph"/>
              <w:spacing w:before="15"/>
              <w:ind w:left="98" w:right="9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  <w:r>
              <w:rPr>
                <w:spacing w:val="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Diag.</w:t>
            </w:r>
            <w:r>
              <w:rPr>
                <w:spacing w:val="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(Mulsay)</w:t>
            </w:r>
          </w:p>
        </w:tc>
        <w:tc>
          <w:tcPr>
            <w:tcW w:w="1738" w:type="dxa"/>
          </w:tcPr>
          <w:p>
            <w:pPr>
              <w:pStyle w:val="TableParagraph"/>
              <w:spacing w:before="15"/>
              <w:ind w:left="68" w:right="56"/>
              <w:jc w:val="center"/>
              <w:rPr>
                <w:sz w:val="18"/>
              </w:rPr>
            </w:pPr>
            <w:r>
              <w:rPr>
                <w:sz w:val="18"/>
              </w:rPr>
              <w:t>Periférico</w:t>
            </w:r>
          </w:p>
        </w:tc>
        <w:tc>
          <w:tcPr>
            <w:tcW w:w="2938" w:type="dxa"/>
          </w:tcPr>
          <w:p>
            <w:pPr>
              <w:pStyle w:val="TableParagraph"/>
              <w:spacing w:before="15"/>
              <w:ind w:left="130" w:right="12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Juan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Pablo</w:t>
            </w: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II</w:t>
            </w:r>
          </w:p>
        </w:tc>
        <w:tc>
          <w:tcPr>
            <w:tcW w:w="1255" w:type="dxa"/>
          </w:tcPr>
          <w:p>
            <w:pPr>
              <w:pStyle w:val="TableParagraph"/>
              <w:spacing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1,200.00</w:t>
            </w:r>
          </w:p>
        </w:tc>
      </w:tr>
      <w:tr>
        <w:trPr>
          <w:trHeight w:val="256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8"/>
              <w:ind w:left="60" w:right="52"/>
              <w:jc w:val="center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12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Diag.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8"/>
              <w:ind w:left="7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5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8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41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8"/>
              <w:ind w:left="130" w:right="12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Mulsay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8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1,200.00</w:t>
            </w:r>
          </w:p>
        </w:tc>
      </w:tr>
      <w:tr>
        <w:trPr>
          <w:trHeight w:val="661" w:hRule="atLeast"/>
        </w:trPr>
        <w:tc>
          <w:tcPr>
            <w:tcW w:w="183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96" w:right="9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Av.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Juan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Pablo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II</w:t>
            </w:r>
          </w:p>
        </w:tc>
        <w:tc>
          <w:tcPr>
            <w:tcW w:w="1738" w:type="dxa"/>
          </w:tcPr>
          <w:p>
            <w:pPr>
              <w:pStyle w:val="TableParagraph"/>
              <w:spacing w:line="220" w:lineRule="exact"/>
              <w:ind w:left="209" w:right="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81</w:t>
            </w:r>
            <w:r>
              <w:rPr>
                <w:spacing w:val="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(Ampliación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sz w:val="18"/>
              </w:rPr>
              <w:t>Tixcacal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Opichen)</w:t>
            </w:r>
          </w:p>
        </w:tc>
        <w:tc>
          <w:tcPr>
            <w:tcW w:w="2938" w:type="dxa"/>
          </w:tcPr>
          <w:p>
            <w:pPr>
              <w:pStyle w:val="TableParagraph"/>
              <w:spacing w:line="220" w:lineRule="exact"/>
              <w:ind w:left="130" w:right="11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Fraccionamientos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Residencial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Valparaíso, Villa Magna II y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z w:val="18"/>
              </w:rPr>
              <w:t>Tixcacal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Opichen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1,200.00</w:t>
            </w:r>
          </w:p>
        </w:tc>
      </w:tr>
      <w:tr>
        <w:trPr>
          <w:trHeight w:val="662" w:hRule="atLeast"/>
        </w:trPr>
        <w:tc>
          <w:tcPr>
            <w:tcW w:w="1838" w:type="dxa"/>
          </w:tcPr>
          <w:p>
            <w:pPr>
              <w:pStyle w:val="TableParagraph"/>
              <w:spacing w:line="242" w:lineRule="auto" w:before="109"/>
              <w:ind w:left="499" w:right="152" w:hanging="336"/>
              <w:rPr>
                <w:sz w:val="18"/>
              </w:rPr>
            </w:pPr>
            <w:r>
              <w:rPr>
                <w:w w:val="90"/>
                <w:sz w:val="18"/>
              </w:rPr>
              <w:t>26,</w:t>
            </w:r>
            <w:r>
              <w:rPr>
                <w:spacing w:val="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28</w:t>
            </w:r>
            <w:r>
              <w:rPr>
                <w:spacing w:val="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(Paseos</w:t>
            </w:r>
            <w:r>
              <w:rPr>
                <w:spacing w:val="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54"/>
                <w:w w:val="90"/>
                <w:sz w:val="18"/>
              </w:rPr>
              <w:t> </w:t>
            </w:r>
            <w:r>
              <w:rPr>
                <w:sz w:val="18"/>
              </w:rPr>
              <w:t>Opichen)</w:t>
            </w:r>
          </w:p>
        </w:tc>
        <w:tc>
          <w:tcPr>
            <w:tcW w:w="1985" w:type="dxa"/>
          </w:tcPr>
          <w:p>
            <w:pPr>
              <w:pStyle w:val="TableParagraph"/>
              <w:spacing w:line="242" w:lineRule="auto" w:before="109"/>
              <w:ind w:left="192" w:right="174" w:firstLine="141"/>
              <w:rPr>
                <w:sz w:val="18"/>
              </w:rPr>
            </w:pPr>
            <w:r>
              <w:rPr>
                <w:w w:val="95"/>
                <w:sz w:val="18"/>
              </w:rPr>
              <w:t>81 (Ampliación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z w:val="18"/>
              </w:rPr>
              <w:t>Tixcacal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Opichen)</w:t>
            </w:r>
          </w:p>
        </w:tc>
        <w:tc>
          <w:tcPr>
            <w:tcW w:w="1738" w:type="dxa"/>
          </w:tcPr>
          <w:p>
            <w:pPr>
              <w:pStyle w:val="TableParagraph"/>
              <w:spacing w:line="220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137 (Diamante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sz w:val="18"/>
              </w:rPr>
              <w:t>Paseos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Opichen)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1,200.00</w:t>
            </w:r>
          </w:p>
        </w:tc>
      </w:tr>
      <w:tr>
        <w:trPr>
          <w:trHeight w:val="254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77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26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50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5"/>
              <w:ind w:left="130" w:right="123"/>
              <w:jc w:val="center"/>
              <w:rPr>
                <w:sz w:val="18"/>
              </w:rPr>
            </w:pPr>
            <w:r>
              <w:rPr>
                <w:sz w:val="18"/>
              </w:rPr>
              <w:t>Fracc.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Tixcacal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Opichen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1,200.00</w:t>
            </w:r>
          </w:p>
        </w:tc>
      </w:tr>
      <w:tr>
        <w:trPr>
          <w:trHeight w:val="256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8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81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8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26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8"/>
              <w:ind w:left="68" w:right="56"/>
              <w:jc w:val="center"/>
              <w:rPr>
                <w:sz w:val="18"/>
              </w:rPr>
            </w:pPr>
            <w:r>
              <w:rPr>
                <w:sz w:val="18"/>
              </w:rPr>
              <w:t>Periférico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8"/>
              <w:ind w:left="130" w:right="123"/>
              <w:jc w:val="center"/>
              <w:rPr>
                <w:sz w:val="18"/>
              </w:rPr>
            </w:pPr>
            <w:r>
              <w:rPr>
                <w:sz w:val="18"/>
              </w:rPr>
              <w:t>Fracc.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Amp.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Tixcacal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Opichen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8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1,200.00</w:t>
            </w:r>
          </w:p>
        </w:tc>
      </w:tr>
      <w:tr>
        <w:trPr>
          <w:trHeight w:val="253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45-A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98" w:right="89"/>
              <w:jc w:val="center"/>
              <w:rPr>
                <w:sz w:val="18"/>
              </w:rPr>
            </w:pPr>
            <w:r>
              <w:rPr>
                <w:sz w:val="18"/>
              </w:rPr>
              <w:t>Periférico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8" w:righ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34-F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5"/>
              <w:ind w:left="130" w:right="11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1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Bicentenario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1,200.00</w:t>
            </w:r>
          </w:p>
        </w:tc>
      </w:tr>
      <w:tr>
        <w:trPr>
          <w:trHeight w:val="256" w:hRule="atLeast"/>
        </w:trPr>
        <w:tc>
          <w:tcPr>
            <w:tcW w:w="1838" w:type="dxa"/>
          </w:tcPr>
          <w:p>
            <w:pPr>
              <w:pStyle w:val="TableParagraph"/>
              <w:spacing w:before="15"/>
              <w:ind w:left="60" w:right="5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34-D</w:t>
            </w:r>
          </w:p>
        </w:tc>
        <w:tc>
          <w:tcPr>
            <w:tcW w:w="1985" w:type="dxa"/>
          </w:tcPr>
          <w:p>
            <w:pPr>
              <w:pStyle w:val="TableParagraph"/>
              <w:spacing w:before="15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41</w:t>
            </w:r>
          </w:p>
        </w:tc>
        <w:tc>
          <w:tcPr>
            <w:tcW w:w="1738" w:type="dxa"/>
          </w:tcPr>
          <w:p>
            <w:pPr>
              <w:pStyle w:val="TableParagraph"/>
              <w:spacing w:before="15"/>
              <w:ind w:left="68" w:right="52"/>
              <w:jc w:val="center"/>
              <w:rPr>
                <w:sz w:val="18"/>
              </w:rPr>
            </w:pPr>
            <w:r>
              <w:rPr>
                <w:sz w:val="18"/>
              </w:rPr>
              <w:t>55-A</w:t>
            </w:r>
          </w:p>
        </w:tc>
        <w:tc>
          <w:tcPr>
            <w:tcW w:w="2938" w:type="dxa"/>
          </w:tcPr>
          <w:p>
            <w:pPr>
              <w:pStyle w:val="TableParagraph"/>
              <w:spacing w:before="15"/>
              <w:ind w:left="130" w:right="11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1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Bicentenario</w:t>
            </w:r>
          </w:p>
        </w:tc>
        <w:tc>
          <w:tcPr>
            <w:tcW w:w="1255" w:type="dxa"/>
          </w:tcPr>
          <w:p>
            <w:pPr>
              <w:pStyle w:val="TableParagraph"/>
              <w:spacing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1,200.00</w:t>
            </w:r>
          </w:p>
        </w:tc>
      </w:tr>
      <w:tr>
        <w:trPr>
          <w:trHeight w:val="441" w:hRule="atLeast"/>
        </w:trPr>
        <w:tc>
          <w:tcPr>
            <w:tcW w:w="1838" w:type="dxa"/>
          </w:tcPr>
          <w:p>
            <w:pPr>
              <w:pStyle w:val="TableParagraph"/>
              <w:spacing w:before="109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985" w:type="dxa"/>
          </w:tcPr>
          <w:p>
            <w:pPr>
              <w:pStyle w:val="TableParagraph"/>
              <w:spacing w:before="109"/>
              <w:ind w:left="98" w:right="90"/>
              <w:jc w:val="center"/>
              <w:rPr>
                <w:sz w:val="18"/>
              </w:rPr>
            </w:pPr>
            <w:r>
              <w:rPr>
                <w:sz w:val="18"/>
              </w:rPr>
              <w:t>Av.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Aviación</w:t>
            </w:r>
          </w:p>
        </w:tc>
        <w:tc>
          <w:tcPr>
            <w:tcW w:w="1738" w:type="dxa"/>
          </w:tcPr>
          <w:p>
            <w:pPr>
              <w:pStyle w:val="TableParagraph"/>
              <w:spacing w:before="109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2938" w:type="dxa"/>
          </w:tcPr>
          <w:p>
            <w:pPr>
              <w:pStyle w:val="TableParagraph"/>
              <w:spacing w:line="220" w:lineRule="exact"/>
              <w:ind w:left="1224" w:right="230" w:hanging="980"/>
              <w:rPr>
                <w:sz w:val="18"/>
              </w:rPr>
            </w:pPr>
            <w:r>
              <w:rPr>
                <w:sz w:val="18"/>
              </w:rPr>
              <w:t>Colonia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Manuel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Crescencio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Rejón</w:t>
            </w:r>
          </w:p>
        </w:tc>
        <w:tc>
          <w:tcPr>
            <w:tcW w:w="1255" w:type="dxa"/>
          </w:tcPr>
          <w:p>
            <w:pPr>
              <w:pStyle w:val="TableParagraph"/>
              <w:spacing w:before="109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1,200.00</w:t>
            </w:r>
          </w:p>
        </w:tc>
      </w:tr>
      <w:tr>
        <w:trPr>
          <w:trHeight w:val="253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54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8" w:right="52"/>
              <w:jc w:val="center"/>
              <w:rPr>
                <w:sz w:val="18"/>
              </w:rPr>
            </w:pPr>
            <w:r>
              <w:rPr>
                <w:sz w:val="18"/>
              </w:rPr>
              <w:t>39-A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5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Fracc.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Ciudadela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1,200.00</w:t>
            </w:r>
          </w:p>
        </w:tc>
      </w:tr>
      <w:tr>
        <w:trPr>
          <w:trHeight w:val="254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54-A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6"/>
              <w:ind w:left="98" w:right="84"/>
              <w:jc w:val="center"/>
              <w:rPr>
                <w:sz w:val="18"/>
              </w:rPr>
            </w:pPr>
            <w:r>
              <w:rPr>
                <w:sz w:val="18"/>
              </w:rPr>
              <w:t>39-A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6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59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6"/>
              <w:ind w:left="130" w:right="121"/>
              <w:jc w:val="center"/>
              <w:rPr>
                <w:sz w:val="18"/>
              </w:rPr>
            </w:pPr>
            <w:r>
              <w:rPr>
                <w:sz w:val="18"/>
              </w:rPr>
              <w:t>Fracc.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Ciudadela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6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1,200.00</w:t>
            </w:r>
          </w:p>
        </w:tc>
      </w:tr>
      <w:tr>
        <w:trPr>
          <w:trHeight w:val="256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8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31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8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8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110-B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8"/>
              <w:ind w:left="130" w:right="12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Fracc.</w:t>
            </w:r>
            <w:r>
              <w:rPr>
                <w:spacing w:val="-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Ciudad</w:t>
            </w:r>
            <w:r>
              <w:rPr>
                <w:spacing w:val="-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Caucel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8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1,811.00</w:t>
            </w:r>
          </w:p>
        </w:tc>
      </w:tr>
      <w:tr>
        <w:trPr>
          <w:trHeight w:val="253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37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74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5"/>
              <w:ind w:left="130" w:right="12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Fracc.</w:t>
            </w:r>
            <w:r>
              <w:rPr>
                <w:spacing w:val="-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Ciudad</w:t>
            </w:r>
            <w:r>
              <w:rPr>
                <w:spacing w:val="-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Caucel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1,380.00</w:t>
            </w:r>
          </w:p>
        </w:tc>
      </w:tr>
      <w:tr>
        <w:trPr>
          <w:trHeight w:val="256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8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59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8"/>
              <w:ind w:left="98" w:right="89"/>
              <w:jc w:val="center"/>
              <w:rPr>
                <w:sz w:val="18"/>
              </w:rPr>
            </w:pPr>
            <w:r>
              <w:rPr>
                <w:sz w:val="18"/>
              </w:rPr>
              <w:t>Periférico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8"/>
              <w:ind w:left="68" w:right="52"/>
              <w:jc w:val="center"/>
              <w:rPr>
                <w:sz w:val="18"/>
              </w:rPr>
            </w:pPr>
            <w:r>
              <w:rPr>
                <w:sz w:val="18"/>
              </w:rPr>
              <w:t>64-A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8"/>
              <w:ind w:left="130" w:right="12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Fracc.</w:t>
            </w:r>
            <w:r>
              <w:rPr>
                <w:spacing w:val="-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Ciudad</w:t>
            </w:r>
            <w:r>
              <w:rPr>
                <w:spacing w:val="-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Caucel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8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1,811.00</w:t>
            </w:r>
          </w:p>
        </w:tc>
      </w:tr>
      <w:tr>
        <w:trPr>
          <w:trHeight w:val="254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59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108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5"/>
              <w:ind w:left="130" w:right="1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Fracc.</w:t>
            </w:r>
            <w:r>
              <w:rPr>
                <w:spacing w:val="-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Ciudad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Caucel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2,243.00</w:t>
            </w:r>
          </w:p>
        </w:tc>
      </w:tr>
      <w:tr>
        <w:trPr>
          <w:trHeight w:val="256" w:hRule="atLeast"/>
        </w:trPr>
        <w:tc>
          <w:tcPr>
            <w:tcW w:w="1838" w:type="dxa"/>
          </w:tcPr>
          <w:p>
            <w:pPr>
              <w:pStyle w:val="TableParagraph"/>
              <w:spacing w:before="15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1985" w:type="dxa"/>
          </w:tcPr>
          <w:p>
            <w:pPr>
              <w:pStyle w:val="TableParagraph"/>
              <w:spacing w:before="15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59</w:t>
            </w:r>
          </w:p>
        </w:tc>
        <w:tc>
          <w:tcPr>
            <w:tcW w:w="1738" w:type="dxa"/>
          </w:tcPr>
          <w:p>
            <w:pPr>
              <w:pStyle w:val="TableParagraph"/>
              <w:spacing w:before="15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113</w:t>
            </w:r>
          </w:p>
        </w:tc>
        <w:tc>
          <w:tcPr>
            <w:tcW w:w="2938" w:type="dxa"/>
          </w:tcPr>
          <w:p>
            <w:pPr>
              <w:pStyle w:val="TableParagraph"/>
              <w:spacing w:before="15"/>
              <w:ind w:left="130" w:right="12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Fracc.</w:t>
            </w:r>
            <w:r>
              <w:rPr>
                <w:spacing w:val="-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Ciudad</w:t>
            </w:r>
            <w:r>
              <w:rPr>
                <w:spacing w:val="-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Caucel</w:t>
            </w:r>
          </w:p>
        </w:tc>
        <w:tc>
          <w:tcPr>
            <w:tcW w:w="1255" w:type="dxa"/>
          </w:tcPr>
          <w:p>
            <w:pPr>
              <w:pStyle w:val="TableParagraph"/>
              <w:spacing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1,811.00</w:t>
            </w:r>
          </w:p>
        </w:tc>
      </w:tr>
      <w:tr>
        <w:trPr>
          <w:trHeight w:val="253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62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8" w:right="52"/>
              <w:jc w:val="center"/>
              <w:rPr>
                <w:sz w:val="18"/>
              </w:rPr>
            </w:pPr>
            <w:r>
              <w:rPr>
                <w:sz w:val="18"/>
              </w:rPr>
              <w:t>49-A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5"/>
              <w:ind w:left="130" w:right="12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Fracc.</w:t>
            </w:r>
            <w:r>
              <w:rPr>
                <w:spacing w:val="-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Ciudad</w:t>
            </w:r>
            <w:r>
              <w:rPr>
                <w:spacing w:val="-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Caucel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1,811.00</w:t>
            </w:r>
          </w:p>
        </w:tc>
      </w:tr>
      <w:tr>
        <w:trPr>
          <w:trHeight w:val="254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6" w:right="5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  <w:r>
              <w:rPr>
                <w:spacing w:val="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Diag.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5"/>
              <w:ind w:left="130" w:right="12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Fracc.</w:t>
            </w:r>
            <w:r>
              <w:rPr>
                <w:spacing w:val="-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Ciudad</w:t>
            </w:r>
            <w:r>
              <w:rPr>
                <w:spacing w:val="-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Caucel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2,243.00</w:t>
            </w:r>
          </w:p>
        </w:tc>
      </w:tr>
      <w:tr>
        <w:trPr>
          <w:trHeight w:val="256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8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74-A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8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74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8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31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8"/>
              <w:ind w:left="130" w:right="12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Fracc.</w:t>
            </w:r>
            <w:r>
              <w:rPr>
                <w:spacing w:val="-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Ciudad</w:t>
            </w:r>
            <w:r>
              <w:rPr>
                <w:spacing w:val="-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Caucel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8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1,380.00</w:t>
            </w:r>
          </w:p>
        </w:tc>
      </w:tr>
      <w:tr>
        <w:trPr>
          <w:trHeight w:val="253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80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31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5"/>
              <w:ind w:left="130" w:right="12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Fracc.</w:t>
            </w:r>
            <w:r>
              <w:rPr>
                <w:spacing w:val="-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Ciudad</w:t>
            </w:r>
            <w:r>
              <w:rPr>
                <w:spacing w:val="-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Caucel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1,811.00</w:t>
            </w:r>
          </w:p>
        </w:tc>
      </w:tr>
      <w:tr>
        <w:trPr>
          <w:trHeight w:val="256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8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88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8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31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8"/>
              <w:ind w:left="66" w:right="5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  <w:r>
              <w:rPr>
                <w:spacing w:val="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Diag.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8"/>
              <w:ind w:left="130" w:right="12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Fracc.</w:t>
            </w:r>
            <w:r>
              <w:rPr>
                <w:spacing w:val="-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Ciudad</w:t>
            </w:r>
            <w:r>
              <w:rPr>
                <w:spacing w:val="-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Caucel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8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1,811.00</w:t>
            </w:r>
          </w:p>
        </w:tc>
      </w:tr>
      <w:tr>
        <w:trPr>
          <w:trHeight w:val="253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106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31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6" w:right="5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  <w:r>
              <w:rPr>
                <w:spacing w:val="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Diag.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5"/>
              <w:ind w:left="130" w:right="12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Fracc.</w:t>
            </w:r>
            <w:r>
              <w:rPr>
                <w:spacing w:val="-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Ciudad</w:t>
            </w:r>
            <w:r>
              <w:rPr>
                <w:spacing w:val="-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Caucel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1,811.00</w:t>
            </w:r>
          </w:p>
        </w:tc>
      </w:tr>
      <w:tr>
        <w:trPr>
          <w:trHeight w:val="253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2"/>
              <w:jc w:val="center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59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Diag.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98" w:right="84"/>
              <w:jc w:val="center"/>
              <w:rPr>
                <w:sz w:val="18"/>
              </w:rPr>
            </w:pPr>
            <w:r>
              <w:rPr>
                <w:sz w:val="18"/>
              </w:rPr>
              <w:t>64-A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5"/>
              <w:ind w:left="130" w:right="12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Fracc.</w:t>
            </w:r>
            <w:r>
              <w:rPr>
                <w:spacing w:val="-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Ciudad</w:t>
            </w:r>
            <w:r>
              <w:rPr>
                <w:spacing w:val="-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Caucel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1,811.00</w:t>
            </w:r>
          </w:p>
        </w:tc>
      </w:tr>
      <w:tr>
        <w:trPr>
          <w:trHeight w:val="256" w:hRule="atLeast"/>
        </w:trPr>
        <w:tc>
          <w:tcPr>
            <w:tcW w:w="1838" w:type="dxa"/>
          </w:tcPr>
          <w:p>
            <w:pPr>
              <w:pStyle w:val="TableParagraph"/>
              <w:spacing w:before="18"/>
              <w:ind w:left="60" w:right="52"/>
              <w:jc w:val="center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62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Diag.</w:t>
            </w:r>
          </w:p>
        </w:tc>
        <w:tc>
          <w:tcPr>
            <w:tcW w:w="1985" w:type="dxa"/>
          </w:tcPr>
          <w:p>
            <w:pPr>
              <w:pStyle w:val="TableParagraph"/>
              <w:spacing w:before="18"/>
              <w:ind w:left="98" w:right="84"/>
              <w:jc w:val="center"/>
              <w:rPr>
                <w:sz w:val="18"/>
              </w:rPr>
            </w:pPr>
            <w:r>
              <w:rPr>
                <w:sz w:val="18"/>
              </w:rPr>
              <w:t>49-A</w:t>
            </w:r>
          </w:p>
        </w:tc>
        <w:tc>
          <w:tcPr>
            <w:tcW w:w="1738" w:type="dxa"/>
          </w:tcPr>
          <w:p>
            <w:pPr>
              <w:pStyle w:val="TableParagraph"/>
              <w:spacing w:before="18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2938" w:type="dxa"/>
          </w:tcPr>
          <w:p>
            <w:pPr>
              <w:pStyle w:val="TableParagraph"/>
              <w:spacing w:before="18"/>
              <w:ind w:left="130" w:right="12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Fracc.</w:t>
            </w:r>
            <w:r>
              <w:rPr>
                <w:spacing w:val="-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Ciudad</w:t>
            </w:r>
            <w:r>
              <w:rPr>
                <w:spacing w:val="-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Caucel</w:t>
            </w:r>
          </w:p>
        </w:tc>
        <w:tc>
          <w:tcPr>
            <w:tcW w:w="1255" w:type="dxa"/>
          </w:tcPr>
          <w:p>
            <w:pPr>
              <w:pStyle w:val="TableParagraph"/>
              <w:spacing w:before="18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1,811.00</w:t>
            </w:r>
          </w:p>
        </w:tc>
      </w:tr>
      <w:tr>
        <w:trPr>
          <w:trHeight w:val="254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2"/>
              <w:jc w:val="center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71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Diag.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50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8" w:right="52"/>
              <w:jc w:val="center"/>
              <w:rPr>
                <w:sz w:val="18"/>
              </w:rPr>
            </w:pPr>
            <w:r>
              <w:rPr>
                <w:sz w:val="18"/>
              </w:rPr>
              <w:t>64-A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5"/>
              <w:ind w:left="130" w:right="12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Fracc.</w:t>
            </w:r>
            <w:r>
              <w:rPr>
                <w:spacing w:val="-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Ciudad</w:t>
            </w:r>
            <w:r>
              <w:rPr>
                <w:spacing w:val="-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Caucel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1,380.00</w:t>
            </w:r>
          </w:p>
        </w:tc>
      </w:tr>
      <w:tr>
        <w:trPr>
          <w:trHeight w:val="256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8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56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8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8"/>
              <w:ind w:left="68" w:right="52"/>
              <w:jc w:val="center"/>
              <w:rPr>
                <w:sz w:val="18"/>
              </w:rPr>
            </w:pPr>
            <w:r>
              <w:rPr>
                <w:sz w:val="18"/>
              </w:rPr>
              <w:t>21-A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8"/>
              <w:ind w:left="129" w:right="12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Gran</w:t>
            </w:r>
            <w:r>
              <w:rPr>
                <w:spacing w:val="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Santa</w:t>
            </w:r>
            <w:r>
              <w:rPr>
                <w:spacing w:val="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Fe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8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1,600.00</w:t>
            </w:r>
          </w:p>
        </w:tc>
      </w:tr>
      <w:tr>
        <w:trPr>
          <w:trHeight w:val="253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21-A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56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66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5"/>
              <w:ind w:left="129" w:right="12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Gran</w:t>
            </w:r>
            <w:r>
              <w:rPr>
                <w:spacing w:val="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Santa</w:t>
            </w:r>
            <w:r>
              <w:rPr>
                <w:spacing w:val="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Fe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1,600.00</w:t>
            </w:r>
          </w:p>
        </w:tc>
      </w:tr>
      <w:tr>
        <w:trPr>
          <w:trHeight w:val="256" w:hRule="atLeast"/>
        </w:trPr>
        <w:tc>
          <w:tcPr>
            <w:tcW w:w="1838" w:type="dxa"/>
          </w:tcPr>
          <w:p>
            <w:pPr>
              <w:pStyle w:val="TableParagraph"/>
              <w:spacing w:before="15"/>
              <w:ind w:left="60" w:right="5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21-A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Diag.</w:t>
            </w:r>
          </w:p>
        </w:tc>
        <w:tc>
          <w:tcPr>
            <w:tcW w:w="1985" w:type="dxa"/>
          </w:tcPr>
          <w:p>
            <w:pPr>
              <w:pStyle w:val="TableParagraph"/>
              <w:spacing w:before="15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66</w:t>
            </w:r>
          </w:p>
        </w:tc>
        <w:tc>
          <w:tcPr>
            <w:tcW w:w="1738" w:type="dxa"/>
          </w:tcPr>
          <w:p>
            <w:pPr>
              <w:pStyle w:val="TableParagraph"/>
              <w:spacing w:before="15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2938" w:type="dxa"/>
          </w:tcPr>
          <w:p>
            <w:pPr>
              <w:pStyle w:val="TableParagraph"/>
              <w:spacing w:before="15"/>
              <w:ind w:left="129" w:right="12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Gran</w:t>
            </w:r>
            <w:r>
              <w:rPr>
                <w:spacing w:val="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Santa</w:t>
            </w:r>
            <w:r>
              <w:rPr>
                <w:spacing w:val="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Fe</w:t>
            </w:r>
          </w:p>
        </w:tc>
        <w:tc>
          <w:tcPr>
            <w:tcW w:w="1255" w:type="dxa"/>
          </w:tcPr>
          <w:p>
            <w:pPr>
              <w:pStyle w:val="TableParagraph"/>
              <w:spacing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1,600.00</w:t>
            </w:r>
          </w:p>
        </w:tc>
      </w:tr>
      <w:tr>
        <w:trPr>
          <w:trHeight w:val="253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2"/>
              <w:jc w:val="center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72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Diag.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70-B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5"/>
              <w:ind w:left="130" w:right="12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Gran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Santa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Fe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II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1,600.00</w:t>
            </w:r>
          </w:p>
        </w:tc>
      </w:tr>
      <w:tr>
        <w:trPr>
          <w:trHeight w:val="254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72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70-B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8" w:right="58"/>
              <w:jc w:val="center"/>
              <w:rPr>
                <w:sz w:val="18"/>
              </w:rPr>
            </w:pPr>
            <w:r>
              <w:rPr>
                <w:sz w:val="18"/>
              </w:rPr>
              <w:t>11-C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5"/>
              <w:ind w:left="130" w:right="12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Gran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Santa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Fe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II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1,600.00</w:t>
            </w:r>
          </w:p>
        </w:tc>
      </w:tr>
      <w:tr>
        <w:trPr>
          <w:trHeight w:val="256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8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74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8"/>
              <w:ind w:left="98" w:right="8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17-D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8"/>
              <w:ind w:left="68" w:right="58"/>
              <w:jc w:val="center"/>
              <w:rPr>
                <w:sz w:val="18"/>
              </w:rPr>
            </w:pPr>
            <w:r>
              <w:rPr>
                <w:sz w:val="18"/>
              </w:rPr>
              <w:t>11-C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8"/>
              <w:ind w:left="130" w:right="12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Gran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Santa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Fe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II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8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1,600.00</w:t>
            </w:r>
          </w:p>
        </w:tc>
      </w:tr>
      <w:tr>
        <w:trPr>
          <w:trHeight w:val="253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17-D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72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74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5"/>
              <w:ind w:left="130" w:right="12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Gran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Santa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Fe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II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1,600.00</w:t>
            </w:r>
          </w:p>
        </w:tc>
      </w:tr>
      <w:tr>
        <w:trPr>
          <w:trHeight w:val="256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8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11-C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8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8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82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8"/>
              <w:ind w:left="128" w:right="12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Fracc. Gran</w:t>
            </w:r>
            <w:r>
              <w:rPr>
                <w:spacing w:val="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Santa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Fe</w:t>
            </w:r>
            <w:r>
              <w:rPr>
                <w:spacing w:val="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Norte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8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1,600.00</w:t>
            </w:r>
          </w:p>
        </w:tc>
      </w:tr>
      <w:tr>
        <w:trPr>
          <w:trHeight w:val="253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88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98" w:right="9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  <w:r>
              <w:rPr>
                <w:spacing w:val="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Diag.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74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5"/>
              <w:ind w:left="130" w:right="12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Fracc.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Caucel</w:t>
            </w:r>
            <w:r>
              <w:rPr>
                <w:spacing w:val="-15"/>
                <w:sz w:val="18"/>
              </w:rPr>
              <w:t> </w:t>
            </w:r>
            <w:r>
              <w:rPr>
                <w:w w:val="90"/>
                <w:sz w:val="18"/>
              </w:rPr>
              <w:t>II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1,440.00</w:t>
            </w:r>
          </w:p>
        </w:tc>
      </w:tr>
      <w:tr>
        <w:trPr>
          <w:trHeight w:val="253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103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74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5"/>
              <w:ind w:left="130" w:right="12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Fracc.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Caucel</w:t>
            </w:r>
            <w:r>
              <w:rPr>
                <w:spacing w:val="-15"/>
                <w:sz w:val="18"/>
              </w:rPr>
              <w:t> </w:t>
            </w:r>
            <w:r>
              <w:rPr>
                <w:w w:val="90"/>
                <w:sz w:val="18"/>
              </w:rPr>
              <w:t>II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1,440.00</w:t>
            </w:r>
          </w:p>
        </w:tc>
      </w:tr>
      <w:tr>
        <w:trPr>
          <w:trHeight w:val="256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8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96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8"/>
              <w:ind w:left="98" w:right="9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  <w:r>
              <w:rPr>
                <w:spacing w:val="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Diag.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8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95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8"/>
              <w:ind w:left="130" w:right="12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Fracc.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Caucel</w:t>
            </w:r>
            <w:r>
              <w:rPr>
                <w:spacing w:val="-15"/>
                <w:sz w:val="18"/>
              </w:rPr>
              <w:t> </w:t>
            </w:r>
            <w:r>
              <w:rPr>
                <w:w w:val="90"/>
                <w:sz w:val="18"/>
              </w:rPr>
              <w:t>II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8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1,440.00</w:t>
            </w:r>
          </w:p>
        </w:tc>
      </w:tr>
      <w:tr>
        <w:trPr>
          <w:trHeight w:val="253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106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98" w:right="9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  <w:r>
              <w:rPr>
                <w:spacing w:val="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Diag.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8" w:right="5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117-F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Diag.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5"/>
              <w:ind w:left="130" w:right="12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Fracc.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Caucel</w:t>
            </w:r>
            <w:r>
              <w:rPr>
                <w:spacing w:val="-15"/>
                <w:sz w:val="18"/>
              </w:rPr>
              <w:t> </w:t>
            </w:r>
            <w:r>
              <w:rPr>
                <w:w w:val="90"/>
                <w:sz w:val="18"/>
              </w:rPr>
              <w:t>II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1,440.00</w:t>
            </w:r>
          </w:p>
        </w:tc>
      </w:tr>
      <w:tr>
        <w:trPr>
          <w:trHeight w:val="256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8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77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8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106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8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114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8"/>
              <w:ind w:left="130" w:right="12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Fracc.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Caucel</w:t>
            </w:r>
            <w:r>
              <w:rPr>
                <w:spacing w:val="-15"/>
                <w:sz w:val="18"/>
              </w:rPr>
              <w:t> </w:t>
            </w:r>
            <w:r>
              <w:rPr>
                <w:w w:val="90"/>
                <w:sz w:val="18"/>
              </w:rPr>
              <w:t>II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8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1,440.00</w:t>
            </w:r>
          </w:p>
        </w:tc>
      </w:tr>
      <w:tr>
        <w:trPr>
          <w:trHeight w:val="254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114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97" w:right="9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(Ciudad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Caucel)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8" w:right="5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91-A</w:t>
            </w:r>
            <w:r>
              <w:rPr>
                <w:spacing w:val="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(Caucel</w:t>
            </w:r>
            <w:r>
              <w:rPr>
                <w:spacing w:val="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II)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1,440.00</w:t>
            </w:r>
          </w:p>
        </w:tc>
      </w:tr>
      <w:tr>
        <w:trPr>
          <w:trHeight w:val="256" w:hRule="atLeast"/>
        </w:trPr>
        <w:tc>
          <w:tcPr>
            <w:tcW w:w="1838" w:type="dxa"/>
          </w:tcPr>
          <w:p>
            <w:pPr>
              <w:pStyle w:val="TableParagraph"/>
              <w:spacing w:before="15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51</w:t>
            </w:r>
          </w:p>
        </w:tc>
        <w:tc>
          <w:tcPr>
            <w:tcW w:w="1985" w:type="dxa"/>
          </w:tcPr>
          <w:p>
            <w:pPr>
              <w:pStyle w:val="TableParagraph"/>
              <w:spacing w:before="15"/>
              <w:ind w:left="98" w:right="87"/>
              <w:jc w:val="center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53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Diag.</w:t>
            </w:r>
          </w:p>
        </w:tc>
        <w:tc>
          <w:tcPr>
            <w:tcW w:w="1738" w:type="dxa"/>
          </w:tcPr>
          <w:p>
            <w:pPr>
              <w:pStyle w:val="TableParagraph"/>
              <w:spacing w:before="15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90</w:t>
            </w:r>
          </w:p>
        </w:tc>
        <w:tc>
          <w:tcPr>
            <w:tcW w:w="2938" w:type="dxa"/>
          </w:tcPr>
          <w:p>
            <w:pPr>
              <w:pStyle w:val="TableParagraph"/>
              <w:spacing w:before="15"/>
              <w:ind w:left="130" w:right="123"/>
              <w:jc w:val="center"/>
              <w:rPr>
                <w:sz w:val="18"/>
              </w:rPr>
            </w:pPr>
            <w:r>
              <w:rPr>
                <w:sz w:val="18"/>
              </w:rPr>
              <w:t>Colonia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Real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Montejo</w:t>
            </w:r>
          </w:p>
        </w:tc>
        <w:tc>
          <w:tcPr>
            <w:tcW w:w="1255" w:type="dxa"/>
          </w:tcPr>
          <w:p>
            <w:pPr>
              <w:pStyle w:val="TableParagraph"/>
              <w:spacing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1,553.00</w:t>
            </w:r>
          </w:p>
        </w:tc>
      </w:tr>
      <w:tr>
        <w:trPr>
          <w:trHeight w:val="253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74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98" w:right="84"/>
              <w:jc w:val="center"/>
              <w:rPr>
                <w:sz w:val="18"/>
              </w:rPr>
            </w:pPr>
            <w:r>
              <w:rPr>
                <w:sz w:val="18"/>
              </w:rPr>
              <w:t>57-A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69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5"/>
              <w:ind w:left="130" w:right="1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Fracc.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1"/>
                <w:sz w:val="18"/>
              </w:rPr>
              <w:t>Las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Américas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sz w:val="18"/>
              </w:rPr>
              <w:t>Mérida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1,811.00</w:t>
            </w:r>
          </w:p>
        </w:tc>
      </w:tr>
      <w:tr>
        <w:trPr>
          <w:trHeight w:val="254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59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74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140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5"/>
              <w:ind w:left="130" w:right="1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Fracc.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1"/>
                <w:sz w:val="18"/>
              </w:rPr>
              <w:t>Las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Américas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sz w:val="18"/>
              </w:rPr>
              <w:t>Mérida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1,811.00</w:t>
            </w:r>
          </w:p>
        </w:tc>
      </w:tr>
      <w:tr>
        <w:trPr>
          <w:trHeight w:val="441" w:hRule="atLeast"/>
        </w:trPr>
        <w:tc>
          <w:tcPr>
            <w:tcW w:w="1838" w:type="dxa"/>
          </w:tcPr>
          <w:p>
            <w:pPr>
              <w:pStyle w:val="TableParagraph"/>
              <w:spacing w:before="111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1985" w:type="dxa"/>
          </w:tcPr>
          <w:p>
            <w:pPr>
              <w:pStyle w:val="TableParagraph"/>
              <w:spacing w:before="111"/>
              <w:ind w:left="98" w:right="89"/>
              <w:jc w:val="center"/>
              <w:rPr>
                <w:sz w:val="18"/>
              </w:rPr>
            </w:pPr>
            <w:r>
              <w:rPr>
                <w:sz w:val="18"/>
              </w:rPr>
              <w:t>Periférico</w:t>
            </w:r>
          </w:p>
        </w:tc>
        <w:tc>
          <w:tcPr>
            <w:tcW w:w="1738" w:type="dxa"/>
          </w:tcPr>
          <w:p>
            <w:pPr>
              <w:pStyle w:val="TableParagraph"/>
              <w:spacing w:before="111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69</w:t>
            </w:r>
          </w:p>
        </w:tc>
        <w:tc>
          <w:tcPr>
            <w:tcW w:w="2938" w:type="dxa"/>
          </w:tcPr>
          <w:p>
            <w:pPr>
              <w:pStyle w:val="TableParagraph"/>
              <w:spacing w:line="220" w:lineRule="exact"/>
              <w:ind w:left="1025" w:right="143" w:hanging="596"/>
              <w:rPr>
                <w:sz w:val="18"/>
              </w:rPr>
            </w:pPr>
            <w:r>
              <w:rPr>
                <w:w w:val="95"/>
                <w:sz w:val="18"/>
              </w:rPr>
              <w:t>Colonia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Dzitya Polígono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sz w:val="18"/>
              </w:rPr>
              <w:t>Chuburná</w:t>
            </w:r>
          </w:p>
        </w:tc>
        <w:tc>
          <w:tcPr>
            <w:tcW w:w="1255" w:type="dxa"/>
          </w:tcPr>
          <w:p>
            <w:pPr>
              <w:pStyle w:val="TableParagraph"/>
              <w:spacing w:before="111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1,120.00</w:t>
            </w:r>
          </w:p>
        </w:tc>
      </w:tr>
      <w:tr>
        <w:trPr>
          <w:trHeight w:val="256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8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74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8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53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8"/>
              <w:ind w:left="68" w:right="52"/>
              <w:jc w:val="center"/>
              <w:rPr>
                <w:sz w:val="18"/>
              </w:rPr>
            </w:pPr>
            <w:r>
              <w:rPr>
                <w:sz w:val="18"/>
              </w:rPr>
              <w:t>57-A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8"/>
              <w:ind w:left="130" w:right="1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Fracc.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1"/>
                <w:sz w:val="18"/>
              </w:rPr>
              <w:t>Las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Américas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sz w:val="18"/>
              </w:rPr>
              <w:t>Mérida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8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1,440.00</w:t>
            </w:r>
          </w:p>
        </w:tc>
      </w:tr>
      <w:tr>
        <w:trPr>
          <w:trHeight w:val="254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39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98" w:right="87"/>
              <w:jc w:val="center"/>
              <w:rPr>
                <w:sz w:val="18"/>
              </w:rPr>
            </w:pPr>
            <w:r>
              <w:rPr>
                <w:sz w:val="18"/>
              </w:rPr>
              <w:t>Carretera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Motul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14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5"/>
              <w:ind w:left="130" w:right="11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San</w:t>
            </w:r>
            <w:r>
              <w:rPr>
                <w:spacing w:val="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Pedro</w:t>
            </w:r>
            <w:r>
              <w:rPr>
                <w:spacing w:val="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Cholul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1,440.00</w:t>
            </w:r>
          </w:p>
        </w:tc>
      </w:tr>
      <w:tr>
        <w:trPr>
          <w:trHeight w:val="256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8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39-A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8"/>
              <w:ind w:left="98" w:right="8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18-D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8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14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8"/>
              <w:ind w:left="130" w:right="11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San</w:t>
            </w:r>
            <w:r>
              <w:rPr>
                <w:spacing w:val="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Pedro</w:t>
            </w:r>
            <w:r>
              <w:rPr>
                <w:spacing w:val="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Cholul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8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1,440.00</w:t>
            </w:r>
          </w:p>
        </w:tc>
      </w:tr>
      <w:tr>
        <w:trPr>
          <w:trHeight w:val="254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16-E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33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8" w:righ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39-F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5"/>
              <w:ind w:left="130" w:right="11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San</w:t>
            </w:r>
            <w:r>
              <w:rPr>
                <w:spacing w:val="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Pedro</w:t>
            </w:r>
            <w:r>
              <w:rPr>
                <w:spacing w:val="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Cholul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1,440.00</w:t>
            </w:r>
          </w:p>
        </w:tc>
      </w:tr>
    </w:tbl>
    <w:p>
      <w:pPr>
        <w:spacing w:after="0" w:line="218" w:lineRule="exact"/>
        <w:jc w:val="right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8"/>
        <w:gridCol w:w="1985"/>
        <w:gridCol w:w="1738"/>
        <w:gridCol w:w="2938"/>
        <w:gridCol w:w="1255"/>
      </w:tblGrid>
      <w:tr>
        <w:trPr>
          <w:trHeight w:val="254" w:hRule="atLeast"/>
        </w:trPr>
        <w:tc>
          <w:tcPr>
            <w:tcW w:w="1838" w:type="dxa"/>
          </w:tcPr>
          <w:p>
            <w:pPr>
              <w:pStyle w:val="TableParagraph"/>
              <w:spacing w:before="15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16</w:t>
            </w:r>
          </w:p>
        </w:tc>
        <w:tc>
          <w:tcPr>
            <w:tcW w:w="1985" w:type="dxa"/>
          </w:tcPr>
          <w:p>
            <w:pPr>
              <w:pStyle w:val="TableParagraph"/>
              <w:spacing w:before="15"/>
              <w:ind w:left="98" w:right="84"/>
              <w:jc w:val="center"/>
              <w:rPr>
                <w:sz w:val="18"/>
              </w:rPr>
            </w:pPr>
            <w:r>
              <w:rPr>
                <w:sz w:val="18"/>
              </w:rPr>
              <w:t>39-A</w:t>
            </w:r>
          </w:p>
        </w:tc>
        <w:tc>
          <w:tcPr>
            <w:tcW w:w="1738" w:type="dxa"/>
          </w:tcPr>
          <w:p>
            <w:pPr>
              <w:pStyle w:val="TableParagraph"/>
              <w:spacing w:before="15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61</w:t>
            </w:r>
          </w:p>
        </w:tc>
        <w:tc>
          <w:tcPr>
            <w:tcW w:w="2938" w:type="dxa"/>
          </w:tcPr>
          <w:p>
            <w:pPr>
              <w:pStyle w:val="TableParagraph"/>
              <w:spacing w:before="15"/>
              <w:ind w:left="130" w:right="11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San</w:t>
            </w:r>
            <w:r>
              <w:rPr>
                <w:spacing w:val="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Pedro</w:t>
            </w:r>
            <w:r>
              <w:rPr>
                <w:spacing w:val="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Cholul</w:t>
            </w:r>
          </w:p>
        </w:tc>
        <w:tc>
          <w:tcPr>
            <w:tcW w:w="1255" w:type="dxa"/>
          </w:tcPr>
          <w:p>
            <w:pPr>
              <w:pStyle w:val="TableParagraph"/>
              <w:spacing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1,440.00</w:t>
            </w:r>
          </w:p>
        </w:tc>
      </w:tr>
      <w:tr>
        <w:trPr>
          <w:trHeight w:val="256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8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135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8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158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8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176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8"/>
              <w:ind w:left="130" w:right="11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Los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Héroes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8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1,440.00</w:t>
            </w:r>
          </w:p>
        </w:tc>
      </w:tr>
      <w:tr>
        <w:trPr>
          <w:trHeight w:val="253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139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124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154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5"/>
              <w:ind w:left="130" w:right="11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Los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Héroes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1,440.00</w:t>
            </w:r>
          </w:p>
        </w:tc>
      </w:tr>
      <w:tr>
        <w:trPr>
          <w:trHeight w:val="256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8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136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8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95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8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139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8"/>
              <w:ind w:left="130" w:right="11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Los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Héroes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8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1,440.00</w:t>
            </w:r>
          </w:p>
        </w:tc>
      </w:tr>
      <w:tr>
        <w:trPr>
          <w:trHeight w:val="254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154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Diagonal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139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149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5"/>
              <w:ind w:left="130" w:right="11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Los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Héroes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1,440.00</w:t>
            </w:r>
          </w:p>
        </w:tc>
      </w:tr>
      <w:tr>
        <w:trPr>
          <w:trHeight w:val="256" w:hRule="atLeast"/>
        </w:trPr>
        <w:tc>
          <w:tcPr>
            <w:tcW w:w="1838" w:type="dxa"/>
          </w:tcPr>
          <w:p>
            <w:pPr>
              <w:pStyle w:val="TableParagraph"/>
              <w:spacing w:before="15"/>
              <w:ind w:left="60" w:right="5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158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Diagonal</w:t>
            </w:r>
          </w:p>
        </w:tc>
        <w:tc>
          <w:tcPr>
            <w:tcW w:w="1985" w:type="dxa"/>
          </w:tcPr>
          <w:p>
            <w:pPr>
              <w:pStyle w:val="TableParagraph"/>
              <w:spacing w:before="15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121</w:t>
            </w:r>
          </w:p>
        </w:tc>
        <w:tc>
          <w:tcPr>
            <w:tcW w:w="1738" w:type="dxa"/>
          </w:tcPr>
          <w:p>
            <w:pPr>
              <w:pStyle w:val="TableParagraph"/>
              <w:spacing w:before="15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135</w:t>
            </w:r>
          </w:p>
        </w:tc>
        <w:tc>
          <w:tcPr>
            <w:tcW w:w="2938" w:type="dxa"/>
          </w:tcPr>
          <w:p>
            <w:pPr>
              <w:pStyle w:val="TableParagraph"/>
              <w:spacing w:before="15"/>
              <w:ind w:left="130" w:right="11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Fracc.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Los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Héroes</w:t>
            </w:r>
          </w:p>
        </w:tc>
        <w:tc>
          <w:tcPr>
            <w:tcW w:w="1255" w:type="dxa"/>
          </w:tcPr>
          <w:p>
            <w:pPr>
              <w:pStyle w:val="TableParagraph"/>
              <w:spacing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1,440.00</w:t>
            </w:r>
          </w:p>
        </w:tc>
      </w:tr>
      <w:tr>
        <w:trPr>
          <w:trHeight w:val="253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96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53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8" w:righ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59-E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5"/>
              <w:ind w:left="130" w:right="122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Fracc.</w:t>
            </w:r>
            <w:r>
              <w:rPr>
                <w:spacing w:val="-12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Las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Américas</w:t>
            </w:r>
            <w:r>
              <w:rPr>
                <w:spacing w:val="-12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II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1,380.00</w:t>
            </w:r>
          </w:p>
        </w:tc>
      </w:tr>
      <w:tr>
        <w:trPr>
          <w:trHeight w:val="254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98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53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8" w:righ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59-E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5"/>
              <w:ind w:left="130" w:right="122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Fracc.</w:t>
            </w:r>
            <w:r>
              <w:rPr>
                <w:spacing w:val="-12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Las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Américas</w:t>
            </w:r>
            <w:r>
              <w:rPr>
                <w:spacing w:val="-12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II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1,380.00</w:t>
            </w:r>
          </w:p>
        </w:tc>
      </w:tr>
      <w:tr>
        <w:trPr>
          <w:trHeight w:val="256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8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108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8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49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8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55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8"/>
              <w:ind w:left="130" w:right="122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Fracc.</w:t>
            </w:r>
            <w:r>
              <w:rPr>
                <w:spacing w:val="-12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Las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Américas</w:t>
            </w:r>
            <w:r>
              <w:rPr>
                <w:spacing w:val="-12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II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8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1,380.00</w:t>
            </w:r>
          </w:p>
        </w:tc>
      </w:tr>
      <w:tr>
        <w:trPr>
          <w:trHeight w:val="253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2"/>
              <w:jc w:val="center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55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Diag.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98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98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8" w:right="5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100-2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5"/>
              <w:ind w:left="130" w:right="122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Fracc.</w:t>
            </w:r>
            <w:r>
              <w:rPr>
                <w:spacing w:val="-12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Las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Américas</w:t>
            </w:r>
            <w:r>
              <w:rPr>
                <w:spacing w:val="-12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II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1,380.00</w:t>
            </w:r>
          </w:p>
        </w:tc>
      </w:tr>
      <w:tr>
        <w:trPr>
          <w:trHeight w:val="256" w:hRule="atLeast"/>
        </w:trPr>
        <w:tc>
          <w:tcPr>
            <w:tcW w:w="1838" w:type="dxa"/>
          </w:tcPr>
          <w:p>
            <w:pPr>
              <w:pStyle w:val="TableParagraph"/>
              <w:spacing w:before="15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55</w:t>
            </w:r>
          </w:p>
        </w:tc>
        <w:tc>
          <w:tcPr>
            <w:tcW w:w="1985" w:type="dxa"/>
          </w:tcPr>
          <w:p>
            <w:pPr>
              <w:pStyle w:val="TableParagraph"/>
              <w:spacing w:before="15"/>
              <w:ind w:left="98" w:right="87"/>
              <w:jc w:val="center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55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Diag.</w:t>
            </w:r>
          </w:p>
        </w:tc>
        <w:tc>
          <w:tcPr>
            <w:tcW w:w="1738" w:type="dxa"/>
          </w:tcPr>
          <w:p>
            <w:pPr>
              <w:pStyle w:val="TableParagraph"/>
              <w:spacing w:before="15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112</w:t>
            </w:r>
          </w:p>
        </w:tc>
        <w:tc>
          <w:tcPr>
            <w:tcW w:w="2938" w:type="dxa"/>
          </w:tcPr>
          <w:p>
            <w:pPr>
              <w:pStyle w:val="TableParagraph"/>
              <w:spacing w:before="15"/>
              <w:ind w:left="130" w:right="121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Fracc.</w:t>
            </w:r>
            <w:r>
              <w:rPr>
                <w:spacing w:val="-12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Las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Américas</w:t>
            </w:r>
            <w:r>
              <w:rPr>
                <w:spacing w:val="-12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II</w:t>
            </w:r>
          </w:p>
        </w:tc>
        <w:tc>
          <w:tcPr>
            <w:tcW w:w="1255" w:type="dxa"/>
          </w:tcPr>
          <w:p>
            <w:pPr>
              <w:pStyle w:val="TableParagraph"/>
              <w:spacing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1,380.00</w:t>
            </w:r>
          </w:p>
        </w:tc>
      </w:tr>
      <w:tr>
        <w:trPr>
          <w:trHeight w:val="254" w:hRule="atLeast"/>
        </w:trPr>
        <w:tc>
          <w:tcPr>
            <w:tcW w:w="1838" w:type="dxa"/>
          </w:tcPr>
          <w:p>
            <w:pPr>
              <w:pStyle w:val="TableParagraph"/>
              <w:spacing w:line="218" w:lineRule="exact" w:before="1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55-A</w:t>
            </w:r>
          </w:p>
        </w:tc>
        <w:tc>
          <w:tcPr>
            <w:tcW w:w="1985" w:type="dxa"/>
          </w:tcPr>
          <w:p>
            <w:pPr>
              <w:pStyle w:val="TableParagraph"/>
              <w:spacing w:line="218" w:lineRule="exact" w:before="15"/>
              <w:ind w:left="98" w:right="87"/>
              <w:jc w:val="center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55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Diag.</w:t>
            </w:r>
          </w:p>
        </w:tc>
        <w:tc>
          <w:tcPr>
            <w:tcW w:w="1738" w:type="dxa"/>
          </w:tcPr>
          <w:p>
            <w:pPr>
              <w:pStyle w:val="TableParagraph"/>
              <w:spacing w:line="218" w:lineRule="exact" w:before="15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104</w:t>
            </w:r>
          </w:p>
        </w:tc>
        <w:tc>
          <w:tcPr>
            <w:tcW w:w="2938" w:type="dxa"/>
          </w:tcPr>
          <w:p>
            <w:pPr>
              <w:pStyle w:val="TableParagraph"/>
              <w:spacing w:line="218" w:lineRule="exact" w:before="15"/>
              <w:ind w:left="130" w:right="122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Fracc.</w:t>
            </w:r>
            <w:r>
              <w:rPr>
                <w:spacing w:val="-12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Las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Américas</w:t>
            </w:r>
            <w:r>
              <w:rPr>
                <w:spacing w:val="-12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II</w:t>
            </w:r>
          </w:p>
        </w:tc>
        <w:tc>
          <w:tcPr>
            <w:tcW w:w="1255" w:type="dxa"/>
          </w:tcPr>
          <w:p>
            <w:pPr>
              <w:pStyle w:val="TableParagraph"/>
              <w:spacing w:line="218" w:lineRule="exact"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1,380.00</w:t>
            </w:r>
          </w:p>
        </w:tc>
      </w:tr>
      <w:tr>
        <w:trPr>
          <w:trHeight w:val="256" w:hRule="atLeast"/>
        </w:trPr>
        <w:tc>
          <w:tcPr>
            <w:tcW w:w="1838" w:type="dxa"/>
          </w:tcPr>
          <w:p>
            <w:pPr>
              <w:pStyle w:val="TableParagraph"/>
              <w:spacing w:before="15"/>
              <w:ind w:left="60" w:right="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108</w:t>
            </w:r>
          </w:p>
        </w:tc>
        <w:tc>
          <w:tcPr>
            <w:tcW w:w="1985" w:type="dxa"/>
          </w:tcPr>
          <w:p>
            <w:pPr>
              <w:pStyle w:val="TableParagraph"/>
              <w:spacing w:before="15"/>
              <w:ind w:left="98" w:right="8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45-E</w:t>
            </w:r>
          </w:p>
        </w:tc>
        <w:tc>
          <w:tcPr>
            <w:tcW w:w="1738" w:type="dxa"/>
          </w:tcPr>
          <w:p>
            <w:pPr>
              <w:pStyle w:val="TableParagraph"/>
              <w:spacing w:before="15"/>
              <w:ind w:left="6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49</w:t>
            </w:r>
          </w:p>
        </w:tc>
        <w:tc>
          <w:tcPr>
            <w:tcW w:w="2938" w:type="dxa"/>
          </w:tcPr>
          <w:p>
            <w:pPr>
              <w:pStyle w:val="TableParagraph"/>
              <w:spacing w:before="15"/>
              <w:ind w:left="130" w:right="122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Fracc.</w:t>
            </w:r>
            <w:r>
              <w:rPr>
                <w:spacing w:val="-12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Las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Américas</w:t>
            </w:r>
            <w:r>
              <w:rPr>
                <w:spacing w:val="-12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II</w:t>
            </w:r>
          </w:p>
        </w:tc>
        <w:tc>
          <w:tcPr>
            <w:tcW w:w="1255" w:type="dxa"/>
          </w:tcPr>
          <w:p>
            <w:pPr>
              <w:pStyle w:val="TableParagraph"/>
              <w:spacing w:before="15"/>
              <w:ind w:right="9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1,440.00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sz w:val="11"/>
        </w:rPr>
      </w:pPr>
    </w:p>
    <w:p>
      <w:pPr>
        <w:pStyle w:val="BodyText"/>
        <w:spacing w:line="278" w:lineRule="auto" w:before="99"/>
        <w:ind w:left="643" w:right="935"/>
        <w:jc w:val="both"/>
      </w:pPr>
      <w:r>
        <w:rPr/>
        <w:t>lll.-Los</w:t>
      </w:r>
      <w:r>
        <w:rPr>
          <w:spacing w:val="-4"/>
        </w:rPr>
        <w:t> </w:t>
      </w:r>
      <w:r>
        <w:rPr/>
        <w:t>valores</w:t>
      </w:r>
      <w:r>
        <w:rPr>
          <w:spacing w:val="-1"/>
        </w:rPr>
        <w:t> </w:t>
      </w:r>
      <w:r>
        <w:rPr/>
        <w:t>unitarios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terrenos</w:t>
      </w:r>
      <w:r>
        <w:rPr>
          <w:spacing w:val="-2"/>
        </w:rPr>
        <w:t> </w:t>
      </w:r>
      <w:r>
        <w:rPr/>
        <w:t>ubicados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periférico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calles</w:t>
      </w:r>
      <w:r>
        <w:rPr>
          <w:spacing w:val="-3"/>
        </w:rPr>
        <w:t> </w:t>
      </w:r>
      <w:r>
        <w:rPr/>
        <w:t>laterales</w:t>
      </w:r>
      <w:r>
        <w:rPr>
          <w:spacing w:val="-68"/>
        </w:rPr>
        <w:t> </w:t>
      </w:r>
      <w:r>
        <w:rPr/>
        <w:t>adyacentes que provean acceso al mismo, así como en las principales vialidades</w:t>
      </w:r>
      <w:r>
        <w:rPr>
          <w:spacing w:val="1"/>
        </w:rPr>
        <w:t> </w:t>
      </w:r>
      <w:r>
        <w:rPr>
          <w:w w:val="95"/>
        </w:rPr>
        <w:t>ubicadas</w:t>
      </w:r>
      <w:r>
        <w:rPr>
          <w:spacing w:val="-9"/>
          <w:w w:val="95"/>
        </w:rPr>
        <w:t> </w:t>
      </w:r>
      <w:r>
        <w:rPr>
          <w:w w:val="95"/>
        </w:rPr>
        <w:t>fuera</w:t>
      </w:r>
      <w:r>
        <w:rPr>
          <w:spacing w:val="-7"/>
          <w:w w:val="95"/>
        </w:rPr>
        <w:t> </w:t>
      </w:r>
      <w:r>
        <w:rPr>
          <w:w w:val="95"/>
        </w:rPr>
        <w:t>del</w:t>
      </w:r>
      <w:r>
        <w:rPr>
          <w:spacing w:val="-6"/>
          <w:w w:val="95"/>
        </w:rPr>
        <w:t> </w:t>
      </w:r>
      <w:r>
        <w:rPr>
          <w:w w:val="95"/>
        </w:rPr>
        <w:t>periférico,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9"/>
          <w:w w:val="95"/>
        </w:rPr>
        <w:t> </w:t>
      </w:r>
      <w:r>
        <w:rPr>
          <w:w w:val="95"/>
        </w:rPr>
        <w:t>especifican</w:t>
      </w:r>
      <w:r>
        <w:rPr>
          <w:spacing w:val="-7"/>
          <w:w w:val="95"/>
        </w:rPr>
        <w:t> </w:t>
      </w:r>
      <w:r>
        <w:rPr>
          <w:w w:val="95"/>
        </w:rPr>
        <w:t>en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siguiente</w:t>
      </w:r>
      <w:r>
        <w:rPr>
          <w:spacing w:val="-9"/>
          <w:w w:val="95"/>
        </w:rPr>
        <w:t> </w:t>
      </w:r>
      <w:r>
        <w:rPr>
          <w:w w:val="95"/>
        </w:rPr>
        <w:t>tabla:</w:t>
      </w: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7"/>
        <w:gridCol w:w="1779"/>
        <w:gridCol w:w="1781"/>
        <w:gridCol w:w="2878"/>
        <w:gridCol w:w="1310"/>
      </w:tblGrid>
      <w:tr>
        <w:trPr>
          <w:trHeight w:val="419" w:hRule="atLeast"/>
        </w:trPr>
        <w:tc>
          <w:tcPr>
            <w:tcW w:w="1927" w:type="dxa"/>
            <w:vMerge w:val="restart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92" w:right="85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CALLE</w:t>
            </w:r>
          </w:p>
        </w:tc>
        <w:tc>
          <w:tcPr>
            <w:tcW w:w="3560" w:type="dxa"/>
            <w:gridSpan w:val="2"/>
          </w:tcPr>
          <w:p>
            <w:pPr>
              <w:pStyle w:val="TableParagraph"/>
              <w:spacing w:before="62"/>
              <w:ind w:left="1429" w:right="1417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TRAMO</w:t>
            </w:r>
          </w:p>
        </w:tc>
        <w:tc>
          <w:tcPr>
            <w:tcW w:w="2878" w:type="dxa"/>
            <w:vMerge w:val="restart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92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REFERENCIA</w:t>
            </w:r>
          </w:p>
        </w:tc>
        <w:tc>
          <w:tcPr>
            <w:tcW w:w="1310" w:type="dxa"/>
            <w:vMerge w:val="restart"/>
          </w:tcPr>
          <w:p>
            <w:pPr>
              <w:pStyle w:val="TableParagraph"/>
              <w:spacing w:line="244" w:lineRule="auto" w:before="52"/>
              <w:ind w:left="247" w:right="237" w:firstLine="1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VALOR</w:t>
            </w:r>
            <w:r>
              <w:rPr>
                <w:rFonts w:ascii="Tahoma"/>
                <w:b/>
                <w:spacing w:val="1"/>
                <w:sz w:val="18"/>
              </w:rPr>
              <w:t> </w:t>
            </w:r>
            <w:r>
              <w:rPr>
                <w:rFonts w:ascii="Tahoma"/>
                <w:b/>
                <w:w w:val="85"/>
                <w:sz w:val="18"/>
              </w:rPr>
              <w:t>UNITARIO</w:t>
            </w:r>
            <w:r>
              <w:rPr>
                <w:rFonts w:ascii="Tahoma"/>
                <w:b/>
                <w:spacing w:val="-42"/>
                <w:w w:val="85"/>
                <w:sz w:val="18"/>
              </w:rPr>
              <w:t> </w:t>
            </w:r>
            <w:r>
              <w:rPr>
                <w:rFonts w:ascii="Tahoma"/>
                <w:b/>
                <w:w w:val="95"/>
                <w:sz w:val="18"/>
              </w:rPr>
              <w:t>POR</w:t>
            </w:r>
            <w:r>
              <w:rPr>
                <w:rFonts w:ascii="Tahoma"/>
                <w:b/>
                <w:spacing w:val="-3"/>
                <w:w w:val="95"/>
                <w:sz w:val="18"/>
              </w:rPr>
              <w:t> </w:t>
            </w:r>
            <w:r>
              <w:rPr>
                <w:rFonts w:ascii="Tahoma"/>
                <w:b/>
                <w:w w:val="95"/>
                <w:sz w:val="18"/>
              </w:rPr>
              <w:t>M2</w:t>
            </w:r>
          </w:p>
        </w:tc>
      </w:tr>
      <w:tr>
        <w:trPr>
          <w:trHeight w:val="419" w:hRule="atLeast"/>
        </w:trPr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spacing w:before="62"/>
              <w:ind w:left="56" w:right="47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5"/>
                <w:sz w:val="18"/>
              </w:rPr>
              <w:t>DE</w:t>
            </w:r>
            <w:r>
              <w:rPr>
                <w:rFonts w:ascii="Tahoma"/>
                <w:b/>
                <w:spacing w:val="-9"/>
                <w:w w:val="95"/>
                <w:sz w:val="18"/>
              </w:rPr>
              <w:t> </w:t>
            </w:r>
            <w:r>
              <w:rPr>
                <w:rFonts w:ascii="Tahoma"/>
                <w:b/>
                <w:spacing w:val="-1"/>
                <w:w w:val="95"/>
                <w:sz w:val="18"/>
              </w:rPr>
              <w:t>CALLE</w:t>
            </w:r>
          </w:p>
        </w:tc>
        <w:tc>
          <w:tcPr>
            <w:tcW w:w="1781" w:type="dxa"/>
          </w:tcPr>
          <w:p>
            <w:pPr>
              <w:pStyle w:val="TableParagraph"/>
              <w:spacing w:before="62"/>
              <w:ind w:left="51" w:right="47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A</w:t>
            </w:r>
            <w:r>
              <w:rPr>
                <w:rFonts w:ascii="Tahom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Tahoma"/>
                <w:b/>
                <w:w w:val="95"/>
                <w:sz w:val="18"/>
              </w:rPr>
              <w:t>CALLE</w:t>
            </w:r>
          </w:p>
        </w:tc>
        <w:tc>
          <w:tcPr>
            <w:tcW w:w="2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1927" w:type="dxa"/>
          </w:tcPr>
          <w:p>
            <w:pPr>
              <w:pStyle w:val="TableParagraph"/>
              <w:spacing w:before="111"/>
              <w:ind w:left="95" w:right="82"/>
              <w:jc w:val="center"/>
              <w:rPr>
                <w:sz w:val="18"/>
              </w:rPr>
            </w:pPr>
            <w:r>
              <w:rPr>
                <w:sz w:val="18"/>
              </w:rPr>
              <w:t>Periférico</w:t>
            </w:r>
          </w:p>
        </w:tc>
        <w:tc>
          <w:tcPr>
            <w:tcW w:w="1779" w:type="dxa"/>
          </w:tcPr>
          <w:p>
            <w:pPr>
              <w:pStyle w:val="TableParagraph"/>
              <w:spacing w:line="244" w:lineRule="auto"/>
              <w:ind w:left="508" w:right="353" w:hanging="132"/>
              <w:rPr>
                <w:sz w:val="18"/>
              </w:rPr>
            </w:pPr>
            <w:r>
              <w:rPr>
                <w:spacing w:val="-1"/>
                <w:sz w:val="18"/>
              </w:rPr>
              <w:t>Carretera </w:t>
            </w:r>
            <w:r>
              <w:rPr>
                <w:sz w:val="18"/>
              </w:rPr>
              <w:t>a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Progreso</w:t>
            </w:r>
          </w:p>
        </w:tc>
        <w:tc>
          <w:tcPr>
            <w:tcW w:w="1781" w:type="dxa"/>
          </w:tcPr>
          <w:p>
            <w:pPr>
              <w:pStyle w:val="TableParagraph"/>
              <w:spacing w:before="111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Carretera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Cholul</w:t>
            </w:r>
          </w:p>
        </w:tc>
        <w:tc>
          <w:tcPr>
            <w:tcW w:w="2878" w:type="dxa"/>
          </w:tcPr>
          <w:p>
            <w:pPr>
              <w:pStyle w:val="TableParagraph"/>
              <w:spacing w:before="111"/>
              <w:ind w:left="216" w:right="20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Del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Km.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32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Km.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25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1"/>
              <w:ind w:right="121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3,840.00</w:t>
            </w:r>
          </w:p>
        </w:tc>
      </w:tr>
      <w:tr>
        <w:trPr>
          <w:trHeight w:val="508" w:hRule="atLeast"/>
        </w:trPr>
        <w:tc>
          <w:tcPr>
            <w:tcW w:w="1927" w:type="dxa"/>
          </w:tcPr>
          <w:p>
            <w:pPr>
              <w:pStyle w:val="TableParagraph"/>
              <w:spacing w:before="104"/>
              <w:ind w:left="95" w:right="82"/>
              <w:jc w:val="center"/>
              <w:rPr>
                <w:sz w:val="18"/>
              </w:rPr>
            </w:pPr>
            <w:r>
              <w:rPr>
                <w:sz w:val="18"/>
              </w:rPr>
              <w:t>Periférico</w:t>
            </w:r>
          </w:p>
        </w:tc>
        <w:tc>
          <w:tcPr>
            <w:tcW w:w="1779" w:type="dxa"/>
          </w:tcPr>
          <w:p>
            <w:pPr>
              <w:pStyle w:val="TableParagraph"/>
              <w:spacing w:before="104"/>
              <w:ind w:left="56" w:right="49"/>
              <w:jc w:val="center"/>
              <w:rPr>
                <w:sz w:val="18"/>
              </w:rPr>
            </w:pPr>
            <w:r>
              <w:rPr>
                <w:sz w:val="18"/>
              </w:rPr>
              <w:t>Carretera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Cholul</w:t>
            </w:r>
          </w:p>
        </w:tc>
        <w:tc>
          <w:tcPr>
            <w:tcW w:w="1781" w:type="dxa"/>
          </w:tcPr>
          <w:p>
            <w:pPr>
              <w:pStyle w:val="TableParagraph"/>
              <w:spacing w:before="104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Carretera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Motul</w:t>
            </w:r>
          </w:p>
        </w:tc>
        <w:tc>
          <w:tcPr>
            <w:tcW w:w="2878" w:type="dxa"/>
          </w:tcPr>
          <w:p>
            <w:pPr>
              <w:pStyle w:val="TableParagraph"/>
              <w:spacing w:before="104"/>
              <w:ind w:left="215" w:right="208"/>
              <w:jc w:val="center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Del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Km.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25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Km.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24.5</w:t>
            </w:r>
          </w:p>
        </w:tc>
        <w:tc>
          <w:tcPr>
            <w:tcW w:w="1310" w:type="dxa"/>
          </w:tcPr>
          <w:p>
            <w:pPr>
              <w:pStyle w:val="TableParagraph"/>
              <w:spacing w:before="104"/>
              <w:ind w:right="121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3,709.00</w:t>
            </w:r>
          </w:p>
        </w:tc>
      </w:tr>
      <w:tr>
        <w:trPr>
          <w:trHeight w:val="522" w:hRule="atLeast"/>
        </w:trPr>
        <w:tc>
          <w:tcPr>
            <w:tcW w:w="1927" w:type="dxa"/>
          </w:tcPr>
          <w:p>
            <w:pPr>
              <w:pStyle w:val="TableParagraph"/>
              <w:spacing w:before="111"/>
              <w:ind w:left="95" w:right="82"/>
              <w:jc w:val="center"/>
              <w:rPr>
                <w:sz w:val="18"/>
              </w:rPr>
            </w:pPr>
            <w:r>
              <w:rPr>
                <w:sz w:val="18"/>
              </w:rPr>
              <w:t>Periférico</w:t>
            </w:r>
          </w:p>
        </w:tc>
        <w:tc>
          <w:tcPr>
            <w:tcW w:w="1779" w:type="dxa"/>
          </w:tcPr>
          <w:p>
            <w:pPr>
              <w:pStyle w:val="TableParagraph"/>
              <w:spacing w:before="111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Carretera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Motul</w:t>
            </w:r>
          </w:p>
        </w:tc>
        <w:tc>
          <w:tcPr>
            <w:tcW w:w="1781" w:type="dxa"/>
          </w:tcPr>
          <w:p>
            <w:pPr>
              <w:pStyle w:val="TableParagraph"/>
              <w:spacing w:line="244" w:lineRule="auto"/>
              <w:ind w:left="103" w:firstLine="112"/>
              <w:rPr>
                <w:sz w:val="18"/>
              </w:rPr>
            </w:pPr>
            <w:r>
              <w:rPr>
                <w:sz w:val="18"/>
              </w:rPr>
              <w:t>Calle 7 Colonia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Melchor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Ocampo</w:t>
            </w:r>
          </w:p>
        </w:tc>
        <w:tc>
          <w:tcPr>
            <w:tcW w:w="2878" w:type="dxa"/>
          </w:tcPr>
          <w:p>
            <w:pPr>
              <w:pStyle w:val="TableParagraph"/>
              <w:spacing w:before="111"/>
              <w:ind w:left="215" w:right="208"/>
              <w:jc w:val="center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Del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Km.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24.5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Km.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20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1"/>
              <w:ind w:right="121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2,501.00</w:t>
            </w:r>
          </w:p>
        </w:tc>
      </w:tr>
      <w:tr>
        <w:trPr>
          <w:trHeight w:val="520" w:hRule="atLeast"/>
        </w:trPr>
        <w:tc>
          <w:tcPr>
            <w:tcW w:w="1927" w:type="dxa"/>
          </w:tcPr>
          <w:p>
            <w:pPr>
              <w:pStyle w:val="TableParagraph"/>
              <w:spacing w:before="112"/>
              <w:ind w:left="95" w:right="82"/>
              <w:jc w:val="center"/>
              <w:rPr>
                <w:sz w:val="18"/>
              </w:rPr>
            </w:pPr>
            <w:r>
              <w:rPr>
                <w:sz w:val="18"/>
              </w:rPr>
              <w:t>Periférico</w:t>
            </w:r>
          </w:p>
        </w:tc>
        <w:tc>
          <w:tcPr>
            <w:tcW w:w="1779" w:type="dxa"/>
          </w:tcPr>
          <w:p>
            <w:pPr>
              <w:pStyle w:val="TableParagraph"/>
              <w:spacing w:line="244" w:lineRule="auto"/>
              <w:ind w:left="103" w:firstLine="112"/>
              <w:rPr>
                <w:sz w:val="18"/>
              </w:rPr>
            </w:pPr>
            <w:r>
              <w:rPr>
                <w:sz w:val="18"/>
              </w:rPr>
              <w:t>Calle 7 Colonia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Melchor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Ocampo</w:t>
            </w:r>
          </w:p>
        </w:tc>
        <w:tc>
          <w:tcPr>
            <w:tcW w:w="1781" w:type="dxa"/>
          </w:tcPr>
          <w:p>
            <w:pPr>
              <w:pStyle w:val="TableParagraph"/>
              <w:spacing w:line="244" w:lineRule="auto"/>
              <w:ind w:left="448" w:right="355" w:hanging="72"/>
              <w:rPr>
                <w:sz w:val="18"/>
              </w:rPr>
            </w:pPr>
            <w:r>
              <w:rPr>
                <w:spacing w:val="-1"/>
                <w:sz w:val="18"/>
              </w:rPr>
              <w:t>Carretera </w:t>
            </w:r>
            <w:r>
              <w:rPr>
                <w:sz w:val="18"/>
              </w:rPr>
              <w:t>a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Valladolid</w:t>
            </w:r>
          </w:p>
        </w:tc>
        <w:tc>
          <w:tcPr>
            <w:tcW w:w="2878" w:type="dxa"/>
          </w:tcPr>
          <w:p>
            <w:pPr>
              <w:pStyle w:val="TableParagraph"/>
              <w:spacing w:before="112"/>
              <w:ind w:left="215" w:right="208"/>
              <w:jc w:val="center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Del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Km.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20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Km.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17.5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2"/>
              <w:ind w:right="121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1,898.00</w:t>
            </w:r>
          </w:p>
        </w:tc>
      </w:tr>
      <w:tr>
        <w:trPr>
          <w:trHeight w:val="520" w:hRule="atLeast"/>
        </w:trPr>
        <w:tc>
          <w:tcPr>
            <w:tcW w:w="1927" w:type="dxa"/>
          </w:tcPr>
          <w:p>
            <w:pPr>
              <w:pStyle w:val="TableParagraph"/>
              <w:spacing w:before="111"/>
              <w:ind w:left="95" w:right="82"/>
              <w:jc w:val="center"/>
              <w:rPr>
                <w:sz w:val="18"/>
              </w:rPr>
            </w:pPr>
            <w:r>
              <w:rPr>
                <w:sz w:val="18"/>
              </w:rPr>
              <w:t>Periférico</w:t>
            </w:r>
          </w:p>
        </w:tc>
        <w:tc>
          <w:tcPr>
            <w:tcW w:w="1779" w:type="dxa"/>
          </w:tcPr>
          <w:p>
            <w:pPr>
              <w:pStyle w:val="TableParagraph"/>
              <w:spacing w:line="244" w:lineRule="auto"/>
              <w:ind w:left="448" w:right="353" w:hanging="72"/>
              <w:rPr>
                <w:sz w:val="18"/>
              </w:rPr>
            </w:pPr>
            <w:r>
              <w:rPr>
                <w:spacing w:val="-1"/>
                <w:sz w:val="18"/>
              </w:rPr>
              <w:t>Carretera </w:t>
            </w:r>
            <w:r>
              <w:rPr>
                <w:sz w:val="18"/>
              </w:rPr>
              <w:t>a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Valladolid</w:t>
            </w:r>
          </w:p>
        </w:tc>
        <w:tc>
          <w:tcPr>
            <w:tcW w:w="1781" w:type="dxa"/>
          </w:tcPr>
          <w:p>
            <w:pPr>
              <w:pStyle w:val="TableParagraph"/>
              <w:spacing w:before="111"/>
              <w:ind w:left="51" w:right="4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Carretera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Umán</w:t>
            </w:r>
          </w:p>
        </w:tc>
        <w:tc>
          <w:tcPr>
            <w:tcW w:w="2878" w:type="dxa"/>
          </w:tcPr>
          <w:p>
            <w:pPr>
              <w:pStyle w:val="TableParagraph"/>
              <w:spacing w:before="111"/>
              <w:ind w:left="210" w:right="20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Del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Km.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17.5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Km.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1"/>
              <w:ind w:right="121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1,380.00</w:t>
            </w:r>
          </w:p>
        </w:tc>
      </w:tr>
      <w:tr>
        <w:trPr>
          <w:trHeight w:val="510" w:hRule="atLeast"/>
        </w:trPr>
        <w:tc>
          <w:tcPr>
            <w:tcW w:w="1927" w:type="dxa"/>
          </w:tcPr>
          <w:p>
            <w:pPr>
              <w:pStyle w:val="TableParagraph"/>
              <w:spacing w:before="107"/>
              <w:ind w:left="95" w:right="82"/>
              <w:jc w:val="center"/>
              <w:rPr>
                <w:sz w:val="18"/>
              </w:rPr>
            </w:pPr>
            <w:r>
              <w:rPr>
                <w:sz w:val="18"/>
              </w:rPr>
              <w:t>Periférico</w:t>
            </w:r>
          </w:p>
        </w:tc>
        <w:tc>
          <w:tcPr>
            <w:tcW w:w="1779" w:type="dxa"/>
          </w:tcPr>
          <w:p>
            <w:pPr>
              <w:pStyle w:val="TableParagraph"/>
              <w:spacing w:before="107"/>
              <w:ind w:left="56" w:right="4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Carretera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Umán</w:t>
            </w:r>
          </w:p>
        </w:tc>
        <w:tc>
          <w:tcPr>
            <w:tcW w:w="1781" w:type="dxa"/>
          </w:tcPr>
          <w:p>
            <w:pPr>
              <w:pStyle w:val="TableParagraph"/>
              <w:spacing w:before="107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Carretera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Caucel</w:t>
            </w:r>
          </w:p>
        </w:tc>
        <w:tc>
          <w:tcPr>
            <w:tcW w:w="2878" w:type="dxa"/>
          </w:tcPr>
          <w:p>
            <w:pPr>
              <w:pStyle w:val="TableParagraph"/>
              <w:spacing w:before="107"/>
              <w:ind w:left="215" w:right="20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Del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Km.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0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Km.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40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07"/>
              <w:ind w:right="121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1,553.00</w:t>
            </w:r>
          </w:p>
        </w:tc>
      </w:tr>
      <w:tr>
        <w:trPr>
          <w:trHeight w:val="522" w:hRule="atLeast"/>
        </w:trPr>
        <w:tc>
          <w:tcPr>
            <w:tcW w:w="1927" w:type="dxa"/>
          </w:tcPr>
          <w:p>
            <w:pPr>
              <w:pStyle w:val="TableParagraph"/>
              <w:spacing w:before="111"/>
              <w:ind w:left="95" w:right="82"/>
              <w:jc w:val="center"/>
              <w:rPr>
                <w:sz w:val="18"/>
              </w:rPr>
            </w:pPr>
            <w:r>
              <w:rPr>
                <w:sz w:val="18"/>
              </w:rPr>
              <w:t>Periférico</w:t>
            </w:r>
          </w:p>
        </w:tc>
        <w:tc>
          <w:tcPr>
            <w:tcW w:w="1779" w:type="dxa"/>
          </w:tcPr>
          <w:p>
            <w:pPr>
              <w:pStyle w:val="TableParagraph"/>
              <w:spacing w:line="244" w:lineRule="auto"/>
              <w:ind w:left="563" w:right="354" w:hanging="188"/>
              <w:rPr>
                <w:sz w:val="18"/>
              </w:rPr>
            </w:pPr>
            <w:r>
              <w:rPr>
                <w:spacing w:val="-1"/>
                <w:sz w:val="18"/>
              </w:rPr>
              <w:t>Carretera </w:t>
            </w:r>
            <w:r>
              <w:rPr>
                <w:sz w:val="18"/>
              </w:rPr>
              <w:t>a</w:t>
            </w:r>
            <w:r>
              <w:rPr>
                <w:spacing w:val="-61"/>
                <w:sz w:val="18"/>
              </w:rPr>
              <w:t> </w:t>
            </w:r>
            <w:r>
              <w:rPr>
                <w:w w:val="105"/>
                <w:sz w:val="18"/>
              </w:rPr>
              <w:t>Caucel</w:t>
            </w:r>
          </w:p>
        </w:tc>
        <w:tc>
          <w:tcPr>
            <w:tcW w:w="1781" w:type="dxa"/>
          </w:tcPr>
          <w:p>
            <w:pPr>
              <w:pStyle w:val="TableParagraph"/>
              <w:spacing w:line="244" w:lineRule="auto"/>
              <w:ind w:left="451" w:right="155" w:hanging="286"/>
              <w:rPr>
                <w:sz w:val="18"/>
              </w:rPr>
            </w:pPr>
            <w:r>
              <w:rPr>
                <w:sz w:val="18"/>
              </w:rPr>
              <w:t>Calle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21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Colonia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Terranova</w:t>
            </w:r>
          </w:p>
        </w:tc>
        <w:tc>
          <w:tcPr>
            <w:tcW w:w="2878" w:type="dxa"/>
          </w:tcPr>
          <w:p>
            <w:pPr>
              <w:pStyle w:val="TableParagraph"/>
              <w:spacing w:before="111"/>
              <w:ind w:left="215" w:right="208"/>
              <w:jc w:val="center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Del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Km.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40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Km.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35.5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1"/>
              <w:ind w:right="121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1,898.00</w:t>
            </w:r>
          </w:p>
        </w:tc>
      </w:tr>
      <w:tr>
        <w:trPr>
          <w:trHeight w:val="520" w:hRule="atLeast"/>
        </w:trPr>
        <w:tc>
          <w:tcPr>
            <w:tcW w:w="1927" w:type="dxa"/>
          </w:tcPr>
          <w:p>
            <w:pPr>
              <w:pStyle w:val="TableParagraph"/>
              <w:spacing w:before="111"/>
              <w:ind w:left="95" w:right="82"/>
              <w:jc w:val="center"/>
              <w:rPr>
                <w:sz w:val="18"/>
              </w:rPr>
            </w:pPr>
            <w:r>
              <w:rPr>
                <w:sz w:val="18"/>
              </w:rPr>
              <w:t>Periférico</w:t>
            </w:r>
          </w:p>
        </w:tc>
        <w:tc>
          <w:tcPr>
            <w:tcW w:w="1779" w:type="dxa"/>
          </w:tcPr>
          <w:p>
            <w:pPr>
              <w:pStyle w:val="TableParagraph"/>
              <w:spacing w:line="244" w:lineRule="auto"/>
              <w:ind w:left="451" w:right="153" w:hanging="286"/>
              <w:rPr>
                <w:sz w:val="18"/>
              </w:rPr>
            </w:pPr>
            <w:r>
              <w:rPr>
                <w:sz w:val="18"/>
              </w:rPr>
              <w:t>Calle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21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Colonia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Terranova</w:t>
            </w:r>
          </w:p>
        </w:tc>
        <w:tc>
          <w:tcPr>
            <w:tcW w:w="1781" w:type="dxa"/>
          </w:tcPr>
          <w:p>
            <w:pPr>
              <w:pStyle w:val="TableParagraph"/>
              <w:spacing w:line="244" w:lineRule="auto"/>
              <w:ind w:left="508" w:right="355" w:hanging="132"/>
              <w:rPr>
                <w:sz w:val="18"/>
              </w:rPr>
            </w:pPr>
            <w:r>
              <w:rPr>
                <w:spacing w:val="-1"/>
                <w:sz w:val="18"/>
              </w:rPr>
              <w:t>Carretera </w:t>
            </w:r>
            <w:r>
              <w:rPr>
                <w:sz w:val="18"/>
              </w:rPr>
              <w:t>a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Progreso</w:t>
            </w:r>
          </w:p>
        </w:tc>
        <w:tc>
          <w:tcPr>
            <w:tcW w:w="2878" w:type="dxa"/>
          </w:tcPr>
          <w:p>
            <w:pPr>
              <w:pStyle w:val="TableParagraph"/>
              <w:spacing w:before="111"/>
              <w:ind w:left="215" w:right="208"/>
              <w:jc w:val="center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Del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Km.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35.5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Km.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32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1"/>
              <w:ind w:right="121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2,415.00</w:t>
            </w:r>
          </w:p>
        </w:tc>
      </w:tr>
      <w:tr>
        <w:trPr>
          <w:trHeight w:val="520" w:hRule="atLeast"/>
        </w:trPr>
        <w:tc>
          <w:tcPr>
            <w:tcW w:w="1927" w:type="dxa"/>
          </w:tcPr>
          <w:p>
            <w:pPr>
              <w:pStyle w:val="TableParagraph"/>
              <w:spacing w:line="244" w:lineRule="auto"/>
              <w:ind w:left="585" w:right="427" w:hanging="135"/>
              <w:rPr>
                <w:sz w:val="18"/>
              </w:rPr>
            </w:pPr>
            <w:r>
              <w:rPr>
                <w:spacing w:val="-1"/>
                <w:sz w:val="18"/>
              </w:rPr>
              <w:t>Carretera </w:t>
            </w:r>
            <w:r>
              <w:rPr>
                <w:sz w:val="18"/>
              </w:rPr>
              <w:t>a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Progreso</w:t>
            </w:r>
          </w:p>
        </w:tc>
        <w:tc>
          <w:tcPr>
            <w:tcW w:w="1779" w:type="dxa"/>
          </w:tcPr>
          <w:p>
            <w:pPr>
              <w:pStyle w:val="TableParagraph"/>
              <w:spacing w:before="111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Periférico</w:t>
            </w:r>
          </w:p>
        </w:tc>
        <w:tc>
          <w:tcPr>
            <w:tcW w:w="1781" w:type="dxa"/>
          </w:tcPr>
          <w:p>
            <w:pPr>
              <w:pStyle w:val="TableParagraph"/>
              <w:spacing w:before="111"/>
              <w:ind w:left="51" w:right="4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13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(Xcanatún)</w:t>
            </w:r>
          </w:p>
        </w:tc>
        <w:tc>
          <w:tcPr>
            <w:tcW w:w="28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111"/>
              <w:ind w:right="121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2,243.00</w:t>
            </w:r>
          </w:p>
        </w:tc>
      </w:tr>
      <w:tr>
        <w:trPr>
          <w:trHeight w:val="510" w:hRule="atLeast"/>
        </w:trPr>
        <w:tc>
          <w:tcPr>
            <w:tcW w:w="1927" w:type="dxa"/>
          </w:tcPr>
          <w:p>
            <w:pPr>
              <w:pStyle w:val="TableParagraph"/>
              <w:spacing w:before="107"/>
              <w:ind w:left="95" w:right="82"/>
              <w:jc w:val="center"/>
              <w:rPr>
                <w:sz w:val="18"/>
              </w:rPr>
            </w:pPr>
            <w:r>
              <w:rPr>
                <w:sz w:val="18"/>
              </w:rPr>
              <w:t>Carretera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Cholul</w:t>
            </w:r>
          </w:p>
        </w:tc>
        <w:tc>
          <w:tcPr>
            <w:tcW w:w="1779" w:type="dxa"/>
          </w:tcPr>
          <w:p>
            <w:pPr>
              <w:pStyle w:val="TableParagraph"/>
              <w:spacing w:before="107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Periférico</w:t>
            </w:r>
          </w:p>
        </w:tc>
        <w:tc>
          <w:tcPr>
            <w:tcW w:w="1781" w:type="dxa"/>
          </w:tcPr>
          <w:p>
            <w:pPr>
              <w:pStyle w:val="TableParagraph"/>
              <w:spacing w:before="107"/>
              <w:ind w:left="51" w:right="46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22</w:t>
            </w:r>
            <w:r>
              <w:rPr>
                <w:spacing w:val="-11"/>
                <w:w w:val="95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(Cholul)</w:t>
            </w:r>
          </w:p>
        </w:tc>
        <w:tc>
          <w:tcPr>
            <w:tcW w:w="28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107"/>
              <w:ind w:right="121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2,070.00</w:t>
            </w:r>
          </w:p>
        </w:tc>
      </w:tr>
      <w:tr>
        <w:trPr>
          <w:trHeight w:val="520" w:hRule="atLeast"/>
        </w:trPr>
        <w:tc>
          <w:tcPr>
            <w:tcW w:w="1927" w:type="dxa"/>
          </w:tcPr>
          <w:p>
            <w:pPr>
              <w:pStyle w:val="TableParagraph"/>
              <w:spacing w:before="112"/>
              <w:ind w:left="95" w:right="85"/>
              <w:jc w:val="center"/>
              <w:rPr>
                <w:sz w:val="18"/>
              </w:rPr>
            </w:pPr>
            <w:r>
              <w:rPr>
                <w:sz w:val="18"/>
              </w:rPr>
              <w:t>Carretera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Motul</w:t>
            </w:r>
          </w:p>
        </w:tc>
        <w:tc>
          <w:tcPr>
            <w:tcW w:w="1779" w:type="dxa"/>
          </w:tcPr>
          <w:p>
            <w:pPr>
              <w:pStyle w:val="TableParagraph"/>
              <w:spacing w:before="112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Periférico</w:t>
            </w:r>
          </w:p>
        </w:tc>
        <w:tc>
          <w:tcPr>
            <w:tcW w:w="1781" w:type="dxa"/>
          </w:tcPr>
          <w:p>
            <w:pPr>
              <w:pStyle w:val="TableParagraph"/>
              <w:spacing w:line="244" w:lineRule="auto"/>
              <w:ind w:left="575" w:hanging="288"/>
              <w:rPr>
                <w:sz w:val="18"/>
              </w:rPr>
            </w:pPr>
            <w:r>
              <w:rPr>
                <w:w w:val="95"/>
                <w:sz w:val="18"/>
              </w:rPr>
              <w:t>Libramiento a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sz w:val="18"/>
              </w:rPr>
              <w:t>Conkal</w:t>
            </w:r>
          </w:p>
        </w:tc>
        <w:tc>
          <w:tcPr>
            <w:tcW w:w="28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112"/>
              <w:ind w:right="121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1,553.00</w:t>
            </w:r>
          </w:p>
        </w:tc>
      </w:tr>
      <w:tr>
        <w:trPr>
          <w:trHeight w:val="510" w:hRule="atLeast"/>
        </w:trPr>
        <w:tc>
          <w:tcPr>
            <w:tcW w:w="1927" w:type="dxa"/>
          </w:tcPr>
          <w:p>
            <w:pPr>
              <w:pStyle w:val="TableParagraph"/>
              <w:spacing w:before="107"/>
              <w:ind w:left="95" w:right="85"/>
              <w:jc w:val="center"/>
              <w:rPr>
                <w:sz w:val="18"/>
              </w:rPr>
            </w:pPr>
            <w:r>
              <w:rPr>
                <w:sz w:val="18"/>
              </w:rPr>
              <w:t>Carretera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Caucel</w:t>
            </w:r>
          </w:p>
        </w:tc>
        <w:tc>
          <w:tcPr>
            <w:tcW w:w="1779" w:type="dxa"/>
          </w:tcPr>
          <w:p>
            <w:pPr>
              <w:pStyle w:val="TableParagraph"/>
              <w:spacing w:before="107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Periférico</w:t>
            </w:r>
          </w:p>
        </w:tc>
        <w:tc>
          <w:tcPr>
            <w:tcW w:w="1781" w:type="dxa"/>
          </w:tcPr>
          <w:p>
            <w:pPr>
              <w:pStyle w:val="TableParagraph"/>
              <w:spacing w:before="107"/>
              <w:ind w:left="51" w:right="49"/>
              <w:jc w:val="center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56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(Gran</w:t>
            </w:r>
            <w:r>
              <w:rPr>
                <w:spacing w:val="-1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Santa</w:t>
            </w:r>
            <w:r>
              <w:rPr>
                <w:spacing w:val="-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Fe)</w:t>
            </w:r>
          </w:p>
        </w:tc>
        <w:tc>
          <w:tcPr>
            <w:tcW w:w="28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107"/>
              <w:ind w:right="121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1,811.00</w:t>
            </w:r>
          </w:p>
        </w:tc>
      </w:tr>
      <w:tr>
        <w:trPr>
          <w:trHeight w:val="522" w:hRule="atLeast"/>
        </w:trPr>
        <w:tc>
          <w:tcPr>
            <w:tcW w:w="1927" w:type="dxa"/>
          </w:tcPr>
          <w:p>
            <w:pPr>
              <w:pStyle w:val="TableParagraph"/>
              <w:spacing w:before="111"/>
              <w:ind w:left="95" w:right="8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Carretera a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Dzitya</w:t>
            </w:r>
          </w:p>
        </w:tc>
        <w:tc>
          <w:tcPr>
            <w:tcW w:w="1779" w:type="dxa"/>
          </w:tcPr>
          <w:p>
            <w:pPr>
              <w:pStyle w:val="TableParagraph"/>
              <w:spacing w:line="244" w:lineRule="auto"/>
              <w:ind w:left="508" w:hanging="435"/>
              <w:rPr>
                <w:sz w:val="18"/>
              </w:rPr>
            </w:pPr>
            <w:r>
              <w:rPr>
                <w:w w:val="95"/>
                <w:sz w:val="18"/>
              </w:rPr>
              <w:t>Carretera</w:t>
            </w:r>
            <w:r>
              <w:rPr>
                <w:spacing w:val="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Mérida</w:t>
            </w:r>
            <w:r>
              <w:rPr>
                <w:spacing w:val="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-</w:t>
            </w:r>
            <w:r>
              <w:rPr>
                <w:spacing w:val="-57"/>
                <w:w w:val="95"/>
                <w:sz w:val="18"/>
              </w:rPr>
              <w:t> </w:t>
            </w:r>
            <w:r>
              <w:rPr>
                <w:sz w:val="18"/>
              </w:rPr>
              <w:t>Progreso</w:t>
            </w:r>
          </w:p>
        </w:tc>
        <w:tc>
          <w:tcPr>
            <w:tcW w:w="1781" w:type="dxa"/>
          </w:tcPr>
          <w:p>
            <w:pPr>
              <w:pStyle w:val="TableParagraph"/>
              <w:spacing w:before="111"/>
              <w:ind w:left="51" w:right="46"/>
              <w:jc w:val="center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10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(Diztya)</w:t>
            </w:r>
          </w:p>
        </w:tc>
        <w:tc>
          <w:tcPr>
            <w:tcW w:w="28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111"/>
              <w:ind w:right="121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1,553.00</w:t>
            </w:r>
          </w:p>
        </w:tc>
      </w:tr>
      <w:tr>
        <w:trPr>
          <w:trHeight w:val="520" w:hRule="atLeast"/>
        </w:trPr>
        <w:tc>
          <w:tcPr>
            <w:tcW w:w="1927" w:type="dxa"/>
          </w:tcPr>
          <w:p>
            <w:pPr>
              <w:pStyle w:val="TableParagraph"/>
              <w:spacing w:line="244" w:lineRule="auto"/>
              <w:ind w:left="563" w:right="427" w:hanging="113"/>
              <w:rPr>
                <w:sz w:val="18"/>
              </w:rPr>
            </w:pPr>
            <w:r>
              <w:rPr>
                <w:spacing w:val="-1"/>
                <w:sz w:val="18"/>
              </w:rPr>
              <w:t>Carretera </w:t>
            </w:r>
            <w:r>
              <w:rPr>
                <w:sz w:val="18"/>
              </w:rPr>
              <w:t>a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Tixcuytun</w:t>
            </w:r>
          </w:p>
        </w:tc>
        <w:tc>
          <w:tcPr>
            <w:tcW w:w="1779" w:type="dxa"/>
          </w:tcPr>
          <w:p>
            <w:pPr>
              <w:pStyle w:val="TableParagraph"/>
              <w:spacing w:before="111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Periférico</w:t>
            </w:r>
          </w:p>
        </w:tc>
        <w:tc>
          <w:tcPr>
            <w:tcW w:w="1781" w:type="dxa"/>
          </w:tcPr>
          <w:p>
            <w:pPr>
              <w:pStyle w:val="TableParagraph"/>
              <w:spacing w:line="244" w:lineRule="auto"/>
              <w:ind w:left="453" w:right="278" w:hanging="16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21 (Comisaria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sz w:val="18"/>
              </w:rPr>
              <w:t>Tixcuytun)</w:t>
            </w:r>
          </w:p>
        </w:tc>
        <w:tc>
          <w:tcPr>
            <w:tcW w:w="28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111"/>
              <w:ind w:right="121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1,200.00</w:t>
            </w:r>
          </w:p>
        </w:tc>
      </w:tr>
      <w:tr>
        <w:trPr>
          <w:trHeight w:val="520" w:hRule="atLeast"/>
        </w:trPr>
        <w:tc>
          <w:tcPr>
            <w:tcW w:w="1927" w:type="dxa"/>
          </w:tcPr>
          <w:p>
            <w:pPr>
              <w:pStyle w:val="TableParagraph"/>
              <w:spacing w:line="244" w:lineRule="auto"/>
              <w:ind w:left="304" w:firstLine="146"/>
              <w:rPr>
                <w:sz w:val="18"/>
              </w:rPr>
            </w:pPr>
            <w:r>
              <w:rPr>
                <w:sz w:val="18"/>
              </w:rPr>
              <w:t>Carretera a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Temozón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Norte</w:t>
            </w:r>
          </w:p>
        </w:tc>
        <w:tc>
          <w:tcPr>
            <w:tcW w:w="1779" w:type="dxa"/>
          </w:tcPr>
          <w:p>
            <w:pPr>
              <w:pStyle w:val="TableParagraph"/>
              <w:spacing w:line="244" w:lineRule="auto"/>
              <w:ind w:left="508" w:hanging="411"/>
              <w:rPr>
                <w:sz w:val="18"/>
              </w:rPr>
            </w:pPr>
            <w:r>
              <w:rPr>
                <w:w w:val="95"/>
                <w:sz w:val="18"/>
              </w:rPr>
              <w:t>Carretera</w:t>
            </w:r>
            <w:r>
              <w:rPr>
                <w:spacing w:val="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Mérida-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sz w:val="18"/>
              </w:rPr>
              <w:t>Progreso</w:t>
            </w:r>
          </w:p>
        </w:tc>
        <w:tc>
          <w:tcPr>
            <w:tcW w:w="1781" w:type="dxa"/>
          </w:tcPr>
          <w:p>
            <w:pPr>
              <w:pStyle w:val="TableParagraph"/>
              <w:spacing w:line="244" w:lineRule="auto"/>
              <w:ind w:left="196" w:firstLine="96"/>
              <w:rPr>
                <w:sz w:val="18"/>
              </w:rPr>
            </w:pPr>
            <w:r>
              <w:rPr>
                <w:w w:val="95"/>
                <w:sz w:val="18"/>
              </w:rPr>
              <w:t>20 (Comisaria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Temozón</w:t>
            </w:r>
            <w:r>
              <w:rPr>
                <w:spacing w:val="-11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Norte)</w:t>
            </w:r>
          </w:p>
        </w:tc>
        <w:tc>
          <w:tcPr>
            <w:tcW w:w="28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111"/>
              <w:ind w:right="121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3,200.00</w:t>
            </w:r>
          </w:p>
        </w:tc>
      </w:tr>
      <w:tr>
        <w:trPr>
          <w:trHeight w:val="522" w:hRule="atLeast"/>
        </w:trPr>
        <w:tc>
          <w:tcPr>
            <w:tcW w:w="1927" w:type="dxa"/>
          </w:tcPr>
          <w:p>
            <w:pPr>
              <w:pStyle w:val="TableParagraph"/>
              <w:spacing w:line="242" w:lineRule="auto" w:before="1"/>
              <w:ind w:left="304" w:firstLine="146"/>
              <w:rPr>
                <w:sz w:val="18"/>
              </w:rPr>
            </w:pPr>
            <w:r>
              <w:rPr>
                <w:sz w:val="18"/>
              </w:rPr>
              <w:t>Carretera a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Temozón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Norte</w:t>
            </w:r>
          </w:p>
        </w:tc>
        <w:tc>
          <w:tcPr>
            <w:tcW w:w="1779" w:type="dxa"/>
          </w:tcPr>
          <w:p>
            <w:pPr>
              <w:pStyle w:val="TableParagraph"/>
              <w:spacing w:before="111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Periférico</w:t>
            </w:r>
          </w:p>
        </w:tc>
        <w:tc>
          <w:tcPr>
            <w:tcW w:w="1781" w:type="dxa"/>
          </w:tcPr>
          <w:p>
            <w:pPr>
              <w:pStyle w:val="TableParagraph"/>
              <w:spacing w:line="242" w:lineRule="auto" w:before="1"/>
              <w:ind w:left="196" w:firstLine="96"/>
              <w:rPr>
                <w:sz w:val="18"/>
              </w:rPr>
            </w:pPr>
            <w:r>
              <w:rPr>
                <w:w w:val="95"/>
                <w:sz w:val="18"/>
              </w:rPr>
              <w:t>20 (Comisaria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Temozón</w:t>
            </w:r>
            <w:r>
              <w:rPr>
                <w:spacing w:val="-11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Norte)</w:t>
            </w:r>
          </w:p>
        </w:tc>
        <w:tc>
          <w:tcPr>
            <w:tcW w:w="28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111"/>
              <w:ind w:right="121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2,400.00</w:t>
            </w:r>
          </w:p>
        </w:tc>
      </w:tr>
      <w:tr>
        <w:trPr>
          <w:trHeight w:val="518" w:hRule="atLeast"/>
        </w:trPr>
        <w:tc>
          <w:tcPr>
            <w:tcW w:w="19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4" w:lineRule="auto"/>
              <w:ind w:left="410" w:right="387" w:firstLine="40"/>
              <w:rPr>
                <w:sz w:val="18"/>
              </w:rPr>
            </w:pPr>
            <w:r>
              <w:rPr>
                <w:sz w:val="18"/>
              </w:rPr>
              <w:t>Carretera a</w:t>
            </w:r>
            <w:r>
              <w:rPr>
                <w:spacing w:val="-61"/>
                <w:sz w:val="18"/>
              </w:rPr>
              <w:t> </w:t>
            </w:r>
            <w:r>
              <w:rPr>
                <w:w w:val="95"/>
                <w:sz w:val="18"/>
              </w:rPr>
              <w:t>Dzibilchaltun</w:t>
            </w:r>
          </w:p>
        </w:tc>
        <w:tc>
          <w:tcPr>
            <w:tcW w:w="17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4" w:lineRule="auto"/>
              <w:ind w:left="508" w:hanging="411"/>
              <w:rPr>
                <w:sz w:val="18"/>
              </w:rPr>
            </w:pPr>
            <w:r>
              <w:rPr>
                <w:w w:val="95"/>
                <w:sz w:val="18"/>
              </w:rPr>
              <w:t>Carretera</w:t>
            </w:r>
            <w:r>
              <w:rPr>
                <w:spacing w:val="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Mérida-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sz w:val="18"/>
              </w:rPr>
              <w:t>Progreso</w:t>
            </w:r>
          </w:p>
        </w:tc>
        <w:tc>
          <w:tcPr>
            <w:tcW w:w="17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4" w:lineRule="auto"/>
              <w:ind w:left="302" w:right="271" w:hanging="10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24 (Comisaria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Dzibilchaltun)</w:t>
            </w:r>
          </w:p>
        </w:tc>
        <w:tc>
          <w:tcPr>
            <w:tcW w:w="287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1"/>
              <w:ind w:right="121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1,200.00</w:t>
            </w:r>
          </w:p>
        </w:tc>
      </w:tr>
      <w:tr>
        <w:trPr>
          <w:trHeight w:val="520" w:hRule="atLeast"/>
        </w:trPr>
        <w:tc>
          <w:tcPr>
            <w:tcW w:w="19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9"/>
              <w:ind w:left="95" w:right="8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149</w:t>
            </w:r>
          </w:p>
        </w:tc>
        <w:tc>
          <w:tcPr>
            <w:tcW w:w="17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9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Periférico</w:t>
            </w:r>
          </w:p>
        </w:tc>
        <w:tc>
          <w:tcPr>
            <w:tcW w:w="17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4" w:lineRule="auto"/>
              <w:ind w:left="556" w:right="232" w:hanging="310"/>
              <w:rPr>
                <w:sz w:val="18"/>
              </w:rPr>
            </w:pPr>
            <w:r>
              <w:rPr>
                <w:w w:val="90"/>
                <w:sz w:val="18"/>
              </w:rPr>
              <w:t>154</w:t>
            </w:r>
            <w:r>
              <w:rPr>
                <w:spacing w:val="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(Fracc.</w:t>
            </w:r>
            <w:r>
              <w:rPr>
                <w:spacing w:val="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Los</w:t>
            </w:r>
            <w:r>
              <w:rPr>
                <w:spacing w:val="-54"/>
                <w:w w:val="90"/>
                <w:sz w:val="18"/>
              </w:rPr>
              <w:t> </w:t>
            </w:r>
            <w:r>
              <w:rPr>
                <w:sz w:val="18"/>
              </w:rPr>
              <w:t>Heroes)</w:t>
            </w:r>
          </w:p>
        </w:tc>
        <w:tc>
          <w:tcPr>
            <w:tcW w:w="28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9"/>
              <w:ind w:left="216" w:right="20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Salida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del</w:t>
            </w:r>
            <w:r>
              <w:rPr>
                <w:spacing w:val="-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Fracc.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Los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Heroes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9"/>
              <w:ind w:right="121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1,400.00</w:t>
            </w:r>
          </w:p>
        </w:tc>
      </w:tr>
      <w:tr>
        <w:trPr>
          <w:trHeight w:val="520" w:hRule="atLeast"/>
        </w:trPr>
        <w:tc>
          <w:tcPr>
            <w:tcW w:w="1927" w:type="dxa"/>
          </w:tcPr>
          <w:p>
            <w:pPr>
              <w:pStyle w:val="TableParagraph"/>
              <w:spacing w:before="111"/>
              <w:ind w:left="95" w:right="8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53</w:t>
            </w:r>
          </w:p>
        </w:tc>
        <w:tc>
          <w:tcPr>
            <w:tcW w:w="1779" w:type="dxa"/>
          </w:tcPr>
          <w:p>
            <w:pPr>
              <w:pStyle w:val="TableParagraph"/>
              <w:spacing w:line="244" w:lineRule="auto"/>
              <w:ind w:left="508" w:hanging="435"/>
              <w:rPr>
                <w:sz w:val="18"/>
              </w:rPr>
            </w:pPr>
            <w:r>
              <w:rPr>
                <w:w w:val="95"/>
                <w:sz w:val="18"/>
              </w:rPr>
              <w:t>Carretera</w:t>
            </w:r>
            <w:r>
              <w:rPr>
                <w:spacing w:val="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Mérida</w:t>
            </w:r>
            <w:r>
              <w:rPr>
                <w:spacing w:val="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-</w:t>
            </w:r>
            <w:r>
              <w:rPr>
                <w:spacing w:val="-57"/>
                <w:w w:val="95"/>
                <w:sz w:val="18"/>
              </w:rPr>
              <w:t> </w:t>
            </w:r>
            <w:r>
              <w:rPr>
                <w:sz w:val="18"/>
              </w:rPr>
              <w:t>Progreso</w:t>
            </w:r>
          </w:p>
        </w:tc>
        <w:tc>
          <w:tcPr>
            <w:tcW w:w="1781" w:type="dxa"/>
          </w:tcPr>
          <w:p>
            <w:pPr>
              <w:pStyle w:val="TableParagraph"/>
              <w:spacing w:before="111"/>
              <w:ind w:left="51" w:right="4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  <w:r>
              <w:rPr>
                <w:spacing w:val="-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(La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Américas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II)</w:t>
            </w:r>
          </w:p>
        </w:tc>
        <w:tc>
          <w:tcPr>
            <w:tcW w:w="2878" w:type="dxa"/>
          </w:tcPr>
          <w:p>
            <w:pPr>
              <w:pStyle w:val="TableParagraph"/>
              <w:spacing w:line="244" w:lineRule="auto"/>
              <w:ind w:left="1396" w:right="91" w:hanging="1294"/>
              <w:rPr>
                <w:sz w:val="18"/>
              </w:rPr>
            </w:pPr>
            <w:r>
              <w:rPr>
                <w:sz w:val="18"/>
              </w:rPr>
              <w:t>Acceso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Fracc.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Américas</w:t>
            </w:r>
            <w:r>
              <w:rPr>
                <w:spacing w:val="-60"/>
                <w:sz w:val="18"/>
              </w:rPr>
              <w:t> </w:t>
            </w:r>
            <w:r>
              <w:rPr>
                <w:w w:val="95"/>
                <w:sz w:val="18"/>
              </w:rPr>
              <w:t>II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1"/>
              <w:ind w:right="121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1,600.00</w:t>
            </w:r>
          </w:p>
        </w:tc>
      </w:tr>
      <w:tr>
        <w:trPr>
          <w:trHeight w:val="522" w:hRule="atLeast"/>
        </w:trPr>
        <w:tc>
          <w:tcPr>
            <w:tcW w:w="1927" w:type="dxa"/>
          </w:tcPr>
          <w:p>
            <w:pPr>
              <w:pStyle w:val="TableParagraph"/>
              <w:spacing w:before="111"/>
              <w:ind w:left="95" w:right="8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Tablaje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40357</w:t>
            </w:r>
          </w:p>
        </w:tc>
        <w:tc>
          <w:tcPr>
            <w:tcW w:w="1779" w:type="dxa"/>
          </w:tcPr>
          <w:p>
            <w:pPr>
              <w:pStyle w:val="TableParagraph"/>
              <w:spacing w:line="244" w:lineRule="auto"/>
              <w:ind w:left="530" w:right="276" w:hanging="238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23 (Comisaria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sz w:val="18"/>
              </w:rPr>
              <w:t>Caucel)</w:t>
            </w:r>
          </w:p>
        </w:tc>
        <w:tc>
          <w:tcPr>
            <w:tcW w:w="1781" w:type="dxa"/>
          </w:tcPr>
          <w:p>
            <w:pPr>
              <w:pStyle w:val="TableParagraph"/>
              <w:spacing w:line="244" w:lineRule="auto"/>
              <w:ind w:left="530" w:right="385" w:hanging="130"/>
              <w:rPr>
                <w:sz w:val="18"/>
              </w:rPr>
            </w:pPr>
            <w:r>
              <w:rPr>
                <w:spacing w:val="-3"/>
                <w:sz w:val="18"/>
              </w:rPr>
              <w:t>59 (Ciudad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Caucel)</w:t>
            </w:r>
          </w:p>
        </w:tc>
        <w:tc>
          <w:tcPr>
            <w:tcW w:w="28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111"/>
              <w:ind w:right="121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$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1,200.00</w:t>
            </w:r>
          </w:p>
        </w:tc>
      </w:tr>
    </w:tbl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/>
        <w:ind w:left="643" w:right="928"/>
        <w:jc w:val="both"/>
      </w:pPr>
      <w:r>
        <w:rPr/>
        <w:t>La</w:t>
      </w:r>
      <w:r>
        <w:rPr>
          <w:spacing w:val="-13"/>
        </w:rPr>
        <w:t> </w:t>
      </w:r>
      <w:r>
        <w:rPr/>
        <w:t>aplicación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valores</w:t>
      </w:r>
      <w:r>
        <w:rPr>
          <w:spacing w:val="-11"/>
        </w:rPr>
        <w:t> </w:t>
      </w:r>
      <w:r>
        <w:rPr/>
        <w:t>unitarios</w:t>
      </w:r>
      <w:r>
        <w:rPr>
          <w:spacing w:val="-13"/>
        </w:rPr>
        <w:t> </w:t>
      </w:r>
      <w:r>
        <w:rPr/>
        <w:t>contenidos</w:t>
      </w:r>
      <w:r>
        <w:rPr>
          <w:spacing w:val="-14"/>
        </w:rPr>
        <w:t> </w:t>
      </w:r>
      <w:r>
        <w:rPr/>
        <w:t>en</w:t>
      </w:r>
      <w:r>
        <w:rPr>
          <w:spacing w:val="-12"/>
        </w:rPr>
        <w:t> </w:t>
      </w:r>
      <w:r>
        <w:rPr/>
        <w:t>esta</w:t>
      </w:r>
      <w:r>
        <w:rPr>
          <w:spacing w:val="-13"/>
        </w:rPr>
        <w:t> </w:t>
      </w:r>
      <w:r>
        <w:rPr/>
        <w:t>fracción</w:t>
      </w:r>
      <w:r>
        <w:rPr>
          <w:spacing w:val="-10"/>
        </w:rPr>
        <w:t> </w:t>
      </w:r>
      <w:r>
        <w:rPr/>
        <w:t>será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superficie</w:t>
      </w:r>
      <w:r>
        <w:rPr>
          <w:spacing w:val="-13"/>
        </w:rPr>
        <w:t> </w:t>
      </w:r>
      <w:r>
        <w:rPr/>
        <w:t>que</w:t>
      </w:r>
      <w:r>
        <w:rPr>
          <w:spacing w:val="-68"/>
        </w:rPr>
        <w:t> </w:t>
      </w:r>
      <w:r>
        <w:rPr>
          <w:w w:val="95"/>
        </w:rPr>
        <w:t>resulte de multiplicar el frente del terreno, que se encuentre sobre el periférico y las calles</w:t>
      </w:r>
      <w:r>
        <w:rPr>
          <w:spacing w:val="1"/>
          <w:w w:val="95"/>
        </w:rPr>
        <w:t> </w:t>
      </w:r>
      <w:r>
        <w:rPr/>
        <w:t>laterales</w:t>
      </w:r>
      <w:r>
        <w:rPr>
          <w:spacing w:val="3"/>
        </w:rPr>
        <w:t> </w:t>
      </w:r>
      <w:r>
        <w:rPr/>
        <w:t>adyacentes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provean</w:t>
      </w:r>
      <w:r>
        <w:rPr>
          <w:spacing w:val="4"/>
        </w:rPr>
        <w:t> </w:t>
      </w:r>
      <w:r>
        <w:rPr/>
        <w:t>acceso</w:t>
      </w:r>
      <w:r>
        <w:rPr>
          <w:spacing w:val="2"/>
        </w:rPr>
        <w:t> </w:t>
      </w:r>
      <w:r>
        <w:rPr/>
        <w:t>al</w:t>
      </w:r>
      <w:r>
        <w:rPr>
          <w:spacing w:val="4"/>
        </w:rPr>
        <w:t> </w:t>
      </w:r>
      <w:r>
        <w:rPr/>
        <w:t>mismo,</w:t>
      </w:r>
      <w:r>
        <w:rPr>
          <w:spacing w:val="1"/>
        </w:rPr>
        <w:t> </w:t>
      </w:r>
      <w:r>
        <w:rPr/>
        <w:t>así</w:t>
      </w:r>
      <w:r>
        <w:rPr>
          <w:spacing w:val="3"/>
        </w:rPr>
        <w:t> </w:t>
      </w:r>
      <w:r>
        <w:rPr/>
        <w:t>como</w:t>
      </w:r>
      <w:r>
        <w:rPr>
          <w:spacing w:val="3"/>
        </w:rPr>
        <w:t> </w:t>
      </w:r>
      <w:r>
        <w:rPr/>
        <w:t>en</w:t>
      </w:r>
      <w:r>
        <w:rPr>
          <w:spacing w:val="6"/>
        </w:rPr>
        <w:t> </w:t>
      </w:r>
      <w:r>
        <w:rPr/>
        <w:t>las</w:t>
      </w:r>
      <w:r>
        <w:rPr>
          <w:spacing w:val="2"/>
        </w:rPr>
        <w:t> </w:t>
      </w:r>
      <w:r>
        <w:rPr/>
        <w:t>principales</w:t>
      </w:r>
    </w:p>
    <w:p>
      <w:pPr>
        <w:spacing w:after="0" w:line="278" w:lineRule="auto"/>
        <w:jc w:val="both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sz w:val="11"/>
        </w:rPr>
      </w:pPr>
    </w:p>
    <w:p>
      <w:pPr>
        <w:pStyle w:val="BodyText"/>
        <w:spacing w:line="278" w:lineRule="auto" w:before="99"/>
        <w:ind w:left="643" w:right="938"/>
        <w:jc w:val="both"/>
      </w:pPr>
      <w:r>
        <w:rPr/>
        <w:t>vialidades</w:t>
      </w:r>
      <w:r>
        <w:rPr>
          <w:spacing w:val="-8"/>
        </w:rPr>
        <w:t> </w:t>
      </w:r>
      <w:r>
        <w:rPr/>
        <w:t>ubicadas</w:t>
      </w:r>
      <w:r>
        <w:rPr>
          <w:spacing w:val="-9"/>
        </w:rPr>
        <w:t> </w:t>
      </w:r>
      <w:r>
        <w:rPr/>
        <w:t>fuera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periférico,</w:t>
      </w:r>
      <w:r>
        <w:rPr>
          <w:spacing w:val="-9"/>
        </w:rPr>
        <w:t> </w:t>
      </w:r>
      <w:r>
        <w:rPr/>
        <w:t>hasta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cien</w:t>
      </w:r>
      <w:r>
        <w:rPr>
          <w:spacing w:val="-7"/>
        </w:rPr>
        <w:t> </w:t>
      </w:r>
      <w:r>
        <w:rPr/>
        <w:t>primeros</w:t>
      </w:r>
      <w:r>
        <w:rPr>
          <w:spacing w:val="-8"/>
        </w:rPr>
        <w:t> </w:t>
      </w:r>
      <w:r>
        <w:rPr/>
        <w:t>metros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fondo;</w:t>
      </w:r>
      <w:r>
        <w:rPr>
          <w:spacing w:val="-9"/>
        </w:rPr>
        <w:t> </w:t>
      </w:r>
      <w:r>
        <w:rPr/>
        <w:t>la</w:t>
      </w:r>
      <w:r>
        <w:rPr>
          <w:spacing w:val="-68"/>
        </w:rPr>
        <w:t> </w:t>
      </w:r>
      <w:r>
        <w:rPr/>
        <w:t>superficie restante será valorada con el valor unitario de la sección catastral que</w:t>
      </w:r>
      <w:r>
        <w:rPr>
          <w:spacing w:val="1"/>
        </w:rPr>
        <w:t> </w:t>
      </w:r>
      <w:r>
        <w:rPr/>
        <w:t>corresponda</w:t>
      </w:r>
      <w:r>
        <w:rPr>
          <w:spacing w:val="-16"/>
        </w:rPr>
        <w:t> </w:t>
      </w:r>
      <w:r>
        <w:rPr/>
        <w:t>al</w:t>
      </w:r>
      <w:r>
        <w:rPr>
          <w:spacing w:val="-15"/>
        </w:rPr>
        <w:t> </w:t>
      </w:r>
      <w:r>
        <w:rPr/>
        <w:t>terreno.</w:t>
      </w:r>
    </w:p>
    <w:p>
      <w:pPr>
        <w:spacing w:after="0" w:line="278" w:lineRule="auto"/>
        <w:jc w:val="both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sz w:val="11"/>
        </w:rPr>
      </w:pPr>
    </w:p>
    <w:p>
      <w:pPr>
        <w:pStyle w:val="BodyText"/>
        <w:spacing w:line="278" w:lineRule="auto" w:before="99"/>
        <w:ind w:left="643" w:right="938"/>
        <w:jc w:val="both"/>
      </w:pPr>
      <w:r>
        <w:rPr/>
        <w:t>lV.-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valores</w:t>
      </w:r>
      <w:r>
        <w:rPr>
          <w:spacing w:val="-11"/>
        </w:rPr>
        <w:t> </w:t>
      </w:r>
      <w:r>
        <w:rPr/>
        <w:t>unitarios</w:t>
      </w:r>
      <w:r>
        <w:rPr>
          <w:spacing w:val="-14"/>
        </w:rPr>
        <w:t> </w:t>
      </w:r>
      <w:r>
        <w:rPr/>
        <w:t>para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locales</w:t>
      </w:r>
      <w:r>
        <w:rPr>
          <w:spacing w:val="-14"/>
        </w:rPr>
        <w:t> </w:t>
      </w:r>
      <w:r>
        <w:rPr/>
        <w:t>correspondientes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las</w:t>
      </w:r>
      <w:r>
        <w:rPr>
          <w:spacing w:val="-14"/>
        </w:rPr>
        <w:t> </w:t>
      </w:r>
      <w:r>
        <w:rPr/>
        <w:t>plazas</w:t>
      </w:r>
      <w:r>
        <w:rPr>
          <w:spacing w:val="-13"/>
        </w:rPr>
        <w:t> </w:t>
      </w:r>
      <w:r>
        <w:rPr/>
        <w:t>comerciales,</w:t>
      </w:r>
      <w:r>
        <w:rPr>
          <w:spacing w:val="-15"/>
        </w:rPr>
        <w:t> </w:t>
      </w:r>
      <w:r>
        <w:rPr/>
        <w:t>que</w:t>
      </w:r>
      <w:r>
        <w:rPr>
          <w:spacing w:val="-68"/>
        </w:rPr>
        <w:t> </w:t>
      </w:r>
      <w:r>
        <w:rPr/>
        <w:t>incluyan su unidad de propiedad exclusiva y su cuota de participación de las áreas</w:t>
      </w:r>
      <w:r>
        <w:rPr>
          <w:spacing w:val="1"/>
        </w:rPr>
        <w:t> </w:t>
      </w:r>
      <w:r>
        <w:rPr>
          <w:w w:val="95"/>
        </w:rPr>
        <w:t>comunes</w:t>
      </w:r>
      <w:r>
        <w:rPr>
          <w:spacing w:val="-6"/>
          <w:w w:val="95"/>
        </w:rPr>
        <w:t> </w:t>
      </w:r>
      <w:r>
        <w:rPr>
          <w:w w:val="95"/>
        </w:rPr>
        <w:t>(antes,</w:t>
      </w:r>
      <w:r>
        <w:rPr>
          <w:spacing w:val="-10"/>
          <w:w w:val="95"/>
        </w:rPr>
        <w:t> </w:t>
      </w:r>
      <w:r>
        <w:rPr>
          <w:w w:val="95"/>
        </w:rPr>
        <w:t>área</w:t>
      </w:r>
      <w:r>
        <w:rPr>
          <w:spacing w:val="-7"/>
          <w:w w:val="95"/>
        </w:rPr>
        <w:t> </w:t>
      </w:r>
      <w:r>
        <w:rPr>
          <w:w w:val="95"/>
        </w:rPr>
        <w:t>privativa</w:t>
      </w:r>
      <w:r>
        <w:rPr>
          <w:spacing w:val="-7"/>
          <w:w w:val="95"/>
        </w:rPr>
        <w:t> </w:t>
      </w:r>
      <w:r>
        <w:rPr>
          <w:w w:val="95"/>
        </w:rPr>
        <w:t>y</w:t>
      </w:r>
      <w:r>
        <w:rPr>
          <w:spacing w:val="-9"/>
          <w:w w:val="95"/>
        </w:rPr>
        <w:t> </w:t>
      </w:r>
      <w:r>
        <w:rPr>
          <w:w w:val="95"/>
        </w:rPr>
        <w:t>proindiviso),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acuerdo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siguientes</w:t>
      </w:r>
      <w:r>
        <w:rPr>
          <w:spacing w:val="-8"/>
          <w:w w:val="95"/>
        </w:rPr>
        <w:t> </w:t>
      </w:r>
      <w:r>
        <w:rPr>
          <w:w w:val="95"/>
        </w:rPr>
        <w:t>tabla:</w:t>
      </w:r>
    </w:p>
    <w:p>
      <w:pPr>
        <w:spacing w:before="201"/>
        <w:ind w:left="192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90"/>
          <w:sz w:val="18"/>
        </w:rPr>
        <w:t>PLAZAS</w:t>
      </w:r>
      <w:r>
        <w:rPr>
          <w:rFonts w:ascii="Tahoma"/>
          <w:b/>
          <w:spacing w:val="25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COMERCIALES</w:t>
      </w:r>
    </w:p>
    <w:p>
      <w:pPr>
        <w:pStyle w:val="BodyText"/>
        <w:spacing w:before="4"/>
        <w:rPr>
          <w:rFonts w:ascii="Tahoma"/>
          <w:b/>
          <w:sz w:val="19"/>
        </w:rPr>
      </w:pPr>
    </w:p>
    <w:tbl>
      <w:tblPr>
        <w:tblW w:w="0" w:type="auto"/>
        <w:jc w:val="left"/>
        <w:tblInd w:w="1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2269"/>
        <w:gridCol w:w="1878"/>
      </w:tblGrid>
      <w:tr>
        <w:trPr>
          <w:trHeight w:val="587" w:hRule="atLeast"/>
        </w:trPr>
        <w:tc>
          <w:tcPr>
            <w:tcW w:w="2269" w:type="dxa"/>
          </w:tcPr>
          <w:p>
            <w:pPr>
              <w:pStyle w:val="TableParagraph"/>
              <w:spacing w:before="184"/>
              <w:ind w:left="509" w:right="499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TIPO</w:t>
            </w:r>
          </w:p>
        </w:tc>
        <w:tc>
          <w:tcPr>
            <w:tcW w:w="2269" w:type="dxa"/>
          </w:tcPr>
          <w:p>
            <w:pPr>
              <w:pStyle w:val="TableParagraph"/>
              <w:spacing w:before="184"/>
              <w:ind w:left="502" w:right="499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UBICACIÓN</w:t>
            </w:r>
          </w:p>
        </w:tc>
        <w:tc>
          <w:tcPr>
            <w:tcW w:w="1878" w:type="dxa"/>
          </w:tcPr>
          <w:p>
            <w:pPr>
              <w:pStyle w:val="TableParagraph"/>
              <w:spacing w:line="244" w:lineRule="auto" w:before="74"/>
              <w:ind w:left="601" w:right="190" w:hanging="39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0"/>
                <w:sz w:val="18"/>
              </w:rPr>
              <w:t>VALOR </w:t>
            </w:r>
            <w:r>
              <w:rPr>
                <w:rFonts w:ascii="Tahoma"/>
                <w:b/>
                <w:w w:val="90"/>
                <w:sz w:val="18"/>
              </w:rPr>
              <w:t>UNITARIO</w:t>
            </w:r>
            <w:r>
              <w:rPr>
                <w:rFonts w:ascii="Tahoma"/>
                <w:b/>
                <w:spacing w:val="-45"/>
                <w:w w:val="90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POR</w:t>
            </w:r>
            <w:r>
              <w:rPr>
                <w:rFonts w:ascii="Tahoma"/>
                <w:b/>
                <w:spacing w:val="-8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M2</w:t>
            </w:r>
          </w:p>
        </w:tc>
      </w:tr>
      <w:tr>
        <w:trPr>
          <w:trHeight w:val="421" w:hRule="atLeast"/>
        </w:trPr>
        <w:tc>
          <w:tcPr>
            <w:tcW w:w="2269" w:type="dxa"/>
          </w:tcPr>
          <w:p>
            <w:pPr>
              <w:pStyle w:val="TableParagraph"/>
              <w:spacing w:before="99"/>
              <w:ind w:left="510" w:right="4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ECONÓMICO</w:t>
            </w:r>
          </w:p>
        </w:tc>
        <w:tc>
          <w:tcPr>
            <w:tcW w:w="2269" w:type="dxa"/>
          </w:tcPr>
          <w:p>
            <w:pPr>
              <w:pStyle w:val="TableParagraph"/>
              <w:spacing w:before="99"/>
              <w:ind w:left="506" w:right="499"/>
              <w:jc w:val="center"/>
              <w:rPr>
                <w:sz w:val="18"/>
              </w:rPr>
            </w:pPr>
            <w:r>
              <w:rPr>
                <w:sz w:val="18"/>
              </w:rPr>
              <w:t>MENOR</w:t>
            </w:r>
          </w:p>
        </w:tc>
        <w:tc>
          <w:tcPr>
            <w:tcW w:w="1878" w:type="dxa"/>
          </w:tcPr>
          <w:p>
            <w:pPr>
              <w:pStyle w:val="TableParagraph"/>
              <w:tabs>
                <w:tab w:pos="601" w:val="left" w:leader="none"/>
              </w:tabs>
              <w:spacing w:before="99"/>
              <w:ind w:left="5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8,400.00</w:t>
            </w:r>
          </w:p>
        </w:tc>
      </w:tr>
      <w:tr>
        <w:trPr>
          <w:trHeight w:val="419" w:hRule="atLeast"/>
        </w:trPr>
        <w:tc>
          <w:tcPr>
            <w:tcW w:w="2269" w:type="dxa"/>
          </w:tcPr>
          <w:p>
            <w:pPr>
              <w:pStyle w:val="TableParagraph"/>
              <w:spacing w:before="97"/>
              <w:ind w:left="510" w:right="4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ECONÓMICO</w:t>
            </w:r>
          </w:p>
        </w:tc>
        <w:tc>
          <w:tcPr>
            <w:tcW w:w="2269" w:type="dxa"/>
          </w:tcPr>
          <w:p>
            <w:pPr>
              <w:pStyle w:val="TableParagraph"/>
              <w:spacing w:before="97"/>
              <w:ind w:left="510" w:right="497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ME</w:t>
            </w:r>
            <w:r>
              <w:rPr>
                <w:spacing w:val="-3"/>
                <w:w w:val="97"/>
                <w:sz w:val="18"/>
              </w:rPr>
              <w:t>D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878" w:type="dxa"/>
          </w:tcPr>
          <w:p>
            <w:pPr>
              <w:pStyle w:val="TableParagraph"/>
              <w:tabs>
                <w:tab w:pos="500" w:val="left" w:leader="none"/>
              </w:tabs>
              <w:spacing w:before="97"/>
              <w:ind w:left="5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27,200.00</w:t>
            </w:r>
          </w:p>
        </w:tc>
      </w:tr>
      <w:tr>
        <w:trPr>
          <w:trHeight w:val="419" w:hRule="atLeast"/>
        </w:trPr>
        <w:tc>
          <w:tcPr>
            <w:tcW w:w="2269" w:type="dxa"/>
          </w:tcPr>
          <w:p>
            <w:pPr>
              <w:pStyle w:val="TableParagraph"/>
              <w:spacing w:before="99"/>
              <w:ind w:left="510" w:right="4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ECONÓMICO</w:t>
            </w:r>
          </w:p>
        </w:tc>
        <w:tc>
          <w:tcPr>
            <w:tcW w:w="2269" w:type="dxa"/>
          </w:tcPr>
          <w:p>
            <w:pPr>
              <w:pStyle w:val="TableParagraph"/>
              <w:spacing w:before="99"/>
              <w:ind w:left="510" w:right="497"/>
              <w:jc w:val="center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Ó</w:t>
            </w:r>
            <w:r>
              <w:rPr>
                <w:w w:val="105"/>
                <w:sz w:val="18"/>
              </w:rPr>
              <w:t>P</w:t>
            </w:r>
            <w:r>
              <w:rPr>
                <w:spacing w:val="-5"/>
                <w:w w:val="69"/>
                <w:sz w:val="18"/>
              </w:rPr>
              <w:t>T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4"/>
                <w:w w:val="109"/>
                <w:sz w:val="18"/>
              </w:rPr>
              <w:t>M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878" w:type="dxa"/>
          </w:tcPr>
          <w:p>
            <w:pPr>
              <w:pStyle w:val="TableParagraph"/>
              <w:tabs>
                <w:tab w:pos="500" w:val="left" w:leader="none"/>
              </w:tabs>
              <w:spacing w:before="99"/>
              <w:ind w:left="5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30,400.00</w:t>
            </w:r>
          </w:p>
        </w:tc>
      </w:tr>
    </w:tbl>
    <w:p>
      <w:pPr>
        <w:pStyle w:val="BodyText"/>
        <w:rPr>
          <w:rFonts w:ascii="Tahoma"/>
          <w:b/>
        </w:rPr>
      </w:pPr>
    </w:p>
    <w:p>
      <w:pPr>
        <w:pStyle w:val="BodyText"/>
        <w:spacing w:before="10"/>
        <w:rPr>
          <w:rFonts w:ascii="Tahoma"/>
          <w:b/>
          <w:sz w:val="14"/>
        </w:rPr>
      </w:pPr>
    </w:p>
    <w:tbl>
      <w:tblPr>
        <w:tblW w:w="0" w:type="auto"/>
        <w:jc w:val="left"/>
        <w:tblInd w:w="1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2269"/>
        <w:gridCol w:w="1878"/>
      </w:tblGrid>
      <w:tr>
        <w:trPr>
          <w:trHeight w:val="419" w:hRule="atLeast"/>
        </w:trPr>
        <w:tc>
          <w:tcPr>
            <w:tcW w:w="2269" w:type="dxa"/>
          </w:tcPr>
          <w:p>
            <w:pPr>
              <w:pStyle w:val="TableParagraph"/>
              <w:spacing w:before="99"/>
              <w:ind w:left="510" w:right="499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ME</w:t>
            </w:r>
            <w:r>
              <w:rPr>
                <w:spacing w:val="-3"/>
                <w:w w:val="97"/>
                <w:sz w:val="18"/>
              </w:rPr>
              <w:t>D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</w:p>
        </w:tc>
        <w:tc>
          <w:tcPr>
            <w:tcW w:w="2269" w:type="dxa"/>
          </w:tcPr>
          <w:p>
            <w:pPr>
              <w:pStyle w:val="TableParagraph"/>
              <w:spacing w:before="99"/>
              <w:ind w:left="803"/>
              <w:rPr>
                <w:sz w:val="18"/>
              </w:rPr>
            </w:pPr>
            <w:r>
              <w:rPr>
                <w:sz w:val="18"/>
              </w:rPr>
              <w:t>MENOR</w:t>
            </w:r>
          </w:p>
        </w:tc>
        <w:tc>
          <w:tcPr>
            <w:tcW w:w="1878" w:type="dxa"/>
          </w:tcPr>
          <w:p>
            <w:pPr>
              <w:pStyle w:val="TableParagraph"/>
              <w:tabs>
                <w:tab w:pos="500" w:val="left" w:leader="none"/>
              </w:tabs>
              <w:spacing w:before="99"/>
              <w:ind w:left="5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15,600.00</w:t>
            </w:r>
          </w:p>
        </w:tc>
      </w:tr>
      <w:tr>
        <w:trPr>
          <w:trHeight w:val="419" w:hRule="atLeast"/>
        </w:trPr>
        <w:tc>
          <w:tcPr>
            <w:tcW w:w="2269" w:type="dxa"/>
          </w:tcPr>
          <w:p>
            <w:pPr>
              <w:pStyle w:val="TableParagraph"/>
              <w:spacing w:before="99"/>
              <w:ind w:left="510" w:right="499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ME</w:t>
            </w:r>
            <w:r>
              <w:rPr>
                <w:spacing w:val="-3"/>
                <w:w w:val="97"/>
                <w:sz w:val="18"/>
              </w:rPr>
              <w:t>D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</w:p>
        </w:tc>
        <w:tc>
          <w:tcPr>
            <w:tcW w:w="2269" w:type="dxa"/>
          </w:tcPr>
          <w:p>
            <w:pPr>
              <w:pStyle w:val="TableParagraph"/>
              <w:spacing w:before="99"/>
              <w:ind w:left="848"/>
              <w:rPr>
                <w:sz w:val="18"/>
              </w:rPr>
            </w:pPr>
            <w:r>
              <w:rPr>
                <w:w w:val="97"/>
                <w:sz w:val="18"/>
              </w:rPr>
              <w:t>ME</w:t>
            </w:r>
            <w:r>
              <w:rPr>
                <w:spacing w:val="-3"/>
                <w:w w:val="97"/>
                <w:sz w:val="18"/>
              </w:rPr>
              <w:t>D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878" w:type="dxa"/>
          </w:tcPr>
          <w:p>
            <w:pPr>
              <w:pStyle w:val="TableParagraph"/>
              <w:tabs>
                <w:tab w:pos="500" w:val="left" w:leader="none"/>
              </w:tabs>
              <w:spacing w:before="99"/>
              <w:ind w:left="5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30,400.00</w:t>
            </w:r>
          </w:p>
        </w:tc>
      </w:tr>
      <w:tr>
        <w:trPr>
          <w:trHeight w:val="421" w:hRule="atLeast"/>
        </w:trPr>
        <w:tc>
          <w:tcPr>
            <w:tcW w:w="2269" w:type="dxa"/>
          </w:tcPr>
          <w:p>
            <w:pPr>
              <w:pStyle w:val="TableParagraph"/>
              <w:spacing w:before="99"/>
              <w:ind w:left="510" w:right="499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ME</w:t>
            </w:r>
            <w:r>
              <w:rPr>
                <w:spacing w:val="-3"/>
                <w:w w:val="97"/>
                <w:sz w:val="18"/>
              </w:rPr>
              <w:t>D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w w:val="110"/>
                <w:sz w:val="18"/>
              </w:rPr>
              <w:t>O</w:t>
            </w:r>
          </w:p>
        </w:tc>
        <w:tc>
          <w:tcPr>
            <w:tcW w:w="2269" w:type="dxa"/>
          </w:tcPr>
          <w:p>
            <w:pPr>
              <w:pStyle w:val="TableParagraph"/>
              <w:spacing w:before="99"/>
              <w:ind w:left="793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Ó</w:t>
            </w:r>
            <w:r>
              <w:rPr>
                <w:w w:val="105"/>
                <w:sz w:val="18"/>
              </w:rPr>
              <w:t>P</w:t>
            </w:r>
            <w:r>
              <w:rPr>
                <w:spacing w:val="-5"/>
                <w:w w:val="69"/>
                <w:sz w:val="18"/>
              </w:rPr>
              <w:t>T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4"/>
                <w:w w:val="109"/>
                <w:sz w:val="18"/>
              </w:rPr>
              <w:t>M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878" w:type="dxa"/>
          </w:tcPr>
          <w:p>
            <w:pPr>
              <w:pStyle w:val="TableParagraph"/>
              <w:tabs>
                <w:tab w:pos="500" w:val="left" w:leader="none"/>
              </w:tabs>
              <w:spacing w:before="99"/>
              <w:ind w:left="5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45,600.00</w:t>
            </w:r>
          </w:p>
        </w:tc>
      </w:tr>
    </w:tbl>
    <w:p>
      <w:pPr>
        <w:pStyle w:val="BodyText"/>
        <w:rPr>
          <w:rFonts w:ascii="Tahoma"/>
          <w:b/>
        </w:rPr>
      </w:pPr>
    </w:p>
    <w:p>
      <w:pPr>
        <w:pStyle w:val="BodyText"/>
        <w:spacing w:before="9"/>
        <w:rPr>
          <w:rFonts w:ascii="Tahoma"/>
          <w:b/>
          <w:sz w:val="14"/>
        </w:rPr>
      </w:pPr>
    </w:p>
    <w:tbl>
      <w:tblPr>
        <w:tblW w:w="0" w:type="auto"/>
        <w:jc w:val="left"/>
        <w:tblInd w:w="1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2269"/>
        <w:gridCol w:w="1878"/>
      </w:tblGrid>
      <w:tr>
        <w:trPr>
          <w:trHeight w:val="419" w:hRule="atLeast"/>
        </w:trPr>
        <w:tc>
          <w:tcPr>
            <w:tcW w:w="2269" w:type="dxa"/>
          </w:tcPr>
          <w:p>
            <w:pPr>
              <w:pStyle w:val="TableParagraph"/>
              <w:spacing w:before="99"/>
              <w:ind w:left="505" w:right="499"/>
              <w:jc w:val="center"/>
              <w:rPr>
                <w:sz w:val="18"/>
              </w:rPr>
            </w:pP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w w:val="93"/>
                <w:sz w:val="18"/>
              </w:rPr>
              <w:t>U</w:t>
            </w:r>
            <w:r>
              <w:rPr>
                <w:spacing w:val="-2"/>
                <w:w w:val="93"/>
                <w:sz w:val="18"/>
              </w:rPr>
              <w:t>P</w:t>
            </w:r>
            <w:r>
              <w:rPr>
                <w:spacing w:val="-1"/>
                <w:w w:val="86"/>
                <w:sz w:val="18"/>
              </w:rPr>
              <w:t>E</w:t>
            </w:r>
            <w:r>
              <w:rPr>
                <w:w w:val="86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3"/>
                <w:w w:val="110"/>
                <w:sz w:val="18"/>
              </w:rPr>
              <w:t>O</w:t>
            </w:r>
            <w:r>
              <w:rPr>
                <w:w w:val="87"/>
                <w:sz w:val="18"/>
              </w:rPr>
              <w:t>R</w:t>
            </w:r>
          </w:p>
        </w:tc>
        <w:tc>
          <w:tcPr>
            <w:tcW w:w="2269" w:type="dxa"/>
          </w:tcPr>
          <w:p>
            <w:pPr>
              <w:pStyle w:val="TableParagraph"/>
              <w:spacing w:before="99"/>
              <w:ind w:left="803"/>
              <w:rPr>
                <w:sz w:val="18"/>
              </w:rPr>
            </w:pPr>
            <w:r>
              <w:rPr>
                <w:sz w:val="18"/>
              </w:rPr>
              <w:t>MENOR</w:t>
            </w:r>
          </w:p>
        </w:tc>
        <w:tc>
          <w:tcPr>
            <w:tcW w:w="1878" w:type="dxa"/>
          </w:tcPr>
          <w:p>
            <w:pPr>
              <w:pStyle w:val="TableParagraph"/>
              <w:tabs>
                <w:tab w:pos="500" w:val="left" w:leader="none"/>
              </w:tabs>
              <w:spacing w:before="99"/>
              <w:ind w:left="5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25,200.00</w:t>
            </w:r>
          </w:p>
        </w:tc>
      </w:tr>
      <w:tr>
        <w:trPr>
          <w:trHeight w:val="419" w:hRule="atLeast"/>
        </w:trPr>
        <w:tc>
          <w:tcPr>
            <w:tcW w:w="2269" w:type="dxa"/>
          </w:tcPr>
          <w:p>
            <w:pPr>
              <w:pStyle w:val="TableParagraph"/>
              <w:spacing w:before="99"/>
              <w:ind w:left="505" w:right="499"/>
              <w:jc w:val="center"/>
              <w:rPr>
                <w:sz w:val="18"/>
              </w:rPr>
            </w:pP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w w:val="93"/>
                <w:sz w:val="18"/>
              </w:rPr>
              <w:t>U</w:t>
            </w:r>
            <w:r>
              <w:rPr>
                <w:spacing w:val="-2"/>
                <w:w w:val="93"/>
                <w:sz w:val="18"/>
              </w:rPr>
              <w:t>P</w:t>
            </w:r>
            <w:r>
              <w:rPr>
                <w:spacing w:val="-1"/>
                <w:w w:val="86"/>
                <w:sz w:val="18"/>
              </w:rPr>
              <w:t>E</w:t>
            </w:r>
            <w:r>
              <w:rPr>
                <w:w w:val="86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3"/>
                <w:w w:val="110"/>
                <w:sz w:val="18"/>
              </w:rPr>
              <w:t>O</w:t>
            </w:r>
            <w:r>
              <w:rPr>
                <w:w w:val="87"/>
                <w:sz w:val="18"/>
              </w:rPr>
              <w:t>R</w:t>
            </w:r>
          </w:p>
        </w:tc>
        <w:tc>
          <w:tcPr>
            <w:tcW w:w="2269" w:type="dxa"/>
          </w:tcPr>
          <w:p>
            <w:pPr>
              <w:pStyle w:val="TableParagraph"/>
              <w:spacing w:before="99"/>
              <w:ind w:left="848"/>
              <w:rPr>
                <w:sz w:val="18"/>
              </w:rPr>
            </w:pPr>
            <w:r>
              <w:rPr>
                <w:w w:val="97"/>
                <w:sz w:val="18"/>
              </w:rPr>
              <w:t>ME</w:t>
            </w:r>
            <w:r>
              <w:rPr>
                <w:spacing w:val="-3"/>
                <w:w w:val="97"/>
                <w:sz w:val="18"/>
              </w:rPr>
              <w:t>D</w:t>
            </w:r>
            <w:r>
              <w:rPr>
                <w:spacing w:val="7"/>
                <w:w w:val="53"/>
                <w:sz w:val="18"/>
              </w:rPr>
              <w:t>I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878" w:type="dxa"/>
          </w:tcPr>
          <w:p>
            <w:pPr>
              <w:pStyle w:val="TableParagraph"/>
              <w:tabs>
                <w:tab w:pos="500" w:val="left" w:leader="none"/>
              </w:tabs>
              <w:spacing w:before="99"/>
              <w:ind w:left="5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54,400.00</w:t>
            </w:r>
          </w:p>
        </w:tc>
      </w:tr>
      <w:tr>
        <w:trPr>
          <w:trHeight w:val="419" w:hRule="atLeast"/>
        </w:trPr>
        <w:tc>
          <w:tcPr>
            <w:tcW w:w="2269" w:type="dxa"/>
          </w:tcPr>
          <w:p>
            <w:pPr>
              <w:pStyle w:val="TableParagraph"/>
              <w:spacing w:before="99"/>
              <w:ind w:left="505" w:right="499"/>
              <w:jc w:val="center"/>
              <w:rPr>
                <w:sz w:val="18"/>
              </w:rPr>
            </w:pP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w w:val="93"/>
                <w:sz w:val="18"/>
              </w:rPr>
              <w:t>U</w:t>
            </w:r>
            <w:r>
              <w:rPr>
                <w:spacing w:val="-2"/>
                <w:w w:val="93"/>
                <w:sz w:val="18"/>
              </w:rPr>
              <w:t>P</w:t>
            </w:r>
            <w:r>
              <w:rPr>
                <w:spacing w:val="-1"/>
                <w:w w:val="86"/>
                <w:sz w:val="18"/>
              </w:rPr>
              <w:t>E</w:t>
            </w:r>
            <w:r>
              <w:rPr>
                <w:w w:val="86"/>
                <w:sz w:val="18"/>
              </w:rPr>
              <w:t>R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3"/>
                <w:w w:val="110"/>
                <w:sz w:val="18"/>
              </w:rPr>
              <w:t>O</w:t>
            </w:r>
            <w:r>
              <w:rPr>
                <w:w w:val="87"/>
                <w:sz w:val="18"/>
              </w:rPr>
              <w:t>R</w:t>
            </w:r>
          </w:p>
        </w:tc>
        <w:tc>
          <w:tcPr>
            <w:tcW w:w="2269" w:type="dxa"/>
          </w:tcPr>
          <w:p>
            <w:pPr>
              <w:pStyle w:val="TableParagraph"/>
              <w:spacing w:before="99"/>
              <w:ind w:left="793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Ó</w:t>
            </w:r>
            <w:r>
              <w:rPr>
                <w:w w:val="105"/>
                <w:sz w:val="18"/>
              </w:rPr>
              <w:t>P</w:t>
            </w:r>
            <w:r>
              <w:rPr>
                <w:spacing w:val="-5"/>
                <w:w w:val="69"/>
                <w:sz w:val="18"/>
              </w:rPr>
              <w:t>T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4"/>
                <w:w w:val="109"/>
                <w:sz w:val="18"/>
              </w:rPr>
              <w:t>M</w:t>
            </w:r>
            <w:r>
              <w:rPr>
                <w:w w:val="108"/>
                <w:sz w:val="18"/>
              </w:rPr>
              <w:t>A</w:t>
            </w:r>
          </w:p>
        </w:tc>
        <w:tc>
          <w:tcPr>
            <w:tcW w:w="1878" w:type="dxa"/>
          </w:tcPr>
          <w:p>
            <w:pPr>
              <w:pStyle w:val="TableParagraph"/>
              <w:tabs>
                <w:tab w:pos="500" w:val="left" w:leader="none"/>
              </w:tabs>
              <w:spacing w:before="99"/>
              <w:ind w:left="5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$</w:t>
              <w:tab/>
              <w:t>80,000.00</w:t>
            </w:r>
          </w:p>
        </w:tc>
      </w:tr>
    </w:tbl>
    <w:p>
      <w:pPr>
        <w:pStyle w:val="BodyText"/>
        <w:rPr>
          <w:rFonts w:ascii="Tahoma"/>
          <w:b/>
          <w:sz w:val="22"/>
        </w:rPr>
      </w:pPr>
    </w:p>
    <w:p>
      <w:pPr>
        <w:spacing w:before="190"/>
        <w:ind w:left="713" w:right="0" w:firstLine="0"/>
        <w:jc w:val="left"/>
        <w:rPr>
          <w:sz w:val="16"/>
        </w:rPr>
      </w:pPr>
      <w:r>
        <w:rPr>
          <w:sz w:val="16"/>
        </w:rPr>
        <w:t>Definición</w:t>
      </w:r>
      <w:r>
        <w:rPr>
          <w:spacing w:val="-7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la</w:t>
      </w:r>
      <w:r>
        <w:rPr>
          <w:spacing w:val="-7"/>
          <w:sz w:val="16"/>
        </w:rPr>
        <w:t> </w:t>
      </w:r>
      <w:r>
        <w:rPr>
          <w:sz w:val="16"/>
        </w:rPr>
        <w:t>ubicación</w:t>
      </w:r>
      <w:r>
        <w:rPr>
          <w:spacing w:val="-6"/>
          <w:sz w:val="16"/>
        </w:rPr>
        <w:t> </w:t>
      </w:r>
      <w:r>
        <w:rPr>
          <w:sz w:val="16"/>
        </w:rPr>
        <w:t>dentro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9"/>
          <w:sz w:val="16"/>
        </w:rPr>
        <w:t> </w:t>
      </w:r>
      <w:r>
        <w:rPr>
          <w:sz w:val="16"/>
        </w:rPr>
        <w:t>la</w:t>
      </w:r>
      <w:r>
        <w:rPr>
          <w:spacing w:val="-7"/>
          <w:sz w:val="16"/>
        </w:rPr>
        <w:t> </w:t>
      </w:r>
      <w:r>
        <w:rPr>
          <w:sz w:val="16"/>
        </w:rPr>
        <w:t>plaza</w:t>
      </w:r>
    </w:p>
    <w:p>
      <w:pPr>
        <w:spacing w:line="242" w:lineRule="auto" w:before="0"/>
        <w:ind w:left="1210" w:right="855" w:hanging="497"/>
        <w:jc w:val="left"/>
        <w:rPr>
          <w:sz w:val="16"/>
        </w:rPr>
      </w:pPr>
      <w:r>
        <w:rPr>
          <w:sz w:val="16"/>
        </w:rPr>
        <w:t>Um</w:t>
      </w:r>
      <w:r>
        <w:rPr>
          <w:spacing w:val="2"/>
          <w:sz w:val="16"/>
        </w:rPr>
        <w:t> </w:t>
      </w:r>
      <w:r>
        <w:rPr>
          <w:sz w:val="16"/>
        </w:rPr>
        <w:t>= Ubicación</w:t>
      </w:r>
      <w:r>
        <w:rPr>
          <w:spacing w:val="1"/>
          <w:sz w:val="16"/>
        </w:rPr>
        <w:t> </w:t>
      </w:r>
      <w:r>
        <w:rPr>
          <w:sz w:val="16"/>
        </w:rPr>
        <w:t>menor: Locales</w:t>
      </w:r>
      <w:r>
        <w:rPr>
          <w:spacing w:val="1"/>
          <w:sz w:val="16"/>
        </w:rPr>
        <w:t> </w:t>
      </w:r>
      <w:r>
        <w:rPr>
          <w:sz w:val="16"/>
        </w:rPr>
        <w:t>en</w:t>
      </w:r>
      <w:r>
        <w:rPr>
          <w:spacing w:val="3"/>
          <w:sz w:val="16"/>
        </w:rPr>
        <w:t> </w:t>
      </w:r>
      <w:r>
        <w:rPr>
          <w:sz w:val="16"/>
        </w:rPr>
        <w:t>plazas</w:t>
      </w:r>
      <w:r>
        <w:rPr>
          <w:spacing w:val="1"/>
          <w:sz w:val="16"/>
        </w:rPr>
        <w:t> </w:t>
      </w:r>
      <w:r>
        <w:rPr>
          <w:sz w:val="16"/>
        </w:rPr>
        <w:t>comerciales</w:t>
      </w:r>
      <w:r>
        <w:rPr>
          <w:spacing w:val="2"/>
          <w:sz w:val="16"/>
        </w:rPr>
        <w:t> </w:t>
      </w:r>
      <w:r>
        <w:rPr>
          <w:sz w:val="16"/>
        </w:rPr>
        <w:t>que tienen</w:t>
      </w:r>
      <w:r>
        <w:rPr>
          <w:spacing w:val="-1"/>
          <w:sz w:val="16"/>
        </w:rPr>
        <w:t> </w:t>
      </w:r>
      <w:r>
        <w:rPr>
          <w:sz w:val="16"/>
        </w:rPr>
        <w:t>la</w:t>
      </w:r>
      <w:r>
        <w:rPr>
          <w:spacing w:val="3"/>
          <w:sz w:val="16"/>
        </w:rPr>
        <w:t> </w:t>
      </w:r>
      <w:r>
        <w:rPr>
          <w:sz w:val="16"/>
        </w:rPr>
        <w:t>capacidad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2"/>
          <w:sz w:val="16"/>
        </w:rPr>
        <w:t> </w:t>
      </w:r>
      <w:r>
        <w:rPr>
          <w:sz w:val="16"/>
        </w:rPr>
        <w:t>generar</w:t>
      </w:r>
      <w:r>
        <w:rPr>
          <w:spacing w:val="2"/>
          <w:sz w:val="16"/>
        </w:rPr>
        <w:t> </w:t>
      </w:r>
      <w:r>
        <w:rPr>
          <w:sz w:val="16"/>
        </w:rPr>
        <w:t>por</w:t>
      </w:r>
      <w:r>
        <w:rPr>
          <w:spacing w:val="1"/>
          <w:sz w:val="16"/>
        </w:rPr>
        <w:t> </w:t>
      </w:r>
      <w:r>
        <w:rPr>
          <w:sz w:val="16"/>
        </w:rPr>
        <w:t>sí</w:t>
      </w:r>
      <w:r>
        <w:rPr>
          <w:spacing w:val="3"/>
          <w:sz w:val="16"/>
        </w:rPr>
        <w:t> </w:t>
      </w:r>
      <w:r>
        <w:rPr>
          <w:sz w:val="16"/>
        </w:rPr>
        <w:t>mismos el</w:t>
      </w:r>
      <w:r>
        <w:rPr>
          <w:spacing w:val="-53"/>
          <w:sz w:val="16"/>
        </w:rPr>
        <w:t> </w:t>
      </w:r>
      <w:r>
        <w:rPr>
          <w:sz w:val="16"/>
        </w:rPr>
        <w:t>tráfico</w:t>
      </w:r>
      <w:r>
        <w:rPr>
          <w:spacing w:val="-13"/>
          <w:sz w:val="16"/>
        </w:rPr>
        <w:t> </w:t>
      </w:r>
      <w:r>
        <w:rPr>
          <w:sz w:val="16"/>
        </w:rPr>
        <w:t>de</w:t>
      </w:r>
      <w:r>
        <w:rPr>
          <w:spacing w:val="-12"/>
          <w:sz w:val="16"/>
        </w:rPr>
        <w:t> </w:t>
      </w:r>
      <w:r>
        <w:rPr>
          <w:sz w:val="16"/>
        </w:rPr>
        <w:t>clientes</w:t>
      </w:r>
      <w:r>
        <w:rPr>
          <w:spacing w:val="-14"/>
          <w:sz w:val="16"/>
        </w:rPr>
        <w:t> </w:t>
      </w:r>
      <w:r>
        <w:rPr>
          <w:sz w:val="16"/>
        </w:rPr>
        <w:t>hacia</w:t>
      </w:r>
      <w:r>
        <w:rPr>
          <w:spacing w:val="-13"/>
          <w:sz w:val="16"/>
        </w:rPr>
        <w:t> </w:t>
      </w:r>
      <w:r>
        <w:rPr>
          <w:sz w:val="16"/>
        </w:rPr>
        <w:t>el</w:t>
      </w:r>
      <w:r>
        <w:rPr>
          <w:spacing w:val="-10"/>
          <w:sz w:val="16"/>
        </w:rPr>
        <w:t> </w:t>
      </w:r>
      <w:r>
        <w:rPr>
          <w:sz w:val="16"/>
        </w:rPr>
        <w:t>Centro</w:t>
      </w:r>
      <w:r>
        <w:rPr>
          <w:spacing w:val="-11"/>
          <w:sz w:val="16"/>
        </w:rPr>
        <w:t> </w:t>
      </w:r>
      <w:r>
        <w:rPr>
          <w:sz w:val="16"/>
        </w:rPr>
        <w:t>Comercial.</w:t>
      </w:r>
    </w:p>
    <w:p>
      <w:pPr>
        <w:spacing w:before="1"/>
        <w:ind w:left="713" w:right="0" w:firstLine="0"/>
        <w:jc w:val="left"/>
        <w:rPr>
          <w:sz w:val="16"/>
        </w:rPr>
      </w:pPr>
      <w:r>
        <w:rPr>
          <w:w w:val="95"/>
          <w:sz w:val="16"/>
        </w:rPr>
        <w:t>UM=</w:t>
      </w:r>
      <w:r>
        <w:rPr>
          <w:spacing w:val="7"/>
          <w:w w:val="95"/>
          <w:sz w:val="16"/>
        </w:rPr>
        <w:t> </w:t>
      </w:r>
      <w:r>
        <w:rPr>
          <w:w w:val="95"/>
          <w:sz w:val="16"/>
        </w:rPr>
        <w:t>Ubicación</w:t>
      </w:r>
      <w:r>
        <w:rPr>
          <w:spacing w:val="7"/>
          <w:w w:val="95"/>
          <w:sz w:val="16"/>
        </w:rPr>
        <w:t> </w:t>
      </w:r>
      <w:r>
        <w:rPr>
          <w:w w:val="95"/>
          <w:sz w:val="16"/>
        </w:rPr>
        <w:t>media:</w:t>
      </w:r>
      <w:r>
        <w:rPr>
          <w:spacing w:val="5"/>
          <w:w w:val="95"/>
          <w:sz w:val="16"/>
        </w:rPr>
        <w:t> </w:t>
      </w:r>
      <w:r>
        <w:rPr>
          <w:w w:val="95"/>
          <w:sz w:val="16"/>
        </w:rPr>
        <w:t>Locales</w:t>
      </w:r>
      <w:r>
        <w:rPr>
          <w:spacing w:val="6"/>
          <w:w w:val="95"/>
          <w:sz w:val="16"/>
        </w:rPr>
        <w:t> </w:t>
      </w:r>
      <w:r>
        <w:rPr>
          <w:w w:val="95"/>
          <w:sz w:val="16"/>
        </w:rPr>
        <w:t>en</w:t>
      </w:r>
      <w:r>
        <w:rPr>
          <w:spacing w:val="7"/>
          <w:w w:val="95"/>
          <w:sz w:val="16"/>
        </w:rPr>
        <w:t> </w:t>
      </w:r>
      <w:r>
        <w:rPr>
          <w:w w:val="95"/>
          <w:sz w:val="16"/>
        </w:rPr>
        <w:t>plazas</w:t>
      </w:r>
      <w:r>
        <w:rPr>
          <w:spacing w:val="6"/>
          <w:w w:val="95"/>
          <w:sz w:val="16"/>
        </w:rPr>
        <w:t> </w:t>
      </w:r>
      <w:r>
        <w:rPr>
          <w:w w:val="95"/>
          <w:sz w:val="16"/>
        </w:rPr>
        <w:t>comerciales</w:t>
      </w:r>
      <w:r>
        <w:rPr>
          <w:spacing w:val="6"/>
          <w:w w:val="95"/>
          <w:sz w:val="16"/>
        </w:rPr>
        <w:t> </w:t>
      </w:r>
      <w:r>
        <w:rPr>
          <w:w w:val="95"/>
          <w:sz w:val="16"/>
        </w:rPr>
        <w:t>con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una</w:t>
      </w:r>
      <w:r>
        <w:rPr>
          <w:spacing w:val="10"/>
          <w:w w:val="95"/>
          <w:sz w:val="16"/>
        </w:rPr>
        <w:t> </w:t>
      </w:r>
      <w:r>
        <w:rPr>
          <w:w w:val="95"/>
          <w:sz w:val="16"/>
        </w:rPr>
        <w:t>vista</w:t>
      </w:r>
      <w:r>
        <w:rPr>
          <w:spacing w:val="7"/>
          <w:w w:val="95"/>
          <w:sz w:val="16"/>
        </w:rPr>
        <w:t> </w:t>
      </w:r>
      <w:r>
        <w:rPr>
          <w:w w:val="95"/>
          <w:sz w:val="16"/>
        </w:rPr>
        <w:t>al</w:t>
      </w:r>
      <w:r>
        <w:rPr>
          <w:spacing w:val="12"/>
          <w:w w:val="95"/>
          <w:sz w:val="16"/>
        </w:rPr>
        <w:t> </w:t>
      </w:r>
      <w:r>
        <w:rPr>
          <w:w w:val="95"/>
          <w:sz w:val="16"/>
        </w:rPr>
        <w:t>área</w:t>
      </w:r>
      <w:r>
        <w:rPr>
          <w:spacing w:val="7"/>
          <w:w w:val="95"/>
          <w:sz w:val="16"/>
        </w:rPr>
        <w:t> </w:t>
      </w:r>
      <w:r>
        <w:rPr>
          <w:w w:val="95"/>
          <w:sz w:val="16"/>
        </w:rPr>
        <w:t>transitable.</w:t>
      </w:r>
    </w:p>
    <w:p>
      <w:pPr>
        <w:spacing w:before="3"/>
        <w:ind w:left="713" w:right="0" w:firstLine="0"/>
        <w:jc w:val="left"/>
        <w:rPr>
          <w:sz w:val="16"/>
        </w:rPr>
      </w:pPr>
      <w:r>
        <w:rPr>
          <w:w w:val="95"/>
          <w:sz w:val="16"/>
        </w:rPr>
        <w:t>UO=</w:t>
      </w:r>
      <w:r>
        <w:rPr>
          <w:spacing w:val="6"/>
          <w:w w:val="95"/>
          <w:sz w:val="16"/>
        </w:rPr>
        <w:t> </w:t>
      </w:r>
      <w:r>
        <w:rPr>
          <w:w w:val="95"/>
          <w:sz w:val="16"/>
        </w:rPr>
        <w:t>Ubicación</w:t>
      </w:r>
      <w:r>
        <w:rPr>
          <w:spacing w:val="9"/>
          <w:w w:val="95"/>
          <w:sz w:val="16"/>
        </w:rPr>
        <w:t> </w:t>
      </w:r>
      <w:r>
        <w:rPr>
          <w:w w:val="95"/>
          <w:sz w:val="16"/>
        </w:rPr>
        <w:t>optima:</w:t>
      </w:r>
      <w:r>
        <w:rPr>
          <w:spacing w:val="7"/>
          <w:w w:val="95"/>
          <w:sz w:val="16"/>
        </w:rPr>
        <w:t> </w:t>
      </w:r>
      <w:r>
        <w:rPr>
          <w:w w:val="95"/>
          <w:sz w:val="16"/>
        </w:rPr>
        <w:t>Locales</w:t>
      </w:r>
      <w:r>
        <w:rPr>
          <w:spacing w:val="9"/>
          <w:w w:val="95"/>
          <w:sz w:val="16"/>
        </w:rPr>
        <w:t> </w:t>
      </w:r>
      <w:r>
        <w:rPr>
          <w:w w:val="95"/>
          <w:sz w:val="16"/>
        </w:rPr>
        <w:t>en</w:t>
      </w:r>
      <w:r>
        <w:rPr>
          <w:spacing w:val="6"/>
          <w:w w:val="95"/>
          <w:sz w:val="16"/>
        </w:rPr>
        <w:t> </w:t>
      </w:r>
      <w:r>
        <w:rPr>
          <w:w w:val="95"/>
          <w:sz w:val="16"/>
        </w:rPr>
        <w:t>plazas</w:t>
      </w:r>
      <w:r>
        <w:rPr>
          <w:spacing w:val="5"/>
          <w:w w:val="95"/>
          <w:sz w:val="16"/>
        </w:rPr>
        <w:t> </w:t>
      </w:r>
      <w:r>
        <w:rPr>
          <w:w w:val="95"/>
          <w:sz w:val="16"/>
        </w:rPr>
        <w:t>comerciales</w:t>
      </w:r>
      <w:r>
        <w:rPr>
          <w:spacing w:val="5"/>
          <w:w w:val="95"/>
          <w:sz w:val="16"/>
        </w:rPr>
        <w:t> </w:t>
      </w:r>
      <w:r>
        <w:rPr>
          <w:w w:val="95"/>
          <w:sz w:val="16"/>
        </w:rPr>
        <w:t>con</w:t>
      </w:r>
      <w:r>
        <w:rPr>
          <w:spacing w:val="6"/>
          <w:w w:val="95"/>
          <w:sz w:val="16"/>
        </w:rPr>
        <w:t> </w:t>
      </w:r>
      <w:r>
        <w:rPr>
          <w:w w:val="95"/>
          <w:sz w:val="16"/>
        </w:rPr>
        <w:t>más</w:t>
      </w:r>
      <w:r>
        <w:rPr>
          <w:spacing w:val="9"/>
          <w:w w:val="95"/>
          <w:sz w:val="16"/>
        </w:rPr>
        <w:t> </w:t>
      </w:r>
      <w:r>
        <w:rPr>
          <w:w w:val="95"/>
          <w:sz w:val="16"/>
        </w:rPr>
        <w:t>de</w:t>
      </w:r>
      <w:r>
        <w:rPr>
          <w:spacing w:val="6"/>
          <w:w w:val="95"/>
          <w:sz w:val="16"/>
        </w:rPr>
        <w:t> </w:t>
      </w:r>
      <w:r>
        <w:rPr>
          <w:w w:val="95"/>
          <w:sz w:val="16"/>
        </w:rPr>
        <w:t>una</w:t>
      </w:r>
      <w:r>
        <w:rPr>
          <w:spacing w:val="7"/>
          <w:w w:val="95"/>
          <w:sz w:val="16"/>
        </w:rPr>
        <w:t> </w:t>
      </w:r>
      <w:r>
        <w:rPr>
          <w:w w:val="95"/>
          <w:sz w:val="16"/>
        </w:rPr>
        <w:t>vista</w:t>
      </w:r>
      <w:r>
        <w:rPr>
          <w:spacing w:val="6"/>
          <w:w w:val="95"/>
          <w:sz w:val="16"/>
        </w:rPr>
        <w:t> </w:t>
      </w:r>
      <w:r>
        <w:rPr>
          <w:w w:val="95"/>
          <w:sz w:val="16"/>
        </w:rPr>
        <w:t>al</w:t>
      </w:r>
      <w:r>
        <w:rPr>
          <w:spacing w:val="7"/>
          <w:w w:val="95"/>
          <w:sz w:val="16"/>
        </w:rPr>
        <w:t> </w:t>
      </w:r>
      <w:r>
        <w:rPr>
          <w:w w:val="95"/>
          <w:sz w:val="16"/>
        </w:rPr>
        <w:t>área</w:t>
      </w:r>
      <w:r>
        <w:rPr>
          <w:spacing w:val="9"/>
          <w:w w:val="95"/>
          <w:sz w:val="16"/>
        </w:rPr>
        <w:t> </w:t>
      </w:r>
      <w:r>
        <w:rPr>
          <w:w w:val="95"/>
          <w:sz w:val="16"/>
        </w:rPr>
        <w:t>transitable.</w:t>
      </w:r>
    </w:p>
    <w:p>
      <w:pPr>
        <w:spacing w:after="0"/>
        <w:jc w:val="left"/>
        <w:rPr>
          <w:sz w:val="16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</w:pPr>
    </w:p>
    <w:p>
      <w:pPr>
        <w:pStyle w:val="BodyText"/>
        <w:rPr>
          <w:sz w:val="15"/>
        </w:rPr>
      </w:pPr>
    </w:p>
    <w:p>
      <w:pPr>
        <w:spacing w:line="271" w:lineRule="auto" w:before="92"/>
        <w:ind w:left="4558" w:right="855" w:hanging="2356"/>
        <w:jc w:val="left"/>
        <w:rPr>
          <w:rFonts w:ascii="Arial"/>
          <w:b/>
          <w:sz w:val="31"/>
        </w:rPr>
      </w:pP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1243213</wp:posOffset>
            </wp:positionH>
            <wp:positionV relativeFrom="paragraph">
              <wp:posOffset>44486</wp:posOffset>
            </wp:positionV>
            <wp:extent cx="598531" cy="530548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531" cy="530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31"/>
        </w:rPr>
        <w:t>TABLA</w:t>
      </w:r>
      <w:r>
        <w:rPr>
          <w:rFonts w:ascii="Arial"/>
          <w:b/>
          <w:spacing w:val="-1"/>
          <w:sz w:val="31"/>
        </w:rPr>
        <w:t> </w:t>
      </w:r>
      <w:r>
        <w:rPr>
          <w:rFonts w:ascii="Arial"/>
          <w:b/>
          <w:sz w:val="31"/>
        </w:rPr>
        <w:t>DE</w:t>
      </w:r>
      <w:r>
        <w:rPr>
          <w:rFonts w:ascii="Arial"/>
          <w:b/>
          <w:spacing w:val="3"/>
          <w:sz w:val="31"/>
        </w:rPr>
        <w:t> </w:t>
      </w:r>
      <w:r>
        <w:rPr>
          <w:rFonts w:ascii="Arial"/>
          <w:b/>
          <w:sz w:val="31"/>
        </w:rPr>
        <w:t>ESPECIFICACIONES</w:t>
      </w:r>
      <w:r>
        <w:rPr>
          <w:rFonts w:ascii="Arial"/>
          <w:b/>
          <w:spacing w:val="4"/>
          <w:sz w:val="31"/>
        </w:rPr>
        <w:t> </w:t>
      </w:r>
      <w:r>
        <w:rPr>
          <w:rFonts w:ascii="Arial"/>
          <w:b/>
          <w:sz w:val="31"/>
        </w:rPr>
        <w:t>PARA</w:t>
      </w:r>
      <w:r>
        <w:rPr>
          <w:rFonts w:ascii="Arial"/>
          <w:b/>
          <w:spacing w:val="-1"/>
          <w:sz w:val="31"/>
        </w:rPr>
        <w:t> </w:t>
      </w:r>
      <w:r>
        <w:rPr>
          <w:rFonts w:ascii="Arial"/>
          <w:b/>
          <w:sz w:val="31"/>
        </w:rPr>
        <w:t>PLAZAS</w:t>
      </w:r>
      <w:r>
        <w:rPr>
          <w:rFonts w:ascii="Arial"/>
          <w:b/>
          <w:spacing w:val="-83"/>
          <w:sz w:val="31"/>
        </w:rPr>
        <w:t> </w:t>
      </w:r>
      <w:r>
        <w:rPr>
          <w:rFonts w:ascii="Arial"/>
          <w:b/>
          <w:sz w:val="31"/>
        </w:rPr>
        <w:t>COMERCIALES</w:t>
      </w:r>
    </w:p>
    <w:p>
      <w:pPr>
        <w:pStyle w:val="BodyText"/>
        <w:spacing w:before="9"/>
        <w:rPr>
          <w:rFonts w:ascii="Arial"/>
          <w:b/>
        </w:rPr>
      </w:pPr>
    </w:p>
    <w:tbl>
      <w:tblPr>
        <w:tblW w:w="0" w:type="auto"/>
        <w:jc w:val="left"/>
        <w:tblInd w:w="7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1634"/>
        <w:gridCol w:w="2317"/>
        <w:gridCol w:w="2317"/>
        <w:gridCol w:w="2318"/>
      </w:tblGrid>
      <w:tr>
        <w:trPr>
          <w:trHeight w:val="191" w:hRule="atLeast"/>
        </w:trPr>
        <w:tc>
          <w:tcPr>
            <w:tcW w:w="2337" w:type="dxa"/>
            <w:gridSpan w:val="2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290" w:lineRule="auto" w:before="130"/>
              <w:ind w:left="565" w:right="527" w:firstLine="2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2"/>
                <w:sz w:val="15"/>
              </w:rPr>
              <w:t>ELEMENTOS </w:t>
            </w:r>
            <w:r>
              <w:rPr>
                <w:rFonts w:ascii="Arial" w:hAnsi="Arial"/>
                <w:b/>
                <w:spacing w:val="-1"/>
                <w:sz w:val="15"/>
              </w:rPr>
              <w:t>DE</w:t>
            </w:r>
            <w:r>
              <w:rPr>
                <w:rFonts w:ascii="Arial" w:hAnsi="Arial"/>
                <w:b/>
                <w:spacing w:val="-39"/>
                <w:sz w:val="15"/>
              </w:rPr>
              <w:t> 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>CONSTRUCCIÓN</w:t>
            </w:r>
          </w:p>
        </w:tc>
        <w:tc>
          <w:tcPr>
            <w:tcW w:w="6952" w:type="dxa"/>
            <w:gridSpan w:val="3"/>
          </w:tcPr>
          <w:p>
            <w:pPr>
              <w:pStyle w:val="TableParagraph"/>
              <w:spacing w:line="158" w:lineRule="exact" w:before="13"/>
              <w:ind w:left="3270" w:right="324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TIPO</w:t>
            </w:r>
          </w:p>
        </w:tc>
      </w:tr>
      <w:tr>
        <w:trPr>
          <w:trHeight w:val="424" w:hRule="atLeast"/>
        </w:trPr>
        <w:tc>
          <w:tcPr>
            <w:tcW w:w="2337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</w:tcPr>
          <w:p>
            <w:pPr>
              <w:pStyle w:val="TableParagraph"/>
              <w:spacing w:before="130"/>
              <w:ind w:left="68" w:right="41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ECONÓMICO</w:t>
            </w:r>
          </w:p>
        </w:tc>
        <w:tc>
          <w:tcPr>
            <w:tcW w:w="2317" w:type="dxa"/>
          </w:tcPr>
          <w:p>
            <w:pPr>
              <w:pStyle w:val="TableParagraph"/>
              <w:spacing w:before="130"/>
              <w:ind w:left="68" w:right="4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MEDIO</w:t>
            </w:r>
          </w:p>
        </w:tc>
        <w:tc>
          <w:tcPr>
            <w:tcW w:w="2318" w:type="dxa"/>
          </w:tcPr>
          <w:p>
            <w:pPr>
              <w:pStyle w:val="TableParagraph"/>
              <w:spacing w:before="130"/>
              <w:ind w:left="77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SUPERIOR</w:t>
            </w:r>
          </w:p>
        </w:tc>
      </w:tr>
      <w:tr>
        <w:trPr>
          <w:trHeight w:val="847" w:hRule="atLeast"/>
        </w:trPr>
        <w:tc>
          <w:tcPr>
            <w:tcW w:w="70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302" w:right="120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ESTRUCTURA</w:t>
            </w:r>
          </w:p>
        </w:tc>
        <w:tc>
          <w:tcPr>
            <w:tcW w:w="163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before="1"/>
              <w:ind w:left="3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CIMIENTO</w:t>
            </w:r>
          </w:p>
        </w:tc>
        <w:tc>
          <w:tcPr>
            <w:tcW w:w="231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before="1"/>
              <w:ind w:left="68" w:right="34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MAMPOSTERIA</w:t>
            </w:r>
            <w:r>
              <w:rPr>
                <w:rFonts w:ascii="Arial MT"/>
                <w:spacing w:val="-10"/>
                <w:sz w:val="15"/>
              </w:rPr>
              <w:t> </w:t>
            </w:r>
            <w:r>
              <w:rPr>
                <w:rFonts w:ascii="Arial MT"/>
                <w:sz w:val="15"/>
              </w:rPr>
              <w:t>DE</w:t>
            </w:r>
            <w:r>
              <w:rPr>
                <w:rFonts w:ascii="Arial MT"/>
                <w:spacing w:val="8"/>
                <w:sz w:val="15"/>
              </w:rPr>
              <w:t> </w:t>
            </w:r>
            <w:r>
              <w:rPr>
                <w:rFonts w:ascii="Arial MT"/>
                <w:sz w:val="15"/>
              </w:rPr>
              <w:t>PIEDRA</w:t>
            </w:r>
          </w:p>
        </w:tc>
        <w:tc>
          <w:tcPr>
            <w:tcW w:w="23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88" w:lineRule="auto"/>
              <w:ind w:left="354" w:right="121" w:hanging="209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MAMPOSTERIA DE PIEDRA,</w:t>
            </w:r>
            <w:r>
              <w:rPr>
                <w:rFonts w:ascii="Arial MT"/>
                <w:spacing w:val="-39"/>
                <w:sz w:val="15"/>
              </w:rPr>
              <w:t> </w:t>
            </w:r>
            <w:r>
              <w:rPr>
                <w:rFonts w:ascii="Arial MT"/>
                <w:sz w:val="15"/>
              </w:rPr>
              <w:t>CONCRETO</w:t>
            </w:r>
            <w:r>
              <w:rPr>
                <w:rFonts w:ascii="Arial MT"/>
                <w:spacing w:val="-4"/>
                <w:sz w:val="15"/>
              </w:rPr>
              <w:t> </w:t>
            </w:r>
            <w:r>
              <w:rPr>
                <w:rFonts w:ascii="Arial MT"/>
                <w:sz w:val="15"/>
              </w:rPr>
              <w:t>ARMADO</w:t>
            </w:r>
          </w:p>
        </w:tc>
        <w:tc>
          <w:tcPr>
            <w:tcW w:w="23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88" w:lineRule="auto"/>
              <w:ind w:left="354" w:right="122" w:hanging="209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MAMPOSTERIA DE PIEDRA,</w:t>
            </w:r>
            <w:r>
              <w:rPr>
                <w:rFonts w:ascii="Arial MT"/>
                <w:spacing w:val="-39"/>
                <w:sz w:val="15"/>
              </w:rPr>
              <w:t> </w:t>
            </w:r>
            <w:r>
              <w:rPr>
                <w:rFonts w:ascii="Arial MT"/>
                <w:sz w:val="15"/>
              </w:rPr>
              <w:t>CONCRETO</w:t>
            </w:r>
            <w:r>
              <w:rPr>
                <w:rFonts w:ascii="Arial MT"/>
                <w:spacing w:val="-4"/>
                <w:sz w:val="15"/>
              </w:rPr>
              <w:t> </w:t>
            </w:r>
            <w:r>
              <w:rPr>
                <w:rFonts w:ascii="Arial MT"/>
                <w:sz w:val="15"/>
              </w:rPr>
              <w:t>ARMADO</w:t>
            </w:r>
          </w:p>
        </w:tc>
      </w:tr>
      <w:tr>
        <w:trPr>
          <w:trHeight w:val="840" w:hRule="atLeast"/>
        </w:trPr>
        <w:tc>
          <w:tcPr>
            <w:tcW w:w="70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ind w:left="3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MUROS</w:t>
            </w:r>
          </w:p>
        </w:tc>
        <w:tc>
          <w:tcPr>
            <w:tcW w:w="23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88" w:lineRule="auto"/>
              <w:ind w:left="368" w:right="136" w:hanging="196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MAMPOSTERIA, BLOQUES,</w:t>
            </w:r>
            <w:r>
              <w:rPr>
                <w:rFonts w:ascii="Arial MT"/>
                <w:spacing w:val="-39"/>
                <w:sz w:val="15"/>
              </w:rPr>
              <w:t> </w:t>
            </w:r>
            <w:r>
              <w:rPr>
                <w:rFonts w:ascii="Arial MT"/>
                <w:sz w:val="15"/>
              </w:rPr>
              <w:t>CONCRETO</w:t>
            </w:r>
            <w:r>
              <w:rPr>
                <w:rFonts w:ascii="Arial MT"/>
                <w:spacing w:val="-3"/>
                <w:sz w:val="15"/>
              </w:rPr>
              <w:t> </w:t>
            </w:r>
            <w:r>
              <w:rPr>
                <w:rFonts w:ascii="Arial MT"/>
                <w:sz w:val="15"/>
              </w:rPr>
              <w:t>ARMADO</w:t>
            </w:r>
          </w:p>
        </w:tc>
        <w:tc>
          <w:tcPr>
            <w:tcW w:w="23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88" w:lineRule="auto"/>
              <w:ind w:left="706" w:right="44" w:hanging="651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MAMPOSTERIA, BLOQUES DE</w:t>
            </w:r>
            <w:r>
              <w:rPr>
                <w:rFonts w:ascii="Arial MT"/>
                <w:spacing w:val="-39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CONCRETO</w:t>
            </w:r>
          </w:p>
        </w:tc>
        <w:tc>
          <w:tcPr>
            <w:tcW w:w="23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88" w:lineRule="auto"/>
              <w:ind w:left="706" w:right="45" w:hanging="651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MAMPOSTERIA, BLOQUES DE</w:t>
            </w:r>
            <w:r>
              <w:rPr>
                <w:rFonts w:ascii="Arial MT"/>
                <w:spacing w:val="-39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CONCRETO</w:t>
            </w:r>
          </w:p>
        </w:tc>
      </w:tr>
      <w:tr>
        <w:trPr>
          <w:trHeight w:val="840" w:hRule="atLeast"/>
        </w:trPr>
        <w:tc>
          <w:tcPr>
            <w:tcW w:w="70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ind w:left="3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TECHOS</w:t>
            </w:r>
          </w:p>
        </w:tc>
        <w:tc>
          <w:tcPr>
            <w:tcW w:w="23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ind w:left="68" w:right="42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LAMINA,</w:t>
            </w:r>
            <w:r>
              <w:rPr>
                <w:rFonts w:ascii="Arial MT"/>
                <w:spacing w:val="-10"/>
                <w:sz w:val="15"/>
              </w:rPr>
              <w:t> </w:t>
            </w:r>
            <w:r>
              <w:rPr>
                <w:rFonts w:ascii="Arial MT"/>
                <w:sz w:val="15"/>
              </w:rPr>
              <w:t>ASBESTO</w:t>
            </w:r>
          </w:p>
        </w:tc>
        <w:tc>
          <w:tcPr>
            <w:tcW w:w="23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88" w:lineRule="auto"/>
              <w:ind w:left="263" w:right="233" w:firstLine="13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LOSAS</w:t>
            </w:r>
            <w:r>
              <w:rPr>
                <w:rFonts w:ascii="Arial MT"/>
                <w:spacing w:val="16"/>
                <w:sz w:val="15"/>
              </w:rPr>
              <w:t> </w:t>
            </w:r>
            <w:r>
              <w:rPr>
                <w:rFonts w:ascii="Arial MT"/>
                <w:sz w:val="15"/>
              </w:rPr>
              <w:t>DE</w:t>
            </w:r>
            <w:r>
              <w:rPr>
                <w:rFonts w:ascii="Arial MT"/>
                <w:spacing w:val="16"/>
                <w:sz w:val="15"/>
              </w:rPr>
              <w:t> </w:t>
            </w:r>
            <w:r>
              <w:rPr>
                <w:rFonts w:ascii="Arial MT"/>
                <w:sz w:val="15"/>
              </w:rPr>
              <w:t>CONCRETO,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VIGUETAS</w:t>
            </w:r>
            <w:r>
              <w:rPr>
                <w:rFonts w:ascii="Arial MT"/>
                <w:spacing w:val="5"/>
                <w:sz w:val="15"/>
              </w:rPr>
              <w:t> </w:t>
            </w:r>
            <w:r>
              <w:rPr>
                <w:rFonts w:ascii="Arial MT"/>
                <w:sz w:val="15"/>
              </w:rPr>
              <w:t>Y</w:t>
            </w:r>
            <w:r>
              <w:rPr>
                <w:rFonts w:ascii="Arial MT"/>
                <w:spacing w:val="-10"/>
                <w:sz w:val="15"/>
              </w:rPr>
              <w:t> </w:t>
            </w:r>
            <w:r>
              <w:rPr>
                <w:rFonts w:ascii="Arial MT"/>
                <w:sz w:val="15"/>
              </w:rPr>
              <w:t>BOVEDILLA</w:t>
            </w:r>
          </w:p>
        </w:tc>
        <w:tc>
          <w:tcPr>
            <w:tcW w:w="23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90" w:lineRule="auto" w:before="19"/>
              <w:ind w:left="29" w:right="5" w:firstLine="13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LOSAS DE CONCRETO,</w:t>
            </w:r>
            <w:r>
              <w:rPr>
                <w:rFonts w:ascii="Arial MT"/>
                <w:spacing w:val="1"/>
                <w:w w:val="105"/>
                <w:sz w:val="15"/>
              </w:rPr>
              <w:t> </w:t>
            </w:r>
            <w:r>
              <w:rPr>
                <w:rFonts w:ascii="Arial MT"/>
                <w:sz w:val="15"/>
              </w:rPr>
              <w:t>VIGUETAS Y BOVEDILLA,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TRABELOSAS</w:t>
            </w:r>
            <w:r>
              <w:rPr>
                <w:rFonts w:ascii="Arial MT"/>
                <w:spacing w:val="16"/>
                <w:sz w:val="15"/>
              </w:rPr>
              <w:t> </w:t>
            </w:r>
            <w:r>
              <w:rPr>
                <w:rFonts w:ascii="Arial MT"/>
                <w:sz w:val="15"/>
              </w:rPr>
              <w:t>DE</w:t>
            </w:r>
            <w:r>
              <w:rPr>
                <w:rFonts w:ascii="Arial MT"/>
                <w:spacing w:val="16"/>
                <w:sz w:val="15"/>
              </w:rPr>
              <w:t> </w:t>
            </w:r>
            <w:r>
              <w:rPr>
                <w:rFonts w:ascii="Arial MT"/>
                <w:sz w:val="15"/>
              </w:rPr>
              <w:t>CONCRETO,</w:t>
            </w:r>
          </w:p>
          <w:p>
            <w:pPr>
              <w:pStyle w:val="TableParagraph"/>
              <w:spacing w:line="171" w:lineRule="exact"/>
              <w:ind w:left="65" w:right="27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LOSACERO</w:t>
            </w:r>
          </w:p>
        </w:tc>
      </w:tr>
      <w:tr>
        <w:trPr>
          <w:trHeight w:val="1016" w:hRule="atLeast"/>
        </w:trPr>
        <w:tc>
          <w:tcPr>
            <w:tcW w:w="70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88" w:lineRule="auto" w:before="135"/>
              <w:ind w:left="31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3"/>
                <w:sz w:val="15"/>
              </w:rPr>
              <w:t>MARCOS (RÍGIDOS</w:t>
            </w:r>
            <w:r>
              <w:rPr>
                <w:rFonts w:ascii="Arial" w:hAnsi="Arial"/>
                <w:b/>
                <w:spacing w:val="-39"/>
                <w:sz w:val="15"/>
              </w:rPr>
              <w:t> 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>ESTRUCTURALES)</w:t>
            </w:r>
          </w:p>
        </w:tc>
        <w:tc>
          <w:tcPr>
            <w:tcW w:w="231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88" w:lineRule="auto" w:before="135"/>
              <w:ind w:left="68" w:right="41" w:firstLine="103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MARCOS METÁLICOS CON</w:t>
            </w:r>
            <w:r>
              <w:rPr>
                <w:rFonts w:ascii="Arial MT" w:hAnsi="Arial MT"/>
                <w:spacing w:val="1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CLAROS</w:t>
            </w:r>
            <w:r>
              <w:rPr>
                <w:rFonts w:ascii="Arial MT" w:hAnsi="Arial MT"/>
                <w:spacing w:val="9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CORTOS</w:t>
            </w:r>
            <w:r>
              <w:rPr>
                <w:rFonts w:ascii="Arial MT" w:hAnsi="Arial MT"/>
                <w:spacing w:val="9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HASTA</w:t>
            </w:r>
            <w:r>
              <w:rPr>
                <w:rFonts w:ascii="Arial MT" w:hAnsi="Arial MT"/>
                <w:spacing w:val="-8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6</w:t>
            </w:r>
            <w:r>
              <w:rPr>
                <w:rFonts w:ascii="Arial MT" w:hAnsi="Arial MT"/>
                <w:spacing w:val="14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M</w:t>
            </w:r>
          </w:p>
        </w:tc>
        <w:tc>
          <w:tcPr>
            <w:tcW w:w="23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90" w:lineRule="auto" w:before="6"/>
              <w:ind w:left="107" w:right="44" w:firstLine="65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MARCOS METÁLICOS</w:t>
            </w:r>
            <w:r>
              <w:rPr>
                <w:rFonts w:ascii="Arial MT" w:hAnsi="Arial MT"/>
                <w:spacing w:val="1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CON</w:t>
            </w:r>
            <w:r>
              <w:rPr>
                <w:rFonts w:ascii="Arial MT" w:hAnsi="Arial MT"/>
                <w:spacing w:val="1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CLAROS</w:t>
            </w:r>
            <w:r>
              <w:rPr>
                <w:rFonts w:ascii="Arial MT" w:hAnsi="Arial MT"/>
                <w:spacing w:val="12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CORTOS</w:t>
            </w:r>
            <w:r>
              <w:rPr>
                <w:rFonts w:ascii="Arial MT" w:hAnsi="Arial MT"/>
                <w:spacing w:val="13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HASTA</w:t>
            </w:r>
            <w:r>
              <w:rPr>
                <w:rFonts w:ascii="Arial MT" w:hAnsi="Arial MT"/>
                <w:spacing w:val="-6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15</w:t>
            </w:r>
          </w:p>
          <w:p>
            <w:pPr>
              <w:pStyle w:val="TableParagraph"/>
              <w:spacing w:line="288" w:lineRule="auto"/>
              <w:ind w:left="172" w:right="141" w:firstLine="22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M. ESTRUCTURA DE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CONCRETO</w:t>
            </w:r>
            <w:r>
              <w:rPr>
                <w:rFonts w:ascii="Arial MT"/>
                <w:spacing w:val="22"/>
                <w:sz w:val="15"/>
              </w:rPr>
              <w:t> </w:t>
            </w:r>
            <w:r>
              <w:rPr>
                <w:rFonts w:ascii="Arial MT"/>
                <w:sz w:val="15"/>
              </w:rPr>
              <w:t>CON</w:t>
            </w:r>
            <w:r>
              <w:rPr>
                <w:rFonts w:ascii="Arial MT"/>
                <w:spacing w:val="40"/>
                <w:sz w:val="15"/>
              </w:rPr>
              <w:t> </w:t>
            </w:r>
            <w:r>
              <w:rPr>
                <w:rFonts w:ascii="Arial MT"/>
                <w:sz w:val="15"/>
              </w:rPr>
              <w:t>CLAROS</w:t>
            </w:r>
          </w:p>
          <w:p>
            <w:pPr>
              <w:pStyle w:val="TableParagraph"/>
              <w:spacing w:line="158" w:lineRule="exact" w:before="1"/>
              <w:ind w:left="74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DESDE</w:t>
            </w:r>
            <w:r>
              <w:rPr>
                <w:rFonts w:ascii="Arial MT"/>
                <w:spacing w:val="-5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4</w:t>
            </w:r>
            <w:r>
              <w:rPr>
                <w:rFonts w:ascii="Arial MT"/>
                <w:spacing w:val="-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M</w:t>
            </w:r>
          </w:p>
        </w:tc>
        <w:tc>
          <w:tcPr>
            <w:tcW w:w="23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90" w:lineRule="auto" w:before="6"/>
              <w:ind w:left="29" w:right="27"/>
              <w:jc w:val="center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ESTRUCTURA</w:t>
            </w:r>
            <w:r>
              <w:rPr>
                <w:rFonts w:ascii="Arial MT" w:hAnsi="Arial MT"/>
                <w:spacing w:val="2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METÁLICA</w:t>
            </w:r>
            <w:r>
              <w:rPr>
                <w:rFonts w:ascii="Arial MT" w:hAnsi="Arial MT"/>
                <w:spacing w:val="3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CON</w:t>
            </w:r>
            <w:r>
              <w:rPr>
                <w:rFonts w:ascii="Arial MT" w:hAnsi="Arial MT"/>
                <w:spacing w:val="-39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CLAROS MAS DE 15M.</w:t>
            </w:r>
            <w:r>
              <w:rPr>
                <w:rFonts w:ascii="Arial MT" w:hAnsi="Arial MT"/>
                <w:spacing w:val="1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ESTRUCTURA   DE</w:t>
            </w:r>
            <w:r>
              <w:rPr>
                <w:rFonts w:ascii="Arial MT" w:hAnsi="Arial MT"/>
                <w:spacing w:val="1"/>
                <w:sz w:val="15"/>
              </w:rPr>
              <w:t> </w:t>
            </w:r>
            <w:r>
              <w:rPr>
                <w:rFonts w:ascii="Arial MT" w:hAnsi="Arial MT"/>
                <w:spacing w:val="-2"/>
                <w:w w:val="105"/>
                <w:sz w:val="15"/>
              </w:rPr>
              <w:t>CONCRETO</w:t>
            </w:r>
            <w:r>
              <w:rPr>
                <w:rFonts w:ascii="Arial MT" w:hAnsi="Arial MT"/>
                <w:spacing w:val="-10"/>
                <w:w w:val="105"/>
                <w:sz w:val="15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5"/>
              </w:rPr>
              <w:t>CON CLAROS</w:t>
            </w:r>
          </w:p>
          <w:p>
            <w:pPr>
              <w:pStyle w:val="TableParagraph"/>
              <w:spacing w:line="155" w:lineRule="exact"/>
              <w:ind w:left="47" w:right="27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DESDE</w:t>
            </w:r>
            <w:r>
              <w:rPr>
                <w:rFonts w:ascii="Arial MT"/>
                <w:spacing w:val="-5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4</w:t>
            </w:r>
            <w:r>
              <w:rPr>
                <w:rFonts w:ascii="Arial MT"/>
                <w:spacing w:val="-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M</w:t>
            </w:r>
          </w:p>
        </w:tc>
      </w:tr>
      <w:tr>
        <w:trPr>
          <w:trHeight w:val="925" w:hRule="atLeast"/>
        </w:trPr>
        <w:tc>
          <w:tcPr>
            <w:tcW w:w="70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737" w:right="164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ACABADOS</w:t>
            </w:r>
          </w:p>
        </w:tc>
        <w:tc>
          <w:tcPr>
            <w:tcW w:w="163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3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APLANADOS</w:t>
            </w:r>
          </w:p>
        </w:tc>
        <w:tc>
          <w:tcPr>
            <w:tcW w:w="23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88" w:lineRule="auto" w:before="1"/>
              <w:ind w:left="680" w:right="216" w:hanging="43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CON</w:t>
            </w:r>
            <w:r>
              <w:rPr>
                <w:rFonts w:ascii="Arial MT"/>
                <w:spacing w:val="9"/>
                <w:sz w:val="15"/>
              </w:rPr>
              <w:t> </w:t>
            </w:r>
            <w:r>
              <w:rPr>
                <w:rFonts w:ascii="Arial MT"/>
                <w:sz w:val="15"/>
              </w:rPr>
              <w:t>O</w:t>
            </w:r>
            <w:r>
              <w:rPr>
                <w:rFonts w:ascii="Arial MT"/>
                <w:spacing w:val="-2"/>
                <w:sz w:val="15"/>
              </w:rPr>
              <w:t> </w:t>
            </w:r>
            <w:r>
              <w:rPr>
                <w:rFonts w:ascii="Arial MT"/>
                <w:sz w:val="15"/>
              </w:rPr>
              <w:t>SIN</w:t>
            </w:r>
            <w:r>
              <w:rPr>
                <w:rFonts w:ascii="Arial MT"/>
                <w:spacing w:val="10"/>
                <w:sz w:val="15"/>
              </w:rPr>
              <w:t> </w:t>
            </w:r>
            <w:r>
              <w:rPr>
                <w:rFonts w:ascii="Arial MT"/>
                <w:sz w:val="15"/>
              </w:rPr>
              <w:t>APLANADOS,</w:t>
            </w:r>
            <w:r>
              <w:rPr>
                <w:rFonts w:ascii="Arial MT"/>
                <w:spacing w:val="-39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APARENTES,</w:t>
            </w:r>
          </w:p>
        </w:tc>
        <w:tc>
          <w:tcPr>
            <w:tcW w:w="23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88" w:lineRule="auto" w:before="1"/>
              <w:ind w:left="680" w:right="216" w:hanging="43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CON</w:t>
            </w:r>
            <w:r>
              <w:rPr>
                <w:rFonts w:ascii="Arial MT"/>
                <w:spacing w:val="9"/>
                <w:sz w:val="15"/>
              </w:rPr>
              <w:t> </w:t>
            </w:r>
            <w:r>
              <w:rPr>
                <w:rFonts w:ascii="Arial MT"/>
                <w:sz w:val="15"/>
              </w:rPr>
              <w:t>O</w:t>
            </w:r>
            <w:r>
              <w:rPr>
                <w:rFonts w:ascii="Arial MT"/>
                <w:spacing w:val="-2"/>
                <w:sz w:val="15"/>
              </w:rPr>
              <w:t> </w:t>
            </w:r>
            <w:r>
              <w:rPr>
                <w:rFonts w:ascii="Arial MT"/>
                <w:sz w:val="15"/>
              </w:rPr>
              <w:t>SIN</w:t>
            </w:r>
            <w:r>
              <w:rPr>
                <w:rFonts w:ascii="Arial MT"/>
                <w:spacing w:val="10"/>
                <w:sz w:val="15"/>
              </w:rPr>
              <w:t> </w:t>
            </w:r>
            <w:r>
              <w:rPr>
                <w:rFonts w:ascii="Arial MT"/>
                <w:sz w:val="15"/>
              </w:rPr>
              <w:t>APLANADOS,</w:t>
            </w:r>
            <w:r>
              <w:rPr>
                <w:rFonts w:ascii="Arial MT"/>
                <w:spacing w:val="-39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APARENTES,</w:t>
            </w:r>
          </w:p>
        </w:tc>
        <w:tc>
          <w:tcPr>
            <w:tcW w:w="23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90" w:lineRule="auto" w:before="65"/>
              <w:ind w:left="29" w:right="-15" w:hanging="9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spacing w:val="-4"/>
                <w:w w:val="105"/>
                <w:sz w:val="15"/>
              </w:rPr>
              <w:t>CON O SIN </w:t>
            </w:r>
            <w:r>
              <w:rPr>
                <w:rFonts w:ascii="Arial MT"/>
                <w:spacing w:val="-3"/>
                <w:w w:val="105"/>
                <w:sz w:val="15"/>
              </w:rPr>
              <w:t>APLANADOS,</w:t>
            </w:r>
            <w:r>
              <w:rPr>
                <w:rFonts w:ascii="Arial MT"/>
                <w:spacing w:val="-2"/>
                <w:w w:val="105"/>
                <w:sz w:val="15"/>
              </w:rPr>
              <w:t> </w:t>
            </w:r>
            <w:r>
              <w:rPr>
                <w:rFonts w:ascii="Arial MT"/>
                <w:sz w:val="15"/>
              </w:rPr>
              <w:t>APARENTES, APLANADOS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LISOS A BASE DE RICH,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EMPARCHE</w:t>
            </w:r>
            <w:r>
              <w:rPr>
                <w:rFonts w:ascii="Arial MT"/>
                <w:spacing w:val="12"/>
                <w:sz w:val="15"/>
              </w:rPr>
              <w:t> </w:t>
            </w:r>
            <w:r>
              <w:rPr>
                <w:rFonts w:ascii="Arial MT"/>
                <w:sz w:val="15"/>
              </w:rPr>
              <w:t>Y</w:t>
            </w:r>
            <w:r>
              <w:rPr>
                <w:rFonts w:ascii="Arial MT"/>
                <w:spacing w:val="-5"/>
                <w:sz w:val="15"/>
              </w:rPr>
              <w:t> </w:t>
            </w:r>
            <w:r>
              <w:rPr>
                <w:rFonts w:ascii="Arial MT"/>
                <w:sz w:val="15"/>
              </w:rPr>
              <w:t>ESTUCO,</w:t>
            </w:r>
            <w:r>
              <w:rPr>
                <w:rFonts w:ascii="Arial MT"/>
                <w:spacing w:val="5"/>
                <w:sz w:val="15"/>
              </w:rPr>
              <w:t> </w:t>
            </w:r>
            <w:r>
              <w:rPr>
                <w:rFonts w:ascii="Arial MT"/>
                <w:sz w:val="15"/>
              </w:rPr>
              <w:t>PASTA</w:t>
            </w:r>
          </w:p>
        </w:tc>
      </w:tr>
      <w:tr>
        <w:trPr>
          <w:trHeight w:val="918" w:hRule="atLeast"/>
        </w:trPr>
        <w:tc>
          <w:tcPr>
            <w:tcW w:w="70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3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LAMBRINES</w:t>
            </w:r>
          </w:p>
        </w:tc>
        <w:tc>
          <w:tcPr>
            <w:tcW w:w="23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62" w:right="42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CON</w:t>
            </w:r>
            <w:r>
              <w:rPr>
                <w:rFonts w:ascii="Arial MT"/>
                <w:spacing w:val="10"/>
                <w:sz w:val="15"/>
              </w:rPr>
              <w:t> </w:t>
            </w:r>
            <w:r>
              <w:rPr>
                <w:rFonts w:ascii="Arial MT"/>
                <w:sz w:val="15"/>
              </w:rPr>
              <w:t>O</w:t>
            </w:r>
            <w:r>
              <w:rPr>
                <w:rFonts w:ascii="Arial MT"/>
                <w:spacing w:val="-1"/>
                <w:sz w:val="15"/>
              </w:rPr>
              <w:t> </w:t>
            </w:r>
            <w:r>
              <w:rPr>
                <w:rFonts w:ascii="Arial MT"/>
                <w:sz w:val="15"/>
              </w:rPr>
              <w:t>SIN</w:t>
            </w:r>
            <w:r>
              <w:rPr>
                <w:rFonts w:ascii="Arial MT"/>
                <w:spacing w:val="10"/>
                <w:sz w:val="15"/>
              </w:rPr>
              <w:t> </w:t>
            </w:r>
            <w:r>
              <w:rPr>
                <w:rFonts w:ascii="Arial MT"/>
                <w:sz w:val="15"/>
              </w:rPr>
              <w:t>LAMBRINES</w:t>
            </w:r>
          </w:p>
        </w:tc>
        <w:tc>
          <w:tcPr>
            <w:tcW w:w="23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90" w:lineRule="auto" w:before="1"/>
              <w:ind w:left="68" w:right="42"/>
              <w:jc w:val="center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CEMENTO</w:t>
            </w:r>
            <w:r>
              <w:rPr>
                <w:rFonts w:ascii="Arial MT" w:hAnsi="Arial MT"/>
                <w:spacing w:val="9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PULIDO,</w:t>
            </w:r>
            <w:r>
              <w:rPr>
                <w:rFonts w:ascii="Arial MT" w:hAnsi="Arial MT"/>
                <w:spacing w:val="10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MOSAICO</w:t>
            </w:r>
            <w:r>
              <w:rPr>
                <w:rFonts w:ascii="Arial MT" w:hAnsi="Arial MT"/>
                <w:spacing w:val="-39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DE PASTA, AZULEJO O</w:t>
            </w:r>
            <w:r>
              <w:rPr>
                <w:rFonts w:ascii="Arial MT" w:hAnsi="Arial MT"/>
                <w:spacing w:val="1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CERÁMICA</w:t>
            </w:r>
          </w:p>
        </w:tc>
        <w:tc>
          <w:tcPr>
            <w:tcW w:w="23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90" w:lineRule="auto" w:before="59"/>
              <w:ind w:left="52" w:right="27"/>
              <w:jc w:val="center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CEMENTO</w:t>
            </w:r>
            <w:r>
              <w:rPr>
                <w:rFonts w:ascii="Arial MT" w:hAnsi="Arial MT"/>
                <w:spacing w:val="9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PULIDO,</w:t>
            </w:r>
            <w:r>
              <w:rPr>
                <w:rFonts w:ascii="Arial MT" w:hAnsi="Arial MT"/>
                <w:spacing w:val="10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MOSAICO</w:t>
            </w:r>
            <w:r>
              <w:rPr>
                <w:rFonts w:ascii="Arial MT" w:hAnsi="Arial MT"/>
                <w:spacing w:val="-39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DE PASTA, AZULEJO O</w:t>
            </w:r>
            <w:r>
              <w:rPr>
                <w:rFonts w:ascii="Arial MT" w:hAnsi="Arial MT"/>
                <w:spacing w:val="1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CERÁMICA, MÁRMOL,</w:t>
            </w:r>
            <w:r>
              <w:rPr>
                <w:rFonts w:ascii="Arial MT" w:hAnsi="Arial MT"/>
                <w:spacing w:val="1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PORCELANATO</w:t>
            </w:r>
            <w:r>
              <w:rPr>
                <w:rFonts w:ascii="Arial MT" w:hAnsi="Arial MT"/>
                <w:spacing w:val="-3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O</w:t>
            </w:r>
            <w:r>
              <w:rPr>
                <w:rFonts w:ascii="Arial MT" w:hAnsi="Arial MT"/>
                <w:spacing w:val="-3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GRANITO</w:t>
            </w:r>
          </w:p>
        </w:tc>
      </w:tr>
      <w:tr>
        <w:trPr>
          <w:trHeight w:val="1399" w:hRule="atLeast"/>
        </w:trPr>
        <w:tc>
          <w:tcPr>
            <w:tcW w:w="70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3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PISOS</w:t>
            </w:r>
          </w:p>
        </w:tc>
        <w:tc>
          <w:tcPr>
            <w:tcW w:w="23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88" w:lineRule="auto" w:before="1"/>
              <w:ind w:left="875" w:right="121" w:hanging="638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FIRME</w:t>
            </w:r>
            <w:r>
              <w:rPr>
                <w:rFonts w:ascii="Arial MT"/>
                <w:spacing w:val="10"/>
                <w:sz w:val="15"/>
              </w:rPr>
              <w:t> </w:t>
            </w:r>
            <w:r>
              <w:rPr>
                <w:rFonts w:ascii="Arial MT"/>
                <w:sz w:val="15"/>
              </w:rPr>
              <w:t>DE</w:t>
            </w:r>
            <w:r>
              <w:rPr>
                <w:rFonts w:ascii="Arial MT"/>
                <w:spacing w:val="11"/>
                <w:sz w:val="15"/>
              </w:rPr>
              <w:t> </w:t>
            </w:r>
            <w:r>
              <w:rPr>
                <w:rFonts w:ascii="Arial MT"/>
                <w:sz w:val="15"/>
              </w:rPr>
              <w:t>CONCRETO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O</w:t>
            </w:r>
            <w:r>
              <w:rPr>
                <w:rFonts w:ascii="Arial MT"/>
                <w:spacing w:val="-38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TIERRA</w:t>
            </w:r>
          </w:p>
        </w:tc>
        <w:tc>
          <w:tcPr>
            <w:tcW w:w="23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90" w:lineRule="auto"/>
              <w:ind w:left="224" w:right="201" w:firstLine="3"/>
              <w:jc w:val="center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4"/>
                <w:w w:val="105"/>
                <w:sz w:val="15"/>
              </w:rPr>
              <w:t>CONCRETO </w:t>
            </w:r>
            <w:r>
              <w:rPr>
                <w:rFonts w:ascii="Arial MT" w:hAnsi="Arial MT"/>
                <w:spacing w:val="-3"/>
                <w:w w:val="105"/>
                <w:sz w:val="15"/>
              </w:rPr>
              <w:t>ARMADO,</w:t>
            </w:r>
            <w:r>
              <w:rPr>
                <w:rFonts w:ascii="Arial MT" w:hAnsi="Arial MT"/>
                <w:spacing w:val="-2"/>
                <w:w w:val="105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MOSAICO O LOSETAS DE</w:t>
            </w:r>
            <w:r>
              <w:rPr>
                <w:rFonts w:ascii="Arial MT" w:hAnsi="Arial MT"/>
                <w:spacing w:val="-39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CERÁMICA</w:t>
            </w:r>
          </w:p>
        </w:tc>
        <w:tc>
          <w:tcPr>
            <w:tcW w:w="23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90" w:lineRule="auto"/>
              <w:ind w:left="52" w:right="27"/>
              <w:jc w:val="center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4"/>
                <w:w w:val="105"/>
                <w:sz w:val="15"/>
              </w:rPr>
              <w:t>CONCRETO </w:t>
            </w:r>
            <w:r>
              <w:rPr>
                <w:rFonts w:ascii="Arial MT" w:hAnsi="Arial MT"/>
                <w:spacing w:val="-3"/>
                <w:w w:val="105"/>
                <w:sz w:val="15"/>
              </w:rPr>
              <w:t>ARMADO,</w:t>
            </w:r>
            <w:r>
              <w:rPr>
                <w:rFonts w:ascii="Arial MT" w:hAnsi="Arial MT"/>
                <w:spacing w:val="-2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CONCRETO PULIDO O</w:t>
            </w:r>
            <w:r>
              <w:rPr>
                <w:rFonts w:ascii="Arial MT" w:hAnsi="Arial MT"/>
                <w:spacing w:val="1"/>
                <w:w w:val="105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ESTAMPADO O ACABADO</w:t>
            </w:r>
            <w:r>
              <w:rPr>
                <w:rFonts w:ascii="Arial MT" w:hAnsi="Arial MT"/>
                <w:spacing w:val="1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ESPECIAL, MOSAICO O</w:t>
            </w:r>
            <w:r>
              <w:rPr>
                <w:rFonts w:ascii="Arial MT" w:hAnsi="Arial MT"/>
                <w:spacing w:val="1"/>
                <w:sz w:val="15"/>
              </w:rPr>
              <w:t> </w:t>
            </w:r>
            <w:r>
              <w:rPr>
                <w:rFonts w:ascii="Arial MT" w:hAnsi="Arial MT"/>
                <w:spacing w:val="-3"/>
                <w:w w:val="105"/>
                <w:sz w:val="15"/>
              </w:rPr>
              <w:t>LOSETAS DE CERÁMICA,</w:t>
            </w:r>
            <w:r>
              <w:rPr>
                <w:rFonts w:ascii="Arial MT" w:hAnsi="Arial MT"/>
                <w:spacing w:val="-2"/>
                <w:w w:val="105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MÁRMOL, PORCELANATO O</w:t>
            </w:r>
          </w:p>
          <w:p>
            <w:pPr>
              <w:pStyle w:val="TableParagraph"/>
              <w:spacing w:line="133" w:lineRule="exact"/>
              <w:ind w:left="52" w:right="27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GRANITO</w:t>
            </w:r>
          </w:p>
        </w:tc>
      </w:tr>
      <w:tr>
        <w:trPr>
          <w:trHeight w:val="490" w:hRule="atLeast"/>
        </w:trPr>
        <w:tc>
          <w:tcPr>
            <w:tcW w:w="70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3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EXTERIORES</w:t>
            </w:r>
          </w:p>
        </w:tc>
        <w:tc>
          <w:tcPr>
            <w:tcW w:w="23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68" w:right="33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SIN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PINTURA</w:t>
            </w:r>
          </w:p>
        </w:tc>
        <w:tc>
          <w:tcPr>
            <w:tcW w:w="23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atLeast" w:before="31"/>
              <w:ind w:left="42" w:right="3" w:hanging="13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CON</w:t>
            </w:r>
            <w:r>
              <w:rPr>
                <w:rFonts w:ascii="Arial MT" w:hAnsi="Arial MT"/>
                <w:spacing w:val="1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PINTURA A BASE DE CAL</w:t>
            </w:r>
            <w:r>
              <w:rPr>
                <w:rFonts w:ascii="Arial MT" w:hAnsi="Arial MT"/>
                <w:spacing w:val="-39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Y</w:t>
            </w:r>
            <w:r>
              <w:rPr>
                <w:rFonts w:ascii="Arial MT" w:hAnsi="Arial MT"/>
                <w:spacing w:val="-11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AGUA, VINÍLICA</w:t>
            </w:r>
            <w:r>
              <w:rPr>
                <w:rFonts w:ascii="Arial MT" w:hAnsi="Arial MT"/>
                <w:spacing w:val="-10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ECONÓMICA</w:t>
            </w:r>
          </w:p>
        </w:tc>
        <w:tc>
          <w:tcPr>
            <w:tcW w:w="23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atLeast" w:before="31"/>
              <w:ind w:left="328" w:right="14" w:hanging="300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PINTURA VINÍLICA O ESMALTE</w:t>
            </w:r>
            <w:r>
              <w:rPr>
                <w:rFonts w:ascii="Arial MT" w:hAnsi="Arial MT"/>
                <w:spacing w:val="-39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DE</w:t>
            </w:r>
            <w:r>
              <w:rPr>
                <w:rFonts w:ascii="Arial MT" w:hAnsi="Arial MT"/>
                <w:spacing w:val="-1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MEDIANA</w:t>
            </w:r>
            <w:r>
              <w:rPr>
                <w:rFonts w:ascii="Arial MT" w:hAnsi="Arial MT"/>
                <w:spacing w:val="-15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CALIDAD</w:t>
            </w:r>
          </w:p>
        </w:tc>
      </w:tr>
      <w:tr>
        <w:trPr>
          <w:trHeight w:val="483" w:hRule="atLeast"/>
        </w:trPr>
        <w:tc>
          <w:tcPr>
            <w:tcW w:w="70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3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INTERIORES</w:t>
            </w:r>
          </w:p>
        </w:tc>
        <w:tc>
          <w:tcPr>
            <w:tcW w:w="23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68" w:right="33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SIN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PINTURA</w:t>
            </w:r>
          </w:p>
        </w:tc>
        <w:tc>
          <w:tcPr>
            <w:tcW w:w="23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0" w:lineRule="atLeast" w:before="31"/>
              <w:ind w:left="42" w:right="3" w:hanging="13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CON</w:t>
            </w:r>
            <w:r>
              <w:rPr>
                <w:rFonts w:ascii="Arial MT" w:hAnsi="Arial MT"/>
                <w:spacing w:val="1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PINTURA A BASE DE CAL</w:t>
            </w:r>
            <w:r>
              <w:rPr>
                <w:rFonts w:ascii="Arial MT" w:hAnsi="Arial MT"/>
                <w:spacing w:val="-39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Y</w:t>
            </w:r>
            <w:r>
              <w:rPr>
                <w:rFonts w:ascii="Arial MT" w:hAnsi="Arial MT"/>
                <w:spacing w:val="-11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AGUA, VINÍLICA</w:t>
            </w:r>
            <w:r>
              <w:rPr>
                <w:rFonts w:ascii="Arial MT" w:hAnsi="Arial MT"/>
                <w:spacing w:val="-10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ECONÓMICA</w:t>
            </w:r>
          </w:p>
        </w:tc>
        <w:tc>
          <w:tcPr>
            <w:tcW w:w="23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0" w:lineRule="atLeast" w:before="31"/>
              <w:ind w:left="328" w:right="14" w:hanging="300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PINTURA VINÍLICA O ESMALTE</w:t>
            </w:r>
            <w:r>
              <w:rPr>
                <w:rFonts w:ascii="Arial MT" w:hAnsi="Arial MT"/>
                <w:spacing w:val="-39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DE</w:t>
            </w:r>
            <w:r>
              <w:rPr>
                <w:rFonts w:ascii="Arial MT" w:hAnsi="Arial MT"/>
                <w:spacing w:val="-1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MEDIANA</w:t>
            </w:r>
            <w:r>
              <w:rPr>
                <w:rFonts w:ascii="Arial MT" w:hAnsi="Arial MT"/>
                <w:spacing w:val="-15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CALIDAD</w:t>
            </w:r>
          </w:p>
        </w:tc>
      </w:tr>
      <w:tr>
        <w:trPr>
          <w:trHeight w:val="1230" w:hRule="atLeast"/>
        </w:trPr>
        <w:tc>
          <w:tcPr>
            <w:tcW w:w="703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4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CANCELERIA</w:t>
            </w:r>
          </w:p>
        </w:tc>
        <w:tc>
          <w:tcPr>
            <w:tcW w:w="163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88" w:lineRule="auto"/>
              <w:ind w:left="31" w:right="72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3"/>
                <w:sz w:val="15"/>
              </w:rPr>
              <w:t>PUERTAS </w:t>
            </w:r>
            <w:r>
              <w:rPr>
                <w:rFonts w:ascii="Arial"/>
                <w:b/>
                <w:spacing w:val="-2"/>
                <w:sz w:val="15"/>
              </w:rPr>
              <w:t>Y</w:t>
            </w:r>
            <w:r>
              <w:rPr>
                <w:rFonts w:ascii="Arial"/>
                <w:b/>
                <w:spacing w:val="-39"/>
                <w:sz w:val="15"/>
              </w:rPr>
              <w:t> 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VENTANAS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90" w:lineRule="auto" w:before="141"/>
              <w:ind w:left="68" w:right="40"/>
              <w:jc w:val="center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ALUMINIO,</w:t>
            </w:r>
            <w:r>
              <w:rPr>
                <w:rFonts w:ascii="Arial MT" w:hAnsi="Arial MT"/>
                <w:spacing w:val="-8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MADERA</w:t>
            </w:r>
            <w:r>
              <w:rPr>
                <w:rFonts w:ascii="Arial MT" w:hAnsi="Arial MT"/>
                <w:spacing w:val="-16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O</w:t>
            </w:r>
            <w:r>
              <w:rPr>
                <w:rFonts w:ascii="Arial MT" w:hAnsi="Arial MT"/>
                <w:spacing w:val="-39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HERRERÍA,</w:t>
            </w:r>
            <w:r>
              <w:rPr>
                <w:rFonts w:ascii="Arial MT" w:hAnsi="Arial MT"/>
                <w:spacing w:val="1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CORTINA</w:t>
            </w:r>
            <w:r>
              <w:rPr>
                <w:rFonts w:ascii="Arial MT" w:hAnsi="Arial MT"/>
                <w:spacing w:val="-39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METÁLICA</w:t>
            </w:r>
          </w:p>
        </w:tc>
        <w:tc>
          <w:tcPr>
            <w:tcW w:w="231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90" w:lineRule="auto"/>
              <w:ind w:left="315" w:right="293" w:firstLine="4"/>
              <w:jc w:val="center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ALUMINIO, MADERA O</w:t>
            </w:r>
            <w:r>
              <w:rPr>
                <w:rFonts w:ascii="Arial MT" w:hAnsi="Arial MT"/>
                <w:spacing w:val="1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HERRERÍA,</w:t>
            </w:r>
            <w:r>
              <w:rPr>
                <w:rFonts w:ascii="Arial MT" w:hAnsi="Arial MT"/>
                <w:spacing w:val="1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CORTINAS</w:t>
            </w:r>
            <w:r>
              <w:rPr>
                <w:rFonts w:ascii="Arial MT" w:hAnsi="Arial MT"/>
                <w:spacing w:val="-39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METÁLICAS, VIDRO</w:t>
            </w:r>
            <w:r>
              <w:rPr>
                <w:rFonts w:ascii="Arial MT" w:hAnsi="Arial MT"/>
                <w:spacing w:val="1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TEMPLADO</w:t>
            </w:r>
          </w:p>
        </w:tc>
        <w:tc>
          <w:tcPr>
            <w:tcW w:w="2318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90" w:lineRule="auto"/>
              <w:ind w:left="315" w:right="294" w:firstLine="5"/>
              <w:jc w:val="center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ALUMINIO, MADERA O</w:t>
            </w:r>
            <w:r>
              <w:rPr>
                <w:rFonts w:ascii="Arial MT" w:hAnsi="Arial MT"/>
                <w:spacing w:val="1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HERRERÍA,</w:t>
            </w:r>
            <w:r>
              <w:rPr>
                <w:rFonts w:ascii="Arial MT" w:hAnsi="Arial MT"/>
                <w:spacing w:val="1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CORTINAS</w:t>
            </w:r>
            <w:r>
              <w:rPr>
                <w:rFonts w:ascii="Arial MT" w:hAnsi="Arial MT"/>
                <w:spacing w:val="-39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METÁLICAS, VIDRO</w:t>
            </w:r>
            <w:r>
              <w:rPr>
                <w:rFonts w:ascii="Arial MT" w:hAnsi="Arial MT"/>
                <w:spacing w:val="1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TEMPLADO</w:t>
            </w:r>
          </w:p>
        </w:tc>
      </w:tr>
      <w:tr>
        <w:trPr>
          <w:trHeight w:val="652" w:hRule="atLeast"/>
        </w:trPr>
        <w:tc>
          <w:tcPr>
            <w:tcW w:w="70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40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INSTALACIONES</w:t>
            </w:r>
          </w:p>
        </w:tc>
        <w:tc>
          <w:tcPr>
            <w:tcW w:w="163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31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HIDRÁULICAS</w:t>
            </w:r>
          </w:p>
        </w:tc>
        <w:tc>
          <w:tcPr>
            <w:tcW w:w="23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8" w:lineRule="auto" w:before="39"/>
              <w:ind w:left="237" w:right="212" w:firstLine="5"/>
              <w:jc w:val="center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SIN BAÑO O CON</w:t>
            </w:r>
            <w:r>
              <w:rPr>
                <w:rFonts w:ascii="Arial MT" w:hAnsi="Arial MT"/>
                <w:spacing w:val="1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SUMINISTRO A</w:t>
            </w:r>
            <w:r>
              <w:rPr>
                <w:rFonts w:ascii="Arial MT" w:hAnsi="Arial MT"/>
                <w:spacing w:val="-9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UN</w:t>
            </w:r>
            <w:r>
              <w:rPr>
                <w:rFonts w:ascii="Arial MT" w:hAnsi="Arial MT"/>
                <w:spacing w:val="13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BAÑO</w:t>
            </w:r>
          </w:p>
          <w:p>
            <w:pPr>
              <w:pStyle w:val="TableParagraph"/>
              <w:spacing w:before="2"/>
              <w:ind w:left="60" w:right="42"/>
              <w:jc w:val="center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COMÚN</w:t>
            </w:r>
          </w:p>
        </w:tc>
        <w:tc>
          <w:tcPr>
            <w:tcW w:w="23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90" w:lineRule="auto" w:before="143"/>
              <w:ind w:left="55" w:right="44" w:firstLine="286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CON BAÑO PROPIO O</w:t>
            </w:r>
            <w:r>
              <w:rPr>
                <w:rFonts w:ascii="Arial MT" w:hAnsi="Arial MT"/>
                <w:spacing w:val="1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SUMINISTRO</w:t>
            </w:r>
            <w:r>
              <w:rPr>
                <w:rFonts w:ascii="Arial MT" w:hAnsi="Arial MT"/>
                <w:spacing w:val="2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A</w:t>
            </w:r>
            <w:r>
              <w:rPr>
                <w:rFonts w:ascii="Arial MT" w:hAnsi="Arial MT"/>
                <w:spacing w:val="-8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BAÑO</w:t>
            </w:r>
            <w:r>
              <w:rPr>
                <w:rFonts w:ascii="Arial MT" w:hAnsi="Arial MT"/>
                <w:spacing w:val="2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COMÚN</w:t>
            </w:r>
          </w:p>
        </w:tc>
        <w:tc>
          <w:tcPr>
            <w:tcW w:w="23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90" w:lineRule="auto" w:before="143"/>
              <w:ind w:left="55" w:firstLine="286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CON BAÑO PROPIO O</w:t>
            </w:r>
            <w:r>
              <w:rPr>
                <w:rFonts w:ascii="Arial MT" w:hAnsi="Arial MT"/>
                <w:spacing w:val="1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SUMINISTRO</w:t>
            </w:r>
            <w:r>
              <w:rPr>
                <w:rFonts w:ascii="Arial MT" w:hAnsi="Arial MT"/>
                <w:spacing w:val="2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A</w:t>
            </w:r>
            <w:r>
              <w:rPr>
                <w:rFonts w:ascii="Arial MT" w:hAnsi="Arial MT"/>
                <w:spacing w:val="-8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BAÑO</w:t>
            </w:r>
            <w:r>
              <w:rPr>
                <w:rFonts w:ascii="Arial MT" w:hAnsi="Arial MT"/>
                <w:spacing w:val="2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COMÚN</w:t>
            </w:r>
          </w:p>
        </w:tc>
      </w:tr>
      <w:tr>
        <w:trPr>
          <w:trHeight w:val="645" w:hRule="atLeast"/>
        </w:trPr>
        <w:tc>
          <w:tcPr>
            <w:tcW w:w="70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3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SANITARIAS</w:t>
            </w:r>
          </w:p>
        </w:tc>
        <w:tc>
          <w:tcPr>
            <w:tcW w:w="23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8" w:lineRule="auto" w:before="137"/>
              <w:ind w:left="329" w:right="41" w:hanging="300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SIN</w:t>
            </w:r>
            <w:r>
              <w:rPr>
                <w:rFonts w:ascii="Arial MT" w:hAnsi="Arial MT"/>
                <w:spacing w:val="1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MUEBLES O MUEBLES DE</w:t>
            </w:r>
            <w:r>
              <w:rPr>
                <w:rFonts w:ascii="Arial MT" w:hAnsi="Arial MT"/>
                <w:spacing w:val="-39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CALIDAD</w:t>
            </w:r>
            <w:r>
              <w:rPr>
                <w:rFonts w:ascii="Arial MT" w:hAnsi="Arial MT"/>
                <w:spacing w:val="-8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ECONÓMICA</w:t>
            </w:r>
          </w:p>
        </w:tc>
        <w:tc>
          <w:tcPr>
            <w:tcW w:w="23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8" w:lineRule="auto" w:before="137"/>
              <w:ind w:left="823" w:right="263" w:hanging="534"/>
              <w:rPr>
                <w:rFonts w:ascii="Arial MT"/>
                <w:sz w:val="15"/>
              </w:rPr>
            </w:pPr>
            <w:r>
              <w:rPr>
                <w:rFonts w:ascii="Arial MT"/>
                <w:spacing w:val="-4"/>
                <w:w w:val="105"/>
                <w:sz w:val="15"/>
              </w:rPr>
              <w:t>MUEBLES </w:t>
            </w:r>
            <w:r>
              <w:rPr>
                <w:rFonts w:ascii="Arial MT"/>
                <w:spacing w:val="-3"/>
                <w:w w:val="105"/>
                <w:sz w:val="15"/>
              </w:rPr>
              <w:t>DE MEDIANA</w:t>
            </w:r>
            <w:r>
              <w:rPr>
                <w:rFonts w:ascii="Arial MT"/>
                <w:spacing w:val="-4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CALIDAD</w:t>
            </w:r>
          </w:p>
        </w:tc>
        <w:tc>
          <w:tcPr>
            <w:tcW w:w="23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8" w:lineRule="auto" w:before="137"/>
              <w:ind w:left="823" w:right="264" w:hanging="534"/>
              <w:rPr>
                <w:rFonts w:ascii="Arial MT"/>
                <w:sz w:val="15"/>
              </w:rPr>
            </w:pPr>
            <w:r>
              <w:rPr>
                <w:rFonts w:ascii="Arial MT"/>
                <w:spacing w:val="-4"/>
                <w:w w:val="105"/>
                <w:sz w:val="15"/>
              </w:rPr>
              <w:t>MUEBLES </w:t>
            </w:r>
            <w:r>
              <w:rPr>
                <w:rFonts w:ascii="Arial MT"/>
                <w:spacing w:val="-3"/>
                <w:w w:val="105"/>
                <w:sz w:val="15"/>
              </w:rPr>
              <w:t>DE MEDIANA</w:t>
            </w:r>
            <w:r>
              <w:rPr>
                <w:rFonts w:ascii="Arial MT"/>
                <w:spacing w:val="-4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CALIDAD</w:t>
            </w:r>
          </w:p>
        </w:tc>
      </w:tr>
      <w:tr>
        <w:trPr>
          <w:trHeight w:val="639" w:hRule="atLeast"/>
        </w:trPr>
        <w:tc>
          <w:tcPr>
            <w:tcW w:w="70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31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ELÉCTRICAS</w:t>
            </w:r>
          </w:p>
        </w:tc>
        <w:tc>
          <w:tcPr>
            <w:tcW w:w="23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90" w:lineRule="auto" w:before="137"/>
              <w:ind w:left="836" w:right="131" w:hanging="690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sz w:val="15"/>
              </w:rPr>
              <w:t>MÍNIMAS</w:t>
            </w:r>
            <w:r>
              <w:rPr>
                <w:rFonts w:ascii="Arial MT" w:hAnsi="Arial MT"/>
                <w:spacing w:val="-3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VISIBLES</w:t>
            </w:r>
            <w:r>
              <w:rPr>
                <w:rFonts w:ascii="Arial MT" w:hAnsi="Arial MT"/>
                <w:spacing w:val="-3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HASTA</w:t>
            </w:r>
            <w:r>
              <w:rPr>
                <w:rFonts w:ascii="Arial MT" w:hAnsi="Arial MT"/>
                <w:spacing w:val="-15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8</w:t>
            </w:r>
            <w:r>
              <w:rPr>
                <w:rFonts w:ascii="Arial MT" w:hAnsi="Arial MT"/>
                <w:spacing w:val="-39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SALIDAS</w:t>
            </w:r>
          </w:p>
        </w:tc>
        <w:tc>
          <w:tcPr>
            <w:tcW w:w="23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90" w:lineRule="auto" w:before="137"/>
              <w:ind w:left="732" w:right="59" w:hanging="638"/>
              <w:rPr>
                <w:rFonts w:ascii="Arial MT"/>
                <w:sz w:val="15"/>
              </w:rPr>
            </w:pPr>
            <w:r>
              <w:rPr>
                <w:rFonts w:ascii="Arial MT"/>
                <w:spacing w:val="-2"/>
                <w:w w:val="105"/>
                <w:sz w:val="15"/>
              </w:rPr>
              <w:t>VISIBLES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spacing w:val="-2"/>
                <w:w w:val="105"/>
                <w:sz w:val="15"/>
              </w:rPr>
              <w:t>U</w:t>
            </w:r>
            <w:r>
              <w:rPr>
                <w:rFonts w:ascii="Arial MT"/>
                <w:spacing w:val="-5"/>
                <w:w w:val="105"/>
                <w:sz w:val="15"/>
              </w:rPr>
              <w:t> </w:t>
            </w:r>
            <w:r>
              <w:rPr>
                <w:rFonts w:ascii="Arial MT"/>
                <w:spacing w:val="-2"/>
                <w:w w:val="105"/>
                <w:sz w:val="15"/>
              </w:rPr>
              <w:t>OCULTAS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spacing w:val="-2"/>
                <w:w w:val="105"/>
                <w:sz w:val="15"/>
              </w:rPr>
              <w:t>DE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spacing w:val="-1"/>
                <w:w w:val="105"/>
                <w:sz w:val="15"/>
              </w:rPr>
              <w:t>9</w:t>
            </w:r>
            <w:r>
              <w:rPr>
                <w:rFonts w:ascii="Arial MT"/>
                <w:spacing w:val="-5"/>
                <w:w w:val="105"/>
                <w:sz w:val="15"/>
              </w:rPr>
              <w:t> </w:t>
            </w:r>
            <w:r>
              <w:rPr>
                <w:rFonts w:ascii="Arial MT"/>
                <w:spacing w:val="-1"/>
                <w:w w:val="105"/>
                <w:sz w:val="15"/>
              </w:rPr>
              <w:t>A</w:t>
            </w:r>
            <w:r>
              <w:rPr>
                <w:rFonts w:ascii="Arial MT"/>
                <w:spacing w:val="-4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15</w:t>
            </w:r>
            <w:r>
              <w:rPr>
                <w:rFonts w:ascii="Arial MT"/>
                <w:spacing w:val="-3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SALIDAS</w:t>
            </w:r>
          </w:p>
        </w:tc>
        <w:tc>
          <w:tcPr>
            <w:tcW w:w="23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90" w:lineRule="auto" w:before="137"/>
              <w:ind w:left="836" w:hanging="599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OCULTAS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DE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MAS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DE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15</w:t>
            </w:r>
            <w:r>
              <w:rPr>
                <w:rFonts w:ascii="Arial MT"/>
                <w:spacing w:val="-39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SALIDAS</w:t>
            </w:r>
          </w:p>
        </w:tc>
      </w:tr>
    </w:tbl>
    <w:p>
      <w:pPr>
        <w:spacing w:after="0" w:line="290" w:lineRule="auto"/>
        <w:rPr>
          <w:rFonts w:ascii="Arial MT"/>
          <w:sz w:val="15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7"/>
        <w:rPr>
          <w:rFonts w:ascii="Arial"/>
          <w:b/>
          <w:sz w:val="11"/>
        </w:rPr>
      </w:pPr>
    </w:p>
    <w:p>
      <w:pPr>
        <w:pStyle w:val="BodyText"/>
        <w:spacing w:line="278" w:lineRule="auto" w:before="100"/>
        <w:ind w:left="643" w:right="1029"/>
      </w:pPr>
      <w:r>
        <w:rPr>
          <w:w w:val="95"/>
        </w:rPr>
        <w:t>V.</w:t>
      </w:r>
      <w:r>
        <w:rPr>
          <w:spacing w:val="-7"/>
          <w:w w:val="95"/>
        </w:rPr>
        <w:t> </w:t>
      </w:r>
      <w:r>
        <w:rPr>
          <w:w w:val="95"/>
        </w:rPr>
        <w:t>Los</w:t>
      </w:r>
      <w:r>
        <w:rPr>
          <w:spacing w:val="-4"/>
          <w:w w:val="95"/>
        </w:rPr>
        <w:t> </w:t>
      </w:r>
      <w:r>
        <w:rPr>
          <w:w w:val="95"/>
        </w:rPr>
        <w:t>valores</w:t>
      </w:r>
      <w:r>
        <w:rPr>
          <w:spacing w:val="-2"/>
          <w:w w:val="95"/>
        </w:rPr>
        <w:t> </w:t>
      </w:r>
      <w:r>
        <w:rPr>
          <w:w w:val="95"/>
        </w:rPr>
        <w:t>unitarios</w:t>
      </w:r>
      <w:r>
        <w:rPr>
          <w:spacing w:val="-5"/>
          <w:w w:val="95"/>
        </w:rPr>
        <w:t> </w:t>
      </w:r>
      <w:r>
        <w:rPr>
          <w:w w:val="95"/>
        </w:rPr>
        <w:t>para</w:t>
      </w:r>
      <w:r>
        <w:rPr>
          <w:spacing w:val="-3"/>
          <w:w w:val="95"/>
        </w:rPr>
        <w:t> </w:t>
      </w:r>
      <w:r>
        <w:rPr>
          <w:w w:val="95"/>
        </w:rPr>
        <w:t>los</w:t>
      </w:r>
      <w:r>
        <w:rPr>
          <w:spacing w:val="-4"/>
          <w:w w:val="95"/>
        </w:rPr>
        <w:t> </w:t>
      </w:r>
      <w:r>
        <w:rPr>
          <w:w w:val="95"/>
        </w:rPr>
        <w:t>diferentes</w:t>
      </w:r>
      <w:r>
        <w:rPr>
          <w:spacing w:val="-4"/>
          <w:w w:val="95"/>
        </w:rPr>
        <w:t> </w:t>
      </w:r>
      <w:r>
        <w:rPr>
          <w:w w:val="95"/>
        </w:rPr>
        <w:t>tipos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construcción</w:t>
      </w:r>
      <w:r>
        <w:rPr>
          <w:spacing w:val="-1"/>
          <w:w w:val="95"/>
        </w:rPr>
        <w:t> </w:t>
      </w:r>
      <w:r>
        <w:rPr>
          <w:w w:val="95"/>
        </w:rPr>
        <w:t>y</w:t>
      </w:r>
      <w:r>
        <w:rPr>
          <w:spacing w:val="-5"/>
          <w:w w:val="95"/>
        </w:rPr>
        <w:t> </w:t>
      </w:r>
      <w:r>
        <w:rPr>
          <w:w w:val="95"/>
        </w:rPr>
        <w:t>factores</w:t>
      </w:r>
      <w:r>
        <w:rPr>
          <w:spacing w:val="-4"/>
          <w:w w:val="95"/>
        </w:rPr>
        <w:t> </w:t>
      </w:r>
      <w:r>
        <w:rPr>
          <w:w w:val="95"/>
        </w:rPr>
        <w:t>por</w:t>
      </w:r>
      <w:r>
        <w:rPr>
          <w:spacing w:val="-5"/>
          <w:w w:val="95"/>
        </w:rPr>
        <w:t> </w:t>
      </w:r>
      <w:r>
        <w:rPr>
          <w:w w:val="95"/>
        </w:rPr>
        <w:t>zona,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64"/>
          <w:w w:val="95"/>
        </w:rPr>
        <w:t> </w:t>
      </w:r>
      <w:r>
        <w:rPr>
          <w:w w:val="95"/>
        </w:rPr>
        <w:t>se</w:t>
      </w:r>
      <w:r>
        <w:rPr>
          <w:spacing w:val="-13"/>
          <w:w w:val="95"/>
        </w:rPr>
        <w:t> </w:t>
      </w:r>
      <w:r>
        <w:rPr>
          <w:w w:val="95"/>
        </w:rPr>
        <w:t>expresan</w:t>
      </w:r>
      <w:r>
        <w:rPr>
          <w:spacing w:val="-11"/>
          <w:w w:val="95"/>
        </w:rPr>
        <w:t> </w:t>
      </w:r>
      <w:r>
        <w:rPr>
          <w:w w:val="95"/>
        </w:rPr>
        <w:t>en</w:t>
      </w:r>
      <w:r>
        <w:rPr>
          <w:spacing w:val="-12"/>
          <w:w w:val="95"/>
        </w:rPr>
        <w:t> </w:t>
      </w:r>
      <w:r>
        <w:rPr>
          <w:w w:val="95"/>
        </w:rPr>
        <w:t>las</w:t>
      </w:r>
      <w:r>
        <w:rPr>
          <w:spacing w:val="-12"/>
          <w:w w:val="95"/>
        </w:rPr>
        <w:t> </w:t>
      </w:r>
      <w:r>
        <w:rPr>
          <w:w w:val="95"/>
        </w:rPr>
        <w:t>siguientes</w:t>
      </w:r>
      <w:r>
        <w:rPr>
          <w:spacing w:val="-13"/>
          <w:w w:val="95"/>
        </w:rPr>
        <w:t> </w:t>
      </w:r>
      <w:r>
        <w:rPr>
          <w:w w:val="95"/>
        </w:rPr>
        <w:t>tablas:</w:t>
      </w:r>
    </w:p>
    <w:p>
      <w:pPr>
        <w:pStyle w:val="BodyText"/>
        <w:spacing w:before="8"/>
        <w:rPr>
          <w:sz w:val="24"/>
        </w:rPr>
      </w:pPr>
    </w:p>
    <w:p>
      <w:pPr>
        <w:spacing w:line="283" w:lineRule="auto" w:before="0" w:after="35"/>
        <w:ind w:left="2120" w:right="1860" w:firstLine="0"/>
        <w:jc w:val="center"/>
        <w:rPr>
          <w:rFonts w:ascii="Arial" w:hAnsi="Arial"/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1464002</wp:posOffset>
            </wp:positionH>
            <wp:positionV relativeFrom="paragraph">
              <wp:posOffset>-42261</wp:posOffset>
            </wp:positionV>
            <wp:extent cx="362232" cy="297844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232" cy="297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pacing w:val="-3"/>
          <w:w w:val="105"/>
          <w:sz w:val="16"/>
        </w:rPr>
        <w:t>TABLA DE ESPECIFICACIONES </w:t>
      </w:r>
      <w:r>
        <w:rPr>
          <w:rFonts w:ascii="Arial" w:hAnsi="Arial"/>
          <w:b/>
          <w:spacing w:val="-2"/>
          <w:w w:val="105"/>
          <w:sz w:val="16"/>
        </w:rPr>
        <w:t>Y VALORES UNITARIOS DE CONSTRUCCIONES</w:t>
      </w:r>
      <w:r>
        <w:rPr>
          <w:rFonts w:ascii="Arial" w:hAnsi="Arial"/>
          <w:b/>
          <w:spacing w:val="-44"/>
          <w:w w:val="105"/>
          <w:sz w:val="16"/>
        </w:rPr>
        <w:t> </w:t>
      </w:r>
      <w:r>
        <w:rPr>
          <w:rFonts w:ascii="Arial" w:hAnsi="Arial"/>
          <w:b/>
          <w:w w:val="105"/>
          <w:sz w:val="16"/>
        </w:rPr>
        <w:t>TIPO</w:t>
      </w:r>
      <w:r>
        <w:rPr>
          <w:rFonts w:ascii="Arial" w:hAnsi="Arial"/>
          <w:b/>
          <w:spacing w:val="2"/>
          <w:w w:val="105"/>
          <w:sz w:val="16"/>
        </w:rPr>
        <w:t> </w:t>
      </w:r>
      <w:r>
        <w:rPr>
          <w:rFonts w:ascii="Arial" w:hAnsi="Arial"/>
          <w:b/>
          <w:w w:val="105"/>
          <w:sz w:val="16"/>
        </w:rPr>
        <w:t>ANTIGUO</w:t>
      </w:r>
      <w:r>
        <w:rPr>
          <w:rFonts w:ascii="Arial" w:hAnsi="Arial"/>
          <w:b/>
          <w:spacing w:val="2"/>
          <w:w w:val="105"/>
          <w:sz w:val="16"/>
        </w:rPr>
        <w:t> </w:t>
      </w:r>
      <w:r>
        <w:rPr>
          <w:rFonts w:ascii="Arial" w:hAnsi="Arial"/>
          <w:b/>
          <w:w w:val="105"/>
          <w:sz w:val="16"/>
        </w:rPr>
        <w:t>(MAS</w:t>
      </w:r>
      <w:r>
        <w:rPr>
          <w:rFonts w:ascii="Arial" w:hAnsi="Arial"/>
          <w:b/>
          <w:spacing w:val="7"/>
          <w:w w:val="105"/>
          <w:sz w:val="16"/>
        </w:rPr>
        <w:t> </w:t>
      </w:r>
      <w:r>
        <w:rPr>
          <w:rFonts w:ascii="Arial" w:hAnsi="Arial"/>
          <w:b/>
          <w:w w:val="105"/>
          <w:sz w:val="16"/>
        </w:rPr>
        <w:t>DE</w:t>
      </w:r>
      <w:r>
        <w:rPr>
          <w:rFonts w:ascii="Arial" w:hAnsi="Arial"/>
          <w:b/>
          <w:spacing w:val="-5"/>
          <w:w w:val="105"/>
          <w:sz w:val="16"/>
        </w:rPr>
        <w:t> </w:t>
      </w:r>
      <w:r>
        <w:rPr>
          <w:rFonts w:ascii="Arial" w:hAnsi="Arial"/>
          <w:b/>
          <w:w w:val="105"/>
          <w:sz w:val="16"/>
        </w:rPr>
        <w:t>50 AÑOS)</w:t>
      </w:r>
    </w:p>
    <w:tbl>
      <w:tblPr>
        <w:tblW w:w="0" w:type="auto"/>
        <w:jc w:val="left"/>
        <w:tblInd w:w="6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"/>
        <w:gridCol w:w="1112"/>
        <w:gridCol w:w="405"/>
        <w:gridCol w:w="398"/>
        <w:gridCol w:w="398"/>
        <w:gridCol w:w="392"/>
        <w:gridCol w:w="405"/>
        <w:gridCol w:w="398"/>
        <w:gridCol w:w="398"/>
        <w:gridCol w:w="392"/>
        <w:gridCol w:w="405"/>
        <w:gridCol w:w="398"/>
        <w:gridCol w:w="398"/>
        <w:gridCol w:w="392"/>
        <w:gridCol w:w="404"/>
        <w:gridCol w:w="398"/>
        <w:gridCol w:w="398"/>
        <w:gridCol w:w="392"/>
        <w:gridCol w:w="404"/>
        <w:gridCol w:w="398"/>
        <w:gridCol w:w="398"/>
        <w:gridCol w:w="392"/>
      </w:tblGrid>
      <w:tr>
        <w:trPr>
          <w:trHeight w:val="479" w:hRule="atLeast"/>
        </w:trPr>
        <w:tc>
          <w:tcPr>
            <w:tcW w:w="1369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285" w:lineRule="auto" w:before="57"/>
              <w:ind w:left="133" w:right="98" w:firstLine="3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6"/>
                <w:sz w:val="14"/>
              </w:rPr>
              <w:t>ELEMENTOS</w:t>
            </w:r>
            <w:r>
              <w:rPr>
                <w:rFonts w:ascii="Arial"/>
                <w:b/>
                <w:spacing w:val="-5"/>
                <w:sz w:val="14"/>
              </w:rPr>
              <w:t> DE</w:t>
            </w:r>
            <w:r>
              <w:rPr>
                <w:rFonts w:ascii="Arial"/>
                <w:b/>
                <w:spacing w:val="-36"/>
                <w:sz w:val="14"/>
              </w:rPr>
              <w:t> </w:t>
            </w:r>
            <w:r>
              <w:rPr>
                <w:rFonts w:ascii="Arial"/>
                <w:b/>
                <w:spacing w:val="-4"/>
                <w:sz w:val="14"/>
              </w:rPr>
              <w:t>CONSTRUCCION</w:t>
            </w:r>
          </w:p>
        </w:tc>
        <w:tc>
          <w:tcPr>
            <w:tcW w:w="1593" w:type="dxa"/>
            <w:gridSpan w:val="4"/>
          </w:tcPr>
          <w:p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6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POPULAR</w:t>
            </w:r>
          </w:p>
        </w:tc>
        <w:tc>
          <w:tcPr>
            <w:tcW w:w="1593" w:type="dxa"/>
            <w:gridSpan w:val="4"/>
          </w:tcPr>
          <w:p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36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ECONOMICO</w:t>
            </w:r>
          </w:p>
        </w:tc>
        <w:tc>
          <w:tcPr>
            <w:tcW w:w="1593" w:type="dxa"/>
            <w:gridSpan w:val="4"/>
          </w:tcPr>
          <w:p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MEDIANO</w:t>
            </w:r>
          </w:p>
        </w:tc>
        <w:tc>
          <w:tcPr>
            <w:tcW w:w="1592" w:type="dxa"/>
            <w:gridSpan w:val="4"/>
          </w:tcPr>
          <w:p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8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CALIDAD</w:t>
            </w:r>
          </w:p>
        </w:tc>
        <w:tc>
          <w:tcPr>
            <w:tcW w:w="1592" w:type="dxa"/>
            <w:gridSpan w:val="4"/>
          </w:tcPr>
          <w:p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58" w:right="2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LUJO</w:t>
            </w:r>
          </w:p>
        </w:tc>
      </w:tr>
      <w:tr>
        <w:trPr>
          <w:trHeight w:val="409" w:hRule="atLeast"/>
        </w:trPr>
        <w:tc>
          <w:tcPr>
            <w:tcW w:w="25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41"/>
              <w:ind w:left="59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ESTRUCTURA</w:t>
            </w:r>
          </w:p>
        </w:tc>
        <w:tc>
          <w:tcPr>
            <w:tcW w:w="11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1"/>
              <w:ind w:left="22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CIMIENTO</w:t>
            </w:r>
          </w:p>
        </w:tc>
        <w:tc>
          <w:tcPr>
            <w:tcW w:w="1593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before="19"/>
              <w:ind w:left="105" w:right="10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pacing w:val="-8"/>
                <w:sz w:val="14"/>
              </w:rPr>
              <w:t>SIN</w:t>
            </w:r>
            <w:r>
              <w:rPr>
                <w:rFonts w:ascii="Arial MT"/>
                <w:spacing w:val="-12"/>
                <w:sz w:val="14"/>
              </w:rPr>
              <w:t> </w:t>
            </w:r>
            <w:r>
              <w:rPr>
                <w:rFonts w:ascii="Arial MT"/>
                <w:spacing w:val="-8"/>
                <w:sz w:val="14"/>
              </w:rPr>
              <w:t>O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pacing w:val="-8"/>
                <w:sz w:val="14"/>
              </w:rPr>
              <w:t>MAMPOSTERIA</w:t>
            </w:r>
          </w:p>
          <w:p>
            <w:pPr>
              <w:pStyle w:val="TableParagraph"/>
              <w:spacing w:before="30"/>
              <w:ind w:left="105" w:right="101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pacing w:val="-11"/>
                <w:sz w:val="14"/>
              </w:rPr>
              <w:t>DE</w:t>
            </w:r>
            <w:r>
              <w:rPr>
                <w:rFonts w:ascii="Arial MT"/>
                <w:spacing w:val="-17"/>
                <w:sz w:val="14"/>
              </w:rPr>
              <w:t> </w:t>
            </w:r>
            <w:r>
              <w:rPr>
                <w:rFonts w:ascii="Arial MT"/>
                <w:spacing w:val="-11"/>
                <w:sz w:val="14"/>
              </w:rPr>
              <w:t>PIEDRA</w:t>
            </w:r>
          </w:p>
        </w:tc>
        <w:tc>
          <w:tcPr>
            <w:tcW w:w="1593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before="19"/>
              <w:ind w:left="30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pacing w:val="-7"/>
                <w:sz w:val="14"/>
              </w:rPr>
              <w:t>MAMPOSTERIA</w:t>
            </w:r>
            <w:r>
              <w:rPr>
                <w:rFonts w:ascii="Arial MT"/>
                <w:spacing w:val="-3"/>
                <w:sz w:val="14"/>
              </w:rPr>
              <w:t> </w:t>
            </w:r>
            <w:r>
              <w:rPr>
                <w:rFonts w:ascii="Arial MT"/>
                <w:spacing w:val="-7"/>
                <w:sz w:val="14"/>
              </w:rPr>
              <w:t>DE</w:t>
            </w:r>
          </w:p>
          <w:p>
            <w:pPr>
              <w:pStyle w:val="TableParagraph"/>
              <w:spacing w:before="30"/>
              <w:ind w:left="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PIEDRA</w:t>
            </w:r>
          </w:p>
        </w:tc>
        <w:tc>
          <w:tcPr>
            <w:tcW w:w="1593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before="19"/>
              <w:ind w:left="105" w:right="7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pacing w:val="-7"/>
                <w:sz w:val="14"/>
              </w:rPr>
              <w:t>MAMPOSTERIA</w:t>
            </w:r>
            <w:r>
              <w:rPr>
                <w:rFonts w:ascii="Arial MT"/>
                <w:spacing w:val="-3"/>
                <w:sz w:val="14"/>
              </w:rPr>
              <w:t> </w:t>
            </w:r>
            <w:r>
              <w:rPr>
                <w:rFonts w:ascii="Arial MT"/>
                <w:spacing w:val="-7"/>
                <w:sz w:val="14"/>
              </w:rPr>
              <w:t>DE</w:t>
            </w:r>
          </w:p>
          <w:p>
            <w:pPr>
              <w:pStyle w:val="TableParagraph"/>
              <w:spacing w:before="30"/>
              <w:ind w:left="105" w:right="97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PIEDRA</w:t>
            </w:r>
          </w:p>
        </w:tc>
        <w:tc>
          <w:tcPr>
            <w:tcW w:w="1592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before="19"/>
              <w:ind w:left="58" w:right="2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pacing w:val="-7"/>
                <w:sz w:val="14"/>
              </w:rPr>
              <w:t>MAMPOSTERIA</w:t>
            </w:r>
            <w:r>
              <w:rPr>
                <w:rFonts w:ascii="Arial MT"/>
                <w:spacing w:val="-3"/>
                <w:sz w:val="14"/>
              </w:rPr>
              <w:t> </w:t>
            </w:r>
            <w:r>
              <w:rPr>
                <w:rFonts w:ascii="Arial MT"/>
                <w:spacing w:val="-7"/>
                <w:sz w:val="14"/>
              </w:rPr>
              <w:t>DE</w:t>
            </w:r>
          </w:p>
          <w:p>
            <w:pPr>
              <w:pStyle w:val="TableParagraph"/>
              <w:spacing w:before="30"/>
              <w:ind w:left="44" w:right="34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PIEDRA</w:t>
            </w:r>
          </w:p>
        </w:tc>
        <w:tc>
          <w:tcPr>
            <w:tcW w:w="1592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before="19"/>
              <w:ind w:left="58" w:right="19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pacing w:val="-7"/>
                <w:sz w:val="14"/>
              </w:rPr>
              <w:t>MAMPOSTERIA</w:t>
            </w:r>
            <w:r>
              <w:rPr>
                <w:rFonts w:ascii="Arial MT"/>
                <w:spacing w:val="-3"/>
                <w:sz w:val="14"/>
              </w:rPr>
              <w:t> </w:t>
            </w:r>
            <w:r>
              <w:rPr>
                <w:rFonts w:ascii="Arial MT"/>
                <w:spacing w:val="-7"/>
                <w:sz w:val="14"/>
              </w:rPr>
              <w:t>DE</w:t>
            </w:r>
          </w:p>
          <w:p>
            <w:pPr>
              <w:pStyle w:val="TableParagraph"/>
              <w:spacing w:before="30"/>
              <w:ind w:left="48" w:right="34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PIEDRA</w:t>
            </w:r>
          </w:p>
        </w:tc>
      </w:tr>
      <w:tr>
        <w:trPr>
          <w:trHeight w:val="402" w:hRule="atLeast"/>
        </w:trPr>
        <w:tc>
          <w:tcPr>
            <w:tcW w:w="25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4"/>
              <w:ind w:left="30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MUROS</w:t>
            </w:r>
          </w:p>
        </w:tc>
        <w:tc>
          <w:tcPr>
            <w:tcW w:w="159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4"/>
              <w:ind w:left="184"/>
              <w:rPr>
                <w:rFonts w:ascii="Arial MT"/>
                <w:sz w:val="14"/>
              </w:rPr>
            </w:pPr>
            <w:r>
              <w:rPr>
                <w:rFonts w:ascii="Arial MT"/>
                <w:spacing w:val="-4"/>
                <w:sz w:val="14"/>
              </w:rPr>
              <w:t>LAMINAS,</w:t>
            </w:r>
            <w:r>
              <w:rPr>
                <w:rFonts w:ascii="Arial MT"/>
                <w:spacing w:val="-6"/>
                <w:sz w:val="14"/>
              </w:rPr>
              <w:t> </w:t>
            </w:r>
            <w:r>
              <w:rPr>
                <w:rFonts w:ascii="Arial MT"/>
                <w:spacing w:val="-3"/>
                <w:sz w:val="14"/>
              </w:rPr>
              <w:t>CARTON</w:t>
            </w:r>
          </w:p>
        </w:tc>
        <w:tc>
          <w:tcPr>
            <w:tcW w:w="159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ind w:left="3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pacing w:val="-7"/>
                <w:sz w:val="14"/>
              </w:rPr>
              <w:t>MAMPOSTERIA</w:t>
            </w:r>
            <w:r>
              <w:rPr>
                <w:rFonts w:ascii="Arial MT"/>
                <w:spacing w:val="-1"/>
                <w:sz w:val="14"/>
              </w:rPr>
              <w:t> </w:t>
            </w:r>
            <w:r>
              <w:rPr>
                <w:rFonts w:ascii="Arial MT"/>
                <w:spacing w:val="-6"/>
                <w:sz w:val="14"/>
              </w:rPr>
              <w:t>O</w:t>
            </w:r>
          </w:p>
          <w:p>
            <w:pPr>
              <w:pStyle w:val="TableParagraph"/>
              <w:spacing w:before="29"/>
              <w:ind w:left="31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BLOQUES</w:t>
            </w:r>
          </w:p>
        </w:tc>
        <w:tc>
          <w:tcPr>
            <w:tcW w:w="159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ind w:left="105" w:right="70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pacing w:val="-7"/>
                <w:sz w:val="14"/>
              </w:rPr>
              <w:t>MAMPOSTERIA</w:t>
            </w:r>
            <w:r>
              <w:rPr>
                <w:rFonts w:ascii="Arial MT"/>
                <w:spacing w:val="-1"/>
                <w:sz w:val="14"/>
              </w:rPr>
              <w:t> </w:t>
            </w:r>
            <w:r>
              <w:rPr>
                <w:rFonts w:ascii="Arial MT"/>
                <w:spacing w:val="-6"/>
                <w:sz w:val="14"/>
              </w:rPr>
              <w:t>O</w:t>
            </w:r>
          </w:p>
          <w:p>
            <w:pPr>
              <w:pStyle w:val="TableParagraph"/>
              <w:spacing w:before="29"/>
              <w:ind w:left="105" w:right="7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BLOQUES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ind w:left="58" w:right="2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MAMPOSTERIA,</w:t>
            </w:r>
          </w:p>
          <w:p>
            <w:pPr>
              <w:pStyle w:val="TableParagraph"/>
              <w:spacing w:before="29"/>
              <w:ind w:left="58" w:right="2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BLOQUES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ind w:left="58" w:right="2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MAMPOSTERIA,</w:t>
            </w:r>
          </w:p>
          <w:p>
            <w:pPr>
              <w:pStyle w:val="TableParagraph"/>
              <w:spacing w:before="29"/>
              <w:ind w:left="58" w:right="18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BLOQUES</w:t>
            </w:r>
          </w:p>
        </w:tc>
      </w:tr>
      <w:tr>
        <w:trPr>
          <w:trHeight w:val="746" w:hRule="atLeast"/>
        </w:trPr>
        <w:tc>
          <w:tcPr>
            <w:tcW w:w="25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9"/>
              <w:ind w:left="27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TECHOS</w:t>
            </w:r>
          </w:p>
        </w:tc>
        <w:tc>
          <w:tcPr>
            <w:tcW w:w="159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85" w:lineRule="auto"/>
              <w:ind w:left="621" w:right="172" w:hanging="412"/>
              <w:rPr>
                <w:rFonts w:ascii="Arial MT"/>
                <w:sz w:val="14"/>
              </w:rPr>
            </w:pPr>
            <w:r>
              <w:rPr>
                <w:rFonts w:ascii="Arial MT"/>
                <w:spacing w:val="-5"/>
                <w:sz w:val="14"/>
              </w:rPr>
              <w:t>LAMINA, </w:t>
            </w:r>
            <w:r>
              <w:rPr>
                <w:rFonts w:ascii="Arial MT"/>
                <w:spacing w:val="-4"/>
                <w:sz w:val="14"/>
              </w:rPr>
              <w:t>CARTON,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z w:val="14"/>
              </w:rPr>
              <w:t>PAJA</w:t>
            </w:r>
          </w:p>
        </w:tc>
        <w:tc>
          <w:tcPr>
            <w:tcW w:w="159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6"/>
              <w:ind w:left="185"/>
              <w:rPr>
                <w:rFonts w:ascii="Arial MT"/>
                <w:sz w:val="14"/>
              </w:rPr>
            </w:pPr>
            <w:r>
              <w:rPr>
                <w:rFonts w:ascii="Arial MT"/>
                <w:spacing w:val="-3"/>
                <w:sz w:val="14"/>
              </w:rPr>
              <w:t>LAMINA,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pacing w:val="-3"/>
                <w:sz w:val="14"/>
              </w:rPr>
              <w:t>ASBESTO</w:t>
            </w:r>
          </w:p>
        </w:tc>
        <w:tc>
          <w:tcPr>
            <w:tcW w:w="159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5" w:lineRule="auto"/>
              <w:ind w:left="83" w:right="58" w:firstLine="1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pacing w:val="-8"/>
                <w:sz w:val="14"/>
              </w:rPr>
              <w:t>CONCRETO</w:t>
            </w:r>
            <w:r>
              <w:rPr>
                <w:rFonts w:ascii="Arial MT"/>
                <w:spacing w:val="-7"/>
                <w:sz w:val="14"/>
              </w:rPr>
              <w:t> ARMADO</w:t>
            </w:r>
            <w:r>
              <w:rPr>
                <w:rFonts w:ascii="Arial MT"/>
                <w:spacing w:val="-6"/>
                <w:sz w:val="14"/>
              </w:rPr>
              <w:t> </w:t>
            </w:r>
            <w:r>
              <w:rPr>
                <w:rFonts w:ascii="Arial MT"/>
                <w:spacing w:val="-4"/>
                <w:sz w:val="14"/>
              </w:rPr>
              <w:t>SOBRE </w:t>
            </w:r>
            <w:r>
              <w:rPr>
                <w:rFonts w:ascii="Arial MT"/>
                <w:spacing w:val="-3"/>
                <w:sz w:val="14"/>
              </w:rPr>
              <w:t>VIGAS DE</w:t>
            </w:r>
            <w:r>
              <w:rPr>
                <w:rFonts w:ascii="Arial MT"/>
                <w:spacing w:val="-2"/>
                <w:sz w:val="14"/>
              </w:rPr>
              <w:t> </w:t>
            </w:r>
            <w:r>
              <w:rPr>
                <w:rFonts w:ascii="Arial MT"/>
                <w:spacing w:val="-10"/>
                <w:sz w:val="14"/>
              </w:rPr>
              <w:t>CONCRETO,</w:t>
            </w:r>
            <w:r>
              <w:rPr>
                <w:rFonts w:ascii="Arial MT"/>
                <w:sz w:val="14"/>
              </w:rPr>
              <w:t> </w:t>
            </w:r>
            <w:r>
              <w:rPr>
                <w:rFonts w:ascii="Arial MT"/>
                <w:spacing w:val="-10"/>
                <w:sz w:val="14"/>
              </w:rPr>
              <w:t>HIERRO</w:t>
            </w:r>
            <w:r>
              <w:rPr>
                <w:rFonts w:ascii="Arial MT"/>
                <w:spacing w:val="-6"/>
                <w:sz w:val="14"/>
              </w:rPr>
              <w:t> </w:t>
            </w:r>
            <w:r>
              <w:rPr>
                <w:rFonts w:ascii="Arial MT"/>
                <w:spacing w:val="-9"/>
                <w:sz w:val="14"/>
              </w:rPr>
              <w:t>O</w:t>
            </w:r>
          </w:p>
          <w:p>
            <w:pPr>
              <w:pStyle w:val="TableParagraph"/>
              <w:spacing w:line="152" w:lineRule="exact"/>
              <w:ind w:left="105" w:right="98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MADERA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5" w:lineRule="auto" w:before="89"/>
              <w:ind w:left="58" w:right="18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pacing w:val="-8"/>
                <w:sz w:val="14"/>
              </w:rPr>
              <w:t>CONCRETO</w:t>
            </w:r>
            <w:r>
              <w:rPr>
                <w:rFonts w:ascii="Arial MT"/>
                <w:spacing w:val="-4"/>
                <w:sz w:val="14"/>
              </w:rPr>
              <w:t> </w:t>
            </w:r>
            <w:r>
              <w:rPr>
                <w:rFonts w:ascii="Arial MT"/>
                <w:spacing w:val="-7"/>
                <w:sz w:val="14"/>
              </w:rPr>
              <w:t>ARMADO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pacing w:val="-4"/>
                <w:sz w:val="14"/>
              </w:rPr>
              <w:t>SOBRE </w:t>
            </w:r>
            <w:r>
              <w:rPr>
                <w:rFonts w:ascii="Arial MT"/>
                <w:spacing w:val="-3"/>
                <w:sz w:val="14"/>
              </w:rPr>
              <w:t>VIGAS DE</w:t>
            </w:r>
            <w:r>
              <w:rPr>
                <w:rFonts w:ascii="Arial MT"/>
                <w:spacing w:val="-2"/>
                <w:sz w:val="14"/>
              </w:rPr>
              <w:t> </w:t>
            </w:r>
            <w:r>
              <w:rPr>
                <w:rFonts w:ascii="Arial MT"/>
                <w:spacing w:val="-9"/>
                <w:sz w:val="14"/>
              </w:rPr>
              <w:t>HIERRO</w:t>
            </w:r>
            <w:r>
              <w:rPr>
                <w:rFonts w:ascii="Arial MT"/>
                <w:spacing w:val="-8"/>
                <w:sz w:val="14"/>
              </w:rPr>
              <w:t> </w:t>
            </w:r>
            <w:r>
              <w:rPr>
                <w:rFonts w:ascii="Arial MT"/>
                <w:spacing w:val="-9"/>
                <w:sz w:val="14"/>
              </w:rPr>
              <w:t>O</w:t>
            </w:r>
            <w:r>
              <w:rPr>
                <w:rFonts w:ascii="Arial MT"/>
                <w:spacing w:val="-8"/>
                <w:sz w:val="14"/>
              </w:rPr>
              <w:t> MADERA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5" w:lineRule="auto" w:before="89"/>
              <w:ind w:left="58" w:right="14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pacing w:val="-8"/>
                <w:sz w:val="14"/>
              </w:rPr>
              <w:t>CONCRETO</w:t>
            </w:r>
            <w:r>
              <w:rPr>
                <w:rFonts w:ascii="Arial MT"/>
                <w:spacing w:val="-4"/>
                <w:sz w:val="14"/>
              </w:rPr>
              <w:t> </w:t>
            </w:r>
            <w:r>
              <w:rPr>
                <w:rFonts w:ascii="Arial MT"/>
                <w:spacing w:val="-7"/>
                <w:sz w:val="14"/>
              </w:rPr>
              <w:t>ARMADO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pacing w:val="-4"/>
                <w:sz w:val="14"/>
              </w:rPr>
              <w:t>SOBRE </w:t>
            </w:r>
            <w:r>
              <w:rPr>
                <w:rFonts w:ascii="Arial MT"/>
                <w:spacing w:val="-3"/>
                <w:sz w:val="14"/>
              </w:rPr>
              <w:t>VIGAS DE</w:t>
            </w:r>
            <w:r>
              <w:rPr>
                <w:rFonts w:ascii="Arial MT"/>
                <w:spacing w:val="-2"/>
                <w:sz w:val="14"/>
              </w:rPr>
              <w:t> </w:t>
            </w:r>
            <w:r>
              <w:rPr>
                <w:rFonts w:ascii="Arial MT"/>
                <w:spacing w:val="-9"/>
                <w:sz w:val="14"/>
              </w:rPr>
              <w:t>HIERRO</w:t>
            </w:r>
            <w:r>
              <w:rPr>
                <w:rFonts w:ascii="Arial MT"/>
                <w:spacing w:val="-8"/>
                <w:sz w:val="14"/>
              </w:rPr>
              <w:t> </w:t>
            </w:r>
            <w:r>
              <w:rPr>
                <w:rFonts w:ascii="Arial MT"/>
                <w:spacing w:val="-9"/>
                <w:sz w:val="14"/>
              </w:rPr>
              <w:t>O</w:t>
            </w:r>
            <w:r>
              <w:rPr>
                <w:rFonts w:ascii="Arial MT"/>
                <w:spacing w:val="-8"/>
                <w:sz w:val="14"/>
              </w:rPr>
              <w:t> MADERA</w:t>
            </w:r>
          </w:p>
        </w:tc>
      </w:tr>
      <w:tr>
        <w:trPr>
          <w:trHeight w:val="434" w:hRule="atLeast"/>
        </w:trPr>
        <w:tc>
          <w:tcPr>
            <w:tcW w:w="25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40"/>
              <w:ind w:left="1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COLUMNAS</w:t>
            </w:r>
          </w:p>
        </w:tc>
        <w:tc>
          <w:tcPr>
            <w:tcW w:w="1593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line="190" w:lineRule="atLeast" w:before="9"/>
              <w:ind w:left="351" w:right="10" w:hanging="296"/>
              <w:rPr>
                <w:rFonts w:ascii="Arial MT"/>
                <w:sz w:val="14"/>
              </w:rPr>
            </w:pPr>
            <w:r>
              <w:rPr>
                <w:rFonts w:ascii="Arial MT"/>
                <w:spacing w:val="-7"/>
                <w:sz w:val="14"/>
              </w:rPr>
              <w:t>SIN O DE MADERA TIPO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z w:val="14"/>
              </w:rPr>
              <w:t>PROVISIONAL</w:t>
            </w:r>
          </w:p>
        </w:tc>
        <w:tc>
          <w:tcPr>
            <w:tcW w:w="1593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27"/>
              <w:ind w:left="120"/>
              <w:rPr>
                <w:rFonts w:ascii="Arial MT"/>
                <w:sz w:val="14"/>
              </w:rPr>
            </w:pPr>
            <w:r>
              <w:rPr>
                <w:rFonts w:ascii="Arial MT"/>
                <w:spacing w:val="-8"/>
                <w:sz w:val="14"/>
              </w:rPr>
              <w:t>CONCRETO</w:t>
            </w:r>
            <w:r>
              <w:rPr>
                <w:rFonts w:ascii="Arial MT"/>
                <w:spacing w:val="-6"/>
                <w:sz w:val="14"/>
              </w:rPr>
              <w:t> </w:t>
            </w:r>
            <w:r>
              <w:rPr>
                <w:rFonts w:ascii="Arial MT"/>
                <w:spacing w:val="-7"/>
                <w:sz w:val="14"/>
              </w:rPr>
              <w:t>ARMADO</w:t>
            </w:r>
          </w:p>
        </w:tc>
        <w:tc>
          <w:tcPr>
            <w:tcW w:w="1593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line="190" w:lineRule="atLeast" w:before="9"/>
              <w:ind w:left="558" w:right="72" w:hanging="463"/>
              <w:rPr>
                <w:rFonts w:ascii="Arial MT"/>
                <w:sz w:val="14"/>
              </w:rPr>
            </w:pPr>
            <w:r>
              <w:rPr>
                <w:rFonts w:ascii="Arial MT"/>
                <w:spacing w:val="-8"/>
                <w:sz w:val="14"/>
              </w:rPr>
              <w:t>CONCRETO</w:t>
            </w:r>
            <w:r>
              <w:rPr>
                <w:rFonts w:ascii="Arial MT"/>
                <w:spacing w:val="-5"/>
                <w:sz w:val="14"/>
              </w:rPr>
              <w:t> </w:t>
            </w:r>
            <w:r>
              <w:rPr>
                <w:rFonts w:ascii="Arial MT"/>
                <w:spacing w:val="-7"/>
                <w:sz w:val="14"/>
              </w:rPr>
              <w:t>ARMADO,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z w:val="14"/>
              </w:rPr>
              <w:t>HIERRO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line="190" w:lineRule="atLeast" w:before="9"/>
              <w:ind w:left="238" w:right="70" w:hanging="142"/>
              <w:rPr>
                <w:rFonts w:ascii="Arial MT"/>
                <w:sz w:val="14"/>
              </w:rPr>
            </w:pPr>
            <w:r>
              <w:rPr>
                <w:rFonts w:ascii="Arial MT"/>
                <w:spacing w:val="-8"/>
                <w:sz w:val="14"/>
              </w:rPr>
              <w:t>CONCRETO</w:t>
            </w:r>
            <w:r>
              <w:rPr>
                <w:rFonts w:ascii="Arial MT"/>
                <w:spacing w:val="-5"/>
                <w:sz w:val="14"/>
              </w:rPr>
              <w:t> </w:t>
            </w:r>
            <w:r>
              <w:rPr>
                <w:rFonts w:ascii="Arial MT"/>
                <w:spacing w:val="-7"/>
                <w:sz w:val="14"/>
              </w:rPr>
              <w:t>ARMADO,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pacing w:val="-8"/>
                <w:sz w:val="14"/>
              </w:rPr>
              <w:t>MADERA,</w:t>
            </w:r>
            <w:r>
              <w:rPr>
                <w:rFonts w:ascii="Arial MT"/>
                <w:spacing w:val="-2"/>
                <w:sz w:val="14"/>
              </w:rPr>
              <w:t> </w:t>
            </w:r>
            <w:r>
              <w:rPr>
                <w:rFonts w:ascii="Arial MT"/>
                <w:spacing w:val="-8"/>
                <w:sz w:val="14"/>
              </w:rPr>
              <w:t>HIERRO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line="190" w:lineRule="atLeast" w:before="9"/>
              <w:ind w:left="240" w:right="68" w:hanging="142"/>
              <w:rPr>
                <w:rFonts w:ascii="Arial MT"/>
                <w:sz w:val="14"/>
              </w:rPr>
            </w:pPr>
            <w:r>
              <w:rPr>
                <w:rFonts w:ascii="Arial MT"/>
                <w:spacing w:val="-8"/>
                <w:sz w:val="14"/>
              </w:rPr>
              <w:t>CONCRETO</w:t>
            </w:r>
            <w:r>
              <w:rPr>
                <w:rFonts w:ascii="Arial MT"/>
                <w:spacing w:val="-5"/>
                <w:sz w:val="14"/>
              </w:rPr>
              <w:t> </w:t>
            </w:r>
            <w:r>
              <w:rPr>
                <w:rFonts w:ascii="Arial MT"/>
                <w:spacing w:val="-7"/>
                <w:sz w:val="14"/>
              </w:rPr>
              <w:t>ARMADO,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pacing w:val="-8"/>
                <w:sz w:val="14"/>
              </w:rPr>
              <w:t>MADERA,</w:t>
            </w:r>
            <w:r>
              <w:rPr>
                <w:rFonts w:ascii="Arial MT"/>
                <w:spacing w:val="-2"/>
                <w:sz w:val="14"/>
              </w:rPr>
              <w:t> </w:t>
            </w:r>
            <w:r>
              <w:rPr>
                <w:rFonts w:ascii="Arial MT"/>
                <w:spacing w:val="-8"/>
                <w:sz w:val="14"/>
              </w:rPr>
              <w:t>HIERRO</w:t>
            </w:r>
          </w:p>
        </w:tc>
      </w:tr>
      <w:tr>
        <w:trPr>
          <w:trHeight w:val="1377" w:hRule="atLeast"/>
        </w:trPr>
        <w:tc>
          <w:tcPr>
            <w:tcW w:w="25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41"/>
              <w:ind w:left="1878" w:right="182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ACABADOS</w:t>
            </w:r>
          </w:p>
        </w:tc>
        <w:tc>
          <w:tcPr>
            <w:tcW w:w="11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APLANADOS</w:t>
            </w:r>
          </w:p>
        </w:tc>
        <w:tc>
          <w:tcPr>
            <w:tcW w:w="1593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48"/>
              <w:rPr>
                <w:rFonts w:ascii="Arial MT"/>
                <w:sz w:val="14"/>
              </w:rPr>
            </w:pPr>
            <w:r>
              <w:rPr>
                <w:rFonts w:ascii="Arial MT"/>
                <w:spacing w:val="-4"/>
                <w:sz w:val="14"/>
              </w:rPr>
              <w:t>SIN</w:t>
            </w:r>
            <w:r>
              <w:rPr>
                <w:rFonts w:ascii="Arial MT"/>
                <w:spacing w:val="-10"/>
                <w:sz w:val="14"/>
              </w:rPr>
              <w:t> </w:t>
            </w:r>
            <w:r>
              <w:rPr>
                <w:rFonts w:ascii="Arial MT"/>
                <w:spacing w:val="-4"/>
                <w:sz w:val="14"/>
              </w:rPr>
              <w:t>APLANADOS</w:t>
            </w:r>
          </w:p>
        </w:tc>
        <w:tc>
          <w:tcPr>
            <w:tcW w:w="1593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85" w:lineRule="auto"/>
              <w:ind w:left="20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pacing w:val="-4"/>
                <w:sz w:val="14"/>
              </w:rPr>
              <w:t>APLANADO</w:t>
            </w:r>
            <w:r>
              <w:rPr>
                <w:rFonts w:ascii="Arial MT"/>
                <w:spacing w:val="-8"/>
                <w:sz w:val="14"/>
              </w:rPr>
              <w:t> </w:t>
            </w:r>
            <w:r>
              <w:rPr>
                <w:rFonts w:ascii="Arial MT"/>
                <w:spacing w:val="-3"/>
                <w:sz w:val="14"/>
              </w:rPr>
              <w:t>A</w:t>
            </w:r>
            <w:r>
              <w:rPr>
                <w:rFonts w:ascii="Arial MT"/>
                <w:spacing w:val="7"/>
                <w:sz w:val="14"/>
              </w:rPr>
              <w:t> </w:t>
            </w:r>
            <w:r>
              <w:rPr>
                <w:rFonts w:ascii="Arial MT"/>
                <w:spacing w:val="-3"/>
                <w:sz w:val="14"/>
              </w:rPr>
              <w:t>DOS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pacing w:val="-5"/>
                <w:sz w:val="14"/>
              </w:rPr>
              <w:t>CAPAS RICH </w:t>
            </w:r>
            <w:r>
              <w:rPr>
                <w:rFonts w:ascii="Arial MT"/>
                <w:spacing w:val="-4"/>
                <w:sz w:val="14"/>
              </w:rPr>
              <w:t>Y</w:t>
            </w:r>
            <w:r>
              <w:rPr>
                <w:rFonts w:ascii="Arial MT"/>
                <w:spacing w:val="-3"/>
                <w:sz w:val="14"/>
              </w:rPr>
              <w:t> </w:t>
            </w:r>
            <w:r>
              <w:rPr>
                <w:rFonts w:ascii="Arial MT"/>
                <w:sz w:val="14"/>
              </w:rPr>
              <w:t>EMPARCHE.</w:t>
            </w:r>
          </w:p>
        </w:tc>
        <w:tc>
          <w:tcPr>
            <w:tcW w:w="1593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85" w:lineRule="auto"/>
              <w:ind w:left="83" w:right="59" w:hanging="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pacing w:val="-3"/>
                <w:sz w:val="14"/>
              </w:rPr>
              <w:t>APLANADOS LISOS </w:t>
            </w:r>
            <w:r>
              <w:rPr>
                <w:rFonts w:ascii="Arial MT"/>
                <w:spacing w:val="-2"/>
                <w:sz w:val="14"/>
              </w:rPr>
              <w:t>A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pacing w:val="-7"/>
                <w:sz w:val="14"/>
              </w:rPr>
              <w:t>TRES</w:t>
            </w:r>
            <w:r>
              <w:rPr>
                <w:rFonts w:ascii="Arial MT"/>
                <w:spacing w:val="-5"/>
                <w:sz w:val="14"/>
              </w:rPr>
              <w:t> </w:t>
            </w:r>
            <w:r>
              <w:rPr>
                <w:rFonts w:ascii="Arial MT"/>
                <w:spacing w:val="-7"/>
                <w:sz w:val="14"/>
              </w:rPr>
              <w:t>CAPAS,</w:t>
            </w:r>
            <w:r>
              <w:rPr>
                <w:rFonts w:ascii="Arial MT"/>
                <w:spacing w:val="-2"/>
                <w:sz w:val="14"/>
              </w:rPr>
              <w:t> </w:t>
            </w:r>
            <w:r>
              <w:rPr>
                <w:rFonts w:ascii="Arial MT"/>
                <w:spacing w:val="-7"/>
                <w:sz w:val="14"/>
              </w:rPr>
              <w:t>RICH,</w:t>
            </w:r>
            <w:r>
              <w:rPr>
                <w:rFonts w:ascii="Arial MT"/>
                <w:spacing w:val="-6"/>
                <w:sz w:val="14"/>
              </w:rPr>
              <w:t> </w:t>
            </w:r>
            <w:r>
              <w:rPr>
                <w:rFonts w:ascii="Arial MT"/>
                <w:spacing w:val="-9"/>
                <w:sz w:val="14"/>
              </w:rPr>
              <w:t>EMPARCHE</w:t>
            </w:r>
            <w:r>
              <w:rPr>
                <w:rFonts w:ascii="Arial MT"/>
                <w:spacing w:val="-18"/>
                <w:sz w:val="14"/>
              </w:rPr>
              <w:t> </w:t>
            </w:r>
            <w:r>
              <w:rPr>
                <w:rFonts w:ascii="Arial MT"/>
                <w:spacing w:val="-8"/>
                <w:sz w:val="14"/>
              </w:rPr>
              <w:t>Y</w:t>
            </w:r>
            <w:r>
              <w:rPr>
                <w:rFonts w:ascii="Arial MT"/>
                <w:spacing w:val="7"/>
                <w:sz w:val="14"/>
              </w:rPr>
              <w:t> </w:t>
            </w:r>
            <w:r>
              <w:rPr>
                <w:rFonts w:ascii="Arial MT"/>
                <w:spacing w:val="-8"/>
                <w:sz w:val="14"/>
              </w:rPr>
              <w:t>ESTUCO</w:t>
            </w:r>
          </w:p>
        </w:tc>
        <w:tc>
          <w:tcPr>
            <w:tcW w:w="1592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85" w:lineRule="auto"/>
              <w:ind w:left="58" w:right="34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pacing w:val="-3"/>
                <w:sz w:val="14"/>
              </w:rPr>
              <w:t>APLANADOS </w:t>
            </w:r>
            <w:r>
              <w:rPr>
                <w:rFonts w:ascii="Arial MT"/>
                <w:spacing w:val="-2"/>
                <w:sz w:val="14"/>
              </w:rPr>
              <w:t>LISOS A</w:t>
            </w:r>
            <w:r>
              <w:rPr>
                <w:rFonts w:ascii="Arial MT"/>
                <w:spacing w:val="-1"/>
                <w:sz w:val="14"/>
              </w:rPr>
              <w:t> </w:t>
            </w:r>
            <w:r>
              <w:rPr>
                <w:rFonts w:ascii="Arial MT"/>
                <w:spacing w:val="-7"/>
                <w:sz w:val="14"/>
              </w:rPr>
              <w:t>TRES</w:t>
            </w:r>
            <w:r>
              <w:rPr>
                <w:rFonts w:ascii="Arial MT"/>
                <w:spacing w:val="-5"/>
                <w:sz w:val="14"/>
              </w:rPr>
              <w:t> </w:t>
            </w:r>
            <w:r>
              <w:rPr>
                <w:rFonts w:ascii="Arial MT"/>
                <w:spacing w:val="-7"/>
                <w:sz w:val="14"/>
              </w:rPr>
              <w:t>CAPAS,</w:t>
            </w:r>
            <w:r>
              <w:rPr>
                <w:rFonts w:ascii="Arial MT"/>
                <w:spacing w:val="-2"/>
                <w:sz w:val="14"/>
              </w:rPr>
              <w:t> </w:t>
            </w:r>
            <w:r>
              <w:rPr>
                <w:rFonts w:ascii="Arial MT"/>
                <w:spacing w:val="-7"/>
                <w:sz w:val="14"/>
              </w:rPr>
              <w:t>RICH,</w:t>
            </w:r>
            <w:r>
              <w:rPr>
                <w:rFonts w:ascii="Arial MT"/>
                <w:spacing w:val="-6"/>
                <w:sz w:val="14"/>
              </w:rPr>
              <w:t> </w:t>
            </w:r>
            <w:r>
              <w:rPr>
                <w:rFonts w:ascii="Arial MT"/>
                <w:spacing w:val="-9"/>
                <w:sz w:val="14"/>
              </w:rPr>
              <w:t>EMPARCHE </w:t>
            </w:r>
            <w:r>
              <w:rPr>
                <w:rFonts w:ascii="Arial MT"/>
                <w:spacing w:val="-8"/>
                <w:sz w:val="14"/>
              </w:rPr>
              <w:t>Y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pacing w:val="-8"/>
                <w:sz w:val="14"/>
              </w:rPr>
              <w:t>ESTUCO,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z w:val="14"/>
              </w:rPr>
              <w:t>MOLDURAS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5"/>
                <w:sz w:val="14"/>
              </w:rPr>
              <w:t>DECORATIVAS,</w:t>
            </w:r>
            <w:r>
              <w:rPr>
                <w:rFonts w:ascii="Arial MT"/>
                <w:spacing w:val="-4"/>
                <w:sz w:val="14"/>
              </w:rPr>
              <w:t> PASTA</w:t>
            </w:r>
          </w:p>
        </w:tc>
        <w:tc>
          <w:tcPr>
            <w:tcW w:w="1592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line="285" w:lineRule="auto" w:before="32"/>
              <w:ind w:left="35" w:right="4" w:hanging="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pacing w:val="-2"/>
                <w:sz w:val="14"/>
              </w:rPr>
              <w:t>APLANADOS LISOS A</w:t>
            </w:r>
            <w:r>
              <w:rPr>
                <w:rFonts w:ascii="Arial MT"/>
                <w:spacing w:val="-1"/>
                <w:sz w:val="14"/>
              </w:rPr>
              <w:t> </w:t>
            </w:r>
            <w:r>
              <w:rPr>
                <w:rFonts w:ascii="Arial MT"/>
                <w:spacing w:val="-6"/>
                <w:sz w:val="14"/>
              </w:rPr>
              <w:t>BASE DE </w:t>
            </w:r>
            <w:r>
              <w:rPr>
                <w:rFonts w:ascii="Arial MT"/>
                <w:spacing w:val="-5"/>
                <w:sz w:val="14"/>
              </w:rPr>
              <w:t>RICH,</w:t>
            </w:r>
            <w:r>
              <w:rPr>
                <w:rFonts w:ascii="Arial MT"/>
                <w:spacing w:val="-4"/>
                <w:sz w:val="14"/>
              </w:rPr>
              <w:t> </w:t>
            </w:r>
            <w:r>
              <w:rPr>
                <w:rFonts w:ascii="Arial MT"/>
                <w:spacing w:val="-9"/>
                <w:sz w:val="14"/>
              </w:rPr>
              <w:t>EMPARCHE </w:t>
            </w:r>
            <w:r>
              <w:rPr>
                <w:rFonts w:ascii="Arial MT"/>
                <w:spacing w:val="-8"/>
                <w:sz w:val="14"/>
              </w:rPr>
              <w:t>Y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pacing w:val="-8"/>
                <w:sz w:val="14"/>
              </w:rPr>
              <w:t>ESTUCO,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MOLDURAS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4"/>
                <w:sz w:val="14"/>
              </w:rPr>
              <w:t>DECORATIVAS,</w:t>
            </w:r>
            <w:r>
              <w:rPr>
                <w:rFonts w:ascii="Arial MT"/>
                <w:spacing w:val="-3"/>
                <w:sz w:val="14"/>
              </w:rPr>
              <w:t> </w:t>
            </w:r>
            <w:r>
              <w:rPr>
                <w:rFonts w:ascii="Arial MT"/>
                <w:spacing w:val="-4"/>
                <w:sz w:val="14"/>
              </w:rPr>
              <w:t>PASTA,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pacing w:val="-7"/>
                <w:sz w:val="14"/>
              </w:rPr>
              <w:t>PIEDRA</w:t>
            </w:r>
            <w:r>
              <w:rPr>
                <w:rFonts w:ascii="Arial MT"/>
                <w:sz w:val="14"/>
              </w:rPr>
              <w:t> </w:t>
            </w:r>
            <w:r>
              <w:rPr>
                <w:rFonts w:ascii="Arial MT"/>
                <w:spacing w:val="-7"/>
                <w:sz w:val="14"/>
              </w:rPr>
              <w:t>DECORATIVA</w:t>
            </w:r>
            <w:r>
              <w:rPr>
                <w:rFonts w:ascii="Arial MT"/>
                <w:sz w:val="14"/>
              </w:rPr>
              <w:t> </w:t>
            </w:r>
            <w:r>
              <w:rPr>
                <w:rFonts w:ascii="Arial MT"/>
                <w:spacing w:val="-6"/>
                <w:sz w:val="14"/>
              </w:rPr>
              <w:t>O</w:t>
            </w:r>
          </w:p>
          <w:p>
            <w:pPr>
              <w:pStyle w:val="TableParagraph"/>
              <w:spacing w:line="157" w:lineRule="exact"/>
              <w:ind w:left="58" w:right="2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SIMILAR</w:t>
            </w:r>
          </w:p>
        </w:tc>
      </w:tr>
      <w:tr>
        <w:trPr>
          <w:trHeight w:val="950" w:hRule="atLeast"/>
        </w:trPr>
        <w:tc>
          <w:tcPr>
            <w:tcW w:w="25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LAMBRINES</w:t>
            </w:r>
          </w:p>
        </w:tc>
        <w:tc>
          <w:tcPr>
            <w:tcW w:w="159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99"/>
              <w:rPr>
                <w:rFonts w:ascii="Arial MT"/>
                <w:sz w:val="14"/>
              </w:rPr>
            </w:pPr>
            <w:r>
              <w:rPr>
                <w:rFonts w:ascii="Arial MT"/>
                <w:spacing w:val="-7"/>
                <w:sz w:val="14"/>
              </w:rPr>
              <w:t>SIN</w:t>
            </w:r>
            <w:r>
              <w:rPr>
                <w:rFonts w:ascii="Arial MT"/>
                <w:spacing w:val="-13"/>
                <w:sz w:val="14"/>
              </w:rPr>
              <w:t> </w:t>
            </w:r>
            <w:r>
              <w:rPr>
                <w:rFonts w:ascii="Arial MT"/>
                <w:spacing w:val="-7"/>
                <w:sz w:val="14"/>
              </w:rPr>
              <w:t>LAMBRINES</w:t>
            </w:r>
          </w:p>
        </w:tc>
        <w:tc>
          <w:tcPr>
            <w:tcW w:w="159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85" w:lineRule="auto"/>
              <w:ind w:left="31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pacing w:val="-9"/>
                <w:sz w:val="14"/>
              </w:rPr>
              <w:t>CEMENTO,</w:t>
            </w:r>
            <w:r>
              <w:rPr>
                <w:rFonts w:ascii="Arial MT"/>
                <w:spacing w:val="-1"/>
                <w:sz w:val="14"/>
              </w:rPr>
              <w:t> </w:t>
            </w:r>
            <w:r>
              <w:rPr>
                <w:rFonts w:ascii="Arial MT"/>
                <w:spacing w:val="-8"/>
                <w:sz w:val="14"/>
              </w:rPr>
              <w:t>MOSAICO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pacing w:val="-8"/>
                <w:sz w:val="14"/>
              </w:rPr>
              <w:t>DE</w:t>
            </w:r>
            <w:r>
              <w:rPr>
                <w:rFonts w:ascii="Arial MT"/>
                <w:spacing w:val="-35"/>
                <w:sz w:val="14"/>
              </w:rPr>
              <w:t> </w:t>
            </w:r>
            <w:r>
              <w:rPr>
                <w:rFonts w:ascii="Arial MT"/>
                <w:spacing w:val="-3"/>
                <w:sz w:val="14"/>
              </w:rPr>
              <w:t>PASTA, AZULEJO </w:t>
            </w:r>
            <w:r>
              <w:rPr>
                <w:rFonts w:ascii="Arial MT"/>
                <w:spacing w:val="-2"/>
                <w:sz w:val="14"/>
              </w:rPr>
              <w:t>O</w:t>
            </w:r>
            <w:r>
              <w:rPr>
                <w:rFonts w:ascii="Arial MT"/>
                <w:spacing w:val="-1"/>
                <w:sz w:val="14"/>
              </w:rPr>
              <w:t> </w:t>
            </w:r>
            <w:r>
              <w:rPr>
                <w:rFonts w:ascii="Arial MT"/>
                <w:sz w:val="14"/>
              </w:rPr>
              <w:t>CERAMICA</w:t>
            </w:r>
          </w:p>
        </w:tc>
        <w:tc>
          <w:tcPr>
            <w:tcW w:w="159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85" w:lineRule="auto"/>
              <w:ind w:left="57" w:right="49" w:firstLine="9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pacing w:val="-11"/>
                <w:sz w:val="14"/>
              </w:rPr>
              <w:t>CEMENTO</w:t>
            </w:r>
            <w:r>
              <w:rPr>
                <w:rFonts w:ascii="Arial MT"/>
                <w:spacing w:val="-8"/>
                <w:sz w:val="14"/>
              </w:rPr>
              <w:t> </w:t>
            </w:r>
            <w:r>
              <w:rPr>
                <w:rFonts w:ascii="Arial MT"/>
                <w:spacing w:val="-10"/>
                <w:sz w:val="14"/>
              </w:rPr>
              <w:t>PULIDO,</w:t>
            </w:r>
            <w:r>
              <w:rPr>
                <w:rFonts w:ascii="Arial MT"/>
                <w:spacing w:val="-9"/>
                <w:sz w:val="14"/>
              </w:rPr>
              <w:t> </w:t>
            </w:r>
            <w:r>
              <w:rPr>
                <w:rFonts w:ascii="Arial MT"/>
                <w:spacing w:val="-5"/>
                <w:sz w:val="14"/>
              </w:rPr>
              <w:t>MOSAICO </w:t>
            </w:r>
            <w:r>
              <w:rPr>
                <w:rFonts w:ascii="Arial MT"/>
                <w:spacing w:val="-4"/>
                <w:sz w:val="14"/>
              </w:rPr>
              <w:t>DE PASTA,</w:t>
            </w:r>
            <w:r>
              <w:rPr>
                <w:rFonts w:ascii="Arial MT"/>
                <w:spacing w:val="-3"/>
                <w:sz w:val="14"/>
              </w:rPr>
              <w:t> </w:t>
            </w:r>
            <w:r>
              <w:rPr>
                <w:rFonts w:ascii="Arial MT"/>
                <w:spacing w:val="-6"/>
                <w:sz w:val="14"/>
              </w:rPr>
              <w:t>AZULEJO</w:t>
            </w:r>
            <w:r>
              <w:rPr>
                <w:rFonts w:ascii="Arial MT"/>
                <w:spacing w:val="-8"/>
                <w:sz w:val="14"/>
              </w:rPr>
              <w:t> </w:t>
            </w:r>
            <w:r>
              <w:rPr>
                <w:rFonts w:ascii="Arial MT"/>
                <w:spacing w:val="-6"/>
                <w:sz w:val="14"/>
              </w:rPr>
              <w:t>O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pacing w:val="-6"/>
                <w:sz w:val="14"/>
              </w:rPr>
              <w:t>CERAMICA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85" w:lineRule="auto"/>
              <w:ind w:left="58" w:right="47" w:firstLine="9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pacing w:val="-11"/>
                <w:sz w:val="14"/>
              </w:rPr>
              <w:t>CEMENTO</w:t>
            </w:r>
            <w:r>
              <w:rPr>
                <w:rFonts w:ascii="Arial MT"/>
                <w:spacing w:val="-8"/>
                <w:sz w:val="14"/>
              </w:rPr>
              <w:t> </w:t>
            </w:r>
            <w:r>
              <w:rPr>
                <w:rFonts w:ascii="Arial MT"/>
                <w:spacing w:val="-10"/>
                <w:sz w:val="14"/>
              </w:rPr>
              <w:t>PULIDO,</w:t>
            </w:r>
            <w:r>
              <w:rPr>
                <w:rFonts w:ascii="Arial MT"/>
                <w:spacing w:val="-9"/>
                <w:sz w:val="14"/>
              </w:rPr>
              <w:t> </w:t>
            </w:r>
            <w:r>
              <w:rPr>
                <w:rFonts w:ascii="Arial MT"/>
                <w:spacing w:val="-5"/>
                <w:sz w:val="14"/>
              </w:rPr>
              <w:t>MOSAICO </w:t>
            </w:r>
            <w:r>
              <w:rPr>
                <w:rFonts w:ascii="Arial MT"/>
                <w:spacing w:val="-4"/>
                <w:sz w:val="14"/>
              </w:rPr>
              <w:t>DE PASTA,</w:t>
            </w:r>
            <w:r>
              <w:rPr>
                <w:rFonts w:ascii="Arial MT"/>
                <w:spacing w:val="-3"/>
                <w:sz w:val="14"/>
              </w:rPr>
              <w:t> </w:t>
            </w:r>
            <w:r>
              <w:rPr>
                <w:rFonts w:ascii="Arial MT"/>
                <w:spacing w:val="-6"/>
                <w:sz w:val="14"/>
              </w:rPr>
              <w:t>AZULEJO</w:t>
            </w:r>
            <w:r>
              <w:rPr>
                <w:rFonts w:ascii="Arial MT"/>
                <w:spacing w:val="-8"/>
                <w:sz w:val="14"/>
              </w:rPr>
              <w:t> </w:t>
            </w:r>
            <w:r>
              <w:rPr>
                <w:rFonts w:ascii="Arial MT"/>
                <w:spacing w:val="-6"/>
                <w:sz w:val="14"/>
              </w:rPr>
              <w:t>O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pacing w:val="-6"/>
                <w:sz w:val="14"/>
              </w:rPr>
              <w:t>CERAMICA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5" w:lineRule="auto"/>
              <w:ind w:left="47" w:right="10" w:firstLine="1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pacing w:val="-11"/>
                <w:sz w:val="14"/>
              </w:rPr>
              <w:t>CEMENTO</w:t>
            </w:r>
            <w:r>
              <w:rPr>
                <w:rFonts w:ascii="Arial MT"/>
                <w:spacing w:val="-8"/>
                <w:sz w:val="14"/>
              </w:rPr>
              <w:t> </w:t>
            </w:r>
            <w:r>
              <w:rPr>
                <w:rFonts w:ascii="Arial MT"/>
                <w:spacing w:val="-10"/>
                <w:sz w:val="14"/>
              </w:rPr>
              <w:t>PULIDO,</w:t>
            </w:r>
            <w:r>
              <w:rPr>
                <w:rFonts w:ascii="Arial MT"/>
                <w:spacing w:val="-9"/>
                <w:sz w:val="14"/>
              </w:rPr>
              <w:t> </w:t>
            </w:r>
            <w:r>
              <w:rPr>
                <w:rFonts w:ascii="Arial MT"/>
                <w:spacing w:val="-5"/>
                <w:sz w:val="14"/>
              </w:rPr>
              <w:t>MOSAICO </w:t>
            </w:r>
            <w:r>
              <w:rPr>
                <w:rFonts w:ascii="Arial MT"/>
                <w:spacing w:val="-4"/>
                <w:sz w:val="14"/>
              </w:rPr>
              <w:t>DE PASTA,</w:t>
            </w:r>
            <w:r>
              <w:rPr>
                <w:rFonts w:ascii="Arial MT"/>
                <w:spacing w:val="-3"/>
                <w:sz w:val="14"/>
              </w:rPr>
              <w:t> </w:t>
            </w:r>
            <w:r>
              <w:rPr>
                <w:rFonts w:ascii="Arial MT"/>
                <w:spacing w:val="-6"/>
                <w:sz w:val="14"/>
              </w:rPr>
              <w:t>AZULEJO </w:t>
            </w:r>
            <w:r>
              <w:rPr>
                <w:rFonts w:ascii="Arial MT"/>
                <w:spacing w:val="-5"/>
                <w:sz w:val="14"/>
              </w:rPr>
              <w:t>O CERAMICA,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z w:val="14"/>
              </w:rPr>
              <w:t>PIEDRA</w:t>
            </w:r>
            <w:r>
              <w:rPr>
                <w:rFonts w:ascii="Arial MT"/>
                <w:spacing w:val="-3"/>
                <w:sz w:val="14"/>
              </w:rPr>
              <w:t> </w:t>
            </w:r>
            <w:r>
              <w:rPr>
                <w:rFonts w:ascii="Arial MT"/>
                <w:sz w:val="14"/>
              </w:rPr>
              <w:t>LABRADA,</w:t>
            </w:r>
          </w:p>
          <w:p>
            <w:pPr>
              <w:pStyle w:val="TableParagraph"/>
              <w:spacing w:line="159" w:lineRule="exact"/>
              <w:ind w:left="58" w:right="19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pacing w:val="-7"/>
                <w:sz w:val="14"/>
              </w:rPr>
              <w:t>MARMOL</w:t>
            </w:r>
            <w:r>
              <w:rPr>
                <w:rFonts w:ascii="Arial MT"/>
                <w:spacing w:val="-2"/>
                <w:sz w:val="14"/>
              </w:rPr>
              <w:t> </w:t>
            </w:r>
            <w:r>
              <w:rPr>
                <w:rFonts w:ascii="Arial MT"/>
                <w:spacing w:val="-6"/>
                <w:sz w:val="14"/>
              </w:rPr>
              <w:t>O</w:t>
            </w:r>
            <w:r>
              <w:rPr>
                <w:rFonts w:ascii="Arial MT"/>
                <w:spacing w:val="-8"/>
                <w:sz w:val="14"/>
              </w:rPr>
              <w:t> </w:t>
            </w:r>
            <w:r>
              <w:rPr>
                <w:rFonts w:ascii="Arial MT"/>
                <w:spacing w:val="-6"/>
                <w:sz w:val="14"/>
              </w:rPr>
              <w:t>CANTERA</w:t>
            </w:r>
          </w:p>
        </w:tc>
      </w:tr>
      <w:tr>
        <w:trPr>
          <w:trHeight w:val="823" w:hRule="atLeast"/>
        </w:trPr>
        <w:tc>
          <w:tcPr>
            <w:tcW w:w="25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35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PISOS</w:t>
            </w:r>
          </w:p>
        </w:tc>
        <w:tc>
          <w:tcPr>
            <w:tcW w:w="159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85" w:lineRule="auto"/>
              <w:ind w:left="569" w:right="15" w:hanging="514"/>
              <w:rPr>
                <w:rFonts w:ascii="Arial MT"/>
                <w:sz w:val="14"/>
              </w:rPr>
            </w:pPr>
            <w:r>
              <w:rPr>
                <w:rFonts w:ascii="Arial MT"/>
                <w:spacing w:val="-9"/>
                <w:sz w:val="14"/>
              </w:rPr>
              <w:t>FIRME</w:t>
            </w:r>
            <w:r>
              <w:rPr>
                <w:rFonts w:ascii="Arial MT"/>
                <w:spacing w:val="-18"/>
                <w:sz w:val="14"/>
              </w:rPr>
              <w:t> </w:t>
            </w:r>
            <w:r>
              <w:rPr>
                <w:rFonts w:ascii="Arial MT"/>
                <w:spacing w:val="-9"/>
                <w:sz w:val="14"/>
              </w:rPr>
              <w:t>DE</w:t>
            </w:r>
            <w:r>
              <w:rPr>
                <w:rFonts w:ascii="Arial MT"/>
                <w:spacing w:val="-17"/>
                <w:sz w:val="14"/>
              </w:rPr>
              <w:t> </w:t>
            </w:r>
            <w:r>
              <w:rPr>
                <w:rFonts w:ascii="Arial MT"/>
                <w:spacing w:val="-9"/>
                <w:sz w:val="14"/>
              </w:rPr>
              <w:t>CONCRETO</w:t>
            </w:r>
            <w:r>
              <w:rPr>
                <w:rFonts w:ascii="Arial MT"/>
                <w:spacing w:val="-6"/>
                <w:sz w:val="14"/>
              </w:rPr>
              <w:t> </w:t>
            </w:r>
            <w:r>
              <w:rPr>
                <w:rFonts w:ascii="Arial MT"/>
                <w:spacing w:val="-8"/>
                <w:sz w:val="14"/>
              </w:rPr>
              <w:t>O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z w:val="14"/>
              </w:rPr>
              <w:t>TIERRA</w:t>
            </w:r>
          </w:p>
        </w:tc>
        <w:tc>
          <w:tcPr>
            <w:tcW w:w="159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5" w:lineRule="auto" w:before="127"/>
              <w:ind w:left="28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pacing w:val="-9"/>
                <w:sz w:val="14"/>
              </w:rPr>
              <w:t>CONCRETO</w:t>
            </w:r>
            <w:r>
              <w:rPr>
                <w:rFonts w:ascii="Arial MT"/>
                <w:spacing w:val="-8"/>
                <w:sz w:val="14"/>
              </w:rPr>
              <w:t> LISO,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pacing w:val="-5"/>
                <w:sz w:val="14"/>
              </w:rPr>
              <w:t>MOSAICO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pacing w:val="-4"/>
                <w:sz w:val="14"/>
              </w:rPr>
              <w:t>DE</w:t>
            </w:r>
            <w:r>
              <w:rPr>
                <w:rFonts w:ascii="Arial MT"/>
                <w:spacing w:val="-18"/>
                <w:sz w:val="14"/>
              </w:rPr>
              <w:t> </w:t>
            </w:r>
            <w:r>
              <w:rPr>
                <w:rFonts w:ascii="Arial MT"/>
                <w:spacing w:val="-4"/>
                <w:sz w:val="14"/>
              </w:rPr>
              <w:t>PASTA,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z w:val="14"/>
              </w:rPr>
              <w:t>ADOCRETO</w:t>
            </w:r>
          </w:p>
        </w:tc>
        <w:tc>
          <w:tcPr>
            <w:tcW w:w="159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85" w:lineRule="auto"/>
              <w:ind w:left="147" w:right="82" w:hanging="26"/>
              <w:rPr>
                <w:rFonts w:ascii="Arial MT"/>
                <w:sz w:val="14"/>
              </w:rPr>
            </w:pPr>
            <w:r>
              <w:rPr>
                <w:rFonts w:ascii="Arial MT"/>
                <w:spacing w:val="-5"/>
                <w:sz w:val="14"/>
              </w:rPr>
              <w:t>MOSAICO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pacing w:val="-4"/>
                <w:sz w:val="14"/>
              </w:rPr>
              <w:t>DE</w:t>
            </w:r>
            <w:r>
              <w:rPr>
                <w:rFonts w:ascii="Arial MT"/>
                <w:spacing w:val="-18"/>
                <w:sz w:val="14"/>
              </w:rPr>
              <w:t> </w:t>
            </w:r>
            <w:r>
              <w:rPr>
                <w:rFonts w:ascii="Arial MT"/>
                <w:spacing w:val="-4"/>
                <w:sz w:val="14"/>
              </w:rPr>
              <w:t>PASTA,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pacing w:val="-9"/>
                <w:sz w:val="14"/>
              </w:rPr>
              <w:t>PISOS</w:t>
            </w:r>
            <w:r>
              <w:rPr>
                <w:rFonts w:ascii="Arial MT"/>
                <w:spacing w:val="-5"/>
                <w:sz w:val="14"/>
              </w:rPr>
              <w:t> </w:t>
            </w:r>
            <w:r>
              <w:rPr>
                <w:rFonts w:ascii="Arial MT"/>
                <w:spacing w:val="-8"/>
                <w:sz w:val="14"/>
              </w:rPr>
              <w:t>DE</w:t>
            </w:r>
            <w:r>
              <w:rPr>
                <w:rFonts w:ascii="Arial MT"/>
                <w:spacing w:val="-18"/>
                <w:sz w:val="14"/>
              </w:rPr>
              <w:t> </w:t>
            </w:r>
            <w:r>
              <w:rPr>
                <w:rFonts w:ascii="Arial MT"/>
                <w:spacing w:val="-8"/>
                <w:sz w:val="14"/>
              </w:rPr>
              <w:t>CERAMICA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5" w:lineRule="auto" w:before="127"/>
              <w:ind w:left="45" w:right="8" w:hanging="4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pacing w:val="-5"/>
                <w:sz w:val="14"/>
              </w:rPr>
              <w:t>MOSAICO </w:t>
            </w:r>
            <w:r>
              <w:rPr>
                <w:rFonts w:ascii="Arial MT"/>
                <w:spacing w:val="-4"/>
                <w:sz w:val="14"/>
              </w:rPr>
              <w:t>DE PASTA,</w:t>
            </w:r>
            <w:r>
              <w:rPr>
                <w:rFonts w:ascii="Arial MT"/>
                <w:spacing w:val="-3"/>
                <w:sz w:val="14"/>
              </w:rPr>
              <w:t> </w:t>
            </w:r>
            <w:r>
              <w:rPr>
                <w:rFonts w:ascii="Arial MT"/>
                <w:spacing w:val="-7"/>
                <w:sz w:val="14"/>
              </w:rPr>
              <w:t>CERAMICA,</w:t>
            </w:r>
            <w:r>
              <w:rPr>
                <w:rFonts w:ascii="Arial MT"/>
                <w:spacing w:val="-1"/>
                <w:sz w:val="14"/>
              </w:rPr>
              <w:t> </w:t>
            </w:r>
            <w:r>
              <w:rPr>
                <w:rFonts w:ascii="Arial MT"/>
                <w:spacing w:val="-6"/>
                <w:sz w:val="14"/>
              </w:rPr>
              <w:t>DUELAS</w:t>
            </w:r>
            <w:r>
              <w:rPr>
                <w:rFonts w:ascii="Arial MT"/>
                <w:spacing w:val="-3"/>
                <w:sz w:val="14"/>
              </w:rPr>
              <w:t> </w:t>
            </w:r>
            <w:r>
              <w:rPr>
                <w:rFonts w:ascii="Arial MT"/>
                <w:spacing w:val="-6"/>
                <w:sz w:val="14"/>
              </w:rPr>
              <w:t>DE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z w:val="14"/>
              </w:rPr>
              <w:t>MADERA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5" w:lineRule="auto" w:before="38"/>
              <w:ind w:left="47" w:right="6" w:hanging="4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pacing w:val="-5"/>
                <w:sz w:val="14"/>
              </w:rPr>
              <w:t>MOSAICO </w:t>
            </w:r>
            <w:r>
              <w:rPr>
                <w:rFonts w:ascii="Arial MT"/>
                <w:spacing w:val="-4"/>
                <w:sz w:val="14"/>
              </w:rPr>
              <w:t>DE PASTA,</w:t>
            </w:r>
            <w:r>
              <w:rPr>
                <w:rFonts w:ascii="Arial MT"/>
                <w:spacing w:val="-3"/>
                <w:sz w:val="14"/>
              </w:rPr>
              <w:t> </w:t>
            </w:r>
            <w:r>
              <w:rPr>
                <w:rFonts w:ascii="Arial MT"/>
                <w:spacing w:val="-7"/>
                <w:sz w:val="14"/>
              </w:rPr>
              <w:t>CERAMICA,</w:t>
            </w:r>
            <w:r>
              <w:rPr>
                <w:rFonts w:ascii="Arial MT"/>
                <w:spacing w:val="-1"/>
                <w:sz w:val="14"/>
              </w:rPr>
              <w:t> </w:t>
            </w:r>
            <w:r>
              <w:rPr>
                <w:rFonts w:ascii="Arial MT"/>
                <w:spacing w:val="-6"/>
                <w:sz w:val="14"/>
              </w:rPr>
              <w:t>DUELAS</w:t>
            </w:r>
            <w:r>
              <w:rPr>
                <w:rFonts w:ascii="Arial MT"/>
                <w:spacing w:val="-3"/>
                <w:sz w:val="14"/>
              </w:rPr>
              <w:t> </w:t>
            </w:r>
            <w:r>
              <w:rPr>
                <w:rFonts w:ascii="Arial MT"/>
                <w:spacing w:val="-6"/>
                <w:sz w:val="14"/>
              </w:rPr>
              <w:t>DE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pacing w:val="-4"/>
                <w:sz w:val="14"/>
              </w:rPr>
              <w:t>MADERA,</w:t>
            </w:r>
            <w:r>
              <w:rPr>
                <w:rFonts w:ascii="Arial MT"/>
                <w:spacing w:val="-6"/>
                <w:sz w:val="14"/>
              </w:rPr>
              <w:t> </w:t>
            </w:r>
            <w:r>
              <w:rPr>
                <w:rFonts w:ascii="Arial MT"/>
                <w:spacing w:val="-4"/>
                <w:sz w:val="14"/>
              </w:rPr>
              <w:t>MARMOL</w:t>
            </w:r>
            <w:r>
              <w:rPr>
                <w:rFonts w:ascii="Arial MT"/>
                <w:spacing w:val="-5"/>
                <w:sz w:val="14"/>
              </w:rPr>
              <w:t> </w:t>
            </w:r>
            <w:r>
              <w:rPr>
                <w:rFonts w:ascii="Arial MT"/>
                <w:spacing w:val="-3"/>
                <w:sz w:val="14"/>
              </w:rPr>
              <w:t>O</w:t>
            </w:r>
          </w:p>
          <w:p>
            <w:pPr>
              <w:pStyle w:val="TableParagraph"/>
              <w:spacing w:line="159" w:lineRule="exact"/>
              <w:ind w:left="58" w:right="31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CANTERA</w:t>
            </w:r>
          </w:p>
        </w:tc>
      </w:tr>
      <w:tr>
        <w:trPr>
          <w:trHeight w:val="644" w:hRule="atLeast"/>
        </w:trPr>
        <w:tc>
          <w:tcPr>
            <w:tcW w:w="25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4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EXTERIORES</w:t>
            </w:r>
          </w:p>
        </w:tc>
        <w:tc>
          <w:tcPr>
            <w:tcW w:w="159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90"/>
              <w:rPr>
                <w:rFonts w:ascii="Arial MT"/>
                <w:sz w:val="14"/>
              </w:rPr>
            </w:pPr>
            <w:r>
              <w:rPr>
                <w:rFonts w:ascii="Arial MT"/>
                <w:spacing w:val="-10"/>
                <w:sz w:val="14"/>
              </w:rPr>
              <w:t>SIN</w:t>
            </w:r>
            <w:r>
              <w:rPr>
                <w:rFonts w:ascii="Arial MT"/>
                <w:spacing w:val="-13"/>
                <w:sz w:val="14"/>
              </w:rPr>
              <w:t> </w:t>
            </w:r>
            <w:r>
              <w:rPr>
                <w:rFonts w:ascii="Arial MT"/>
                <w:spacing w:val="-9"/>
                <w:sz w:val="14"/>
              </w:rPr>
              <w:t>PINTURA</w:t>
            </w:r>
          </w:p>
        </w:tc>
        <w:tc>
          <w:tcPr>
            <w:tcW w:w="159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5" w:lineRule="auto" w:before="140"/>
              <w:ind w:left="262" w:right="42" w:hanging="180"/>
              <w:rPr>
                <w:rFonts w:ascii="Arial MT"/>
                <w:sz w:val="14"/>
              </w:rPr>
            </w:pPr>
            <w:r>
              <w:rPr>
                <w:rFonts w:ascii="Arial MT"/>
                <w:spacing w:val="-7"/>
                <w:sz w:val="14"/>
              </w:rPr>
              <w:t>CON</w:t>
            </w:r>
            <w:r>
              <w:rPr>
                <w:rFonts w:ascii="Arial MT"/>
                <w:spacing w:val="-13"/>
                <w:sz w:val="14"/>
              </w:rPr>
              <w:t> </w:t>
            </w:r>
            <w:r>
              <w:rPr>
                <w:rFonts w:ascii="Arial MT"/>
                <w:spacing w:val="-6"/>
                <w:sz w:val="14"/>
              </w:rPr>
              <w:t>PINTURA</w:t>
            </w:r>
            <w:r>
              <w:rPr>
                <w:rFonts w:ascii="Arial MT"/>
                <w:spacing w:val="7"/>
                <w:sz w:val="14"/>
              </w:rPr>
              <w:t> </w:t>
            </w:r>
            <w:r>
              <w:rPr>
                <w:rFonts w:ascii="Arial MT"/>
                <w:spacing w:val="-6"/>
                <w:sz w:val="14"/>
              </w:rPr>
              <w:t>A</w:t>
            </w:r>
            <w:r>
              <w:rPr>
                <w:rFonts w:ascii="Arial MT"/>
                <w:spacing w:val="8"/>
                <w:sz w:val="14"/>
              </w:rPr>
              <w:t> </w:t>
            </w:r>
            <w:r>
              <w:rPr>
                <w:rFonts w:ascii="Arial MT"/>
                <w:spacing w:val="-6"/>
                <w:sz w:val="14"/>
              </w:rPr>
              <w:t>BASE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pacing w:val="-3"/>
                <w:sz w:val="14"/>
              </w:rPr>
              <w:t>DE</w:t>
            </w:r>
            <w:r>
              <w:rPr>
                <w:rFonts w:ascii="Arial MT"/>
                <w:spacing w:val="-18"/>
                <w:sz w:val="14"/>
              </w:rPr>
              <w:t> </w:t>
            </w:r>
            <w:r>
              <w:rPr>
                <w:rFonts w:ascii="Arial MT"/>
                <w:spacing w:val="-3"/>
                <w:sz w:val="14"/>
              </w:rPr>
              <w:t>CAL</w:t>
            </w:r>
            <w:r>
              <w:rPr>
                <w:rFonts w:ascii="Arial MT"/>
                <w:spacing w:val="-2"/>
                <w:sz w:val="14"/>
              </w:rPr>
              <w:t> Y</w:t>
            </w:r>
            <w:r>
              <w:rPr>
                <w:rFonts w:ascii="Arial MT"/>
                <w:spacing w:val="7"/>
                <w:sz w:val="14"/>
              </w:rPr>
              <w:t> </w:t>
            </w:r>
            <w:r>
              <w:rPr>
                <w:rFonts w:ascii="Arial MT"/>
                <w:spacing w:val="-2"/>
                <w:sz w:val="14"/>
              </w:rPr>
              <w:t>AGUA</w:t>
            </w:r>
          </w:p>
        </w:tc>
        <w:tc>
          <w:tcPr>
            <w:tcW w:w="159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5" w:lineRule="auto" w:before="38"/>
              <w:ind w:left="70" w:right="62" w:firstLine="28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pacing w:val="-5"/>
                <w:sz w:val="14"/>
              </w:rPr>
              <w:t>PINTURA</w:t>
            </w:r>
            <w:r>
              <w:rPr>
                <w:rFonts w:ascii="Arial MT"/>
                <w:spacing w:val="-4"/>
                <w:sz w:val="14"/>
              </w:rPr>
              <w:t> </w:t>
            </w:r>
            <w:r>
              <w:rPr>
                <w:rFonts w:ascii="Arial MT"/>
                <w:spacing w:val="-5"/>
                <w:sz w:val="14"/>
              </w:rPr>
              <w:t>VINILICA</w:t>
            </w:r>
            <w:r>
              <w:rPr>
                <w:rFonts w:ascii="Arial MT"/>
                <w:spacing w:val="-4"/>
                <w:sz w:val="14"/>
              </w:rPr>
              <w:t> O</w:t>
            </w:r>
            <w:r>
              <w:rPr>
                <w:rFonts w:ascii="Arial MT"/>
                <w:spacing w:val="-3"/>
                <w:sz w:val="14"/>
              </w:rPr>
              <w:t> </w:t>
            </w:r>
            <w:r>
              <w:rPr>
                <w:rFonts w:ascii="Arial MT"/>
                <w:spacing w:val="-7"/>
                <w:sz w:val="14"/>
              </w:rPr>
              <w:t>ESMALTE</w:t>
            </w:r>
            <w:r>
              <w:rPr>
                <w:rFonts w:ascii="Arial MT"/>
                <w:spacing w:val="-16"/>
                <w:sz w:val="14"/>
              </w:rPr>
              <w:t> </w:t>
            </w:r>
            <w:r>
              <w:rPr>
                <w:rFonts w:ascii="Arial MT"/>
                <w:spacing w:val="-7"/>
                <w:sz w:val="14"/>
              </w:rPr>
              <w:t>DE</w:t>
            </w:r>
            <w:r>
              <w:rPr>
                <w:rFonts w:ascii="Arial MT"/>
                <w:spacing w:val="-16"/>
                <w:sz w:val="14"/>
              </w:rPr>
              <w:t> </w:t>
            </w:r>
            <w:r>
              <w:rPr>
                <w:rFonts w:ascii="Arial MT"/>
                <w:spacing w:val="-7"/>
                <w:sz w:val="14"/>
              </w:rPr>
              <w:t>MEDIANA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z w:val="14"/>
              </w:rPr>
              <w:t>CALIDAD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5" w:lineRule="auto" w:before="140"/>
              <w:ind w:left="97" w:right="77" w:firstLine="115"/>
              <w:rPr>
                <w:rFonts w:ascii="Arial MT"/>
                <w:sz w:val="14"/>
              </w:rPr>
            </w:pPr>
            <w:r>
              <w:rPr>
                <w:rFonts w:ascii="Arial MT"/>
                <w:spacing w:val="-6"/>
                <w:sz w:val="14"/>
              </w:rPr>
              <w:t>PINTURA</w:t>
            </w:r>
            <w:r>
              <w:rPr>
                <w:rFonts w:ascii="Arial MT"/>
                <w:spacing w:val="-2"/>
                <w:sz w:val="14"/>
              </w:rPr>
              <w:t> </w:t>
            </w:r>
            <w:r>
              <w:rPr>
                <w:rFonts w:ascii="Arial MT"/>
                <w:spacing w:val="-6"/>
                <w:sz w:val="14"/>
              </w:rPr>
              <w:t>VINILICA,</w:t>
            </w:r>
            <w:r>
              <w:rPr>
                <w:rFonts w:ascii="Arial MT"/>
                <w:spacing w:val="-5"/>
                <w:sz w:val="14"/>
              </w:rPr>
              <w:t> </w:t>
            </w:r>
            <w:r>
              <w:rPr>
                <w:rFonts w:ascii="Arial MT"/>
                <w:spacing w:val="-6"/>
                <w:sz w:val="14"/>
              </w:rPr>
              <w:t>ESMALTE</w:t>
            </w:r>
            <w:r>
              <w:rPr>
                <w:rFonts w:ascii="Arial MT"/>
                <w:spacing w:val="-17"/>
                <w:sz w:val="14"/>
              </w:rPr>
              <w:t> </w:t>
            </w:r>
            <w:r>
              <w:rPr>
                <w:rFonts w:ascii="Arial MT"/>
                <w:spacing w:val="-6"/>
                <w:sz w:val="14"/>
              </w:rPr>
              <w:t>O</w:t>
            </w:r>
            <w:r>
              <w:rPr>
                <w:rFonts w:ascii="Arial MT"/>
                <w:spacing w:val="-5"/>
                <w:sz w:val="14"/>
              </w:rPr>
              <w:t> </w:t>
            </w:r>
            <w:r>
              <w:rPr>
                <w:rFonts w:ascii="Arial MT"/>
                <w:spacing w:val="-6"/>
                <w:sz w:val="14"/>
              </w:rPr>
              <w:t>ACRILICA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5" w:lineRule="auto" w:before="38"/>
              <w:ind w:left="35" w:right="6" w:firstLine="9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PINTURA VINILICA,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6"/>
                <w:sz w:val="14"/>
              </w:rPr>
              <w:t>ESMALTE </w:t>
            </w:r>
            <w:r>
              <w:rPr>
                <w:rFonts w:ascii="Arial MT"/>
                <w:spacing w:val="-5"/>
                <w:sz w:val="14"/>
              </w:rPr>
              <w:t>O ACRILICA Y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z w:val="14"/>
              </w:rPr>
              <w:t>BARNIZ</w:t>
            </w:r>
            <w:r>
              <w:rPr>
                <w:rFonts w:ascii="Arial MT"/>
                <w:spacing w:val="-1"/>
                <w:sz w:val="14"/>
              </w:rPr>
              <w:t> </w:t>
            </w:r>
            <w:r>
              <w:rPr>
                <w:rFonts w:ascii="Arial MT"/>
                <w:sz w:val="14"/>
              </w:rPr>
              <w:t>FINO</w:t>
            </w:r>
          </w:p>
        </w:tc>
      </w:tr>
      <w:tr>
        <w:trPr>
          <w:trHeight w:val="638" w:hRule="atLeast"/>
        </w:trPr>
        <w:tc>
          <w:tcPr>
            <w:tcW w:w="25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INTERIORES</w:t>
            </w:r>
          </w:p>
        </w:tc>
        <w:tc>
          <w:tcPr>
            <w:tcW w:w="1593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390"/>
              <w:rPr>
                <w:rFonts w:ascii="Arial MT"/>
                <w:sz w:val="14"/>
              </w:rPr>
            </w:pPr>
            <w:r>
              <w:rPr>
                <w:rFonts w:ascii="Arial MT"/>
                <w:spacing w:val="-10"/>
                <w:sz w:val="14"/>
              </w:rPr>
              <w:t>SIN</w:t>
            </w:r>
            <w:r>
              <w:rPr>
                <w:rFonts w:ascii="Arial MT"/>
                <w:spacing w:val="-13"/>
                <w:sz w:val="14"/>
              </w:rPr>
              <w:t> </w:t>
            </w:r>
            <w:r>
              <w:rPr>
                <w:rFonts w:ascii="Arial MT"/>
                <w:spacing w:val="-9"/>
                <w:sz w:val="14"/>
              </w:rPr>
              <w:t>PINTURA</w:t>
            </w:r>
          </w:p>
        </w:tc>
        <w:tc>
          <w:tcPr>
            <w:tcW w:w="1593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line="285" w:lineRule="auto" w:before="140"/>
              <w:ind w:left="262" w:right="42" w:hanging="180"/>
              <w:rPr>
                <w:rFonts w:ascii="Arial MT"/>
                <w:sz w:val="14"/>
              </w:rPr>
            </w:pPr>
            <w:r>
              <w:rPr>
                <w:rFonts w:ascii="Arial MT"/>
                <w:spacing w:val="-7"/>
                <w:sz w:val="14"/>
              </w:rPr>
              <w:t>CON</w:t>
            </w:r>
            <w:r>
              <w:rPr>
                <w:rFonts w:ascii="Arial MT"/>
                <w:spacing w:val="-13"/>
                <w:sz w:val="14"/>
              </w:rPr>
              <w:t> </w:t>
            </w:r>
            <w:r>
              <w:rPr>
                <w:rFonts w:ascii="Arial MT"/>
                <w:spacing w:val="-6"/>
                <w:sz w:val="14"/>
              </w:rPr>
              <w:t>PINTURA</w:t>
            </w:r>
            <w:r>
              <w:rPr>
                <w:rFonts w:ascii="Arial MT"/>
                <w:spacing w:val="7"/>
                <w:sz w:val="14"/>
              </w:rPr>
              <w:t> </w:t>
            </w:r>
            <w:r>
              <w:rPr>
                <w:rFonts w:ascii="Arial MT"/>
                <w:spacing w:val="-6"/>
                <w:sz w:val="14"/>
              </w:rPr>
              <w:t>A</w:t>
            </w:r>
            <w:r>
              <w:rPr>
                <w:rFonts w:ascii="Arial MT"/>
                <w:spacing w:val="8"/>
                <w:sz w:val="14"/>
              </w:rPr>
              <w:t> </w:t>
            </w:r>
            <w:r>
              <w:rPr>
                <w:rFonts w:ascii="Arial MT"/>
                <w:spacing w:val="-6"/>
                <w:sz w:val="14"/>
              </w:rPr>
              <w:t>BASE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pacing w:val="-3"/>
                <w:sz w:val="14"/>
              </w:rPr>
              <w:t>DE</w:t>
            </w:r>
            <w:r>
              <w:rPr>
                <w:rFonts w:ascii="Arial MT"/>
                <w:spacing w:val="-18"/>
                <w:sz w:val="14"/>
              </w:rPr>
              <w:t> </w:t>
            </w:r>
            <w:r>
              <w:rPr>
                <w:rFonts w:ascii="Arial MT"/>
                <w:spacing w:val="-3"/>
                <w:sz w:val="14"/>
              </w:rPr>
              <w:t>CAL</w:t>
            </w:r>
            <w:r>
              <w:rPr>
                <w:rFonts w:ascii="Arial MT"/>
                <w:spacing w:val="-2"/>
                <w:sz w:val="14"/>
              </w:rPr>
              <w:t> Y</w:t>
            </w:r>
            <w:r>
              <w:rPr>
                <w:rFonts w:ascii="Arial MT"/>
                <w:spacing w:val="7"/>
                <w:sz w:val="14"/>
              </w:rPr>
              <w:t> </w:t>
            </w:r>
            <w:r>
              <w:rPr>
                <w:rFonts w:ascii="Arial MT"/>
                <w:spacing w:val="-2"/>
                <w:sz w:val="14"/>
              </w:rPr>
              <w:t>AGUA</w:t>
            </w:r>
          </w:p>
        </w:tc>
        <w:tc>
          <w:tcPr>
            <w:tcW w:w="1593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line="285" w:lineRule="auto" w:before="38"/>
              <w:ind w:left="70" w:right="62" w:firstLine="28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pacing w:val="-5"/>
                <w:sz w:val="14"/>
              </w:rPr>
              <w:t>PINTURA</w:t>
            </w:r>
            <w:r>
              <w:rPr>
                <w:rFonts w:ascii="Arial MT"/>
                <w:spacing w:val="-4"/>
                <w:sz w:val="14"/>
              </w:rPr>
              <w:t> </w:t>
            </w:r>
            <w:r>
              <w:rPr>
                <w:rFonts w:ascii="Arial MT"/>
                <w:spacing w:val="-5"/>
                <w:sz w:val="14"/>
              </w:rPr>
              <w:t>VINILICA</w:t>
            </w:r>
            <w:r>
              <w:rPr>
                <w:rFonts w:ascii="Arial MT"/>
                <w:spacing w:val="-4"/>
                <w:sz w:val="14"/>
              </w:rPr>
              <w:t> O</w:t>
            </w:r>
            <w:r>
              <w:rPr>
                <w:rFonts w:ascii="Arial MT"/>
                <w:spacing w:val="-3"/>
                <w:sz w:val="14"/>
              </w:rPr>
              <w:t> </w:t>
            </w:r>
            <w:r>
              <w:rPr>
                <w:rFonts w:ascii="Arial MT"/>
                <w:spacing w:val="-7"/>
                <w:sz w:val="14"/>
              </w:rPr>
              <w:t>ESMALTE</w:t>
            </w:r>
            <w:r>
              <w:rPr>
                <w:rFonts w:ascii="Arial MT"/>
                <w:spacing w:val="-16"/>
                <w:sz w:val="14"/>
              </w:rPr>
              <w:t> </w:t>
            </w:r>
            <w:r>
              <w:rPr>
                <w:rFonts w:ascii="Arial MT"/>
                <w:spacing w:val="-7"/>
                <w:sz w:val="14"/>
              </w:rPr>
              <w:t>DE</w:t>
            </w:r>
            <w:r>
              <w:rPr>
                <w:rFonts w:ascii="Arial MT"/>
                <w:spacing w:val="-16"/>
                <w:sz w:val="14"/>
              </w:rPr>
              <w:t> </w:t>
            </w:r>
            <w:r>
              <w:rPr>
                <w:rFonts w:ascii="Arial MT"/>
                <w:spacing w:val="-7"/>
                <w:sz w:val="14"/>
              </w:rPr>
              <w:t>MEDIANA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z w:val="14"/>
              </w:rPr>
              <w:t>CALIDAD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line="285" w:lineRule="auto" w:before="140"/>
              <w:ind w:left="97" w:right="77" w:firstLine="115"/>
              <w:rPr>
                <w:rFonts w:ascii="Arial MT"/>
                <w:sz w:val="14"/>
              </w:rPr>
            </w:pPr>
            <w:r>
              <w:rPr>
                <w:rFonts w:ascii="Arial MT"/>
                <w:spacing w:val="-6"/>
                <w:sz w:val="14"/>
              </w:rPr>
              <w:t>PINTURA</w:t>
            </w:r>
            <w:r>
              <w:rPr>
                <w:rFonts w:ascii="Arial MT"/>
                <w:spacing w:val="-2"/>
                <w:sz w:val="14"/>
              </w:rPr>
              <w:t> </w:t>
            </w:r>
            <w:r>
              <w:rPr>
                <w:rFonts w:ascii="Arial MT"/>
                <w:spacing w:val="-6"/>
                <w:sz w:val="14"/>
              </w:rPr>
              <w:t>VINILICA,</w:t>
            </w:r>
            <w:r>
              <w:rPr>
                <w:rFonts w:ascii="Arial MT"/>
                <w:spacing w:val="-5"/>
                <w:sz w:val="14"/>
              </w:rPr>
              <w:t> </w:t>
            </w:r>
            <w:r>
              <w:rPr>
                <w:rFonts w:ascii="Arial MT"/>
                <w:spacing w:val="-6"/>
                <w:sz w:val="14"/>
              </w:rPr>
              <w:t>ESMALTE</w:t>
            </w:r>
            <w:r>
              <w:rPr>
                <w:rFonts w:ascii="Arial MT"/>
                <w:spacing w:val="-17"/>
                <w:sz w:val="14"/>
              </w:rPr>
              <w:t> </w:t>
            </w:r>
            <w:r>
              <w:rPr>
                <w:rFonts w:ascii="Arial MT"/>
                <w:spacing w:val="-6"/>
                <w:sz w:val="14"/>
              </w:rPr>
              <w:t>O</w:t>
            </w:r>
            <w:r>
              <w:rPr>
                <w:rFonts w:ascii="Arial MT"/>
                <w:spacing w:val="-5"/>
                <w:sz w:val="14"/>
              </w:rPr>
              <w:t> </w:t>
            </w:r>
            <w:r>
              <w:rPr>
                <w:rFonts w:ascii="Arial MT"/>
                <w:spacing w:val="-6"/>
                <w:sz w:val="14"/>
              </w:rPr>
              <w:t>ACRILICA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line="285" w:lineRule="auto" w:before="38"/>
              <w:ind w:left="35" w:right="6" w:firstLine="9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PINTURA VINILICA,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6"/>
                <w:sz w:val="14"/>
              </w:rPr>
              <w:t>ESMALTE </w:t>
            </w:r>
            <w:r>
              <w:rPr>
                <w:rFonts w:ascii="Arial MT"/>
                <w:spacing w:val="-5"/>
                <w:sz w:val="14"/>
              </w:rPr>
              <w:t>O ACRILICA Y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z w:val="14"/>
              </w:rPr>
              <w:t>BARNIZ</w:t>
            </w:r>
            <w:r>
              <w:rPr>
                <w:rFonts w:ascii="Arial MT"/>
                <w:spacing w:val="-1"/>
                <w:sz w:val="14"/>
              </w:rPr>
              <w:t> </w:t>
            </w:r>
            <w:r>
              <w:rPr>
                <w:rFonts w:ascii="Arial MT"/>
                <w:sz w:val="14"/>
              </w:rPr>
              <w:t>FINO</w:t>
            </w:r>
          </w:p>
        </w:tc>
      </w:tr>
      <w:tr>
        <w:trPr>
          <w:trHeight w:val="778" w:hRule="atLeast"/>
        </w:trPr>
        <w:tc>
          <w:tcPr>
            <w:tcW w:w="25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41"/>
              <w:ind w:left="35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CANCELERIA</w:t>
            </w:r>
          </w:p>
        </w:tc>
        <w:tc>
          <w:tcPr>
            <w:tcW w:w="11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8"/>
              <w:ind w:left="2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PUERTAS</w:t>
            </w:r>
          </w:p>
        </w:tc>
        <w:tc>
          <w:tcPr>
            <w:tcW w:w="1593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85" w:lineRule="auto" w:before="1"/>
              <w:ind w:left="492" w:hanging="412"/>
              <w:rPr>
                <w:rFonts w:ascii="Arial MT"/>
                <w:sz w:val="14"/>
              </w:rPr>
            </w:pPr>
            <w:r>
              <w:rPr>
                <w:rFonts w:ascii="Arial MT"/>
                <w:spacing w:val="-9"/>
                <w:sz w:val="14"/>
              </w:rPr>
              <w:t>MADERA, </w:t>
            </w:r>
            <w:r>
              <w:rPr>
                <w:rFonts w:ascii="Arial MT"/>
                <w:spacing w:val="-8"/>
                <w:sz w:val="14"/>
              </w:rPr>
              <w:t>HERRERIA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pacing w:val="-8"/>
                <w:sz w:val="14"/>
              </w:rPr>
              <w:t>O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z w:val="14"/>
              </w:rPr>
              <w:t>ALUMINIO</w:t>
            </w:r>
          </w:p>
        </w:tc>
        <w:tc>
          <w:tcPr>
            <w:tcW w:w="1593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line="285" w:lineRule="auto" w:before="108"/>
              <w:ind w:left="69" w:right="42" w:firstLine="7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pacing w:val="-9"/>
                <w:sz w:val="14"/>
              </w:rPr>
              <w:t>MADERA, </w:t>
            </w:r>
            <w:r>
              <w:rPr>
                <w:rFonts w:ascii="Arial MT"/>
                <w:spacing w:val="-8"/>
                <w:sz w:val="14"/>
              </w:rPr>
              <w:t>HERRERIA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pacing w:val="-8"/>
                <w:sz w:val="14"/>
              </w:rPr>
              <w:t>O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pacing w:val="-6"/>
                <w:sz w:val="14"/>
              </w:rPr>
              <w:t>ALUMINIO </w:t>
            </w:r>
            <w:r>
              <w:rPr>
                <w:rFonts w:ascii="Arial MT"/>
                <w:spacing w:val="-5"/>
                <w:sz w:val="14"/>
              </w:rPr>
              <w:t>DE</w:t>
            </w:r>
            <w:r>
              <w:rPr>
                <w:rFonts w:ascii="Arial MT"/>
                <w:spacing w:val="-17"/>
                <w:sz w:val="14"/>
              </w:rPr>
              <w:t> </w:t>
            </w:r>
            <w:r>
              <w:rPr>
                <w:rFonts w:ascii="Arial MT"/>
                <w:spacing w:val="-5"/>
                <w:sz w:val="14"/>
              </w:rPr>
              <w:t>CALIDAD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z w:val="14"/>
              </w:rPr>
              <w:t>ECONOMICA.</w:t>
            </w:r>
          </w:p>
        </w:tc>
        <w:tc>
          <w:tcPr>
            <w:tcW w:w="1593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line="285" w:lineRule="auto" w:before="108"/>
              <w:ind w:left="70" w:right="46" w:firstLine="1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pacing w:val="-9"/>
                <w:sz w:val="14"/>
              </w:rPr>
              <w:t>MADERA, </w:t>
            </w:r>
            <w:r>
              <w:rPr>
                <w:rFonts w:ascii="Arial MT"/>
                <w:spacing w:val="-8"/>
                <w:sz w:val="14"/>
              </w:rPr>
              <w:t>HERRERIA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pacing w:val="-8"/>
                <w:sz w:val="14"/>
              </w:rPr>
              <w:t>O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pacing w:val="-8"/>
                <w:sz w:val="14"/>
              </w:rPr>
              <w:t>ALUMINIO DE </w:t>
            </w:r>
            <w:r>
              <w:rPr>
                <w:rFonts w:ascii="Arial MT"/>
                <w:spacing w:val="-7"/>
                <w:sz w:val="14"/>
              </w:rPr>
              <w:t>MEDIANA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z w:val="14"/>
              </w:rPr>
              <w:t>CALIDAD</w:t>
            </w:r>
          </w:p>
        </w:tc>
        <w:tc>
          <w:tcPr>
            <w:tcW w:w="1592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line="285" w:lineRule="auto" w:before="19"/>
              <w:ind w:left="45" w:right="8" w:firstLine="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pacing w:val="-9"/>
                <w:sz w:val="14"/>
              </w:rPr>
              <w:t>MADERA, </w:t>
            </w:r>
            <w:r>
              <w:rPr>
                <w:rFonts w:ascii="Arial MT"/>
                <w:spacing w:val="-8"/>
                <w:sz w:val="14"/>
              </w:rPr>
              <w:t>HERRERIA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pacing w:val="-8"/>
                <w:sz w:val="14"/>
              </w:rPr>
              <w:t>O</w:t>
            </w:r>
            <w:r>
              <w:rPr>
                <w:rFonts w:ascii="Arial MT"/>
                <w:spacing w:val="-7"/>
                <w:sz w:val="14"/>
              </w:rPr>
              <w:t> ALUMINIO CON</w:t>
            </w:r>
            <w:r>
              <w:rPr>
                <w:rFonts w:ascii="Arial MT"/>
                <w:spacing w:val="-6"/>
                <w:sz w:val="14"/>
              </w:rPr>
              <w:t> MARCOS</w:t>
            </w:r>
            <w:r>
              <w:rPr>
                <w:rFonts w:ascii="Arial MT"/>
                <w:spacing w:val="-5"/>
                <w:sz w:val="14"/>
              </w:rPr>
              <w:t> </w:t>
            </w:r>
            <w:r>
              <w:rPr>
                <w:rFonts w:ascii="Arial MT"/>
                <w:spacing w:val="-6"/>
                <w:sz w:val="14"/>
              </w:rPr>
              <w:t>Y</w:t>
            </w:r>
            <w:r>
              <w:rPr>
                <w:rFonts w:ascii="Arial MT"/>
                <w:spacing w:val="7"/>
                <w:sz w:val="14"/>
              </w:rPr>
              <w:t> </w:t>
            </w:r>
            <w:r>
              <w:rPr>
                <w:rFonts w:ascii="Arial MT"/>
                <w:spacing w:val="-6"/>
                <w:sz w:val="14"/>
              </w:rPr>
              <w:t>VIDRIOS</w:t>
            </w:r>
            <w:r>
              <w:rPr>
                <w:rFonts w:ascii="Arial MT"/>
                <w:spacing w:val="-4"/>
                <w:sz w:val="14"/>
              </w:rPr>
              <w:t> </w:t>
            </w:r>
            <w:r>
              <w:rPr>
                <w:rFonts w:ascii="Arial MT"/>
                <w:spacing w:val="-6"/>
                <w:sz w:val="14"/>
              </w:rPr>
              <w:t>DE</w:t>
            </w:r>
          </w:p>
          <w:p>
            <w:pPr>
              <w:pStyle w:val="TableParagraph"/>
              <w:spacing w:line="159" w:lineRule="exact"/>
              <w:ind w:left="52" w:right="34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pacing w:val="-5"/>
                <w:sz w:val="14"/>
              </w:rPr>
              <w:t>BUENA</w:t>
            </w:r>
            <w:r>
              <w:rPr>
                <w:rFonts w:ascii="Arial MT"/>
                <w:spacing w:val="-4"/>
                <w:sz w:val="14"/>
              </w:rPr>
              <w:t> CALIDAD.</w:t>
            </w:r>
          </w:p>
        </w:tc>
        <w:tc>
          <w:tcPr>
            <w:tcW w:w="1592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line="285" w:lineRule="auto" w:before="19"/>
              <w:ind w:left="47" w:right="6" w:firstLine="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pacing w:val="-9"/>
                <w:sz w:val="14"/>
              </w:rPr>
              <w:t>MADERA, </w:t>
            </w:r>
            <w:r>
              <w:rPr>
                <w:rFonts w:ascii="Arial MT"/>
                <w:spacing w:val="-8"/>
                <w:sz w:val="14"/>
              </w:rPr>
              <w:t>HERRERIA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pacing w:val="-8"/>
                <w:sz w:val="14"/>
              </w:rPr>
              <w:t>O</w:t>
            </w:r>
            <w:r>
              <w:rPr>
                <w:rFonts w:ascii="Arial MT"/>
                <w:spacing w:val="-7"/>
                <w:sz w:val="14"/>
              </w:rPr>
              <w:t> ALUMINIO CON</w:t>
            </w:r>
            <w:r>
              <w:rPr>
                <w:rFonts w:ascii="Arial MT"/>
                <w:spacing w:val="-6"/>
                <w:sz w:val="14"/>
              </w:rPr>
              <w:t> MARCOS</w:t>
            </w:r>
            <w:r>
              <w:rPr>
                <w:rFonts w:ascii="Arial MT"/>
                <w:spacing w:val="-5"/>
                <w:sz w:val="14"/>
              </w:rPr>
              <w:t> </w:t>
            </w:r>
            <w:r>
              <w:rPr>
                <w:rFonts w:ascii="Arial MT"/>
                <w:spacing w:val="-6"/>
                <w:sz w:val="14"/>
              </w:rPr>
              <w:t>Y</w:t>
            </w:r>
            <w:r>
              <w:rPr>
                <w:rFonts w:ascii="Arial MT"/>
                <w:spacing w:val="7"/>
                <w:sz w:val="14"/>
              </w:rPr>
              <w:t> </w:t>
            </w:r>
            <w:r>
              <w:rPr>
                <w:rFonts w:ascii="Arial MT"/>
                <w:spacing w:val="-6"/>
                <w:sz w:val="14"/>
              </w:rPr>
              <w:t>VIDRIOS</w:t>
            </w:r>
            <w:r>
              <w:rPr>
                <w:rFonts w:ascii="Arial MT"/>
                <w:spacing w:val="-4"/>
                <w:sz w:val="14"/>
              </w:rPr>
              <w:t> </w:t>
            </w:r>
            <w:r>
              <w:rPr>
                <w:rFonts w:ascii="Arial MT"/>
                <w:spacing w:val="-6"/>
                <w:sz w:val="14"/>
              </w:rPr>
              <w:t>DE</w:t>
            </w:r>
          </w:p>
          <w:p>
            <w:pPr>
              <w:pStyle w:val="TableParagraph"/>
              <w:spacing w:line="159" w:lineRule="exact"/>
              <w:ind w:left="56" w:right="34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pacing w:val="-5"/>
                <w:sz w:val="14"/>
              </w:rPr>
              <w:t>BUENA</w:t>
            </w:r>
            <w:r>
              <w:rPr>
                <w:rFonts w:ascii="Arial MT"/>
                <w:spacing w:val="-4"/>
                <w:sz w:val="14"/>
              </w:rPr>
              <w:t> CALIDAD.</w:t>
            </w:r>
          </w:p>
        </w:tc>
      </w:tr>
      <w:tr>
        <w:trPr>
          <w:trHeight w:val="765" w:hRule="atLeast"/>
        </w:trPr>
        <w:tc>
          <w:tcPr>
            <w:tcW w:w="25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2"/>
              <w:ind w:left="18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VENTANAS</w:t>
            </w:r>
          </w:p>
        </w:tc>
        <w:tc>
          <w:tcPr>
            <w:tcW w:w="1593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85" w:lineRule="auto"/>
              <w:ind w:left="492" w:hanging="412"/>
              <w:rPr>
                <w:rFonts w:ascii="Arial MT"/>
                <w:sz w:val="14"/>
              </w:rPr>
            </w:pPr>
            <w:r>
              <w:rPr>
                <w:rFonts w:ascii="Arial MT"/>
                <w:spacing w:val="-9"/>
                <w:sz w:val="14"/>
              </w:rPr>
              <w:t>MADERA, </w:t>
            </w:r>
            <w:r>
              <w:rPr>
                <w:rFonts w:ascii="Arial MT"/>
                <w:spacing w:val="-8"/>
                <w:sz w:val="14"/>
              </w:rPr>
              <w:t>HERRERIA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pacing w:val="-8"/>
                <w:sz w:val="14"/>
              </w:rPr>
              <w:t>O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z w:val="14"/>
              </w:rPr>
              <w:t>ALUMINIO</w:t>
            </w:r>
          </w:p>
        </w:tc>
        <w:tc>
          <w:tcPr>
            <w:tcW w:w="1593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line="285" w:lineRule="auto" w:before="102"/>
              <w:ind w:left="69" w:right="42" w:firstLine="7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pacing w:val="-9"/>
                <w:sz w:val="14"/>
              </w:rPr>
              <w:t>MADERA, </w:t>
            </w:r>
            <w:r>
              <w:rPr>
                <w:rFonts w:ascii="Arial MT"/>
                <w:spacing w:val="-8"/>
                <w:sz w:val="14"/>
              </w:rPr>
              <w:t>HERRERIA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pacing w:val="-8"/>
                <w:sz w:val="14"/>
              </w:rPr>
              <w:t>O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pacing w:val="-6"/>
                <w:sz w:val="14"/>
              </w:rPr>
              <w:t>ALUMINIO </w:t>
            </w:r>
            <w:r>
              <w:rPr>
                <w:rFonts w:ascii="Arial MT"/>
                <w:spacing w:val="-5"/>
                <w:sz w:val="14"/>
              </w:rPr>
              <w:t>DE</w:t>
            </w:r>
            <w:r>
              <w:rPr>
                <w:rFonts w:ascii="Arial MT"/>
                <w:spacing w:val="-17"/>
                <w:sz w:val="14"/>
              </w:rPr>
              <w:t> </w:t>
            </w:r>
            <w:r>
              <w:rPr>
                <w:rFonts w:ascii="Arial MT"/>
                <w:spacing w:val="-5"/>
                <w:sz w:val="14"/>
              </w:rPr>
              <w:t>CALIDAD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z w:val="14"/>
              </w:rPr>
              <w:t>ECONOMICA.</w:t>
            </w:r>
          </w:p>
        </w:tc>
        <w:tc>
          <w:tcPr>
            <w:tcW w:w="1593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line="285" w:lineRule="auto" w:before="102"/>
              <w:ind w:left="70" w:right="46" w:firstLine="1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pacing w:val="-9"/>
                <w:sz w:val="14"/>
              </w:rPr>
              <w:t>MADERA, </w:t>
            </w:r>
            <w:r>
              <w:rPr>
                <w:rFonts w:ascii="Arial MT"/>
                <w:spacing w:val="-8"/>
                <w:sz w:val="14"/>
              </w:rPr>
              <w:t>HERRERIA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pacing w:val="-8"/>
                <w:sz w:val="14"/>
              </w:rPr>
              <w:t>O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pacing w:val="-8"/>
                <w:sz w:val="14"/>
              </w:rPr>
              <w:t>ALUMINIO DE </w:t>
            </w:r>
            <w:r>
              <w:rPr>
                <w:rFonts w:ascii="Arial MT"/>
                <w:spacing w:val="-7"/>
                <w:sz w:val="14"/>
              </w:rPr>
              <w:t>MEDIANA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z w:val="14"/>
              </w:rPr>
              <w:t>CALIDAD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line="285" w:lineRule="auto" w:before="102"/>
              <w:ind w:left="58" w:right="18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pacing w:val="-9"/>
                <w:sz w:val="14"/>
              </w:rPr>
              <w:t>MADERA, </w:t>
            </w:r>
            <w:r>
              <w:rPr>
                <w:rFonts w:ascii="Arial MT"/>
                <w:spacing w:val="-8"/>
                <w:sz w:val="14"/>
              </w:rPr>
              <w:t>HERRERIA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pacing w:val="-8"/>
                <w:sz w:val="14"/>
              </w:rPr>
              <w:t>O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pacing w:val="-8"/>
                <w:sz w:val="14"/>
              </w:rPr>
              <w:t>ALUMINIO </w:t>
            </w:r>
            <w:r>
              <w:rPr>
                <w:rFonts w:ascii="Arial MT"/>
                <w:spacing w:val="-7"/>
                <w:sz w:val="14"/>
              </w:rPr>
              <w:t>DE BUENA</w:t>
            </w:r>
            <w:r>
              <w:rPr>
                <w:rFonts w:ascii="Arial MT"/>
                <w:spacing w:val="-6"/>
                <w:sz w:val="14"/>
              </w:rPr>
              <w:t> </w:t>
            </w:r>
            <w:r>
              <w:rPr>
                <w:rFonts w:ascii="Arial MT"/>
                <w:sz w:val="14"/>
              </w:rPr>
              <w:t>CALIDAD.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line="285" w:lineRule="auto" w:before="102"/>
              <w:ind w:left="58" w:right="14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pacing w:val="-9"/>
                <w:sz w:val="14"/>
              </w:rPr>
              <w:t>MADERA, </w:t>
            </w:r>
            <w:r>
              <w:rPr>
                <w:rFonts w:ascii="Arial MT"/>
                <w:spacing w:val="-8"/>
                <w:sz w:val="14"/>
              </w:rPr>
              <w:t>HERRERIA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pacing w:val="-8"/>
                <w:sz w:val="14"/>
              </w:rPr>
              <w:t>O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pacing w:val="-8"/>
                <w:sz w:val="14"/>
              </w:rPr>
              <w:t>ALUMINIO </w:t>
            </w:r>
            <w:r>
              <w:rPr>
                <w:rFonts w:ascii="Arial MT"/>
                <w:spacing w:val="-7"/>
                <w:sz w:val="14"/>
              </w:rPr>
              <w:t>DE BUENA</w:t>
            </w:r>
            <w:r>
              <w:rPr>
                <w:rFonts w:ascii="Arial MT"/>
                <w:spacing w:val="-6"/>
                <w:sz w:val="14"/>
              </w:rPr>
              <w:t> </w:t>
            </w:r>
            <w:r>
              <w:rPr>
                <w:rFonts w:ascii="Arial MT"/>
                <w:sz w:val="14"/>
              </w:rPr>
              <w:t>CALIDAD.</w:t>
            </w:r>
          </w:p>
        </w:tc>
      </w:tr>
      <w:tr>
        <w:trPr>
          <w:trHeight w:val="549" w:hRule="atLeast"/>
        </w:trPr>
        <w:tc>
          <w:tcPr>
            <w:tcW w:w="25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41"/>
              <w:ind w:left="1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INSTALACIONES</w:t>
            </w:r>
          </w:p>
        </w:tc>
        <w:tc>
          <w:tcPr>
            <w:tcW w:w="11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9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HIDRAULICAS</w:t>
            </w:r>
          </w:p>
        </w:tc>
        <w:tc>
          <w:tcPr>
            <w:tcW w:w="1593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line="285" w:lineRule="auto" w:before="7"/>
              <w:ind w:left="105" w:right="78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pacing w:val="-7"/>
                <w:sz w:val="14"/>
              </w:rPr>
              <w:t>SIN</w:t>
            </w:r>
            <w:r>
              <w:rPr>
                <w:rFonts w:ascii="Arial MT"/>
                <w:spacing w:val="-5"/>
                <w:sz w:val="14"/>
              </w:rPr>
              <w:t> </w:t>
            </w:r>
            <w:r>
              <w:rPr>
                <w:rFonts w:ascii="Arial MT"/>
                <w:spacing w:val="-7"/>
                <w:sz w:val="14"/>
              </w:rPr>
              <w:t>INSTALACIONES,</w:t>
            </w:r>
            <w:r>
              <w:rPr>
                <w:rFonts w:ascii="Arial MT"/>
                <w:spacing w:val="-35"/>
                <w:sz w:val="14"/>
              </w:rPr>
              <w:t> </w:t>
            </w:r>
            <w:r>
              <w:rPr>
                <w:rFonts w:ascii="Arial MT"/>
                <w:sz w:val="14"/>
              </w:rPr>
              <w:t>BASICA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HASTA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3</w:t>
            </w:r>
          </w:p>
          <w:p>
            <w:pPr>
              <w:pStyle w:val="TableParagraph"/>
              <w:spacing w:line="140" w:lineRule="exact"/>
              <w:ind w:left="105" w:right="7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SALIDAS</w:t>
            </w:r>
          </w:p>
        </w:tc>
        <w:tc>
          <w:tcPr>
            <w:tcW w:w="1593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line="285" w:lineRule="auto" w:before="96"/>
              <w:ind w:left="198" w:right="163" w:firstLine="25"/>
              <w:rPr>
                <w:rFonts w:ascii="Arial MT"/>
                <w:sz w:val="14"/>
              </w:rPr>
            </w:pPr>
            <w:r>
              <w:rPr>
                <w:rFonts w:ascii="Arial MT"/>
                <w:spacing w:val="-7"/>
                <w:sz w:val="14"/>
              </w:rPr>
              <w:t>MINIMAS</w:t>
            </w:r>
            <w:r>
              <w:rPr>
                <w:rFonts w:ascii="Arial MT"/>
                <w:spacing w:val="-4"/>
                <w:sz w:val="14"/>
              </w:rPr>
              <w:t> </w:t>
            </w:r>
            <w:r>
              <w:rPr>
                <w:rFonts w:ascii="Arial MT"/>
                <w:spacing w:val="-7"/>
                <w:sz w:val="14"/>
              </w:rPr>
              <w:t>VISIBLES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pacing w:val="-2"/>
                <w:sz w:val="14"/>
              </w:rPr>
              <w:t>HASTA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2"/>
                <w:sz w:val="14"/>
              </w:rPr>
              <w:t>5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pacing w:val="-2"/>
                <w:sz w:val="14"/>
              </w:rPr>
              <w:t>SALIDAS</w:t>
            </w:r>
          </w:p>
        </w:tc>
        <w:tc>
          <w:tcPr>
            <w:tcW w:w="1593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line="285" w:lineRule="auto" w:before="96"/>
              <w:ind w:left="186" w:right="62" w:hanging="78"/>
              <w:rPr>
                <w:rFonts w:ascii="Arial MT"/>
                <w:sz w:val="14"/>
              </w:rPr>
            </w:pPr>
            <w:r>
              <w:rPr>
                <w:rFonts w:ascii="Arial MT"/>
                <w:spacing w:val="-5"/>
                <w:sz w:val="14"/>
              </w:rPr>
              <w:t>VISIBLES U OCULTAS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pacing w:val="-2"/>
                <w:sz w:val="14"/>
              </w:rPr>
              <w:t>DE</w:t>
            </w:r>
            <w:r>
              <w:rPr>
                <w:rFonts w:ascii="Arial MT"/>
                <w:spacing w:val="-18"/>
                <w:sz w:val="14"/>
              </w:rPr>
              <w:t> </w:t>
            </w:r>
            <w:r>
              <w:rPr>
                <w:rFonts w:ascii="Arial MT"/>
                <w:spacing w:val="-2"/>
                <w:sz w:val="14"/>
              </w:rPr>
              <w:t>5 A</w:t>
            </w:r>
            <w:r>
              <w:rPr>
                <w:rFonts w:ascii="Arial MT"/>
                <w:spacing w:val="8"/>
                <w:sz w:val="14"/>
              </w:rPr>
              <w:t> </w:t>
            </w:r>
            <w:r>
              <w:rPr>
                <w:rFonts w:ascii="Arial MT"/>
                <w:spacing w:val="-2"/>
                <w:sz w:val="14"/>
              </w:rPr>
              <w:t>10 SALIDAS</w:t>
            </w:r>
          </w:p>
        </w:tc>
        <w:tc>
          <w:tcPr>
            <w:tcW w:w="1592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line="285" w:lineRule="auto" w:before="96"/>
              <w:ind w:left="508" w:right="77" w:hanging="399"/>
              <w:rPr>
                <w:rFonts w:ascii="Arial MT"/>
                <w:sz w:val="14"/>
              </w:rPr>
            </w:pPr>
            <w:r>
              <w:rPr>
                <w:rFonts w:ascii="Arial MT"/>
                <w:spacing w:val="-5"/>
                <w:sz w:val="14"/>
              </w:rPr>
              <w:t>OCULTAS </w:t>
            </w:r>
            <w:r>
              <w:rPr>
                <w:rFonts w:ascii="Arial MT"/>
                <w:spacing w:val="-4"/>
                <w:sz w:val="14"/>
              </w:rPr>
              <w:t>MAS DE 10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z w:val="14"/>
              </w:rPr>
              <w:t>SALIDAS</w:t>
            </w:r>
          </w:p>
        </w:tc>
        <w:tc>
          <w:tcPr>
            <w:tcW w:w="1592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line="285" w:lineRule="auto" w:before="96"/>
              <w:ind w:left="510" w:right="75" w:hanging="399"/>
              <w:rPr>
                <w:rFonts w:ascii="Arial MT"/>
                <w:sz w:val="14"/>
              </w:rPr>
            </w:pPr>
            <w:r>
              <w:rPr>
                <w:rFonts w:ascii="Arial MT"/>
                <w:spacing w:val="-5"/>
                <w:sz w:val="14"/>
              </w:rPr>
              <w:t>OCULTAS </w:t>
            </w:r>
            <w:r>
              <w:rPr>
                <w:rFonts w:ascii="Arial MT"/>
                <w:spacing w:val="-4"/>
                <w:sz w:val="14"/>
              </w:rPr>
              <w:t>MAS DE 10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z w:val="14"/>
              </w:rPr>
              <w:t>SALIDAS</w:t>
            </w:r>
          </w:p>
        </w:tc>
      </w:tr>
      <w:tr>
        <w:trPr>
          <w:trHeight w:val="415" w:hRule="atLeast"/>
        </w:trPr>
        <w:tc>
          <w:tcPr>
            <w:tcW w:w="25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7"/>
              <w:ind w:left="13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SANITARIAS</w:t>
            </w:r>
          </w:p>
        </w:tc>
        <w:tc>
          <w:tcPr>
            <w:tcW w:w="159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0" w:lineRule="exact" w:before="4"/>
              <w:ind w:left="351" w:right="54" w:hanging="270"/>
              <w:rPr>
                <w:rFonts w:ascii="Arial MT"/>
                <w:sz w:val="14"/>
              </w:rPr>
            </w:pPr>
            <w:r>
              <w:rPr>
                <w:rFonts w:ascii="Arial MT"/>
                <w:spacing w:val="-8"/>
                <w:sz w:val="14"/>
              </w:rPr>
              <w:t>LETRINAS</w:t>
            </w:r>
            <w:r>
              <w:rPr>
                <w:rFonts w:ascii="Arial MT"/>
                <w:spacing w:val="-5"/>
                <w:sz w:val="14"/>
              </w:rPr>
              <w:t> </w:t>
            </w:r>
            <w:r>
              <w:rPr>
                <w:rFonts w:ascii="Arial MT"/>
                <w:spacing w:val="-7"/>
                <w:sz w:val="14"/>
              </w:rPr>
              <w:t>O</w:t>
            </w:r>
            <w:r>
              <w:rPr>
                <w:rFonts w:ascii="Arial MT"/>
                <w:spacing w:val="-8"/>
                <w:sz w:val="14"/>
              </w:rPr>
              <w:t> </w:t>
            </w:r>
            <w:r>
              <w:rPr>
                <w:rFonts w:ascii="Arial MT"/>
                <w:spacing w:val="-7"/>
                <w:sz w:val="14"/>
              </w:rPr>
              <w:t>MUEBLES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z w:val="14"/>
              </w:rPr>
              <w:t>ECONOMICOS</w:t>
            </w:r>
          </w:p>
        </w:tc>
        <w:tc>
          <w:tcPr>
            <w:tcW w:w="159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4"/>
              <w:ind w:left="31"/>
              <w:rPr>
                <w:rFonts w:ascii="Arial MT"/>
                <w:sz w:val="14"/>
              </w:rPr>
            </w:pPr>
            <w:r>
              <w:rPr>
                <w:rFonts w:ascii="Arial MT"/>
                <w:spacing w:val="-10"/>
                <w:sz w:val="14"/>
              </w:rPr>
              <w:t>MUEBLES</w:t>
            </w:r>
            <w:r>
              <w:rPr>
                <w:rFonts w:ascii="Arial MT"/>
                <w:spacing w:val="-3"/>
                <w:sz w:val="14"/>
              </w:rPr>
              <w:t> </w:t>
            </w:r>
            <w:r>
              <w:rPr>
                <w:rFonts w:ascii="Arial MT"/>
                <w:spacing w:val="-10"/>
                <w:sz w:val="14"/>
              </w:rPr>
              <w:t>ECONOMICOS</w:t>
            </w:r>
          </w:p>
        </w:tc>
        <w:tc>
          <w:tcPr>
            <w:tcW w:w="159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0" w:lineRule="exact" w:before="4"/>
              <w:ind w:left="507" w:right="48" w:hanging="437"/>
              <w:rPr>
                <w:rFonts w:ascii="Arial MT"/>
                <w:sz w:val="14"/>
              </w:rPr>
            </w:pPr>
            <w:r>
              <w:rPr>
                <w:rFonts w:ascii="Arial MT"/>
                <w:spacing w:val="-9"/>
                <w:sz w:val="14"/>
              </w:rPr>
              <w:t>MUEBLES DE </w:t>
            </w:r>
            <w:r>
              <w:rPr>
                <w:rFonts w:ascii="Arial MT"/>
                <w:spacing w:val="-8"/>
                <w:sz w:val="14"/>
              </w:rPr>
              <w:t>MEDIANA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z w:val="14"/>
              </w:rPr>
              <w:t>CALIDAD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0" w:lineRule="exact" w:before="4"/>
              <w:ind w:left="508" w:right="114" w:hanging="360"/>
              <w:rPr>
                <w:rFonts w:ascii="Arial MT"/>
                <w:sz w:val="14"/>
              </w:rPr>
            </w:pPr>
            <w:r>
              <w:rPr>
                <w:rFonts w:ascii="Arial MT"/>
                <w:spacing w:val="-9"/>
                <w:sz w:val="14"/>
              </w:rPr>
              <w:t>MUEBLES DE BUENA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z w:val="14"/>
              </w:rPr>
              <w:t>CALIDAD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4"/>
              <w:ind w:left="201"/>
              <w:rPr>
                <w:rFonts w:ascii="Arial MT"/>
                <w:sz w:val="14"/>
              </w:rPr>
            </w:pPr>
            <w:r>
              <w:rPr>
                <w:rFonts w:ascii="Arial MT"/>
                <w:spacing w:val="-8"/>
                <w:sz w:val="14"/>
              </w:rPr>
              <w:t>MUEBLES</w:t>
            </w:r>
            <w:r>
              <w:rPr>
                <w:rFonts w:ascii="Arial MT"/>
                <w:spacing w:val="-5"/>
                <w:sz w:val="14"/>
              </w:rPr>
              <w:t> </w:t>
            </w:r>
            <w:r>
              <w:rPr>
                <w:rFonts w:ascii="Arial MT"/>
                <w:spacing w:val="-7"/>
                <w:sz w:val="14"/>
              </w:rPr>
              <w:t>DE</w:t>
            </w:r>
            <w:r>
              <w:rPr>
                <w:rFonts w:ascii="Arial MT"/>
                <w:spacing w:val="-17"/>
                <w:sz w:val="14"/>
              </w:rPr>
              <w:t> </w:t>
            </w:r>
            <w:r>
              <w:rPr>
                <w:rFonts w:ascii="Arial MT"/>
                <w:spacing w:val="-7"/>
                <w:sz w:val="14"/>
              </w:rPr>
              <w:t>LUJO</w:t>
            </w:r>
          </w:p>
        </w:tc>
      </w:tr>
      <w:tr>
        <w:trPr>
          <w:trHeight w:val="409" w:hRule="atLeast"/>
        </w:trPr>
        <w:tc>
          <w:tcPr>
            <w:tcW w:w="25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27"/>
              <w:ind w:left="1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ELECTRICAS</w:t>
            </w:r>
          </w:p>
        </w:tc>
        <w:tc>
          <w:tcPr>
            <w:tcW w:w="1593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line="190" w:lineRule="exact" w:before="5"/>
              <w:ind w:left="197" w:right="164" w:firstLine="25"/>
              <w:rPr>
                <w:rFonts w:ascii="Arial MT"/>
                <w:sz w:val="14"/>
              </w:rPr>
            </w:pPr>
            <w:r>
              <w:rPr>
                <w:rFonts w:ascii="Arial MT"/>
                <w:spacing w:val="-7"/>
                <w:sz w:val="14"/>
              </w:rPr>
              <w:t>MINIMAS</w:t>
            </w:r>
            <w:r>
              <w:rPr>
                <w:rFonts w:ascii="Arial MT"/>
                <w:spacing w:val="-4"/>
                <w:sz w:val="14"/>
              </w:rPr>
              <w:t> </w:t>
            </w:r>
            <w:r>
              <w:rPr>
                <w:rFonts w:ascii="Arial MT"/>
                <w:spacing w:val="-7"/>
                <w:sz w:val="14"/>
              </w:rPr>
              <w:t>VISIBLES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pacing w:val="-2"/>
                <w:sz w:val="14"/>
              </w:rPr>
              <w:t>HASTA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2"/>
                <w:sz w:val="14"/>
              </w:rPr>
              <w:t>6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pacing w:val="-2"/>
                <w:sz w:val="14"/>
              </w:rPr>
              <w:t>SALIDAS</w:t>
            </w:r>
          </w:p>
        </w:tc>
        <w:tc>
          <w:tcPr>
            <w:tcW w:w="1593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line="190" w:lineRule="exact" w:before="5"/>
              <w:ind w:left="185" w:right="63" w:hanging="78"/>
              <w:rPr>
                <w:rFonts w:ascii="Arial MT"/>
                <w:sz w:val="14"/>
              </w:rPr>
            </w:pPr>
            <w:r>
              <w:rPr>
                <w:rFonts w:ascii="Arial MT"/>
                <w:spacing w:val="-5"/>
                <w:sz w:val="14"/>
              </w:rPr>
              <w:t>VISIBLES U OCULTAS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pacing w:val="-2"/>
                <w:sz w:val="14"/>
              </w:rPr>
              <w:t>DE</w:t>
            </w:r>
            <w:r>
              <w:rPr>
                <w:rFonts w:ascii="Arial MT"/>
                <w:spacing w:val="-18"/>
                <w:sz w:val="14"/>
              </w:rPr>
              <w:t> </w:t>
            </w:r>
            <w:r>
              <w:rPr>
                <w:rFonts w:ascii="Arial MT"/>
                <w:spacing w:val="-2"/>
                <w:sz w:val="14"/>
              </w:rPr>
              <w:t>6 A</w:t>
            </w:r>
            <w:r>
              <w:rPr>
                <w:rFonts w:ascii="Arial MT"/>
                <w:spacing w:val="8"/>
                <w:sz w:val="14"/>
              </w:rPr>
              <w:t> </w:t>
            </w:r>
            <w:r>
              <w:rPr>
                <w:rFonts w:ascii="Arial MT"/>
                <w:spacing w:val="-2"/>
                <w:sz w:val="14"/>
              </w:rPr>
              <w:t>12 SALIDAS</w:t>
            </w:r>
          </w:p>
        </w:tc>
        <w:tc>
          <w:tcPr>
            <w:tcW w:w="1593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line="190" w:lineRule="exact" w:before="5"/>
              <w:ind w:left="147" w:right="62" w:hanging="39"/>
              <w:rPr>
                <w:rFonts w:ascii="Arial MT"/>
                <w:sz w:val="14"/>
              </w:rPr>
            </w:pPr>
            <w:r>
              <w:rPr>
                <w:rFonts w:ascii="Arial MT"/>
                <w:spacing w:val="-5"/>
                <w:sz w:val="14"/>
              </w:rPr>
              <w:t>VISIBLES U OCULTAS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pacing w:val="-3"/>
                <w:sz w:val="14"/>
              </w:rPr>
              <w:t>MAS</w:t>
            </w:r>
            <w:r>
              <w:rPr>
                <w:rFonts w:ascii="Arial MT"/>
                <w:spacing w:val="-5"/>
                <w:sz w:val="14"/>
              </w:rPr>
              <w:t> </w:t>
            </w:r>
            <w:r>
              <w:rPr>
                <w:rFonts w:ascii="Arial MT"/>
                <w:spacing w:val="-2"/>
                <w:sz w:val="14"/>
              </w:rPr>
              <w:t>DE</w:t>
            </w:r>
            <w:r>
              <w:rPr>
                <w:rFonts w:ascii="Arial MT"/>
                <w:spacing w:val="-18"/>
                <w:sz w:val="14"/>
              </w:rPr>
              <w:t> </w:t>
            </w:r>
            <w:r>
              <w:rPr>
                <w:rFonts w:ascii="Arial MT"/>
                <w:spacing w:val="-2"/>
                <w:sz w:val="14"/>
              </w:rPr>
              <w:t>12</w:t>
            </w:r>
            <w:r>
              <w:rPr>
                <w:rFonts w:ascii="Arial MT"/>
                <w:spacing w:val="-1"/>
                <w:sz w:val="14"/>
              </w:rPr>
              <w:t> </w:t>
            </w:r>
            <w:r>
              <w:rPr>
                <w:rFonts w:ascii="Arial MT"/>
                <w:spacing w:val="-2"/>
                <w:sz w:val="14"/>
              </w:rPr>
              <w:t>SALIDAS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line="190" w:lineRule="exact" w:before="5"/>
              <w:ind w:left="508" w:right="77" w:hanging="399"/>
              <w:rPr>
                <w:rFonts w:ascii="Arial MT"/>
                <w:sz w:val="14"/>
              </w:rPr>
            </w:pPr>
            <w:r>
              <w:rPr>
                <w:rFonts w:ascii="Arial MT"/>
                <w:spacing w:val="-5"/>
                <w:sz w:val="14"/>
              </w:rPr>
              <w:t>OCULTAS </w:t>
            </w:r>
            <w:r>
              <w:rPr>
                <w:rFonts w:ascii="Arial MT"/>
                <w:spacing w:val="-4"/>
                <w:sz w:val="14"/>
              </w:rPr>
              <w:t>MAS DE 16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z w:val="14"/>
              </w:rPr>
              <w:t>SALIDAS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line="190" w:lineRule="exact" w:before="5"/>
              <w:ind w:left="510" w:right="75" w:hanging="399"/>
              <w:rPr>
                <w:rFonts w:ascii="Arial MT"/>
                <w:sz w:val="14"/>
              </w:rPr>
            </w:pPr>
            <w:r>
              <w:rPr>
                <w:rFonts w:ascii="Arial MT"/>
                <w:spacing w:val="-5"/>
                <w:sz w:val="14"/>
              </w:rPr>
              <w:t>OCULTAS </w:t>
            </w:r>
            <w:r>
              <w:rPr>
                <w:rFonts w:ascii="Arial MT"/>
                <w:spacing w:val="-4"/>
                <w:sz w:val="14"/>
              </w:rPr>
              <w:t>MAS DE 16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z w:val="14"/>
              </w:rPr>
              <w:t>SALIDAS</w:t>
            </w:r>
          </w:p>
        </w:tc>
      </w:tr>
      <w:tr>
        <w:trPr>
          <w:trHeight w:val="364" w:hRule="atLeast"/>
        </w:trPr>
        <w:tc>
          <w:tcPr>
            <w:tcW w:w="1369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left="56" w:right="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3"/>
                <w:sz w:val="15"/>
              </w:rPr>
              <w:t>ESTADO</w:t>
            </w:r>
            <w:r>
              <w:rPr>
                <w:rFonts w:ascii="Arial"/>
                <w:b/>
                <w:spacing w:val="-8"/>
                <w:sz w:val="15"/>
              </w:rPr>
              <w:t> </w:t>
            </w:r>
            <w:r>
              <w:rPr>
                <w:rFonts w:ascii="Arial"/>
                <w:b/>
                <w:spacing w:val="-3"/>
                <w:sz w:val="15"/>
              </w:rPr>
              <w:t>DE</w:t>
            </w:r>
          </w:p>
          <w:p>
            <w:pPr>
              <w:pStyle w:val="TableParagraph"/>
              <w:spacing w:line="144" w:lineRule="exact" w:before="31"/>
              <w:ind w:left="38" w:right="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CONSERVACION</w:t>
            </w:r>
          </w:p>
        </w:tc>
        <w:tc>
          <w:tcPr>
            <w:tcW w:w="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13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M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14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R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14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B</w:t>
            </w:r>
          </w:p>
        </w:tc>
        <w:tc>
          <w:tcPr>
            <w:tcW w:w="39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8"/>
              <w:ind w:left="14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N</w:t>
            </w:r>
          </w:p>
        </w:tc>
        <w:tc>
          <w:tcPr>
            <w:tcW w:w="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13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M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14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R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14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B</w:t>
            </w:r>
          </w:p>
        </w:tc>
        <w:tc>
          <w:tcPr>
            <w:tcW w:w="39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8"/>
              <w:ind w:left="14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N</w:t>
            </w:r>
          </w:p>
        </w:tc>
        <w:tc>
          <w:tcPr>
            <w:tcW w:w="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13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M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14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R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14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B</w:t>
            </w:r>
          </w:p>
        </w:tc>
        <w:tc>
          <w:tcPr>
            <w:tcW w:w="39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8"/>
              <w:ind w:left="14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N</w:t>
            </w:r>
          </w:p>
        </w:tc>
        <w:tc>
          <w:tcPr>
            <w:tcW w:w="4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13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M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1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R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15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B</w:t>
            </w:r>
          </w:p>
        </w:tc>
        <w:tc>
          <w:tcPr>
            <w:tcW w:w="39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8"/>
              <w:ind w:left="15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N</w:t>
            </w:r>
          </w:p>
        </w:tc>
        <w:tc>
          <w:tcPr>
            <w:tcW w:w="4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13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M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1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R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15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B</w:t>
            </w:r>
          </w:p>
        </w:tc>
        <w:tc>
          <w:tcPr>
            <w:tcW w:w="39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8"/>
              <w:ind w:left="15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N</w:t>
            </w:r>
          </w:p>
        </w:tc>
      </w:tr>
      <w:tr>
        <w:trPr>
          <w:trHeight w:val="695" w:hRule="atLeast"/>
        </w:trPr>
        <w:tc>
          <w:tcPr>
            <w:tcW w:w="1369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83" w:lineRule="auto"/>
              <w:ind w:left="390" w:right="21" w:hanging="33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3"/>
                <w:sz w:val="15"/>
              </w:rPr>
              <w:t>VALOR UNITARIO</w:t>
            </w:r>
            <w:r>
              <w:rPr>
                <w:rFonts w:ascii="Arial"/>
                <w:b/>
                <w:spacing w:val="-39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POR</w:t>
            </w:r>
            <w:r>
              <w:rPr>
                <w:rFonts w:ascii="Arial"/>
                <w:b/>
                <w:spacing w:val="-1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M2</w:t>
            </w:r>
          </w:p>
        </w:tc>
        <w:tc>
          <w:tcPr>
            <w:tcW w:w="405" w:type="dxa"/>
            <w:tcBorders>
              <w:right w:val="single" w:sz="6" w:space="0" w:color="000000"/>
            </w:tcBorders>
            <w:textDirection w:val="btLr"/>
          </w:tcPr>
          <w:p>
            <w:pPr>
              <w:pStyle w:val="TableParagraph"/>
              <w:tabs>
                <w:tab w:pos="366" w:val="left" w:leader="none"/>
              </w:tabs>
              <w:spacing w:before="107"/>
              <w:ind w:left="48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$</w:t>
              <w:tab/>
              <w:t>560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48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$</w:t>
            </w:r>
            <w:r>
              <w:rPr>
                <w:rFonts w:ascii="Arial MT"/>
                <w:spacing w:val="4"/>
                <w:sz w:val="15"/>
              </w:rPr>
              <w:t> </w:t>
            </w:r>
            <w:r>
              <w:rPr>
                <w:rFonts w:ascii="Arial MT"/>
                <w:sz w:val="15"/>
              </w:rPr>
              <w:t>1,220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109"/>
              <w:ind w:left="48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$</w:t>
            </w:r>
            <w:r>
              <w:rPr>
                <w:rFonts w:ascii="Arial MT"/>
                <w:spacing w:val="4"/>
                <w:sz w:val="15"/>
              </w:rPr>
              <w:t> </w:t>
            </w:r>
            <w:r>
              <w:rPr>
                <w:rFonts w:ascii="Arial MT"/>
                <w:sz w:val="15"/>
              </w:rPr>
              <w:t>1,855</w:t>
            </w:r>
          </w:p>
        </w:tc>
        <w:tc>
          <w:tcPr>
            <w:tcW w:w="392" w:type="dxa"/>
            <w:tcBorders>
              <w:left w:val="single" w:sz="6" w:space="0" w:color="000000"/>
            </w:tcBorders>
            <w:textDirection w:val="btLr"/>
          </w:tcPr>
          <w:p>
            <w:pPr>
              <w:pStyle w:val="TableParagraph"/>
              <w:spacing w:before="110"/>
              <w:ind w:left="48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$</w:t>
            </w:r>
            <w:r>
              <w:rPr>
                <w:rFonts w:ascii="Arial MT"/>
                <w:spacing w:val="4"/>
                <w:sz w:val="15"/>
              </w:rPr>
              <w:t> </w:t>
            </w:r>
            <w:r>
              <w:rPr>
                <w:rFonts w:ascii="Arial MT"/>
                <w:sz w:val="15"/>
              </w:rPr>
              <w:t>2,065</w:t>
            </w:r>
          </w:p>
        </w:tc>
        <w:tc>
          <w:tcPr>
            <w:tcW w:w="405" w:type="dxa"/>
            <w:tcBorders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48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$</w:t>
            </w:r>
            <w:r>
              <w:rPr>
                <w:rFonts w:ascii="Arial MT"/>
                <w:spacing w:val="4"/>
                <w:sz w:val="15"/>
              </w:rPr>
              <w:t> </w:t>
            </w:r>
            <w:r>
              <w:rPr>
                <w:rFonts w:ascii="Arial MT"/>
                <w:sz w:val="15"/>
              </w:rPr>
              <w:t>1,050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110"/>
              <w:ind w:left="48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$</w:t>
            </w:r>
            <w:r>
              <w:rPr>
                <w:rFonts w:ascii="Arial MT"/>
                <w:spacing w:val="4"/>
                <w:sz w:val="15"/>
              </w:rPr>
              <w:t> </w:t>
            </w:r>
            <w:r>
              <w:rPr>
                <w:rFonts w:ascii="Arial MT"/>
                <w:sz w:val="15"/>
              </w:rPr>
              <w:t>2,320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110"/>
              <w:ind w:left="48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$</w:t>
            </w:r>
            <w:r>
              <w:rPr>
                <w:rFonts w:ascii="Arial MT"/>
                <w:spacing w:val="4"/>
                <w:sz w:val="15"/>
              </w:rPr>
              <w:t> </w:t>
            </w:r>
            <w:r>
              <w:rPr>
                <w:rFonts w:ascii="Arial MT"/>
                <w:sz w:val="15"/>
              </w:rPr>
              <w:t>3,460</w:t>
            </w:r>
          </w:p>
        </w:tc>
        <w:tc>
          <w:tcPr>
            <w:tcW w:w="392" w:type="dxa"/>
            <w:tcBorders>
              <w:left w:val="single" w:sz="6" w:space="0" w:color="000000"/>
            </w:tcBorders>
            <w:textDirection w:val="btLr"/>
          </w:tcPr>
          <w:p>
            <w:pPr>
              <w:pStyle w:val="TableParagraph"/>
              <w:spacing w:before="110"/>
              <w:ind w:left="48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$</w:t>
            </w:r>
            <w:r>
              <w:rPr>
                <w:rFonts w:ascii="Arial MT"/>
                <w:spacing w:val="4"/>
                <w:sz w:val="15"/>
              </w:rPr>
              <w:t> </w:t>
            </w:r>
            <w:r>
              <w:rPr>
                <w:rFonts w:ascii="Arial MT"/>
                <w:sz w:val="15"/>
              </w:rPr>
              <w:t>3,890</w:t>
            </w:r>
          </w:p>
        </w:tc>
        <w:tc>
          <w:tcPr>
            <w:tcW w:w="405" w:type="dxa"/>
            <w:tcBorders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109"/>
              <w:ind w:left="48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$</w:t>
            </w:r>
            <w:r>
              <w:rPr>
                <w:rFonts w:ascii="Arial MT"/>
                <w:spacing w:val="4"/>
                <w:sz w:val="15"/>
              </w:rPr>
              <w:t> </w:t>
            </w:r>
            <w:r>
              <w:rPr>
                <w:rFonts w:ascii="Arial MT"/>
                <w:sz w:val="15"/>
              </w:rPr>
              <w:t>1,600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111"/>
              <w:ind w:left="48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$</w:t>
            </w:r>
            <w:r>
              <w:rPr>
                <w:rFonts w:ascii="Arial MT"/>
                <w:spacing w:val="4"/>
                <w:sz w:val="15"/>
              </w:rPr>
              <w:t> </w:t>
            </w:r>
            <w:r>
              <w:rPr>
                <w:rFonts w:ascii="Arial MT"/>
                <w:sz w:val="15"/>
              </w:rPr>
              <w:t>3,420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111"/>
              <w:ind w:left="48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$</w:t>
            </w:r>
            <w:r>
              <w:rPr>
                <w:rFonts w:ascii="Arial MT"/>
                <w:spacing w:val="4"/>
                <w:sz w:val="15"/>
              </w:rPr>
              <w:t> </w:t>
            </w:r>
            <w:r>
              <w:rPr>
                <w:rFonts w:ascii="Arial MT"/>
                <w:sz w:val="15"/>
              </w:rPr>
              <w:t>5,220</w:t>
            </w:r>
          </w:p>
        </w:tc>
        <w:tc>
          <w:tcPr>
            <w:tcW w:w="392" w:type="dxa"/>
            <w:tcBorders>
              <w:left w:val="single" w:sz="6" w:space="0" w:color="000000"/>
            </w:tcBorders>
            <w:textDirection w:val="btLr"/>
          </w:tcPr>
          <w:p>
            <w:pPr>
              <w:pStyle w:val="TableParagraph"/>
              <w:spacing w:before="111"/>
              <w:ind w:left="48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$</w:t>
            </w:r>
            <w:r>
              <w:rPr>
                <w:rFonts w:ascii="Arial MT"/>
                <w:spacing w:val="4"/>
                <w:sz w:val="15"/>
              </w:rPr>
              <w:t> </w:t>
            </w:r>
            <w:r>
              <w:rPr>
                <w:rFonts w:ascii="Arial MT"/>
                <w:sz w:val="15"/>
              </w:rPr>
              <w:t>5,835</w:t>
            </w:r>
          </w:p>
        </w:tc>
        <w:tc>
          <w:tcPr>
            <w:tcW w:w="404" w:type="dxa"/>
            <w:tcBorders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110"/>
              <w:ind w:left="48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$</w:t>
            </w:r>
            <w:r>
              <w:rPr>
                <w:rFonts w:ascii="Arial MT"/>
                <w:spacing w:val="4"/>
                <w:sz w:val="15"/>
              </w:rPr>
              <w:t> </w:t>
            </w:r>
            <w:r>
              <w:rPr>
                <w:rFonts w:ascii="Arial MT"/>
                <w:sz w:val="15"/>
              </w:rPr>
              <w:t>1,935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113"/>
              <w:ind w:left="48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$</w:t>
            </w:r>
            <w:r>
              <w:rPr>
                <w:rFonts w:ascii="Arial MT"/>
                <w:spacing w:val="4"/>
                <w:sz w:val="15"/>
              </w:rPr>
              <w:t> </w:t>
            </w:r>
            <w:r>
              <w:rPr>
                <w:rFonts w:ascii="Arial MT"/>
                <w:sz w:val="15"/>
              </w:rPr>
              <w:t>4,195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113"/>
              <w:ind w:left="48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$</w:t>
            </w:r>
            <w:r>
              <w:rPr>
                <w:rFonts w:ascii="Arial MT"/>
                <w:spacing w:val="4"/>
                <w:sz w:val="15"/>
              </w:rPr>
              <w:t> </w:t>
            </w:r>
            <w:r>
              <w:rPr>
                <w:rFonts w:ascii="Arial MT"/>
                <w:sz w:val="15"/>
              </w:rPr>
              <w:t>6,380</w:t>
            </w:r>
          </w:p>
        </w:tc>
        <w:tc>
          <w:tcPr>
            <w:tcW w:w="392" w:type="dxa"/>
            <w:tcBorders>
              <w:left w:val="single" w:sz="6" w:space="0" w:color="000000"/>
            </w:tcBorders>
            <w:textDirection w:val="btLr"/>
          </w:tcPr>
          <w:p>
            <w:pPr>
              <w:pStyle w:val="TableParagraph"/>
              <w:spacing w:before="113"/>
              <w:ind w:left="48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$</w:t>
            </w:r>
            <w:r>
              <w:rPr>
                <w:rFonts w:ascii="Arial MT"/>
                <w:spacing w:val="4"/>
                <w:sz w:val="15"/>
              </w:rPr>
              <w:t> </w:t>
            </w:r>
            <w:r>
              <w:rPr>
                <w:rFonts w:ascii="Arial MT"/>
                <w:sz w:val="15"/>
              </w:rPr>
              <w:t>7,170</w:t>
            </w:r>
          </w:p>
        </w:tc>
        <w:tc>
          <w:tcPr>
            <w:tcW w:w="404" w:type="dxa"/>
            <w:tcBorders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112"/>
              <w:ind w:left="48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$</w:t>
            </w:r>
            <w:r>
              <w:rPr>
                <w:rFonts w:ascii="Arial MT"/>
                <w:spacing w:val="4"/>
                <w:sz w:val="15"/>
              </w:rPr>
              <w:t> </w:t>
            </w:r>
            <w:r>
              <w:rPr>
                <w:rFonts w:ascii="Arial MT"/>
                <w:sz w:val="15"/>
              </w:rPr>
              <w:t>2,870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115"/>
              <w:ind w:left="48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$</w:t>
            </w:r>
            <w:r>
              <w:rPr>
                <w:rFonts w:ascii="Arial MT"/>
                <w:spacing w:val="4"/>
                <w:sz w:val="15"/>
              </w:rPr>
              <w:t> </w:t>
            </w:r>
            <w:r>
              <w:rPr>
                <w:rFonts w:ascii="Arial MT"/>
                <w:sz w:val="15"/>
              </w:rPr>
              <w:t>8,280</w:t>
            </w:r>
          </w:p>
        </w:tc>
        <w:tc>
          <w:tcPr>
            <w:tcW w:w="398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115"/>
              <w:ind w:left="48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$</w:t>
            </w:r>
            <w:r>
              <w:rPr>
                <w:rFonts w:ascii="Arial MT"/>
                <w:spacing w:val="4"/>
                <w:sz w:val="15"/>
              </w:rPr>
              <w:t> </w:t>
            </w:r>
            <w:r>
              <w:rPr>
                <w:rFonts w:ascii="Arial MT"/>
                <w:sz w:val="15"/>
              </w:rPr>
              <w:t>9,360</w:t>
            </w:r>
          </w:p>
        </w:tc>
        <w:tc>
          <w:tcPr>
            <w:tcW w:w="392" w:type="dxa"/>
            <w:tcBorders>
              <w:left w:val="single" w:sz="6" w:space="0" w:color="000000"/>
            </w:tcBorders>
            <w:textDirection w:val="btLr"/>
          </w:tcPr>
          <w:p>
            <w:pPr>
              <w:pStyle w:val="TableParagraph"/>
              <w:spacing w:before="115"/>
              <w:ind w:left="48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$10,325</w:t>
            </w:r>
          </w:p>
        </w:tc>
      </w:tr>
    </w:tbl>
    <w:p>
      <w:pPr>
        <w:spacing w:line="283" w:lineRule="auto" w:before="12"/>
        <w:ind w:left="1137" w:right="4311" w:firstLine="925"/>
        <w:jc w:val="left"/>
        <w:rPr>
          <w:rFonts w:ascii="Arial MT" w:hAnsi="Arial MT"/>
          <w:sz w:val="15"/>
        </w:rPr>
      </w:pPr>
      <w:r>
        <w:rPr>
          <w:rFonts w:ascii="Arial MT" w:hAnsi="Arial MT"/>
          <w:w w:val="105"/>
          <w:sz w:val="15"/>
        </w:rPr>
        <w:t>Definición de los  criterios  del Estado de Conservación:</w:t>
      </w:r>
      <w:r>
        <w:rPr>
          <w:rFonts w:ascii="Arial MT" w:hAnsi="Arial MT"/>
          <w:spacing w:val="1"/>
          <w:w w:val="105"/>
          <w:sz w:val="15"/>
        </w:rPr>
        <w:t> </w:t>
      </w:r>
      <w:r>
        <w:rPr>
          <w:rFonts w:ascii="Arial MT" w:hAnsi="Arial MT"/>
          <w:sz w:val="15"/>
        </w:rPr>
        <w:t>N</w:t>
      </w:r>
      <w:r>
        <w:rPr>
          <w:rFonts w:ascii="Arial MT" w:hAnsi="Arial MT"/>
          <w:spacing w:val="23"/>
          <w:sz w:val="15"/>
        </w:rPr>
        <w:t> </w:t>
      </w:r>
      <w:r>
        <w:rPr>
          <w:rFonts w:ascii="Arial MT" w:hAnsi="Arial MT"/>
          <w:sz w:val="15"/>
        </w:rPr>
        <w:t>=</w:t>
      </w:r>
      <w:r>
        <w:rPr>
          <w:rFonts w:ascii="Arial MT" w:hAnsi="Arial MT"/>
          <w:spacing w:val="15"/>
          <w:sz w:val="15"/>
        </w:rPr>
        <w:t> </w:t>
      </w:r>
      <w:r>
        <w:rPr>
          <w:rFonts w:ascii="Arial MT" w:hAnsi="Arial MT"/>
          <w:sz w:val="15"/>
        </w:rPr>
        <w:t>NUEVO:</w:t>
      </w:r>
      <w:r>
        <w:rPr>
          <w:rFonts w:ascii="Arial MT" w:hAnsi="Arial MT"/>
          <w:spacing w:val="10"/>
          <w:sz w:val="15"/>
        </w:rPr>
        <w:t> </w:t>
      </w:r>
      <w:r>
        <w:rPr>
          <w:rFonts w:ascii="Arial MT" w:hAnsi="Arial MT"/>
          <w:sz w:val="15"/>
        </w:rPr>
        <w:t>Contrucción</w:t>
      </w:r>
      <w:r>
        <w:rPr>
          <w:rFonts w:ascii="Arial MT" w:hAnsi="Arial MT"/>
          <w:spacing w:val="22"/>
          <w:sz w:val="15"/>
        </w:rPr>
        <w:t> </w:t>
      </w:r>
      <w:r>
        <w:rPr>
          <w:rFonts w:ascii="Arial MT" w:hAnsi="Arial MT"/>
          <w:sz w:val="15"/>
        </w:rPr>
        <w:t>con</w:t>
      </w:r>
      <w:r>
        <w:rPr>
          <w:rFonts w:ascii="Arial MT" w:hAnsi="Arial MT"/>
          <w:spacing w:val="21"/>
          <w:sz w:val="15"/>
        </w:rPr>
        <w:t> </w:t>
      </w:r>
      <w:r>
        <w:rPr>
          <w:rFonts w:ascii="Arial MT" w:hAnsi="Arial MT"/>
          <w:sz w:val="15"/>
        </w:rPr>
        <w:t>restauración</w:t>
      </w:r>
      <w:r>
        <w:rPr>
          <w:rFonts w:ascii="Arial MT" w:hAnsi="Arial MT"/>
          <w:spacing w:val="22"/>
          <w:sz w:val="15"/>
        </w:rPr>
        <w:t> </w:t>
      </w:r>
      <w:r>
        <w:rPr>
          <w:rFonts w:ascii="Arial MT" w:hAnsi="Arial MT"/>
          <w:sz w:val="15"/>
        </w:rPr>
        <w:t>estimada</w:t>
      </w:r>
      <w:r>
        <w:rPr>
          <w:rFonts w:ascii="Arial MT" w:hAnsi="Arial MT"/>
          <w:spacing w:val="21"/>
          <w:sz w:val="15"/>
        </w:rPr>
        <w:t> </w:t>
      </w:r>
      <w:r>
        <w:rPr>
          <w:rFonts w:ascii="Arial MT" w:hAnsi="Arial MT"/>
          <w:sz w:val="15"/>
        </w:rPr>
        <w:t>de</w:t>
      </w:r>
      <w:r>
        <w:rPr>
          <w:rFonts w:ascii="Arial MT" w:hAnsi="Arial MT"/>
          <w:spacing w:val="22"/>
          <w:sz w:val="15"/>
        </w:rPr>
        <w:t> </w:t>
      </w:r>
      <w:r>
        <w:rPr>
          <w:rFonts w:ascii="Arial MT" w:hAnsi="Arial MT"/>
          <w:sz w:val="15"/>
        </w:rPr>
        <w:t>hasta</w:t>
      </w:r>
      <w:r>
        <w:rPr>
          <w:rFonts w:ascii="Arial MT" w:hAnsi="Arial MT"/>
          <w:spacing w:val="21"/>
          <w:sz w:val="15"/>
        </w:rPr>
        <w:t> </w:t>
      </w:r>
      <w:r>
        <w:rPr>
          <w:rFonts w:ascii="Arial MT" w:hAnsi="Arial MT"/>
          <w:sz w:val="15"/>
        </w:rPr>
        <w:t>3</w:t>
      </w:r>
      <w:r>
        <w:rPr>
          <w:rFonts w:ascii="Arial MT" w:hAnsi="Arial MT"/>
          <w:spacing w:val="22"/>
          <w:sz w:val="15"/>
        </w:rPr>
        <w:t> </w:t>
      </w:r>
      <w:r>
        <w:rPr>
          <w:rFonts w:ascii="Arial MT" w:hAnsi="Arial MT"/>
          <w:sz w:val="15"/>
        </w:rPr>
        <w:t>años.</w:t>
      </w:r>
    </w:p>
    <w:p>
      <w:pPr>
        <w:spacing w:line="283" w:lineRule="auto" w:before="0"/>
        <w:ind w:left="931" w:right="2104" w:firstLine="205"/>
        <w:jc w:val="left"/>
        <w:rPr>
          <w:rFonts w:ascii="Arial MT" w:hAnsi="Arial MT"/>
          <w:sz w:val="15"/>
        </w:rPr>
      </w:pPr>
      <w:r>
        <w:rPr>
          <w:rFonts w:ascii="Arial MT" w:hAnsi="Arial MT"/>
          <w:sz w:val="15"/>
        </w:rPr>
        <w:t>B</w:t>
      </w:r>
      <w:r>
        <w:rPr>
          <w:rFonts w:ascii="Arial MT" w:hAnsi="Arial MT"/>
          <w:spacing w:val="1"/>
          <w:sz w:val="15"/>
        </w:rPr>
        <w:t> </w:t>
      </w:r>
      <w:r>
        <w:rPr>
          <w:rFonts w:ascii="Arial MT" w:hAnsi="Arial MT"/>
          <w:sz w:val="15"/>
        </w:rPr>
        <w:t>=</w:t>
      </w:r>
      <w:r>
        <w:rPr>
          <w:rFonts w:ascii="Arial MT" w:hAnsi="Arial MT"/>
          <w:spacing w:val="41"/>
          <w:sz w:val="15"/>
        </w:rPr>
        <w:t> </w:t>
      </w:r>
      <w:r>
        <w:rPr>
          <w:rFonts w:ascii="Arial MT" w:hAnsi="Arial MT"/>
          <w:sz w:val="15"/>
        </w:rPr>
        <w:t>BUENO:</w:t>
      </w:r>
      <w:r>
        <w:rPr>
          <w:rFonts w:ascii="Arial MT" w:hAnsi="Arial MT"/>
          <w:spacing w:val="42"/>
          <w:sz w:val="15"/>
        </w:rPr>
        <w:t> </w:t>
      </w:r>
      <w:r>
        <w:rPr>
          <w:rFonts w:ascii="Arial MT" w:hAnsi="Arial MT"/>
          <w:sz w:val="15"/>
        </w:rPr>
        <w:t>Construcción</w:t>
      </w:r>
      <w:r>
        <w:rPr>
          <w:rFonts w:ascii="Arial MT" w:hAnsi="Arial MT"/>
          <w:spacing w:val="42"/>
          <w:sz w:val="15"/>
        </w:rPr>
        <w:t> </w:t>
      </w:r>
      <w:r>
        <w:rPr>
          <w:rFonts w:ascii="Arial MT" w:hAnsi="Arial MT"/>
          <w:sz w:val="15"/>
        </w:rPr>
        <w:t>con</w:t>
      </w:r>
      <w:r>
        <w:rPr>
          <w:rFonts w:ascii="Arial MT" w:hAnsi="Arial MT"/>
          <w:spacing w:val="41"/>
          <w:sz w:val="15"/>
        </w:rPr>
        <w:t> </w:t>
      </w:r>
      <w:r>
        <w:rPr>
          <w:rFonts w:ascii="Arial MT" w:hAnsi="Arial MT"/>
          <w:sz w:val="15"/>
        </w:rPr>
        <w:t>acabados</w:t>
      </w:r>
      <w:r>
        <w:rPr>
          <w:rFonts w:ascii="Arial MT" w:hAnsi="Arial MT"/>
          <w:spacing w:val="42"/>
          <w:sz w:val="15"/>
        </w:rPr>
        <w:t> </w:t>
      </w:r>
      <w:r>
        <w:rPr>
          <w:rFonts w:ascii="Arial MT" w:hAnsi="Arial MT"/>
          <w:sz w:val="15"/>
        </w:rPr>
        <w:t>y pintura</w:t>
      </w:r>
      <w:r>
        <w:rPr>
          <w:rFonts w:ascii="Arial MT" w:hAnsi="Arial MT"/>
          <w:spacing w:val="42"/>
          <w:sz w:val="15"/>
        </w:rPr>
        <w:t> </w:t>
      </w:r>
      <w:r>
        <w:rPr>
          <w:rFonts w:ascii="Arial MT" w:hAnsi="Arial MT"/>
          <w:sz w:val="15"/>
        </w:rPr>
        <w:t>conservados</w:t>
      </w:r>
      <w:r>
        <w:rPr>
          <w:rFonts w:ascii="Arial MT" w:hAnsi="Arial MT"/>
          <w:spacing w:val="41"/>
          <w:sz w:val="15"/>
        </w:rPr>
        <w:t> </w:t>
      </w:r>
      <w:r>
        <w:rPr>
          <w:rFonts w:ascii="Arial MT" w:hAnsi="Arial MT"/>
          <w:sz w:val="15"/>
        </w:rPr>
        <w:t>sin</w:t>
      </w:r>
      <w:r>
        <w:rPr>
          <w:rFonts w:ascii="Arial MT" w:hAnsi="Arial MT"/>
          <w:spacing w:val="42"/>
          <w:sz w:val="15"/>
        </w:rPr>
        <w:t> </w:t>
      </w:r>
      <w:r>
        <w:rPr>
          <w:rFonts w:ascii="Arial MT" w:hAnsi="Arial MT"/>
          <w:sz w:val="15"/>
        </w:rPr>
        <w:t>deterioro</w:t>
      </w:r>
      <w:r>
        <w:rPr>
          <w:rFonts w:ascii="Arial MT" w:hAnsi="Arial MT"/>
          <w:spacing w:val="42"/>
          <w:sz w:val="15"/>
        </w:rPr>
        <w:t> </w:t>
      </w:r>
      <w:r>
        <w:rPr>
          <w:rFonts w:ascii="Arial MT" w:hAnsi="Arial MT"/>
          <w:sz w:val="15"/>
        </w:rPr>
        <w:t>y desgastes</w:t>
      </w:r>
      <w:r>
        <w:rPr>
          <w:rFonts w:ascii="Arial MT" w:hAnsi="Arial MT"/>
          <w:spacing w:val="41"/>
          <w:sz w:val="15"/>
        </w:rPr>
        <w:t> </w:t>
      </w:r>
      <w:r>
        <w:rPr>
          <w:rFonts w:ascii="Arial MT" w:hAnsi="Arial MT"/>
          <w:sz w:val="15"/>
        </w:rPr>
        <w:t>menores.</w:t>
      </w:r>
      <w:r>
        <w:rPr>
          <w:rFonts w:ascii="Arial MT" w:hAnsi="Arial MT"/>
          <w:spacing w:val="1"/>
          <w:sz w:val="15"/>
        </w:rPr>
        <w:t> </w:t>
      </w:r>
      <w:r>
        <w:rPr>
          <w:rFonts w:ascii="Arial MT" w:hAnsi="Arial MT"/>
          <w:sz w:val="15"/>
        </w:rPr>
        <w:t>R</w:t>
      </w:r>
      <w:r>
        <w:rPr>
          <w:rFonts w:ascii="Arial MT" w:hAnsi="Arial MT"/>
          <w:spacing w:val="25"/>
          <w:sz w:val="15"/>
        </w:rPr>
        <w:t> </w:t>
      </w:r>
      <w:r>
        <w:rPr>
          <w:rFonts w:ascii="Arial MT" w:hAnsi="Arial MT"/>
          <w:sz w:val="15"/>
        </w:rPr>
        <w:t>=</w:t>
      </w:r>
      <w:r>
        <w:rPr>
          <w:rFonts w:ascii="Arial MT" w:hAnsi="Arial MT"/>
          <w:spacing w:val="17"/>
          <w:sz w:val="15"/>
        </w:rPr>
        <w:t> </w:t>
      </w:r>
      <w:r>
        <w:rPr>
          <w:rFonts w:ascii="Arial MT" w:hAnsi="Arial MT"/>
          <w:sz w:val="15"/>
        </w:rPr>
        <w:t>REGULAR:</w:t>
      </w:r>
      <w:r>
        <w:rPr>
          <w:rFonts w:ascii="Arial MT" w:hAnsi="Arial MT"/>
          <w:spacing w:val="14"/>
          <w:sz w:val="15"/>
        </w:rPr>
        <w:t> </w:t>
      </w:r>
      <w:r>
        <w:rPr>
          <w:rFonts w:ascii="Arial MT" w:hAnsi="Arial MT"/>
          <w:sz w:val="15"/>
        </w:rPr>
        <w:t>Construcción</w:t>
      </w:r>
      <w:r>
        <w:rPr>
          <w:rFonts w:ascii="Arial MT" w:hAnsi="Arial MT"/>
          <w:spacing w:val="23"/>
          <w:sz w:val="15"/>
        </w:rPr>
        <w:t> </w:t>
      </w:r>
      <w:r>
        <w:rPr>
          <w:rFonts w:ascii="Arial MT" w:hAnsi="Arial MT"/>
          <w:sz w:val="15"/>
        </w:rPr>
        <w:t>con</w:t>
      </w:r>
      <w:r>
        <w:rPr>
          <w:rFonts w:ascii="Arial MT" w:hAnsi="Arial MT"/>
          <w:spacing w:val="24"/>
          <w:sz w:val="15"/>
        </w:rPr>
        <w:t> </w:t>
      </w:r>
      <w:r>
        <w:rPr>
          <w:rFonts w:ascii="Arial MT" w:hAnsi="Arial MT"/>
          <w:sz w:val="15"/>
        </w:rPr>
        <w:t>pintura</w:t>
      </w:r>
      <w:r>
        <w:rPr>
          <w:rFonts w:ascii="Arial MT" w:hAnsi="Arial MT"/>
          <w:spacing w:val="25"/>
          <w:sz w:val="15"/>
        </w:rPr>
        <w:t> </w:t>
      </w:r>
      <w:r>
        <w:rPr>
          <w:rFonts w:ascii="Arial MT" w:hAnsi="Arial MT"/>
          <w:sz w:val="15"/>
        </w:rPr>
        <w:t>y</w:t>
      </w:r>
      <w:r>
        <w:rPr>
          <w:rFonts w:ascii="Arial MT" w:hAnsi="Arial MT"/>
          <w:spacing w:val="-2"/>
          <w:sz w:val="15"/>
        </w:rPr>
        <w:t> </w:t>
      </w:r>
      <w:r>
        <w:rPr>
          <w:rFonts w:ascii="Arial MT" w:hAnsi="Arial MT"/>
          <w:sz w:val="15"/>
        </w:rPr>
        <w:t>acabados</w:t>
      </w:r>
      <w:r>
        <w:rPr>
          <w:rFonts w:ascii="Arial MT" w:hAnsi="Arial MT"/>
          <w:spacing w:val="38"/>
          <w:sz w:val="15"/>
        </w:rPr>
        <w:t> </w:t>
      </w:r>
      <w:r>
        <w:rPr>
          <w:rFonts w:ascii="Arial MT" w:hAnsi="Arial MT"/>
          <w:sz w:val="15"/>
        </w:rPr>
        <w:t>con</w:t>
      </w:r>
      <w:r>
        <w:rPr>
          <w:rFonts w:ascii="Arial MT" w:hAnsi="Arial MT"/>
          <w:spacing w:val="23"/>
          <w:sz w:val="15"/>
        </w:rPr>
        <w:t> </w:t>
      </w:r>
      <w:r>
        <w:rPr>
          <w:rFonts w:ascii="Arial MT" w:hAnsi="Arial MT"/>
          <w:sz w:val="15"/>
        </w:rPr>
        <w:t>desgastes</w:t>
      </w:r>
      <w:r>
        <w:rPr>
          <w:rFonts w:ascii="Arial MT" w:hAnsi="Arial MT"/>
          <w:spacing w:val="38"/>
          <w:sz w:val="15"/>
        </w:rPr>
        <w:t> </w:t>
      </w:r>
      <w:r>
        <w:rPr>
          <w:rFonts w:ascii="Arial MT" w:hAnsi="Arial MT"/>
          <w:sz w:val="15"/>
        </w:rPr>
        <w:t>que</w:t>
      </w:r>
      <w:r>
        <w:rPr>
          <w:rFonts w:ascii="Arial MT" w:hAnsi="Arial MT"/>
          <w:spacing w:val="23"/>
          <w:sz w:val="15"/>
        </w:rPr>
        <w:t> </w:t>
      </w:r>
      <w:r>
        <w:rPr>
          <w:rFonts w:ascii="Arial MT" w:hAnsi="Arial MT"/>
          <w:sz w:val="15"/>
        </w:rPr>
        <w:t>no</w:t>
      </w:r>
      <w:r>
        <w:rPr>
          <w:rFonts w:ascii="Arial MT" w:hAnsi="Arial MT"/>
          <w:spacing w:val="23"/>
          <w:sz w:val="15"/>
        </w:rPr>
        <w:t> </w:t>
      </w:r>
      <w:r>
        <w:rPr>
          <w:rFonts w:ascii="Arial MT" w:hAnsi="Arial MT"/>
          <w:sz w:val="15"/>
        </w:rPr>
        <w:t>comprometen</w:t>
      </w:r>
      <w:r>
        <w:rPr>
          <w:rFonts w:ascii="Arial MT" w:hAnsi="Arial MT"/>
          <w:spacing w:val="24"/>
          <w:sz w:val="15"/>
        </w:rPr>
        <w:t> </w:t>
      </w:r>
      <w:r>
        <w:rPr>
          <w:rFonts w:ascii="Arial MT" w:hAnsi="Arial MT"/>
          <w:sz w:val="15"/>
        </w:rPr>
        <w:t>la</w:t>
      </w:r>
      <w:r>
        <w:rPr>
          <w:rFonts w:ascii="Arial MT" w:hAnsi="Arial MT"/>
          <w:spacing w:val="23"/>
          <w:sz w:val="15"/>
        </w:rPr>
        <w:t> </w:t>
      </w:r>
      <w:r>
        <w:rPr>
          <w:rFonts w:ascii="Arial MT" w:hAnsi="Arial MT"/>
          <w:sz w:val="15"/>
        </w:rPr>
        <w:t>estructura.</w:t>
      </w:r>
    </w:p>
    <w:p>
      <w:pPr>
        <w:spacing w:line="177" w:lineRule="auto" w:before="0"/>
        <w:ind w:left="547" w:right="220" w:firstLine="0"/>
        <w:jc w:val="center"/>
        <w:rPr>
          <w:rFonts w:ascii="Arial MT" w:hAnsi="Arial MT"/>
          <w:sz w:val="15"/>
        </w:rPr>
      </w:pPr>
      <w:r>
        <w:rPr>
          <w:rFonts w:ascii="Arial MT" w:hAnsi="Arial MT"/>
          <w:position w:val="-9"/>
          <w:sz w:val="15"/>
        </w:rPr>
        <w:t>M</w:t>
      </w:r>
      <w:r>
        <w:rPr>
          <w:rFonts w:ascii="Arial MT" w:hAnsi="Arial MT"/>
          <w:spacing w:val="-7"/>
          <w:position w:val="-9"/>
          <w:sz w:val="15"/>
        </w:rPr>
        <w:t> </w:t>
      </w:r>
      <w:r>
        <w:rPr>
          <w:rFonts w:ascii="Arial MT" w:hAnsi="Arial MT"/>
          <w:position w:val="-9"/>
          <w:sz w:val="15"/>
        </w:rPr>
        <w:t>=</w:t>
      </w:r>
      <w:r>
        <w:rPr>
          <w:rFonts w:ascii="Arial MT" w:hAnsi="Arial MT"/>
          <w:spacing w:val="11"/>
          <w:position w:val="-9"/>
          <w:sz w:val="15"/>
        </w:rPr>
        <w:t> </w:t>
      </w:r>
      <w:r>
        <w:rPr>
          <w:rFonts w:ascii="Arial MT" w:hAnsi="Arial MT"/>
          <w:position w:val="-9"/>
          <w:sz w:val="15"/>
        </w:rPr>
        <w:t>MALO:</w:t>
      </w:r>
      <w:r>
        <w:rPr>
          <w:rFonts w:ascii="Arial MT" w:hAnsi="Arial MT"/>
          <w:spacing w:val="43"/>
          <w:position w:val="-9"/>
          <w:sz w:val="15"/>
        </w:rPr>
        <w:t> </w:t>
      </w:r>
      <w:r>
        <w:rPr>
          <w:rFonts w:ascii="Arial MT" w:hAnsi="Arial MT"/>
          <w:sz w:val="15"/>
        </w:rPr>
        <w:t>Construcción</w:t>
      </w:r>
      <w:r>
        <w:rPr>
          <w:rFonts w:ascii="Arial MT" w:hAnsi="Arial MT"/>
          <w:spacing w:val="16"/>
          <w:sz w:val="15"/>
        </w:rPr>
        <w:t> </w:t>
      </w:r>
      <w:r>
        <w:rPr>
          <w:rFonts w:ascii="Arial MT" w:hAnsi="Arial MT"/>
          <w:sz w:val="15"/>
        </w:rPr>
        <w:t>sin</w:t>
      </w:r>
      <w:r>
        <w:rPr>
          <w:rFonts w:ascii="Arial MT" w:hAnsi="Arial MT"/>
          <w:spacing w:val="16"/>
          <w:sz w:val="15"/>
        </w:rPr>
        <w:t> </w:t>
      </w:r>
      <w:r>
        <w:rPr>
          <w:rFonts w:ascii="Arial MT" w:hAnsi="Arial MT"/>
          <w:sz w:val="15"/>
        </w:rPr>
        <w:t>acabados</w:t>
      </w:r>
      <w:r>
        <w:rPr>
          <w:rFonts w:ascii="Arial MT" w:hAnsi="Arial MT"/>
          <w:spacing w:val="28"/>
          <w:sz w:val="15"/>
        </w:rPr>
        <w:t> </w:t>
      </w:r>
      <w:r>
        <w:rPr>
          <w:rFonts w:ascii="Arial MT" w:hAnsi="Arial MT"/>
          <w:sz w:val="15"/>
        </w:rPr>
        <w:t>o</w:t>
      </w:r>
      <w:r>
        <w:rPr>
          <w:rFonts w:ascii="Arial MT" w:hAnsi="Arial MT"/>
          <w:spacing w:val="17"/>
          <w:sz w:val="15"/>
        </w:rPr>
        <w:t> </w:t>
      </w:r>
      <w:r>
        <w:rPr>
          <w:rFonts w:ascii="Arial MT" w:hAnsi="Arial MT"/>
          <w:sz w:val="15"/>
        </w:rPr>
        <w:t>con</w:t>
      </w:r>
      <w:r>
        <w:rPr>
          <w:rFonts w:ascii="Arial MT" w:hAnsi="Arial MT"/>
          <w:spacing w:val="16"/>
          <w:sz w:val="15"/>
        </w:rPr>
        <w:t> </w:t>
      </w:r>
      <w:r>
        <w:rPr>
          <w:rFonts w:ascii="Arial MT" w:hAnsi="Arial MT"/>
          <w:sz w:val="15"/>
        </w:rPr>
        <w:t>acabados</w:t>
      </w:r>
      <w:r>
        <w:rPr>
          <w:rFonts w:ascii="Arial MT" w:hAnsi="Arial MT"/>
          <w:spacing w:val="28"/>
          <w:sz w:val="15"/>
        </w:rPr>
        <w:t> </w:t>
      </w:r>
      <w:r>
        <w:rPr>
          <w:rFonts w:ascii="Arial MT" w:hAnsi="Arial MT"/>
          <w:sz w:val="15"/>
        </w:rPr>
        <w:t>deteriorados</w:t>
      </w:r>
      <w:r>
        <w:rPr>
          <w:rFonts w:ascii="Arial MT" w:hAnsi="Arial MT"/>
          <w:spacing w:val="29"/>
          <w:sz w:val="15"/>
        </w:rPr>
        <w:t> </w:t>
      </w:r>
      <w:r>
        <w:rPr>
          <w:rFonts w:ascii="Arial MT" w:hAnsi="Arial MT"/>
          <w:sz w:val="15"/>
        </w:rPr>
        <w:t>y/o</w:t>
      </w:r>
      <w:r>
        <w:rPr>
          <w:rFonts w:ascii="Arial MT" w:hAnsi="Arial MT"/>
          <w:spacing w:val="16"/>
          <w:sz w:val="15"/>
        </w:rPr>
        <w:t> </w:t>
      </w:r>
      <w:r>
        <w:rPr>
          <w:rFonts w:ascii="Arial MT" w:hAnsi="Arial MT"/>
          <w:sz w:val="15"/>
        </w:rPr>
        <w:t>sin</w:t>
      </w:r>
      <w:r>
        <w:rPr>
          <w:rFonts w:ascii="Arial MT" w:hAnsi="Arial MT"/>
          <w:spacing w:val="16"/>
          <w:sz w:val="15"/>
        </w:rPr>
        <w:t> </w:t>
      </w:r>
      <w:r>
        <w:rPr>
          <w:rFonts w:ascii="Arial MT" w:hAnsi="Arial MT"/>
          <w:sz w:val="15"/>
        </w:rPr>
        <w:t>pintura</w:t>
      </w:r>
      <w:r>
        <w:rPr>
          <w:rFonts w:ascii="Arial MT" w:hAnsi="Arial MT"/>
          <w:spacing w:val="18"/>
          <w:sz w:val="15"/>
        </w:rPr>
        <w:t> </w:t>
      </w:r>
      <w:r>
        <w:rPr>
          <w:rFonts w:ascii="Arial MT" w:hAnsi="Arial MT"/>
          <w:sz w:val="15"/>
        </w:rPr>
        <w:t>o</w:t>
      </w:r>
      <w:r>
        <w:rPr>
          <w:rFonts w:ascii="Arial MT" w:hAnsi="Arial MT"/>
          <w:spacing w:val="16"/>
          <w:sz w:val="15"/>
        </w:rPr>
        <w:t> </w:t>
      </w:r>
      <w:r>
        <w:rPr>
          <w:rFonts w:ascii="Arial MT" w:hAnsi="Arial MT"/>
          <w:sz w:val="15"/>
        </w:rPr>
        <w:t>con</w:t>
      </w:r>
      <w:r>
        <w:rPr>
          <w:rFonts w:ascii="Arial MT" w:hAnsi="Arial MT"/>
          <w:spacing w:val="16"/>
          <w:sz w:val="15"/>
        </w:rPr>
        <w:t> </w:t>
      </w:r>
      <w:r>
        <w:rPr>
          <w:rFonts w:ascii="Arial MT" w:hAnsi="Arial MT"/>
          <w:sz w:val="15"/>
        </w:rPr>
        <w:t>pintura</w:t>
      </w:r>
      <w:r>
        <w:rPr>
          <w:rFonts w:ascii="Arial MT" w:hAnsi="Arial MT"/>
          <w:spacing w:val="17"/>
          <w:sz w:val="15"/>
        </w:rPr>
        <w:t> </w:t>
      </w:r>
      <w:r>
        <w:rPr>
          <w:rFonts w:ascii="Arial MT" w:hAnsi="Arial MT"/>
          <w:sz w:val="15"/>
        </w:rPr>
        <w:t>deteriorada</w:t>
      </w:r>
      <w:r>
        <w:rPr>
          <w:rFonts w:ascii="Arial MT" w:hAnsi="Arial MT"/>
          <w:spacing w:val="17"/>
          <w:sz w:val="15"/>
        </w:rPr>
        <w:t> </w:t>
      </w:r>
      <w:r>
        <w:rPr>
          <w:rFonts w:ascii="Arial MT" w:hAnsi="Arial MT"/>
          <w:sz w:val="15"/>
        </w:rPr>
        <w:t>y/o</w:t>
      </w:r>
      <w:r>
        <w:rPr>
          <w:rFonts w:ascii="Arial MT" w:hAnsi="Arial MT"/>
          <w:spacing w:val="16"/>
          <w:sz w:val="15"/>
        </w:rPr>
        <w:t> </w:t>
      </w:r>
      <w:r>
        <w:rPr>
          <w:rFonts w:ascii="Arial MT" w:hAnsi="Arial MT"/>
          <w:sz w:val="15"/>
        </w:rPr>
        <w:t>con</w:t>
      </w:r>
    </w:p>
    <w:p>
      <w:pPr>
        <w:spacing w:line="138" w:lineRule="exact" w:before="0"/>
        <w:ind w:left="2062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estructura</w:t>
      </w:r>
      <w:r>
        <w:rPr>
          <w:rFonts w:ascii="Arial MT"/>
          <w:spacing w:val="38"/>
          <w:sz w:val="15"/>
        </w:rPr>
        <w:t> </w:t>
      </w:r>
      <w:r>
        <w:rPr>
          <w:rFonts w:ascii="Arial MT"/>
          <w:sz w:val="15"/>
        </w:rPr>
        <w:t>deteriorada.</w:t>
      </w:r>
    </w:p>
    <w:p>
      <w:pPr>
        <w:spacing w:after="0" w:line="138" w:lineRule="exact"/>
        <w:jc w:val="left"/>
        <w:rPr>
          <w:rFonts w:ascii="Arial MT"/>
          <w:sz w:val="15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4"/>
        <w:rPr>
          <w:rFonts w:ascii="Arial MT"/>
          <w:sz w:val="25"/>
        </w:rPr>
      </w:pPr>
    </w:p>
    <w:p>
      <w:pPr>
        <w:pStyle w:val="BodyText"/>
        <w:ind w:left="662"/>
        <w:rPr>
          <w:rFonts w:ascii="Arial MT"/>
        </w:rPr>
      </w:pPr>
      <w:r>
        <w:rPr>
          <w:rFonts w:ascii="Arial MT"/>
        </w:rPr>
        <w:drawing>
          <wp:inline distT="0" distB="0" distL="0" distR="0">
            <wp:extent cx="5999935" cy="8285416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9935" cy="828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</w:rPr>
      </w:r>
    </w:p>
    <w:p>
      <w:pPr>
        <w:spacing w:after="0"/>
        <w:rPr>
          <w:rFonts w:ascii="Arial MT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rFonts w:ascii="Arial MT"/>
        </w:rPr>
      </w:pPr>
    </w:p>
    <w:p>
      <w:pPr>
        <w:pStyle w:val="BodyText"/>
        <w:spacing w:before="7"/>
        <w:rPr>
          <w:rFonts w:ascii="Arial MT"/>
          <w:sz w:val="14"/>
        </w:rPr>
      </w:pPr>
    </w:p>
    <w:p>
      <w:pPr>
        <w:pStyle w:val="BodyText"/>
        <w:ind w:left="163"/>
        <w:rPr>
          <w:rFonts w:ascii="Arial MT"/>
        </w:rPr>
      </w:pPr>
      <w:r>
        <w:rPr>
          <w:rFonts w:ascii="Arial MT"/>
        </w:rPr>
        <w:drawing>
          <wp:inline distT="0" distB="0" distL="0" distR="0">
            <wp:extent cx="6327235" cy="8016240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7235" cy="801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</w:rPr>
      </w:r>
    </w:p>
    <w:p>
      <w:pPr>
        <w:spacing w:after="0"/>
        <w:rPr>
          <w:rFonts w:ascii="Arial MT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spacing w:before="2"/>
        <w:rPr>
          <w:rFonts w:ascii="Arial MT"/>
          <w:sz w:val="23"/>
        </w:rPr>
      </w:pPr>
    </w:p>
    <w:p>
      <w:pPr>
        <w:pStyle w:val="BodyText"/>
        <w:ind w:left="3035"/>
        <w:rPr>
          <w:rFonts w:ascii="Arial MT"/>
        </w:rPr>
      </w:pPr>
      <w:r>
        <w:rPr>
          <w:rFonts w:ascii="Arial MT"/>
        </w:rPr>
        <w:drawing>
          <wp:inline distT="0" distB="0" distL="0" distR="0">
            <wp:extent cx="2720602" cy="4130421"/>
            <wp:effectExtent l="0" t="0" r="0" b="0"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602" cy="413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</w:rPr>
      </w:r>
    </w:p>
    <w:p>
      <w:pPr>
        <w:spacing w:after="0"/>
        <w:rPr>
          <w:rFonts w:ascii="Arial MT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7"/>
        <w:rPr>
          <w:rFonts w:ascii="Arial MT"/>
          <w:sz w:val="11"/>
        </w:rPr>
      </w:pPr>
    </w:p>
    <w:p>
      <w:pPr>
        <w:pStyle w:val="BodyText"/>
        <w:spacing w:line="278" w:lineRule="auto" w:before="100"/>
        <w:ind w:left="643" w:right="933"/>
        <w:jc w:val="both"/>
      </w:pPr>
      <w:r>
        <w:rPr/>
        <w:t>V Bis.- Para determinar el valor unitario de construcción a aplicar dependiendo de sus</w:t>
      </w:r>
      <w:r>
        <w:rPr>
          <w:spacing w:val="1"/>
        </w:rPr>
        <w:t> </w:t>
      </w:r>
      <w:r>
        <w:rPr/>
        <w:t>especificaciones, se utilizarán las tablas de criterios de valuación de la construcción</w:t>
      </w:r>
      <w:r>
        <w:rPr>
          <w:spacing w:val="1"/>
        </w:rPr>
        <w:t> </w:t>
      </w:r>
      <w:r>
        <w:rPr/>
        <w:t>establecidos por sección, unidad habitacional o comisarías del Municipio de Mérida, de</w:t>
      </w:r>
      <w:r>
        <w:rPr>
          <w:spacing w:val="1"/>
        </w:rPr>
        <w:t> </w:t>
      </w:r>
      <w:r>
        <w:rPr/>
        <w:t>acuerdo al tipo de construcción indicado en el plano catastral y de conformidad con lo</w:t>
      </w:r>
      <w:r>
        <w:rPr>
          <w:spacing w:val="1"/>
        </w:rPr>
        <w:t> </w:t>
      </w:r>
      <w:r>
        <w:rPr/>
        <w:t>que se señala en el inciso b de la fracción XIII del Artículo 28 Bis del Reglamento del</w:t>
      </w:r>
      <w:r>
        <w:rPr>
          <w:spacing w:val="1"/>
        </w:rPr>
        <w:t> </w:t>
      </w:r>
      <w:r>
        <w:rPr/>
        <w:t>Catastro</w:t>
      </w:r>
      <w:r>
        <w:rPr>
          <w:spacing w:val="-16"/>
        </w:rPr>
        <w:t> </w:t>
      </w:r>
      <w:r>
        <w:rPr/>
        <w:t>del</w:t>
      </w:r>
      <w:r>
        <w:rPr>
          <w:spacing w:val="-14"/>
        </w:rPr>
        <w:t> </w:t>
      </w:r>
      <w:r>
        <w:rPr/>
        <w:t>Municipio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Mérida.</w:t>
      </w:r>
    </w:p>
    <w:p>
      <w:pPr>
        <w:pStyle w:val="BodyText"/>
        <w:spacing w:line="280" w:lineRule="auto" w:before="199"/>
        <w:ind w:left="643" w:right="939"/>
        <w:jc w:val="both"/>
      </w:pPr>
      <w:r>
        <w:rPr/>
        <w:t>Cuando no se puedan determinar las especificaciones a que se refiere el párrafo que</w:t>
      </w:r>
      <w:r>
        <w:rPr>
          <w:spacing w:val="1"/>
        </w:rPr>
        <w:t> </w:t>
      </w:r>
      <w:r>
        <w:rPr/>
        <w:t>antecede,</w:t>
      </w:r>
      <w:r>
        <w:rPr>
          <w:spacing w:val="-15"/>
        </w:rPr>
        <w:t> </w:t>
      </w:r>
      <w:r>
        <w:rPr/>
        <w:t>se</w:t>
      </w:r>
      <w:r>
        <w:rPr>
          <w:spacing w:val="-13"/>
        </w:rPr>
        <w:t> </w:t>
      </w:r>
      <w:r>
        <w:rPr/>
        <w:t>aplicará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tipo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construcción</w:t>
      </w:r>
      <w:r>
        <w:rPr>
          <w:spacing w:val="-12"/>
        </w:rPr>
        <w:t> </w:t>
      </w:r>
      <w:r>
        <w:rPr/>
        <w:t>genérico</w:t>
      </w:r>
      <w:r>
        <w:rPr>
          <w:spacing w:val="-13"/>
        </w:rPr>
        <w:t> </w:t>
      </w:r>
      <w:r>
        <w:rPr/>
        <w:t>indicado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propias</w:t>
      </w:r>
      <w:r>
        <w:rPr>
          <w:spacing w:val="-13"/>
        </w:rPr>
        <w:t> </w:t>
      </w:r>
      <w:r>
        <w:rPr/>
        <w:t>tablas.</w:t>
      </w:r>
    </w:p>
    <w:p>
      <w:pPr>
        <w:pStyle w:val="ListParagraph"/>
        <w:numPr>
          <w:ilvl w:val="0"/>
          <w:numId w:val="8"/>
        </w:numPr>
        <w:tabs>
          <w:tab w:pos="922" w:val="left" w:leader="none"/>
        </w:tabs>
        <w:spacing w:line="240" w:lineRule="auto" w:before="197" w:after="0"/>
        <w:ind w:left="922" w:right="0" w:hanging="279"/>
        <w:jc w:val="both"/>
        <w:rPr>
          <w:sz w:val="20"/>
        </w:rPr>
      </w:pPr>
      <w:r>
        <w:rPr>
          <w:spacing w:val="-1"/>
          <w:w w:val="95"/>
          <w:sz w:val="20"/>
        </w:rPr>
        <w:t>Para</w:t>
      </w:r>
      <w:r>
        <w:rPr>
          <w:spacing w:val="-11"/>
          <w:w w:val="95"/>
          <w:sz w:val="20"/>
        </w:rPr>
        <w:t> </w:t>
      </w:r>
      <w:r>
        <w:rPr>
          <w:spacing w:val="-1"/>
          <w:w w:val="95"/>
          <w:sz w:val="20"/>
        </w:rPr>
        <w:t>las</w:t>
      </w:r>
      <w:r>
        <w:rPr>
          <w:spacing w:val="-12"/>
          <w:w w:val="95"/>
          <w:sz w:val="20"/>
        </w:rPr>
        <w:t> </w:t>
      </w:r>
      <w:r>
        <w:rPr>
          <w:spacing w:val="-1"/>
          <w:w w:val="95"/>
          <w:sz w:val="20"/>
        </w:rPr>
        <w:t>secciones</w:t>
      </w:r>
      <w:r>
        <w:rPr>
          <w:spacing w:val="-12"/>
          <w:w w:val="95"/>
          <w:sz w:val="20"/>
        </w:rPr>
        <w:t> </w:t>
      </w:r>
      <w:r>
        <w:rPr>
          <w:spacing w:val="-1"/>
          <w:w w:val="95"/>
          <w:sz w:val="20"/>
        </w:rPr>
        <w:t>1,</w:t>
      </w:r>
      <w:r>
        <w:rPr>
          <w:spacing w:val="-14"/>
          <w:w w:val="95"/>
          <w:sz w:val="20"/>
        </w:rPr>
        <w:t> </w:t>
      </w:r>
      <w:r>
        <w:rPr>
          <w:spacing w:val="-1"/>
          <w:w w:val="95"/>
          <w:sz w:val="20"/>
        </w:rPr>
        <w:t>2</w:t>
      </w:r>
      <w:r>
        <w:rPr>
          <w:spacing w:val="-9"/>
          <w:w w:val="95"/>
          <w:sz w:val="20"/>
        </w:rPr>
        <w:t> </w:t>
      </w:r>
      <w:r>
        <w:rPr>
          <w:spacing w:val="-1"/>
          <w:w w:val="95"/>
          <w:sz w:val="20"/>
        </w:rPr>
        <w:t>y</w:t>
      </w:r>
      <w:r>
        <w:rPr>
          <w:spacing w:val="-13"/>
          <w:w w:val="95"/>
          <w:sz w:val="20"/>
        </w:rPr>
        <w:t> </w:t>
      </w:r>
      <w:r>
        <w:rPr>
          <w:spacing w:val="-1"/>
          <w:w w:val="95"/>
          <w:sz w:val="20"/>
        </w:rPr>
        <w:t>3</w:t>
      </w:r>
      <w:r>
        <w:rPr>
          <w:spacing w:val="-12"/>
          <w:w w:val="95"/>
          <w:sz w:val="20"/>
        </w:rPr>
        <w:t> </w:t>
      </w:r>
      <w:r>
        <w:rPr>
          <w:spacing w:val="-1"/>
          <w:w w:val="95"/>
          <w:sz w:val="20"/>
        </w:rPr>
        <w:t>los</w:t>
      </w:r>
      <w:r>
        <w:rPr>
          <w:spacing w:val="-12"/>
          <w:w w:val="95"/>
          <w:sz w:val="20"/>
        </w:rPr>
        <w:t> </w:t>
      </w:r>
      <w:r>
        <w:rPr>
          <w:spacing w:val="-1"/>
          <w:w w:val="95"/>
          <w:sz w:val="20"/>
        </w:rPr>
        <w:t>criterios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valuación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serán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siguientes:</w:t>
      </w:r>
    </w:p>
    <w:p>
      <w:pPr>
        <w:pStyle w:val="BodyText"/>
        <w:spacing w:before="1"/>
        <w:rPr>
          <w:sz w:val="16"/>
        </w:rPr>
      </w:pPr>
      <w:r>
        <w:rPr/>
        <w:pict>
          <v:shape style="position:absolute;margin-left:91.223999pt;margin-top:11.724688pt;width:214.15pt;height:187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9"/>
                    <w:gridCol w:w="2268"/>
                  </w:tblGrid>
                  <w:tr>
                    <w:trPr>
                      <w:trHeight w:val="330" w:hRule="atLeast"/>
                    </w:trPr>
                    <w:tc>
                      <w:tcPr>
                        <w:tcW w:w="1999" w:type="dxa"/>
                      </w:tcPr>
                      <w:p>
                        <w:pPr>
                          <w:pStyle w:val="TableParagraph"/>
                          <w:spacing w:before="4"/>
                          <w:ind w:left="88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pacing w:val="-1"/>
                            <w:sz w:val="18"/>
                          </w:rPr>
                          <w:t>Tipo</w:t>
                        </w:r>
                        <w:r>
                          <w:rPr>
                            <w:rFonts w:ascii="Tahoma" w:hAnsi="Tahom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spacing w:val="-1"/>
                            <w:sz w:val="18"/>
                          </w:rPr>
                          <w:t>de</w:t>
                        </w:r>
                        <w:r>
                          <w:rPr>
                            <w:rFonts w:ascii="Tahoma" w:hAnsi="Tahom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spacing w:val="-1"/>
                            <w:sz w:val="18"/>
                          </w:rPr>
                          <w:t>construcción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4"/>
                          <w:ind w:left="566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Clasificación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1999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Cartón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A-P-R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1999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Lamina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A-P-R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999" w:type="dxa"/>
                      </w:tcPr>
                      <w:p>
                        <w:pPr>
                          <w:pStyle w:val="TableParagraph"/>
                          <w:spacing w:before="3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Paja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3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A-P-R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999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Asbesto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A-E-R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1999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Teja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A-E-R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999" w:type="dxa"/>
                      </w:tcPr>
                      <w:p>
                        <w:pPr>
                          <w:pStyle w:val="TableParagraph"/>
                          <w:spacing w:before="3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Concreto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3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A-M-R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999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Vigas</w:t>
                        </w:r>
                        <w:r>
                          <w:rPr>
                            <w:spacing w:val="-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spacing w:val="-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hierro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A-M-R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1999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Vigas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madera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A-M-R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999" w:type="dxa"/>
                      </w:tcPr>
                      <w:p>
                        <w:pPr>
                          <w:pStyle w:val="TableParagraph"/>
                          <w:spacing w:before="3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Domo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3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M-E-R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999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Genérico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El</w:t>
                        </w:r>
                        <w:r>
                          <w:rPr>
                            <w:spacing w:val="-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equivalente</w:t>
                        </w:r>
                        <w:r>
                          <w:rPr>
                            <w:spacing w:val="-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a A-M-R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8.769989pt;margin-top:11.724688pt;width:220.5pt;height:153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96"/>
                    <w:gridCol w:w="1700"/>
                  </w:tblGrid>
                  <w:tr>
                    <w:trPr>
                      <w:trHeight w:val="330" w:hRule="atLeast"/>
                    </w:trPr>
                    <w:tc>
                      <w:tcPr>
                        <w:tcW w:w="2696" w:type="dxa"/>
                      </w:tcPr>
                      <w:p>
                        <w:pPr>
                          <w:pStyle w:val="TableParagraph"/>
                          <w:spacing w:before="4"/>
                          <w:ind w:left="434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pacing w:val="-1"/>
                            <w:sz w:val="18"/>
                          </w:rPr>
                          <w:t>Tipo</w:t>
                        </w:r>
                        <w:r>
                          <w:rPr>
                            <w:rFonts w:ascii="Tahoma" w:hAnsi="Tahom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spacing w:val="-1"/>
                            <w:sz w:val="18"/>
                          </w:rPr>
                          <w:t>de</w:t>
                        </w:r>
                        <w:r>
                          <w:rPr>
                            <w:rFonts w:ascii="Tahoma" w:hAnsi="Tahom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spacing w:val="-1"/>
                            <w:sz w:val="18"/>
                          </w:rPr>
                          <w:t>construcción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4"/>
                          <w:ind w:left="283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Clasificación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2696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w w:val="105"/>
                            <w:sz w:val="18"/>
                          </w:rPr>
                          <w:t>Volado</w:t>
                        </w:r>
                        <w:r>
                          <w:rPr>
                            <w:spacing w:val="-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de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cartón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1"/>
                          <w:ind w:lef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A-P-R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2696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Volado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lamina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1"/>
                          <w:ind w:lef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A-P-R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2696" w:type="dxa"/>
                      </w:tcPr>
                      <w:p>
                        <w:pPr>
                          <w:pStyle w:val="TableParagraph"/>
                          <w:spacing w:before="3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Volado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de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paja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3"/>
                          <w:ind w:lef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A-P-R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2696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Volado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asbesto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1"/>
                          <w:ind w:left="68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A-E-R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2696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Volado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teja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1"/>
                          <w:ind w:left="68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A-E-R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2696" w:type="dxa"/>
                      </w:tcPr>
                      <w:p>
                        <w:pPr>
                          <w:pStyle w:val="TableParagraph"/>
                          <w:spacing w:before="3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Volado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de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concreto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3"/>
                          <w:ind w:left="68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A-E-R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2696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Volado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vigas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hierro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1"/>
                          <w:ind w:left="68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A-E-R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2696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Volado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vigas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madera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1"/>
                          <w:ind w:left="68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A-E-R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ListParagraph"/>
        <w:numPr>
          <w:ilvl w:val="0"/>
          <w:numId w:val="8"/>
        </w:numPr>
        <w:tabs>
          <w:tab w:pos="927" w:val="left" w:leader="none"/>
        </w:tabs>
        <w:spacing w:line="278" w:lineRule="auto" w:before="156" w:after="0"/>
        <w:ind w:left="643" w:right="937" w:firstLine="0"/>
        <w:jc w:val="both"/>
        <w:rPr>
          <w:sz w:val="20"/>
        </w:rPr>
      </w:pPr>
      <w:r>
        <w:rPr>
          <w:sz w:val="20"/>
        </w:rPr>
        <w:t>Para las unidades habitacionales México Norte, Residencial Montecristo, Ampliación</w:t>
      </w:r>
      <w:r>
        <w:rPr>
          <w:spacing w:val="1"/>
          <w:sz w:val="20"/>
        </w:rPr>
        <w:t> </w:t>
      </w:r>
      <w:r>
        <w:rPr>
          <w:sz w:val="20"/>
        </w:rPr>
        <w:t>Plan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Ayala,</w:t>
      </w:r>
      <w:r>
        <w:rPr>
          <w:spacing w:val="-5"/>
          <w:sz w:val="20"/>
        </w:rPr>
        <w:t> </w:t>
      </w:r>
      <w:r>
        <w:rPr>
          <w:sz w:val="20"/>
        </w:rPr>
        <w:t>Buenavista,</w:t>
      </w:r>
      <w:r>
        <w:rPr>
          <w:spacing w:val="-8"/>
          <w:sz w:val="20"/>
        </w:rPr>
        <w:t> </w:t>
      </w:r>
      <w:r>
        <w:rPr>
          <w:sz w:val="20"/>
        </w:rPr>
        <w:t>Gonzalo</w:t>
      </w:r>
      <w:r>
        <w:rPr>
          <w:spacing w:val="-4"/>
          <w:sz w:val="20"/>
        </w:rPr>
        <w:t> </w:t>
      </w:r>
      <w:r>
        <w:rPr>
          <w:sz w:val="20"/>
        </w:rPr>
        <w:t>Guerrero,</w:t>
      </w:r>
      <w:r>
        <w:rPr>
          <w:spacing w:val="-7"/>
          <w:sz w:val="20"/>
        </w:rPr>
        <w:t> </w:t>
      </w:r>
      <w:r>
        <w:rPr>
          <w:sz w:val="20"/>
        </w:rPr>
        <w:t>Montes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Amé,</w:t>
      </w:r>
      <w:r>
        <w:rPr>
          <w:spacing w:val="-6"/>
          <w:sz w:val="20"/>
        </w:rPr>
        <w:t> </w:t>
      </w:r>
      <w:r>
        <w:rPr>
          <w:sz w:val="20"/>
        </w:rPr>
        <w:t>San</w:t>
      </w:r>
      <w:r>
        <w:rPr>
          <w:spacing w:val="-5"/>
          <w:sz w:val="20"/>
        </w:rPr>
        <w:t> </w:t>
      </w:r>
      <w:r>
        <w:rPr>
          <w:sz w:val="20"/>
        </w:rPr>
        <w:t>Ramón,</w:t>
      </w:r>
      <w:r>
        <w:rPr>
          <w:spacing w:val="-6"/>
          <w:sz w:val="20"/>
        </w:rPr>
        <w:t> </w:t>
      </w:r>
      <w:r>
        <w:rPr>
          <w:sz w:val="20"/>
        </w:rPr>
        <w:t>San</w:t>
      </w:r>
      <w:r>
        <w:rPr>
          <w:spacing w:val="-3"/>
          <w:sz w:val="20"/>
        </w:rPr>
        <w:t> </w:t>
      </w:r>
      <w:r>
        <w:rPr>
          <w:sz w:val="20"/>
        </w:rPr>
        <w:t>Ramón</w:t>
      </w:r>
      <w:r>
        <w:rPr>
          <w:spacing w:val="-68"/>
          <w:sz w:val="20"/>
        </w:rPr>
        <w:t> </w:t>
      </w:r>
      <w:r>
        <w:rPr>
          <w:w w:val="95"/>
          <w:sz w:val="20"/>
        </w:rPr>
        <w:t>Norte, Villas La Hacienda, Xaman Kab, Aurea Residencial, Residencial Piedrasul, Altabrisa,</w:t>
      </w:r>
      <w:r>
        <w:rPr>
          <w:spacing w:val="1"/>
          <w:w w:val="95"/>
          <w:sz w:val="20"/>
        </w:rPr>
        <w:t> </w:t>
      </w:r>
      <w:r>
        <w:rPr>
          <w:sz w:val="20"/>
        </w:rPr>
        <w:t>Residencial San Antonio, Residencial Sol Campestre, San Antonio Cucul, Montealban,</w:t>
      </w:r>
      <w:r>
        <w:rPr>
          <w:spacing w:val="1"/>
          <w:sz w:val="20"/>
        </w:rPr>
        <w:t> </w:t>
      </w:r>
      <w:r>
        <w:rPr>
          <w:w w:val="95"/>
          <w:sz w:val="20"/>
        </w:rPr>
        <w:t>Monterreal, Xaman Tan, Villareal, Privada Los Alamos, Xo´tik, Residencial Puerta de Piedra</w:t>
      </w:r>
      <w:r>
        <w:rPr>
          <w:spacing w:val="1"/>
          <w:w w:val="95"/>
          <w:sz w:val="20"/>
        </w:rPr>
        <w:t> </w:t>
      </w:r>
      <w:r>
        <w:rPr>
          <w:sz w:val="20"/>
        </w:rPr>
        <w:t>Dzityá,</w:t>
      </w:r>
      <w:r>
        <w:rPr>
          <w:spacing w:val="-12"/>
          <w:sz w:val="20"/>
        </w:rPr>
        <w:t> </w:t>
      </w:r>
      <w:r>
        <w:rPr>
          <w:sz w:val="20"/>
        </w:rPr>
        <w:t>Royal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Parque,</w:t>
      </w:r>
      <w:r>
        <w:rPr>
          <w:spacing w:val="-11"/>
          <w:sz w:val="20"/>
        </w:rPr>
        <w:t> </w:t>
      </w:r>
      <w:r>
        <w:rPr>
          <w:sz w:val="20"/>
        </w:rPr>
        <w:t>San</w:t>
      </w:r>
      <w:r>
        <w:rPr>
          <w:spacing w:val="-7"/>
          <w:sz w:val="20"/>
        </w:rPr>
        <w:t> </w:t>
      </w:r>
      <w:r>
        <w:rPr>
          <w:sz w:val="20"/>
        </w:rPr>
        <w:t>Antonio</w:t>
      </w:r>
      <w:r>
        <w:rPr>
          <w:spacing w:val="-9"/>
          <w:sz w:val="20"/>
        </w:rPr>
        <w:t> </w:t>
      </w:r>
      <w:r>
        <w:rPr>
          <w:sz w:val="20"/>
        </w:rPr>
        <w:t>Residencial,</w:t>
      </w:r>
      <w:r>
        <w:rPr>
          <w:spacing w:val="-11"/>
          <w:sz w:val="20"/>
        </w:rPr>
        <w:t> </w:t>
      </w:r>
      <w:r>
        <w:rPr>
          <w:sz w:val="20"/>
        </w:rPr>
        <w:t>Condominio</w:t>
      </w:r>
      <w:r>
        <w:rPr>
          <w:spacing w:val="-6"/>
          <w:sz w:val="20"/>
        </w:rPr>
        <w:t> </w:t>
      </w:r>
      <w:r>
        <w:rPr>
          <w:sz w:val="20"/>
        </w:rPr>
        <w:t>Alto</w:t>
      </w:r>
      <w:r>
        <w:rPr>
          <w:spacing w:val="-10"/>
          <w:sz w:val="20"/>
        </w:rPr>
        <w:t> </w:t>
      </w:r>
      <w:r>
        <w:rPr>
          <w:sz w:val="20"/>
        </w:rPr>
        <w:t>Viento,</w:t>
      </w:r>
      <w:r>
        <w:rPr>
          <w:spacing w:val="-12"/>
          <w:sz w:val="20"/>
        </w:rPr>
        <w:t> </w:t>
      </w:r>
      <w:r>
        <w:rPr>
          <w:sz w:val="20"/>
        </w:rPr>
        <w:t>Condominio</w:t>
      </w:r>
      <w:r>
        <w:rPr>
          <w:spacing w:val="-67"/>
          <w:sz w:val="20"/>
        </w:rPr>
        <w:t> </w:t>
      </w:r>
      <w:r>
        <w:rPr>
          <w:sz w:val="20"/>
        </w:rPr>
        <w:t>Modena, Condominio Novara, Condominio Privada Temozón Norte, Condominio Punta</w:t>
      </w:r>
      <w:r>
        <w:rPr>
          <w:spacing w:val="1"/>
          <w:sz w:val="20"/>
        </w:rPr>
        <w:t> </w:t>
      </w:r>
      <w:r>
        <w:rPr>
          <w:w w:val="95"/>
          <w:sz w:val="20"/>
        </w:rPr>
        <w:t>Lomas, Condominio San Andrés Cocoyoles, Condominio Temozón 39, Bogdan, Algarrobos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Desarrollo Residencial, San Pedro Cholul (sección 35), Alura, Cholul 26, Cloverleaf Cholul,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Jalapa, Las Fincas Cholul, Vida Verde, Condominios de la sección 35, Floresta Residencial,</w:t>
      </w:r>
      <w:r>
        <w:rPr>
          <w:spacing w:val="1"/>
          <w:w w:val="95"/>
          <w:sz w:val="20"/>
        </w:rPr>
        <w:t> </w:t>
      </w:r>
      <w:r>
        <w:rPr>
          <w:sz w:val="20"/>
        </w:rPr>
        <w:t>Los</w:t>
      </w:r>
      <w:r>
        <w:rPr>
          <w:spacing w:val="-15"/>
          <w:sz w:val="20"/>
        </w:rPr>
        <w:t> </w:t>
      </w:r>
      <w:r>
        <w:rPr>
          <w:sz w:val="20"/>
        </w:rPr>
        <w:t>Héroes,</w:t>
      </w:r>
      <w:r>
        <w:rPr>
          <w:spacing w:val="-13"/>
          <w:sz w:val="20"/>
        </w:rPr>
        <w:t> </w:t>
      </w:r>
      <w:r>
        <w:rPr>
          <w:sz w:val="20"/>
        </w:rPr>
        <w:t>Cerradas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Gran</w:t>
      </w:r>
      <w:r>
        <w:rPr>
          <w:spacing w:val="-13"/>
          <w:sz w:val="20"/>
        </w:rPr>
        <w:t> </w:t>
      </w:r>
      <w:r>
        <w:rPr>
          <w:sz w:val="20"/>
        </w:rPr>
        <w:t>Santa</w:t>
      </w:r>
      <w:r>
        <w:rPr>
          <w:spacing w:val="-13"/>
          <w:sz w:val="20"/>
        </w:rPr>
        <w:t> </w:t>
      </w:r>
      <w:r>
        <w:rPr>
          <w:sz w:val="20"/>
        </w:rPr>
        <w:t>Fe,</w:t>
      </w:r>
      <w:r>
        <w:rPr>
          <w:spacing w:val="-15"/>
          <w:sz w:val="20"/>
        </w:rPr>
        <w:t> </w:t>
      </w:r>
      <w:r>
        <w:rPr>
          <w:sz w:val="20"/>
        </w:rPr>
        <w:t>Gran</w:t>
      </w:r>
      <w:r>
        <w:rPr>
          <w:spacing w:val="-13"/>
          <w:sz w:val="20"/>
        </w:rPr>
        <w:t> </w:t>
      </w:r>
      <w:r>
        <w:rPr>
          <w:sz w:val="20"/>
        </w:rPr>
        <w:t>Santa</w:t>
      </w:r>
      <w:r>
        <w:rPr>
          <w:spacing w:val="-13"/>
          <w:sz w:val="20"/>
        </w:rPr>
        <w:t> </w:t>
      </w:r>
      <w:r>
        <w:rPr>
          <w:sz w:val="20"/>
        </w:rPr>
        <w:t>Fe,</w:t>
      </w:r>
      <w:r>
        <w:rPr>
          <w:spacing w:val="-15"/>
          <w:sz w:val="20"/>
        </w:rPr>
        <w:t> </w:t>
      </w:r>
      <w:r>
        <w:rPr>
          <w:sz w:val="20"/>
        </w:rPr>
        <w:t>Gran</w:t>
      </w:r>
      <w:r>
        <w:rPr>
          <w:spacing w:val="-13"/>
          <w:sz w:val="20"/>
        </w:rPr>
        <w:t> </w:t>
      </w:r>
      <w:r>
        <w:rPr>
          <w:sz w:val="20"/>
        </w:rPr>
        <w:t>Santa</w:t>
      </w:r>
      <w:r>
        <w:rPr>
          <w:spacing w:val="-13"/>
          <w:sz w:val="20"/>
        </w:rPr>
        <w:t> </w:t>
      </w:r>
      <w:r>
        <w:rPr>
          <w:sz w:val="20"/>
        </w:rPr>
        <w:t>Fe</w:t>
      </w:r>
      <w:r>
        <w:rPr>
          <w:spacing w:val="-15"/>
          <w:sz w:val="20"/>
        </w:rPr>
        <w:t> </w:t>
      </w:r>
      <w:r>
        <w:rPr>
          <w:sz w:val="20"/>
        </w:rPr>
        <w:t>II,</w:t>
      </w:r>
      <w:r>
        <w:rPr>
          <w:spacing w:val="-15"/>
          <w:sz w:val="20"/>
        </w:rPr>
        <w:t> </w:t>
      </w:r>
      <w:r>
        <w:rPr>
          <w:sz w:val="20"/>
        </w:rPr>
        <w:t>Gran</w:t>
      </w:r>
      <w:r>
        <w:rPr>
          <w:spacing w:val="-12"/>
          <w:sz w:val="20"/>
        </w:rPr>
        <w:t> </w:t>
      </w:r>
      <w:r>
        <w:rPr>
          <w:sz w:val="20"/>
        </w:rPr>
        <w:t>Santa</w:t>
      </w:r>
      <w:r>
        <w:rPr>
          <w:spacing w:val="-14"/>
          <w:sz w:val="20"/>
        </w:rPr>
        <w:t> </w:t>
      </w:r>
      <w:r>
        <w:rPr>
          <w:sz w:val="20"/>
        </w:rPr>
        <w:t>Fe</w:t>
      </w:r>
      <w:r>
        <w:rPr>
          <w:spacing w:val="-68"/>
          <w:sz w:val="20"/>
        </w:rPr>
        <w:t> </w:t>
      </w:r>
      <w:r>
        <w:rPr>
          <w:sz w:val="20"/>
        </w:rPr>
        <w:t>Norte,</w:t>
      </w:r>
      <w:r>
        <w:rPr>
          <w:spacing w:val="-11"/>
          <w:sz w:val="20"/>
        </w:rPr>
        <w:t> </w:t>
      </w:r>
      <w:r>
        <w:rPr>
          <w:sz w:val="20"/>
        </w:rPr>
        <w:t>Sian</w:t>
      </w:r>
      <w:r>
        <w:rPr>
          <w:spacing w:val="-8"/>
          <w:sz w:val="20"/>
        </w:rPr>
        <w:t> </w:t>
      </w:r>
      <w:r>
        <w:rPr>
          <w:sz w:val="20"/>
        </w:rPr>
        <w:t>Ka´An</w:t>
      </w:r>
      <w:r>
        <w:rPr>
          <w:spacing w:val="-7"/>
          <w:sz w:val="20"/>
        </w:rPr>
        <w:t> </w:t>
      </w:r>
      <w:r>
        <w:rPr>
          <w:sz w:val="20"/>
        </w:rPr>
        <w:t>II,</w:t>
      </w:r>
      <w:r>
        <w:rPr>
          <w:spacing w:val="-11"/>
          <w:sz w:val="20"/>
        </w:rPr>
        <w:t> </w:t>
      </w:r>
      <w:r>
        <w:rPr>
          <w:sz w:val="20"/>
        </w:rPr>
        <w:t>Ceiba</w:t>
      </w:r>
      <w:r>
        <w:rPr>
          <w:spacing w:val="-8"/>
          <w:sz w:val="20"/>
        </w:rPr>
        <w:t> </w:t>
      </w:r>
      <w:r>
        <w:rPr>
          <w:sz w:val="20"/>
        </w:rPr>
        <w:t>II,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Arca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complementos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secciones</w:t>
      </w:r>
      <w:r>
        <w:rPr>
          <w:spacing w:val="-9"/>
          <w:sz w:val="20"/>
        </w:rPr>
        <w:t> </w:t>
      </w:r>
      <w:r>
        <w:rPr>
          <w:sz w:val="20"/>
        </w:rPr>
        <w:t>16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26,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68"/>
          <w:sz w:val="20"/>
        </w:rPr>
        <w:t> </w:t>
      </w:r>
      <w:r>
        <w:rPr>
          <w:w w:val="95"/>
          <w:sz w:val="20"/>
        </w:rPr>
        <w:t>criterios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valuación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serán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siguientes:</w:t>
      </w:r>
    </w:p>
    <w:p>
      <w:pPr>
        <w:pStyle w:val="BodyText"/>
      </w:pPr>
    </w:p>
    <w:p>
      <w:pPr>
        <w:pStyle w:val="BodyText"/>
        <w:spacing w:before="3"/>
        <w:rPr>
          <w:sz w:val="13"/>
        </w:rPr>
      </w:pPr>
      <w:r>
        <w:rPr/>
        <w:pict>
          <v:shape style="position:absolute;margin-left:88.463997pt;margin-top:9.999659pt;width:214.15pt;height:127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9"/>
                    <w:gridCol w:w="2268"/>
                  </w:tblGrid>
                  <w:tr>
                    <w:trPr>
                      <w:trHeight w:val="244" w:hRule="atLeast"/>
                    </w:trPr>
                    <w:tc>
                      <w:tcPr>
                        <w:tcW w:w="1999" w:type="dxa"/>
                      </w:tcPr>
                      <w:p>
                        <w:pPr>
                          <w:pStyle w:val="TableParagraph"/>
                          <w:spacing w:before="2"/>
                          <w:ind w:left="88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pacing w:val="-1"/>
                            <w:sz w:val="18"/>
                          </w:rPr>
                          <w:t>Tipo</w:t>
                        </w:r>
                        <w:r>
                          <w:rPr>
                            <w:rFonts w:ascii="Tahoma" w:hAnsi="Tahom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spacing w:val="-1"/>
                            <w:sz w:val="18"/>
                          </w:rPr>
                          <w:t>de</w:t>
                        </w:r>
                        <w:r>
                          <w:rPr>
                            <w:rFonts w:ascii="Tahoma" w:hAnsi="Tahom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spacing w:val="-1"/>
                            <w:sz w:val="18"/>
                          </w:rPr>
                          <w:t>construcción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2"/>
                          <w:ind w:left="566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Clasificación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999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Cartón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M-P-B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999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Lamina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M-P-B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999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Paja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M-P-B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999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Asbesto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M-E-B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1999" w:type="dxa"/>
                      </w:tcPr>
                      <w:p>
                        <w:pPr>
                          <w:pStyle w:val="TableParagraph"/>
                          <w:spacing w:before="3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Teja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3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M-E-B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9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Domo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M-E-B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999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Concreto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M-M-B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1999" w:type="dxa"/>
                      </w:tcPr>
                      <w:p>
                        <w:pPr>
                          <w:pStyle w:val="TableParagraph"/>
                          <w:spacing w:before="3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Genérico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3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El</w:t>
                        </w:r>
                        <w:r>
                          <w:rPr>
                            <w:spacing w:val="-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equivalente</w:t>
                        </w:r>
                        <w:r>
                          <w:rPr>
                            <w:spacing w:val="-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M-M-B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6.010010pt;margin-top:9.999659pt;width:220.5pt;height:98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96"/>
                    <w:gridCol w:w="1700"/>
                  </w:tblGrid>
                  <w:tr>
                    <w:trPr>
                      <w:trHeight w:val="244" w:hRule="atLeast"/>
                    </w:trPr>
                    <w:tc>
                      <w:tcPr>
                        <w:tcW w:w="2696" w:type="dxa"/>
                      </w:tcPr>
                      <w:p>
                        <w:pPr>
                          <w:pStyle w:val="TableParagraph"/>
                          <w:spacing w:before="2"/>
                          <w:ind w:left="434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pacing w:val="-1"/>
                            <w:sz w:val="18"/>
                          </w:rPr>
                          <w:t>Tipo</w:t>
                        </w:r>
                        <w:r>
                          <w:rPr>
                            <w:rFonts w:ascii="Tahoma" w:hAnsi="Tahom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spacing w:val="-1"/>
                            <w:sz w:val="18"/>
                          </w:rPr>
                          <w:t>de</w:t>
                        </w:r>
                        <w:r>
                          <w:rPr>
                            <w:rFonts w:ascii="Tahoma" w:hAnsi="Tahom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spacing w:val="-1"/>
                            <w:sz w:val="18"/>
                          </w:rPr>
                          <w:t>construcción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2"/>
                          <w:ind w:left="282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Clasificación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2696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w w:val="105"/>
                            <w:sz w:val="18"/>
                          </w:rPr>
                          <w:t>Volado</w:t>
                        </w:r>
                        <w:r>
                          <w:rPr>
                            <w:spacing w:val="-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de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cartón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1"/>
                          <w:ind w:left="68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M-P-B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2696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Volado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lamina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1"/>
                          <w:ind w:left="68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M-P-B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696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Volado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de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paja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1"/>
                          <w:ind w:left="68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M-P-B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2696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Volado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asbesto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1"/>
                          <w:ind w:left="68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M-E-B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2696" w:type="dxa"/>
                      </w:tcPr>
                      <w:p>
                        <w:pPr>
                          <w:pStyle w:val="TableParagraph"/>
                          <w:spacing w:before="3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Volado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teja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3"/>
                          <w:ind w:left="68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M-E-B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696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Volado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de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concreto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1"/>
                          <w:ind w:left="68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M-E-B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13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sz w:val="11"/>
        </w:rPr>
      </w:pPr>
    </w:p>
    <w:p>
      <w:pPr>
        <w:pStyle w:val="ListParagraph"/>
        <w:numPr>
          <w:ilvl w:val="0"/>
          <w:numId w:val="8"/>
        </w:numPr>
        <w:tabs>
          <w:tab w:pos="997" w:val="left" w:leader="none"/>
        </w:tabs>
        <w:spacing w:line="278" w:lineRule="auto" w:before="99" w:after="0"/>
        <w:ind w:left="643" w:right="936" w:firstLine="0"/>
        <w:jc w:val="both"/>
        <w:rPr>
          <w:sz w:val="20"/>
        </w:rPr>
      </w:pPr>
      <w:r>
        <w:rPr>
          <w:sz w:val="20"/>
        </w:rPr>
        <w:t>Para las unidades habitacionales Campestre, Benito Juárez Norte, Privada Sodzil,</w:t>
      </w:r>
      <w:r>
        <w:rPr>
          <w:spacing w:val="1"/>
          <w:sz w:val="20"/>
        </w:rPr>
        <w:t> </w:t>
      </w:r>
      <w:r>
        <w:rPr>
          <w:sz w:val="20"/>
        </w:rPr>
        <w:t>Verona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San</w:t>
      </w:r>
      <w:r>
        <w:rPr>
          <w:spacing w:val="1"/>
          <w:sz w:val="20"/>
        </w:rPr>
        <w:t> </w:t>
      </w:r>
      <w:r>
        <w:rPr>
          <w:sz w:val="20"/>
        </w:rPr>
        <w:t>Angelo,</w:t>
      </w:r>
      <w:r>
        <w:rPr>
          <w:spacing w:val="1"/>
          <w:sz w:val="20"/>
        </w:rPr>
        <w:t> </w:t>
      </w:r>
      <w:r>
        <w:rPr>
          <w:sz w:val="20"/>
        </w:rPr>
        <w:t>Condominio</w:t>
      </w:r>
      <w:r>
        <w:rPr>
          <w:spacing w:val="1"/>
          <w:sz w:val="20"/>
        </w:rPr>
        <w:t> </w:t>
      </w:r>
      <w:r>
        <w:rPr>
          <w:sz w:val="20"/>
        </w:rPr>
        <w:t>San</w:t>
      </w:r>
      <w:r>
        <w:rPr>
          <w:spacing w:val="1"/>
          <w:sz w:val="20"/>
        </w:rPr>
        <w:t> </w:t>
      </w:r>
      <w:r>
        <w:rPr>
          <w:sz w:val="20"/>
        </w:rPr>
        <w:t>Antonio</w:t>
      </w:r>
      <w:r>
        <w:rPr>
          <w:spacing w:val="1"/>
          <w:sz w:val="20"/>
        </w:rPr>
        <w:t> </w:t>
      </w:r>
      <w:r>
        <w:rPr>
          <w:sz w:val="20"/>
        </w:rPr>
        <w:t>Cucul,</w:t>
      </w:r>
      <w:r>
        <w:rPr>
          <w:spacing w:val="1"/>
          <w:sz w:val="20"/>
        </w:rPr>
        <w:t> </w:t>
      </w:r>
      <w:r>
        <w:rPr>
          <w:sz w:val="20"/>
        </w:rPr>
        <w:t>Montecristo,</w:t>
      </w:r>
      <w:r>
        <w:rPr>
          <w:spacing w:val="1"/>
          <w:sz w:val="20"/>
        </w:rPr>
        <w:t> </w:t>
      </w:r>
      <w:r>
        <w:rPr>
          <w:sz w:val="20"/>
        </w:rPr>
        <w:t>Montebello,</w:t>
      </w:r>
      <w:r>
        <w:rPr>
          <w:spacing w:val="1"/>
          <w:sz w:val="20"/>
        </w:rPr>
        <w:t> </w:t>
      </w:r>
      <w:r>
        <w:rPr>
          <w:sz w:val="20"/>
        </w:rPr>
        <w:t>Condominios Cabo Norte, Las Fincas, Punta Lago Privada Residencial, Residencial</w:t>
      </w:r>
      <w:r>
        <w:rPr>
          <w:spacing w:val="1"/>
          <w:sz w:val="20"/>
        </w:rPr>
        <w:t> </w:t>
      </w:r>
      <w:r>
        <w:rPr>
          <w:sz w:val="20"/>
        </w:rPr>
        <w:t>Xcanatun, Ceiba II, Altozano,</w:t>
      </w:r>
      <w:r>
        <w:rPr>
          <w:spacing w:val="1"/>
          <w:sz w:val="20"/>
        </w:rPr>
        <w:t> </w:t>
      </w:r>
      <w:r>
        <w:rPr>
          <w:sz w:val="20"/>
        </w:rPr>
        <w:t>Ceiba, Condominio</w:t>
      </w:r>
      <w:r>
        <w:rPr>
          <w:spacing w:val="1"/>
          <w:sz w:val="20"/>
        </w:rPr>
        <w:t> </w:t>
      </w:r>
      <w:r>
        <w:rPr>
          <w:sz w:val="20"/>
        </w:rPr>
        <w:t>Artisana, Condominio Chaactun,</w:t>
      </w:r>
      <w:r>
        <w:rPr>
          <w:spacing w:val="1"/>
          <w:sz w:val="20"/>
        </w:rPr>
        <w:t> </w:t>
      </w:r>
      <w:r>
        <w:rPr>
          <w:sz w:val="20"/>
        </w:rPr>
        <w:t>Condominio El Sueño, Condominio Privada Club de Golf, Condominio Villareal y los</w:t>
      </w:r>
      <w:r>
        <w:rPr>
          <w:spacing w:val="1"/>
          <w:sz w:val="20"/>
        </w:rPr>
        <w:t> </w:t>
      </w:r>
      <w:r>
        <w:rPr>
          <w:sz w:val="20"/>
        </w:rPr>
        <w:t>complementos de las secciones 34, 35, 44 y 45 los criterios de valuación serán los</w:t>
      </w:r>
      <w:r>
        <w:rPr>
          <w:spacing w:val="1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1"/>
        <w:rPr>
          <w:sz w:val="13"/>
        </w:rPr>
      </w:pPr>
      <w:r>
        <w:rPr/>
        <w:pict>
          <v:shape style="position:absolute;margin-left:91.223999pt;margin-top:9.939073pt;width:214.15pt;height:153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9"/>
                    <w:gridCol w:w="2268"/>
                  </w:tblGrid>
                  <w:tr>
                    <w:trPr>
                      <w:trHeight w:val="328" w:hRule="atLeast"/>
                    </w:trPr>
                    <w:tc>
                      <w:tcPr>
                        <w:tcW w:w="1999" w:type="dxa"/>
                      </w:tcPr>
                      <w:p>
                        <w:pPr>
                          <w:pStyle w:val="TableParagraph"/>
                          <w:spacing w:before="2"/>
                          <w:ind w:left="88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pacing w:val="-1"/>
                            <w:sz w:val="18"/>
                          </w:rPr>
                          <w:t>Tipo</w:t>
                        </w:r>
                        <w:r>
                          <w:rPr>
                            <w:rFonts w:ascii="Tahoma" w:hAnsi="Tahom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spacing w:val="-1"/>
                            <w:sz w:val="18"/>
                          </w:rPr>
                          <w:t>de</w:t>
                        </w:r>
                        <w:r>
                          <w:rPr>
                            <w:rFonts w:ascii="Tahoma" w:hAnsi="Tahom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spacing w:val="-1"/>
                            <w:sz w:val="18"/>
                          </w:rPr>
                          <w:t>construcción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2"/>
                          <w:ind w:left="566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Clasificación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999" w:type="dxa"/>
                      </w:tcPr>
                      <w:p>
                        <w:pPr>
                          <w:pStyle w:val="TableParagraph"/>
                          <w:spacing w:before="3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Cartón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3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M-P-B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999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Lamina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M-P-B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1999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Paja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M-P-B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1999" w:type="dxa"/>
                      </w:tcPr>
                      <w:p>
                        <w:pPr>
                          <w:pStyle w:val="TableParagraph"/>
                          <w:spacing w:before="3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Asbesto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3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M-E-B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999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Teja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M-M-B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1999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Domo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M-M-B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999" w:type="dxa"/>
                      </w:tcPr>
                      <w:p>
                        <w:pPr>
                          <w:pStyle w:val="TableParagraph"/>
                          <w:spacing w:before="3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Concreto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3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M-C-B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999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Genérico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El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equivalente a M-C-B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8.769989pt;margin-top:9.939073pt;width:220.5pt;height:119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96"/>
                    <w:gridCol w:w="1700"/>
                  </w:tblGrid>
                  <w:tr>
                    <w:trPr>
                      <w:trHeight w:val="328" w:hRule="atLeast"/>
                    </w:trPr>
                    <w:tc>
                      <w:tcPr>
                        <w:tcW w:w="2696" w:type="dxa"/>
                      </w:tcPr>
                      <w:p>
                        <w:pPr>
                          <w:pStyle w:val="TableParagraph"/>
                          <w:spacing w:before="2"/>
                          <w:ind w:left="434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pacing w:val="-1"/>
                            <w:sz w:val="18"/>
                          </w:rPr>
                          <w:t>Tipo</w:t>
                        </w:r>
                        <w:r>
                          <w:rPr>
                            <w:rFonts w:ascii="Tahoma" w:hAnsi="Tahom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spacing w:val="-1"/>
                            <w:sz w:val="18"/>
                          </w:rPr>
                          <w:t>de</w:t>
                        </w:r>
                        <w:r>
                          <w:rPr>
                            <w:rFonts w:ascii="Tahoma" w:hAnsi="Tahom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spacing w:val="-1"/>
                            <w:sz w:val="18"/>
                          </w:rPr>
                          <w:t>construcción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2"/>
                          <w:ind w:left="283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Clasificación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2696" w:type="dxa"/>
                      </w:tcPr>
                      <w:p>
                        <w:pPr>
                          <w:pStyle w:val="TableParagraph"/>
                          <w:spacing w:before="3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w w:val="105"/>
                            <w:sz w:val="18"/>
                          </w:rPr>
                          <w:t>Volado</w:t>
                        </w:r>
                        <w:r>
                          <w:rPr>
                            <w:spacing w:val="-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de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cartón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3"/>
                          <w:ind w:left="68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M-P-B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2696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Volado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lamina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1"/>
                          <w:ind w:left="68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M-P-B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2696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Volado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de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paja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1"/>
                          <w:ind w:left="68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M-P-B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2696" w:type="dxa"/>
                      </w:tcPr>
                      <w:p>
                        <w:pPr>
                          <w:pStyle w:val="TableParagraph"/>
                          <w:spacing w:before="3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Volado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asbesto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3"/>
                          <w:ind w:left="68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M-E-B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2696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Volado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teja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1"/>
                          <w:ind w:lef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M-M-B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2696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Volado</w:t>
                        </w:r>
                        <w:r>
                          <w:rPr>
                            <w:spacing w:val="-1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de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concreto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1"/>
                          <w:ind w:lef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M-M-B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915" w:val="left" w:leader="none"/>
        </w:tabs>
        <w:spacing w:line="240" w:lineRule="auto" w:before="150" w:after="0"/>
        <w:ind w:left="914" w:right="0" w:hanging="272"/>
        <w:jc w:val="both"/>
        <w:rPr>
          <w:sz w:val="20"/>
        </w:rPr>
      </w:pPr>
      <w:r>
        <w:rPr>
          <w:w w:val="95"/>
          <w:sz w:val="20"/>
        </w:rPr>
        <w:t>Para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unidad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habitacional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Villas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Rey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criterios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valuación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serán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siguientes:</w:t>
      </w: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91.223999pt;margin-top:11.812685pt;width:214.15pt;height:153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9"/>
                    <w:gridCol w:w="2268"/>
                  </w:tblGrid>
                  <w:tr>
                    <w:trPr>
                      <w:trHeight w:val="330" w:hRule="atLeast"/>
                    </w:trPr>
                    <w:tc>
                      <w:tcPr>
                        <w:tcW w:w="1999" w:type="dxa"/>
                      </w:tcPr>
                      <w:p>
                        <w:pPr>
                          <w:pStyle w:val="TableParagraph"/>
                          <w:spacing w:before="2"/>
                          <w:ind w:left="88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pacing w:val="-1"/>
                            <w:sz w:val="18"/>
                          </w:rPr>
                          <w:t>Tipo</w:t>
                        </w:r>
                        <w:r>
                          <w:rPr>
                            <w:rFonts w:ascii="Tahoma" w:hAnsi="Tahom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spacing w:val="-1"/>
                            <w:sz w:val="18"/>
                          </w:rPr>
                          <w:t>de</w:t>
                        </w:r>
                        <w:r>
                          <w:rPr>
                            <w:rFonts w:ascii="Tahoma" w:hAnsi="Tahom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spacing w:val="-1"/>
                            <w:sz w:val="18"/>
                          </w:rPr>
                          <w:t>construcción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2"/>
                          <w:ind w:left="566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Clasificación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1999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Cartón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M-P-B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999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Lamina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M-P-B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1999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Paja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M-P-B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1999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Asbesto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M-E-B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999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Teja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M-M-B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999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Domo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M-M-B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1999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Concreto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M-L-B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999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Genérico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El</w:t>
                        </w:r>
                        <w:r>
                          <w:rPr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equivalente</w:t>
                        </w:r>
                        <w:r>
                          <w:rPr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a</w:t>
                        </w:r>
                        <w:r>
                          <w:rPr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M-L-B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8.769989pt;margin-top:11.812685pt;width:220.5pt;height:119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96"/>
                    <w:gridCol w:w="1700"/>
                  </w:tblGrid>
                  <w:tr>
                    <w:trPr>
                      <w:trHeight w:val="330" w:hRule="atLeast"/>
                    </w:trPr>
                    <w:tc>
                      <w:tcPr>
                        <w:tcW w:w="2696" w:type="dxa"/>
                      </w:tcPr>
                      <w:p>
                        <w:pPr>
                          <w:pStyle w:val="TableParagraph"/>
                          <w:spacing w:before="2"/>
                          <w:ind w:left="434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pacing w:val="-1"/>
                            <w:sz w:val="18"/>
                          </w:rPr>
                          <w:t>Tipo</w:t>
                        </w:r>
                        <w:r>
                          <w:rPr>
                            <w:rFonts w:ascii="Tahoma" w:hAnsi="Tahom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spacing w:val="-1"/>
                            <w:sz w:val="18"/>
                          </w:rPr>
                          <w:t>de</w:t>
                        </w:r>
                        <w:r>
                          <w:rPr>
                            <w:rFonts w:ascii="Tahoma" w:hAnsi="Tahom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spacing w:val="-1"/>
                            <w:sz w:val="18"/>
                          </w:rPr>
                          <w:t>construcción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2"/>
                          <w:ind w:left="283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Clasificación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2696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w w:val="105"/>
                            <w:sz w:val="18"/>
                          </w:rPr>
                          <w:t>Volado</w:t>
                        </w:r>
                        <w:r>
                          <w:rPr>
                            <w:spacing w:val="-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de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cartón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1"/>
                          <w:ind w:left="68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M-P-B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2696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Volado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lamina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1"/>
                          <w:ind w:left="68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M-P-B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2696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Volado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de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paja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1"/>
                          <w:ind w:left="68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M-P-B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2696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Volado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asbesto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1"/>
                          <w:ind w:left="68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M-E-B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2696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Volado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teja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1"/>
                          <w:ind w:lef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M-M-B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2696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Volado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de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concreto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1"/>
                          <w:ind w:lef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M-M-B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920" w:val="left" w:leader="none"/>
        </w:tabs>
        <w:spacing w:line="280" w:lineRule="auto" w:before="150" w:after="0"/>
        <w:ind w:left="643" w:right="942" w:firstLine="0"/>
        <w:jc w:val="both"/>
        <w:rPr>
          <w:sz w:val="20"/>
        </w:rPr>
      </w:pPr>
      <w:r>
        <w:rPr>
          <w:sz w:val="20"/>
        </w:rPr>
        <w:t>Para la unidad habitacional Vía Montejo y el condominio Yucatán Village &amp; Resort</w:t>
      </w:r>
      <w:r>
        <w:rPr>
          <w:spacing w:val="1"/>
          <w:sz w:val="20"/>
        </w:rPr>
        <w:t> </w:t>
      </w:r>
      <w:r>
        <w:rPr>
          <w:w w:val="95"/>
          <w:sz w:val="20"/>
        </w:rPr>
        <w:t>(Country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Club)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criterios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valuación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serán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siguientes:</w:t>
      </w:r>
    </w:p>
    <w:p>
      <w:pPr>
        <w:pStyle w:val="BodyText"/>
        <w:spacing w:before="6"/>
        <w:rPr>
          <w:sz w:val="12"/>
        </w:rPr>
      </w:pPr>
      <w:r>
        <w:rPr/>
        <w:pict>
          <v:shape style="position:absolute;margin-left:91.223999pt;margin-top:9.541992pt;width:214.15pt;height:153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9"/>
                    <w:gridCol w:w="2268"/>
                  </w:tblGrid>
                  <w:tr>
                    <w:trPr>
                      <w:trHeight w:val="330" w:hRule="atLeast"/>
                    </w:trPr>
                    <w:tc>
                      <w:tcPr>
                        <w:tcW w:w="1999" w:type="dxa"/>
                      </w:tcPr>
                      <w:p>
                        <w:pPr>
                          <w:pStyle w:val="TableParagraph"/>
                          <w:spacing w:before="4"/>
                          <w:ind w:left="88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pacing w:val="-1"/>
                            <w:sz w:val="18"/>
                          </w:rPr>
                          <w:t>Tipo</w:t>
                        </w:r>
                        <w:r>
                          <w:rPr>
                            <w:rFonts w:ascii="Tahoma" w:hAnsi="Tahom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spacing w:val="-1"/>
                            <w:sz w:val="18"/>
                          </w:rPr>
                          <w:t>de</w:t>
                        </w:r>
                        <w:r>
                          <w:rPr>
                            <w:rFonts w:ascii="Tahoma" w:hAnsi="Tahom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spacing w:val="-1"/>
                            <w:sz w:val="18"/>
                          </w:rPr>
                          <w:t>construcción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4"/>
                          <w:ind w:left="566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Clasificación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1999" w:type="dxa"/>
                      </w:tcPr>
                      <w:p>
                        <w:pPr>
                          <w:pStyle w:val="TableParagraph"/>
                          <w:spacing w:before="2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Cartón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2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M-P-N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1999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Lamina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M-P-N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999" w:type="dxa"/>
                      </w:tcPr>
                      <w:p>
                        <w:pPr>
                          <w:pStyle w:val="TableParagraph"/>
                          <w:spacing w:before="3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Paja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3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M-P-N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999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Asbesto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M-E-N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1999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Teja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M-M-N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999" w:type="dxa"/>
                      </w:tcPr>
                      <w:p>
                        <w:pPr>
                          <w:pStyle w:val="TableParagraph"/>
                          <w:spacing w:before="3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Domo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3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M-M-N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999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Concreto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M-L-N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999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Genérico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El</w:t>
                        </w:r>
                        <w:r>
                          <w:rPr>
                            <w:spacing w:val="-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equivalente</w:t>
                        </w:r>
                        <w:r>
                          <w:rPr>
                            <w:spacing w:val="-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a</w:t>
                        </w:r>
                        <w:r>
                          <w:rPr>
                            <w:spacing w:val="-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M-L-N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8.769989pt;margin-top:9.541992pt;width:220.5pt;height:119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96"/>
                    <w:gridCol w:w="1700"/>
                  </w:tblGrid>
                  <w:tr>
                    <w:trPr>
                      <w:trHeight w:val="330" w:hRule="atLeast"/>
                    </w:trPr>
                    <w:tc>
                      <w:tcPr>
                        <w:tcW w:w="2696" w:type="dxa"/>
                      </w:tcPr>
                      <w:p>
                        <w:pPr>
                          <w:pStyle w:val="TableParagraph"/>
                          <w:spacing w:before="4"/>
                          <w:ind w:left="434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pacing w:val="-1"/>
                            <w:sz w:val="18"/>
                          </w:rPr>
                          <w:t>Tipo</w:t>
                        </w:r>
                        <w:r>
                          <w:rPr>
                            <w:rFonts w:ascii="Tahoma" w:hAnsi="Tahom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spacing w:val="-1"/>
                            <w:sz w:val="18"/>
                          </w:rPr>
                          <w:t>de</w:t>
                        </w:r>
                        <w:r>
                          <w:rPr>
                            <w:rFonts w:ascii="Tahoma" w:hAnsi="Tahom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spacing w:val="-1"/>
                            <w:sz w:val="18"/>
                          </w:rPr>
                          <w:t>construcción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4"/>
                          <w:ind w:left="283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Clasificación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2696" w:type="dxa"/>
                      </w:tcPr>
                      <w:p>
                        <w:pPr>
                          <w:pStyle w:val="TableParagraph"/>
                          <w:spacing w:before="2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w w:val="105"/>
                            <w:sz w:val="18"/>
                          </w:rPr>
                          <w:t>Volado</w:t>
                        </w:r>
                        <w:r>
                          <w:rPr>
                            <w:spacing w:val="-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de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cartón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2"/>
                          <w:ind w:lef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M-P-N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2696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Volado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lamina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1"/>
                          <w:ind w:lef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M-P-N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2696" w:type="dxa"/>
                      </w:tcPr>
                      <w:p>
                        <w:pPr>
                          <w:pStyle w:val="TableParagraph"/>
                          <w:spacing w:before="3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Volado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de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paja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3"/>
                          <w:ind w:lef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M-P-N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2696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Volado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asbesto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1"/>
                          <w:ind w:lef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M-E-N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2696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Volado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teja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1"/>
                          <w:ind w:lef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M-M-N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2696" w:type="dxa"/>
                      </w:tcPr>
                      <w:p>
                        <w:pPr>
                          <w:pStyle w:val="TableParagraph"/>
                          <w:spacing w:before="3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Volado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de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concreto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3"/>
                          <w:ind w:lef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M-M-N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12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sz w:val="11"/>
        </w:rPr>
      </w:pPr>
    </w:p>
    <w:p>
      <w:pPr>
        <w:pStyle w:val="ListParagraph"/>
        <w:numPr>
          <w:ilvl w:val="0"/>
          <w:numId w:val="8"/>
        </w:numPr>
        <w:tabs>
          <w:tab w:pos="872" w:val="left" w:leader="none"/>
        </w:tabs>
        <w:spacing w:line="278" w:lineRule="auto" w:before="99" w:after="0"/>
        <w:ind w:left="643" w:right="939" w:firstLine="0"/>
        <w:jc w:val="both"/>
        <w:rPr>
          <w:sz w:val="20"/>
        </w:rPr>
      </w:pPr>
      <w:r>
        <w:rPr>
          <w:w w:val="90"/>
          <w:sz w:val="20"/>
        </w:rPr>
        <w:t>Para los complementos de las secciones 37, 38, 39, 40, 42, 43, 47, 48, 49 y 50 y los predios</w:t>
      </w:r>
      <w:r>
        <w:rPr>
          <w:spacing w:val="1"/>
          <w:w w:val="90"/>
          <w:sz w:val="20"/>
        </w:rPr>
        <w:t> </w:t>
      </w:r>
      <w:r>
        <w:rPr>
          <w:sz w:val="20"/>
        </w:rPr>
        <w:t>ubicados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comisarías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300.00</w:t>
      </w:r>
      <w:r>
        <w:rPr>
          <w:spacing w:val="1"/>
          <w:sz w:val="20"/>
        </w:rPr>
        <w:t> </w:t>
      </w:r>
      <w:r>
        <w:rPr>
          <w:sz w:val="20"/>
        </w:rPr>
        <w:t>metros</w:t>
      </w:r>
      <w:r>
        <w:rPr>
          <w:spacing w:val="1"/>
          <w:sz w:val="20"/>
        </w:rPr>
        <w:t> </w:t>
      </w:r>
      <w:r>
        <w:rPr>
          <w:sz w:val="20"/>
        </w:rPr>
        <w:t>cuadrados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construcción</w:t>
      </w:r>
      <w:r>
        <w:rPr>
          <w:spacing w:val="-68"/>
          <w:sz w:val="20"/>
        </w:rPr>
        <w:t> </w:t>
      </w:r>
      <w:r>
        <w:rPr>
          <w:w w:val="95"/>
          <w:sz w:val="20"/>
        </w:rPr>
        <w:t>pertenecientes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al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Municipio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Mérida,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criterios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valuación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serán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siguientes:</w:t>
      </w:r>
    </w:p>
    <w:p>
      <w:pPr>
        <w:pStyle w:val="BodyText"/>
        <w:spacing w:before="1"/>
        <w:rPr>
          <w:sz w:val="13"/>
        </w:rPr>
      </w:pPr>
      <w:r>
        <w:rPr/>
        <w:pict>
          <v:shape style="position:absolute;margin-left:90.984001pt;margin-top:9.930469pt;width:214.35pt;height:153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04"/>
                    <w:gridCol w:w="2269"/>
                  </w:tblGrid>
                  <w:tr>
                    <w:trPr>
                      <w:trHeight w:val="328" w:hRule="atLeast"/>
                    </w:trPr>
                    <w:tc>
                      <w:tcPr>
                        <w:tcW w:w="2004" w:type="dxa"/>
                      </w:tcPr>
                      <w:p>
                        <w:pPr>
                          <w:pStyle w:val="TableParagraph"/>
                          <w:spacing w:before="2"/>
                          <w:ind w:left="91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pacing w:val="-1"/>
                            <w:sz w:val="18"/>
                          </w:rPr>
                          <w:t>Tipo</w:t>
                        </w:r>
                        <w:r>
                          <w:rPr>
                            <w:rFonts w:ascii="Tahoma" w:hAnsi="Tahom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spacing w:val="-1"/>
                            <w:sz w:val="18"/>
                          </w:rPr>
                          <w:t>de</w:t>
                        </w:r>
                        <w:r>
                          <w:rPr>
                            <w:rFonts w:ascii="Tahoma" w:hAnsi="Tahom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spacing w:val="-1"/>
                            <w:sz w:val="18"/>
                          </w:rPr>
                          <w:t>construcción</w:t>
                        </w:r>
                      </w:p>
                    </w:tc>
                    <w:tc>
                      <w:tcPr>
                        <w:tcW w:w="2269" w:type="dxa"/>
                      </w:tcPr>
                      <w:p>
                        <w:pPr>
                          <w:pStyle w:val="TableParagraph"/>
                          <w:spacing w:before="2"/>
                          <w:ind w:left="566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Clasificación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2004" w:type="dxa"/>
                      </w:tcPr>
                      <w:p>
                        <w:pPr>
                          <w:pStyle w:val="TableParagraph"/>
                          <w:spacing w:before="3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Cartón</w:t>
                        </w:r>
                      </w:p>
                    </w:tc>
                    <w:tc>
                      <w:tcPr>
                        <w:tcW w:w="2269" w:type="dxa"/>
                      </w:tcPr>
                      <w:p>
                        <w:pPr>
                          <w:pStyle w:val="TableParagraph"/>
                          <w:spacing w:before="3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M-P-R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2004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Lamina</w:t>
                        </w:r>
                      </w:p>
                    </w:tc>
                    <w:tc>
                      <w:tcPr>
                        <w:tcW w:w="2269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M-P-R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2004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Paja</w:t>
                        </w:r>
                      </w:p>
                    </w:tc>
                    <w:tc>
                      <w:tcPr>
                        <w:tcW w:w="2269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M-P-R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2004" w:type="dxa"/>
                      </w:tcPr>
                      <w:p>
                        <w:pPr>
                          <w:pStyle w:val="TableParagraph"/>
                          <w:spacing w:before="3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Asbesto</w:t>
                        </w:r>
                      </w:p>
                    </w:tc>
                    <w:tc>
                      <w:tcPr>
                        <w:tcW w:w="2269" w:type="dxa"/>
                      </w:tcPr>
                      <w:p>
                        <w:pPr>
                          <w:pStyle w:val="TableParagraph"/>
                          <w:spacing w:before="3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M-P-R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2004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Teja</w:t>
                        </w:r>
                      </w:p>
                    </w:tc>
                    <w:tc>
                      <w:tcPr>
                        <w:tcW w:w="2269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M-E-R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2004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Domo</w:t>
                        </w:r>
                      </w:p>
                    </w:tc>
                    <w:tc>
                      <w:tcPr>
                        <w:tcW w:w="2269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M-E-R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2004" w:type="dxa"/>
                      </w:tcPr>
                      <w:p>
                        <w:pPr>
                          <w:pStyle w:val="TableParagraph"/>
                          <w:spacing w:before="3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Concreto</w:t>
                        </w:r>
                      </w:p>
                    </w:tc>
                    <w:tc>
                      <w:tcPr>
                        <w:tcW w:w="2269" w:type="dxa"/>
                      </w:tcPr>
                      <w:p>
                        <w:pPr>
                          <w:pStyle w:val="TableParagraph"/>
                          <w:spacing w:before="3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M-E-R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2004" w:type="dxa"/>
                      </w:tcPr>
                      <w:p>
                        <w:pPr>
                          <w:pStyle w:val="TableParagraph"/>
                          <w:spacing w:before="2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Genérico</w:t>
                        </w:r>
                      </w:p>
                    </w:tc>
                    <w:tc>
                      <w:tcPr>
                        <w:tcW w:w="2269" w:type="dxa"/>
                      </w:tcPr>
                      <w:p>
                        <w:pPr>
                          <w:pStyle w:val="TableParagraph"/>
                          <w:spacing w:before="2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El</w:t>
                        </w:r>
                        <w:r>
                          <w:rPr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equivalente</w:t>
                        </w:r>
                        <w:r>
                          <w:rPr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a</w:t>
                        </w:r>
                        <w:r>
                          <w:rPr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M-E-R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8.769989pt;margin-top:9.930469pt;width:220.5pt;height:119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96"/>
                    <w:gridCol w:w="1700"/>
                  </w:tblGrid>
                  <w:tr>
                    <w:trPr>
                      <w:trHeight w:val="328" w:hRule="atLeast"/>
                    </w:trPr>
                    <w:tc>
                      <w:tcPr>
                        <w:tcW w:w="2696" w:type="dxa"/>
                      </w:tcPr>
                      <w:p>
                        <w:pPr>
                          <w:pStyle w:val="TableParagraph"/>
                          <w:spacing w:before="2"/>
                          <w:ind w:left="434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pacing w:val="-1"/>
                            <w:sz w:val="18"/>
                          </w:rPr>
                          <w:t>Tipo</w:t>
                        </w:r>
                        <w:r>
                          <w:rPr>
                            <w:rFonts w:ascii="Tahoma" w:hAnsi="Tahom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spacing w:val="-1"/>
                            <w:sz w:val="18"/>
                          </w:rPr>
                          <w:t>de</w:t>
                        </w:r>
                        <w:r>
                          <w:rPr>
                            <w:rFonts w:ascii="Tahoma" w:hAnsi="Tahom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spacing w:val="-1"/>
                            <w:sz w:val="18"/>
                          </w:rPr>
                          <w:t>construcción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2"/>
                          <w:ind w:left="283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Clasificación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2696" w:type="dxa"/>
                      </w:tcPr>
                      <w:p>
                        <w:pPr>
                          <w:pStyle w:val="TableParagraph"/>
                          <w:spacing w:before="3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w w:val="105"/>
                            <w:sz w:val="18"/>
                          </w:rPr>
                          <w:t>Volado</w:t>
                        </w:r>
                        <w:r>
                          <w:rPr>
                            <w:spacing w:val="-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de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cartón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3"/>
                          <w:ind w:lef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M-P-R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2696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Volado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lamina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1"/>
                          <w:ind w:lef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M-P-R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2696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Volado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de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paja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1"/>
                          <w:ind w:lef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M-P-R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2696" w:type="dxa"/>
                      </w:tcPr>
                      <w:p>
                        <w:pPr>
                          <w:pStyle w:val="TableParagraph"/>
                          <w:spacing w:before="3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Volado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asbesto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3"/>
                          <w:ind w:lef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M-P-R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2696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Volado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teja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1"/>
                          <w:ind w:left="68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M-E-R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2696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Volado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de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concreto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1"/>
                          <w:ind w:left="68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M-E-R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961" w:val="left" w:leader="none"/>
        </w:tabs>
        <w:spacing w:line="278" w:lineRule="auto" w:before="150" w:after="0"/>
        <w:ind w:left="643" w:right="931" w:firstLine="0"/>
        <w:jc w:val="both"/>
        <w:rPr>
          <w:sz w:val="20"/>
        </w:rPr>
      </w:pPr>
      <w:r>
        <w:rPr>
          <w:w w:val="95"/>
          <w:sz w:val="20"/>
        </w:rPr>
        <w:t>Para las unidades habitacionales no contempladas en las fracciones I, II, III, IV, V y VI</w:t>
      </w:r>
      <w:r>
        <w:rPr>
          <w:spacing w:val="1"/>
          <w:w w:val="95"/>
          <w:sz w:val="20"/>
        </w:rPr>
        <w:t> </w:t>
      </w:r>
      <w:r>
        <w:rPr>
          <w:spacing w:val="-1"/>
          <w:w w:val="109"/>
          <w:sz w:val="20"/>
        </w:rPr>
        <w:t>d</w:t>
      </w:r>
      <w:r>
        <w:rPr>
          <w:w w:val="109"/>
          <w:sz w:val="20"/>
        </w:rPr>
        <w:t>e</w:t>
      </w:r>
      <w:r>
        <w:rPr>
          <w:spacing w:val="-3"/>
          <w:sz w:val="20"/>
        </w:rPr>
        <w:t> </w:t>
      </w:r>
      <w:r>
        <w:rPr>
          <w:w w:val="90"/>
          <w:sz w:val="20"/>
        </w:rPr>
        <w:t>es</w:t>
      </w:r>
      <w:r>
        <w:rPr>
          <w:spacing w:val="1"/>
          <w:w w:val="90"/>
          <w:sz w:val="20"/>
        </w:rPr>
        <w:t>t</w:t>
      </w:r>
      <w:r>
        <w:rPr>
          <w:w w:val="108"/>
          <w:sz w:val="20"/>
        </w:rPr>
        <w:t>e</w:t>
      </w:r>
      <w:r>
        <w:rPr>
          <w:spacing w:val="-4"/>
          <w:sz w:val="20"/>
        </w:rPr>
        <w:t> </w:t>
      </w:r>
      <w:r>
        <w:rPr>
          <w:w w:val="72"/>
          <w:sz w:val="20"/>
        </w:rPr>
        <w:t>i</w:t>
      </w:r>
      <w:r>
        <w:rPr>
          <w:w w:val="95"/>
          <w:sz w:val="20"/>
        </w:rPr>
        <w:t>n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spacing w:val="-1"/>
          <w:w w:val="92"/>
          <w:sz w:val="20"/>
        </w:rPr>
        <w:t>s</w:t>
      </w:r>
      <w:r>
        <w:rPr>
          <w:spacing w:val="-2"/>
          <w:w w:val="92"/>
          <w:sz w:val="20"/>
        </w:rPr>
        <w:t>o</w:t>
      </w:r>
      <w:r>
        <w:rPr>
          <w:w w:val="60"/>
          <w:sz w:val="20"/>
        </w:rPr>
        <w:t>;</w:t>
      </w:r>
      <w:r>
        <w:rPr>
          <w:spacing w:val="-4"/>
          <w:sz w:val="20"/>
        </w:rPr>
        <w:t> </w:t>
      </w:r>
      <w:r>
        <w:rPr>
          <w:w w:val="123"/>
          <w:sz w:val="20"/>
        </w:rPr>
        <w:t>c</w:t>
      </w:r>
      <w:r>
        <w:rPr>
          <w:spacing w:val="-1"/>
          <w:w w:val="107"/>
          <w:sz w:val="20"/>
        </w:rPr>
        <w:t>o</w:t>
      </w:r>
      <w:r>
        <w:rPr>
          <w:w w:val="101"/>
          <w:sz w:val="20"/>
        </w:rPr>
        <w:t>m</w:t>
      </w:r>
      <w:r>
        <w:rPr>
          <w:spacing w:val="1"/>
          <w:w w:val="101"/>
          <w:sz w:val="20"/>
        </w:rPr>
        <w:t>p</w:t>
      </w:r>
      <w:r>
        <w:rPr>
          <w:w w:val="72"/>
          <w:sz w:val="20"/>
        </w:rPr>
        <w:t>l</w:t>
      </w:r>
      <w:r>
        <w:rPr>
          <w:w w:val="100"/>
          <w:sz w:val="20"/>
        </w:rPr>
        <w:t>e</w:t>
      </w:r>
      <w:r>
        <w:rPr>
          <w:spacing w:val="2"/>
          <w:w w:val="100"/>
          <w:sz w:val="20"/>
        </w:rPr>
        <w:t>m</w:t>
      </w:r>
      <w:r>
        <w:rPr>
          <w:w w:val="102"/>
          <w:sz w:val="20"/>
        </w:rPr>
        <w:t>en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74"/>
          <w:sz w:val="20"/>
        </w:rPr>
        <w:t>s</w:t>
      </w:r>
      <w:r>
        <w:rPr>
          <w:spacing w:val="-4"/>
          <w:sz w:val="20"/>
        </w:rPr>
        <w:t> </w:t>
      </w:r>
      <w:r>
        <w:rPr>
          <w:spacing w:val="-1"/>
          <w:w w:val="109"/>
          <w:sz w:val="20"/>
        </w:rPr>
        <w:t>d</w:t>
      </w:r>
      <w:r>
        <w:rPr>
          <w:w w:val="109"/>
          <w:sz w:val="20"/>
        </w:rPr>
        <w:t>e</w:t>
      </w:r>
      <w:r>
        <w:rPr>
          <w:spacing w:val="-3"/>
          <w:sz w:val="20"/>
        </w:rPr>
        <w:t> </w:t>
      </w:r>
      <w:r>
        <w:rPr>
          <w:w w:val="72"/>
          <w:sz w:val="20"/>
        </w:rPr>
        <w:t>l</w:t>
      </w:r>
      <w:r>
        <w:rPr>
          <w:w w:val="113"/>
          <w:sz w:val="20"/>
        </w:rPr>
        <w:t>a</w:t>
      </w:r>
      <w:r>
        <w:rPr>
          <w:w w:val="74"/>
          <w:sz w:val="20"/>
        </w:rPr>
        <w:t>s</w:t>
      </w:r>
      <w:r>
        <w:rPr>
          <w:spacing w:val="-4"/>
          <w:sz w:val="20"/>
        </w:rPr>
        <w:t> </w:t>
      </w:r>
      <w:r>
        <w:rPr>
          <w:spacing w:val="-1"/>
          <w:w w:val="107"/>
          <w:sz w:val="20"/>
        </w:rPr>
        <w:t>sec</w:t>
      </w:r>
      <w:r>
        <w:rPr>
          <w:w w:val="107"/>
          <w:sz w:val="20"/>
        </w:rPr>
        <w:t>c</w:t>
      </w:r>
      <w:r>
        <w:rPr>
          <w:w w:val="72"/>
          <w:sz w:val="20"/>
        </w:rPr>
        <w:t>i</w:t>
      </w:r>
      <w:r>
        <w:rPr>
          <w:spacing w:val="-1"/>
          <w:w w:val="107"/>
          <w:sz w:val="20"/>
        </w:rPr>
        <w:t>o</w:t>
      </w:r>
      <w:r>
        <w:rPr>
          <w:w w:val="95"/>
          <w:sz w:val="20"/>
        </w:rPr>
        <w:t>n</w:t>
      </w:r>
      <w:r>
        <w:rPr>
          <w:spacing w:val="2"/>
          <w:w w:val="108"/>
          <w:sz w:val="20"/>
        </w:rPr>
        <w:t>e</w:t>
      </w:r>
      <w:r>
        <w:rPr>
          <w:w w:val="74"/>
          <w:sz w:val="20"/>
        </w:rPr>
        <w:t>s</w:t>
      </w:r>
      <w:r>
        <w:rPr>
          <w:spacing w:val="-4"/>
          <w:sz w:val="20"/>
        </w:rPr>
        <w:t> </w:t>
      </w:r>
      <w:r>
        <w:rPr>
          <w:spacing w:val="2"/>
          <w:w w:val="86"/>
          <w:sz w:val="20"/>
        </w:rPr>
        <w:t>4</w:t>
      </w:r>
      <w:r>
        <w:rPr>
          <w:w w:val="75"/>
          <w:sz w:val="20"/>
        </w:rPr>
        <w:t>,</w:t>
      </w:r>
      <w:r>
        <w:rPr>
          <w:spacing w:val="-4"/>
          <w:sz w:val="20"/>
        </w:rPr>
        <w:t> </w:t>
      </w:r>
      <w:r>
        <w:rPr>
          <w:spacing w:val="-1"/>
          <w:w w:val="82"/>
          <w:sz w:val="20"/>
        </w:rPr>
        <w:t>5</w:t>
      </w:r>
      <w:r>
        <w:rPr>
          <w:w w:val="82"/>
          <w:sz w:val="20"/>
        </w:rPr>
        <w:t>,</w:t>
      </w:r>
      <w:r>
        <w:rPr>
          <w:spacing w:val="-4"/>
          <w:sz w:val="20"/>
        </w:rPr>
        <w:t> </w:t>
      </w:r>
      <w:r>
        <w:rPr>
          <w:spacing w:val="2"/>
          <w:w w:val="86"/>
          <w:sz w:val="20"/>
        </w:rPr>
        <w:t>6</w:t>
      </w:r>
      <w:r>
        <w:rPr>
          <w:w w:val="75"/>
          <w:sz w:val="20"/>
        </w:rPr>
        <w:t>,</w:t>
      </w:r>
      <w:r>
        <w:rPr>
          <w:spacing w:val="-6"/>
          <w:sz w:val="20"/>
        </w:rPr>
        <w:t> </w:t>
      </w:r>
      <w:r>
        <w:rPr>
          <w:spacing w:val="2"/>
          <w:w w:val="86"/>
          <w:sz w:val="20"/>
        </w:rPr>
        <w:t>7</w:t>
      </w:r>
      <w:r>
        <w:rPr>
          <w:w w:val="75"/>
          <w:sz w:val="20"/>
        </w:rPr>
        <w:t>,</w:t>
      </w:r>
      <w:r>
        <w:rPr>
          <w:spacing w:val="-6"/>
          <w:sz w:val="20"/>
        </w:rPr>
        <w:t> </w:t>
      </w:r>
      <w:r>
        <w:rPr>
          <w:spacing w:val="2"/>
          <w:w w:val="86"/>
          <w:sz w:val="20"/>
        </w:rPr>
        <w:t>8</w:t>
      </w:r>
      <w:r>
        <w:rPr>
          <w:w w:val="75"/>
          <w:sz w:val="20"/>
        </w:rPr>
        <w:t>,</w:t>
      </w:r>
      <w:r>
        <w:rPr>
          <w:spacing w:val="-4"/>
          <w:sz w:val="20"/>
        </w:rPr>
        <w:t> </w:t>
      </w:r>
      <w:r>
        <w:rPr>
          <w:spacing w:val="2"/>
          <w:w w:val="86"/>
          <w:sz w:val="20"/>
        </w:rPr>
        <w:t>9</w:t>
      </w:r>
      <w:r>
        <w:rPr>
          <w:w w:val="75"/>
          <w:sz w:val="20"/>
        </w:rPr>
        <w:t>,</w:t>
      </w:r>
      <w:r>
        <w:rPr>
          <w:spacing w:val="-6"/>
          <w:sz w:val="20"/>
        </w:rPr>
        <w:t> </w:t>
      </w:r>
      <w:r>
        <w:rPr>
          <w:spacing w:val="-1"/>
          <w:w w:val="86"/>
          <w:sz w:val="20"/>
        </w:rPr>
        <w:t>1</w:t>
      </w:r>
      <w:r>
        <w:rPr>
          <w:spacing w:val="2"/>
          <w:w w:val="86"/>
          <w:sz w:val="20"/>
        </w:rPr>
        <w:t>0</w:t>
      </w:r>
      <w:r>
        <w:rPr>
          <w:w w:val="75"/>
          <w:sz w:val="20"/>
        </w:rPr>
        <w:t>,</w:t>
      </w:r>
      <w:r>
        <w:rPr>
          <w:spacing w:val="-4"/>
          <w:sz w:val="20"/>
        </w:rPr>
        <w:t> </w:t>
      </w:r>
      <w:r>
        <w:rPr>
          <w:spacing w:val="-1"/>
          <w:w w:val="86"/>
          <w:sz w:val="20"/>
        </w:rPr>
        <w:t>1</w:t>
      </w:r>
      <w:r>
        <w:rPr>
          <w:spacing w:val="2"/>
          <w:w w:val="86"/>
          <w:sz w:val="20"/>
        </w:rPr>
        <w:t>1</w:t>
      </w:r>
      <w:r>
        <w:rPr>
          <w:w w:val="75"/>
          <w:sz w:val="20"/>
        </w:rPr>
        <w:t>,</w:t>
      </w:r>
      <w:r>
        <w:rPr>
          <w:spacing w:val="-6"/>
          <w:sz w:val="20"/>
        </w:rPr>
        <w:t> </w:t>
      </w:r>
      <w:r>
        <w:rPr>
          <w:spacing w:val="-1"/>
          <w:w w:val="86"/>
          <w:sz w:val="20"/>
        </w:rPr>
        <w:t>1</w:t>
      </w:r>
      <w:r>
        <w:rPr>
          <w:spacing w:val="2"/>
          <w:w w:val="86"/>
          <w:sz w:val="20"/>
        </w:rPr>
        <w:t>2</w:t>
      </w:r>
      <w:r>
        <w:rPr>
          <w:w w:val="75"/>
          <w:sz w:val="20"/>
        </w:rPr>
        <w:t>,</w:t>
      </w:r>
      <w:r>
        <w:rPr>
          <w:spacing w:val="-4"/>
          <w:sz w:val="20"/>
        </w:rPr>
        <w:t> </w:t>
      </w:r>
      <w:r>
        <w:rPr>
          <w:spacing w:val="2"/>
          <w:w w:val="86"/>
          <w:sz w:val="20"/>
        </w:rPr>
        <w:t>1</w:t>
      </w:r>
      <w:r>
        <w:rPr>
          <w:spacing w:val="-1"/>
          <w:w w:val="82"/>
          <w:sz w:val="20"/>
        </w:rPr>
        <w:t>3</w:t>
      </w:r>
      <w:r>
        <w:rPr>
          <w:w w:val="82"/>
          <w:sz w:val="20"/>
        </w:rPr>
        <w:t>,</w:t>
      </w:r>
      <w:r>
        <w:rPr>
          <w:spacing w:val="-4"/>
          <w:sz w:val="20"/>
        </w:rPr>
        <w:t> </w:t>
      </w:r>
      <w:r>
        <w:rPr>
          <w:spacing w:val="-1"/>
          <w:w w:val="86"/>
          <w:sz w:val="20"/>
        </w:rPr>
        <w:t>1</w:t>
      </w:r>
      <w:r>
        <w:rPr>
          <w:spacing w:val="2"/>
          <w:w w:val="86"/>
          <w:sz w:val="20"/>
        </w:rPr>
        <w:t>4</w:t>
      </w:r>
      <w:r>
        <w:rPr>
          <w:w w:val="75"/>
          <w:sz w:val="20"/>
        </w:rPr>
        <w:t>,</w:t>
      </w:r>
      <w:r>
        <w:rPr>
          <w:spacing w:val="-6"/>
          <w:sz w:val="20"/>
        </w:rPr>
        <w:t> </w:t>
      </w:r>
      <w:r>
        <w:rPr>
          <w:spacing w:val="-1"/>
          <w:w w:val="86"/>
          <w:sz w:val="20"/>
        </w:rPr>
        <w:t>1</w:t>
      </w:r>
      <w:r>
        <w:rPr>
          <w:spacing w:val="2"/>
          <w:w w:val="86"/>
          <w:sz w:val="20"/>
        </w:rPr>
        <w:t>5</w:t>
      </w:r>
      <w:r>
        <w:rPr>
          <w:w w:val="75"/>
          <w:sz w:val="20"/>
        </w:rPr>
        <w:t>,</w:t>
      </w:r>
      <w:r>
        <w:rPr>
          <w:spacing w:val="-4"/>
          <w:sz w:val="20"/>
        </w:rPr>
        <w:t> </w:t>
      </w:r>
      <w:r>
        <w:rPr>
          <w:spacing w:val="-1"/>
          <w:w w:val="86"/>
          <w:sz w:val="20"/>
        </w:rPr>
        <w:t>1</w:t>
      </w:r>
      <w:r>
        <w:rPr>
          <w:spacing w:val="2"/>
          <w:w w:val="86"/>
          <w:sz w:val="20"/>
        </w:rPr>
        <w:t>7</w:t>
      </w:r>
      <w:r>
        <w:rPr>
          <w:w w:val="75"/>
          <w:sz w:val="20"/>
        </w:rPr>
        <w:t>,</w:t>
      </w:r>
      <w:r>
        <w:rPr>
          <w:spacing w:val="-6"/>
          <w:sz w:val="20"/>
        </w:rPr>
        <w:t> </w:t>
      </w:r>
      <w:r>
        <w:rPr>
          <w:spacing w:val="-1"/>
          <w:w w:val="86"/>
          <w:sz w:val="20"/>
        </w:rPr>
        <w:t>1</w:t>
      </w:r>
      <w:r>
        <w:rPr>
          <w:spacing w:val="2"/>
          <w:w w:val="86"/>
          <w:sz w:val="20"/>
        </w:rPr>
        <w:t>8</w:t>
      </w:r>
      <w:r>
        <w:rPr>
          <w:w w:val="75"/>
          <w:sz w:val="20"/>
        </w:rPr>
        <w:t>, </w:t>
      </w:r>
      <w:r>
        <w:rPr>
          <w:w w:val="90"/>
          <w:sz w:val="20"/>
        </w:rPr>
        <w:t>19, 20, 21, 22, 23, 24, 25, 27, 28, 29, 30, 31, 32, 33, 36, 41 y 46; y predios en comisarías con</w:t>
      </w:r>
      <w:r>
        <w:rPr>
          <w:spacing w:val="1"/>
          <w:w w:val="90"/>
          <w:sz w:val="20"/>
        </w:rPr>
        <w:t> </w:t>
      </w:r>
      <w:r>
        <w:rPr>
          <w:sz w:val="20"/>
        </w:rPr>
        <w:t>más de 300.00 metros cuadrados de construcción, pertenecientes al Municipio de</w:t>
      </w:r>
      <w:r>
        <w:rPr>
          <w:spacing w:val="1"/>
          <w:sz w:val="20"/>
        </w:rPr>
        <w:t> </w:t>
      </w:r>
      <w:r>
        <w:rPr>
          <w:w w:val="90"/>
          <w:sz w:val="20"/>
        </w:rPr>
        <w:t>Mérida,</w:t>
      </w:r>
      <w:r>
        <w:rPr>
          <w:spacing w:val="-11"/>
          <w:w w:val="90"/>
          <w:sz w:val="20"/>
        </w:rPr>
        <w:t> </w:t>
      </w:r>
      <w:r>
        <w:rPr>
          <w:w w:val="90"/>
          <w:sz w:val="20"/>
        </w:rPr>
        <w:t>los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criterios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serán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los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siguientes:</w:t>
      </w:r>
    </w:p>
    <w:p>
      <w:pPr>
        <w:pStyle w:val="BodyText"/>
        <w:rPr>
          <w:sz w:val="13"/>
        </w:rPr>
      </w:pPr>
      <w:r>
        <w:rPr/>
        <w:pict>
          <v:shape style="position:absolute;margin-left:90.984001pt;margin-top:9.876748pt;width:214.35pt;height:153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04"/>
                    <w:gridCol w:w="2269"/>
                  </w:tblGrid>
                  <w:tr>
                    <w:trPr>
                      <w:trHeight w:val="330" w:hRule="atLeast"/>
                    </w:trPr>
                    <w:tc>
                      <w:tcPr>
                        <w:tcW w:w="2004" w:type="dxa"/>
                      </w:tcPr>
                      <w:p>
                        <w:pPr>
                          <w:pStyle w:val="TableParagraph"/>
                          <w:spacing w:before="2"/>
                          <w:ind w:left="91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pacing w:val="-1"/>
                            <w:sz w:val="18"/>
                          </w:rPr>
                          <w:t>Tipo</w:t>
                        </w:r>
                        <w:r>
                          <w:rPr>
                            <w:rFonts w:ascii="Tahoma" w:hAnsi="Tahom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spacing w:val="-1"/>
                            <w:sz w:val="18"/>
                          </w:rPr>
                          <w:t>de</w:t>
                        </w:r>
                        <w:r>
                          <w:rPr>
                            <w:rFonts w:ascii="Tahoma" w:hAnsi="Tahom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spacing w:val="-1"/>
                            <w:sz w:val="18"/>
                          </w:rPr>
                          <w:t>construcción</w:t>
                        </w:r>
                      </w:p>
                    </w:tc>
                    <w:tc>
                      <w:tcPr>
                        <w:tcW w:w="2269" w:type="dxa"/>
                      </w:tcPr>
                      <w:p>
                        <w:pPr>
                          <w:pStyle w:val="TableParagraph"/>
                          <w:spacing w:before="2"/>
                          <w:ind w:left="566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Clasificación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2004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Cartón</w:t>
                        </w:r>
                      </w:p>
                    </w:tc>
                    <w:tc>
                      <w:tcPr>
                        <w:tcW w:w="2269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M-P-R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2004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Lamina</w:t>
                        </w:r>
                      </w:p>
                    </w:tc>
                    <w:tc>
                      <w:tcPr>
                        <w:tcW w:w="2269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M-P-R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2004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Paja</w:t>
                        </w:r>
                      </w:p>
                    </w:tc>
                    <w:tc>
                      <w:tcPr>
                        <w:tcW w:w="2269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M-P-R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2004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Asbesto</w:t>
                        </w:r>
                      </w:p>
                    </w:tc>
                    <w:tc>
                      <w:tcPr>
                        <w:tcW w:w="2269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M-E-R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2004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Teja</w:t>
                        </w:r>
                      </w:p>
                    </w:tc>
                    <w:tc>
                      <w:tcPr>
                        <w:tcW w:w="2269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M-E-R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2004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Domo</w:t>
                        </w:r>
                      </w:p>
                    </w:tc>
                    <w:tc>
                      <w:tcPr>
                        <w:tcW w:w="2269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M-E-R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2004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Concreto</w:t>
                        </w:r>
                      </w:p>
                    </w:tc>
                    <w:tc>
                      <w:tcPr>
                        <w:tcW w:w="2269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M-M-R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2004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Genérico</w:t>
                        </w:r>
                      </w:p>
                    </w:tc>
                    <w:tc>
                      <w:tcPr>
                        <w:tcW w:w="2269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El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equivalente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a M-M-R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8.769989pt;margin-top:9.876748pt;width:220.5pt;height:119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96"/>
                    <w:gridCol w:w="1700"/>
                  </w:tblGrid>
                  <w:tr>
                    <w:trPr>
                      <w:trHeight w:val="330" w:hRule="atLeast"/>
                    </w:trPr>
                    <w:tc>
                      <w:tcPr>
                        <w:tcW w:w="2696" w:type="dxa"/>
                      </w:tcPr>
                      <w:p>
                        <w:pPr>
                          <w:pStyle w:val="TableParagraph"/>
                          <w:spacing w:before="2"/>
                          <w:ind w:left="434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pacing w:val="-1"/>
                            <w:sz w:val="18"/>
                          </w:rPr>
                          <w:t>Tipo</w:t>
                        </w:r>
                        <w:r>
                          <w:rPr>
                            <w:rFonts w:ascii="Tahoma" w:hAnsi="Tahom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spacing w:val="-1"/>
                            <w:sz w:val="18"/>
                          </w:rPr>
                          <w:t>de</w:t>
                        </w:r>
                        <w:r>
                          <w:rPr>
                            <w:rFonts w:ascii="Tahoma" w:hAnsi="Tahom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spacing w:val="-1"/>
                            <w:sz w:val="18"/>
                          </w:rPr>
                          <w:t>construcción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2"/>
                          <w:ind w:left="283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Clasificación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2696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w w:val="105"/>
                            <w:sz w:val="18"/>
                          </w:rPr>
                          <w:t>Volado</w:t>
                        </w:r>
                        <w:r>
                          <w:rPr>
                            <w:spacing w:val="-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de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cartón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1"/>
                          <w:ind w:lef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M-P-R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2696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Volado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lamina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1"/>
                          <w:ind w:lef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M-P-R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2696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Volado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de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paja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1"/>
                          <w:ind w:lef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M-P-R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2696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Volado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asbesto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1"/>
                          <w:ind w:left="68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M-E-R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2696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Volado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teja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1"/>
                          <w:ind w:left="68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M-E-R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2696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Volado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de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concreto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1"/>
                          <w:ind w:left="68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M-E-R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927" w:val="left" w:leader="none"/>
        </w:tabs>
        <w:spacing w:line="278" w:lineRule="auto" w:before="150" w:after="0"/>
        <w:ind w:left="643" w:right="929" w:firstLine="0"/>
        <w:jc w:val="both"/>
        <w:rPr>
          <w:sz w:val="20"/>
        </w:rPr>
      </w:pPr>
      <w:r>
        <w:rPr>
          <w:sz w:val="20"/>
        </w:rPr>
        <w:t>Para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predios</w:t>
      </w:r>
      <w:r>
        <w:rPr>
          <w:spacing w:val="-13"/>
          <w:sz w:val="20"/>
        </w:rPr>
        <w:t> </w:t>
      </w:r>
      <w:r>
        <w:rPr>
          <w:sz w:val="20"/>
        </w:rPr>
        <w:t>ubicados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calles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avenidas</w:t>
      </w:r>
      <w:r>
        <w:rPr>
          <w:spacing w:val="-12"/>
          <w:sz w:val="20"/>
        </w:rPr>
        <w:t> </w:t>
      </w:r>
      <w:r>
        <w:rPr>
          <w:sz w:val="20"/>
        </w:rPr>
        <w:t>principales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13"/>
          <w:sz w:val="20"/>
        </w:rPr>
        <w:t> </w:t>
      </w:r>
      <w:r>
        <w:rPr>
          <w:sz w:val="20"/>
        </w:rPr>
        <w:t>valores</w:t>
      </w:r>
      <w:r>
        <w:rPr>
          <w:spacing w:val="-11"/>
          <w:sz w:val="20"/>
        </w:rPr>
        <w:t> </w:t>
      </w:r>
      <w:r>
        <w:rPr>
          <w:sz w:val="20"/>
        </w:rPr>
        <w:t>genéricos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construcción</w:t>
      </w:r>
      <w:r>
        <w:rPr>
          <w:spacing w:val="-13"/>
          <w:sz w:val="20"/>
        </w:rPr>
        <w:t> </w:t>
      </w:r>
      <w:r>
        <w:rPr>
          <w:sz w:val="20"/>
        </w:rPr>
        <w:t>serán</w:t>
      </w:r>
      <w:r>
        <w:rPr>
          <w:spacing w:val="-13"/>
          <w:sz w:val="20"/>
        </w:rPr>
        <w:t> </w:t>
      </w:r>
      <w:r>
        <w:rPr>
          <w:sz w:val="20"/>
        </w:rPr>
        <w:t>los</w:t>
      </w:r>
      <w:r>
        <w:rPr>
          <w:spacing w:val="-14"/>
          <w:sz w:val="20"/>
        </w:rPr>
        <w:t> </w:t>
      </w:r>
      <w:r>
        <w:rPr>
          <w:sz w:val="20"/>
        </w:rPr>
        <w:t>equivalentes</w:t>
      </w:r>
      <w:r>
        <w:rPr>
          <w:spacing w:val="-15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Moderno-Mediano-Regular</w:t>
      </w:r>
      <w:r>
        <w:rPr>
          <w:spacing w:val="-14"/>
          <w:sz w:val="20"/>
        </w:rPr>
        <w:t> </w:t>
      </w:r>
      <w:r>
        <w:rPr>
          <w:sz w:val="20"/>
        </w:rPr>
        <w:t>y</w:t>
      </w:r>
      <w:r>
        <w:rPr>
          <w:spacing w:val="-15"/>
          <w:sz w:val="20"/>
        </w:rPr>
        <w:t> </w:t>
      </w:r>
      <w:r>
        <w:rPr>
          <w:sz w:val="20"/>
        </w:rPr>
        <w:t>Moderno-Mediano-</w:t>
      </w:r>
      <w:r>
        <w:rPr>
          <w:spacing w:val="-68"/>
          <w:sz w:val="20"/>
        </w:rPr>
        <w:t> </w:t>
      </w:r>
      <w:r>
        <w:rPr>
          <w:sz w:val="20"/>
        </w:rPr>
        <w:t>Bueno,</w:t>
      </w:r>
      <w:r>
        <w:rPr>
          <w:spacing w:val="-18"/>
          <w:sz w:val="20"/>
        </w:rPr>
        <w:t> </w:t>
      </w:r>
      <w:r>
        <w:rPr>
          <w:sz w:val="20"/>
        </w:rPr>
        <w:t>dependiendo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su</w:t>
      </w:r>
      <w:r>
        <w:rPr>
          <w:spacing w:val="-15"/>
          <w:sz w:val="20"/>
        </w:rPr>
        <w:t> </w:t>
      </w:r>
      <w:r>
        <w:rPr>
          <w:sz w:val="20"/>
        </w:rPr>
        <w:t>ubicación.</w:t>
      </w:r>
    </w:p>
    <w:p>
      <w:pPr>
        <w:pStyle w:val="ListParagraph"/>
        <w:numPr>
          <w:ilvl w:val="0"/>
          <w:numId w:val="8"/>
        </w:numPr>
        <w:tabs>
          <w:tab w:pos="862" w:val="left" w:leader="none"/>
        </w:tabs>
        <w:spacing w:line="278" w:lineRule="auto" w:before="201" w:after="0"/>
        <w:ind w:left="643" w:right="939" w:firstLine="0"/>
        <w:jc w:val="both"/>
        <w:rPr>
          <w:sz w:val="20"/>
        </w:rPr>
      </w:pPr>
      <w:r>
        <w:rPr>
          <w:sz w:val="20"/>
        </w:rPr>
        <w:t>Para los predios ubicados en el periférico y calles laterales adyacentes que provean</w:t>
      </w:r>
      <w:r>
        <w:rPr>
          <w:spacing w:val="1"/>
          <w:sz w:val="20"/>
        </w:rPr>
        <w:t> </w:t>
      </w:r>
      <w:r>
        <w:rPr>
          <w:sz w:val="20"/>
        </w:rPr>
        <w:t>acceso al mismo, así como en las principales vialidades ubicadas fuera del periférico el</w:t>
      </w:r>
      <w:r>
        <w:rPr>
          <w:spacing w:val="-68"/>
          <w:sz w:val="20"/>
        </w:rPr>
        <w:t> </w:t>
      </w:r>
      <w:r>
        <w:rPr>
          <w:w w:val="95"/>
          <w:sz w:val="20"/>
        </w:rPr>
        <w:t>valor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genérico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construcción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será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equivalente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Moderno-Mediano-Regular.</w:t>
      </w:r>
    </w:p>
    <w:p>
      <w:pPr>
        <w:pStyle w:val="Heading1"/>
        <w:spacing w:before="201"/>
        <w:ind w:left="643"/>
        <w:jc w:val="left"/>
      </w:pPr>
      <w:r>
        <w:rPr/>
        <w:t>Significado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clasificación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ind w:left="643"/>
      </w:pPr>
      <w:r>
        <w:rPr>
          <w:w w:val="90"/>
        </w:rPr>
        <w:t>A-P-R:</w:t>
      </w:r>
      <w:r>
        <w:rPr>
          <w:spacing w:val="49"/>
          <w:w w:val="90"/>
        </w:rPr>
        <w:t> </w:t>
      </w:r>
      <w:r>
        <w:rPr>
          <w:w w:val="90"/>
        </w:rPr>
        <w:t>Antiguo-Popular-Regular</w:t>
      </w:r>
    </w:p>
    <w:p>
      <w:pPr>
        <w:pStyle w:val="BodyText"/>
        <w:spacing w:line="278" w:lineRule="auto" w:before="38"/>
        <w:ind w:left="643" w:right="6351"/>
      </w:pPr>
      <w:r>
        <w:rPr>
          <w:w w:val="95"/>
        </w:rPr>
        <w:t>A-E-R: Antiguo-Económico-Regular</w:t>
      </w:r>
      <w:r>
        <w:rPr>
          <w:spacing w:val="-64"/>
          <w:w w:val="95"/>
        </w:rPr>
        <w:t> </w:t>
      </w:r>
      <w:r>
        <w:rPr>
          <w:w w:val="95"/>
        </w:rPr>
        <w:t>A-M-R: Antiguo-Mediano-Regular</w:t>
      </w:r>
      <w:r>
        <w:rPr>
          <w:spacing w:val="1"/>
          <w:w w:val="95"/>
        </w:rPr>
        <w:t> </w:t>
      </w:r>
      <w:r>
        <w:rPr>
          <w:w w:val="95"/>
        </w:rPr>
        <w:t>M-P-R:</w:t>
      </w:r>
      <w:r>
        <w:rPr>
          <w:spacing w:val="-14"/>
          <w:w w:val="95"/>
        </w:rPr>
        <w:t> </w:t>
      </w:r>
      <w:r>
        <w:rPr>
          <w:w w:val="95"/>
        </w:rPr>
        <w:t>Moderno-Popular-Regular</w:t>
      </w:r>
    </w:p>
    <w:p>
      <w:pPr>
        <w:pStyle w:val="BodyText"/>
        <w:spacing w:before="1"/>
        <w:ind w:left="643"/>
      </w:pPr>
      <w:r>
        <w:rPr>
          <w:w w:val="95"/>
        </w:rPr>
        <w:t>M-E-R:</w:t>
      </w:r>
      <w:r>
        <w:rPr>
          <w:spacing w:val="7"/>
          <w:w w:val="95"/>
        </w:rPr>
        <w:t> </w:t>
      </w:r>
      <w:r>
        <w:rPr>
          <w:w w:val="95"/>
        </w:rPr>
        <w:t>Moderno-Económico-Regular</w:t>
      </w:r>
    </w:p>
    <w:p>
      <w:pPr>
        <w:spacing w:after="0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sz w:val="11"/>
        </w:rPr>
      </w:pPr>
    </w:p>
    <w:p>
      <w:pPr>
        <w:pStyle w:val="BodyText"/>
        <w:spacing w:line="278" w:lineRule="auto" w:before="99"/>
        <w:ind w:left="643" w:right="6337"/>
      </w:pPr>
      <w:r>
        <w:rPr>
          <w:w w:val="95"/>
        </w:rPr>
        <w:t>M-M-R:</w:t>
      </w:r>
      <w:r>
        <w:rPr>
          <w:spacing w:val="1"/>
          <w:w w:val="95"/>
        </w:rPr>
        <w:t> </w:t>
      </w:r>
      <w:r>
        <w:rPr>
          <w:w w:val="95"/>
        </w:rPr>
        <w:t>Moderno-Mediano-Regular</w:t>
      </w:r>
      <w:r>
        <w:rPr>
          <w:spacing w:val="-64"/>
          <w:w w:val="95"/>
        </w:rPr>
        <w:t> </w:t>
      </w:r>
      <w:r>
        <w:rPr>
          <w:w w:val="95"/>
        </w:rPr>
        <w:t>M-P-B:</w:t>
      </w:r>
      <w:r>
        <w:rPr>
          <w:spacing w:val="-14"/>
          <w:w w:val="95"/>
        </w:rPr>
        <w:t> </w:t>
      </w:r>
      <w:r>
        <w:rPr>
          <w:w w:val="95"/>
        </w:rPr>
        <w:t>Moderno-Popular-Bueno</w:t>
      </w:r>
    </w:p>
    <w:p>
      <w:pPr>
        <w:pStyle w:val="BodyText"/>
        <w:spacing w:line="278" w:lineRule="auto" w:before="1"/>
        <w:ind w:left="643" w:right="6316"/>
      </w:pPr>
      <w:r>
        <w:rPr>
          <w:w w:val="95"/>
        </w:rPr>
        <w:t>M-E-B:</w:t>
      </w:r>
      <w:r>
        <w:rPr>
          <w:spacing w:val="21"/>
          <w:w w:val="95"/>
        </w:rPr>
        <w:t> </w:t>
      </w:r>
      <w:r>
        <w:rPr>
          <w:w w:val="95"/>
        </w:rPr>
        <w:t>Moderno-Económico-Bueno</w:t>
      </w:r>
      <w:r>
        <w:rPr>
          <w:spacing w:val="-64"/>
          <w:w w:val="95"/>
        </w:rPr>
        <w:t> </w:t>
      </w:r>
      <w:r>
        <w:rPr>
          <w:w w:val="95"/>
        </w:rPr>
        <w:t>M-M-B:</w:t>
      </w:r>
      <w:r>
        <w:rPr>
          <w:spacing w:val="5"/>
          <w:w w:val="95"/>
        </w:rPr>
        <w:t> </w:t>
      </w:r>
      <w:r>
        <w:rPr>
          <w:w w:val="95"/>
        </w:rPr>
        <w:t>Moderno-Mediano-Bueno</w:t>
      </w:r>
      <w:r>
        <w:rPr>
          <w:spacing w:val="1"/>
          <w:w w:val="95"/>
        </w:rPr>
        <w:t> </w:t>
      </w:r>
      <w:r>
        <w:rPr>
          <w:w w:val="95"/>
        </w:rPr>
        <w:t>M-C-B:</w:t>
      </w:r>
      <w:r>
        <w:rPr>
          <w:spacing w:val="-1"/>
          <w:w w:val="95"/>
        </w:rPr>
        <w:t> </w:t>
      </w:r>
      <w:r>
        <w:rPr>
          <w:w w:val="95"/>
        </w:rPr>
        <w:t>Moderno-Calidad-Bueno</w:t>
      </w:r>
    </w:p>
    <w:p>
      <w:pPr>
        <w:pStyle w:val="BodyText"/>
        <w:spacing w:line="242" w:lineRule="exact"/>
        <w:ind w:left="643"/>
      </w:pPr>
      <w:r>
        <w:rPr>
          <w:w w:val="90"/>
        </w:rPr>
        <w:t>M-L-B:</w:t>
      </w:r>
      <w:r>
        <w:rPr>
          <w:spacing w:val="26"/>
          <w:w w:val="90"/>
        </w:rPr>
        <w:t> </w:t>
      </w:r>
      <w:r>
        <w:rPr>
          <w:w w:val="90"/>
        </w:rPr>
        <w:t>Moderno-Lujo-Bueno</w:t>
      </w:r>
    </w:p>
    <w:p>
      <w:pPr>
        <w:pStyle w:val="BodyText"/>
        <w:spacing w:before="40"/>
        <w:ind w:left="643"/>
      </w:pPr>
      <w:r>
        <w:rPr>
          <w:w w:val="95"/>
        </w:rPr>
        <w:t>M-P-N:</w:t>
      </w:r>
      <w:r>
        <w:rPr>
          <w:spacing w:val="8"/>
          <w:w w:val="95"/>
        </w:rPr>
        <w:t> </w:t>
      </w:r>
      <w:r>
        <w:rPr>
          <w:w w:val="95"/>
        </w:rPr>
        <w:t>Moderno-Popular-Nuevo</w:t>
      </w:r>
    </w:p>
    <w:p>
      <w:pPr>
        <w:pStyle w:val="BodyText"/>
        <w:spacing w:line="278" w:lineRule="auto" w:before="38"/>
        <w:ind w:left="643" w:right="6261"/>
      </w:pPr>
      <w:r>
        <w:rPr>
          <w:w w:val="95"/>
        </w:rPr>
        <w:t>M-E-N:</w:t>
      </w:r>
      <w:r>
        <w:rPr>
          <w:spacing w:val="1"/>
          <w:w w:val="95"/>
        </w:rPr>
        <w:t> </w:t>
      </w:r>
      <w:r>
        <w:rPr>
          <w:w w:val="95"/>
        </w:rPr>
        <w:t>Moderno-Económico-Nuevo</w:t>
      </w:r>
      <w:r>
        <w:rPr>
          <w:spacing w:val="-64"/>
          <w:w w:val="95"/>
        </w:rPr>
        <w:t> </w:t>
      </w:r>
      <w:r>
        <w:rPr>
          <w:w w:val="95"/>
        </w:rPr>
        <w:t>M-M-N:</w:t>
      </w:r>
      <w:r>
        <w:rPr>
          <w:spacing w:val="16"/>
          <w:w w:val="95"/>
        </w:rPr>
        <w:t> </w:t>
      </w:r>
      <w:r>
        <w:rPr>
          <w:w w:val="95"/>
        </w:rPr>
        <w:t>Moderno-Mediano-Nuevo</w:t>
      </w:r>
      <w:r>
        <w:rPr>
          <w:spacing w:val="1"/>
          <w:w w:val="95"/>
        </w:rPr>
        <w:t> </w:t>
      </w:r>
      <w:r>
        <w:rPr>
          <w:w w:val="90"/>
        </w:rPr>
        <w:t>M-L-N:</w:t>
      </w:r>
      <w:r>
        <w:rPr>
          <w:spacing w:val="-3"/>
          <w:w w:val="90"/>
        </w:rPr>
        <w:t> </w:t>
      </w:r>
      <w:r>
        <w:rPr>
          <w:w w:val="90"/>
        </w:rPr>
        <w:t>Moderno- Lujo-Nuevo</w:t>
      </w:r>
    </w:p>
    <w:p>
      <w:pPr>
        <w:pStyle w:val="BodyText"/>
        <w:rPr>
          <w:sz w:val="24"/>
        </w:rPr>
      </w:pPr>
    </w:p>
    <w:p>
      <w:pPr>
        <w:pStyle w:val="BodyText"/>
        <w:spacing w:line="278" w:lineRule="auto" w:before="192"/>
        <w:ind w:left="643" w:right="936"/>
        <w:jc w:val="both"/>
      </w:pPr>
      <w:r>
        <w:rPr>
          <w:rFonts w:ascii="Tahoma" w:hAnsi="Tahoma"/>
          <w:b/>
        </w:rPr>
        <w:t>Nota: </w:t>
      </w:r>
      <w:r>
        <w:rPr/>
        <w:t>En los casos en que se realice una visita de inspección al predio, se podrán</w:t>
      </w:r>
      <w:r>
        <w:rPr>
          <w:spacing w:val="1"/>
        </w:rPr>
        <w:t> </w:t>
      </w:r>
      <w:r>
        <w:rPr/>
        <w:t>modificar los criterios de valuación especificados en este inciso, de acuerdo con las</w:t>
      </w:r>
      <w:r>
        <w:rPr>
          <w:spacing w:val="1"/>
        </w:rPr>
        <w:t> </w:t>
      </w:r>
      <w:r>
        <w:rPr>
          <w:w w:val="95"/>
        </w:rPr>
        <w:t>características</w:t>
      </w:r>
      <w:r>
        <w:rPr>
          <w:spacing w:val="-8"/>
          <w:w w:val="95"/>
        </w:rPr>
        <w:t> </w:t>
      </w:r>
      <w:r>
        <w:rPr>
          <w:w w:val="95"/>
        </w:rPr>
        <w:t>físicas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6"/>
          <w:w w:val="95"/>
        </w:rPr>
        <w:t> </w:t>
      </w:r>
      <w:r>
        <w:rPr>
          <w:w w:val="95"/>
        </w:rPr>
        <w:t>construcción</w:t>
      </w:r>
      <w:r>
        <w:rPr>
          <w:spacing w:val="-6"/>
          <w:w w:val="95"/>
        </w:rPr>
        <w:t> </w:t>
      </w:r>
      <w:r>
        <w:rPr>
          <w:w w:val="95"/>
        </w:rPr>
        <w:t>observadas</w:t>
      </w:r>
      <w:r>
        <w:rPr>
          <w:spacing w:val="-7"/>
          <w:w w:val="95"/>
        </w:rPr>
        <w:t> </w:t>
      </w:r>
      <w:r>
        <w:rPr>
          <w:w w:val="95"/>
        </w:rPr>
        <w:t>en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6"/>
          <w:w w:val="95"/>
        </w:rPr>
        <w:t> </w:t>
      </w:r>
      <w:r>
        <w:rPr>
          <w:w w:val="95"/>
        </w:rPr>
        <w:t>inspección.</w:t>
      </w:r>
    </w:p>
    <w:p>
      <w:pPr>
        <w:spacing w:after="0" w:line="278" w:lineRule="auto"/>
        <w:jc w:val="both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sz w:val="11"/>
        </w:rPr>
      </w:pPr>
    </w:p>
    <w:p>
      <w:pPr>
        <w:spacing w:before="100"/>
        <w:ind w:left="600" w:right="890" w:firstLine="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w w:val="90"/>
          <w:sz w:val="20"/>
          <w:u w:val="single"/>
        </w:rPr>
        <w:t>FACTORES</w:t>
      </w:r>
      <w:r>
        <w:rPr>
          <w:rFonts w:ascii="Tahoma" w:hAnsi="Tahoma"/>
          <w:b/>
          <w:spacing w:val="-5"/>
          <w:w w:val="90"/>
          <w:sz w:val="20"/>
          <w:u w:val="single"/>
        </w:rPr>
        <w:t> </w:t>
      </w:r>
      <w:r>
        <w:rPr>
          <w:rFonts w:ascii="Tahoma" w:hAnsi="Tahoma"/>
          <w:b/>
          <w:w w:val="90"/>
          <w:sz w:val="20"/>
          <w:u w:val="single"/>
        </w:rPr>
        <w:t>DE</w:t>
      </w:r>
      <w:r>
        <w:rPr>
          <w:rFonts w:ascii="Tahoma" w:hAnsi="Tahoma"/>
          <w:b/>
          <w:spacing w:val="-4"/>
          <w:w w:val="90"/>
          <w:sz w:val="20"/>
          <w:u w:val="single"/>
        </w:rPr>
        <w:t> </w:t>
      </w:r>
      <w:r>
        <w:rPr>
          <w:rFonts w:ascii="Tahoma" w:hAnsi="Tahoma"/>
          <w:b/>
          <w:w w:val="90"/>
          <w:sz w:val="20"/>
          <w:u w:val="single"/>
        </w:rPr>
        <w:t>DEMÉRITO</w:t>
      </w:r>
      <w:r>
        <w:rPr>
          <w:rFonts w:ascii="Tahoma" w:hAnsi="Tahoma"/>
          <w:b/>
          <w:spacing w:val="-2"/>
          <w:w w:val="90"/>
          <w:sz w:val="20"/>
          <w:u w:val="single"/>
        </w:rPr>
        <w:t> </w:t>
      </w:r>
      <w:r>
        <w:rPr>
          <w:rFonts w:ascii="Tahoma" w:hAnsi="Tahoma"/>
          <w:b/>
          <w:w w:val="90"/>
          <w:sz w:val="20"/>
          <w:u w:val="single"/>
        </w:rPr>
        <w:t>AL</w:t>
      </w:r>
      <w:r>
        <w:rPr>
          <w:rFonts w:ascii="Tahoma" w:hAnsi="Tahoma"/>
          <w:b/>
          <w:spacing w:val="-3"/>
          <w:w w:val="90"/>
          <w:sz w:val="20"/>
          <w:u w:val="single"/>
        </w:rPr>
        <w:t> </w:t>
      </w:r>
      <w:r>
        <w:rPr>
          <w:rFonts w:ascii="Tahoma" w:hAnsi="Tahoma"/>
          <w:b/>
          <w:w w:val="90"/>
          <w:sz w:val="20"/>
          <w:u w:val="single"/>
        </w:rPr>
        <w:t>VALOR</w:t>
      </w:r>
      <w:r>
        <w:rPr>
          <w:rFonts w:ascii="Tahoma" w:hAnsi="Tahoma"/>
          <w:b/>
          <w:spacing w:val="-4"/>
          <w:w w:val="90"/>
          <w:sz w:val="20"/>
          <w:u w:val="single"/>
        </w:rPr>
        <w:t> </w:t>
      </w:r>
      <w:r>
        <w:rPr>
          <w:rFonts w:ascii="Tahoma" w:hAnsi="Tahoma"/>
          <w:b/>
          <w:w w:val="90"/>
          <w:sz w:val="20"/>
          <w:u w:val="single"/>
        </w:rPr>
        <w:t>UNITARIO</w:t>
      </w:r>
      <w:r>
        <w:rPr>
          <w:rFonts w:ascii="Tahoma" w:hAnsi="Tahoma"/>
          <w:b/>
          <w:spacing w:val="-1"/>
          <w:w w:val="90"/>
          <w:sz w:val="20"/>
          <w:u w:val="single"/>
        </w:rPr>
        <w:t> </w:t>
      </w:r>
      <w:r>
        <w:rPr>
          <w:rFonts w:ascii="Tahoma" w:hAnsi="Tahoma"/>
          <w:b/>
          <w:w w:val="90"/>
          <w:sz w:val="20"/>
          <w:u w:val="single"/>
        </w:rPr>
        <w:t>DE</w:t>
      </w:r>
      <w:r>
        <w:rPr>
          <w:rFonts w:ascii="Tahoma" w:hAnsi="Tahoma"/>
          <w:b/>
          <w:spacing w:val="-5"/>
          <w:w w:val="90"/>
          <w:sz w:val="20"/>
          <w:u w:val="single"/>
        </w:rPr>
        <w:t> </w:t>
      </w:r>
      <w:r>
        <w:rPr>
          <w:rFonts w:ascii="Tahoma" w:hAnsi="Tahoma"/>
          <w:b/>
          <w:w w:val="90"/>
          <w:sz w:val="20"/>
          <w:u w:val="single"/>
        </w:rPr>
        <w:t>TERRENO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643" w:right="941"/>
        <w:jc w:val="both"/>
      </w:pPr>
      <w:r>
        <w:rPr/>
        <w:t>VI.- Los coeficientes de demérito que afectan los valores unitarios de terreno para la</w:t>
      </w:r>
      <w:r>
        <w:rPr>
          <w:spacing w:val="1"/>
        </w:rPr>
        <w:t> </w:t>
      </w:r>
      <w:r>
        <w:rPr>
          <w:w w:val="95"/>
        </w:rPr>
        <w:t>valuación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predios</w:t>
      </w:r>
      <w:r>
        <w:rPr>
          <w:spacing w:val="-12"/>
          <w:w w:val="95"/>
        </w:rPr>
        <w:t> </w:t>
      </w:r>
      <w:r>
        <w:rPr>
          <w:w w:val="95"/>
        </w:rPr>
        <w:t>serán</w:t>
      </w:r>
      <w:r>
        <w:rPr>
          <w:spacing w:val="-11"/>
          <w:w w:val="95"/>
        </w:rPr>
        <w:t> </w:t>
      </w:r>
      <w:r>
        <w:rPr>
          <w:w w:val="95"/>
        </w:rPr>
        <w:t>los</w:t>
      </w:r>
      <w:r>
        <w:rPr>
          <w:spacing w:val="-12"/>
          <w:w w:val="95"/>
        </w:rPr>
        <w:t> </w:t>
      </w:r>
      <w:r>
        <w:rPr>
          <w:w w:val="95"/>
        </w:rPr>
        <w:t>siguientes:</w:t>
      </w:r>
    </w:p>
    <w:p>
      <w:pPr>
        <w:pStyle w:val="BodyText"/>
        <w:spacing w:line="280" w:lineRule="auto" w:before="200"/>
        <w:ind w:left="643" w:right="941"/>
        <w:jc w:val="both"/>
      </w:pPr>
      <w:r>
        <w:rPr>
          <w:rFonts w:ascii="Tahoma" w:hAnsi="Tahoma"/>
          <w:b/>
          <w:w w:val="95"/>
        </w:rPr>
        <w:t>FACTORES</w:t>
      </w:r>
      <w:r>
        <w:rPr>
          <w:rFonts w:ascii="Tahoma" w:hAnsi="Tahoma"/>
          <w:b/>
          <w:spacing w:val="3"/>
          <w:w w:val="95"/>
        </w:rPr>
        <w:t> </w:t>
      </w:r>
      <w:r>
        <w:rPr>
          <w:rFonts w:ascii="Tahoma" w:hAnsi="Tahoma"/>
          <w:b/>
          <w:w w:val="95"/>
        </w:rPr>
        <w:t>DE</w:t>
      </w:r>
      <w:r>
        <w:rPr>
          <w:rFonts w:ascii="Tahoma" w:hAnsi="Tahoma"/>
          <w:b/>
          <w:spacing w:val="3"/>
          <w:w w:val="95"/>
        </w:rPr>
        <w:t> </w:t>
      </w:r>
      <w:r>
        <w:rPr>
          <w:rFonts w:ascii="Tahoma" w:hAnsi="Tahoma"/>
          <w:b/>
          <w:w w:val="95"/>
        </w:rPr>
        <w:t>DEMÉRITO</w:t>
      </w:r>
      <w:r>
        <w:rPr>
          <w:rFonts w:ascii="Tahoma" w:hAnsi="Tahoma"/>
          <w:b/>
          <w:spacing w:val="7"/>
          <w:w w:val="95"/>
        </w:rPr>
        <w:t> </w:t>
      </w:r>
      <w:r>
        <w:rPr>
          <w:w w:val="95"/>
        </w:rPr>
        <w:t>(el</w:t>
      </w:r>
      <w:r>
        <w:rPr>
          <w:spacing w:val="-8"/>
          <w:w w:val="95"/>
        </w:rPr>
        <w:t> </w:t>
      </w:r>
      <w:r>
        <w:rPr>
          <w:w w:val="95"/>
        </w:rPr>
        <w:t>valor</w:t>
      </w:r>
      <w:r>
        <w:rPr>
          <w:spacing w:val="-8"/>
          <w:w w:val="95"/>
        </w:rPr>
        <w:t> </w:t>
      </w:r>
      <w:r>
        <w:rPr>
          <w:w w:val="95"/>
        </w:rPr>
        <w:t>unitario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terreno</w:t>
      </w:r>
      <w:r>
        <w:rPr>
          <w:spacing w:val="-10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multiplicará</w:t>
      </w:r>
      <w:r>
        <w:rPr>
          <w:spacing w:val="-8"/>
          <w:w w:val="95"/>
        </w:rPr>
        <w:t> </w:t>
      </w:r>
      <w:r>
        <w:rPr>
          <w:w w:val="95"/>
        </w:rPr>
        <w:t>por</w:t>
      </w:r>
      <w:r>
        <w:rPr>
          <w:spacing w:val="-9"/>
          <w:w w:val="95"/>
        </w:rPr>
        <w:t> </w:t>
      </w:r>
      <w:r>
        <w:rPr>
          <w:w w:val="95"/>
        </w:rPr>
        <w:t>el</w:t>
      </w:r>
      <w:r>
        <w:rPr>
          <w:spacing w:val="-9"/>
          <w:w w:val="95"/>
        </w:rPr>
        <w:t> </w:t>
      </w:r>
      <w:r>
        <w:rPr>
          <w:w w:val="95"/>
        </w:rPr>
        <w:t>factor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11"/>
          <w:w w:val="95"/>
        </w:rPr>
        <w:t> </w:t>
      </w:r>
      <w:r>
        <w:rPr>
          <w:w w:val="95"/>
        </w:rPr>
        <w:t>factores</w:t>
      </w:r>
      <w:r>
        <w:rPr>
          <w:spacing w:val="-64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demérito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correspondan</w:t>
      </w:r>
      <w:r>
        <w:rPr>
          <w:spacing w:val="-8"/>
          <w:w w:val="95"/>
        </w:rPr>
        <w:t> </w:t>
      </w:r>
      <w:r>
        <w:rPr>
          <w:w w:val="95"/>
        </w:rPr>
        <w:t>para</w:t>
      </w:r>
      <w:r>
        <w:rPr>
          <w:spacing w:val="-8"/>
          <w:w w:val="95"/>
        </w:rPr>
        <w:t> </w:t>
      </w:r>
      <w:r>
        <w:rPr>
          <w:w w:val="95"/>
        </w:rPr>
        <w:t>disminuir</w:t>
      </w:r>
      <w:r>
        <w:rPr>
          <w:spacing w:val="-8"/>
          <w:w w:val="95"/>
        </w:rPr>
        <w:t> </w:t>
      </w:r>
      <w:r>
        <w:rPr>
          <w:w w:val="95"/>
        </w:rPr>
        <w:t>su</w:t>
      </w:r>
      <w:r>
        <w:rPr>
          <w:spacing w:val="-6"/>
          <w:w w:val="95"/>
        </w:rPr>
        <w:t> </w:t>
      </w:r>
      <w:r>
        <w:rPr>
          <w:w w:val="95"/>
        </w:rPr>
        <w:t>valor</w:t>
      </w:r>
      <w:r>
        <w:rPr>
          <w:spacing w:val="-8"/>
          <w:w w:val="95"/>
        </w:rPr>
        <w:t> </w:t>
      </w:r>
      <w:r>
        <w:rPr>
          <w:w w:val="95"/>
        </w:rPr>
        <w:t>catastral</w:t>
      </w:r>
      <w:r>
        <w:rPr>
          <w:spacing w:val="-8"/>
          <w:w w:val="95"/>
        </w:rPr>
        <w:t> </w:t>
      </w:r>
      <w:r>
        <w:rPr>
          <w:w w:val="95"/>
        </w:rPr>
        <w:t>unitario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tierra):</w:t>
      </w:r>
    </w:p>
    <w:p>
      <w:pPr>
        <w:pStyle w:val="Heading1"/>
        <w:numPr>
          <w:ilvl w:val="0"/>
          <w:numId w:val="9"/>
        </w:numPr>
        <w:tabs>
          <w:tab w:pos="1071" w:val="left" w:leader="none"/>
        </w:tabs>
        <w:spacing w:line="280" w:lineRule="auto" w:before="195" w:after="0"/>
        <w:ind w:left="1070" w:right="937" w:hanging="428"/>
        <w:jc w:val="both"/>
      </w:pPr>
      <w:r>
        <w:rPr>
          <w:w w:val="95"/>
        </w:rPr>
        <w:t>DE FORMA* POR FRENTE (NO APLICA SI EL PREDIO ES INTERIOR, SIN ACCESO A</w:t>
      </w:r>
      <w:r>
        <w:rPr>
          <w:spacing w:val="1"/>
          <w:w w:val="95"/>
        </w:rPr>
        <w:t> </w:t>
      </w:r>
      <w:r>
        <w:rPr/>
        <w:t>VIALIDAD)</w:t>
      </w:r>
    </w:p>
    <w:p>
      <w:pPr>
        <w:pStyle w:val="BodyText"/>
        <w:spacing w:before="4"/>
        <w:rPr>
          <w:rFonts w:ascii="Tahoma"/>
          <w:b/>
          <w:sz w:val="16"/>
        </w:rPr>
      </w:pPr>
    </w:p>
    <w:tbl>
      <w:tblPr>
        <w:tblW w:w="0" w:type="auto"/>
        <w:jc w:val="left"/>
        <w:tblInd w:w="2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3"/>
        <w:gridCol w:w="1419"/>
      </w:tblGrid>
      <w:tr>
        <w:trPr>
          <w:trHeight w:val="328" w:hRule="atLeast"/>
        </w:trPr>
        <w:tc>
          <w:tcPr>
            <w:tcW w:w="2203" w:type="dxa"/>
          </w:tcPr>
          <w:p>
            <w:pPr>
              <w:pStyle w:val="TableParagraph"/>
              <w:spacing w:before="3"/>
              <w:ind w:left="303" w:right="299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5"/>
                <w:sz w:val="20"/>
              </w:rPr>
              <w:t>FRENTE</w:t>
            </w:r>
            <w:r>
              <w:rPr>
                <w:rFonts w:ascii="Tahoma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Tahoma"/>
                <w:b/>
                <w:w w:val="85"/>
                <w:sz w:val="20"/>
              </w:rPr>
              <w:t>(metros):</w:t>
            </w:r>
          </w:p>
        </w:tc>
        <w:tc>
          <w:tcPr>
            <w:tcW w:w="1419" w:type="dxa"/>
          </w:tcPr>
          <w:p>
            <w:pPr>
              <w:pStyle w:val="TableParagraph"/>
              <w:spacing w:before="3"/>
              <w:ind w:left="282" w:right="277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FACTOR</w:t>
            </w:r>
          </w:p>
        </w:tc>
      </w:tr>
      <w:tr>
        <w:trPr>
          <w:trHeight w:val="330" w:hRule="atLeast"/>
        </w:trPr>
        <w:tc>
          <w:tcPr>
            <w:tcW w:w="2203" w:type="dxa"/>
          </w:tcPr>
          <w:p>
            <w:pPr>
              <w:pStyle w:val="TableParagraph"/>
              <w:spacing w:before="5"/>
              <w:ind w:left="303" w:right="29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menor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5.00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5"/>
              <w:ind w:left="282" w:right="27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0.65</w:t>
            </w:r>
          </w:p>
        </w:tc>
      </w:tr>
      <w:tr>
        <w:trPr>
          <w:trHeight w:val="331" w:hRule="atLeast"/>
        </w:trPr>
        <w:tc>
          <w:tcPr>
            <w:tcW w:w="2203" w:type="dxa"/>
          </w:tcPr>
          <w:p>
            <w:pPr>
              <w:pStyle w:val="TableParagraph"/>
              <w:spacing w:before="2"/>
              <w:ind w:left="303" w:right="297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5.00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5.99</w:t>
            </w:r>
          </w:p>
        </w:tc>
        <w:tc>
          <w:tcPr>
            <w:tcW w:w="1419" w:type="dxa"/>
          </w:tcPr>
          <w:p>
            <w:pPr>
              <w:pStyle w:val="TableParagraph"/>
              <w:spacing w:before="2"/>
              <w:ind w:left="282" w:right="27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0.75</w:t>
            </w:r>
          </w:p>
        </w:tc>
      </w:tr>
      <w:tr>
        <w:trPr>
          <w:trHeight w:val="328" w:hRule="atLeast"/>
        </w:trPr>
        <w:tc>
          <w:tcPr>
            <w:tcW w:w="2203" w:type="dxa"/>
          </w:tcPr>
          <w:p>
            <w:pPr>
              <w:pStyle w:val="TableParagraph"/>
              <w:spacing w:before="2"/>
              <w:ind w:left="303" w:right="297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6.00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6.99</w:t>
            </w:r>
          </w:p>
        </w:tc>
        <w:tc>
          <w:tcPr>
            <w:tcW w:w="1419" w:type="dxa"/>
          </w:tcPr>
          <w:p>
            <w:pPr>
              <w:pStyle w:val="TableParagraph"/>
              <w:spacing w:before="2"/>
              <w:ind w:left="282" w:right="27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0.85</w:t>
            </w:r>
          </w:p>
        </w:tc>
      </w:tr>
      <w:tr>
        <w:trPr>
          <w:trHeight w:val="330" w:hRule="atLeast"/>
        </w:trPr>
        <w:tc>
          <w:tcPr>
            <w:tcW w:w="2203" w:type="dxa"/>
          </w:tcPr>
          <w:p>
            <w:pPr>
              <w:pStyle w:val="TableParagraph"/>
              <w:spacing w:before="5"/>
              <w:ind w:left="475"/>
              <w:rPr>
                <w:sz w:val="20"/>
              </w:rPr>
            </w:pPr>
            <w:r>
              <w:rPr>
                <w:w w:val="90"/>
                <w:sz w:val="20"/>
              </w:rPr>
              <w:t>7.00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mayor</w:t>
            </w:r>
          </w:p>
        </w:tc>
        <w:tc>
          <w:tcPr>
            <w:tcW w:w="1419" w:type="dxa"/>
          </w:tcPr>
          <w:p>
            <w:pPr>
              <w:pStyle w:val="TableParagraph"/>
              <w:spacing w:before="5"/>
              <w:ind w:left="282" w:right="27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1.00</w:t>
            </w:r>
          </w:p>
        </w:tc>
      </w:tr>
    </w:tbl>
    <w:p>
      <w:pPr>
        <w:pStyle w:val="BodyText"/>
        <w:rPr>
          <w:rFonts w:ascii="Tahoma"/>
          <w:b/>
          <w:sz w:val="24"/>
        </w:rPr>
      </w:pPr>
    </w:p>
    <w:p>
      <w:pPr>
        <w:pStyle w:val="ListParagraph"/>
        <w:numPr>
          <w:ilvl w:val="0"/>
          <w:numId w:val="9"/>
        </w:numPr>
        <w:tabs>
          <w:tab w:pos="1071" w:val="left" w:leader="none"/>
        </w:tabs>
        <w:spacing w:line="278" w:lineRule="auto" w:before="196" w:after="0"/>
        <w:ind w:left="1070" w:right="937" w:hanging="428"/>
        <w:jc w:val="both"/>
        <w:rPr>
          <w:sz w:val="20"/>
        </w:rPr>
      </w:pPr>
      <w:r>
        <w:rPr>
          <w:rFonts w:ascii="Tahoma" w:hAnsi="Tahoma"/>
          <w:b/>
          <w:spacing w:val="-1"/>
          <w:w w:val="88"/>
          <w:sz w:val="20"/>
        </w:rPr>
        <w:t>D</w:t>
      </w:r>
      <w:r>
        <w:rPr>
          <w:rFonts w:ascii="Tahoma" w:hAnsi="Tahoma"/>
          <w:b/>
          <w:w w:val="88"/>
          <w:sz w:val="20"/>
        </w:rPr>
        <w:t>E</w:t>
      </w:r>
      <w:r>
        <w:rPr>
          <w:rFonts w:ascii="Tahoma" w:hAnsi="Tahoma"/>
          <w:b/>
          <w:sz w:val="20"/>
        </w:rPr>
        <w:t> </w:t>
      </w:r>
      <w:r>
        <w:rPr>
          <w:rFonts w:ascii="Tahoma" w:hAnsi="Tahoma"/>
          <w:b/>
          <w:spacing w:val="-20"/>
          <w:sz w:val="20"/>
        </w:rPr>
        <w:t> </w:t>
      </w:r>
      <w:r>
        <w:rPr>
          <w:rFonts w:ascii="Tahoma" w:hAnsi="Tahoma"/>
          <w:b/>
          <w:w w:val="97"/>
          <w:sz w:val="20"/>
        </w:rPr>
        <w:t>FO</w:t>
      </w:r>
      <w:r>
        <w:rPr>
          <w:rFonts w:ascii="Tahoma" w:hAnsi="Tahoma"/>
          <w:b/>
          <w:spacing w:val="-1"/>
          <w:w w:val="95"/>
          <w:sz w:val="20"/>
        </w:rPr>
        <w:t>RMA</w:t>
      </w:r>
      <w:r>
        <w:rPr>
          <w:rFonts w:ascii="Tahoma" w:hAnsi="Tahoma"/>
          <w:b/>
          <w:w w:val="68"/>
          <w:sz w:val="20"/>
        </w:rPr>
        <w:t>*</w:t>
      </w:r>
      <w:r>
        <w:rPr>
          <w:rFonts w:ascii="Tahoma" w:hAnsi="Tahoma"/>
          <w:b/>
          <w:sz w:val="20"/>
        </w:rPr>
        <w:t> </w:t>
      </w:r>
      <w:r>
        <w:rPr>
          <w:rFonts w:ascii="Tahoma" w:hAnsi="Tahoma"/>
          <w:b/>
          <w:spacing w:val="-18"/>
          <w:sz w:val="20"/>
        </w:rPr>
        <w:t> </w:t>
      </w:r>
      <w:r>
        <w:rPr>
          <w:rFonts w:ascii="Tahoma" w:hAnsi="Tahoma"/>
          <w:b/>
          <w:spacing w:val="-2"/>
          <w:w w:val="84"/>
          <w:sz w:val="20"/>
        </w:rPr>
        <w:t>P</w:t>
      </w:r>
      <w:r>
        <w:rPr>
          <w:rFonts w:ascii="Tahoma" w:hAnsi="Tahoma"/>
          <w:b/>
          <w:w w:val="108"/>
          <w:sz w:val="20"/>
        </w:rPr>
        <w:t>O</w:t>
      </w:r>
      <w:r>
        <w:rPr>
          <w:rFonts w:ascii="Tahoma" w:hAnsi="Tahoma"/>
          <w:b/>
          <w:w w:val="79"/>
          <w:sz w:val="20"/>
        </w:rPr>
        <w:t>R</w:t>
      </w:r>
      <w:r>
        <w:rPr>
          <w:rFonts w:ascii="Tahoma" w:hAnsi="Tahoma"/>
          <w:b/>
          <w:sz w:val="20"/>
        </w:rPr>
        <w:t> </w:t>
      </w:r>
      <w:r>
        <w:rPr>
          <w:rFonts w:ascii="Tahoma" w:hAnsi="Tahoma"/>
          <w:b/>
          <w:spacing w:val="-18"/>
          <w:sz w:val="20"/>
        </w:rPr>
        <w:t> </w:t>
      </w:r>
      <w:r>
        <w:rPr>
          <w:rFonts w:ascii="Tahoma" w:hAnsi="Tahoma"/>
          <w:b/>
          <w:spacing w:val="1"/>
          <w:w w:val="79"/>
          <w:sz w:val="20"/>
        </w:rPr>
        <w:t>R</w:t>
      </w:r>
      <w:r>
        <w:rPr>
          <w:rFonts w:ascii="Tahoma" w:hAnsi="Tahoma"/>
          <w:b/>
          <w:w w:val="80"/>
          <w:sz w:val="20"/>
        </w:rPr>
        <w:t>EL</w:t>
      </w:r>
      <w:r>
        <w:rPr>
          <w:rFonts w:ascii="Tahoma" w:hAnsi="Tahoma"/>
          <w:b/>
          <w:spacing w:val="-1"/>
          <w:w w:val="107"/>
          <w:sz w:val="20"/>
        </w:rPr>
        <w:t>A</w:t>
      </w:r>
      <w:r>
        <w:rPr>
          <w:rFonts w:ascii="Tahoma" w:hAnsi="Tahoma"/>
          <w:b/>
          <w:w w:val="116"/>
          <w:sz w:val="20"/>
        </w:rPr>
        <w:t>C</w:t>
      </w:r>
      <w:r>
        <w:rPr>
          <w:rFonts w:ascii="Tahoma" w:hAnsi="Tahoma"/>
          <w:b/>
          <w:spacing w:val="1"/>
          <w:w w:val="57"/>
          <w:sz w:val="20"/>
        </w:rPr>
        <w:t>I</w:t>
      </w:r>
      <w:r>
        <w:rPr>
          <w:rFonts w:ascii="Tahoma" w:hAnsi="Tahoma"/>
          <w:b/>
          <w:w w:val="108"/>
          <w:sz w:val="20"/>
        </w:rPr>
        <w:t>Ó</w:t>
      </w:r>
      <w:r>
        <w:rPr>
          <w:rFonts w:ascii="Tahoma" w:hAnsi="Tahoma"/>
          <w:b/>
          <w:w w:val="95"/>
          <w:sz w:val="20"/>
        </w:rPr>
        <w:t>N</w:t>
      </w:r>
      <w:r>
        <w:rPr>
          <w:rFonts w:ascii="Tahoma" w:hAnsi="Tahoma"/>
          <w:b/>
          <w:sz w:val="20"/>
        </w:rPr>
        <w:t> </w:t>
      </w:r>
      <w:r>
        <w:rPr>
          <w:rFonts w:ascii="Tahoma" w:hAnsi="Tahoma"/>
          <w:b/>
          <w:spacing w:val="-20"/>
          <w:sz w:val="20"/>
        </w:rPr>
        <w:t> </w:t>
      </w:r>
      <w:r>
        <w:rPr>
          <w:rFonts w:ascii="Tahoma" w:hAnsi="Tahoma"/>
          <w:b/>
          <w:w w:val="97"/>
          <w:sz w:val="20"/>
        </w:rPr>
        <w:t>FO</w:t>
      </w:r>
      <w:r>
        <w:rPr>
          <w:rFonts w:ascii="Tahoma" w:hAnsi="Tahoma"/>
          <w:b/>
          <w:spacing w:val="-1"/>
          <w:w w:val="95"/>
          <w:sz w:val="20"/>
        </w:rPr>
        <w:t>N</w:t>
      </w:r>
      <w:r>
        <w:rPr>
          <w:rFonts w:ascii="Tahoma" w:hAnsi="Tahoma"/>
          <w:b/>
          <w:spacing w:val="-1"/>
          <w:w w:val="100"/>
          <w:sz w:val="20"/>
        </w:rPr>
        <w:t>D</w:t>
      </w:r>
      <w:r>
        <w:rPr>
          <w:rFonts w:ascii="Tahoma" w:hAnsi="Tahoma"/>
          <w:b/>
          <w:spacing w:val="2"/>
          <w:w w:val="100"/>
          <w:sz w:val="20"/>
        </w:rPr>
        <w:t>O</w:t>
      </w:r>
      <w:r>
        <w:rPr>
          <w:rFonts w:ascii="Tahoma" w:hAnsi="Tahoma"/>
          <w:b/>
          <w:w w:val="81"/>
          <w:sz w:val="20"/>
        </w:rPr>
        <w:t>/FR</w:t>
      </w:r>
      <w:r>
        <w:rPr>
          <w:rFonts w:ascii="Tahoma" w:hAnsi="Tahoma"/>
          <w:b/>
          <w:spacing w:val="1"/>
          <w:w w:val="81"/>
          <w:sz w:val="20"/>
        </w:rPr>
        <w:t>E</w:t>
      </w:r>
      <w:r>
        <w:rPr>
          <w:rFonts w:ascii="Tahoma" w:hAnsi="Tahoma"/>
          <w:b/>
          <w:spacing w:val="-1"/>
          <w:w w:val="95"/>
          <w:sz w:val="20"/>
        </w:rPr>
        <w:t>N</w:t>
      </w:r>
      <w:r>
        <w:rPr>
          <w:rFonts w:ascii="Tahoma" w:hAnsi="Tahoma"/>
          <w:b/>
          <w:w w:val="78"/>
          <w:sz w:val="20"/>
        </w:rPr>
        <w:t>TE,</w:t>
      </w:r>
      <w:r>
        <w:rPr>
          <w:rFonts w:ascii="Tahoma" w:hAnsi="Tahoma"/>
          <w:b/>
          <w:sz w:val="20"/>
        </w:rPr>
        <w:t> </w:t>
      </w:r>
      <w:r>
        <w:rPr>
          <w:rFonts w:ascii="Tahoma" w:hAnsi="Tahoma"/>
          <w:b/>
          <w:spacing w:val="-20"/>
          <w:sz w:val="20"/>
        </w:rPr>
        <w:t> </w:t>
      </w:r>
      <w:r>
        <w:rPr>
          <w:rFonts w:ascii="Tahoma" w:hAnsi="Tahoma"/>
          <w:b/>
          <w:spacing w:val="-1"/>
          <w:w w:val="98"/>
          <w:sz w:val="20"/>
        </w:rPr>
        <w:t>q</w:t>
      </w:r>
      <w:r>
        <w:rPr>
          <w:rFonts w:ascii="Tahoma" w:hAnsi="Tahoma"/>
          <w:b/>
          <w:w w:val="98"/>
          <w:sz w:val="20"/>
        </w:rPr>
        <w:t>u</w:t>
      </w:r>
      <w:r>
        <w:rPr>
          <w:rFonts w:ascii="Tahoma" w:hAnsi="Tahoma"/>
          <w:b/>
          <w:w w:val="107"/>
          <w:sz w:val="20"/>
        </w:rPr>
        <w:t>e</w:t>
      </w:r>
      <w:r>
        <w:rPr>
          <w:rFonts w:ascii="Tahoma" w:hAnsi="Tahoma"/>
          <w:b/>
          <w:sz w:val="20"/>
        </w:rPr>
        <w:t> </w:t>
      </w:r>
      <w:r>
        <w:rPr>
          <w:rFonts w:ascii="Tahoma" w:hAnsi="Tahoma"/>
          <w:b/>
          <w:spacing w:val="-18"/>
          <w:sz w:val="20"/>
        </w:rPr>
        <w:t> </w:t>
      </w:r>
      <w:r>
        <w:rPr>
          <w:rFonts w:ascii="Tahoma" w:hAnsi="Tahoma"/>
          <w:b/>
          <w:spacing w:val="-1"/>
          <w:w w:val="97"/>
          <w:sz w:val="20"/>
        </w:rPr>
        <w:t>e</w:t>
      </w:r>
      <w:r>
        <w:rPr>
          <w:rFonts w:ascii="Tahoma" w:hAnsi="Tahoma"/>
          <w:b/>
          <w:w w:val="97"/>
          <w:sz w:val="20"/>
        </w:rPr>
        <w:t>s</w:t>
      </w:r>
      <w:r>
        <w:rPr>
          <w:rFonts w:ascii="Tahoma" w:hAnsi="Tahoma"/>
          <w:b/>
          <w:sz w:val="20"/>
        </w:rPr>
        <w:t> </w:t>
      </w:r>
      <w:r>
        <w:rPr>
          <w:rFonts w:ascii="Tahoma" w:hAnsi="Tahoma"/>
          <w:b/>
          <w:spacing w:val="-19"/>
          <w:sz w:val="20"/>
        </w:rPr>
        <w:t> </w:t>
      </w:r>
      <w:r>
        <w:rPr>
          <w:rFonts w:ascii="Tahoma" w:hAnsi="Tahoma"/>
          <w:b/>
          <w:spacing w:val="-1"/>
          <w:w w:val="97"/>
          <w:sz w:val="20"/>
        </w:rPr>
        <w:t>e</w:t>
      </w:r>
      <w:r>
        <w:rPr>
          <w:rFonts w:ascii="Tahoma" w:hAnsi="Tahoma"/>
          <w:b/>
          <w:w w:val="97"/>
          <w:sz w:val="20"/>
        </w:rPr>
        <w:t>l</w:t>
      </w:r>
      <w:r>
        <w:rPr>
          <w:rFonts w:ascii="Tahoma" w:hAnsi="Tahoma"/>
          <w:b/>
          <w:sz w:val="20"/>
        </w:rPr>
        <w:t> </w:t>
      </w:r>
      <w:r>
        <w:rPr>
          <w:rFonts w:ascii="Tahoma" w:hAnsi="Tahoma"/>
          <w:b/>
          <w:spacing w:val="-20"/>
          <w:sz w:val="20"/>
        </w:rPr>
        <w:t> </w:t>
      </w:r>
      <w:r>
        <w:rPr>
          <w:rFonts w:ascii="Tahoma" w:hAnsi="Tahoma"/>
          <w:b/>
          <w:w w:val="73"/>
          <w:sz w:val="20"/>
        </w:rPr>
        <w:t>r</w:t>
      </w:r>
      <w:r>
        <w:rPr>
          <w:rFonts w:ascii="Tahoma" w:hAnsi="Tahoma"/>
          <w:b/>
          <w:spacing w:val="-1"/>
          <w:w w:val="97"/>
          <w:sz w:val="20"/>
        </w:rPr>
        <w:t>e</w:t>
      </w:r>
      <w:r>
        <w:rPr>
          <w:rFonts w:ascii="Tahoma" w:hAnsi="Tahoma"/>
          <w:b/>
          <w:w w:val="97"/>
          <w:sz w:val="20"/>
        </w:rPr>
        <w:t>s</w:t>
      </w:r>
      <w:r>
        <w:rPr>
          <w:rFonts w:ascii="Tahoma" w:hAnsi="Tahoma"/>
          <w:b/>
          <w:spacing w:val="-1"/>
          <w:w w:val="88"/>
          <w:sz w:val="20"/>
        </w:rPr>
        <w:t>u</w:t>
      </w:r>
      <w:r>
        <w:rPr>
          <w:rFonts w:ascii="Tahoma" w:hAnsi="Tahoma"/>
          <w:b/>
          <w:w w:val="88"/>
          <w:sz w:val="20"/>
        </w:rPr>
        <w:t>l</w:t>
      </w:r>
      <w:r>
        <w:rPr>
          <w:rFonts w:ascii="Tahoma" w:hAnsi="Tahoma"/>
          <w:b/>
          <w:w w:val="94"/>
          <w:sz w:val="20"/>
        </w:rPr>
        <w:t>ta</w:t>
      </w:r>
      <w:r>
        <w:rPr>
          <w:rFonts w:ascii="Tahoma" w:hAnsi="Tahoma"/>
          <w:b/>
          <w:spacing w:val="-1"/>
          <w:w w:val="103"/>
          <w:sz w:val="20"/>
        </w:rPr>
        <w:t>d</w:t>
      </w:r>
      <w:r>
        <w:rPr>
          <w:rFonts w:ascii="Tahoma" w:hAnsi="Tahoma"/>
          <w:b/>
          <w:w w:val="103"/>
          <w:sz w:val="20"/>
        </w:rPr>
        <w:t>o</w:t>
      </w:r>
      <w:r>
        <w:rPr>
          <w:rFonts w:ascii="Tahoma" w:hAnsi="Tahoma"/>
          <w:b/>
          <w:sz w:val="20"/>
        </w:rPr>
        <w:t> </w:t>
      </w:r>
      <w:r>
        <w:rPr>
          <w:rFonts w:ascii="Tahoma" w:hAnsi="Tahoma"/>
          <w:b/>
          <w:spacing w:val="-19"/>
          <w:sz w:val="20"/>
        </w:rPr>
        <w:t> </w:t>
      </w:r>
      <w:r>
        <w:rPr>
          <w:rFonts w:ascii="Tahoma" w:hAnsi="Tahoma"/>
          <w:b/>
          <w:spacing w:val="-1"/>
          <w:w w:val="105"/>
          <w:sz w:val="20"/>
        </w:rPr>
        <w:t>d</w:t>
      </w:r>
      <w:r>
        <w:rPr>
          <w:rFonts w:ascii="Tahoma" w:hAnsi="Tahoma"/>
          <w:b/>
          <w:w w:val="105"/>
          <w:sz w:val="20"/>
        </w:rPr>
        <w:t>e</w:t>
      </w:r>
      <w:r>
        <w:rPr>
          <w:rFonts w:ascii="Tahoma" w:hAnsi="Tahoma"/>
          <w:b/>
          <w:sz w:val="20"/>
        </w:rPr>
        <w:t> </w:t>
      </w:r>
      <w:r>
        <w:rPr>
          <w:rFonts w:ascii="Tahoma" w:hAnsi="Tahoma"/>
          <w:b/>
          <w:spacing w:val="-22"/>
          <w:sz w:val="20"/>
        </w:rPr>
        <w:t> </w:t>
      </w:r>
      <w:r>
        <w:rPr>
          <w:rFonts w:ascii="Tahoma" w:hAnsi="Tahoma"/>
          <w:b/>
          <w:spacing w:val="-1"/>
          <w:w w:val="96"/>
          <w:sz w:val="20"/>
        </w:rPr>
        <w:t>d</w:t>
      </w:r>
      <w:r>
        <w:rPr>
          <w:rFonts w:ascii="Tahoma" w:hAnsi="Tahoma"/>
          <w:b/>
          <w:w w:val="96"/>
          <w:sz w:val="20"/>
        </w:rPr>
        <w:t>i</w:t>
      </w:r>
      <w:r>
        <w:rPr>
          <w:rFonts w:ascii="Tahoma" w:hAnsi="Tahoma"/>
          <w:b/>
          <w:spacing w:val="-2"/>
          <w:w w:val="96"/>
          <w:sz w:val="20"/>
        </w:rPr>
        <w:t>v</w:t>
      </w:r>
      <w:r>
        <w:rPr>
          <w:rFonts w:ascii="Tahoma" w:hAnsi="Tahoma"/>
          <w:b/>
          <w:w w:val="96"/>
          <w:sz w:val="20"/>
        </w:rPr>
        <w:t>id</w:t>
      </w:r>
      <w:r>
        <w:rPr>
          <w:rFonts w:ascii="Tahoma" w:hAnsi="Tahoma"/>
          <w:b/>
          <w:w w:val="75"/>
          <w:sz w:val="20"/>
        </w:rPr>
        <w:t>ir</w:t>
      </w:r>
      <w:r>
        <w:rPr>
          <w:rFonts w:ascii="Tahoma" w:hAnsi="Tahoma"/>
          <w:b/>
          <w:sz w:val="20"/>
        </w:rPr>
        <w:t> </w:t>
      </w:r>
      <w:r>
        <w:rPr>
          <w:rFonts w:ascii="Tahoma" w:hAnsi="Tahoma"/>
          <w:b/>
          <w:spacing w:val="-18"/>
          <w:sz w:val="20"/>
        </w:rPr>
        <w:t> </w:t>
      </w:r>
      <w:r>
        <w:rPr>
          <w:rFonts w:ascii="Tahoma" w:hAnsi="Tahoma"/>
          <w:b/>
          <w:spacing w:val="-1"/>
          <w:w w:val="97"/>
          <w:sz w:val="20"/>
        </w:rPr>
        <w:t>e</w:t>
      </w:r>
      <w:r>
        <w:rPr>
          <w:rFonts w:ascii="Tahoma" w:hAnsi="Tahoma"/>
          <w:b/>
          <w:w w:val="97"/>
          <w:sz w:val="20"/>
        </w:rPr>
        <w:t>l</w:t>
      </w:r>
      <w:r>
        <w:rPr>
          <w:rFonts w:ascii="Tahoma" w:hAnsi="Tahoma"/>
          <w:b/>
          <w:sz w:val="20"/>
        </w:rPr>
        <w:t> </w:t>
      </w:r>
      <w:r>
        <w:rPr>
          <w:rFonts w:ascii="Tahoma" w:hAnsi="Tahoma"/>
          <w:b/>
          <w:spacing w:val="-20"/>
          <w:sz w:val="20"/>
        </w:rPr>
        <w:t> </w:t>
      </w:r>
      <w:r>
        <w:rPr>
          <w:rFonts w:ascii="Tahoma" w:hAnsi="Tahoma"/>
          <w:b/>
          <w:w w:val="91"/>
          <w:sz w:val="20"/>
        </w:rPr>
        <w:t>f</w:t>
      </w:r>
      <w:r>
        <w:rPr>
          <w:rFonts w:ascii="Tahoma" w:hAnsi="Tahoma"/>
          <w:b/>
          <w:spacing w:val="-1"/>
          <w:w w:val="91"/>
          <w:sz w:val="20"/>
        </w:rPr>
        <w:t>o</w:t>
      </w:r>
      <w:r>
        <w:rPr>
          <w:rFonts w:ascii="Tahoma" w:hAnsi="Tahoma"/>
          <w:b/>
          <w:spacing w:val="-1"/>
          <w:w w:val="98"/>
          <w:sz w:val="20"/>
        </w:rPr>
        <w:t>n</w:t>
      </w:r>
      <w:r>
        <w:rPr>
          <w:rFonts w:ascii="Tahoma" w:hAnsi="Tahoma"/>
          <w:b/>
          <w:w w:val="98"/>
          <w:sz w:val="20"/>
        </w:rPr>
        <w:t>d</w:t>
      </w:r>
      <w:r>
        <w:rPr>
          <w:rFonts w:ascii="Tahoma" w:hAnsi="Tahoma"/>
          <w:b/>
          <w:w w:val="103"/>
          <w:sz w:val="20"/>
        </w:rPr>
        <w:t>o </w:t>
      </w:r>
      <w:r>
        <w:rPr>
          <w:rFonts w:ascii="Tahoma" w:hAnsi="Tahoma"/>
          <w:b/>
          <w:sz w:val="20"/>
        </w:rPr>
        <w:t>entre el frente. </w:t>
      </w:r>
      <w:r>
        <w:rPr>
          <w:sz w:val="20"/>
        </w:rPr>
        <w:t>Se podrá aplicar el factor de demérito indicado en la tabla aquí</w:t>
      </w:r>
      <w:r>
        <w:rPr>
          <w:spacing w:val="1"/>
          <w:sz w:val="20"/>
        </w:rPr>
        <w:t> </w:t>
      </w:r>
      <w:r>
        <w:rPr>
          <w:sz w:val="20"/>
        </w:rPr>
        <w:t>contenida,</w:t>
      </w:r>
      <w:r>
        <w:rPr>
          <w:spacing w:val="-18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acuerdo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relación</w:t>
      </w:r>
      <w:r>
        <w:rPr>
          <w:spacing w:val="-14"/>
          <w:sz w:val="20"/>
        </w:rPr>
        <w:t> </w:t>
      </w:r>
      <w:r>
        <w:rPr>
          <w:sz w:val="20"/>
        </w:rPr>
        <w:t>fondo/frente.</w:t>
      </w:r>
    </w:p>
    <w:p>
      <w:pPr>
        <w:pStyle w:val="BodyText"/>
        <w:spacing w:before="202"/>
        <w:ind w:left="643"/>
        <w:jc w:val="both"/>
      </w:pPr>
      <w:r>
        <w:rPr>
          <w:w w:val="95"/>
        </w:rPr>
        <w:t>Este</w:t>
      </w:r>
      <w:r>
        <w:rPr>
          <w:spacing w:val="-7"/>
          <w:w w:val="95"/>
        </w:rPr>
        <w:t> </w:t>
      </w:r>
      <w:r>
        <w:rPr>
          <w:w w:val="95"/>
        </w:rPr>
        <w:t>demérito</w:t>
      </w:r>
      <w:r>
        <w:rPr>
          <w:spacing w:val="-7"/>
          <w:w w:val="95"/>
        </w:rPr>
        <w:t> </w:t>
      </w:r>
      <w:r>
        <w:rPr>
          <w:w w:val="95"/>
        </w:rPr>
        <w:t>no</w:t>
      </w:r>
      <w:r>
        <w:rPr>
          <w:spacing w:val="-6"/>
          <w:w w:val="95"/>
        </w:rPr>
        <w:t> </w:t>
      </w:r>
      <w:r>
        <w:rPr>
          <w:w w:val="95"/>
        </w:rPr>
        <w:t>aplica</w:t>
      </w:r>
      <w:r>
        <w:rPr>
          <w:spacing w:val="-8"/>
          <w:w w:val="95"/>
        </w:rPr>
        <w:t> </w:t>
      </w:r>
      <w:r>
        <w:rPr>
          <w:w w:val="95"/>
        </w:rPr>
        <w:t>en</w:t>
      </w:r>
      <w:r>
        <w:rPr>
          <w:spacing w:val="-5"/>
          <w:w w:val="95"/>
        </w:rPr>
        <w:t> </w:t>
      </w:r>
      <w:r>
        <w:rPr>
          <w:w w:val="95"/>
        </w:rPr>
        <w:t>los</w:t>
      </w:r>
      <w:r>
        <w:rPr>
          <w:spacing w:val="-7"/>
          <w:w w:val="95"/>
        </w:rPr>
        <w:t> </w:t>
      </w:r>
      <w:r>
        <w:rPr>
          <w:w w:val="95"/>
        </w:rPr>
        <w:t>siguientes</w:t>
      </w:r>
      <w:r>
        <w:rPr>
          <w:spacing w:val="-7"/>
          <w:w w:val="95"/>
        </w:rPr>
        <w:t> </w:t>
      </w:r>
      <w:r>
        <w:rPr>
          <w:w w:val="95"/>
        </w:rPr>
        <w:t>casos: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10" w:right="0" w:hanging="526"/>
        <w:jc w:val="left"/>
        <w:rPr>
          <w:sz w:val="20"/>
        </w:rPr>
      </w:pPr>
      <w:r>
        <w:rPr>
          <w:w w:val="95"/>
          <w:sz w:val="20"/>
        </w:rPr>
        <w:t>Si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predio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es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interior,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sin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acceso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vialidad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209" w:val="left" w:leader="none"/>
          <w:tab w:pos="1210" w:val="left" w:leader="none"/>
        </w:tabs>
        <w:spacing w:line="278" w:lineRule="auto" w:before="1" w:after="0"/>
        <w:ind w:left="1210" w:right="938" w:hanging="572"/>
        <w:jc w:val="left"/>
        <w:rPr>
          <w:sz w:val="20"/>
        </w:rPr>
      </w:pPr>
      <w:r>
        <w:rPr>
          <w:sz w:val="20"/>
        </w:rPr>
        <w:t>Para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superficie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resulte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multiplicar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frente</w:t>
      </w:r>
      <w:r>
        <w:rPr>
          <w:spacing w:val="4"/>
          <w:sz w:val="20"/>
        </w:rPr>
        <w:t> </w:t>
      </w:r>
      <w:r>
        <w:rPr>
          <w:sz w:val="20"/>
        </w:rPr>
        <w:t>por</w:t>
      </w:r>
      <w:r>
        <w:rPr>
          <w:spacing w:val="3"/>
          <w:sz w:val="20"/>
        </w:rPr>
        <w:t> </w:t>
      </w:r>
      <w:r>
        <w:rPr>
          <w:sz w:val="20"/>
        </w:rPr>
        <w:t>sí</w:t>
      </w:r>
      <w:r>
        <w:rPr>
          <w:spacing w:val="4"/>
          <w:sz w:val="20"/>
        </w:rPr>
        <w:t> </w:t>
      </w:r>
      <w:r>
        <w:rPr>
          <w:sz w:val="20"/>
        </w:rPr>
        <w:t>mismo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su</w:t>
      </w:r>
      <w:r>
        <w:rPr>
          <w:spacing w:val="3"/>
          <w:sz w:val="20"/>
        </w:rPr>
        <w:t> </w:t>
      </w:r>
      <w:r>
        <w:rPr>
          <w:sz w:val="20"/>
        </w:rPr>
        <w:t>resultado</w:t>
      </w:r>
      <w:r>
        <w:rPr>
          <w:spacing w:val="-67"/>
          <w:sz w:val="20"/>
        </w:rPr>
        <w:t> </w:t>
      </w:r>
      <w:r>
        <w:rPr>
          <w:sz w:val="20"/>
        </w:rPr>
        <w:t>multiplicado</w:t>
      </w:r>
      <w:r>
        <w:rPr>
          <w:spacing w:val="-17"/>
          <w:sz w:val="20"/>
        </w:rPr>
        <w:t> </w:t>
      </w:r>
      <w:r>
        <w:rPr>
          <w:sz w:val="20"/>
        </w:rPr>
        <w:t>por</w:t>
      </w:r>
      <w:r>
        <w:rPr>
          <w:spacing w:val="-17"/>
          <w:sz w:val="20"/>
        </w:rPr>
        <w:t> </w:t>
      </w:r>
      <w:r>
        <w:rPr>
          <w:sz w:val="20"/>
        </w:rPr>
        <w:t>el</w:t>
      </w:r>
      <w:r>
        <w:rPr>
          <w:spacing w:val="-15"/>
          <w:sz w:val="20"/>
        </w:rPr>
        <w:t> </w:t>
      </w:r>
      <w:r>
        <w:rPr>
          <w:sz w:val="20"/>
        </w:rPr>
        <w:t>factor</w:t>
      </w:r>
      <w:r>
        <w:rPr>
          <w:spacing w:val="-17"/>
          <w:sz w:val="20"/>
        </w:rPr>
        <w:t> </w:t>
      </w:r>
      <w:r>
        <w:rPr>
          <w:sz w:val="20"/>
        </w:rPr>
        <w:t>3.</w:t>
      </w:r>
    </w:p>
    <w:p>
      <w:pPr>
        <w:pStyle w:val="BodyText"/>
        <w:spacing w:before="2"/>
        <w:rPr>
          <w:sz w:val="16"/>
        </w:rPr>
      </w:pPr>
    </w:p>
    <w:tbl>
      <w:tblPr>
        <w:tblW w:w="0" w:type="auto"/>
        <w:jc w:val="left"/>
        <w:tblInd w:w="2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8"/>
        <w:gridCol w:w="1419"/>
      </w:tblGrid>
      <w:tr>
        <w:trPr>
          <w:trHeight w:val="330" w:hRule="atLeast"/>
        </w:trPr>
        <w:tc>
          <w:tcPr>
            <w:tcW w:w="2218" w:type="dxa"/>
          </w:tcPr>
          <w:p>
            <w:pPr>
              <w:pStyle w:val="TableParagraph"/>
              <w:spacing w:before="3"/>
              <w:ind w:left="271" w:right="266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FONDO/FRENTE</w:t>
            </w:r>
          </w:p>
        </w:tc>
        <w:tc>
          <w:tcPr>
            <w:tcW w:w="1419" w:type="dxa"/>
          </w:tcPr>
          <w:p>
            <w:pPr>
              <w:pStyle w:val="TableParagraph"/>
              <w:spacing w:before="3"/>
              <w:ind w:left="281" w:right="277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FACTOR</w:t>
            </w:r>
          </w:p>
        </w:tc>
      </w:tr>
      <w:tr>
        <w:trPr>
          <w:trHeight w:val="328" w:hRule="atLeast"/>
        </w:trPr>
        <w:tc>
          <w:tcPr>
            <w:tcW w:w="2218" w:type="dxa"/>
          </w:tcPr>
          <w:p>
            <w:pPr>
              <w:pStyle w:val="TableParagraph"/>
              <w:spacing w:before="2"/>
              <w:ind w:left="482"/>
              <w:rPr>
                <w:sz w:val="20"/>
              </w:rPr>
            </w:pPr>
            <w:r>
              <w:rPr>
                <w:w w:val="90"/>
                <w:sz w:val="20"/>
              </w:rPr>
              <w:t>5.01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mayor</w:t>
            </w:r>
          </w:p>
        </w:tc>
        <w:tc>
          <w:tcPr>
            <w:tcW w:w="1419" w:type="dxa"/>
          </w:tcPr>
          <w:p>
            <w:pPr>
              <w:pStyle w:val="TableParagraph"/>
              <w:spacing w:before="2"/>
              <w:ind w:left="280" w:right="27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0.40</w:t>
            </w:r>
          </w:p>
        </w:tc>
      </w:tr>
      <w:tr>
        <w:trPr>
          <w:trHeight w:val="330" w:hRule="atLeast"/>
        </w:trPr>
        <w:tc>
          <w:tcPr>
            <w:tcW w:w="2218" w:type="dxa"/>
          </w:tcPr>
          <w:p>
            <w:pPr>
              <w:pStyle w:val="TableParagraph"/>
              <w:spacing w:before="2"/>
              <w:ind w:left="271" w:right="26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4.01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5.00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2"/>
              <w:ind w:left="280" w:right="27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0.50</w:t>
            </w:r>
          </w:p>
        </w:tc>
      </w:tr>
      <w:tr>
        <w:trPr>
          <w:trHeight w:val="330" w:hRule="atLeast"/>
        </w:trPr>
        <w:tc>
          <w:tcPr>
            <w:tcW w:w="2218" w:type="dxa"/>
          </w:tcPr>
          <w:p>
            <w:pPr>
              <w:pStyle w:val="TableParagraph"/>
              <w:spacing w:before="2"/>
              <w:ind w:left="271" w:right="26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3.01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4.00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2"/>
              <w:ind w:left="280" w:right="27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0.60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9"/>
        </w:numPr>
        <w:tabs>
          <w:tab w:pos="1071" w:val="left" w:leader="none"/>
        </w:tabs>
        <w:spacing w:line="240" w:lineRule="auto" w:before="194" w:after="0"/>
        <w:ind w:left="1070" w:right="0" w:hanging="428"/>
        <w:jc w:val="left"/>
      </w:pP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FORMA*</w:t>
      </w:r>
      <w:r>
        <w:rPr>
          <w:spacing w:val="-2"/>
          <w:w w:val="90"/>
        </w:rPr>
        <w:t> </w:t>
      </w:r>
      <w:r>
        <w:rPr>
          <w:w w:val="90"/>
        </w:rPr>
        <w:t>POR</w:t>
      </w:r>
      <w:r>
        <w:rPr>
          <w:spacing w:val="-1"/>
          <w:w w:val="90"/>
        </w:rPr>
        <w:t> </w:t>
      </w:r>
      <w:r>
        <w:rPr>
          <w:w w:val="90"/>
        </w:rPr>
        <w:t>IRREGULARIDAD</w:t>
      </w:r>
    </w:p>
    <w:p>
      <w:pPr>
        <w:pStyle w:val="BodyText"/>
        <w:spacing w:before="8"/>
        <w:rPr>
          <w:rFonts w:ascii="Tahoma"/>
          <w:b/>
          <w:sz w:val="19"/>
        </w:rPr>
      </w:pPr>
    </w:p>
    <w:p>
      <w:pPr>
        <w:pStyle w:val="BodyText"/>
        <w:spacing w:line="278" w:lineRule="auto" w:before="1"/>
        <w:ind w:left="643" w:right="931"/>
        <w:jc w:val="both"/>
      </w:pPr>
      <w:r>
        <w:rPr/>
        <w:t>El valor del terreno de un predio irregular será la suma de dos valores, el primero se</w:t>
      </w:r>
      <w:r>
        <w:rPr>
          <w:spacing w:val="1"/>
        </w:rPr>
        <w:t> </w:t>
      </w:r>
      <w:r>
        <w:rPr>
          <w:w w:val="95"/>
        </w:rPr>
        <w:t>determinará sumando el valor del mayor rectángulo que pueda ser inscrito, y el segundo</w:t>
      </w:r>
      <w:r>
        <w:rPr>
          <w:spacing w:val="1"/>
          <w:w w:val="95"/>
        </w:rPr>
        <w:t> </w:t>
      </w:r>
      <w:r>
        <w:rPr/>
        <w:t>será</w:t>
      </w:r>
      <w:r>
        <w:rPr>
          <w:spacing w:val="-17"/>
        </w:rPr>
        <w:t> </w:t>
      </w:r>
      <w:r>
        <w:rPr/>
        <w:t>el</w:t>
      </w:r>
      <w:r>
        <w:rPr>
          <w:spacing w:val="-15"/>
        </w:rPr>
        <w:t> </w:t>
      </w:r>
      <w:r>
        <w:rPr/>
        <w:t>resultado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multiplicar</w:t>
      </w:r>
      <w:r>
        <w:rPr>
          <w:spacing w:val="-17"/>
        </w:rPr>
        <w:t> </w:t>
      </w:r>
      <w:r>
        <w:rPr/>
        <w:t>la</w:t>
      </w:r>
      <w:r>
        <w:rPr>
          <w:spacing w:val="-16"/>
        </w:rPr>
        <w:t> </w:t>
      </w:r>
      <w:r>
        <w:rPr/>
        <w:t>superficie</w:t>
      </w:r>
      <w:r>
        <w:rPr>
          <w:spacing w:val="-16"/>
        </w:rPr>
        <w:t> </w:t>
      </w:r>
      <w:r>
        <w:rPr/>
        <w:t>restante</w:t>
      </w:r>
      <w:r>
        <w:rPr>
          <w:spacing w:val="-16"/>
        </w:rPr>
        <w:t> </w:t>
      </w:r>
      <w:r>
        <w:rPr/>
        <w:t>por</w:t>
      </w:r>
      <w:r>
        <w:rPr>
          <w:spacing w:val="-16"/>
        </w:rPr>
        <w:t> </w:t>
      </w:r>
      <w:r>
        <w:rPr/>
        <w:t>el</w:t>
      </w:r>
      <w:r>
        <w:rPr>
          <w:spacing w:val="-16"/>
        </w:rPr>
        <w:t> </w:t>
      </w:r>
      <w:r>
        <w:rPr/>
        <w:t>50%</w:t>
      </w:r>
      <w:r>
        <w:rPr>
          <w:spacing w:val="-17"/>
        </w:rPr>
        <w:t> </w:t>
      </w:r>
      <w:r>
        <w:rPr/>
        <w:t>del</w:t>
      </w:r>
      <w:r>
        <w:rPr>
          <w:spacing w:val="-15"/>
        </w:rPr>
        <w:t> </w:t>
      </w:r>
      <w:r>
        <w:rPr/>
        <w:t>valor</w:t>
      </w:r>
      <w:r>
        <w:rPr>
          <w:spacing w:val="-14"/>
        </w:rPr>
        <w:t> </w:t>
      </w:r>
      <w:r>
        <w:rPr/>
        <w:t>fijado</w:t>
      </w:r>
      <w:r>
        <w:rPr>
          <w:spacing w:val="-17"/>
        </w:rPr>
        <w:t> </w:t>
      </w:r>
      <w:r>
        <w:rPr/>
        <w:t>a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calle</w:t>
      </w:r>
      <w:r>
        <w:rPr>
          <w:spacing w:val="-68"/>
        </w:rPr>
        <w:t> </w:t>
      </w:r>
      <w:r>
        <w:rPr/>
        <w:t>de</w:t>
      </w:r>
      <w:r>
        <w:rPr>
          <w:spacing w:val="-16"/>
        </w:rPr>
        <w:t> </w:t>
      </w:r>
      <w:r>
        <w:rPr/>
        <w:t>su</w:t>
      </w:r>
      <w:r>
        <w:rPr>
          <w:spacing w:val="-15"/>
        </w:rPr>
        <w:t> </w:t>
      </w:r>
      <w:r>
        <w:rPr/>
        <w:t>ubicación.</w:t>
      </w:r>
    </w:p>
    <w:p>
      <w:pPr>
        <w:spacing w:line="278" w:lineRule="auto" w:before="202"/>
        <w:ind w:left="643" w:right="930" w:firstLine="0"/>
        <w:jc w:val="both"/>
        <w:rPr>
          <w:i/>
          <w:sz w:val="20"/>
        </w:rPr>
      </w:pPr>
      <w:r>
        <w:rPr>
          <w:i/>
          <w:w w:val="95"/>
          <w:sz w:val="20"/>
        </w:rPr>
        <w:t>*Nota: en la aplicación de los tres factores de forma (frente, fondo/frente e irregularidad)</w:t>
      </w:r>
      <w:r>
        <w:rPr>
          <w:i/>
          <w:spacing w:val="1"/>
          <w:w w:val="95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considerarán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mutuamente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excluyentes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entre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sí,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decir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predio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particular</w:t>
      </w:r>
      <w:r>
        <w:rPr>
          <w:i/>
          <w:spacing w:val="-68"/>
          <w:sz w:val="20"/>
        </w:rPr>
        <w:t> </w:t>
      </w:r>
      <w:r>
        <w:rPr>
          <w:i/>
          <w:spacing w:val="-1"/>
          <w:sz w:val="20"/>
        </w:rPr>
        <w:t>solo</w:t>
      </w:r>
      <w:r>
        <w:rPr>
          <w:i/>
          <w:spacing w:val="-15"/>
          <w:sz w:val="20"/>
        </w:rPr>
        <w:t> </w:t>
      </w:r>
      <w:r>
        <w:rPr>
          <w:i/>
          <w:spacing w:val="-1"/>
          <w:sz w:val="20"/>
        </w:rPr>
        <w:t>se</w:t>
      </w:r>
      <w:r>
        <w:rPr>
          <w:i/>
          <w:spacing w:val="-17"/>
          <w:sz w:val="20"/>
        </w:rPr>
        <w:t> </w:t>
      </w:r>
      <w:r>
        <w:rPr>
          <w:i/>
          <w:spacing w:val="-1"/>
          <w:sz w:val="20"/>
        </w:rPr>
        <w:t>podrá</w:t>
      </w:r>
      <w:r>
        <w:rPr>
          <w:i/>
          <w:spacing w:val="-14"/>
          <w:sz w:val="20"/>
        </w:rPr>
        <w:t> </w:t>
      </w:r>
      <w:r>
        <w:rPr>
          <w:i/>
          <w:spacing w:val="-1"/>
          <w:sz w:val="20"/>
        </w:rPr>
        <w:t>aplicar</w:t>
      </w:r>
      <w:r>
        <w:rPr>
          <w:i/>
          <w:spacing w:val="-16"/>
          <w:sz w:val="20"/>
        </w:rPr>
        <w:t> </w:t>
      </w:r>
      <w:r>
        <w:rPr>
          <w:i/>
          <w:spacing w:val="-1"/>
          <w:sz w:val="20"/>
        </w:rPr>
        <w:t>uno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tres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deméritos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anteriores,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pudiéndose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aplicar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manera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conjunta con cualquier otra clase de demérito de este anexo siempre y cuando no 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indique</w:t>
      </w:r>
      <w:r>
        <w:rPr>
          <w:i/>
          <w:spacing w:val="-17"/>
          <w:sz w:val="20"/>
        </w:rPr>
        <w:t> </w:t>
      </w:r>
      <w:r>
        <w:rPr>
          <w:i/>
          <w:sz w:val="20"/>
        </w:rPr>
        <w:t>algo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particular.</w:t>
      </w:r>
    </w:p>
    <w:p>
      <w:pPr>
        <w:spacing w:after="0" w:line="278" w:lineRule="auto"/>
        <w:jc w:val="both"/>
        <w:rPr>
          <w:sz w:val="20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i/>
          <w:sz w:val="11"/>
        </w:rPr>
      </w:pPr>
    </w:p>
    <w:p>
      <w:pPr>
        <w:pStyle w:val="Heading1"/>
        <w:numPr>
          <w:ilvl w:val="0"/>
          <w:numId w:val="9"/>
        </w:numPr>
        <w:tabs>
          <w:tab w:pos="1070" w:val="left" w:leader="none"/>
          <w:tab w:pos="1071" w:val="left" w:leader="none"/>
        </w:tabs>
        <w:spacing w:line="240" w:lineRule="auto" w:before="100" w:after="0"/>
        <w:ind w:left="1070" w:right="0" w:hanging="428"/>
        <w:jc w:val="left"/>
      </w:pP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LOCALIZACIÓN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643" w:right="933"/>
        <w:jc w:val="both"/>
      </w:pPr>
      <w:r>
        <w:rPr/>
        <w:t>Si el predio es interior (sin colindancia con vialidad) y no está sujeto a régimen en</w:t>
      </w:r>
      <w:r>
        <w:rPr>
          <w:spacing w:val="1"/>
        </w:rPr>
        <w:t> </w:t>
      </w:r>
      <w:r>
        <w:rPr/>
        <w:t>condominio</w:t>
      </w:r>
      <w:r>
        <w:rPr>
          <w:spacing w:val="-17"/>
        </w:rPr>
        <w:t> </w:t>
      </w:r>
      <w:r>
        <w:rPr/>
        <w:t>se</w:t>
      </w:r>
      <w:r>
        <w:rPr>
          <w:spacing w:val="-15"/>
        </w:rPr>
        <w:t> </w:t>
      </w:r>
      <w:r>
        <w:rPr/>
        <w:t>aplicará</w:t>
      </w:r>
      <w:r>
        <w:rPr>
          <w:spacing w:val="-15"/>
        </w:rPr>
        <w:t> </w:t>
      </w:r>
      <w:r>
        <w:rPr/>
        <w:t>un</w:t>
      </w:r>
      <w:r>
        <w:rPr>
          <w:spacing w:val="-16"/>
        </w:rPr>
        <w:t> </w:t>
      </w:r>
      <w:r>
        <w:rPr/>
        <w:t>factor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demérito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0.40.</w:t>
      </w:r>
    </w:p>
    <w:p>
      <w:pPr>
        <w:pStyle w:val="Heading1"/>
        <w:numPr>
          <w:ilvl w:val="0"/>
          <w:numId w:val="9"/>
        </w:numPr>
        <w:tabs>
          <w:tab w:pos="1070" w:val="left" w:leader="none"/>
          <w:tab w:pos="1071" w:val="left" w:leader="none"/>
        </w:tabs>
        <w:spacing w:line="240" w:lineRule="auto" w:before="201" w:after="0"/>
        <w:ind w:left="1070" w:right="0" w:hanging="428"/>
        <w:jc w:val="left"/>
      </w:pPr>
      <w:r>
        <w:rPr>
          <w:w w:val="85"/>
        </w:rPr>
        <w:t>DE</w:t>
      </w:r>
      <w:r>
        <w:rPr>
          <w:spacing w:val="17"/>
          <w:w w:val="85"/>
        </w:rPr>
        <w:t> </w:t>
      </w:r>
      <w:r>
        <w:rPr>
          <w:w w:val="85"/>
        </w:rPr>
        <w:t>IRREGULARIDAD</w:t>
      </w:r>
      <w:r>
        <w:rPr>
          <w:spacing w:val="20"/>
          <w:w w:val="85"/>
        </w:rPr>
        <w:t> </w:t>
      </w:r>
      <w:r>
        <w:rPr>
          <w:w w:val="85"/>
        </w:rPr>
        <w:t>EN</w:t>
      </w:r>
      <w:r>
        <w:rPr>
          <w:spacing w:val="18"/>
          <w:w w:val="85"/>
        </w:rPr>
        <w:t> </w:t>
      </w:r>
      <w:r>
        <w:rPr>
          <w:w w:val="85"/>
        </w:rPr>
        <w:t>EL</w:t>
      </w:r>
      <w:r>
        <w:rPr>
          <w:spacing w:val="21"/>
          <w:w w:val="85"/>
        </w:rPr>
        <w:t> </w:t>
      </w:r>
      <w:r>
        <w:rPr>
          <w:w w:val="85"/>
        </w:rPr>
        <w:t>NIVEL</w:t>
      </w:r>
      <w:r>
        <w:rPr>
          <w:spacing w:val="19"/>
          <w:w w:val="85"/>
        </w:rPr>
        <w:t> </w:t>
      </w:r>
      <w:r>
        <w:rPr>
          <w:w w:val="85"/>
        </w:rPr>
        <w:t>ALTIMÉTRICO</w:t>
      </w:r>
    </w:p>
    <w:p>
      <w:pPr>
        <w:pStyle w:val="BodyText"/>
        <w:spacing w:before="10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643" w:right="936"/>
        <w:jc w:val="both"/>
      </w:pPr>
      <w:r>
        <w:rPr/>
        <w:t>Cuando el predio presente una superficie de hondonada (bancos de material, cavernas</w:t>
      </w:r>
      <w:r>
        <w:rPr>
          <w:spacing w:val="-68"/>
        </w:rPr>
        <w:t> </w:t>
      </w:r>
      <w:r>
        <w:rPr/>
        <w:t>destechadas, cenotes abiertos, etc.) mayor de 1.50 metros de profundidad, se podrá</w:t>
      </w:r>
      <w:r>
        <w:rPr>
          <w:spacing w:val="1"/>
        </w:rPr>
        <w:t> </w:t>
      </w:r>
      <w:r>
        <w:rPr/>
        <w:t>aplicar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coeficiente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demerito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0.40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superficie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irregularidad.</w:t>
      </w:r>
      <w:r>
        <w:rPr>
          <w:spacing w:val="-6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aplicación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este</w:t>
      </w:r>
      <w:r>
        <w:rPr>
          <w:spacing w:val="-4"/>
        </w:rPr>
        <w:t> </w:t>
      </w:r>
      <w:r>
        <w:rPr/>
        <w:t>demerito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deberá</w:t>
      </w:r>
      <w:r>
        <w:rPr>
          <w:spacing w:val="-3"/>
        </w:rPr>
        <w:t> </w:t>
      </w:r>
      <w:r>
        <w:rPr/>
        <w:t>presentar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avalúo</w:t>
      </w:r>
      <w:r>
        <w:rPr>
          <w:spacing w:val="-5"/>
        </w:rPr>
        <w:t> </w:t>
      </w:r>
      <w:r>
        <w:rPr/>
        <w:t>pericial</w:t>
      </w:r>
      <w:r>
        <w:rPr>
          <w:spacing w:val="-68"/>
        </w:rPr>
        <w:t> </w:t>
      </w:r>
      <w:r>
        <w:rPr>
          <w:w w:val="95"/>
        </w:rPr>
        <w:t>correspondiente</w:t>
      </w:r>
      <w:r>
        <w:rPr>
          <w:spacing w:val="-4"/>
          <w:w w:val="95"/>
        </w:rPr>
        <w:t> </w:t>
      </w:r>
      <w:r>
        <w:rPr>
          <w:w w:val="95"/>
        </w:rPr>
        <w:t>en</w:t>
      </w:r>
      <w:r>
        <w:rPr>
          <w:spacing w:val="-3"/>
          <w:w w:val="95"/>
        </w:rPr>
        <w:t> </w:t>
      </w:r>
      <w:r>
        <w:rPr>
          <w:w w:val="95"/>
        </w:rPr>
        <w:t>el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identifique</w:t>
      </w:r>
      <w:r>
        <w:rPr>
          <w:spacing w:val="-4"/>
          <w:w w:val="95"/>
        </w:rPr>
        <w:t> </w:t>
      </w:r>
      <w:r>
        <w:rPr>
          <w:w w:val="95"/>
        </w:rPr>
        <w:t>la</w:t>
      </w:r>
      <w:r>
        <w:rPr>
          <w:spacing w:val="-3"/>
          <w:w w:val="95"/>
        </w:rPr>
        <w:t> </w:t>
      </w:r>
      <w:r>
        <w:rPr>
          <w:w w:val="95"/>
        </w:rPr>
        <w:t>superficie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presenta</w:t>
      </w:r>
      <w:r>
        <w:rPr>
          <w:spacing w:val="-2"/>
          <w:w w:val="95"/>
        </w:rPr>
        <w:t> </w:t>
      </w:r>
      <w:r>
        <w:rPr>
          <w:w w:val="95"/>
        </w:rPr>
        <w:t>la</w:t>
      </w:r>
      <w:r>
        <w:rPr>
          <w:spacing w:val="-3"/>
          <w:w w:val="95"/>
        </w:rPr>
        <w:t> </w:t>
      </w:r>
      <w:r>
        <w:rPr>
          <w:w w:val="95"/>
        </w:rPr>
        <w:t>irregularidad.</w:t>
      </w:r>
    </w:p>
    <w:p>
      <w:pPr>
        <w:pStyle w:val="Heading1"/>
        <w:numPr>
          <w:ilvl w:val="0"/>
          <w:numId w:val="9"/>
        </w:numPr>
        <w:tabs>
          <w:tab w:pos="1070" w:val="left" w:leader="none"/>
          <w:tab w:pos="1071" w:val="left" w:leader="none"/>
        </w:tabs>
        <w:spacing w:line="240" w:lineRule="auto" w:before="202" w:after="0"/>
        <w:ind w:left="1070" w:right="0" w:hanging="428"/>
        <w:jc w:val="left"/>
      </w:pPr>
      <w:r>
        <w:rPr>
          <w:spacing w:val="-1"/>
          <w:w w:val="95"/>
        </w:rPr>
        <w:t>DE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AFECTACIÓN</w:t>
      </w:r>
      <w:r>
        <w:rPr>
          <w:spacing w:val="-11"/>
          <w:w w:val="95"/>
        </w:rPr>
        <w:t> </w:t>
      </w:r>
      <w:r>
        <w:rPr>
          <w:w w:val="95"/>
        </w:rPr>
        <w:t>POR</w:t>
      </w:r>
      <w:r>
        <w:rPr>
          <w:spacing w:val="-10"/>
          <w:w w:val="95"/>
        </w:rPr>
        <w:t> </w:t>
      </w:r>
      <w:r>
        <w:rPr>
          <w:w w:val="95"/>
        </w:rPr>
        <w:t>DERECHOS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VÍA</w:t>
      </w:r>
      <w:r>
        <w:rPr>
          <w:spacing w:val="-10"/>
          <w:w w:val="95"/>
        </w:rPr>
        <w:t> </w:t>
      </w:r>
      <w:r>
        <w:rPr>
          <w:w w:val="95"/>
        </w:rPr>
        <w:t>Y</w:t>
      </w:r>
      <w:r>
        <w:rPr>
          <w:spacing w:val="-11"/>
          <w:w w:val="95"/>
        </w:rPr>
        <w:t> </w:t>
      </w:r>
      <w:r>
        <w:rPr>
          <w:w w:val="95"/>
        </w:rPr>
        <w:t>DERECHOS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PASO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643" w:right="938"/>
        <w:jc w:val="both"/>
      </w:pPr>
      <w:r>
        <w:rPr>
          <w:spacing w:val="-1"/>
        </w:rPr>
        <w:t>Cuando</w:t>
      </w:r>
      <w:r>
        <w:rPr>
          <w:spacing w:val="-17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predio</w:t>
      </w:r>
      <w:r>
        <w:rPr>
          <w:spacing w:val="-16"/>
        </w:rPr>
        <w:t> </w:t>
      </w:r>
      <w:r>
        <w:rPr>
          <w:spacing w:val="-1"/>
        </w:rPr>
        <w:t>se</w:t>
      </w:r>
      <w:r>
        <w:rPr>
          <w:spacing w:val="-16"/>
        </w:rPr>
        <w:t> </w:t>
      </w:r>
      <w:r>
        <w:rPr>
          <w:spacing w:val="-1"/>
        </w:rPr>
        <w:t>encuentre</w:t>
      </w:r>
      <w:r>
        <w:rPr>
          <w:spacing w:val="-16"/>
        </w:rPr>
        <w:t> </w:t>
      </w:r>
      <w:r>
        <w:rPr>
          <w:spacing w:val="-1"/>
        </w:rPr>
        <w:t>utilizado</w:t>
      </w:r>
      <w:r>
        <w:rPr>
          <w:spacing w:val="-15"/>
        </w:rPr>
        <w:t> </w:t>
      </w:r>
      <w:r>
        <w:rPr/>
        <w:t>parcial</w:t>
      </w:r>
      <w:r>
        <w:rPr>
          <w:spacing w:val="-15"/>
        </w:rPr>
        <w:t> </w:t>
      </w:r>
      <w:r>
        <w:rPr/>
        <w:t>o</w:t>
      </w:r>
      <w:r>
        <w:rPr>
          <w:spacing w:val="-16"/>
        </w:rPr>
        <w:t> </w:t>
      </w:r>
      <w:r>
        <w:rPr/>
        <w:t>totalmente</w:t>
      </w:r>
      <w:r>
        <w:rPr>
          <w:spacing w:val="-16"/>
        </w:rPr>
        <w:t> </w:t>
      </w:r>
      <w:r>
        <w:rPr/>
        <w:t>por</w:t>
      </w:r>
      <w:r>
        <w:rPr>
          <w:spacing w:val="-16"/>
        </w:rPr>
        <w:t> </w:t>
      </w:r>
      <w:r>
        <w:rPr/>
        <w:t>alguna</w:t>
      </w:r>
      <w:r>
        <w:rPr>
          <w:spacing w:val="-14"/>
        </w:rPr>
        <w:t> </w:t>
      </w:r>
      <w:r>
        <w:rPr/>
        <w:t>infraestructura</w:t>
      </w:r>
      <w:r>
        <w:rPr>
          <w:spacing w:val="-15"/>
        </w:rPr>
        <w:t> </w:t>
      </w:r>
      <w:r>
        <w:rPr/>
        <w:t>o</w:t>
      </w:r>
      <w:r>
        <w:rPr>
          <w:spacing w:val="-68"/>
        </w:rPr>
        <w:t> </w:t>
      </w:r>
      <w:r>
        <w:rPr/>
        <w:t>equipamiento urbanos, siempre y cuando por dicha utilización el propietario no perciba</w:t>
      </w:r>
      <w:r>
        <w:rPr>
          <w:spacing w:val="-68"/>
        </w:rPr>
        <w:t> </w:t>
      </w:r>
      <w:r>
        <w:rPr/>
        <w:t>contraprestación alguna, a la superficie ocupada se le aplicará un factor de demérito</w:t>
      </w:r>
      <w:r>
        <w:rPr>
          <w:spacing w:val="1"/>
        </w:rPr>
        <w:t> </w:t>
      </w:r>
      <w:r>
        <w:rPr/>
        <w:t>del 0.20. El mismo factor de demérito será aplicable a la superficie destinada a</w:t>
      </w:r>
      <w:r>
        <w:rPr>
          <w:spacing w:val="1"/>
        </w:rPr>
        <w:t> </w:t>
      </w:r>
      <w:r>
        <w:rPr/>
        <w:t>servidumbre de paso legalmente constituida, cuando el predio fuere sirviente en los</w:t>
      </w:r>
      <w:r>
        <w:rPr>
          <w:spacing w:val="1"/>
        </w:rPr>
        <w:t> </w:t>
      </w:r>
      <w:r>
        <w:rPr/>
        <w:t>términos</w:t>
      </w:r>
      <w:r>
        <w:rPr>
          <w:spacing w:val="-17"/>
        </w:rPr>
        <w:t> </w:t>
      </w:r>
      <w:r>
        <w:rPr/>
        <w:t>del</w:t>
      </w:r>
      <w:r>
        <w:rPr>
          <w:spacing w:val="-15"/>
        </w:rPr>
        <w:t> </w:t>
      </w:r>
      <w:r>
        <w:rPr/>
        <w:t>Código</w:t>
      </w:r>
      <w:r>
        <w:rPr>
          <w:spacing w:val="-15"/>
        </w:rPr>
        <w:t> </w:t>
      </w:r>
      <w:r>
        <w:rPr/>
        <w:t>Civil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Estado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Yucatán.</w:t>
      </w:r>
    </w:p>
    <w:p>
      <w:pPr>
        <w:pStyle w:val="BodyText"/>
        <w:spacing w:before="200"/>
        <w:ind w:left="643"/>
        <w:jc w:val="both"/>
      </w:pPr>
      <w:r>
        <w:rPr>
          <w:w w:val="95"/>
          <w:u w:val="single"/>
        </w:rPr>
        <w:t>Entendiéndose</w:t>
      </w:r>
      <w:r>
        <w:rPr>
          <w:spacing w:val="-1"/>
          <w:w w:val="95"/>
          <w:u w:val="single"/>
        </w:rPr>
        <w:t> </w:t>
      </w:r>
      <w:r>
        <w:rPr>
          <w:w w:val="95"/>
          <w:u w:val="single"/>
        </w:rPr>
        <w:t>por: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8" w:lineRule="auto"/>
        <w:ind w:left="643" w:right="939"/>
        <w:jc w:val="both"/>
      </w:pPr>
      <w:r>
        <w:rPr>
          <w:w w:val="84"/>
        </w:rPr>
        <w:t>E</w:t>
      </w:r>
      <w:r>
        <w:rPr>
          <w:spacing w:val="-1"/>
          <w:w w:val="110"/>
        </w:rPr>
        <w:t>Q</w:t>
      </w:r>
      <w:r>
        <w:rPr>
          <w:spacing w:val="-1"/>
          <w:w w:val="89"/>
        </w:rPr>
        <w:t>U</w:t>
      </w:r>
      <w:r>
        <w:rPr>
          <w:spacing w:val="2"/>
          <w:w w:val="53"/>
        </w:rPr>
        <w:t>I</w:t>
      </w:r>
      <w:r>
        <w:rPr>
          <w:spacing w:val="1"/>
          <w:w w:val="97"/>
        </w:rPr>
        <w:t>P</w:t>
      </w:r>
      <w:r>
        <w:rPr>
          <w:spacing w:val="-6"/>
          <w:w w:val="107"/>
        </w:rPr>
        <w:t>A</w:t>
      </w:r>
      <w:r>
        <w:rPr>
          <w:spacing w:val="1"/>
          <w:w w:val="108"/>
        </w:rPr>
        <w:t>M</w:t>
      </w:r>
      <w:r>
        <w:rPr>
          <w:spacing w:val="2"/>
          <w:w w:val="53"/>
        </w:rPr>
        <w:t>I</w:t>
      </w:r>
      <w:r>
        <w:rPr>
          <w:w w:val="84"/>
        </w:rPr>
        <w:t>E</w:t>
      </w:r>
      <w:r>
        <w:rPr>
          <w:spacing w:val="-1"/>
          <w:w w:val="98"/>
        </w:rPr>
        <w:t>N</w:t>
      </w:r>
      <w:r>
        <w:rPr>
          <w:spacing w:val="-1"/>
          <w:w w:val="68"/>
        </w:rPr>
        <w:t>T</w:t>
      </w:r>
      <w:r>
        <w:rPr>
          <w:w w:val="109"/>
        </w:rPr>
        <w:t>O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89"/>
        </w:rPr>
        <w:t>U</w:t>
      </w:r>
      <w:r>
        <w:rPr>
          <w:spacing w:val="-1"/>
          <w:w w:val="86"/>
        </w:rPr>
        <w:t>R</w:t>
      </w:r>
      <w:r>
        <w:rPr>
          <w:spacing w:val="5"/>
          <w:w w:val="83"/>
        </w:rPr>
        <w:t>B</w:t>
      </w:r>
      <w:r>
        <w:rPr>
          <w:spacing w:val="-4"/>
          <w:w w:val="107"/>
        </w:rPr>
        <w:t>A</w:t>
      </w:r>
      <w:r>
        <w:rPr>
          <w:spacing w:val="3"/>
          <w:w w:val="98"/>
        </w:rPr>
        <w:t>N</w:t>
      </w:r>
      <w:r>
        <w:rPr>
          <w:spacing w:val="1"/>
          <w:w w:val="109"/>
        </w:rPr>
        <w:t>O</w:t>
      </w:r>
      <w:r>
        <w:rPr>
          <w:w w:val="60"/>
        </w:rPr>
        <w:t>:</w:t>
      </w:r>
      <w:r>
        <w:rPr/>
        <w:t> </w:t>
      </w:r>
      <w:r>
        <w:rPr>
          <w:spacing w:val="10"/>
        </w:rPr>
        <w:t> </w:t>
      </w:r>
      <w:r>
        <w:rPr>
          <w:w w:val="84"/>
        </w:rPr>
        <w:t>E</w:t>
      </w:r>
      <w:r>
        <w:rPr>
          <w:w w:val="72"/>
        </w:rPr>
        <w:t>l</w:t>
      </w:r>
      <w:r>
        <w:rPr/>
        <w:t> </w:t>
      </w:r>
      <w:r>
        <w:rPr>
          <w:spacing w:val="13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1"/>
          <w:w w:val="82"/>
        </w:rPr>
        <w:t>ju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107"/>
        </w:rPr>
        <w:t>o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13"/>
        </w:rPr>
        <w:t> </w:t>
      </w:r>
      <w:r>
        <w:rPr>
          <w:w w:val="72"/>
        </w:rPr>
        <w:t>i</w:t>
      </w:r>
      <w:r>
        <w:rPr>
          <w:w w:val="95"/>
        </w:rPr>
        <w:t>n</w:t>
      </w:r>
      <w:r>
        <w:rPr>
          <w:w w:val="95"/>
        </w:rPr>
        <w:t>m</w:t>
      </w:r>
      <w:r>
        <w:rPr>
          <w:spacing w:val="-1"/>
          <w:w w:val="95"/>
        </w:rPr>
        <w:t>u</w:t>
      </w:r>
      <w:r>
        <w:rPr>
          <w:w w:val="108"/>
        </w:rPr>
        <w:t>eb</w:t>
      </w:r>
      <w:r>
        <w:rPr>
          <w:w w:val="72"/>
        </w:rPr>
        <w:t>l</w:t>
      </w:r>
      <w:r>
        <w:rPr>
          <w:w w:val="92"/>
        </w:rPr>
        <w:t>e</w:t>
      </w:r>
      <w:r>
        <w:rPr>
          <w:spacing w:val="1"/>
          <w:w w:val="92"/>
        </w:rPr>
        <w:t>s</w:t>
      </w:r>
      <w:r>
        <w:rPr>
          <w:w w:val="75"/>
        </w:rPr>
        <w:t>,</w:t>
      </w:r>
      <w:r>
        <w:rPr/>
        <w:t> </w:t>
      </w:r>
      <w:r>
        <w:rPr>
          <w:spacing w:val="10"/>
        </w:rPr>
        <w:t> </w:t>
      </w:r>
      <w:r>
        <w:rPr>
          <w:w w:val="72"/>
        </w:rPr>
        <w:t>i</w:t>
      </w:r>
      <w:r>
        <w:rPr>
          <w:w w:val="95"/>
        </w:rPr>
        <w:t>n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113"/>
        </w:rPr>
        <w:t>a</w:t>
      </w:r>
      <w:r>
        <w:rPr>
          <w:w w:val="72"/>
        </w:rPr>
        <w:t>l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88"/>
        </w:rPr>
        <w:t>es,</w:t>
      </w:r>
      <w:r>
        <w:rPr/>
        <w:t> </w:t>
      </w:r>
      <w:r>
        <w:rPr>
          <w:spacing w:val="12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85"/>
        </w:rPr>
        <w:t>r</w:t>
      </w:r>
      <w:r>
        <w:rPr>
          <w:spacing w:val="-1"/>
          <w:w w:val="85"/>
        </w:rPr>
        <w:t>u</w:t>
      </w:r>
      <w:r>
        <w:rPr>
          <w:w w:val="123"/>
        </w:rPr>
        <w:t>cc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92"/>
        </w:rPr>
        <w:t>es</w:t>
      </w:r>
      <w:r>
        <w:rPr/>
        <w:t> </w:t>
      </w:r>
      <w:r>
        <w:rPr>
          <w:spacing w:val="14"/>
        </w:rPr>
        <w:t> </w:t>
      </w:r>
      <w:r>
        <w:rPr>
          <w:w w:val="90"/>
        </w:rPr>
        <w:t>y </w:t>
      </w:r>
      <w:r>
        <w:rPr>
          <w:w w:val="95"/>
        </w:rPr>
        <w:t>mobiliario</w:t>
      </w:r>
      <w:r>
        <w:rPr>
          <w:spacing w:val="-11"/>
          <w:w w:val="95"/>
        </w:rPr>
        <w:t> </w:t>
      </w:r>
      <w:r>
        <w:rPr>
          <w:w w:val="95"/>
        </w:rPr>
        <w:t>utilizado</w:t>
      </w:r>
      <w:r>
        <w:rPr>
          <w:spacing w:val="-11"/>
          <w:w w:val="95"/>
        </w:rPr>
        <w:t> </w:t>
      </w:r>
      <w:r>
        <w:rPr>
          <w:w w:val="95"/>
        </w:rPr>
        <w:t>para</w:t>
      </w:r>
      <w:r>
        <w:rPr>
          <w:spacing w:val="-9"/>
          <w:w w:val="95"/>
        </w:rPr>
        <w:t> </w:t>
      </w:r>
      <w:r>
        <w:rPr>
          <w:w w:val="95"/>
        </w:rPr>
        <w:t>prestar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la</w:t>
      </w:r>
      <w:r>
        <w:rPr>
          <w:spacing w:val="-9"/>
          <w:w w:val="95"/>
        </w:rPr>
        <w:t> </w:t>
      </w:r>
      <w:r>
        <w:rPr>
          <w:w w:val="95"/>
        </w:rPr>
        <w:t>población</w:t>
      </w:r>
      <w:r>
        <w:rPr>
          <w:spacing w:val="-10"/>
          <w:w w:val="95"/>
        </w:rPr>
        <w:t> </w:t>
      </w:r>
      <w:r>
        <w:rPr>
          <w:w w:val="95"/>
        </w:rPr>
        <w:t>los</w:t>
      </w:r>
      <w:r>
        <w:rPr>
          <w:spacing w:val="-11"/>
          <w:w w:val="95"/>
        </w:rPr>
        <w:t> </w:t>
      </w:r>
      <w:r>
        <w:rPr>
          <w:w w:val="95"/>
        </w:rPr>
        <w:t>servicios</w:t>
      </w:r>
      <w:r>
        <w:rPr>
          <w:spacing w:val="-8"/>
          <w:w w:val="95"/>
        </w:rPr>
        <w:t> </w:t>
      </w:r>
      <w:r>
        <w:rPr>
          <w:w w:val="95"/>
        </w:rPr>
        <w:t>urbanos.</w:t>
      </w:r>
    </w:p>
    <w:p>
      <w:pPr>
        <w:pStyle w:val="BodyText"/>
        <w:spacing w:line="280" w:lineRule="auto" w:before="199"/>
        <w:ind w:left="643" w:right="941"/>
        <w:jc w:val="both"/>
      </w:pPr>
      <w:r>
        <w:rPr>
          <w:spacing w:val="2"/>
          <w:w w:val="53"/>
        </w:rPr>
        <w:t>I</w:t>
      </w:r>
      <w:r>
        <w:rPr>
          <w:spacing w:val="-1"/>
          <w:w w:val="98"/>
        </w:rPr>
        <w:t>N</w:t>
      </w:r>
      <w:r>
        <w:rPr>
          <w:spacing w:val="-1"/>
          <w:w w:val="84"/>
        </w:rPr>
        <w:t>F</w:t>
      </w:r>
      <w:r>
        <w:rPr>
          <w:spacing w:val="1"/>
          <w:w w:val="86"/>
        </w:rPr>
        <w:t>R</w:t>
      </w:r>
      <w:r>
        <w:rPr>
          <w:spacing w:val="-4"/>
          <w:w w:val="107"/>
        </w:rPr>
        <w:t>A</w:t>
      </w:r>
      <w:r>
        <w:rPr>
          <w:w w:val="84"/>
        </w:rPr>
        <w:t>E</w:t>
      </w:r>
      <w:r>
        <w:rPr>
          <w:spacing w:val="1"/>
          <w:w w:val="72"/>
        </w:rPr>
        <w:t>S</w:t>
      </w:r>
      <w:r>
        <w:rPr>
          <w:spacing w:val="-1"/>
          <w:w w:val="68"/>
        </w:rPr>
        <w:t>T</w:t>
      </w:r>
      <w:r>
        <w:rPr>
          <w:spacing w:val="1"/>
          <w:w w:val="86"/>
        </w:rPr>
        <w:t>R</w:t>
      </w:r>
      <w:r>
        <w:rPr>
          <w:spacing w:val="1"/>
          <w:w w:val="89"/>
        </w:rPr>
        <w:t>U</w:t>
      </w:r>
      <w:r>
        <w:rPr>
          <w:spacing w:val="-2"/>
          <w:w w:val="115"/>
        </w:rPr>
        <w:t>C</w:t>
      </w:r>
      <w:r>
        <w:rPr>
          <w:spacing w:val="1"/>
          <w:w w:val="68"/>
        </w:rPr>
        <w:t>T</w:t>
      </w:r>
      <w:r>
        <w:rPr>
          <w:spacing w:val="-1"/>
          <w:w w:val="89"/>
        </w:rPr>
        <w:t>U</w:t>
      </w:r>
      <w:r>
        <w:rPr>
          <w:spacing w:val="3"/>
          <w:w w:val="86"/>
        </w:rPr>
        <w:t>R</w:t>
      </w:r>
      <w:r>
        <w:rPr>
          <w:w w:val="107"/>
        </w:rPr>
        <w:t>A</w:t>
      </w:r>
      <w:r>
        <w:rPr>
          <w:spacing w:val="-10"/>
        </w:rPr>
        <w:t> </w:t>
      </w:r>
      <w:r>
        <w:rPr>
          <w:spacing w:val="-1"/>
          <w:w w:val="89"/>
        </w:rPr>
        <w:t>U</w:t>
      </w:r>
      <w:r>
        <w:rPr>
          <w:spacing w:val="-1"/>
          <w:w w:val="86"/>
        </w:rPr>
        <w:t>R</w:t>
      </w:r>
      <w:r>
        <w:rPr>
          <w:spacing w:val="5"/>
          <w:w w:val="83"/>
        </w:rPr>
        <w:t>B</w:t>
      </w:r>
      <w:r>
        <w:rPr>
          <w:spacing w:val="-1"/>
          <w:w w:val="107"/>
        </w:rPr>
        <w:t>A</w:t>
      </w:r>
      <w:r>
        <w:rPr>
          <w:spacing w:val="1"/>
          <w:w w:val="98"/>
        </w:rPr>
        <w:t>N</w:t>
      </w:r>
      <w:r>
        <w:rPr>
          <w:spacing w:val="-4"/>
          <w:w w:val="107"/>
        </w:rPr>
        <w:t>A</w:t>
      </w:r>
      <w:r>
        <w:rPr>
          <w:w w:val="60"/>
        </w:rPr>
        <w:t>:</w:t>
      </w:r>
      <w:r>
        <w:rPr>
          <w:spacing w:val="-6"/>
        </w:rPr>
        <w:t> </w:t>
      </w:r>
      <w:r>
        <w:rPr>
          <w:spacing w:val="1"/>
          <w:w w:val="82"/>
        </w:rPr>
        <w:t>L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-9"/>
        </w:rPr>
        <w:t> </w:t>
      </w:r>
      <w:r>
        <w:rPr>
          <w:spacing w:val="-1"/>
          <w:w w:val="76"/>
        </w:rPr>
        <w:t>sis</w:t>
      </w:r>
      <w:r>
        <w:rPr>
          <w:spacing w:val="1"/>
          <w:w w:val="76"/>
        </w:rPr>
        <w:t>t</w:t>
      </w:r>
      <w:r>
        <w:rPr>
          <w:w w:val="104"/>
        </w:rPr>
        <w:t>em</w:t>
      </w:r>
      <w:r>
        <w:rPr>
          <w:spacing w:val="1"/>
          <w:w w:val="104"/>
        </w:rPr>
        <w:t>a</w:t>
      </w:r>
      <w:r>
        <w:rPr>
          <w:w w:val="74"/>
        </w:rPr>
        <w:t>s</w:t>
      </w:r>
      <w:r>
        <w:rPr>
          <w:spacing w:val="-7"/>
        </w:rPr>
        <w:t> </w:t>
      </w:r>
      <w:r>
        <w:rPr>
          <w:w w:val="90"/>
        </w:rPr>
        <w:t>y</w:t>
      </w:r>
      <w:r>
        <w:rPr>
          <w:spacing w:val="-10"/>
        </w:rPr>
        <w:t> </w:t>
      </w:r>
      <w:r>
        <w:rPr>
          <w:w w:val="92"/>
        </w:rPr>
        <w:t>r</w:t>
      </w:r>
      <w:r>
        <w:rPr>
          <w:spacing w:val="2"/>
          <w:w w:val="92"/>
        </w:rPr>
        <w:t>e</w:t>
      </w:r>
      <w:r>
        <w:rPr>
          <w:spacing w:val="-1"/>
          <w:w w:val="98"/>
        </w:rPr>
        <w:t>de</w:t>
      </w:r>
      <w:r>
        <w:rPr>
          <w:w w:val="98"/>
        </w:rPr>
        <w:t>s</w:t>
      </w:r>
      <w:r>
        <w:rPr>
          <w:spacing w:val="-6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8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1"/>
          <w:w w:val="102"/>
        </w:rPr>
        <w:t>du</w:t>
      </w:r>
      <w:r>
        <w:rPr>
          <w:w w:val="123"/>
        </w:rPr>
        <w:t>cc</w:t>
      </w:r>
      <w:r>
        <w:rPr>
          <w:spacing w:val="3"/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8"/>
        </w:rPr>
        <w:t> </w:t>
      </w:r>
      <w:r>
        <w:rPr>
          <w:w w:val="90"/>
        </w:rPr>
        <w:t>y</w:t>
      </w:r>
      <w:r>
        <w:rPr>
          <w:spacing w:val="-10"/>
        </w:rPr>
        <w:t> 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71"/>
        </w:rPr>
        <w:t>ri</w:t>
      </w:r>
      <w:r>
        <w:rPr>
          <w:w w:val="109"/>
        </w:rPr>
        <w:t>b</w:t>
      </w:r>
      <w:r>
        <w:rPr>
          <w:spacing w:val="1"/>
          <w:w w:val="95"/>
        </w:rPr>
        <w:t>u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8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8"/>
        </w:rPr>
        <w:t> </w:t>
      </w:r>
      <w:r>
        <w:rPr>
          <w:w w:val="109"/>
        </w:rPr>
        <w:t>b</w:t>
      </w:r>
      <w:r>
        <w:rPr>
          <w:w w:val="72"/>
        </w:rPr>
        <w:t>i</w:t>
      </w:r>
      <w:r>
        <w:rPr>
          <w:w w:val="102"/>
        </w:rPr>
        <w:t>en</w:t>
      </w:r>
      <w:r>
        <w:rPr>
          <w:w w:val="92"/>
        </w:rPr>
        <w:t>es</w:t>
      </w:r>
      <w:r>
        <w:rPr>
          <w:spacing w:val="-9"/>
        </w:rPr>
        <w:t> </w:t>
      </w:r>
      <w:r>
        <w:rPr>
          <w:w w:val="90"/>
        </w:rPr>
        <w:t>y </w:t>
      </w:r>
      <w:r>
        <w:rPr/>
        <w:t>servicios</w:t>
      </w:r>
      <w:r>
        <w:rPr>
          <w:spacing w:val="-17"/>
        </w:rPr>
        <w:t> </w:t>
      </w:r>
      <w:r>
        <w:rPr/>
        <w:t>en</w:t>
      </w:r>
      <w:r>
        <w:rPr>
          <w:spacing w:val="-17"/>
        </w:rPr>
        <w:t> </w:t>
      </w:r>
      <w:r>
        <w:rPr/>
        <w:t>los</w:t>
      </w:r>
      <w:r>
        <w:rPr>
          <w:spacing w:val="-17"/>
        </w:rPr>
        <w:t> </w:t>
      </w:r>
      <w:r>
        <w:rPr/>
        <w:t>centros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población.</w:t>
      </w:r>
    </w:p>
    <w:p>
      <w:pPr>
        <w:pStyle w:val="Heading1"/>
        <w:numPr>
          <w:ilvl w:val="0"/>
          <w:numId w:val="9"/>
        </w:numPr>
        <w:tabs>
          <w:tab w:pos="1071" w:val="left" w:leader="none"/>
        </w:tabs>
        <w:spacing w:line="240" w:lineRule="auto" w:before="196" w:after="0"/>
        <w:ind w:left="1070" w:right="0" w:hanging="428"/>
        <w:jc w:val="left"/>
      </w:pP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SUPERFICIE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80" w:lineRule="auto"/>
        <w:ind w:left="643" w:right="938"/>
        <w:jc w:val="both"/>
      </w:pPr>
      <w:r>
        <w:rPr/>
        <w:t>Si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predio</w:t>
      </w:r>
      <w:r>
        <w:rPr>
          <w:spacing w:val="-14"/>
        </w:rPr>
        <w:t> </w:t>
      </w:r>
      <w:r>
        <w:rPr/>
        <w:t>es</w:t>
      </w:r>
      <w:r>
        <w:rPr>
          <w:spacing w:val="-13"/>
        </w:rPr>
        <w:t> </w:t>
      </w:r>
      <w:r>
        <w:rPr/>
        <w:t>mayor</w:t>
      </w:r>
      <w:r>
        <w:rPr>
          <w:spacing w:val="-13"/>
        </w:rPr>
        <w:t> </w:t>
      </w:r>
      <w:r>
        <w:rPr/>
        <w:t>de</w:t>
      </w:r>
      <w:r>
        <w:rPr>
          <w:spacing w:val="-10"/>
        </w:rPr>
        <w:t> </w:t>
      </w:r>
      <w:r>
        <w:rPr/>
        <w:t>2,500</w:t>
      </w:r>
      <w:r>
        <w:rPr>
          <w:spacing w:val="-13"/>
        </w:rPr>
        <w:t> </w:t>
      </w:r>
      <w:r>
        <w:rPr/>
        <w:t>m²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excedente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terreno</w:t>
      </w:r>
      <w:r>
        <w:rPr>
          <w:spacing w:val="-14"/>
        </w:rPr>
        <w:t> </w:t>
      </w:r>
      <w:r>
        <w:rPr/>
        <w:t>por</w:t>
      </w:r>
      <w:r>
        <w:rPr>
          <w:spacing w:val="-12"/>
        </w:rPr>
        <w:t> </w:t>
      </w:r>
      <w:r>
        <w:rPr/>
        <w:t>sobre</w:t>
      </w:r>
      <w:r>
        <w:rPr>
          <w:spacing w:val="-13"/>
        </w:rPr>
        <w:t> </w:t>
      </w:r>
      <w:r>
        <w:rPr/>
        <w:t>esa</w:t>
      </w:r>
      <w:r>
        <w:rPr>
          <w:spacing w:val="-10"/>
        </w:rPr>
        <w:t> </w:t>
      </w:r>
      <w:r>
        <w:rPr/>
        <w:t>cantidad</w:t>
      </w:r>
      <w:r>
        <w:rPr>
          <w:spacing w:val="-15"/>
        </w:rPr>
        <w:t> </w:t>
      </w:r>
      <w:r>
        <w:rPr/>
        <w:t>podrá</w:t>
      </w:r>
      <w:r>
        <w:rPr>
          <w:spacing w:val="-68"/>
        </w:rPr>
        <w:t> </w:t>
      </w:r>
      <w:r>
        <w:rPr/>
        <w:t>ser</w:t>
      </w:r>
      <w:r>
        <w:rPr>
          <w:spacing w:val="-16"/>
        </w:rPr>
        <w:t> </w:t>
      </w:r>
      <w:r>
        <w:rPr/>
        <w:t>afectado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acuerdo</w:t>
      </w:r>
      <w:r>
        <w:rPr>
          <w:spacing w:val="-16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siguiente</w:t>
      </w:r>
      <w:r>
        <w:rPr>
          <w:spacing w:val="-16"/>
        </w:rPr>
        <w:t> </w:t>
      </w:r>
      <w:r>
        <w:rPr/>
        <w:t>tabla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factores:</w:t>
      </w:r>
    </w:p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3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3"/>
        <w:gridCol w:w="1317"/>
      </w:tblGrid>
      <w:tr>
        <w:trPr>
          <w:trHeight w:val="697" w:hRule="atLeast"/>
        </w:trPr>
        <w:tc>
          <w:tcPr>
            <w:tcW w:w="2333" w:type="dxa"/>
          </w:tcPr>
          <w:p>
            <w:pPr>
              <w:pStyle w:val="TableParagraph"/>
              <w:spacing w:line="242" w:lineRule="auto" w:before="8"/>
              <w:ind w:left="429" w:hanging="34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85"/>
                <w:sz w:val="20"/>
              </w:rPr>
              <w:t>SUPERFICIE</w:t>
            </w:r>
            <w:r>
              <w:rPr>
                <w:rFonts w:ascii="Tahoma" w:hAnsi="Tahoma"/>
                <w:b/>
                <w:spacing w:val="24"/>
                <w:w w:val="85"/>
                <w:sz w:val="20"/>
              </w:rPr>
              <w:t> </w:t>
            </w:r>
            <w:r>
              <w:rPr>
                <w:rFonts w:ascii="Tahoma" w:hAnsi="Tahoma"/>
                <w:b/>
                <w:w w:val="85"/>
                <w:sz w:val="20"/>
              </w:rPr>
              <w:t>EXCEDENTE</w:t>
            </w:r>
            <w:r>
              <w:rPr>
                <w:rFonts w:ascii="Tahoma" w:hAnsi="Tahoma"/>
                <w:b/>
                <w:spacing w:val="-47"/>
                <w:w w:val="85"/>
                <w:sz w:val="20"/>
              </w:rPr>
              <w:t> </w:t>
            </w:r>
            <w:r>
              <w:rPr>
                <w:rFonts w:ascii="Tahoma" w:hAnsi="Tahoma"/>
                <w:b/>
                <w:w w:val="90"/>
                <w:sz w:val="20"/>
              </w:rPr>
              <w:t>SOBRE</w:t>
            </w:r>
            <w:r>
              <w:rPr>
                <w:rFonts w:ascii="Tahoma" w:hAnsi="Tahoma"/>
                <w:b/>
                <w:spacing w:val="-1"/>
                <w:w w:val="90"/>
                <w:sz w:val="20"/>
              </w:rPr>
              <w:t> </w:t>
            </w:r>
            <w:r>
              <w:rPr>
                <w:rFonts w:ascii="Tahoma" w:hAnsi="Tahoma"/>
                <w:b/>
                <w:w w:val="90"/>
                <w:sz w:val="20"/>
              </w:rPr>
              <w:t>2,500</w:t>
            </w:r>
            <w:r>
              <w:rPr>
                <w:rFonts w:ascii="Tahoma" w:hAnsi="Tahoma"/>
                <w:b/>
                <w:spacing w:val="-3"/>
                <w:w w:val="90"/>
                <w:sz w:val="20"/>
              </w:rPr>
              <w:t> </w:t>
            </w:r>
            <w:r>
              <w:rPr>
                <w:rFonts w:ascii="Tahoma" w:hAnsi="Tahoma"/>
                <w:b/>
                <w:w w:val="90"/>
                <w:sz w:val="20"/>
              </w:rPr>
              <w:t>M²</w:t>
            </w:r>
          </w:p>
        </w:tc>
        <w:tc>
          <w:tcPr>
            <w:tcW w:w="1317" w:type="dxa"/>
          </w:tcPr>
          <w:p>
            <w:pPr>
              <w:pStyle w:val="TableParagraph"/>
              <w:spacing w:before="131"/>
              <w:ind w:left="231" w:right="226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FACTOR</w:t>
            </w:r>
          </w:p>
        </w:tc>
      </w:tr>
      <w:tr>
        <w:trPr>
          <w:trHeight w:val="371" w:hRule="atLeast"/>
        </w:trPr>
        <w:tc>
          <w:tcPr>
            <w:tcW w:w="2333" w:type="dxa"/>
          </w:tcPr>
          <w:p>
            <w:pPr>
              <w:pStyle w:val="TableParagraph"/>
              <w:spacing w:before="5"/>
              <w:ind w:left="338" w:right="33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2,500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menos</w:t>
            </w:r>
          </w:p>
        </w:tc>
        <w:tc>
          <w:tcPr>
            <w:tcW w:w="1317" w:type="dxa"/>
          </w:tcPr>
          <w:p>
            <w:pPr>
              <w:pStyle w:val="TableParagraph"/>
              <w:spacing w:before="5"/>
              <w:ind w:left="231" w:right="2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0.90</w:t>
            </w:r>
          </w:p>
        </w:tc>
      </w:tr>
      <w:tr>
        <w:trPr>
          <w:trHeight w:val="369" w:hRule="atLeast"/>
        </w:trPr>
        <w:tc>
          <w:tcPr>
            <w:tcW w:w="2333" w:type="dxa"/>
          </w:tcPr>
          <w:p>
            <w:pPr>
              <w:pStyle w:val="TableParagraph"/>
              <w:spacing w:before="2"/>
              <w:ind w:left="338" w:right="33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2,500.01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5,000</w:t>
            </w:r>
          </w:p>
        </w:tc>
        <w:tc>
          <w:tcPr>
            <w:tcW w:w="1317" w:type="dxa"/>
          </w:tcPr>
          <w:p>
            <w:pPr>
              <w:pStyle w:val="TableParagraph"/>
              <w:spacing w:before="2"/>
              <w:ind w:left="231" w:right="2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0.80</w:t>
            </w:r>
          </w:p>
        </w:tc>
      </w:tr>
      <w:tr>
        <w:trPr>
          <w:trHeight w:val="369" w:hRule="atLeast"/>
        </w:trPr>
        <w:tc>
          <w:tcPr>
            <w:tcW w:w="2333" w:type="dxa"/>
          </w:tcPr>
          <w:p>
            <w:pPr>
              <w:pStyle w:val="TableParagraph"/>
              <w:spacing w:before="2"/>
              <w:ind w:left="338" w:right="33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5,000.01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10,000</w:t>
            </w:r>
          </w:p>
        </w:tc>
        <w:tc>
          <w:tcPr>
            <w:tcW w:w="1317" w:type="dxa"/>
          </w:tcPr>
          <w:p>
            <w:pPr>
              <w:pStyle w:val="TableParagraph"/>
              <w:spacing w:before="2"/>
              <w:ind w:left="231" w:right="2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0.70</w:t>
            </w:r>
          </w:p>
        </w:tc>
      </w:tr>
      <w:tr>
        <w:trPr>
          <w:trHeight w:val="371" w:hRule="atLeast"/>
        </w:trPr>
        <w:tc>
          <w:tcPr>
            <w:tcW w:w="2333" w:type="dxa"/>
          </w:tcPr>
          <w:p>
            <w:pPr>
              <w:pStyle w:val="TableParagraph"/>
              <w:spacing w:before="5"/>
              <w:ind w:left="338" w:right="336"/>
              <w:jc w:val="center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10,000.01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más</w:t>
            </w:r>
          </w:p>
        </w:tc>
        <w:tc>
          <w:tcPr>
            <w:tcW w:w="1317" w:type="dxa"/>
          </w:tcPr>
          <w:p>
            <w:pPr>
              <w:pStyle w:val="TableParagraph"/>
              <w:spacing w:before="5"/>
              <w:ind w:left="231" w:right="2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0.60</w:t>
            </w:r>
          </w:p>
        </w:tc>
      </w:tr>
    </w:tbl>
    <w:p>
      <w:pPr>
        <w:pStyle w:val="Heading1"/>
        <w:numPr>
          <w:ilvl w:val="0"/>
          <w:numId w:val="9"/>
        </w:numPr>
        <w:tabs>
          <w:tab w:pos="1070" w:val="left" w:leader="none"/>
          <w:tab w:pos="1071" w:val="left" w:leader="none"/>
        </w:tabs>
        <w:spacing w:line="240" w:lineRule="auto" w:before="18" w:after="0"/>
        <w:ind w:left="1070" w:right="0" w:hanging="428"/>
        <w:jc w:val="left"/>
      </w:pPr>
      <w:r>
        <w:rPr>
          <w:w w:val="85"/>
        </w:rPr>
        <w:t>DE</w:t>
      </w:r>
      <w:r>
        <w:rPr>
          <w:spacing w:val="24"/>
          <w:w w:val="85"/>
        </w:rPr>
        <w:t> </w:t>
      </w:r>
      <w:r>
        <w:rPr>
          <w:w w:val="85"/>
        </w:rPr>
        <w:t>SERVICIOS</w:t>
      </w:r>
    </w:p>
    <w:p>
      <w:pPr>
        <w:pStyle w:val="BodyText"/>
        <w:spacing w:before="10"/>
        <w:rPr>
          <w:rFonts w:ascii="Tahoma"/>
          <w:b/>
          <w:sz w:val="19"/>
        </w:rPr>
      </w:pPr>
    </w:p>
    <w:p>
      <w:pPr>
        <w:pStyle w:val="BodyText"/>
        <w:spacing w:line="278" w:lineRule="auto" w:before="1"/>
        <w:ind w:left="643" w:right="929"/>
        <w:jc w:val="both"/>
      </w:pPr>
      <w:r>
        <w:rPr/>
        <w:t>Tratándose de predios urbanos, cuando el frente legal del predio no goce de vialidad</w:t>
      </w:r>
      <w:r>
        <w:rPr>
          <w:spacing w:val="1"/>
        </w:rPr>
        <w:t> </w:t>
      </w:r>
      <w:r>
        <w:rPr/>
        <w:t>pavimentada, se podrá aplicar un coeficiente de demérito de 0.75 al valor unitario del</w:t>
      </w:r>
      <w:r>
        <w:rPr>
          <w:spacing w:val="1"/>
        </w:rPr>
        <w:t> </w:t>
      </w:r>
      <w:r>
        <w:rPr/>
        <w:t>terreno. Este demérito dejará de surtir efecto en el momento de que se tenga la</w:t>
      </w:r>
      <w:r>
        <w:rPr>
          <w:spacing w:val="1"/>
        </w:rPr>
        <w:t> </w:t>
      </w:r>
      <w:r>
        <w:rPr/>
        <w:t>constancia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autoridad</w:t>
      </w:r>
      <w:r>
        <w:rPr>
          <w:spacing w:val="-8"/>
        </w:rPr>
        <w:t> </w:t>
      </w:r>
      <w:r>
        <w:rPr/>
        <w:t>competente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dicha</w:t>
      </w:r>
      <w:r>
        <w:rPr>
          <w:spacing w:val="-7"/>
        </w:rPr>
        <w:t> </w:t>
      </w:r>
      <w:r>
        <w:rPr/>
        <w:t>se</w:t>
      </w:r>
      <w:r>
        <w:rPr>
          <w:spacing w:val="-9"/>
        </w:rPr>
        <w:t> </w:t>
      </w:r>
      <w:r>
        <w:rPr/>
        <w:t>encuentra</w:t>
      </w:r>
      <w:r>
        <w:rPr>
          <w:spacing w:val="-7"/>
        </w:rPr>
        <w:t> </w:t>
      </w:r>
      <w:r>
        <w:rPr/>
        <w:t>pavimentada.</w:t>
      </w:r>
    </w:p>
    <w:p>
      <w:pPr>
        <w:pStyle w:val="BodyText"/>
        <w:spacing w:line="278" w:lineRule="auto" w:before="199"/>
        <w:ind w:left="643" w:right="943"/>
        <w:jc w:val="both"/>
      </w:pPr>
      <w:r>
        <w:rPr/>
        <w:t>Los tablajes catastrales ubicados en las secciones de la 31 a la 50, que no cuenten con</w:t>
      </w:r>
      <w:r>
        <w:rPr>
          <w:spacing w:val="-68"/>
        </w:rPr>
        <w:t> </w:t>
      </w:r>
      <w:r>
        <w:rPr>
          <w:w w:val="95"/>
        </w:rPr>
        <w:t>acceso</w:t>
      </w:r>
      <w:r>
        <w:rPr>
          <w:spacing w:val="-10"/>
          <w:w w:val="95"/>
        </w:rPr>
        <w:t> </w:t>
      </w:r>
      <w:r>
        <w:rPr>
          <w:w w:val="95"/>
        </w:rPr>
        <w:t>físico,</w:t>
      </w:r>
      <w:r>
        <w:rPr>
          <w:spacing w:val="-11"/>
          <w:w w:val="95"/>
        </w:rPr>
        <w:t> </w:t>
      </w:r>
      <w:r>
        <w:rPr>
          <w:w w:val="95"/>
        </w:rPr>
        <w:t>podrán</w:t>
      </w:r>
      <w:r>
        <w:rPr>
          <w:spacing w:val="-7"/>
          <w:w w:val="95"/>
        </w:rPr>
        <w:t> </w:t>
      </w:r>
      <w:r>
        <w:rPr>
          <w:w w:val="95"/>
        </w:rPr>
        <w:t>ser</w:t>
      </w:r>
      <w:r>
        <w:rPr>
          <w:spacing w:val="-6"/>
          <w:w w:val="95"/>
        </w:rPr>
        <w:t> </w:t>
      </w:r>
      <w:r>
        <w:rPr>
          <w:w w:val="95"/>
        </w:rPr>
        <w:t>demeritados</w:t>
      </w:r>
      <w:r>
        <w:rPr>
          <w:spacing w:val="-10"/>
          <w:w w:val="95"/>
        </w:rPr>
        <w:t> </w:t>
      </w:r>
      <w:r>
        <w:rPr>
          <w:w w:val="95"/>
        </w:rPr>
        <w:t>hasta</w:t>
      </w:r>
      <w:r>
        <w:rPr>
          <w:spacing w:val="-7"/>
          <w:w w:val="95"/>
        </w:rPr>
        <w:t> </w:t>
      </w:r>
      <w:r>
        <w:rPr>
          <w:w w:val="95"/>
        </w:rPr>
        <w:t>con</w:t>
      </w:r>
      <w:r>
        <w:rPr>
          <w:spacing w:val="-8"/>
          <w:w w:val="95"/>
        </w:rPr>
        <w:t> </w:t>
      </w:r>
      <w:r>
        <w:rPr>
          <w:w w:val="95"/>
        </w:rPr>
        <w:t>un</w:t>
      </w:r>
      <w:r>
        <w:rPr>
          <w:spacing w:val="-7"/>
          <w:w w:val="95"/>
        </w:rPr>
        <w:t> </w:t>
      </w:r>
      <w:r>
        <w:rPr>
          <w:w w:val="95"/>
        </w:rPr>
        <w:t>factor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0.40.</w:t>
      </w:r>
    </w:p>
    <w:p>
      <w:pPr>
        <w:spacing w:after="0" w:line="278" w:lineRule="auto"/>
        <w:jc w:val="both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sz w:val="11"/>
        </w:rPr>
      </w:pPr>
    </w:p>
    <w:p>
      <w:pPr>
        <w:pStyle w:val="Heading1"/>
        <w:numPr>
          <w:ilvl w:val="0"/>
          <w:numId w:val="9"/>
        </w:numPr>
        <w:tabs>
          <w:tab w:pos="1070" w:val="left" w:leader="none"/>
          <w:tab w:pos="1071" w:val="left" w:leader="none"/>
        </w:tabs>
        <w:spacing w:line="240" w:lineRule="auto" w:before="100" w:after="0"/>
        <w:ind w:left="1070" w:right="0" w:hanging="428"/>
        <w:jc w:val="left"/>
      </w:pP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ÁREA</w:t>
      </w:r>
      <w:r>
        <w:rPr>
          <w:spacing w:val="7"/>
          <w:w w:val="95"/>
        </w:rPr>
        <w:t> </w:t>
      </w:r>
      <w:r>
        <w:rPr>
          <w:w w:val="95"/>
        </w:rPr>
        <w:t>COMÚN</w:t>
      </w:r>
      <w:r>
        <w:rPr>
          <w:spacing w:val="9"/>
          <w:w w:val="95"/>
        </w:rPr>
        <w:t> </w:t>
      </w:r>
      <w:r>
        <w:rPr>
          <w:w w:val="95"/>
        </w:rPr>
        <w:t>EN</w:t>
      </w:r>
      <w:r>
        <w:rPr>
          <w:spacing w:val="8"/>
          <w:w w:val="95"/>
        </w:rPr>
        <w:t> </w:t>
      </w:r>
      <w:r>
        <w:rPr>
          <w:w w:val="95"/>
        </w:rPr>
        <w:t>CONDOMINIO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643" w:right="929"/>
        <w:jc w:val="both"/>
      </w:pPr>
      <w:r>
        <w:rPr/>
        <w:t>Tratándose de predios en Régimen de Propiedad en Condominio, la superficie de área</w:t>
      </w:r>
      <w:r>
        <w:rPr>
          <w:spacing w:val="1"/>
        </w:rPr>
        <w:t> </w:t>
      </w:r>
      <w:r>
        <w:rPr/>
        <w:t>común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terreno</w:t>
      </w:r>
      <w:r>
        <w:rPr>
          <w:spacing w:val="-12"/>
        </w:rPr>
        <w:t> </w:t>
      </w:r>
      <w:r>
        <w:rPr/>
        <w:t>podrá</w:t>
      </w:r>
      <w:r>
        <w:rPr>
          <w:spacing w:val="-7"/>
        </w:rPr>
        <w:t> </w:t>
      </w:r>
      <w:r>
        <w:rPr/>
        <w:t>demeritarse</w:t>
      </w:r>
      <w:r>
        <w:rPr>
          <w:spacing w:val="-12"/>
        </w:rPr>
        <w:t> </w:t>
      </w:r>
      <w:r>
        <w:rPr/>
        <w:t>con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factor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0.20</w:t>
      </w:r>
      <w:r>
        <w:rPr>
          <w:spacing w:val="-9"/>
        </w:rPr>
        <w:t> </w:t>
      </w:r>
      <w:r>
        <w:rPr/>
        <w:t>y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superficie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área</w:t>
      </w:r>
      <w:r>
        <w:rPr>
          <w:spacing w:val="-10"/>
        </w:rPr>
        <w:t> </w:t>
      </w:r>
      <w:r>
        <w:rPr/>
        <w:t>común</w:t>
      </w:r>
      <w:r>
        <w:rPr>
          <w:spacing w:val="-68"/>
        </w:rPr>
        <w:t> </w:t>
      </w:r>
      <w:r>
        <w:rPr/>
        <w:t>de</w:t>
      </w:r>
      <w:r>
        <w:rPr>
          <w:spacing w:val="-17"/>
        </w:rPr>
        <w:t> </w:t>
      </w:r>
      <w:r>
        <w:rPr/>
        <w:t>construcción</w:t>
      </w:r>
      <w:r>
        <w:rPr>
          <w:spacing w:val="-15"/>
        </w:rPr>
        <w:t> </w:t>
      </w:r>
      <w:r>
        <w:rPr/>
        <w:t>podrá</w:t>
      </w:r>
      <w:r>
        <w:rPr>
          <w:spacing w:val="-16"/>
        </w:rPr>
        <w:t> </w:t>
      </w:r>
      <w:r>
        <w:rPr/>
        <w:t>demeritarse</w:t>
      </w:r>
      <w:r>
        <w:rPr>
          <w:spacing w:val="-16"/>
        </w:rPr>
        <w:t> </w:t>
      </w:r>
      <w:r>
        <w:rPr/>
        <w:t>con</w:t>
      </w:r>
      <w:r>
        <w:rPr>
          <w:spacing w:val="-17"/>
        </w:rPr>
        <w:t> </w:t>
      </w:r>
      <w:r>
        <w:rPr/>
        <w:t>el</w:t>
      </w:r>
      <w:r>
        <w:rPr>
          <w:spacing w:val="-14"/>
        </w:rPr>
        <w:t> </w:t>
      </w:r>
      <w:r>
        <w:rPr/>
        <w:t>factor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0.80</w:t>
      </w:r>
    </w:p>
    <w:p>
      <w:pPr>
        <w:pStyle w:val="Heading1"/>
        <w:numPr>
          <w:ilvl w:val="0"/>
          <w:numId w:val="9"/>
        </w:numPr>
        <w:tabs>
          <w:tab w:pos="1070" w:val="left" w:leader="none"/>
          <w:tab w:pos="1071" w:val="left" w:leader="none"/>
        </w:tabs>
        <w:spacing w:line="240" w:lineRule="auto" w:before="202" w:after="0"/>
        <w:ind w:left="1070" w:right="0" w:hanging="428"/>
        <w:jc w:val="left"/>
      </w:pP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CONSTRUCCIÓN</w:t>
      </w:r>
    </w:p>
    <w:p>
      <w:pPr>
        <w:pStyle w:val="BodyText"/>
        <w:spacing w:before="8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643" w:right="929"/>
        <w:jc w:val="both"/>
      </w:pPr>
      <w:r>
        <w:rPr/>
        <w:t>Dependiendo de la antigüedad de la construcción el valor unitario de la misma podrá</w:t>
      </w:r>
      <w:r>
        <w:rPr>
          <w:spacing w:val="1"/>
        </w:rPr>
        <w:t> </w:t>
      </w:r>
      <w:r>
        <w:rPr/>
        <w:t>demeritarse hasta con un factor de 0.50 adicional al factor de demérito aplicable a los</w:t>
      </w:r>
      <w:r>
        <w:rPr>
          <w:spacing w:val="1"/>
        </w:rPr>
        <w:t> </w:t>
      </w:r>
      <w:r>
        <w:rPr/>
        <w:t>valores</w:t>
      </w:r>
      <w:r>
        <w:rPr>
          <w:spacing w:val="-6"/>
        </w:rPr>
        <w:t> </w:t>
      </w:r>
      <w:r>
        <w:rPr/>
        <w:t>unitarios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construcción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relación</w:t>
      </w:r>
      <w:r>
        <w:rPr>
          <w:spacing w:val="-7"/>
        </w:rPr>
        <w:t> </w:t>
      </w:r>
      <w:r>
        <w:rPr/>
        <w:t>al</w:t>
      </w:r>
      <w:r>
        <w:rPr>
          <w:spacing w:val="-6"/>
        </w:rPr>
        <w:t> </w:t>
      </w:r>
      <w:r>
        <w:rPr/>
        <w:t>valor</w:t>
      </w:r>
      <w:r>
        <w:rPr>
          <w:spacing w:val="-8"/>
        </w:rPr>
        <w:t> </w:t>
      </w:r>
      <w:r>
        <w:rPr/>
        <w:t>unitario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terreno,</w:t>
      </w:r>
      <w:r>
        <w:rPr>
          <w:spacing w:val="-9"/>
        </w:rPr>
        <w:t> </w:t>
      </w:r>
      <w:r>
        <w:rPr/>
        <w:t>este</w:t>
      </w:r>
      <w:r>
        <w:rPr>
          <w:spacing w:val="-7"/>
        </w:rPr>
        <w:t> </w:t>
      </w:r>
      <w:r>
        <w:rPr/>
        <w:t>demérito</w:t>
      </w:r>
      <w:r>
        <w:rPr>
          <w:spacing w:val="-68"/>
        </w:rPr>
        <w:t> </w:t>
      </w:r>
      <w:r>
        <w:rPr/>
        <w:t>será determinado por dictamen generado mediante diligencia solicitada a la Dirección</w:t>
      </w:r>
      <w:r>
        <w:rPr>
          <w:spacing w:val="1"/>
        </w:rPr>
        <w:t> </w:t>
      </w:r>
      <w:r>
        <w:rPr/>
        <w:t>de</w:t>
      </w:r>
      <w:r>
        <w:rPr>
          <w:spacing w:val="-17"/>
        </w:rPr>
        <w:t> </w:t>
      </w:r>
      <w:r>
        <w:rPr/>
        <w:t>Catastro.</w:t>
      </w:r>
    </w:p>
    <w:p>
      <w:pPr>
        <w:pStyle w:val="BodyText"/>
        <w:spacing w:line="278" w:lineRule="auto" w:before="201"/>
        <w:ind w:left="643" w:right="934"/>
        <w:jc w:val="both"/>
      </w:pPr>
      <w:r>
        <w:rPr>
          <w:rFonts w:ascii="Tahoma" w:hAnsi="Tahoma"/>
          <w:b/>
          <w:w w:val="95"/>
        </w:rPr>
        <w:t>NOTA 1.- </w:t>
      </w:r>
      <w:r>
        <w:rPr>
          <w:w w:val="95"/>
        </w:rPr>
        <w:t>Los tablajes catastrales; así como los predios urbanos ubicados en las secciones</w:t>
      </w:r>
      <w:r>
        <w:rPr>
          <w:spacing w:val="1"/>
          <w:w w:val="95"/>
        </w:rPr>
        <w:t> </w:t>
      </w:r>
      <w:r>
        <w:rPr>
          <w:w w:val="95"/>
        </w:rPr>
        <w:t>catastrales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la</w:t>
      </w:r>
      <w:r>
        <w:rPr>
          <w:spacing w:val="9"/>
          <w:w w:val="95"/>
        </w:rPr>
        <w:t> </w:t>
      </w:r>
      <w:r>
        <w:rPr>
          <w:w w:val="95"/>
        </w:rPr>
        <w:t>31</w:t>
      </w:r>
      <w:r>
        <w:rPr>
          <w:spacing w:val="8"/>
          <w:w w:val="95"/>
        </w:rPr>
        <w:t> </w:t>
      </w:r>
      <w:r>
        <w:rPr>
          <w:w w:val="95"/>
        </w:rPr>
        <w:t>a</w:t>
      </w:r>
      <w:r>
        <w:rPr>
          <w:spacing w:val="9"/>
          <w:w w:val="95"/>
        </w:rPr>
        <w:t> </w:t>
      </w:r>
      <w:r>
        <w:rPr>
          <w:w w:val="95"/>
        </w:rPr>
        <w:t>la</w:t>
      </w:r>
      <w:r>
        <w:rPr>
          <w:spacing w:val="6"/>
          <w:w w:val="95"/>
        </w:rPr>
        <w:t> </w:t>
      </w:r>
      <w:r>
        <w:rPr>
          <w:w w:val="95"/>
        </w:rPr>
        <w:t>50,</w:t>
      </w:r>
      <w:r>
        <w:rPr>
          <w:spacing w:val="6"/>
          <w:w w:val="95"/>
        </w:rPr>
        <w:t> </w:t>
      </w:r>
      <w:r>
        <w:rPr>
          <w:w w:val="95"/>
        </w:rPr>
        <w:t>podrán</w:t>
      </w:r>
      <w:r>
        <w:rPr>
          <w:spacing w:val="9"/>
          <w:w w:val="95"/>
        </w:rPr>
        <w:t> </w:t>
      </w:r>
      <w:r>
        <w:rPr>
          <w:w w:val="95"/>
        </w:rPr>
        <w:t>ser</w:t>
      </w:r>
      <w:r>
        <w:rPr>
          <w:spacing w:val="7"/>
          <w:w w:val="95"/>
        </w:rPr>
        <w:t> </w:t>
      </w:r>
      <w:r>
        <w:rPr>
          <w:w w:val="95"/>
        </w:rPr>
        <w:t>demeritados</w:t>
      </w:r>
      <w:r>
        <w:rPr>
          <w:spacing w:val="7"/>
          <w:w w:val="95"/>
        </w:rPr>
        <w:t> </w:t>
      </w:r>
      <w:r>
        <w:rPr>
          <w:w w:val="95"/>
        </w:rPr>
        <w:t>hasta</w:t>
      </w:r>
      <w:r>
        <w:rPr>
          <w:spacing w:val="9"/>
          <w:w w:val="95"/>
        </w:rPr>
        <w:t> </w:t>
      </w:r>
      <w:r>
        <w:rPr>
          <w:w w:val="95"/>
        </w:rPr>
        <w:t>con</w:t>
      </w:r>
      <w:r>
        <w:rPr>
          <w:spacing w:val="9"/>
          <w:w w:val="95"/>
        </w:rPr>
        <w:t> </w:t>
      </w:r>
      <w:r>
        <w:rPr>
          <w:w w:val="95"/>
        </w:rPr>
        <w:t>el</w:t>
      </w:r>
      <w:r>
        <w:rPr>
          <w:spacing w:val="9"/>
          <w:w w:val="95"/>
        </w:rPr>
        <w:t> </w:t>
      </w:r>
      <w:r>
        <w:rPr>
          <w:w w:val="95"/>
        </w:rPr>
        <w:t>factor</w:t>
      </w:r>
      <w:r>
        <w:rPr>
          <w:spacing w:val="8"/>
          <w:w w:val="95"/>
        </w:rPr>
        <w:t> </w:t>
      </w:r>
      <w:r>
        <w:rPr>
          <w:w w:val="95"/>
        </w:rPr>
        <w:t>0.50,</w:t>
      </w:r>
      <w:r>
        <w:rPr>
          <w:spacing w:val="5"/>
          <w:w w:val="95"/>
        </w:rPr>
        <w:t> </w:t>
      </w:r>
      <w:r>
        <w:rPr>
          <w:w w:val="95"/>
        </w:rPr>
        <w:t>respecto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/>
        <w:t>la superficie restante a la del lote tipo de 1,000.00 M2, siempre y cuando no se haya</w:t>
      </w:r>
      <w:r>
        <w:rPr>
          <w:spacing w:val="1"/>
        </w:rPr>
        <w:t> </w:t>
      </w:r>
      <w:r>
        <w:rPr/>
        <w:t>aplicado</w:t>
      </w:r>
      <w:r>
        <w:rPr>
          <w:spacing w:val="-16"/>
        </w:rPr>
        <w:t> </w:t>
      </w:r>
      <w:r>
        <w:rPr/>
        <w:t>para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predio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factor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demérito</w:t>
      </w:r>
      <w:r>
        <w:rPr>
          <w:spacing w:val="-15"/>
        </w:rPr>
        <w:t> </w:t>
      </w:r>
      <w:r>
        <w:rPr/>
        <w:t>por</w:t>
      </w:r>
      <w:r>
        <w:rPr>
          <w:spacing w:val="-16"/>
        </w:rPr>
        <w:t> </w:t>
      </w:r>
      <w:r>
        <w:rPr/>
        <w:t>superficie.</w:t>
      </w:r>
    </w:p>
    <w:p>
      <w:pPr>
        <w:pStyle w:val="BodyText"/>
        <w:spacing w:line="278" w:lineRule="auto" w:before="202"/>
        <w:ind w:left="643" w:right="938"/>
        <w:jc w:val="both"/>
      </w:pPr>
      <w:r>
        <w:rPr>
          <w:rFonts w:ascii="Tahoma" w:hAnsi="Tahoma"/>
          <w:b/>
          <w:w w:val="95"/>
        </w:rPr>
        <w:t>NOTA 2.- </w:t>
      </w:r>
      <w:r>
        <w:rPr>
          <w:w w:val="95"/>
        </w:rPr>
        <w:t>Los inmuebles cuyo uso o destino sea de vialidad podrán ser demeritados hasta</w:t>
      </w:r>
      <w:r>
        <w:rPr>
          <w:spacing w:val="1"/>
          <w:w w:val="95"/>
        </w:rPr>
        <w:t> </w:t>
      </w:r>
      <w:r>
        <w:rPr/>
        <w:t>con</w:t>
      </w:r>
      <w:r>
        <w:rPr>
          <w:spacing w:val="-16"/>
        </w:rPr>
        <w:t> </w:t>
      </w:r>
      <w:r>
        <w:rPr/>
        <w:t>el</w:t>
      </w:r>
      <w:r>
        <w:rPr>
          <w:spacing w:val="-15"/>
        </w:rPr>
        <w:t> </w:t>
      </w:r>
      <w:r>
        <w:rPr/>
        <w:t>factor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0.20.</w:t>
      </w:r>
    </w:p>
    <w:p>
      <w:pPr>
        <w:pStyle w:val="BodyText"/>
        <w:spacing w:line="278" w:lineRule="auto" w:before="199"/>
        <w:ind w:left="643" w:right="935"/>
        <w:jc w:val="both"/>
      </w:pPr>
      <w:r>
        <w:rPr>
          <w:rFonts w:ascii="Tahoma" w:hAnsi="Tahoma"/>
          <w:b/>
        </w:rPr>
        <w:t>NOTA 3.- </w:t>
      </w:r>
      <w:r>
        <w:rPr/>
        <w:t>En los casos en los que dentro de una misma unidad habitacional o sección</w:t>
      </w:r>
      <w:r>
        <w:rPr>
          <w:spacing w:val="1"/>
        </w:rPr>
        <w:t> </w:t>
      </w:r>
      <w:r>
        <w:rPr/>
        <w:t>catastral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características</w:t>
      </w:r>
      <w:r>
        <w:rPr>
          <w:spacing w:val="-12"/>
        </w:rPr>
        <w:t> </w:t>
      </w:r>
      <w:r>
        <w:rPr/>
        <w:t>físicas</w:t>
      </w:r>
      <w:r>
        <w:rPr>
          <w:spacing w:val="-13"/>
        </w:rPr>
        <w:t> </w:t>
      </w:r>
      <w:r>
        <w:rPr/>
        <w:t>no</w:t>
      </w:r>
      <w:r>
        <w:rPr>
          <w:spacing w:val="-13"/>
        </w:rPr>
        <w:t> </w:t>
      </w:r>
      <w:r>
        <w:rPr/>
        <w:t>sean</w:t>
      </w:r>
      <w:r>
        <w:rPr>
          <w:spacing w:val="-11"/>
        </w:rPr>
        <w:t> </w:t>
      </w:r>
      <w:r>
        <w:rPr/>
        <w:t>homogéneas,</w:t>
      </w:r>
      <w:r>
        <w:rPr>
          <w:spacing w:val="-14"/>
        </w:rPr>
        <w:t> </w:t>
      </w:r>
      <w:r>
        <w:rPr/>
        <w:t>la</w:t>
      </w:r>
      <w:r>
        <w:rPr>
          <w:spacing w:val="-11"/>
        </w:rPr>
        <w:t> </w:t>
      </w:r>
      <w:r>
        <w:rPr/>
        <w:t>Dirección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Catastro</w:t>
      </w:r>
      <w:r>
        <w:rPr>
          <w:spacing w:val="-13"/>
        </w:rPr>
        <w:t> </w:t>
      </w:r>
      <w:r>
        <w:rPr/>
        <w:t>podrá,</w:t>
      </w:r>
      <w:r>
        <w:rPr>
          <w:spacing w:val="-68"/>
        </w:rPr>
        <w:t> </w:t>
      </w:r>
      <w:r>
        <w:rPr/>
        <w:t>previa justificación, modificar el valor unitario de terreno siempre y cuando no sea a la</w:t>
      </w:r>
      <w:r>
        <w:rPr>
          <w:spacing w:val="-68"/>
        </w:rPr>
        <w:t> </w:t>
      </w:r>
      <w:r>
        <w:rPr/>
        <w:t>alza</w:t>
      </w:r>
      <w:r>
        <w:rPr>
          <w:spacing w:val="-16"/>
        </w:rPr>
        <w:t> </w:t>
      </w:r>
      <w:r>
        <w:rPr/>
        <w:t>y</w:t>
      </w:r>
      <w:r>
        <w:rPr>
          <w:spacing w:val="-18"/>
        </w:rPr>
        <w:t> </w:t>
      </w:r>
      <w:r>
        <w:rPr/>
        <w:t>hasta</w:t>
      </w:r>
      <w:r>
        <w:rPr>
          <w:spacing w:val="-15"/>
        </w:rPr>
        <w:t> </w:t>
      </w:r>
      <w:r>
        <w:rPr/>
        <w:t>con</w:t>
      </w:r>
      <w:r>
        <w:rPr>
          <w:spacing w:val="-16"/>
        </w:rPr>
        <w:t> </w:t>
      </w:r>
      <w:r>
        <w:rPr/>
        <w:t>un</w:t>
      </w:r>
      <w:r>
        <w:rPr>
          <w:spacing w:val="-16"/>
        </w:rPr>
        <w:t> </w:t>
      </w:r>
      <w:r>
        <w:rPr/>
        <w:t>factor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0.40.</w:t>
      </w:r>
    </w:p>
    <w:p>
      <w:pPr>
        <w:pStyle w:val="BodyText"/>
        <w:spacing w:line="280" w:lineRule="auto" w:before="200"/>
        <w:ind w:left="643" w:right="940"/>
        <w:jc w:val="both"/>
      </w:pPr>
      <w:r>
        <w:rPr>
          <w:rFonts w:ascii="Tahoma" w:hAnsi="Tahoma"/>
          <w:b/>
        </w:rPr>
        <w:t>NOTA 4.- </w:t>
      </w:r>
      <w:r>
        <w:rPr/>
        <w:t>Los inmuebles cuyo uso o destino sean áreas de donación para la federación,</w:t>
      </w:r>
      <w:r>
        <w:rPr>
          <w:spacing w:val="-68"/>
        </w:rPr>
        <w:t> </w:t>
      </w:r>
      <w:r>
        <w:rPr>
          <w:w w:val="95"/>
        </w:rPr>
        <w:t>Estado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Municipio,</w:t>
      </w:r>
      <w:r>
        <w:rPr>
          <w:spacing w:val="-7"/>
          <w:w w:val="95"/>
        </w:rPr>
        <w:t> </w:t>
      </w:r>
      <w:r>
        <w:rPr>
          <w:w w:val="95"/>
        </w:rPr>
        <w:t>podrán</w:t>
      </w:r>
      <w:r>
        <w:rPr>
          <w:spacing w:val="-4"/>
          <w:w w:val="95"/>
        </w:rPr>
        <w:t> </w:t>
      </w:r>
      <w:r>
        <w:rPr>
          <w:w w:val="95"/>
        </w:rPr>
        <w:t>ser</w:t>
      </w:r>
      <w:r>
        <w:rPr>
          <w:spacing w:val="-6"/>
          <w:w w:val="95"/>
        </w:rPr>
        <w:t> </w:t>
      </w:r>
      <w:r>
        <w:rPr>
          <w:w w:val="95"/>
        </w:rPr>
        <w:t>demeritados</w:t>
      </w:r>
      <w:r>
        <w:rPr>
          <w:spacing w:val="-6"/>
          <w:w w:val="95"/>
        </w:rPr>
        <w:t> </w:t>
      </w:r>
      <w:r>
        <w:rPr>
          <w:w w:val="95"/>
        </w:rPr>
        <w:t>hasta</w:t>
      </w:r>
      <w:r>
        <w:rPr>
          <w:spacing w:val="-4"/>
          <w:w w:val="95"/>
        </w:rPr>
        <w:t> </w:t>
      </w:r>
      <w:r>
        <w:rPr>
          <w:w w:val="95"/>
        </w:rPr>
        <w:t>con</w:t>
      </w:r>
      <w:r>
        <w:rPr>
          <w:spacing w:val="-4"/>
          <w:w w:val="95"/>
        </w:rPr>
        <w:t> </w:t>
      </w:r>
      <w:r>
        <w:rPr>
          <w:w w:val="95"/>
        </w:rPr>
        <w:t>el</w:t>
      </w:r>
      <w:r>
        <w:rPr>
          <w:spacing w:val="-4"/>
          <w:w w:val="95"/>
        </w:rPr>
        <w:t> </w:t>
      </w:r>
      <w:r>
        <w:rPr>
          <w:w w:val="95"/>
        </w:rPr>
        <w:t>coeficiente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0.50.</w:t>
      </w:r>
    </w:p>
    <w:p>
      <w:pPr>
        <w:pStyle w:val="BodyText"/>
        <w:spacing w:line="278" w:lineRule="auto" w:before="197"/>
        <w:ind w:left="643" w:right="939"/>
        <w:jc w:val="both"/>
      </w:pPr>
      <w:r>
        <w:rPr>
          <w:rFonts w:ascii="Tahoma" w:hAnsi="Tahoma"/>
          <w:b/>
        </w:rPr>
        <w:t>NOTA 5.- </w:t>
      </w:r>
      <w:r>
        <w:rPr/>
        <w:t>En los casos en los que el predio se ubique en la zona 3 o 4 del Programa</w:t>
      </w:r>
      <w:r>
        <w:rPr>
          <w:spacing w:val="1"/>
        </w:rPr>
        <w:t> </w:t>
      </w:r>
      <w:r>
        <w:rPr/>
        <w:t>Municipal de Desarrollo Urbano de Mérida, la Dirección de Catastro podrá previa</w:t>
      </w:r>
      <w:r>
        <w:rPr>
          <w:spacing w:val="1"/>
        </w:rPr>
        <w:t> </w:t>
      </w:r>
      <w:r>
        <w:rPr>
          <w:w w:val="95"/>
        </w:rPr>
        <w:t>justificación,</w:t>
      </w:r>
      <w:r>
        <w:rPr>
          <w:spacing w:val="-12"/>
          <w:w w:val="95"/>
        </w:rPr>
        <w:t> </w:t>
      </w:r>
      <w:r>
        <w:rPr>
          <w:w w:val="95"/>
        </w:rPr>
        <w:t>modificar</w:t>
      </w:r>
      <w:r>
        <w:rPr>
          <w:spacing w:val="-9"/>
          <w:w w:val="95"/>
        </w:rPr>
        <w:t> </w:t>
      </w:r>
      <w:r>
        <w:rPr>
          <w:w w:val="95"/>
        </w:rPr>
        <w:t>el</w:t>
      </w:r>
      <w:r>
        <w:rPr>
          <w:spacing w:val="-8"/>
          <w:w w:val="95"/>
        </w:rPr>
        <w:t> </w:t>
      </w:r>
      <w:r>
        <w:rPr>
          <w:w w:val="95"/>
        </w:rPr>
        <w:t>valor</w:t>
      </w:r>
      <w:r>
        <w:rPr>
          <w:spacing w:val="-9"/>
          <w:w w:val="95"/>
        </w:rPr>
        <w:t> </w:t>
      </w:r>
      <w:r>
        <w:rPr>
          <w:w w:val="95"/>
        </w:rPr>
        <w:t>unitario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terreno</w:t>
      </w:r>
      <w:r>
        <w:rPr>
          <w:spacing w:val="-7"/>
          <w:w w:val="95"/>
        </w:rPr>
        <w:t> </w:t>
      </w:r>
      <w:r>
        <w:rPr>
          <w:w w:val="95"/>
        </w:rPr>
        <w:t>hasta</w:t>
      </w:r>
      <w:r>
        <w:rPr>
          <w:spacing w:val="-7"/>
          <w:w w:val="95"/>
        </w:rPr>
        <w:t> </w:t>
      </w:r>
      <w:r>
        <w:rPr>
          <w:w w:val="95"/>
        </w:rPr>
        <w:t>con</w:t>
      </w:r>
      <w:r>
        <w:rPr>
          <w:spacing w:val="-8"/>
          <w:w w:val="95"/>
        </w:rPr>
        <w:t> </w:t>
      </w:r>
      <w:r>
        <w:rPr>
          <w:w w:val="95"/>
        </w:rPr>
        <w:t>un</w:t>
      </w:r>
      <w:r>
        <w:rPr>
          <w:spacing w:val="-8"/>
          <w:w w:val="95"/>
        </w:rPr>
        <w:t> </w:t>
      </w:r>
      <w:r>
        <w:rPr>
          <w:w w:val="95"/>
        </w:rPr>
        <w:t>factor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0.80.</w:t>
      </w:r>
    </w:p>
    <w:p>
      <w:pPr>
        <w:pStyle w:val="BodyText"/>
        <w:spacing w:line="278" w:lineRule="auto" w:before="198"/>
        <w:ind w:left="643" w:right="932"/>
        <w:jc w:val="both"/>
      </w:pPr>
      <w:r>
        <w:rPr/>
        <w:t>Los coeficientes de deméritos señalados en los incisos A), B), C), D), E), F), G) y H) no</w:t>
      </w:r>
      <w:r>
        <w:rPr>
          <w:spacing w:val="-68"/>
        </w:rPr>
        <w:t> </w:t>
      </w:r>
      <w:r>
        <w:rPr/>
        <w:t>aplican</w:t>
      </w:r>
      <w:r>
        <w:rPr>
          <w:spacing w:val="-15"/>
        </w:rPr>
        <w:t> </w:t>
      </w:r>
      <w:r>
        <w:rPr/>
        <w:t>en</w:t>
      </w:r>
      <w:r>
        <w:rPr>
          <w:spacing w:val="-13"/>
        </w:rPr>
        <w:t> </w:t>
      </w:r>
      <w:r>
        <w:rPr/>
        <w:t>plazas</w:t>
      </w:r>
      <w:r>
        <w:rPr>
          <w:spacing w:val="-13"/>
        </w:rPr>
        <w:t> </w:t>
      </w:r>
      <w:r>
        <w:rPr/>
        <w:t>comerciales.</w:t>
      </w:r>
      <w:r>
        <w:rPr>
          <w:spacing w:val="-16"/>
        </w:rPr>
        <w:t> </w:t>
      </w:r>
      <w:r>
        <w:rPr/>
        <w:t>El</w:t>
      </w:r>
      <w:r>
        <w:rPr>
          <w:spacing w:val="-13"/>
        </w:rPr>
        <w:t> </w:t>
      </w:r>
      <w:r>
        <w:rPr/>
        <w:t>coeficiente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demérito</w:t>
      </w:r>
      <w:r>
        <w:rPr>
          <w:spacing w:val="-15"/>
        </w:rPr>
        <w:t> </w:t>
      </w:r>
      <w:r>
        <w:rPr/>
        <w:t>señalado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incisos</w:t>
      </w:r>
      <w:r>
        <w:rPr>
          <w:spacing w:val="-13"/>
        </w:rPr>
        <w:t> </w:t>
      </w:r>
      <w:r>
        <w:rPr/>
        <w:t>A),</w:t>
      </w:r>
      <w:r>
        <w:rPr>
          <w:spacing w:val="-15"/>
        </w:rPr>
        <w:t> </w:t>
      </w:r>
      <w:r>
        <w:rPr/>
        <w:t>B)</w:t>
      </w:r>
      <w:r>
        <w:rPr>
          <w:spacing w:val="-14"/>
        </w:rPr>
        <w:t> </w:t>
      </w:r>
      <w:r>
        <w:rPr/>
        <w:t>y</w:t>
      </w:r>
      <w:r>
        <w:rPr>
          <w:spacing w:val="-68"/>
        </w:rPr>
        <w:t> </w:t>
      </w:r>
      <w:r>
        <w:rPr/>
        <w:t>C), podrá ser aplicado a tablajes catastrales, siempre que colinden con una vialidad</w:t>
      </w:r>
      <w:r>
        <w:rPr>
          <w:spacing w:val="1"/>
        </w:rPr>
        <w:t> </w:t>
      </w:r>
      <w:r>
        <w:rPr/>
        <w:t>constituida.</w:t>
      </w:r>
    </w:p>
    <w:p>
      <w:pPr>
        <w:spacing w:line="525" w:lineRule="auto" w:before="199"/>
        <w:ind w:left="6707" w:right="929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 reformado DOE 23-12-2020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30-12-2019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28-12-2018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22-12-2017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30-12-2016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28-12-2015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30-12-2014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1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spacing w:after="0" w:line="525" w:lineRule="auto"/>
        <w:jc w:val="both"/>
        <w:rPr>
          <w:sz w:val="16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b/>
          <w:i/>
          <w:sz w:val="11"/>
        </w:rPr>
      </w:pPr>
    </w:p>
    <w:p>
      <w:pPr>
        <w:pStyle w:val="Heading1"/>
        <w:spacing w:before="100"/>
        <w:ind w:left="643"/>
        <w:jc w:val="both"/>
      </w:pP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3"/>
          <w:w w:val="95"/>
        </w:rPr>
        <w:t> </w:t>
      </w:r>
      <w:r>
        <w:rPr>
          <w:w w:val="95"/>
        </w:rPr>
        <w:t>tarifa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643" w:right="944"/>
        <w:jc w:val="both"/>
      </w:pPr>
      <w:r>
        <w:rPr>
          <w:rFonts w:ascii="Tahoma" w:hAnsi="Tahoma"/>
          <w:b/>
          <w:w w:val="95"/>
        </w:rPr>
        <w:t>ARTÍCULO 47.- </w:t>
      </w:r>
      <w:r>
        <w:rPr>
          <w:w w:val="95"/>
        </w:rPr>
        <w:t>Cuando la base del impuesto predial sea el valor catastral del inmueble, el</w:t>
      </w:r>
      <w:r>
        <w:rPr>
          <w:spacing w:val="1"/>
          <w:w w:val="95"/>
        </w:rPr>
        <w:t> </w:t>
      </w:r>
      <w:r>
        <w:rPr>
          <w:w w:val="95"/>
        </w:rPr>
        <w:t>impuesto</w:t>
      </w:r>
      <w:r>
        <w:rPr>
          <w:spacing w:val="-10"/>
          <w:w w:val="95"/>
        </w:rPr>
        <w:t> </w:t>
      </w:r>
      <w:r>
        <w:rPr>
          <w:w w:val="95"/>
        </w:rPr>
        <w:t>se</w:t>
      </w:r>
      <w:r>
        <w:rPr>
          <w:spacing w:val="-9"/>
          <w:w w:val="95"/>
        </w:rPr>
        <w:t> </w:t>
      </w:r>
      <w:r>
        <w:rPr>
          <w:w w:val="95"/>
        </w:rPr>
        <w:t>determinará</w:t>
      </w:r>
      <w:r>
        <w:rPr>
          <w:spacing w:val="-8"/>
          <w:w w:val="95"/>
        </w:rPr>
        <w:t> </w:t>
      </w:r>
      <w:r>
        <w:rPr>
          <w:w w:val="95"/>
        </w:rPr>
        <w:t>aplicando</w:t>
      </w:r>
      <w:r>
        <w:rPr>
          <w:spacing w:val="-10"/>
          <w:w w:val="95"/>
        </w:rPr>
        <w:t> </w:t>
      </w:r>
      <w:r>
        <w:rPr>
          <w:w w:val="95"/>
        </w:rPr>
        <w:t>al</w:t>
      </w:r>
      <w:r>
        <w:rPr>
          <w:spacing w:val="-8"/>
          <w:w w:val="95"/>
        </w:rPr>
        <w:t> </w:t>
      </w:r>
      <w:r>
        <w:rPr>
          <w:w w:val="95"/>
        </w:rPr>
        <w:t>valor</w:t>
      </w:r>
      <w:r>
        <w:rPr>
          <w:spacing w:val="-9"/>
          <w:w w:val="95"/>
        </w:rPr>
        <w:t> </w:t>
      </w:r>
      <w:r>
        <w:rPr>
          <w:w w:val="95"/>
        </w:rPr>
        <w:t>catastral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-9"/>
          <w:w w:val="95"/>
        </w:rPr>
        <w:t> </w:t>
      </w:r>
      <w:r>
        <w:rPr>
          <w:w w:val="95"/>
        </w:rPr>
        <w:t>siguiente,</w:t>
      </w:r>
    </w:p>
    <w:p>
      <w:pPr>
        <w:pStyle w:val="Heading1"/>
        <w:spacing w:before="201"/>
        <w:ind w:right="888"/>
      </w:pPr>
      <w:r>
        <w:rPr>
          <w:w w:val="95"/>
        </w:rPr>
        <w:t>TARIFA</w:t>
      </w:r>
    </w:p>
    <w:p>
      <w:pPr>
        <w:pStyle w:val="BodyText"/>
        <w:spacing w:before="2"/>
        <w:rPr>
          <w:rFonts w:ascii="Tahoma"/>
          <w:b/>
          <w:sz w:val="22"/>
        </w:rPr>
      </w:pPr>
    </w:p>
    <w:tbl>
      <w:tblPr>
        <w:tblW w:w="0" w:type="auto"/>
        <w:jc w:val="left"/>
        <w:tblInd w:w="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6"/>
        <w:gridCol w:w="2343"/>
        <w:gridCol w:w="1344"/>
        <w:gridCol w:w="2127"/>
      </w:tblGrid>
      <w:tr>
        <w:trPr>
          <w:trHeight w:val="738" w:hRule="atLeast"/>
        </w:trPr>
        <w:tc>
          <w:tcPr>
            <w:tcW w:w="4539" w:type="dxa"/>
            <w:gridSpan w:val="2"/>
          </w:tcPr>
          <w:p>
            <w:pPr>
              <w:pStyle w:val="TableParagraph"/>
              <w:spacing w:before="137"/>
              <w:ind w:left="1053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w w:val="90"/>
                <w:sz w:val="22"/>
              </w:rPr>
              <w:t>VALORES</w:t>
            </w:r>
            <w:r>
              <w:rPr>
                <w:rFonts w:ascii="Tahoma"/>
                <w:b/>
                <w:spacing w:val="14"/>
                <w:w w:val="90"/>
                <w:sz w:val="22"/>
              </w:rPr>
              <w:t> </w:t>
            </w:r>
            <w:r>
              <w:rPr>
                <w:rFonts w:ascii="Tahoma"/>
                <w:b/>
                <w:w w:val="90"/>
                <w:sz w:val="22"/>
              </w:rPr>
              <w:t>CATASTRALES</w:t>
            </w:r>
          </w:p>
        </w:tc>
        <w:tc>
          <w:tcPr>
            <w:tcW w:w="3471" w:type="dxa"/>
            <w:gridSpan w:val="2"/>
          </w:tcPr>
          <w:p>
            <w:pPr>
              <w:pStyle w:val="TableParagraph"/>
              <w:spacing w:line="244" w:lineRule="auto" w:before="2"/>
              <w:ind w:left="1139" w:hanging="672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w w:val="90"/>
                <w:sz w:val="22"/>
              </w:rPr>
              <w:t>CUOTA</w:t>
            </w:r>
            <w:r>
              <w:rPr>
                <w:rFonts w:ascii="Tahoma"/>
                <w:b/>
                <w:spacing w:val="12"/>
                <w:w w:val="90"/>
                <w:sz w:val="22"/>
              </w:rPr>
              <w:t> </w:t>
            </w:r>
            <w:r>
              <w:rPr>
                <w:rFonts w:ascii="Tahoma"/>
                <w:b/>
                <w:w w:val="90"/>
                <w:sz w:val="22"/>
              </w:rPr>
              <w:t>FIJA</w:t>
            </w:r>
            <w:r>
              <w:rPr>
                <w:rFonts w:ascii="Tahoma"/>
                <w:b/>
                <w:spacing w:val="10"/>
                <w:w w:val="90"/>
                <w:sz w:val="22"/>
              </w:rPr>
              <w:t> </w:t>
            </w:r>
            <w:r>
              <w:rPr>
                <w:rFonts w:ascii="Tahoma"/>
                <w:b/>
                <w:w w:val="90"/>
                <w:sz w:val="22"/>
              </w:rPr>
              <w:t>+</w:t>
            </w:r>
            <w:r>
              <w:rPr>
                <w:rFonts w:ascii="Tahoma"/>
                <w:b/>
                <w:spacing w:val="11"/>
                <w:w w:val="90"/>
                <w:sz w:val="22"/>
              </w:rPr>
              <w:t> </w:t>
            </w:r>
            <w:r>
              <w:rPr>
                <w:rFonts w:ascii="Tahoma"/>
                <w:b/>
                <w:w w:val="90"/>
                <w:sz w:val="22"/>
              </w:rPr>
              <w:t>TASA</w:t>
            </w:r>
            <w:r>
              <w:rPr>
                <w:rFonts w:ascii="Tahoma"/>
                <w:b/>
                <w:spacing w:val="10"/>
                <w:w w:val="90"/>
                <w:sz w:val="22"/>
              </w:rPr>
              <w:t> </w:t>
            </w:r>
            <w:r>
              <w:rPr>
                <w:rFonts w:ascii="Tahoma"/>
                <w:b/>
                <w:w w:val="90"/>
                <w:sz w:val="22"/>
              </w:rPr>
              <w:t>POR</w:t>
            </w:r>
            <w:r>
              <w:rPr>
                <w:rFonts w:ascii="Tahoma"/>
                <w:b/>
                <w:spacing w:val="-55"/>
                <w:w w:val="90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EXCEDENTE</w:t>
            </w:r>
          </w:p>
        </w:tc>
      </w:tr>
      <w:tr>
        <w:trPr>
          <w:trHeight w:val="469" w:hRule="atLeast"/>
        </w:trPr>
        <w:tc>
          <w:tcPr>
            <w:tcW w:w="2196" w:type="dxa"/>
          </w:tcPr>
          <w:p>
            <w:pPr>
              <w:pStyle w:val="TableParagraph"/>
              <w:spacing w:before="5"/>
              <w:ind w:left="393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w w:val="85"/>
                <w:sz w:val="22"/>
              </w:rPr>
              <w:t>Límite</w:t>
            </w:r>
            <w:r>
              <w:rPr>
                <w:rFonts w:ascii="Tahoma" w:hAnsi="Tahoma"/>
                <w:b/>
                <w:spacing w:val="20"/>
                <w:w w:val="85"/>
                <w:sz w:val="22"/>
              </w:rPr>
              <w:t> </w:t>
            </w:r>
            <w:r>
              <w:rPr>
                <w:rFonts w:ascii="Tahoma" w:hAnsi="Tahoma"/>
                <w:b/>
                <w:w w:val="85"/>
                <w:sz w:val="22"/>
              </w:rPr>
              <w:t>Inferior</w:t>
            </w:r>
          </w:p>
        </w:tc>
        <w:tc>
          <w:tcPr>
            <w:tcW w:w="2343" w:type="dxa"/>
          </w:tcPr>
          <w:p>
            <w:pPr>
              <w:pStyle w:val="TableParagraph"/>
              <w:spacing w:before="5"/>
              <w:ind w:left="398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w w:val="90"/>
                <w:sz w:val="22"/>
              </w:rPr>
              <w:t>Límite</w:t>
            </w:r>
            <w:r>
              <w:rPr>
                <w:rFonts w:ascii="Tahoma" w:hAnsi="Tahoma"/>
                <w:b/>
                <w:spacing w:val="7"/>
                <w:w w:val="90"/>
                <w:sz w:val="22"/>
              </w:rPr>
              <w:t> </w:t>
            </w:r>
            <w:r>
              <w:rPr>
                <w:rFonts w:ascii="Tahoma" w:hAnsi="Tahoma"/>
                <w:b/>
                <w:w w:val="90"/>
                <w:sz w:val="22"/>
              </w:rPr>
              <w:t>Superior</w:t>
            </w:r>
          </w:p>
        </w:tc>
        <w:tc>
          <w:tcPr>
            <w:tcW w:w="1344" w:type="dxa"/>
          </w:tcPr>
          <w:p>
            <w:pPr>
              <w:pStyle w:val="TableParagraph"/>
              <w:spacing w:before="5"/>
              <w:ind w:left="153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w w:val="95"/>
                <w:sz w:val="22"/>
              </w:rPr>
              <w:t>Cuota</w:t>
            </w:r>
            <w:r>
              <w:rPr>
                <w:rFonts w:ascii="Tahoma"/>
                <w:b/>
                <w:spacing w:val="6"/>
                <w:w w:val="95"/>
                <w:sz w:val="22"/>
              </w:rPr>
              <w:t> </w:t>
            </w:r>
            <w:r>
              <w:rPr>
                <w:rFonts w:ascii="Tahoma"/>
                <w:b/>
                <w:w w:val="95"/>
                <w:sz w:val="22"/>
              </w:rPr>
              <w:t>fija</w:t>
            </w:r>
          </w:p>
        </w:tc>
        <w:tc>
          <w:tcPr>
            <w:tcW w:w="2127" w:type="dxa"/>
          </w:tcPr>
          <w:p>
            <w:pPr>
              <w:pStyle w:val="TableParagraph"/>
              <w:spacing w:before="5"/>
              <w:ind w:left="194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w w:val="90"/>
                <w:sz w:val="22"/>
              </w:rPr>
              <w:t>Factor</w:t>
            </w:r>
            <w:r>
              <w:rPr>
                <w:rFonts w:ascii="Tahoma"/>
                <w:b/>
                <w:spacing w:val="12"/>
                <w:w w:val="90"/>
                <w:sz w:val="22"/>
              </w:rPr>
              <w:t> </w:t>
            </w:r>
            <w:r>
              <w:rPr>
                <w:rFonts w:ascii="Tahoma"/>
                <w:b/>
                <w:w w:val="90"/>
                <w:sz w:val="22"/>
              </w:rPr>
              <w:t>s/exc.</w:t>
            </w:r>
            <w:r>
              <w:rPr>
                <w:rFonts w:ascii="Tahoma"/>
                <w:b/>
                <w:spacing w:val="13"/>
                <w:w w:val="90"/>
                <w:sz w:val="22"/>
              </w:rPr>
              <w:t> </w:t>
            </w:r>
            <w:r>
              <w:rPr>
                <w:rFonts w:ascii="Tahoma"/>
                <w:b/>
                <w:w w:val="90"/>
                <w:sz w:val="22"/>
              </w:rPr>
              <w:t>L.I.</w:t>
            </w:r>
          </w:p>
        </w:tc>
      </w:tr>
      <w:tr>
        <w:trPr>
          <w:trHeight w:val="224" w:hRule="atLeast"/>
        </w:trPr>
        <w:tc>
          <w:tcPr>
            <w:tcW w:w="2196" w:type="dxa"/>
          </w:tcPr>
          <w:p>
            <w:pPr>
              <w:pStyle w:val="TableParagraph"/>
              <w:spacing w:line="201" w:lineRule="exact" w:before="4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</w:t>
            </w:r>
          </w:p>
        </w:tc>
        <w:tc>
          <w:tcPr>
            <w:tcW w:w="2343" w:type="dxa"/>
          </w:tcPr>
          <w:p>
            <w:pPr>
              <w:pStyle w:val="TableParagraph"/>
              <w:spacing w:line="201" w:lineRule="exact" w:before="4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100,000.00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01" w:lineRule="exact" w:before="4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0.00040</w:t>
            </w:r>
          </w:p>
        </w:tc>
      </w:tr>
      <w:tr>
        <w:trPr>
          <w:trHeight w:val="224" w:hRule="atLeast"/>
        </w:trPr>
        <w:tc>
          <w:tcPr>
            <w:tcW w:w="2196" w:type="dxa"/>
          </w:tcPr>
          <w:p>
            <w:pPr>
              <w:pStyle w:val="TableParagraph"/>
              <w:spacing w:line="203" w:lineRule="exact" w:before="1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100,000.01</w:t>
            </w:r>
          </w:p>
        </w:tc>
        <w:tc>
          <w:tcPr>
            <w:tcW w:w="2343" w:type="dxa"/>
          </w:tcPr>
          <w:p>
            <w:pPr>
              <w:pStyle w:val="TableParagraph"/>
              <w:spacing w:line="203" w:lineRule="exact" w:before="1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200,000.00</w:t>
            </w:r>
          </w:p>
        </w:tc>
        <w:tc>
          <w:tcPr>
            <w:tcW w:w="1344" w:type="dxa"/>
          </w:tcPr>
          <w:p>
            <w:pPr>
              <w:pStyle w:val="TableParagraph"/>
              <w:spacing w:line="203" w:lineRule="exact" w:before="1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40.00</w:t>
            </w:r>
          </w:p>
        </w:tc>
        <w:tc>
          <w:tcPr>
            <w:tcW w:w="2127" w:type="dxa"/>
          </w:tcPr>
          <w:p>
            <w:pPr>
              <w:pStyle w:val="TableParagraph"/>
              <w:spacing w:line="203" w:lineRule="exact" w:before="1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0.00046</w:t>
            </w:r>
          </w:p>
        </w:tc>
      </w:tr>
      <w:tr>
        <w:trPr>
          <w:trHeight w:val="222" w:hRule="atLeast"/>
        </w:trPr>
        <w:tc>
          <w:tcPr>
            <w:tcW w:w="2196" w:type="dxa"/>
          </w:tcPr>
          <w:p>
            <w:pPr>
              <w:pStyle w:val="TableParagraph"/>
              <w:spacing w:line="201" w:lineRule="exact" w:before="1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200,000.01</w:t>
            </w:r>
          </w:p>
        </w:tc>
        <w:tc>
          <w:tcPr>
            <w:tcW w:w="2343" w:type="dxa"/>
          </w:tcPr>
          <w:p>
            <w:pPr>
              <w:pStyle w:val="TableParagraph"/>
              <w:spacing w:line="201" w:lineRule="exact" w:before="1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310,000.00</w:t>
            </w:r>
          </w:p>
        </w:tc>
        <w:tc>
          <w:tcPr>
            <w:tcW w:w="1344" w:type="dxa"/>
          </w:tcPr>
          <w:p>
            <w:pPr>
              <w:pStyle w:val="TableParagraph"/>
              <w:spacing w:line="201" w:lineRule="exact" w:before="1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86.00</w:t>
            </w:r>
          </w:p>
        </w:tc>
        <w:tc>
          <w:tcPr>
            <w:tcW w:w="2127" w:type="dxa"/>
          </w:tcPr>
          <w:p>
            <w:pPr>
              <w:pStyle w:val="TableParagraph"/>
              <w:spacing w:line="201" w:lineRule="exact" w:before="1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0.00055</w:t>
            </w:r>
          </w:p>
        </w:tc>
      </w:tr>
      <w:tr>
        <w:trPr>
          <w:trHeight w:val="225" w:hRule="atLeast"/>
        </w:trPr>
        <w:tc>
          <w:tcPr>
            <w:tcW w:w="2196" w:type="dxa"/>
          </w:tcPr>
          <w:p>
            <w:pPr>
              <w:pStyle w:val="TableParagraph"/>
              <w:spacing w:line="201" w:lineRule="exact" w:before="4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310,000.01</w:t>
            </w:r>
          </w:p>
        </w:tc>
        <w:tc>
          <w:tcPr>
            <w:tcW w:w="2343" w:type="dxa"/>
          </w:tcPr>
          <w:p>
            <w:pPr>
              <w:pStyle w:val="TableParagraph"/>
              <w:spacing w:line="201" w:lineRule="exact" w:before="4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400,000.00</w:t>
            </w:r>
          </w:p>
        </w:tc>
        <w:tc>
          <w:tcPr>
            <w:tcW w:w="1344" w:type="dxa"/>
          </w:tcPr>
          <w:p>
            <w:pPr>
              <w:pStyle w:val="TableParagraph"/>
              <w:spacing w:line="201" w:lineRule="exact" w:before="4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146.50</w:t>
            </w:r>
          </w:p>
        </w:tc>
        <w:tc>
          <w:tcPr>
            <w:tcW w:w="2127" w:type="dxa"/>
          </w:tcPr>
          <w:p>
            <w:pPr>
              <w:pStyle w:val="TableParagraph"/>
              <w:spacing w:line="201" w:lineRule="exact" w:before="4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0.00120</w:t>
            </w:r>
          </w:p>
        </w:tc>
      </w:tr>
      <w:tr>
        <w:trPr>
          <w:trHeight w:val="224" w:hRule="atLeast"/>
        </w:trPr>
        <w:tc>
          <w:tcPr>
            <w:tcW w:w="2196" w:type="dxa"/>
          </w:tcPr>
          <w:p>
            <w:pPr>
              <w:pStyle w:val="TableParagraph"/>
              <w:spacing w:line="203" w:lineRule="exact" w:before="1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400,000.01</w:t>
            </w:r>
          </w:p>
        </w:tc>
        <w:tc>
          <w:tcPr>
            <w:tcW w:w="2343" w:type="dxa"/>
          </w:tcPr>
          <w:p>
            <w:pPr>
              <w:pStyle w:val="TableParagraph"/>
              <w:spacing w:line="203" w:lineRule="exact" w:before="1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600,000.00</w:t>
            </w:r>
          </w:p>
        </w:tc>
        <w:tc>
          <w:tcPr>
            <w:tcW w:w="1344" w:type="dxa"/>
          </w:tcPr>
          <w:p>
            <w:pPr>
              <w:pStyle w:val="TableParagraph"/>
              <w:spacing w:line="203" w:lineRule="exact" w:before="1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254.50</w:t>
            </w:r>
          </w:p>
        </w:tc>
        <w:tc>
          <w:tcPr>
            <w:tcW w:w="2127" w:type="dxa"/>
          </w:tcPr>
          <w:p>
            <w:pPr>
              <w:pStyle w:val="TableParagraph"/>
              <w:spacing w:line="203" w:lineRule="exact" w:before="1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0.00270</w:t>
            </w:r>
          </w:p>
        </w:tc>
      </w:tr>
      <w:tr>
        <w:trPr>
          <w:trHeight w:val="222" w:hRule="atLeast"/>
        </w:trPr>
        <w:tc>
          <w:tcPr>
            <w:tcW w:w="2196" w:type="dxa"/>
          </w:tcPr>
          <w:p>
            <w:pPr>
              <w:pStyle w:val="TableParagraph"/>
              <w:spacing w:line="201" w:lineRule="exact" w:before="1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600,000.01</w:t>
            </w:r>
          </w:p>
        </w:tc>
        <w:tc>
          <w:tcPr>
            <w:tcW w:w="2343" w:type="dxa"/>
          </w:tcPr>
          <w:p>
            <w:pPr>
              <w:pStyle w:val="TableParagraph"/>
              <w:spacing w:line="201" w:lineRule="exact" w:before="1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800,000.00</w:t>
            </w:r>
          </w:p>
        </w:tc>
        <w:tc>
          <w:tcPr>
            <w:tcW w:w="1344" w:type="dxa"/>
          </w:tcPr>
          <w:p>
            <w:pPr>
              <w:pStyle w:val="TableParagraph"/>
              <w:spacing w:line="201" w:lineRule="exact" w:before="1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794.50</w:t>
            </w:r>
          </w:p>
        </w:tc>
        <w:tc>
          <w:tcPr>
            <w:tcW w:w="2127" w:type="dxa"/>
          </w:tcPr>
          <w:p>
            <w:pPr>
              <w:pStyle w:val="TableParagraph"/>
              <w:spacing w:line="201" w:lineRule="exact" w:before="1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0.00273</w:t>
            </w:r>
          </w:p>
        </w:tc>
      </w:tr>
      <w:tr>
        <w:trPr>
          <w:trHeight w:val="224" w:hRule="atLeast"/>
        </w:trPr>
        <w:tc>
          <w:tcPr>
            <w:tcW w:w="2196" w:type="dxa"/>
          </w:tcPr>
          <w:p>
            <w:pPr>
              <w:pStyle w:val="TableParagraph"/>
              <w:spacing w:line="201" w:lineRule="exact" w:before="4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800,000.01</w:t>
            </w:r>
          </w:p>
        </w:tc>
        <w:tc>
          <w:tcPr>
            <w:tcW w:w="2343" w:type="dxa"/>
          </w:tcPr>
          <w:p>
            <w:pPr>
              <w:pStyle w:val="TableParagraph"/>
              <w:spacing w:line="201" w:lineRule="exact" w:before="4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1,300,000.00</w:t>
            </w:r>
          </w:p>
        </w:tc>
        <w:tc>
          <w:tcPr>
            <w:tcW w:w="1344" w:type="dxa"/>
          </w:tcPr>
          <w:p>
            <w:pPr>
              <w:pStyle w:val="TableParagraph"/>
              <w:spacing w:line="201" w:lineRule="exact" w:before="4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1,340.50</w:t>
            </w:r>
          </w:p>
        </w:tc>
        <w:tc>
          <w:tcPr>
            <w:tcW w:w="2127" w:type="dxa"/>
          </w:tcPr>
          <w:p>
            <w:pPr>
              <w:pStyle w:val="TableParagraph"/>
              <w:spacing w:line="201" w:lineRule="exact" w:before="4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0.00275</w:t>
            </w:r>
          </w:p>
        </w:tc>
      </w:tr>
      <w:tr>
        <w:trPr>
          <w:trHeight w:val="224" w:hRule="atLeast"/>
        </w:trPr>
        <w:tc>
          <w:tcPr>
            <w:tcW w:w="2196" w:type="dxa"/>
          </w:tcPr>
          <w:p>
            <w:pPr>
              <w:pStyle w:val="TableParagraph"/>
              <w:spacing w:line="203" w:lineRule="exact" w:before="1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1,300,000.01</w:t>
            </w:r>
          </w:p>
        </w:tc>
        <w:tc>
          <w:tcPr>
            <w:tcW w:w="2343" w:type="dxa"/>
          </w:tcPr>
          <w:p>
            <w:pPr>
              <w:pStyle w:val="TableParagraph"/>
              <w:spacing w:line="203" w:lineRule="exact" w:before="1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1,800,000.00</w:t>
            </w:r>
          </w:p>
        </w:tc>
        <w:tc>
          <w:tcPr>
            <w:tcW w:w="1344" w:type="dxa"/>
          </w:tcPr>
          <w:p>
            <w:pPr>
              <w:pStyle w:val="TableParagraph"/>
              <w:spacing w:line="203" w:lineRule="exact" w:before="1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2,715.50</w:t>
            </w:r>
          </w:p>
        </w:tc>
        <w:tc>
          <w:tcPr>
            <w:tcW w:w="2127" w:type="dxa"/>
          </w:tcPr>
          <w:p>
            <w:pPr>
              <w:pStyle w:val="TableParagraph"/>
              <w:spacing w:line="203" w:lineRule="exact" w:before="1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0.00277</w:t>
            </w:r>
          </w:p>
        </w:tc>
      </w:tr>
      <w:tr>
        <w:trPr>
          <w:trHeight w:val="222" w:hRule="atLeast"/>
        </w:trPr>
        <w:tc>
          <w:tcPr>
            <w:tcW w:w="2196" w:type="dxa"/>
          </w:tcPr>
          <w:p>
            <w:pPr>
              <w:pStyle w:val="TableParagraph"/>
              <w:spacing w:line="201" w:lineRule="exact" w:before="1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1,800,000.01</w:t>
            </w:r>
          </w:p>
        </w:tc>
        <w:tc>
          <w:tcPr>
            <w:tcW w:w="2343" w:type="dxa"/>
          </w:tcPr>
          <w:p>
            <w:pPr>
              <w:pStyle w:val="TableParagraph"/>
              <w:spacing w:line="201" w:lineRule="exact" w:before="1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2,800,000.00</w:t>
            </w:r>
          </w:p>
        </w:tc>
        <w:tc>
          <w:tcPr>
            <w:tcW w:w="1344" w:type="dxa"/>
          </w:tcPr>
          <w:p>
            <w:pPr>
              <w:pStyle w:val="TableParagraph"/>
              <w:spacing w:line="201" w:lineRule="exact" w:before="1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4,100.50</w:t>
            </w:r>
          </w:p>
        </w:tc>
        <w:tc>
          <w:tcPr>
            <w:tcW w:w="2127" w:type="dxa"/>
          </w:tcPr>
          <w:p>
            <w:pPr>
              <w:pStyle w:val="TableParagraph"/>
              <w:spacing w:line="201" w:lineRule="exact" w:before="1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0.00280</w:t>
            </w:r>
          </w:p>
        </w:tc>
      </w:tr>
      <w:tr>
        <w:trPr>
          <w:trHeight w:val="224" w:hRule="atLeast"/>
        </w:trPr>
        <w:tc>
          <w:tcPr>
            <w:tcW w:w="2196" w:type="dxa"/>
          </w:tcPr>
          <w:p>
            <w:pPr>
              <w:pStyle w:val="TableParagraph"/>
              <w:spacing w:line="201" w:lineRule="exact" w:before="4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2,800,000.01</w:t>
            </w:r>
          </w:p>
        </w:tc>
        <w:tc>
          <w:tcPr>
            <w:tcW w:w="2343" w:type="dxa"/>
          </w:tcPr>
          <w:p>
            <w:pPr>
              <w:pStyle w:val="TableParagraph"/>
              <w:spacing w:line="201" w:lineRule="exact" w:before="4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3,800,000.00</w:t>
            </w:r>
          </w:p>
        </w:tc>
        <w:tc>
          <w:tcPr>
            <w:tcW w:w="1344" w:type="dxa"/>
          </w:tcPr>
          <w:p>
            <w:pPr>
              <w:pStyle w:val="TableParagraph"/>
              <w:spacing w:line="201" w:lineRule="exact" w:before="4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6,900.50</w:t>
            </w:r>
          </w:p>
        </w:tc>
        <w:tc>
          <w:tcPr>
            <w:tcW w:w="2127" w:type="dxa"/>
          </w:tcPr>
          <w:p>
            <w:pPr>
              <w:pStyle w:val="TableParagraph"/>
              <w:spacing w:line="201" w:lineRule="exact" w:before="4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0.00282</w:t>
            </w:r>
          </w:p>
        </w:tc>
      </w:tr>
      <w:tr>
        <w:trPr>
          <w:trHeight w:val="224" w:hRule="atLeast"/>
        </w:trPr>
        <w:tc>
          <w:tcPr>
            <w:tcW w:w="2196" w:type="dxa"/>
          </w:tcPr>
          <w:p>
            <w:pPr>
              <w:pStyle w:val="TableParagraph"/>
              <w:spacing w:line="203" w:lineRule="exact" w:before="1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3,800,000.01</w:t>
            </w:r>
          </w:p>
        </w:tc>
        <w:tc>
          <w:tcPr>
            <w:tcW w:w="2343" w:type="dxa"/>
          </w:tcPr>
          <w:p>
            <w:pPr>
              <w:pStyle w:val="TableParagraph"/>
              <w:spacing w:line="203" w:lineRule="exact" w:before="1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4,800,000.00</w:t>
            </w:r>
          </w:p>
        </w:tc>
        <w:tc>
          <w:tcPr>
            <w:tcW w:w="1344" w:type="dxa"/>
          </w:tcPr>
          <w:p>
            <w:pPr>
              <w:pStyle w:val="TableParagraph"/>
              <w:spacing w:line="203" w:lineRule="exact" w:before="1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9,720.50</w:t>
            </w:r>
          </w:p>
        </w:tc>
        <w:tc>
          <w:tcPr>
            <w:tcW w:w="2127" w:type="dxa"/>
          </w:tcPr>
          <w:p>
            <w:pPr>
              <w:pStyle w:val="TableParagraph"/>
              <w:spacing w:line="203" w:lineRule="exact" w:before="1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0.00350</w:t>
            </w:r>
          </w:p>
        </w:tc>
      </w:tr>
      <w:tr>
        <w:trPr>
          <w:trHeight w:val="222" w:hRule="atLeast"/>
        </w:trPr>
        <w:tc>
          <w:tcPr>
            <w:tcW w:w="2196" w:type="dxa"/>
          </w:tcPr>
          <w:p>
            <w:pPr>
              <w:pStyle w:val="TableParagraph"/>
              <w:spacing w:line="201" w:lineRule="exact" w:before="1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4,800,000.01</w:t>
            </w:r>
          </w:p>
        </w:tc>
        <w:tc>
          <w:tcPr>
            <w:tcW w:w="2343" w:type="dxa"/>
          </w:tcPr>
          <w:p>
            <w:pPr>
              <w:pStyle w:val="TableParagraph"/>
              <w:spacing w:line="201" w:lineRule="exact" w:before="1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5,800,000.00</w:t>
            </w:r>
          </w:p>
        </w:tc>
        <w:tc>
          <w:tcPr>
            <w:tcW w:w="1344" w:type="dxa"/>
          </w:tcPr>
          <w:p>
            <w:pPr>
              <w:pStyle w:val="TableParagraph"/>
              <w:spacing w:line="201" w:lineRule="exact" w:before="1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13,220.50</w:t>
            </w:r>
          </w:p>
        </w:tc>
        <w:tc>
          <w:tcPr>
            <w:tcW w:w="2127" w:type="dxa"/>
          </w:tcPr>
          <w:p>
            <w:pPr>
              <w:pStyle w:val="TableParagraph"/>
              <w:spacing w:line="201" w:lineRule="exact" w:before="1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0.00352</w:t>
            </w:r>
          </w:p>
        </w:tc>
      </w:tr>
      <w:tr>
        <w:trPr>
          <w:trHeight w:val="224" w:hRule="atLeast"/>
        </w:trPr>
        <w:tc>
          <w:tcPr>
            <w:tcW w:w="2196" w:type="dxa"/>
          </w:tcPr>
          <w:p>
            <w:pPr>
              <w:pStyle w:val="TableParagraph"/>
              <w:spacing w:line="201" w:lineRule="exact" w:before="4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5,800,000.01</w:t>
            </w:r>
          </w:p>
        </w:tc>
        <w:tc>
          <w:tcPr>
            <w:tcW w:w="2343" w:type="dxa"/>
          </w:tcPr>
          <w:p>
            <w:pPr>
              <w:pStyle w:val="TableParagraph"/>
              <w:spacing w:line="201" w:lineRule="exact" w:before="4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6,800,000.00</w:t>
            </w:r>
          </w:p>
        </w:tc>
        <w:tc>
          <w:tcPr>
            <w:tcW w:w="1344" w:type="dxa"/>
          </w:tcPr>
          <w:p>
            <w:pPr>
              <w:pStyle w:val="TableParagraph"/>
              <w:spacing w:line="201" w:lineRule="exact" w:before="4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16,740.50</w:t>
            </w:r>
          </w:p>
        </w:tc>
        <w:tc>
          <w:tcPr>
            <w:tcW w:w="2127" w:type="dxa"/>
          </w:tcPr>
          <w:p>
            <w:pPr>
              <w:pStyle w:val="TableParagraph"/>
              <w:spacing w:line="201" w:lineRule="exact" w:before="4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0.00355</w:t>
            </w:r>
          </w:p>
        </w:tc>
      </w:tr>
      <w:tr>
        <w:trPr>
          <w:trHeight w:val="224" w:hRule="atLeast"/>
        </w:trPr>
        <w:tc>
          <w:tcPr>
            <w:tcW w:w="2196" w:type="dxa"/>
          </w:tcPr>
          <w:p>
            <w:pPr>
              <w:pStyle w:val="TableParagraph"/>
              <w:spacing w:line="203" w:lineRule="exact" w:before="1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6,800,000.01</w:t>
            </w:r>
          </w:p>
        </w:tc>
        <w:tc>
          <w:tcPr>
            <w:tcW w:w="2343" w:type="dxa"/>
          </w:tcPr>
          <w:p>
            <w:pPr>
              <w:pStyle w:val="TableParagraph"/>
              <w:spacing w:line="203" w:lineRule="exact" w:before="1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8,800,000.00</w:t>
            </w:r>
          </w:p>
        </w:tc>
        <w:tc>
          <w:tcPr>
            <w:tcW w:w="1344" w:type="dxa"/>
          </w:tcPr>
          <w:p>
            <w:pPr>
              <w:pStyle w:val="TableParagraph"/>
              <w:spacing w:line="203" w:lineRule="exact" w:before="1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20,290.50</w:t>
            </w:r>
          </w:p>
        </w:tc>
        <w:tc>
          <w:tcPr>
            <w:tcW w:w="2127" w:type="dxa"/>
          </w:tcPr>
          <w:p>
            <w:pPr>
              <w:pStyle w:val="TableParagraph"/>
              <w:spacing w:line="203" w:lineRule="exact" w:before="1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0.00357</w:t>
            </w:r>
          </w:p>
        </w:tc>
      </w:tr>
      <w:tr>
        <w:trPr>
          <w:trHeight w:val="222" w:hRule="atLeast"/>
        </w:trPr>
        <w:tc>
          <w:tcPr>
            <w:tcW w:w="219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1" w:lineRule="exact" w:before="1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8,800,000.01</w:t>
            </w:r>
          </w:p>
        </w:tc>
        <w:tc>
          <w:tcPr>
            <w:tcW w:w="234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1" w:lineRule="exact" w:before="1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12,000,000.00</w:t>
            </w:r>
          </w:p>
        </w:tc>
        <w:tc>
          <w:tcPr>
            <w:tcW w:w="134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1" w:lineRule="exact" w:before="1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27,430.50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1" w:lineRule="exact" w:before="1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0.00396</w:t>
            </w:r>
          </w:p>
        </w:tc>
      </w:tr>
      <w:tr>
        <w:trPr>
          <w:trHeight w:val="328" w:hRule="atLeast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12,000,000.01</w:t>
            </w:r>
          </w:p>
        </w:tc>
        <w:tc>
          <w:tcPr>
            <w:tcW w:w="23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En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adelante</w:t>
            </w:r>
          </w:p>
        </w:tc>
        <w:tc>
          <w:tcPr>
            <w:tcW w:w="13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40,102.50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0.00398</w:t>
            </w:r>
          </w:p>
        </w:tc>
      </w:tr>
    </w:tbl>
    <w:p>
      <w:pPr>
        <w:pStyle w:val="BodyText"/>
        <w:spacing w:before="8"/>
        <w:rPr>
          <w:rFonts w:ascii="Tahoma"/>
          <w:b/>
          <w:sz w:val="29"/>
        </w:rPr>
      </w:pPr>
    </w:p>
    <w:p>
      <w:pPr>
        <w:pStyle w:val="BodyText"/>
        <w:spacing w:line="278" w:lineRule="auto"/>
        <w:ind w:left="643" w:right="930"/>
        <w:jc w:val="both"/>
      </w:pPr>
      <w:r>
        <w:rPr>
          <w:w w:val="95"/>
        </w:rPr>
        <w:t>Se calculará de la siguiente manera: la diferencia entre el valor catastral y el límite inferior</w:t>
      </w:r>
      <w:r>
        <w:rPr>
          <w:spacing w:val="1"/>
          <w:w w:val="95"/>
        </w:rPr>
        <w:t> </w:t>
      </w:r>
      <w:r>
        <w:rPr/>
        <w:t>se multiplicará por la tasa aplicable y el producto obtenido se sumará a la cuota fija.</w:t>
      </w:r>
      <w:r>
        <w:rPr>
          <w:spacing w:val="1"/>
        </w:rPr>
        <w:t> </w:t>
      </w:r>
      <w:r>
        <w:rPr/>
        <w:t>Cuando el resultado de la aplicación de la tarifa sea menor a 1.0 veces la unidad de</w:t>
      </w:r>
      <w:r>
        <w:rPr>
          <w:spacing w:val="1"/>
        </w:rPr>
        <w:t> </w:t>
      </w:r>
      <w:r>
        <w:rPr/>
        <w:t>medida y actualización, se considerará este valor como mínimo. El resultado de la</w:t>
      </w:r>
      <w:r>
        <w:rPr>
          <w:spacing w:val="1"/>
        </w:rPr>
        <w:t> </w:t>
      </w:r>
      <w:r>
        <w:rPr/>
        <w:t>aplicación de la tarifa o el importe de 1.0 veces la unidad de medida y actualización, lo</w:t>
      </w:r>
      <w:r>
        <w:rPr>
          <w:spacing w:val="-68"/>
        </w:rPr>
        <w:t> </w:t>
      </w:r>
      <w:r>
        <w:rPr/>
        <w:t>que sea mayor, se dividirá entre doce, determinándose de tal forma el impuesto</w:t>
      </w:r>
      <w:r>
        <w:rPr>
          <w:spacing w:val="1"/>
        </w:rPr>
        <w:t> </w:t>
      </w:r>
      <w:r>
        <w:rPr/>
        <w:t>correspondiente</w:t>
      </w:r>
      <w:r>
        <w:rPr>
          <w:spacing w:val="-17"/>
        </w:rPr>
        <w:t> </w:t>
      </w:r>
      <w:r>
        <w:rPr/>
        <w:t>al</w:t>
      </w:r>
      <w:r>
        <w:rPr>
          <w:spacing w:val="-15"/>
        </w:rPr>
        <w:t> </w:t>
      </w:r>
      <w:r>
        <w:rPr/>
        <w:t>período</w:t>
      </w:r>
      <w:r>
        <w:rPr>
          <w:spacing w:val="-17"/>
        </w:rPr>
        <w:t> </w:t>
      </w:r>
      <w:r>
        <w:rPr/>
        <w:t>de</w:t>
      </w:r>
      <w:r>
        <w:rPr>
          <w:spacing w:val="-13"/>
        </w:rPr>
        <w:t> </w:t>
      </w:r>
      <w:r>
        <w:rPr/>
        <w:t>un</w:t>
      </w:r>
      <w:r>
        <w:rPr>
          <w:spacing w:val="-15"/>
        </w:rPr>
        <w:t> </w:t>
      </w:r>
      <w:r>
        <w:rPr/>
        <w:t>mes.</w:t>
      </w:r>
    </w:p>
    <w:p>
      <w:pPr>
        <w:pStyle w:val="BodyText"/>
        <w:spacing w:line="278" w:lineRule="auto" w:before="201"/>
        <w:ind w:left="643" w:right="935"/>
        <w:jc w:val="both"/>
      </w:pPr>
      <w:r>
        <w:rPr/>
        <w:t>Los predios ubicados en las secciones catastrales de la uno a la treinta, así como los</w:t>
      </w:r>
      <w:r>
        <w:rPr>
          <w:spacing w:val="1"/>
        </w:rPr>
        <w:t> </w:t>
      </w:r>
      <w:r>
        <w:rPr/>
        <w:t>ubicados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colonias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fraccionamientos</w:t>
      </w:r>
      <w:r>
        <w:rPr>
          <w:spacing w:val="1"/>
        </w:rPr>
        <w:t> </w:t>
      </w:r>
      <w:r>
        <w:rPr/>
        <w:t>situados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secciones,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 con maleza, o sin cerca de al menos 1.50 metros de altura, causarán el</w:t>
      </w:r>
      <w:r>
        <w:rPr>
          <w:spacing w:val="1"/>
        </w:rPr>
        <w:t> </w:t>
      </w:r>
      <w:r>
        <w:rPr/>
        <w:t>impuesto conforme a la tarifa establecida en este artículo considerando los importes</w:t>
      </w:r>
      <w:r>
        <w:rPr>
          <w:spacing w:val="1"/>
        </w:rPr>
        <w:t> </w:t>
      </w:r>
      <w:r>
        <w:rPr/>
        <w:t>correspondientes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cuota</w:t>
      </w:r>
      <w:r>
        <w:rPr>
          <w:spacing w:val="-8"/>
        </w:rPr>
        <w:t> </w:t>
      </w:r>
      <w:r>
        <w:rPr/>
        <w:t>fija</w:t>
      </w:r>
      <w:r>
        <w:rPr>
          <w:spacing w:val="-4"/>
        </w:rPr>
        <w:t> </w:t>
      </w:r>
      <w:r>
        <w:rPr/>
        <w:t>y</w:t>
      </w:r>
      <w:r>
        <w:rPr>
          <w:spacing w:val="-8"/>
        </w:rPr>
        <w:t> </w:t>
      </w:r>
      <w:r>
        <w:rPr/>
        <w:t>los</w:t>
      </w:r>
      <w:r>
        <w:rPr>
          <w:spacing w:val="-6"/>
        </w:rPr>
        <w:t> </w:t>
      </w:r>
      <w:r>
        <w:rPr/>
        <w:t>porcentajes</w:t>
      </w:r>
      <w:r>
        <w:rPr>
          <w:spacing w:val="-7"/>
        </w:rPr>
        <w:t> </w:t>
      </w:r>
      <w:r>
        <w:rPr/>
        <w:t>aplicables</w:t>
      </w:r>
      <w:r>
        <w:rPr>
          <w:spacing w:val="-8"/>
        </w:rPr>
        <w:t> </w:t>
      </w:r>
      <w:r>
        <w:rPr/>
        <w:t>al</w:t>
      </w:r>
      <w:r>
        <w:rPr>
          <w:spacing w:val="-6"/>
        </w:rPr>
        <w:t> </w:t>
      </w:r>
      <w:r>
        <w:rPr/>
        <w:t>excedente</w:t>
      </w:r>
      <w:r>
        <w:rPr>
          <w:spacing w:val="-7"/>
        </w:rPr>
        <w:t> </w:t>
      </w:r>
      <w:r>
        <w:rPr/>
        <w:t>sobre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límite</w:t>
      </w:r>
      <w:r>
        <w:rPr>
          <w:spacing w:val="-68"/>
        </w:rPr>
        <w:t> </w:t>
      </w:r>
      <w:r>
        <w:rPr>
          <w:w w:val="95"/>
        </w:rPr>
        <w:t>inferior, incrementados hasta en un doscientos por ciento. Lo anterior, sin perjuicio de las</w:t>
      </w:r>
      <w:r>
        <w:rPr>
          <w:spacing w:val="1"/>
          <w:w w:val="95"/>
        </w:rPr>
        <w:t> </w:t>
      </w:r>
      <w:r>
        <w:rPr/>
        <w:t>sanciones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pudiera</w:t>
      </w:r>
      <w:r>
        <w:rPr>
          <w:spacing w:val="-6"/>
        </w:rPr>
        <w:t> </w:t>
      </w:r>
      <w:r>
        <w:rPr/>
        <w:t>hacerse</w:t>
      </w:r>
      <w:r>
        <w:rPr>
          <w:spacing w:val="-7"/>
        </w:rPr>
        <w:t> </w:t>
      </w:r>
      <w:r>
        <w:rPr/>
        <w:t>acreedor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propietario</w:t>
      </w:r>
      <w:r>
        <w:rPr>
          <w:spacing w:val="-8"/>
        </w:rPr>
        <w:t> </w:t>
      </w:r>
      <w:r>
        <w:rPr/>
        <w:t>del</w:t>
      </w:r>
      <w:r>
        <w:rPr>
          <w:spacing w:val="-6"/>
        </w:rPr>
        <w:t> </w:t>
      </w:r>
      <w:r>
        <w:rPr/>
        <w:t>predio</w:t>
      </w:r>
      <w:r>
        <w:rPr>
          <w:spacing w:val="-8"/>
        </w:rPr>
        <w:t> </w:t>
      </w:r>
      <w:r>
        <w:rPr/>
        <w:t>conforme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leyes</w:t>
      </w:r>
      <w:r>
        <w:rPr>
          <w:spacing w:val="-8"/>
        </w:rPr>
        <w:t> </w:t>
      </w:r>
      <w:r>
        <w:rPr/>
        <w:t>o</w:t>
      </w:r>
      <w:r>
        <w:rPr>
          <w:spacing w:val="-68"/>
        </w:rPr>
        <w:t> </w:t>
      </w:r>
      <w:r>
        <w:rPr/>
        <w:t>reglamentos</w:t>
      </w:r>
      <w:r>
        <w:rPr>
          <w:spacing w:val="-17"/>
        </w:rPr>
        <w:t> </w:t>
      </w:r>
      <w:r>
        <w:rPr/>
        <w:t>aplicables.</w:t>
      </w:r>
    </w:p>
    <w:p>
      <w:pPr>
        <w:spacing w:line="364" w:lineRule="auto" w:before="195"/>
        <w:ind w:left="6707" w:right="855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30-12-2019</w:t>
      </w:r>
      <w:r>
        <w:rPr>
          <w:b/>
          <w:i/>
          <w:spacing w:val="-42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1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spacing w:after="0" w:line="364" w:lineRule="auto"/>
        <w:jc w:val="left"/>
        <w:rPr>
          <w:sz w:val="16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b/>
          <w:i/>
          <w:sz w:val="11"/>
        </w:rPr>
      </w:pPr>
    </w:p>
    <w:p>
      <w:pPr>
        <w:pStyle w:val="Heading1"/>
        <w:spacing w:before="100"/>
        <w:ind w:left="643"/>
        <w:jc w:val="left"/>
      </w:pPr>
      <w:r>
        <w:rPr/>
        <w:t>Del</w:t>
      </w:r>
      <w:r>
        <w:rPr>
          <w:spacing w:val="-2"/>
        </w:rPr>
        <w:t> </w:t>
      </w:r>
      <w:r>
        <w:rPr/>
        <w:t>pago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643" w:right="938"/>
        <w:jc w:val="both"/>
      </w:pPr>
      <w:r>
        <w:rPr>
          <w:rFonts w:ascii="Tahoma" w:hAnsi="Tahoma"/>
          <w:b/>
        </w:rPr>
        <w:t>ARTÍCULO 48.- </w:t>
      </w:r>
      <w:r>
        <w:rPr/>
        <w:t>El impuesto predial sobre la base de valor catastral deberá cubrirse por</w:t>
      </w:r>
      <w:r>
        <w:rPr>
          <w:spacing w:val="-68"/>
        </w:rPr>
        <w:t> </w:t>
      </w:r>
      <w:r>
        <w:rPr/>
        <w:t>meses</w:t>
      </w:r>
      <w:r>
        <w:rPr>
          <w:spacing w:val="-15"/>
        </w:rPr>
        <w:t> </w:t>
      </w:r>
      <w:r>
        <w:rPr/>
        <w:t>vencidos</w:t>
      </w:r>
      <w:r>
        <w:rPr>
          <w:spacing w:val="-16"/>
        </w:rPr>
        <w:t> </w:t>
      </w:r>
      <w:r>
        <w:rPr/>
        <w:t>dentro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los</w:t>
      </w:r>
      <w:r>
        <w:rPr>
          <w:spacing w:val="-15"/>
        </w:rPr>
        <w:t> </w:t>
      </w:r>
      <w:r>
        <w:rPr/>
        <w:t>primeros</w:t>
      </w:r>
      <w:r>
        <w:rPr>
          <w:spacing w:val="-17"/>
        </w:rPr>
        <w:t> </w:t>
      </w:r>
      <w:r>
        <w:rPr/>
        <w:t>quince</w:t>
      </w:r>
      <w:r>
        <w:rPr>
          <w:spacing w:val="-16"/>
        </w:rPr>
        <w:t> </w:t>
      </w:r>
      <w:r>
        <w:rPr/>
        <w:t>días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cada</w:t>
      </w:r>
      <w:r>
        <w:rPr>
          <w:spacing w:val="-14"/>
        </w:rPr>
        <w:t> </w:t>
      </w:r>
      <w:r>
        <w:rPr/>
        <w:t>uno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meses</w:t>
      </w:r>
      <w:r>
        <w:rPr>
          <w:spacing w:val="-15"/>
        </w:rPr>
        <w:t> </w:t>
      </w:r>
      <w:r>
        <w:rPr/>
        <w:t>siguientes,</w:t>
      </w:r>
      <w:r>
        <w:rPr>
          <w:spacing w:val="-68"/>
        </w:rPr>
        <w:t> </w:t>
      </w:r>
      <w:r>
        <w:rPr/>
        <w:t>excepto el que corresponde a enero cuyo vencimiento será el último día del mes de</w:t>
      </w:r>
      <w:r>
        <w:rPr>
          <w:spacing w:val="1"/>
        </w:rPr>
        <w:t> </w:t>
      </w:r>
      <w:r>
        <w:rPr/>
        <w:t>febrero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cada</w:t>
      </w:r>
      <w:r>
        <w:rPr>
          <w:spacing w:val="-15"/>
        </w:rPr>
        <w:t> </w:t>
      </w:r>
      <w:r>
        <w:rPr/>
        <w:t>año.</w:t>
      </w:r>
    </w:p>
    <w:p>
      <w:pPr>
        <w:pStyle w:val="BodyText"/>
        <w:spacing w:line="278" w:lineRule="auto" w:before="200"/>
        <w:ind w:left="643" w:right="939"/>
        <w:jc w:val="both"/>
      </w:pP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contribuyente</w:t>
      </w:r>
      <w:r>
        <w:rPr>
          <w:spacing w:val="1"/>
        </w:rPr>
        <w:t> </w:t>
      </w:r>
      <w:r>
        <w:rPr/>
        <w:t>pague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sola</w:t>
      </w:r>
      <w:r>
        <w:rPr>
          <w:spacing w:val="1"/>
        </w:rPr>
        <w:t> </w:t>
      </w:r>
      <w:r>
        <w:rPr/>
        <w:t>exhibición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predial</w:t>
      </w:r>
      <w:r>
        <w:rPr>
          <w:spacing w:val="1"/>
        </w:rPr>
        <w:t> </w:t>
      </w:r>
      <w:r>
        <w:rPr/>
        <w:t>correspondiente a una anualidad, durante los meses de enero y febrero de dicho año,</w:t>
      </w:r>
      <w:r>
        <w:rPr>
          <w:spacing w:val="1"/>
        </w:rPr>
        <w:t> </w:t>
      </w:r>
      <w:r>
        <w:rPr>
          <w:w w:val="95"/>
        </w:rPr>
        <w:t>gozará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una</w:t>
      </w:r>
      <w:r>
        <w:rPr>
          <w:spacing w:val="-5"/>
          <w:w w:val="95"/>
        </w:rPr>
        <w:t> </w:t>
      </w:r>
      <w:r>
        <w:rPr>
          <w:w w:val="95"/>
        </w:rPr>
        <w:t>bonificación</w:t>
      </w:r>
      <w:r>
        <w:rPr>
          <w:spacing w:val="-6"/>
          <w:w w:val="95"/>
        </w:rPr>
        <w:t> </w:t>
      </w:r>
      <w:r>
        <w:rPr>
          <w:w w:val="95"/>
        </w:rPr>
        <w:t>del</w:t>
      </w:r>
      <w:r>
        <w:rPr>
          <w:spacing w:val="-4"/>
          <w:w w:val="95"/>
        </w:rPr>
        <w:t> </w:t>
      </w:r>
      <w:r>
        <w:rPr>
          <w:w w:val="95"/>
        </w:rPr>
        <w:t>0.10</w:t>
      </w:r>
      <w:r>
        <w:rPr>
          <w:spacing w:val="-6"/>
          <w:w w:val="95"/>
        </w:rPr>
        <w:t> </w:t>
      </w:r>
      <w:r>
        <w:rPr>
          <w:w w:val="95"/>
        </w:rPr>
        <w:t>sobre</w:t>
      </w:r>
      <w:r>
        <w:rPr>
          <w:spacing w:val="-7"/>
          <w:w w:val="95"/>
        </w:rPr>
        <w:t> </w:t>
      </w:r>
      <w:r>
        <w:rPr>
          <w:w w:val="95"/>
        </w:rPr>
        <w:t>el</w:t>
      </w:r>
      <w:r>
        <w:rPr>
          <w:spacing w:val="-5"/>
          <w:w w:val="95"/>
        </w:rPr>
        <w:t> </w:t>
      </w:r>
      <w:r>
        <w:rPr>
          <w:w w:val="95"/>
        </w:rPr>
        <w:t>importe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dicho</w:t>
      </w:r>
      <w:r>
        <w:rPr>
          <w:spacing w:val="-6"/>
          <w:w w:val="95"/>
        </w:rPr>
        <w:t> </w:t>
      </w:r>
      <w:r>
        <w:rPr>
          <w:w w:val="95"/>
        </w:rPr>
        <w:t>impuesto.</w:t>
      </w:r>
    </w:p>
    <w:p>
      <w:pPr>
        <w:pStyle w:val="BodyText"/>
        <w:spacing w:line="278" w:lineRule="auto" w:before="200"/>
        <w:ind w:left="643" w:right="936"/>
        <w:jc w:val="both"/>
      </w:pPr>
      <w:r>
        <w:rPr>
          <w:w w:val="95"/>
        </w:rPr>
        <w:t>Cuando el último de los plazos a que se refieren los párrafos anteriores fuere día inhábil, el</w:t>
      </w:r>
      <w:r>
        <w:rPr>
          <w:spacing w:val="-64"/>
          <w:w w:val="95"/>
        </w:rPr>
        <w:t> </w:t>
      </w:r>
      <w:r>
        <w:rPr>
          <w:w w:val="95"/>
        </w:rPr>
        <w:t>plazo</w:t>
      </w:r>
      <w:r>
        <w:rPr>
          <w:spacing w:val="-10"/>
          <w:w w:val="95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w w:val="95"/>
        </w:rPr>
        <w:t>entenderá</w:t>
      </w:r>
      <w:r>
        <w:rPr>
          <w:spacing w:val="-9"/>
          <w:w w:val="95"/>
        </w:rPr>
        <w:t> </w:t>
      </w:r>
      <w:r>
        <w:rPr>
          <w:w w:val="95"/>
        </w:rPr>
        <w:t>prorrogado</w:t>
      </w:r>
      <w:r>
        <w:rPr>
          <w:spacing w:val="-9"/>
          <w:w w:val="95"/>
        </w:rPr>
        <w:t> </w:t>
      </w:r>
      <w:r>
        <w:rPr>
          <w:w w:val="95"/>
        </w:rPr>
        <w:t>hasta</w:t>
      </w:r>
      <w:r>
        <w:rPr>
          <w:spacing w:val="-9"/>
          <w:w w:val="95"/>
        </w:rPr>
        <w:t> </w:t>
      </w:r>
      <w:r>
        <w:rPr>
          <w:w w:val="95"/>
        </w:rPr>
        <w:t>el</w:t>
      </w:r>
      <w:r>
        <w:rPr>
          <w:spacing w:val="-9"/>
          <w:w w:val="95"/>
        </w:rPr>
        <w:t> </w:t>
      </w:r>
      <w:r>
        <w:rPr>
          <w:w w:val="95"/>
        </w:rPr>
        <w:t>día</w:t>
      </w:r>
      <w:r>
        <w:rPr>
          <w:spacing w:val="-8"/>
          <w:w w:val="95"/>
        </w:rPr>
        <w:t> </w:t>
      </w:r>
      <w:r>
        <w:rPr>
          <w:w w:val="95"/>
        </w:rPr>
        <w:t>hábil</w:t>
      </w:r>
      <w:r>
        <w:rPr>
          <w:spacing w:val="-11"/>
          <w:w w:val="95"/>
        </w:rPr>
        <w:t> </w:t>
      </w:r>
      <w:r>
        <w:rPr>
          <w:w w:val="95"/>
        </w:rPr>
        <w:t>siguiente.</w:t>
      </w:r>
    </w:p>
    <w:p>
      <w:pPr>
        <w:pStyle w:val="BodyText"/>
        <w:spacing w:line="278" w:lineRule="auto" w:before="200"/>
        <w:ind w:left="643" w:right="936"/>
        <w:jc w:val="both"/>
      </w:pPr>
      <w:r>
        <w:rPr/>
        <w:t>Están exentos del pago del impuesto predial los bienes de dominio público de la</w:t>
      </w:r>
      <w:r>
        <w:rPr>
          <w:spacing w:val="1"/>
        </w:rPr>
        <w:t> </w:t>
      </w:r>
      <w:r>
        <w:rPr/>
        <w:t>Federación, del Estado o de los Municipios, salvo que tales bienes sean utilizados por</w:t>
      </w:r>
      <w:r>
        <w:rPr>
          <w:spacing w:val="1"/>
        </w:rPr>
        <w:t> </w:t>
      </w:r>
      <w:r>
        <w:rPr/>
        <w:t>entidades</w:t>
      </w:r>
      <w:r>
        <w:rPr>
          <w:spacing w:val="-11"/>
        </w:rPr>
        <w:t> </w:t>
      </w:r>
      <w:r>
        <w:rPr/>
        <w:t>paraestatales,</w:t>
      </w:r>
      <w:r>
        <w:rPr>
          <w:spacing w:val="-11"/>
        </w:rPr>
        <w:t> </w:t>
      </w:r>
      <w:r>
        <w:rPr/>
        <w:t>organismos</w:t>
      </w:r>
      <w:r>
        <w:rPr>
          <w:spacing w:val="-12"/>
        </w:rPr>
        <w:t> </w:t>
      </w:r>
      <w:r>
        <w:rPr/>
        <w:t>descentralizados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particulares,</w:t>
      </w:r>
      <w:r>
        <w:rPr>
          <w:spacing w:val="-11"/>
        </w:rPr>
        <w:t> </w:t>
      </w:r>
      <w:r>
        <w:rPr/>
        <w:t>bajo</w:t>
      </w:r>
      <w:r>
        <w:rPr>
          <w:spacing w:val="-11"/>
        </w:rPr>
        <w:t> </w:t>
      </w:r>
      <w:r>
        <w:rPr/>
        <w:t>cualquier</w:t>
      </w:r>
      <w:r>
        <w:rPr>
          <w:spacing w:val="-68"/>
        </w:rPr>
        <w:t> </w:t>
      </w:r>
      <w:r>
        <w:rPr>
          <w:spacing w:val="-1"/>
          <w:w w:val="95"/>
        </w:rPr>
        <w:t>título,</w:t>
      </w:r>
      <w:r>
        <w:rPr>
          <w:spacing w:val="-15"/>
          <w:w w:val="95"/>
        </w:rPr>
        <w:t> </w:t>
      </w:r>
      <w:r>
        <w:rPr>
          <w:spacing w:val="-1"/>
          <w:w w:val="95"/>
        </w:rPr>
        <w:t>para</w:t>
      </w:r>
      <w:r>
        <w:rPr>
          <w:spacing w:val="-11"/>
          <w:w w:val="95"/>
        </w:rPr>
        <w:t> </w:t>
      </w:r>
      <w:r>
        <w:rPr>
          <w:w w:val="95"/>
        </w:rPr>
        <w:t>fines</w:t>
      </w:r>
      <w:r>
        <w:rPr>
          <w:spacing w:val="-13"/>
          <w:w w:val="95"/>
        </w:rPr>
        <w:t> </w:t>
      </w:r>
      <w:r>
        <w:rPr>
          <w:w w:val="95"/>
        </w:rPr>
        <w:t>administrativos</w:t>
      </w:r>
      <w:r>
        <w:rPr>
          <w:spacing w:val="-12"/>
          <w:w w:val="95"/>
        </w:rPr>
        <w:t> </w:t>
      </w:r>
      <w:r>
        <w:rPr>
          <w:w w:val="95"/>
        </w:rPr>
        <w:t>o</w:t>
      </w:r>
      <w:r>
        <w:rPr>
          <w:spacing w:val="-14"/>
          <w:w w:val="95"/>
        </w:rPr>
        <w:t> </w:t>
      </w:r>
      <w:r>
        <w:rPr>
          <w:w w:val="95"/>
        </w:rPr>
        <w:t>propósitos</w:t>
      </w:r>
      <w:r>
        <w:rPr>
          <w:spacing w:val="-12"/>
          <w:w w:val="95"/>
        </w:rPr>
        <w:t> </w:t>
      </w:r>
      <w:r>
        <w:rPr>
          <w:w w:val="95"/>
        </w:rPr>
        <w:t>distintos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los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su</w:t>
      </w:r>
      <w:r>
        <w:rPr>
          <w:spacing w:val="-12"/>
          <w:w w:val="95"/>
        </w:rPr>
        <w:t> </w:t>
      </w:r>
      <w:r>
        <w:rPr>
          <w:w w:val="95"/>
        </w:rPr>
        <w:t>objeto</w:t>
      </w:r>
      <w:r>
        <w:rPr>
          <w:spacing w:val="-12"/>
          <w:w w:val="95"/>
        </w:rPr>
        <w:t> </w:t>
      </w:r>
      <w:r>
        <w:rPr>
          <w:w w:val="95"/>
        </w:rPr>
        <w:t>público.</w:t>
      </w:r>
    </w:p>
    <w:p>
      <w:pPr>
        <w:pStyle w:val="BodyText"/>
        <w:spacing w:line="278" w:lineRule="auto" w:before="202"/>
        <w:ind w:left="643" w:right="937"/>
        <w:jc w:val="both"/>
      </w:pPr>
      <w:r>
        <w:rPr/>
        <w:t>Los</w:t>
      </w:r>
      <w:r>
        <w:rPr>
          <w:spacing w:val="-7"/>
        </w:rPr>
        <w:t> </w:t>
      </w:r>
      <w:r>
        <w:rPr/>
        <w:t>contribuyentes</w:t>
      </w:r>
      <w:r>
        <w:rPr>
          <w:spacing w:val="-6"/>
        </w:rPr>
        <w:t> </w:t>
      </w:r>
      <w:r>
        <w:rPr/>
        <w:t>deberán</w:t>
      </w:r>
      <w:r>
        <w:rPr>
          <w:spacing w:val="-4"/>
        </w:rPr>
        <w:t> </w:t>
      </w:r>
      <w:r>
        <w:rPr/>
        <w:t>solicitar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autoridad</w:t>
      </w:r>
      <w:r>
        <w:rPr>
          <w:spacing w:val="-8"/>
        </w:rPr>
        <w:t> </w:t>
      </w:r>
      <w:r>
        <w:rPr/>
        <w:t>fiscal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declaratoria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exención</w:t>
      </w:r>
      <w:r>
        <w:rPr>
          <w:spacing w:val="-7"/>
        </w:rPr>
        <w:t> </w:t>
      </w:r>
      <w:r>
        <w:rPr/>
        <w:t>del</w:t>
      </w:r>
      <w:r>
        <w:rPr>
          <w:spacing w:val="-68"/>
        </w:rPr>
        <w:t> </w:t>
      </w:r>
      <w:r>
        <w:rPr>
          <w:spacing w:val="2"/>
          <w:w w:val="53"/>
        </w:rPr>
        <w:t>I</w:t>
      </w:r>
      <w:r>
        <w:rPr>
          <w:w w:val="101"/>
        </w:rPr>
        <w:t>m</w:t>
      </w:r>
      <w:r>
        <w:rPr>
          <w:spacing w:val="1"/>
          <w:w w:val="101"/>
        </w:rPr>
        <w:t>p</w:t>
      </w:r>
      <w:r>
        <w:rPr>
          <w:spacing w:val="-2"/>
          <w:w w:val="95"/>
        </w:rPr>
        <w:t>u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07"/>
        </w:rPr>
        <w:t>o</w:t>
      </w:r>
      <w:r>
        <w:rPr>
          <w:spacing w:val="24"/>
        </w:rPr>
        <w:t> </w:t>
      </w:r>
      <w:r>
        <w:rPr>
          <w:w w:val="95"/>
        </w:rPr>
        <w:t>Pred</w:t>
      </w:r>
      <w:r>
        <w:rPr>
          <w:spacing w:val="1"/>
          <w:w w:val="95"/>
        </w:rPr>
        <w:t>i</w:t>
      </w:r>
      <w:r>
        <w:rPr>
          <w:w w:val="113"/>
        </w:rPr>
        <w:t>a</w:t>
      </w:r>
      <w:r>
        <w:rPr>
          <w:w w:val="72"/>
        </w:rPr>
        <w:t>l</w:t>
      </w:r>
      <w:r>
        <w:rPr>
          <w:w w:val="75"/>
        </w:rPr>
        <w:t>,</w:t>
      </w:r>
      <w:r>
        <w:rPr>
          <w:spacing w:val="23"/>
        </w:rPr>
        <w:t> </w:t>
      </w:r>
      <w:r>
        <w:rPr>
          <w:w w:val="113"/>
        </w:rPr>
        <w:t>a</w:t>
      </w:r>
      <w:r>
        <w:rPr>
          <w:spacing w:val="-1"/>
          <w:w w:val="73"/>
        </w:rPr>
        <w:t>s</w:t>
      </w:r>
      <w:r>
        <w:rPr>
          <w:w w:val="73"/>
        </w:rPr>
        <w:t>í</w:t>
      </w:r>
      <w:r>
        <w:rPr>
          <w:spacing w:val="25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100"/>
        </w:rPr>
        <w:t>mo</w:t>
      </w:r>
      <w:r>
        <w:rPr>
          <w:spacing w:val="24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26"/>
        </w:rPr>
        <w:t> </w:t>
      </w:r>
      <w:r>
        <w:rPr>
          <w:w w:val="98"/>
        </w:rPr>
        <w:t>reva</w:t>
      </w:r>
      <w:r>
        <w:rPr>
          <w:w w:val="72"/>
        </w:rPr>
        <w:t>li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26"/>
        </w:rPr>
        <w:t> </w:t>
      </w:r>
      <w:r>
        <w:rPr>
          <w:spacing w:val="-2"/>
          <w:w w:val="113"/>
        </w:rPr>
        <w:t>a</w:t>
      </w:r>
      <w:r>
        <w:rPr>
          <w:w w:val="95"/>
        </w:rPr>
        <w:t>n</w:t>
      </w:r>
      <w:r>
        <w:rPr>
          <w:spacing w:val="-2"/>
          <w:w w:val="95"/>
        </w:rPr>
        <w:t>u</w:t>
      </w:r>
      <w:r>
        <w:rPr>
          <w:w w:val="113"/>
        </w:rPr>
        <w:t>a</w:t>
      </w:r>
      <w:r>
        <w:rPr>
          <w:w w:val="72"/>
        </w:rPr>
        <w:t>l</w:t>
      </w:r>
      <w:r>
        <w:rPr>
          <w:spacing w:val="26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89"/>
        </w:rPr>
        <w:t>rresp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w w:val="102"/>
        </w:rPr>
        <w:t>en</w:t>
      </w:r>
      <w:r>
        <w:rPr>
          <w:spacing w:val="1"/>
          <w:w w:val="85"/>
        </w:rPr>
        <w:t>t</w:t>
      </w:r>
      <w:r>
        <w:rPr>
          <w:w w:val="96"/>
        </w:rPr>
        <w:t>e,</w:t>
      </w:r>
      <w:r>
        <w:rPr>
          <w:spacing w:val="23"/>
        </w:rPr>
        <w:t> 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95"/>
        </w:rPr>
        <w:t>red</w:t>
      </w:r>
      <w:r>
        <w:rPr>
          <w:spacing w:val="1"/>
          <w:w w:val="95"/>
        </w:rPr>
        <w:t>i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w w:val="95"/>
        </w:rPr>
        <w:t>n</w:t>
      </w:r>
      <w:r>
        <w:rPr>
          <w:spacing w:val="-1"/>
          <w:w w:val="108"/>
        </w:rPr>
        <w:t>d</w:t>
      </w:r>
      <w:r>
        <w:rPr>
          <w:w w:val="108"/>
        </w:rPr>
        <w:t>o</w:t>
      </w:r>
      <w:r>
        <w:rPr>
          <w:spacing w:val="24"/>
        </w:rPr>
        <w:t> </w:t>
      </w:r>
      <w:r>
        <w:rPr>
          <w:w w:val="109"/>
        </w:rPr>
        <w:t>q</w:t>
      </w:r>
      <w:r>
        <w:rPr>
          <w:spacing w:val="-2"/>
          <w:w w:val="95"/>
        </w:rPr>
        <w:t>u</w:t>
      </w:r>
      <w:r>
        <w:rPr>
          <w:w w:val="108"/>
        </w:rPr>
        <w:t>e</w:t>
      </w:r>
      <w:r>
        <w:rPr>
          <w:spacing w:val="25"/>
        </w:rPr>
        <w:t> </w:t>
      </w:r>
      <w:r>
        <w:rPr>
          <w:w w:val="97"/>
        </w:rPr>
        <w:t>el </w:t>
      </w:r>
      <w:r>
        <w:rPr/>
        <w:t>inmueble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encuentra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alguno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supuestos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exención</w:t>
      </w:r>
      <w:r>
        <w:rPr>
          <w:spacing w:val="-7"/>
        </w:rPr>
        <w:t> </w:t>
      </w:r>
      <w:r>
        <w:rPr/>
        <w:t>previstos</w:t>
      </w:r>
      <w:r>
        <w:rPr>
          <w:spacing w:val="-9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presente</w:t>
      </w:r>
      <w:r>
        <w:rPr>
          <w:spacing w:val="-68"/>
        </w:rPr>
        <w:t> </w:t>
      </w:r>
      <w:r>
        <w:rPr/>
        <w:t>artículo.</w:t>
      </w:r>
    </w:p>
    <w:p>
      <w:pPr>
        <w:spacing w:before="194"/>
        <w:ind w:left="6707" w:right="0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8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7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pStyle w:val="BodyText"/>
        <w:spacing w:before="2"/>
        <w:rPr>
          <w:b/>
          <w:i/>
          <w:sz w:val="25"/>
        </w:rPr>
      </w:pPr>
    </w:p>
    <w:p>
      <w:pPr>
        <w:pStyle w:val="Heading1"/>
        <w:ind w:left="643"/>
        <w:jc w:val="left"/>
      </w:pP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base</w:t>
      </w:r>
      <w:r>
        <w:rPr>
          <w:spacing w:val="-7"/>
        </w:rPr>
        <w:t> </w:t>
      </w:r>
      <w:r>
        <w:rPr>
          <w:spacing w:val="-1"/>
        </w:rPr>
        <w:t>Contraprestación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643" w:right="935"/>
        <w:jc w:val="both"/>
      </w:pPr>
      <w:r>
        <w:rPr>
          <w:rFonts w:ascii="Tahoma" w:hAnsi="Tahoma"/>
          <w:b/>
          <w:spacing w:val="-1"/>
          <w:w w:val="107"/>
        </w:rPr>
        <w:t>A</w:t>
      </w:r>
      <w:r>
        <w:rPr>
          <w:rFonts w:ascii="Tahoma" w:hAnsi="Tahoma"/>
          <w:b/>
          <w:spacing w:val="-1"/>
          <w:w w:val="82"/>
        </w:rPr>
        <w:t>RTÍ</w:t>
      </w:r>
      <w:r>
        <w:rPr>
          <w:rFonts w:ascii="Tahoma" w:hAnsi="Tahoma"/>
          <w:b/>
          <w:spacing w:val="2"/>
          <w:w w:val="82"/>
        </w:rPr>
        <w:t>C</w:t>
      </w:r>
      <w:r>
        <w:rPr>
          <w:rFonts w:ascii="Tahoma" w:hAnsi="Tahoma"/>
          <w:b/>
          <w:spacing w:val="-1"/>
          <w:w w:val="82"/>
        </w:rPr>
        <w:t>U</w:t>
      </w:r>
      <w:r>
        <w:rPr>
          <w:rFonts w:ascii="Tahoma" w:hAnsi="Tahoma"/>
          <w:b/>
          <w:w w:val="82"/>
        </w:rPr>
        <w:t>L</w:t>
      </w:r>
      <w:r>
        <w:rPr>
          <w:rFonts w:ascii="Tahoma" w:hAnsi="Tahoma"/>
          <w:b/>
          <w:w w:val="108"/>
        </w:rPr>
        <w:t>O</w:t>
      </w:r>
      <w:r>
        <w:rPr>
          <w:rFonts w:ascii="Tahoma" w:hAnsi="Tahoma"/>
          <w:b/>
        </w:rPr>
        <w:t> </w:t>
      </w:r>
      <w:r>
        <w:rPr>
          <w:rFonts w:ascii="Tahoma" w:hAnsi="Tahoma"/>
          <w:b/>
          <w:spacing w:val="-19"/>
        </w:rPr>
        <w:t> </w:t>
      </w:r>
      <w:r>
        <w:rPr>
          <w:rFonts w:ascii="Tahoma" w:hAnsi="Tahoma"/>
          <w:b/>
          <w:w w:val="87"/>
        </w:rPr>
        <w:t>4</w:t>
      </w:r>
      <w:r>
        <w:rPr>
          <w:rFonts w:ascii="Tahoma" w:hAnsi="Tahoma"/>
          <w:b/>
          <w:spacing w:val="-2"/>
          <w:w w:val="87"/>
        </w:rPr>
        <w:t>9</w:t>
      </w:r>
      <w:r>
        <w:rPr>
          <w:rFonts w:ascii="Tahoma" w:hAnsi="Tahoma"/>
          <w:b/>
          <w:w w:val="89"/>
        </w:rPr>
        <w:t>.</w:t>
      </w:r>
      <w:r>
        <w:rPr>
          <w:rFonts w:ascii="Tahoma" w:hAnsi="Tahoma"/>
          <w:b/>
          <w:w w:val="97"/>
        </w:rPr>
        <w:t>-</w:t>
      </w:r>
      <w:r>
        <w:rPr>
          <w:rFonts w:ascii="Tahoma" w:hAnsi="Tahoma"/>
          <w:b/>
        </w:rPr>
        <w:t> </w:t>
      </w:r>
      <w:r>
        <w:rPr>
          <w:rFonts w:ascii="Tahoma" w:hAnsi="Tahoma"/>
          <w:b/>
          <w:spacing w:val="-17"/>
        </w:rPr>
        <w:t> </w:t>
      </w:r>
      <w:r>
        <w:rPr>
          <w:w w:val="84"/>
        </w:rPr>
        <w:t>E</w:t>
      </w:r>
      <w:r>
        <w:rPr>
          <w:w w:val="72"/>
        </w:rPr>
        <w:t>l</w:t>
      </w:r>
      <w:r>
        <w:rPr>
          <w:spacing w:val="28"/>
        </w:rPr>
        <w:t> </w:t>
      </w:r>
      <w:r>
        <w:rPr>
          <w:spacing w:val="2"/>
          <w:w w:val="53"/>
        </w:rPr>
        <w:t>I</w:t>
      </w:r>
      <w:r>
        <w:rPr>
          <w:w w:val="101"/>
        </w:rPr>
        <w:t>m</w:t>
      </w:r>
      <w:r>
        <w:rPr>
          <w:spacing w:val="1"/>
          <w:w w:val="101"/>
        </w:rPr>
        <w:t>p</w:t>
      </w:r>
      <w:r>
        <w:rPr>
          <w:spacing w:val="-2"/>
          <w:w w:val="95"/>
        </w:rPr>
        <w:t>u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07"/>
        </w:rPr>
        <w:t>o</w:t>
      </w:r>
      <w:r>
        <w:rPr>
          <w:spacing w:val="27"/>
        </w:rPr>
        <w:t> </w:t>
      </w:r>
      <w:r>
        <w:rPr>
          <w:w w:val="95"/>
        </w:rPr>
        <w:t>Pred</w:t>
      </w:r>
      <w:r>
        <w:rPr>
          <w:spacing w:val="1"/>
          <w:w w:val="95"/>
        </w:rPr>
        <w:t>i</w:t>
      </w:r>
      <w:r>
        <w:rPr>
          <w:w w:val="113"/>
        </w:rPr>
        <w:t>a</w:t>
      </w:r>
      <w:r>
        <w:rPr>
          <w:w w:val="72"/>
        </w:rPr>
        <w:t>l</w:t>
      </w:r>
      <w:r>
        <w:rPr>
          <w:w w:val="75"/>
        </w:rPr>
        <w:t>,</w:t>
      </w:r>
      <w:r>
        <w:rPr>
          <w:spacing w:val="27"/>
        </w:rPr>
        <w:t> </w:t>
      </w:r>
      <w:r>
        <w:rPr>
          <w:spacing w:val="-1"/>
          <w:w w:val="92"/>
        </w:rPr>
        <w:t>s</w:t>
      </w:r>
      <w:r>
        <w:rPr>
          <w:w w:val="92"/>
        </w:rPr>
        <w:t>e</w:t>
      </w:r>
      <w:r>
        <w:rPr>
          <w:spacing w:val="27"/>
        </w:rPr>
        <w:t> 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1"/>
          <w:w w:val="95"/>
        </w:rPr>
        <w:t>u</w:t>
      </w:r>
      <w:r>
        <w:rPr>
          <w:spacing w:val="-1"/>
          <w:w w:val="95"/>
        </w:rPr>
        <w:t>sar</w:t>
      </w:r>
      <w:r>
        <w:rPr>
          <w:w w:val="95"/>
        </w:rPr>
        <w:t>á</w:t>
      </w:r>
      <w:r>
        <w:rPr>
          <w:spacing w:val="28"/>
        </w:rPr>
        <w:t> </w:t>
      </w:r>
      <w:r>
        <w:rPr>
          <w:spacing w:val="1"/>
          <w:w w:val="74"/>
        </w:rPr>
        <w:t>s</w:t>
      </w:r>
      <w:r>
        <w:rPr>
          <w:spacing w:val="-1"/>
          <w:w w:val="107"/>
        </w:rPr>
        <w:t>o</w:t>
      </w:r>
      <w:r>
        <w:rPr>
          <w:w w:val="109"/>
        </w:rPr>
        <w:t>b</w:t>
      </w:r>
      <w:r>
        <w:rPr>
          <w:w w:val="92"/>
        </w:rPr>
        <w:t>re</w:t>
      </w:r>
      <w:r>
        <w:rPr>
          <w:spacing w:val="28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28"/>
        </w:rPr>
        <w:t> </w:t>
      </w:r>
      <w:r>
        <w:rPr>
          <w:w w:val="109"/>
        </w:rPr>
        <w:t>b</w:t>
      </w:r>
      <w:r>
        <w:rPr>
          <w:w w:val="113"/>
        </w:rPr>
        <w:t>a</w:t>
      </w:r>
      <w:r>
        <w:rPr>
          <w:spacing w:val="-1"/>
          <w:w w:val="92"/>
        </w:rPr>
        <w:t>s</w:t>
      </w:r>
      <w:r>
        <w:rPr>
          <w:w w:val="92"/>
        </w:rPr>
        <w:t>e</w:t>
      </w:r>
      <w:r>
        <w:rPr>
          <w:spacing w:val="27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30"/>
        </w:rPr>
        <w:t> </w:t>
      </w:r>
      <w:r>
        <w:rPr>
          <w:w w:val="93"/>
        </w:rPr>
        <w:t>ren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spacing w:val="-1"/>
          <w:w w:val="74"/>
        </w:rPr>
        <w:t>s</w:t>
      </w:r>
      <w:r>
        <w:rPr>
          <w:w w:val="74"/>
        </w:rPr>
        <w:t>,</w:t>
      </w:r>
      <w:r>
        <w:rPr>
          <w:spacing w:val="27"/>
        </w:rPr>
        <w:t> </w:t>
      </w:r>
      <w:r>
        <w:rPr>
          <w:w w:val="86"/>
        </w:rPr>
        <w:t>fr</w:t>
      </w:r>
      <w:r>
        <w:rPr>
          <w:spacing w:val="-2"/>
          <w:w w:val="86"/>
        </w:rPr>
        <w:t>u</w:t>
      </w:r>
      <w:r>
        <w:rPr>
          <w:spacing w:val="1"/>
          <w:w w:val="85"/>
        </w:rPr>
        <w:t>t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27"/>
        </w:rPr>
        <w:t> 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86"/>
        </w:rPr>
        <w:t>v</w:t>
      </w:r>
      <w:r>
        <w:rPr>
          <w:w w:val="86"/>
        </w:rPr>
        <w:t>i</w:t>
      </w:r>
      <w:r>
        <w:rPr>
          <w:w w:val="72"/>
        </w:rPr>
        <w:t>l</w:t>
      </w:r>
      <w:r>
        <w:rPr>
          <w:w w:val="92"/>
        </w:rPr>
        <w:t>es</w:t>
      </w:r>
      <w:r>
        <w:rPr>
          <w:spacing w:val="29"/>
        </w:rPr>
        <w:t> </w:t>
      </w:r>
      <w:r>
        <w:rPr>
          <w:w w:val="107"/>
        </w:rPr>
        <w:t>o </w:t>
      </w:r>
      <w:r>
        <w:rPr/>
        <w:t>cualquier otra contraprestación pactada, cuando el inmueble de que se trate, hubiese</w:t>
      </w:r>
      <w:r>
        <w:rPr>
          <w:spacing w:val="1"/>
        </w:rPr>
        <w:t> </w:t>
      </w:r>
      <w:r>
        <w:rPr/>
        <w:t>sido otorgado en uso, goce, se permitiera su ocupación por cualquier título y genere</w:t>
      </w:r>
      <w:r>
        <w:rPr>
          <w:spacing w:val="1"/>
        </w:rPr>
        <w:t> 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w w:val="123"/>
        </w:rPr>
        <w:t>c</w:t>
      </w:r>
      <w:r>
        <w:rPr>
          <w:w w:val="95"/>
        </w:rPr>
        <w:t>h</w:t>
      </w:r>
      <w:r>
        <w:rPr>
          <w:w w:val="113"/>
        </w:rPr>
        <w:t>a</w:t>
      </w:r>
      <w:r>
        <w:rPr>
          <w:spacing w:val="-8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95"/>
        </w:rPr>
        <w:t>ra</w:t>
      </w:r>
      <w:r>
        <w:rPr>
          <w:w w:val="109"/>
        </w:rPr>
        <w:t>p</w:t>
      </w:r>
      <w:r>
        <w:rPr>
          <w:w w:val="86"/>
        </w:rPr>
        <w:t>res</w:t>
      </w:r>
      <w:r>
        <w:rPr>
          <w:spacing w:val="1"/>
          <w:w w:val="86"/>
        </w:rPr>
        <w:t>t</w:t>
      </w:r>
      <w:r>
        <w:rPr>
          <w:w w:val="113"/>
        </w:rPr>
        <w:t>a</w:t>
      </w:r>
      <w:r>
        <w:rPr>
          <w:spacing w:val="-2"/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8"/>
        </w:rPr>
        <w:t> </w:t>
      </w:r>
      <w:r>
        <w:rPr>
          <w:w w:val="109"/>
        </w:rPr>
        <w:t>p</w:t>
      </w:r>
      <w:r>
        <w:rPr>
          <w:spacing w:val="-1"/>
          <w:w w:val="107"/>
        </w:rPr>
        <w:t>o</w:t>
      </w:r>
      <w:r>
        <w:rPr>
          <w:w w:val="70"/>
        </w:rPr>
        <w:t>r</w:t>
      </w:r>
      <w:r>
        <w:rPr>
          <w:spacing w:val="-9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-8"/>
        </w:rPr>
        <w:t> </w:t>
      </w:r>
      <w:r>
        <w:rPr>
          <w:spacing w:val="-1"/>
          <w:w w:val="107"/>
        </w:rPr>
        <w:t>o</w:t>
      </w:r>
      <w:r>
        <w:rPr>
          <w:spacing w:val="3"/>
          <w:w w:val="123"/>
        </w:rPr>
        <w:t>c</w:t>
      </w:r>
      <w:r>
        <w:rPr>
          <w:spacing w:val="-2"/>
          <w:w w:val="95"/>
        </w:rPr>
        <w:t>u</w:t>
      </w:r>
      <w:r>
        <w:rPr>
          <w:w w:val="109"/>
        </w:rPr>
        <w:t>p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w w:val="60"/>
        </w:rPr>
        <w:t>;</w:t>
      </w:r>
      <w:r>
        <w:rPr>
          <w:spacing w:val="-9"/>
        </w:rPr>
        <w:t> </w:t>
      </w:r>
      <w:r>
        <w:rPr>
          <w:spacing w:val="-1"/>
          <w:w w:val="91"/>
        </w:rPr>
        <w:t>sie</w:t>
      </w:r>
      <w:r>
        <w:rPr>
          <w:w w:val="91"/>
        </w:rPr>
        <w:t>m</w:t>
      </w:r>
      <w:r>
        <w:rPr>
          <w:spacing w:val="3"/>
          <w:w w:val="109"/>
        </w:rPr>
        <w:t>p</w:t>
      </w:r>
      <w:r>
        <w:rPr>
          <w:w w:val="92"/>
        </w:rPr>
        <w:t>re</w:t>
      </w:r>
      <w:r>
        <w:rPr>
          <w:spacing w:val="-8"/>
        </w:rPr>
        <w:t> </w:t>
      </w:r>
      <w:r>
        <w:rPr>
          <w:w w:val="90"/>
        </w:rPr>
        <w:t>y</w:t>
      </w:r>
      <w:r>
        <w:rPr>
          <w:spacing w:val="-10"/>
        </w:rPr>
        <w:t> </w:t>
      </w:r>
      <w:r>
        <w:rPr>
          <w:spacing w:val="3"/>
          <w:w w:val="123"/>
        </w:rPr>
        <w:t>c</w:t>
      </w:r>
      <w:r>
        <w:rPr>
          <w:spacing w:val="-2"/>
          <w:w w:val="95"/>
        </w:rPr>
        <w:t>u</w:t>
      </w:r>
      <w:r>
        <w:rPr>
          <w:w w:val="113"/>
        </w:rPr>
        <w:t>a</w:t>
      </w:r>
      <w:r>
        <w:rPr>
          <w:w w:val="95"/>
        </w:rPr>
        <w:t>n</w:t>
      </w:r>
      <w:r>
        <w:rPr>
          <w:spacing w:val="-1"/>
          <w:w w:val="108"/>
        </w:rPr>
        <w:t>d</w:t>
      </w:r>
      <w:r>
        <w:rPr>
          <w:spacing w:val="1"/>
          <w:w w:val="108"/>
        </w:rPr>
        <w:t>o</w:t>
      </w:r>
      <w:r>
        <w:rPr>
          <w:w w:val="75"/>
        </w:rPr>
        <w:t>,</w:t>
      </w:r>
      <w:r>
        <w:rPr>
          <w:spacing w:val="-11"/>
        </w:rPr>
        <w:t> </w:t>
      </w:r>
      <w:r>
        <w:rPr>
          <w:w w:val="113"/>
        </w:rPr>
        <w:t>a</w:t>
      </w:r>
      <w:r>
        <w:rPr>
          <w:w w:val="72"/>
        </w:rPr>
        <w:t>l</w:t>
      </w:r>
      <w:r>
        <w:rPr>
          <w:spacing w:val="-8"/>
        </w:rPr>
        <w:t> </w:t>
      </w:r>
      <w:r>
        <w:rPr>
          <w:spacing w:val="-1"/>
          <w:w w:val="103"/>
        </w:rPr>
        <w:t>de</w:t>
      </w:r>
      <w:r>
        <w:rPr>
          <w:spacing w:val="2"/>
          <w:w w:val="103"/>
        </w:rPr>
        <w:t>t</w:t>
      </w:r>
      <w:r>
        <w:rPr>
          <w:w w:val="91"/>
        </w:rPr>
        <w:t>erm</w:t>
      </w:r>
      <w:r>
        <w:rPr>
          <w:spacing w:val="1"/>
          <w:w w:val="91"/>
        </w:rPr>
        <w:t>i</w:t>
      </w:r>
      <w:r>
        <w:rPr>
          <w:spacing w:val="3"/>
          <w:w w:val="95"/>
        </w:rPr>
        <w:t>n</w:t>
      </w:r>
      <w:r>
        <w:rPr>
          <w:w w:val="113"/>
        </w:rPr>
        <w:t>a</w:t>
      </w:r>
      <w:r>
        <w:rPr>
          <w:w w:val="86"/>
        </w:rPr>
        <w:t>rse</w:t>
      </w:r>
      <w:r>
        <w:rPr>
          <w:spacing w:val="-9"/>
        </w:rPr>
        <w:t> </w:t>
      </w:r>
      <w:r>
        <w:rPr>
          <w:w w:val="97"/>
        </w:rPr>
        <w:t>el</w:t>
      </w:r>
      <w:r>
        <w:rPr>
          <w:spacing w:val="-8"/>
        </w:rPr>
        <w:t> </w:t>
      </w:r>
      <w:r>
        <w:rPr>
          <w:w w:val="72"/>
        </w:rPr>
        <w:t>i</w:t>
      </w:r>
      <w:r>
        <w:rPr>
          <w:w w:val="101"/>
        </w:rPr>
        <w:t>m</w:t>
      </w:r>
      <w:r>
        <w:rPr>
          <w:spacing w:val="1"/>
          <w:w w:val="101"/>
        </w:rPr>
        <w:t>p</w:t>
      </w:r>
      <w:r>
        <w:rPr>
          <w:spacing w:val="-2"/>
          <w:w w:val="95"/>
        </w:rPr>
        <w:t>u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07"/>
        </w:rPr>
        <w:t>o </w:t>
      </w:r>
      <w:r>
        <w:rPr/>
        <w:t>conforme a la tarifa establecida en el artículo 51 de esta Ley, diere como resultado un</w:t>
      </w:r>
      <w:r>
        <w:rPr>
          <w:spacing w:val="1"/>
        </w:rPr>
        <w:t> </w:t>
      </w:r>
      <w:r>
        <w:rPr/>
        <w:t>impuesto</w:t>
      </w:r>
      <w:r>
        <w:rPr>
          <w:spacing w:val="-7"/>
        </w:rPr>
        <w:t> </w:t>
      </w:r>
      <w:r>
        <w:rPr/>
        <w:t>mayor</w:t>
      </w:r>
      <w:r>
        <w:rPr>
          <w:spacing w:val="-6"/>
        </w:rPr>
        <w:t> </w:t>
      </w:r>
      <w:r>
        <w:rPr/>
        <w:t>al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pagaría</w:t>
      </w:r>
      <w:r>
        <w:rPr>
          <w:spacing w:val="-5"/>
        </w:rPr>
        <w:t> </w:t>
      </w:r>
      <w:r>
        <w:rPr/>
        <w:t>sobre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base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valor</w:t>
      </w:r>
      <w:r>
        <w:rPr>
          <w:spacing w:val="-6"/>
        </w:rPr>
        <w:t> </w:t>
      </w:r>
      <w:r>
        <w:rPr/>
        <w:t>catastral,</w:t>
      </w:r>
      <w:r>
        <w:rPr>
          <w:spacing w:val="-7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tarifa</w:t>
      </w:r>
      <w:r>
        <w:rPr>
          <w:spacing w:val="-68"/>
        </w:rPr>
        <w:t> </w:t>
      </w:r>
      <w:r>
        <w:rPr/>
        <w:t>del</w:t>
      </w:r>
      <w:r>
        <w:rPr>
          <w:spacing w:val="-15"/>
        </w:rPr>
        <w:t> </w:t>
      </w:r>
      <w:r>
        <w:rPr/>
        <w:t>artículo</w:t>
      </w:r>
      <w:r>
        <w:rPr>
          <w:spacing w:val="-17"/>
        </w:rPr>
        <w:t> </w:t>
      </w:r>
      <w:r>
        <w:rPr/>
        <w:t>47.</w:t>
      </w:r>
    </w:p>
    <w:p>
      <w:pPr>
        <w:pStyle w:val="Heading1"/>
        <w:spacing w:before="202"/>
        <w:ind w:left="643"/>
        <w:jc w:val="left"/>
      </w:pP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las</w:t>
      </w:r>
      <w:r>
        <w:rPr>
          <w:spacing w:val="20"/>
          <w:w w:val="95"/>
        </w:rPr>
        <w:t> </w:t>
      </w:r>
      <w:r>
        <w:rPr>
          <w:w w:val="95"/>
        </w:rPr>
        <w:t>Obligaciones</w:t>
      </w:r>
      <w:r>
        <w:rPr>
          <w:spacing w:val="18"/>
          <w:w w:val="95"/>
        </w:rPr>
        <w:t> </w:t>
      </w:r>
      <w:r>
        <w:rPr>
          <w:w w:val="95"/>
        </w:rPr>
        <w:t>del</w:t>
      </w:r>
      <w:r>
        <w:rPr>
          <w:spacing w:val="23"/>
          <w:w w:val="95"/>
        </w:rPr>
        <w:t> </w:t>
      </w:r>
      <w:r>
        <w:rPr>
          <w:w w:val="95"/>
        </w:rPr>
        <w:t>Contribuyente</w:t>
      </w:r>
    </w:p>
    <w:p>
      <w:pPr>
        <w:pStyle w:val="BodyText"/>
        <w:spacing w:before="8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643" w:right="933"/>
        <w:jc w:val="both"/>
      </w:pPr>
      <w:r>
        <w:rPr>
          <w:rFonts w:ascii="Tahoma" w:hAnsi="Tahoma"/>
          <w:b/>
          <w:w w:val="95"/>
        </w:rPr>
        <w:t>ARTÍCULO 50.- </w:t>
      </w:r>
      <w:r>
        <w:rPr>
          <w:w w:val="95"/>
        </w:rPr>
        <w:t>Los propietarios, fideicomisarios, fideicomitentes, fiduciarios, arrendadores,</w:t>
      </w:r>
      <w:r>
        <w:rPr>
          <w:spacing w:val="-64"/>
          <w:w w:val="95"/>
        </w:rPr>
        <w:t> </w:t>
      </w:r>
      <w:r>
        <w:rPr/>
        <w:t>subarrendadores, usufructuarios o concesionarios de inmuebles incluyendo los del</w:t>
      </w:r>
      <w:r>
        <w:rPr>
          <w:spacing w:val="1"/>
        </w:rPr>
        <w:t> </w:t>
      </w:r>
      <w:r>
        <w:rPr/>
        <w:t>dominio público de la federación, del estado y municipio, cuando por cualquier título se</w:t>
      </w:r>
      <w:r>
        <w:rPr>
          <w:spacing w:val="-68"/>
        </w:rPr>
        <w:t> </w:t>
      </w:r>
      <w:r>
        <w:rPr/>
        <w:t>utilicen total o parcialmente para fines distintos a su objeto; que se encuentren en los</w:t>
      </w:r>
      <w:r>
        <w:rPr>
          <w:spacing w:val="1"/>
        </w:rPr>
        <w:t> </w:t>
      </w:r>
      <w:r>
        <w:rPr/>
        <w:t>supuestos</w:t>
      </w:r>
      <w:r>
        <w:rPr>
          <w:spacing w:val="-18"/>
        </w:rPr>
        <w:t> </w:t>
      </w:r>
      <w:r>
        <w:rPr/>
        <w:t>previstos</w:t>
      </w:r>
      <w:r>
        <w:rPr>
          <w:spacing w:val="-17"/>
        </w:rPr>
        <w:t> </w:t>
      </w:r>
      <w:r>
        <w:rPr/>
        <w:t>en</w:t>
      </w:r>
      <w:r>
        <w:rPr>
          <w:spacing w:val="-16"/>
        </w:rPr>
        <w:t> </w:t>
      </w:r>
      <w:r>
        <w:rPr/>
        <w:t>el</w:t>
      </w:r>
      <w:r>
        <w:rPr>
          <w:spacing w:val="-16"/>
        </w:rPr>
        <w:t> </w:t>
      </w:r>
      <w:r>
        <w:rPr/>
        <w:t>artículo</w:t>
      </w:r>
      <w:r>
        <w:rPr>
          <w:spacing w:val="-17"/>
        </w:rPr>
        <w:t> </w:t>
      </w:r>
      <w:r>
        <w:rPr/>
        <w:t>anterior</w:t>
      </w:r>
      <w:r>
        <w:rPr>
          <w:spacing w:val="-13"/>
        </w:rPr>
        <w:t> </w:t>
      </w:r>
      <w:r>
        <w:rPr/>
        <w:t>referentes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/>
        <w:t>otorgarlo</w:t>
      </w:r>
      <w:r>
        <w:rPr>
          <w:spacing w:val="-17"/>
        </w:rPr>
        <w:t> </w:t>
      </w:r>
      <w:r>
        <w:rPr/>
        <w:t>en</w:t>
      </w:r>
      <w:r>
        <w:rPr>
          <w:spacing w:val="-16"/>
        </w:rPr>
        <w:t> </w:t>
      </w:r>
      <w:r>
        <w:rPr/>
        <w:t>uso</w:t>
      </w:r>
      <w:r>
        <w:rPr>
          <w:spacing w:val="-16"/>
        </w:rPr>
        <w:t> </w:t>
      </w:r>
      <w:r>
        <w:rPr/>
        <w:t>o</w:t>
      </w:r>
      <w:r>
        <w:rPr>
          <w:spacing w:val="-15"/>
        </w:rPr>
        <w:t> </w:t>
      </w:r>
      <w:r>
        <w:rPr/>
        <w:t>goce</w:t>
      </w:r>
      <w:r>
        <w:rPr>
          <w:spacing w:val="-16"/>
        </w:rPr>
        <w:t> </w:t>
      </w:r>
      <w:r>
        <w:rPr/>
        <w:t>mediante</w:t>
      </w:r>
      <w:r>
        <w:rPr>
          <w:spacing w:val="-68"/>
        </w:rPr>
        <w:t> </w:t>
      </w:r>
      <w:r>
        <w:rPr/>
        <w:t>el pago de una contraprestación, estarán obligados a empadronarse en la Dirección de</w:t>
      </w:r>
      <w:r>
        <w:rPr>
          <w:spacing w:val="-68"/>
        </w:rPr>
        <w:t> </w:t>
      </w:r>
      <w:r>
        <w:rPr>
          <w:w w:val="95"/>
        </w:rPr>
        <w:t>Finanzas y Tesorería Municipal en un plazo máximo de treinta días, contados a partir de la</w:t>
      </w:r>
      <w:r>
        <w:rPr>
          <w:spacing w:val="1"/>
          <w:w w:val="95"/>
        </w:rPr>
        <w:t> </w:t>
      </w:r>
      <w:r>
        <w:rPr/>
        <w:t>fecha de celebración del contrato correspondiente, entregando copia del mismo a la</w:t>
      </w:r>
      <w:r>
        <w:rPr>
          <w:spacing w:val="1"/>
        </w:rPr>
        <w:t> </w:t>
      </w:r>
      <w:r>
        <w:rPr/>
        <w:t>propia</w:t>
      </w:r>
      <w:r>
        <w:rPr>
          <w:spacing w:val="-16"/>
        </w:rPr>
        <w:t> </w:t>
      </w:r>
      <w:r>
        <w:rPr/>
        <w:t>Dirección.</w:t>
      </w:r>
    </w:p>
    <w:p>
      <w:pPr>
        <w:pStyle w:val="BodyText"/>
        <w:spacing w:line="278" w:lineRule="auto" w:before="202"/>
        <w:ind w:left="643" w:right="938"/>
        <w:jc w:val="both"/>
      </w:pPr>
      <w:r>
        <w:rPr/>
        <w:t>La</w:t>
      </w:r>
      <w:r>
        <w:rPr>
          <w:spacing w:val="-11"/>
        </w:rPr>
        <w:t> </w:t>
      </w:r>
      <w:r>
        <w:rPr/>
        <w:t>terminación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relación</w:t>
      </w:r>
      <w:r>
        <w:rPr>
          <w:spacing w:val="-11"/>
        </w:rPr>
        <w:t> </w:t>
      </w:r>
      <w:r>
        <w:rPr/>
        <w:t>jurídica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dio</w:t>
      </w:r>
      <w:r>
        <w:rPr>
          <w:spacing w:val="-12"/>
        </w:rPr>
        <w:t> </w:t>
      </w:r>
      <w:r>
        <w:rPr/>
        <w:t>lugar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contraprestación</w:t>
      </w:r>
      <w:r>
        <w:rPr>
          <w:spacing w:val="-13"/>
        </w:rPr>
        <w:t> </w:t>
      </w:r>
      <w:r>
        <w:rPr/>
        <w:t>mencionada</w:t>
      </w:r>
      <w:r>
        <w:rPr>
          <w:spacing w:val="-11"/>
        </w:rPr>
        <w:t> </w:t>
      </w:r>
      <w:r>
        <w:rPr/>
        <w:t>en</w:t>
      </w:r>
      <w:r>
        <w:rPr>
          <w:spacing w:val="-68"/>
        </w:rPr>
        <w:t> </w:t>
      </w:r>
      <w:r>
        <w:rPr/>
        <w:t>el</w:t>
      </w:r>
      <w:r>
        <w:rPr>
          <w:spacing w:val="-16"/>
        </w:rPr>
        <w:t> </w:t>
      </w:r>
      <w:r>
        <w:rPr/>
        <w:t>artículo</w:t>
      </w:r>
      <w:r>
        <w:rPr>
          <w:spacing w:val="-16"/>
        </w:rPr>
        <w:t> </w:t>
      </w:r>
      <w:r>
        <w:rPr/>
        <w:t>49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esta</w:t>
      </w:r>
      <w:r>
        <w:rPr>
          <w:spacing w:val="-15"/>
        </w:rPr>
        <w:t> </w:t>
      </w:r>
      <w:r>
        <w:rPr/>
        <w:t>Ley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generó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pago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impuesto</w:t>
      </w:r>
      <w:r>
        <w:rPr>
          <w:spacing w:val="-16"/>
        </w:rPr>
        <w:t> </w:t>
      </w:r>
      <w:r>
        <w:rPr/>
        <w:t>predial</w:t>
      </w:r>
      <w:r>
        <w:rPr>
          <w:spacing w:val="-15"/>
        </w:rPr>
        <w:t> </w:t>
      </w:r>
      <w:r>
        <w:rPr/>
        <w:t>sobre</w:t>
      </w:r>
      <w:r>
        <w:rPr>
          <w:spacing w:val="-13"/>
        </w:rPr>
        <w:t> </w:t>
      </w:r>
      <w:r>
        <w:rPr/>
        <w:t>la</w:t>
      </w:r>
      <w:r>
        <w:rPr>
          <w:spacing w:val="-15"/>
        </w:rPr>
        <w:t> </w:t>
      </w:r>
      <w:r>
        <w:rPr/>
        <w:t>base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68"/>
        </w:rPr>
        <w:t> </w:t>
      </w:r>
      <w:r>
        <w:rPr>
          <w:w w:val="95"/>
        </w:rPr>
        <w:t>refiere ese mismo artículo, será notificada a la Dirección de Finanzas y Tesorería Municipal,</w:t>
      </w:r>
      <w:r>
        <w:rPr>
          <w:spacing w:val="-64"/>
          <w:w w:val="95"/>
        </w:rPr>
        <w:t> </w:t>
      </w:r>
      <w:r>
        <w:rPr/>
        <w:t>en</w:t>
      </w:r>
      <w:r>
        <w:rPr>
          <w:spacing w:val="-14"/>
        </w:rPr>
        <w:t> </w:t>
      </w:r>
      <w:r>
        <w:rPr/>
        <w:t>un</w:t>
      </w:r>
      <w:r>
        <w:rPr>
          <w:spacing w:val="-14"/>
        </w:rPr>
        <w:t> </w:t>
      </w:r>
      <w:r>
        <w:rPr/>
        <w:t>plazo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quince</w:t>
      </w:r>
      <w:r>
        <w:rPr>
          <w:spacing w:val="-15"/>
        </w:rPr>
        <w:t> </w:t>
      </w:r>
      <w:r>
        <w:rPr/>
        <w:t>días,</w:t>
      </w:r>
      <w:r>
        <w:rPr>
          <w:spacing w:val="-17"/>
        </w:rPr>
        <w:t> </w:t>
      </w:r>
      <w:r>
        <w:rPr/>
        <w:t>contados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partir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fecha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que</w:t>
      </w:r>
      <w:r>
        <w:rPr>
          <w:spacing w:val="-15"/>
        </w:rPr>
        <w:t> </w:t>
      </w:r>
      <w:r>
        <w:rPr/>
        <w:t>surta</w:t>
      </w:r>
      <w:r>
        <w:rPr>
          <w:spacing w:val="-14"/>
        </w:rPr>
        <w:t> </w:t>
      </w:r>
      <w:r>
        <w:rPr/>
        <w:t>efecto.</w:t>
      </w:r>
    </w:p>
    <w:p>
      <w:pPr>
        <w:spacing w:after="0" w:line="278" w:lineRule="auto"/>
        <w:jc w:val="both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sz w:val="11"/>
        </w:rPr>
      </w:pPr>
    </w:p>
    <w:p>
      <w:pPr>
        <w:pStyle w:val="BodyText"/>
        <w:spacing w:line="278" w:lineRule="auto" w:before="99"/>
        <w:ind w:left="643" w:right="930"/>
        <w:jc w:val="both"/>
      </w:pPr>
      <w:r>
        <w:rPr/>
        <w:t>En tanto el sujeto obligado no notifique la terminación de la relación jurídica, recién</w:t>
      </w:r>
      <w:r>
        <w:rPr>
          <w:spacing w:val="1"/>
        </w:rPr>
        <w:t> </w:t>
      </w:r>
      <w:r>
        <w:rPr/>
        <w:t>mencionada, para efectos de esta Ley seguirá obligado a pagar sobre esta base, en los</w:t>
      </w:r>
      <w:r>
        <w:rPr>
          <w:spacing w:val="-68"/>
        </w:rPr>
        <w:t> </w:t>
      </w:r>
      <w:r>
        <w:rPr/>
        <w:t>términos y condiciones del propio artículo 49, sin perjuicio de las sanciones que</w:t>
      </w:r>
      <w:r>
        <w:rPr>
          <w:spacing w:val="1"/>
        </w:rPr>
        <w:t> </w:t>
      </w:r>
      <w:r>
        <w:rPr>
          <w:w w:val="95"/>
        </w:rPr>
        <w:t>correspondan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esa</w:t>
      </w:r>
      <w:r>
        <w:rPr>
          <w:spacing w:val="-4"/>
          <w:w w:val="95"/>
        </w:rPr>
        <w:t> </w:t>
      </w:r>
      <w:r>
        <w:rPr>
          <w:w w:val="95"/>
        </w:rPr>
        <w:t>infracción,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conformidad</w:t>
      </w:r>
      <w:r>
        <w:rPr>
          <w:spacing w:val="-4"/>
          <w:w w:val="95"/>
        </w:rPr>
        <w:t> </w:t>
      </w:r>
      <w:r>
        <w:rPr>
          <w:w w:val="95"/>
        </w:rPr>
        <w:t>con</w:t>
      </w:r>
      <w:r>
        <w:rPr>
          <w:spacing w:val="-3"/>
          <w:w w:val="95"/>
        </w:rPr>
        <w:t> </w:t>
      </w:r>
      <w:r>
        <w:rPr>
          <w:w w:val="95"/>
        </w:rPr>
        <w:t>lo</w:t>
      </w:r>
      <w:r>
        <w:rPr>
          <w:spacing w:val="-4"/>
          <w:w w:val="95"/>
        </w:rPr>
        <w:t> </w:t>
      </w:r>
      <w:r>
        <w:rPr>
          <w:w w:val="95"/>
        </w:rPr>
        <w:t>previsto</w:t>
      </w:r>
      <w:r>
        <w:rPr>
          <w:spacing w:val="-4"/>
          <w:w w:val="95"/>
        </w:rPr>
        <w:t> </w:t>
      </w:r>
      <w:r>
        <w:rPr>
          <w:w w:val="95"/>
        </w:rPr>
        <w:t>en</w:t>
      </w:r>
      <w:r>
        <w:rPr>
          <w:spacing w:val="-3"/>
          <w:w w:val="95"/>
        </w:rPr>
        <w:t> </w:t>
      </w:r>
      <w:r>
        <w:rPr>
          <w:w w:val="95"/>
        </w:rPr>
        <w:t>esta</w:t>
      </w:r>
      <w:r>
        <w:rPr>
          <w:spacing w:val="-3"/>
          <w:w w:val="95"/>
        </w:rPr>
        <w:t> </w:t>
      </w:r>
      <w:r>
        <w:rPr>
          <w:w w:val="95"/>
        </w:rPr>
        <w:t>Ley.</w:t>
      </w:r>
    </w:p>
    <w:p>
      <w:pPr>
        <w:pStyle w:val="BodyText"/>
        <w:spacing w:line="278" w:lineRule="auto" w:before="200"/>
        <w:ind w:left="643" w:right="938"/>
        <w:jc w:val="both"/>
      </w:pPr>
      <w:r>
        <w:rPr/>
        <w:t>Cuando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un</w:t>
      </w:r>
      <w:r>
        <w:rPr>
          <w:spacing w:val="-4"/>
        </w:rPr>
        <w:t> </w:t>
      </w:r>
      <w:r>
        <w:rPr/>
        <w:t>inmueble</w:t>
      </w:r>
      <w:r>
        <w:rPr>
          <w:spacing w:val="-4"/>
        </w:rPr>
        <w:t> </w:t>
      </w:r>
      <w:r>
        <w:rPr/>
        <w:t>formen</w:t>
      </w:r>
      <w:r>
        <w:rPr>
          <w:spacing w:val="-4"/>
        </w:rPr>
        <w:t> </w:t>
      </w:r>
      <w:r>
        <w:rPr/>
        <w:t>parte</w:t>
      </w:r>
      <w:r>
        <w:rPr>
          <w:spacing w:val="-5"/>
        </w:rPr>
        <w:t> </w:t>
      </w:r>
      <w:r>
        <w:rPr/>
        <w:t>dos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más</w:t>
      </w:r>
      <w:r>
        <w:rPr>
          <w:spacing w:val="-6"/>
        </w:rPr>
        <w:t> </w:t>
      </w:r>
      <w:r>
        <w:rPr/>
        <w:t>departamentos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éstos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encontraren</w:t>
      </w:r>
      <w:r>
        <w:rPr>
          <w:spacing w:val="-68"/>
        </w:rPr>
        <w:t> </w:t>
      </w:r>
      <w:r>
        <w:rPr/>
        <w:t>en</w:t>
      </w:r>
      <w:r>
        <w:rPr>
          <w:spacing w:val="-9"/>
        </w:rPr>
        <w:t> </w:t>
      </w:r>
      <w:r>
        <w:rPr/>
        <w:t>los</w:t>
      </w:r>
      <w:r>
        <w:rPr>
          <w:spacing w:val="-7"/>
        </w:rPr>
        <w:t> </w:t>
      </w:r>
      <w:r>
        <w:rPr/>
        <w:t>supuestos</w:t>
      </w:r>
      <w:r>
        <w:rPr>
          <w:spacing w:val="-10"/>
        </w:rPr>
        <w:t> </w:t>
      </w:r>
      <w:r>
        <w:rPr/>
        <w:t>del</w:t>
      </w:r>
      <w:r>
        <w:rPr>
          <w:spacing w:val="-8"/>
        </w:rPr>
        <w:t> </w:t>
      </w:r>
      <w:r>
        <w:rPr/>
        <w:t>citado</w:t>
      </w:r>
      <w:r>
        <w:rPr>
          <w:spacing w:val="-9"/>
        </w:rPr>
        <w:t> </w:t>
      </w:r>
      <w:r>
        <w:rPr/>
        <w:t>artículo</w:t>
      </w:r>
      <w:r>
        <w:rPr>
          <w:spacing w:val="-10"/>
        </w:rPr>
        <w:t> </w:t>
      </w:r>
      <w:r>
        <w:rPr/>
        <w:t>49,</w:t>
      </w:r>
      <w:r>
        <w:rPr>
          <w:spacing w:val="-12"/>
        </w:rPr>
        <w:t> </w:t>
      </w:r>
      <w:r>
        <w:rPr/>
        <w:t>el</w:t>
      </w:r>
      <w:r>
        <w:rPr>
          <w:spacing w:val="-8"/>
        </w:rPr>
        <w:t> </w:t>
      </w:r>
      <w:r>
        <w:rPr/>
        <w:t>contribuyente</w:t>
      </w:r>
      <w:r>
        <w:rPr>
          <w:spacing w:val="-9"/>
        </w:rPr>
        <w:t> </w:t>
      </w:r>
      <w:r>
        <w:rPr/>
        <w:t>deberá</w:t>
      </w:r>
      <w:r>
        <w:rPr>
          <w:spacing w:val="-9"/>
        </w:rPr>
        <w:t> </w:t>
      </w:r>
      <w:r>
        <w:rPr/>
        <w:t>empadronarse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cada</w:t>
      </w:r>
      <w:r>
        <w:rPr>
          <w:spacing w:val="-68"/>
        </w:rPr>
        <w:t> </w:t>
      </w:r>
      <w:r>
        <w:rPr/>
        <w:t>departamento.</w:t>
      </w:r>
    </w:p>
    <w:p>
      <w:pPr>
        <w:pStyle w:val="BodyText"/>
        <w:spacing w:line="278" w:lineRule="auto" w:before="201"/>
        <w:ind w:left="643" w:right="932"/>
        <w:jc w:val="both"/>
      </w:pPr>
      <w:r>
        <w:rPr/>
        <w:t>Los fedatarios públicos ante quienes se otorgare, firmare o ratificare el contrato, el</w:t>
      </w:r>
      <w:r>
        <w:rPr>
          <w:spacing w:val="1"/>
        </w:rPr>
        <w:t> </w:t>
      </w:r>
      <w:r>
        <w:rPr>
          <w:w w:val="95"/>
        </w:rPr>
        <w:t>convenio o el documento, que dio lugar a la situación jurídica, que permita al propietario,</w:t>
      </w:r>
      <w:r>
        <w:rPr>
          <w:spacing w:val="1"/>
          <w:w w:val="95"/>
        </w:rPr>
        <w:t> </w:t>
      </w:r>
      <w:r>
        <w:rPr/>
        <w:t>fideicomisario,</w:t>
      </w:r>
      <w:r>
        <w:rPr>
          <w:spacing w:val="1"/>
        </w:rPr>
        <w:t> </w:t>
      </w:r>
      <w:r>
        <w:rPr/>
        <w:t>fideicomitente,</w:t>
      </w:r>
      <w:r>
        <w:rPr>
          <w:spacing w:val="1"/>
        </w:rPr>
        <w:t> </w:t>
      </w:r>
      <w:r>
        <w:rPr/>
        <w:t>usufructuario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concesionario,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>
          <w:w w:val="95"/>
        </w:rPr>
        <w:t>contraprestación, en los términos señalados en el mismo artículo 49 de esta Ley, estarán</w:t>
      </w:r>
      <w:r>
        <w:rPr>
          <w:spacing w:val="1"/>
          <w:w w:val="95"/>
        </w:rPr>
        <w:t> </w:t>
      </w:r>
      <w:r>
        <w:rPr/>
        <w:t>obligados a entregar una copia certificada del mismo a la Dirección de Finanzas y</w:t>
      </w:r>
      <w:r>
        <w:rPr>
          <w:spacing w:val="1"/>
        </w:rPr>
        <w:t> </w:t>
      </w:r>
      <w:r>
        <w:rPr/>
        <w:t>Tesorería Municipal, en un plazo de treinta días, contados a partir de la fecha del</w:t>
      </w:r>
      <w:r>
        <w:rPr>
          <w:spacing w:val="1"/>
        </w:rPr>
        <w:t> </w:t>
      </w:r>
      <w:r>
        <w:rPr>
          <w:w w:val="95"/>
        </w:rPr>
        <w:t>otorgamiento,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firma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ratificación</w:t>
      </w:r>
      <w:r>
        <w:rPr>
          <w:spacing w:val="-4"/>
          <w:w w:val="95"/>
        </w:rPr>
        <w:t> </w:t>
      </w:r>
      <w:r>
        <w:rPr>
          <w:w w:val="95"/>
        </w:rPr>
        <w:t>del</w:t>
      </w:r>
      <w:r>
        <w:rPr>
          <w:spacing w:val="-6"/>
          <w:w w:val="95"/>
        </w:rPr>
        <w:t> </w:t>
      </w:r>
      <w:r>
        <w:rPr>
          <w:w w:val="95"/>
        </w:rPr>
        <w:t>documento</w:t>
      </w:r>
      <w:r>
        <w:rPr>
          <w:spacing w:val="-5"/>
          <w:w w:val="95"/>
        </w:rPr>
        <w:t> </w:t>
      </w:r>
      <w:r>
        <w:rPr>
          <w:w w:val="95"/>
        </w:rPr>
        <w:t>respectivo.</w:t>
      </w:r>
    </w:p>
    <w:p>
      <w:pPr>
        <w:spacing w:after="0" w:line="278" w:lineRule="auto"/>
        <w:jc w:val="both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210"/>
        <w:ind w:left="643"/>
        <w:jc w:val="left"/>
      </w:pP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la</w:t>
      </w:r>
      <w:r>
        <w:rPr>
          <w:spacing w:val="-9"/>
          <w:w w:val="95"/>
        </w:rPr>
        <w:t> </w:t>
      </w:r>
      <w:r>
        <w:rPr>
          <w:w w:val="95"/>
        </w:rPr>
        <w:t>Tarifa</w:t>
      </w:r>
    </w:p>
    <w:p>
      <w:pPr>
        <w:pStyle w:val="BodyText"/>
        <w:spacing w:before="2"/>
        <w:rPr>
          <w:rFonts w:ascii="Tahoma"/>
          <w:b/>
          <w:sz w:val="16"/>
        </w:rPr>
      </w:pPr>
      <w:r>
        <w:rPr/>
        <w:br w:type="column"/>
      </w:r>
      <w:r>
        <w:rPr>
          <w:rFonts w:ascii="Tahoma"/>
          <w:b/>
          <w:sz w:val="16"/>
        </w:rPr>
      </w:r>
    </w:p>
    <w:p>
      <w:pPr>
        <w:spacing w:line="362" w:lineRule="auto" w:before="0"/>
        <w:ind w:left="643" w:right="929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 reformado DOE 22-12-2017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30-12-2016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1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spacing w:after="0" w:line="362" w:lineRule="auto"/>
        <w:jc w:val="both"/>
        <w:rPr>
          <w:sz w:val="16"/>
        </w:rPr>
        <w:sectPr>
          <w:type w:val="continuous"/>
          <w:pgSz w:w="11910" w:h="16850"/>
          <w:pgMar w:top="1460" w:bottom="280" w:left="1200" w:right="340"/>
          <w:cols w:num="2" w:equalWidth="0">
            <w:col w:w="1757" w:space="4307"/>
            <w:col w:w="4306"/>
          </w:cols>
        </w:sectPr>
      </w:pPr>
    </w:p>
    <w:p>
      <w:pPr>
        <w:pStyle w:val="BodyText"/>
        <w:spacing w:before="7"/>
        <w:rPr>
          <w:b/>
          <w:i/>
          <w:sz w:val="11"/>
        </w:rPr>
      </w:pPr>
    </w:p>
    <w:p>
      <w:pPr>
        <w:pStyle w:val="BodyText"/>
        <w:spacing w:line="278" w:lineRule="auto" w:before="99"/>
        <w:ind w:left="643" w:right="939"/>
        <w:jc w:val="both"/>
      </w:pPr>
      <w:r>
        <w:rPr>
          <w:rFonts w:ascii="Tahoma" w:hAnsi="Tahoma"/>
          <w:b/>
        </w:rPr>
        <w:t>ARTÍCULO 51.- </w:t>
      </w:r>
      <w:r>
        <w:rPr/>
        <w:t>Cuando la base del impuesto predial, sean las rentas, frutos civiles o</w:t>
      </w:r>
      <w:r>
        <w:rPr>
          <w:spacing w:val="1"/>
        </w:rPr>
        <w:t> </w:t>
      </w:r>
      <w:r>
        <w:rPr/>
        <w:t>cualquier otra contraprestación generada por el uso, goce o por permitir la ocupación</w:t>
      </w:r>
      <w:r>
        <w:rPr>
          <w:spacing w:val="1"/>
        </w:rPr>
        <w:t> </w:t>
      </w:r>
      <w:r>
        <w:rPr/>
        <w:t>de</w:t>
      </w:r>
      <w:r>
        <w:rPr>
          <w:spacing w:val="-12"/>
        </w:rPr>
        <w:t> </w:t>
      </w:r>
      <w:r>
        <w:rPr/>
        <w:t>un</w:t>
      </w:r>
      <w:r>
        <w:rPr>
          <w:spacing w:val="-11"/>
        </w:rPr>
        <w:t> </w:t>
      </w:r>
      <w:r>
        <w:rPr/>
        <w:t>inmueble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cualquier</w:t>
      </w:r>
      <w:r>
        <w:rPr>
          <w:spacing w:val="-12"/>
        </w:rPr>
        <w:t> </w:t>
      </w:r>
      <w:r>
        <w:rPr/>
        <w:t>título,</w:t>
      </w:r>
      <w:r>
        <w:rPr>
          <w:spacing w:val="-14"/>
        </w:rPr>
        <w:t> </w:t>
      </w:r>
      <w:r>
        <w:rPr/>
        <w:t>el</w:t>
      </w:r>
      <w:r>
        <w:rPr>
          <w:spacing w:val="-11"/>
        </w:rPr>
        <w:t> </w:t>
      </w:r>
      <w:r>
        <w:rPr/>
        <w:t>impuesto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pagará</w:t>
      </w:r>
      <w:r>
        <w:rPr>
          <w:spacing w:val="-11"/>
        </w:rPr>
        <w:t> </w:t>
      </w:r>
      <w:r>
        <w:rPr/>
        <w:t>mensualmente</w:t>
      </w:r>
      <w:r>
        <w:rPr>
          <w:spacing w:val="-13"/>
        </w:rPr>
        <w:t> </w:t>
      </w:r>
      <w:r>
        <w:rPr/>
        <w:t>conforme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68"/>
        </w:rPr>
        <w:t> </w:t>
      </w:r>
      <w:r>
        <w:rPr/>
        <w:t>siguiente</w:t>
      </w:r>
      <w:r>
        <w:rPr>
          <w:spacing w:val="-17"/>
        </w:rPr>
        <w:t> </w:t>
      </w:r>
      <w:r>
        <w:rPr/>
        <w:t>tarifa:</w:t>
      </w:r>
    </w:p>
    <w:p>
      <w:pPr>
        <w:pStyle w:val="BodyText"/>
        <w:spacing w:before="3"/>
        <w:rPr>
          <w:sz w:val="11"/>
        </w:rPr>
      </w:pPr>
    </w:p>
    <w:p>
      <w:pPr>
        <w:pStyle w:val="Heading1"/>
        <w:tabs>
          <w:tab w:pos="3586" w:val="left" w:leader="none"/>
        </w:tabs>
        <w:spacing w:before="100"/>
        <w:ind w:left="643"/>
        <w:jc w:val="both"/>
      </w:pPr>
      <w:r>
        <w:rPr>
          <w:spacing w:val="-1"/>
          <w:w w:val="95"/>
        </w:rPr>
        <w:t>DESTINO</w:t>
        <w:tab/>
      </w:r>
      <w:r>
        <w:rPr/>
        <w:t>FACTOR</w:t>
      </w:r>
    </w:p>
    <w:p>
      <w:pPr>
        <w:pStyle w:val="BodyText"/>
        <w:spacing w:before="9"/>
        <w:rPr>
          <w:rFonts w:ascii="Tahoma"/>
          <w:b/>
          <w:sz w:val="19"/>
        </w:rPr>
      </w:pPr>
    </w:p>
    <w:p>
      <w:pPr>
        <w:pStyle w:val="BodyText"/>
        <w:tabs>
          <w:tab w:pos="3586" w:val="left" w:leader="none"/>
        </w:tabs>
        <w:spacing w:line="477" w:lineRule="auto"/>
        <w:ind w:left="643" w:right="1672"/>
        <w:jc w:val="both"/>
        <w:rPr>
          <w:rFonts w:ascii="Tahoma" w:hAnsi="Tahoma"/>
          <w:b/>
        </w:rPr>
      </w:pPr>
      <w:r>
        <w:rPr>
          <w:spacing w:val="2"/>
          <w:w w:val="90"/>
        </w:rPr>
        <w:t>H</w:t>
      </w:r>
      <w:r>
        <w:rPr>
          <w:spacing w:val="-6"/>
          <w:w w:val="107"/>
        </w:rPr>
        <w:t>A</w:t>
      </w:r>
      <w:r>
        <w:rPr>
          <w:w w:val="83"/>
        </w:rPr>
        <w:t>B</w:t>
      </w:r>
      <w:r>
        <w:rPr>
          <w:spacing w:val="2"/>
          <w:w w:val="53"/>
        </w:rPr>
        <w:t>I</w:t>
      </w:r>
      <w:r>
        <w:rPr>
          <w:spacing w:val="1"/>
          <w:w w:val="68"/>
        </w:rPr>
        <w:t>T</w:t>
      </w:r>
      <w:r>
        <w:rPr>
          <w:spacing w:val="-4"/>
          <w:w w:val="107"/>
        </w:rPr>
        <w:t>A</w:t>
      </w:r>
      <w:r>
        <w:rPr>
          <w:spacing w:val="-2"/>
          <w:w w:val="115"/>
        </w:rPr>
        <w:t>C</w:t>
      </w:r>
      <w:r>
        <w:rPr>
          <w:spacing w:val="2"/>
          <w:w w:val="53"/>
        </w:rPr>
        <w:t>I</w:t>
      </w:r>
      <w:r>
        <w:rPr>
          <w:spacing w:val="1"/>
          <w:w w:val="109"/>
        </w:rPr>
        <w:t>O</w:t>
      </w:r>
      <w:r>
        <w:rPr>
          <w:spacing w:val="3"/>
          <w:w w:val="98"/>
        </w:rPr>
        <w:t>N</w:t>
      </w:r>
      <w:r>
        <w:rPr>
          <w:spacing w:val="-4"/>
          <w:w w:val="107"/>
        </w:rPr>
        <w:t>A</w:t>
      </w:r>
      <w:r>
        <w:rPr>
          <w:w w:val="82"/>
        </w:rPr>
        <w:t>L</w:t>
      </w:r>
      <w:r>
        <w:rPr/>
        <w:tab/>
      </w:r>
      <w:r>
        <w:rPr>
          <w:spacing w:val="-1"/>
          <w:w w:val="82"/>
        </w:rPr>
        <w:t>0</w:t>
      </w:r>
      <w:r>
        <w:rPr>
          <w:spacing w:val="-3"/>
          <w:w w:val="82"/>
        </w:rPr>
        <w:t>.</w:t>
      </w:r>
      <w:r>
        <w:rPr>
          <w:spacing w:val="2"/>
          <w:w w:val="86"/>
        </w:rPr>
        <w:t>0</w:t>
      </w:r>
      <w:r>
        <w:rPr>
          <w:w w:val="86"/>
        </w:rPr>
        <w:t>3</w:t>
      </w:r>
      <w:r>
        <w:rPr>
          <w:spacing w:val="-16"/>
        </w:rPr>
        <w:t> </w:t>
      </w:r>
      <w:r>
        <w:rPr>
          <w:w w:val="99"/>
        </w:rPr>
        <w:t>me</w:t>
      </w:r>
      <w:r>
        <w:rPr>
          <w:spacing w:val="1"/>
          <w:w w:val="99"/>
        </w:rPr>
        <w:t>n</w:t>
      </w:r>
      <w:r>
        <w:rPr>
          <w:spacing w:val="1"/>
          <w:w w:val="74"/>
        </w:rPr>
        <w:t>s</w:t>
      </w:r>
      <w:r>
        <w:rPr>
          <w:spacing w:val="-2"/>
          <w:w w:val="95"/>
        </w:rPr>
        <w:t>u</w:t>
      </w:r>
      <w:r>
        <w:rPr>
          <w:w w:val="113"/>
        </w:rPr>
        <w:t>a</w:t>
      </w:r>
      <w:r>
        <w:rPr>
          <w:w w:val="72"/>
        </w:rPr>
        <w:t>l</w:t>
      </w:r>
      <w:r>
        <w:rPr>
          <w:spacing w:val="-15"/>
        </w:rPr>
        <w:t> </w:t>
      </w:r>
      <w:r>
        <w:rPr>
          <w:spacing w:val="-1"/>
          <w:w w:val="92"/>
        </w:rPr>
        <w:t>s</w:t>
      </w:r>
      <w:r>
        <w:rPr>
          <w:spacing w:val="-2"/>
          <w:w w:val="92"/>
        </w:rPr>
        <w:t>o</w:t>
      </w:r>
      <w:r>
        <w:rPr>
          <w:w w:val="109"/>
        </w:rPr>
        <w:t>b</w:t>
      </w:r>
      <w:r>
        <w:rPr>
          <w:spacing w:val="2"/>
          <w:w w:val="70"/>
        </w:rPr>
        <w:t>r</w:t>
      </w:r>
      <w:r>
        <w:rPr>
          <w:w w:val="108"/>
        </w:rPr>
        <w:t>e</w:t>
      </w:r>
      <w:r>
        <w:rPr>
          <w:spacing w:val="-16"/>
        </w:rPr>
        <w:t> </w:t>
      </w:r>
      <w:r>
        <w:rPr>
          <w:w w:val="97"/>
        </w:rPr>
        <w:t>el</w:t>
      </w:r>
      <w:r>
        <w:rPr>
          <w:spacing w:val="-15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107"/>
        </w:rPr>
        <w:t>o</w:t>
      </w:r>
      <w:r>
        <w:rPr>
          <w:spacing w:val="-16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spacing w:val="1"/>
          <w:w w:val="72"/>
        </w:rPr>
        <w:t>l</w:t>
      </w:r>
      <w:r>
        <w:rPr>
          <w:w w:val="113"/>
        </w:rPr>
        <w:t>a</w:t>
      </w:r>
      <w:r>
        <w:rPr>
          <w:spacing w:val="-15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95"/>
        </w:rPr>
        <w:t>ra</w:t>
      </w:r>
      <w:r>
        <w:rPr>
          <w:w w:val="109"/>
        </w:rPr>
        <w:t>p</w:t>
      </w:r>
      <w:r>
        <w:rPr>
          <w:w w:val="86"/>
        </w:rPr>
        <w:t>res</w:t>
      </w:r>
      <w:r>
        <w:rPr>
          <w:spacing w:val="1"/>
          <w:w w:val="86"/>
        </w:rPr>
        <w:t>t</w:t>
      </w:r>
      <w:r>
        <w:rPr>
          <w:w w:val="113"/>
        </w:rPr>
        <w:t>a</w:t>
      </w:r>
      <w:r>
        <w:rPr>
          <w:spacing w:val="-2"/>
          <w:w w:val="123"/>
        </w:rPr>
        <w:t>c</w:t>
      </w:r>
      <w:r>
        <w:rPr>
          <w:spacing w:val="-2"/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w w:val="75"/>
        </w:rPr>
        <w:t>. </w:t>
      </w:r>
      <w:r>
        <w:rPr/>
        <w:t>OTROS</w:t>
        <w:tab/>
      </w:r>
      <w:r>
        <w:rPr>
          <w:w w:val="95"/>
        </w:rPr>
        <w:t>0.05 mensual sobre el monto de la contraprestación.</w:t>
      </w:r>
      <w:r>
        <w:rPr>
          <w:spacing w:val="-64"/>
          <w:w w:val="95"/>
        </w:rPr>
        <w:t> </w:t>
      </w:r>
      <w:r>
        <w:rPr>
          <w:rFonts w:ascii="Tahoma" w:hAnsi="Tahoma"/>
          <w:b/>
        </w:rPr>
        <w:t>Del</w:t>
      </w:r>
      <w:r>
        <w:rPr>
          <w:rFonts w:ascii="Tahoma" w:hAnsi="Tahoma"/>
          <w:b/>
          <w:spacing w:val="-4"/>
        </w:rPr>
        <w:t> </w:t>
      </w:r>
      <w:r>
        <w:rPr>
          <w:rFonts w:ascii="Tahoma" w:hAnsi="Tahoma"/>
          <w:b/>
        </w:rPr>
        <w:t>pago</w:t>
      </w:r>
    </w:p>
    <w:p>
      <w:pPr>
        <w:pStyle w:val="BodyText"/>
        <w:spacing w:line="278" w:lineRule="auto"/>
        <w:ind w:left="643" w:right="930"/>
        <w:jc w:val="both"/>
      </w:pPr>
      <w:r>
        <w:rPr>
          <w:rFonts w:ascii="Tahoma" w:hAnsi="Tahoma"/>
          <w:b/>
          <w:w w:val="95"/>
        </w:rPr>
        <w:t>ARTÍCULO 52.- </w:t>
      </w:r>
      <w:r>
        <w:rPr>
          <w:w w:val="95"/>
        </w:rPr>
        <w:t>Cuando el impuesto predial se cause sobre la base de la contraprestación</w:t>
      </w:r>
      <w:r>
        <w:rPr>
          <w:spacing w:val="1"/>
          <w:w w:val="95"/>
        </w:rPr>
        <w:t> </w:t>
      </w:r>
      <w:r>
        <w:rPr/>
        <w:t>pactada por usar, gozar o permitir la ocupación de un inmueble, el impuesto deberá</w:t>
      </w:r>
      <w:r>
        <w:rPr>
          <w:spacing w:val="1"/>
        </w:rPr>
        <w:t> </w:t>
      </w:r>
      <w:r>
        <w:rPr/>
        <w:t>cubrirse</w:t>
      </w:r>
      <w:r>
        <w:rPr>
          <w:spacing w:val="-16"/>
        </w:rPr>
        <w:t> </w:t>
      </w:r>
      <w:r>
        <w:rPr/>
        <w:t>durante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primera</w:t>
      </w:r>
      <w:r>
        <w:rPr>
          <w:spacing w:val="-15"/>
        </w:rPr>
        <w:t> </w:t>
      </w:r>
      <w:r>
        <w:rPr/>
        <w:t>quincena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mes</w:t>
      </w:r>
      <w:r>
        <w:rPr>
          <w:spacing w:val="-16"/>
        </w:rPr>
        <w:t> </w:t>
      </w:r>
      <w:r>
        <w:rPr/>
        <w:t>siguiente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aquél</w:t>
      </w:r>
      <w:r>
        <w:rPr>
          <w:spacing w:val="-15"/>
        </w:rPr>
        <w:t> </w:t>
      </w:r>
      <w:r>
        <w:rPr/>
        <w:t>en</w:t>
      </w:r>
      <w:r>
        <w:rPr>
          <w:spacing w:val="-15"/>
        </w:rPr>
        <w:t> </w:t>
      </w:r>
      <w:r>
        <w:rPr/>
        <w:t>que</w:t>
      </w:r>
      <w:r>
        <w:rPr>
          <w:spacing w:val="-16"/>
        </w:rPr>
        <w:t> </w:t>
      </w:r>
      <w:r>
        <w:rPr/>
        <w:t>se</w:t>
      </w:r>
      <w:r>
        <w:rPr>
          <w:spacing w:val="-14"/>
        </w:rPr>
        <w:t> </w:t>
      </w:r>
      <w:r>
        <w:rPr/>
        <w:t>cumpla</w:t>
      </w:r>
      <w:r>
        <w:rPr>
          <w:spacing w:val="-15"/>
        </w:rPr>
        <w:t> </w:t>
      </w:r>
      <w:r>
        <w:rPr/>
        <w:t>alguno</w:t>
      </w:r>
      <w:r>
        <w:rPr>
          <w:spacing w:val="-68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-35"/>
        </w:rPr>
        <w:t> </w:t>
      </w:r>
      <w:r>
        <w:rPr>
          <w:w w:val="72"/>
        </w:rPr>
        <w:t>l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34"/>
        </w:rPr>
        <w:t> </w:t>
      </w:r>
      <w:r>
        <w:rPr>
          <w:spacing w:val="-1"/>
          <w:w w:val="88"/>
        </w:rPr>
        <w:t>si</w:t>
      </w:r>
      <w:r>
        <w:rPr>
          <w:spacing w:val="2"/>
          <w:w w:val="88"/>
        </w:rPr>
        <w:t>g</w:t>
      </w:r>
      <w:r>
        <w:rPr>
          <w:spacing w:val="-2"/>
          <w:w w:val="95"/>
        </w:rPr>
        <w:t>u</w:t>
      </w:r>
      <w:r>
        <w:rPr>
          <w:spacing w:val="1"/>
          <w:w w:val="72"/>
        </w:rPr>
        <w:t>i</w:t>
      </w:r>
      <w:r>
        <w:rPr>
          <w:w w:val="102"/>
        </w:rPr>
        <w:t>en</w:t>
      </w:r>
      <w:r>
        <w:rPr>
          <w:spacing w:val="1"/>
          <w:w w:val="85"/>
        </w:rPr>
        <w:t>t</w:t>
      </w:r>
      <w:r>
        <w:rPr>
          <w:w w:val="92"/>
        </w:rPr>
        <w:t>es</w:t>
      </w:r>
      <w:r>
        <w:rPr>
          <w:spacing w:val="34"/>
        </w:rPr>
        <w:t> </w:t>
      </w:r>
      <w:r>
        <w:rPr>
          <w:spacing w:val="-1"/>
          <w:w w:val="85"/>
        </w:rPr>
        <w:t>s</w:t>
      </w:r>
      <w:r>
        <w:rPr>
          <w:spacing w:val="-2"/>
          <w:w w:val="85"/>
        </w:rPr>
        <w:t>u</w:t>
      </w:r>
      <w:r>
        <w:rPr>
          <w:spacing w:val="3"/>
          <w:w w:val="109"/>
        </w:rPr>
        <w:t>p</w:t>
      </w:r>
      <w:r>
        <w:rPr>
          <w:spacing w:val="-2"/>
          <w:w w:val="95"/>
        </w:rPr>
        <w:t>u</w:t>
      </w:r>
      <w:r>
        <w:rPr>
          <w:w w:val="92"/>
        </w:rPr>
        <w:t>e</w:t>
      </w:r>
      <w:r>
        <w:rPr>
          <w:spacing w:val="1"/>
          <w:w w:val="92"/>
        </w:rPr>
        <w:t>s</w:t>
      </w:r>
      <w:r>
        <w:rPr>
          <w:spacing w:val="1"/>
          <w:w w:val="85"/>
        </w:rPr>
        <w:t>t</w:t>
      </w:r>
      <w:r>
        <w:rPr>
          <w:spacing w:val="-1"/>
          <w:w w:val="107"/>
        </w:rPr>
        <w:t>o</w:t>
      </w:r>
      <w:r>
        <w:rPr>
          <w:spacing w:val="-1"/>
          <w:w w:val="67"/>
        </w:rPr>
        <w:t>s</w:t>
      </w:r>
      <w:r>
        <w:rPr>
          <w:w w:val="67"/>
        </w:rPr>
        <w:t>:</w:t>
      </w:r>
      <w:r>
        <w:rPr>
          <w:spacing w:val="32"/>
        </w:rPr>
        <w:t> </w:t>
      </w:r>
      <w:r>
        <w:rPr>
          <w:spacing w:val="3"/>
          <w:w w:val="109"/>
        </w:rPr>
        <w:t>q</w:t>
      </w:r>
      <w:r>
        <w:rPr>
          <w:spacing w:val="-2"/>
          <w:w w:val="95"/>
        </w:rPr>
        <w:t>u</w:t>
      </w:r>
      <w:r>
        <w:rPr>
          <w:w w:val="108"/>
        </w:rPr>
        <w:t>e</w:t>
      </w:r>
      <w:r>
        <w:rPr/>
        <w:t> </w:t>
      </w:r>
      <w:r>
        <w:rPr>
          <w:spacing w:val="-36"/>
        </w:rPr>
        <w:t> </w:t>
      </w:r>
      <w:r>
        <w:rPr>
          <w:spacing w:val="1"/>
          <w:w w:val="74"/>
        </w:rPr>
        <w:t>s</w:t>
      </w:r>
      <w:r>
        <w:rPr>
          <w:w w:val="110"/>
        </w:rPr>
        <w:t>ea</w:t>
      </w:r>
      <w:r>
        <w:rPr/>
        <w:t> </w:t>
      </w:r>
      <w:r>
        <w:rPr>
          <w:spacing w:val="-35"/>
        </w:rPr>
        <w:t> </w:t>
      </w:r>
      <w:r>
        <w:rPr>
          <w:w w:val="90"/>
        </w:rPr>
        <w:t>ex</w:t>
      </w:r>
      <w:r>
        <w:rPr>
          <w:spacing w:val="1"/>
          <w:w w:val="90"/>
        </w:rPr>
        <w:t>i</w:t>
      </w:r>
      <w:r>
        <w:rPr>
          <w:w w:val="96"/>
        </w:rPr>
        <w:t>g</w:t>
      </w:r>
      <w:r>
        <w:rPr>
          <w:spacing w:val="1"/>
          <w:w w:val="96"/>
        </w:rPr>
        <w:t>i</w:t>
      </w:r>
      <w:r>
        <w:rPr>
          <w:w w:val="109"/>
        </w:rPr>
        <w:t>b</w:t>
      </w:r>
      <w:r>
        <w:rPr>
          <w:w w:val="72"/>
        </w:rPr>
        <w:t>l</w:t>
      </w:r>
      <w:r>
        <w:rPr>
          <w:w w:val="108"/>
        </w:rPr>
        <w:t>e</w:t>
      </w:r>
      <w:r>
        <w:rPr/>
        <w:t> </w:t>
      </w:r>
      <w:r>
        <w:rPr>
          <w:spacing w:val="-36"/>
        </w:rPr>
        <w:t> </w:t>
      </w:r>
      <w:r>
        <w:rPr>
          <w:w w:val="97"/>
        </w:rPr>
        <w:t>el</w:t>
      </w:r>
      <w:r>
        <w:rPr/>
        <w:t> </w:t>
      </w:r>
      <w:r>
        <w:rPr>
          <w:spacing w:val="-35"/>
        </w:rPr>
        <w:t> </w:t>
      </w:r>
      <w:r>
        <w:rPr>
          <w:w w:val="109"/>
        </w:rPr>
        <w:t>p</w:t>
      </w:r>
      <w:r>
        <w:rPr>
          <w:w w:val="113"/>
        </w:rPr>
        <w:t>a</w:t>
      </w:r>
      <w:r>
        <w:rPr>
          <w:w w:val="107"/>
        </w:rPr>
        <w:t>go</w:t>
      </w:r>
      <w:r>
        <w:rPr>
          <w:spacing w:val="34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-35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/>
        <w:t> </w:t>
      </w:r>
      <w:r>
        <w:rPr>
          <w:spacing w:val="-35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95"/>
        </w:rPr>
        <w:t>ra</w:t>
      </w:r>
      <w:r>
        <w:rPr>
          <w:w w:val="109"/>
        </w:rPr>
        <w:t>p</w:t>
      </w:r>
      <w:r>
        <w:rPr>
          <w:w w:val="86"/>
        </w:rPr>
        <w:t>res</w:t>
      </w:r>
      <w:r>
        <w:rPr>
          <w:spacing w:val="1"/>
          <w:w w:val="86"/>
        </w:rPr>
        <w:t>t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w w:val="60"/>
        </w:rPr>
        <w:t>;</w:t>
      </w:r>
      <w:r>
        <w:rPr>
          <w:spacing w:val="32"/>
        </w:rPr>
        <w:t> </w:t>
      </w:r>
      <w:r>
        <w:rPr>
          <w:w w:val="109"/>
        </w:rPr>
        <w:t>q</w:t>
      </w:r>
      <w:r>
        <w:rPr>
          <w:spacing w:val="-2"/>
          <w:w w:val="95"/>
        </w:rPr>
        <w:t>u</w:t>
      </w:r>
      <w:r>
        <w:rPr>
          <w:w w:val="108"/>
        </w:rPr>
        <w:t>e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92"/>
        </w:rPr>
        <w:t>se </w:t>
      </w:r>
      <w:r>
        <w:rPr/>
        <w:t>expida el comprobante de la misma o se cobre el monto pactado por el uso o goce, lo</w:t>
      </w:r>
      <w:r>
        <w:rPr>
          <w:spacing w:val="1"/>
        </w:rPr>
        <w:t> </w:t>
      </w:r>
      <w:r>
        <w:rPr/>
        <w:t>que</w:t>
      </w:r>
      <w:r>
        <w:rPr>
          <w:spacing w:val="-17"/>
        </w:rPr>
        <w:t> </w:t>
      </w:r>
      <w:r>
        <w:rPr/>
        <w:t>suceda</w:t>
      </w:r>
      <w:r>
        <w:rPr>
          <w:spacing w:val="-15"/>
        </w:rPr>
        <w:t> </w:t>
      </w:r>
      <w:r>
        <w:rPr/>
        <w:t>primero.</w:t>
      </w:r>
    </w:p>
    <w:p>
      <w:pPr>
        <w:pStyle w:val="BodyText"/>
        <w:spacing w:line="280" w:lineRule="auto" w:before="199"/>
        <w:ind w:left="643" w:right="932"/>
        <w:jc w:val="both"/>
      </w:pPr>
      <w:r>
        <w:rPr/>
        <w:t>Cuando el último de los plazos a que se refiere el párrafo anterior fuere día inhábil, el</w:t>
      </w:r>
      <w:r>
        <w:rPr>
          <w:spacing w:val="1"/>
        </w:rPr>
        <w:t> </w:t>
      </w:r>
      <w:r>
        <w:rPr>
          <w:w w:val="95"/>
        </w:rPr>
        <w:t>plazo</w:t>
      </w:r>
      <w:r>
        <w:rPr>
          <w:spacing w:val="-10"/>
          <w:w w:val="95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w w:val="95"/>
        </w:rPr>
        <w:t>entenderá</w:t>
      </w:r>
      <w:r>
        <w:rPr>
          <w:spacing w:val="-9"/>
          <w:w w:val="95"/>
        </w:rPr>
        <w:t> </w:t>
      </w:r>
      <w:r>
        <w:rPr>
          <w:w w:val="95"/>
        </w:rPr>
        <w:t>prorrogado</w:t>
      </w:r>
      <w:r>
        <w:rPr>
          <w:spacing w:val="-9"/>
          <w:w w:val="95"/>
        </w:rPr>
        <w:t> </w:t>
      </w:r>
      <w:r>
        <w:rPr>
          <w:w w:val="95"/>
        </w:rPr>
        <w:t>hasta</w:t>
      </w:r>
      <w:r>
        <w:rPr>
          <w:spacing w:val="-9"/>
          <w:w w:val="95"/>
        </w:rPr>
        <w:t> </w:t>
      </w:r>
      <w:r>
        <w:rPr>
          <w:w w:val="95"/>
        </w:rPr>
        <w:t>el</w:t>
      </w:r>
      <w:r>
        <w:rPr>
          <w:spacing w:val="-9"/>
          <w:w w:val="95"/>
        </w:rPr>
        <w:t> </w:t>
      </w:r>
      <w:r>
        <w:rPr>
          <w:w w:val="95"/>
        </w:rPr>
        <w:t>día</w:t>
      </w:r>
      <w:r>
        <w:rPr>
          <w:spacing w:val="-8"/>
          <w:w w:val="95"/>
        </w:rPr>
        <w:t> </w:t>
      </w:r>
      <w:r>
        <w:rPr>
          <w:w w:val="95"/>
        </w:rPr>
        <w:t>hábil</w:t>
      </w:r>
      <w:r>
        <w:rPr>
          <w:spacing w:val="-11"/>
          <w:w w:val="95"/>
        </w:rPr>
        <w:t> </w:t>
      </w:r>
      <w:r>
        <w:rPr>
          <w:w w:val="95"/>
        </w:rPr>
        <w:t>siguiente.</w:t>
      </w:r>
    </w:p>
    <w:p>
      <w:pPr>
        <w:spacing w:before="192"/>
        <w:ind w:left="6707" w:right="0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9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5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pStyle w:val="BodyText"/>
        <w:spacing w:before="12"/>
        <w:rPr>
          <w:b/>
          <w:i/>
          <w:sz w:val="24"/>
        </w:rPr>
      </w:pPr>
    </w:p>
    <w:p>
      <w:pPr>
        <w:pStyle w:val="Heading1"/>
        <w:ind w:left="643"/>
        <w:jc w:val="both"/>
      </w:pP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las</w:t>
      </w:r>
      <w:r>
        <w:rPr>
          <w:spacing w:val="-10"/>
        </w:rPr>
        <w:t> </w:t>
      </w:r>
      <w:r>
        <w:rPr>
          <w:spacing w:val="-1"/>
        </w:rPr>
        <w:t>obligaciones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terceros</w:t>
      </w:r>
    </w:p>
    <w:p>
      <w:pPr>
        <w:pStyle w:val="BodyText"/>
        <w:spacing w:before="10"/>
        <w:rPr>
          <w:rFonts w:ascii="Tahoma"/>
          <w:b/>
          <w:sz w:val="19"/>
        </w:rPr>
      </w:pPr>
    </w:p>
    <w:p>
      <w:pPr>
        <w:pStyle w:val="BodyText"/>
        <w:spacing w:line="278" w:lineRule="auto" w:before="1"/>
        <w:ind w:left="643" w:right="937"/>
        <w:jc w:val="both"/>
      </w:pPr>
      <w:r>
        <w:rPr>
          <w:rFonts w:ascii="Tahoma" w:hAnsi="Tahoma"/>
          <w:b/>
        </w:rPr>
        <w:t>ARTÍCULO 53.- </w:t>
      </w:r>
      <w:r>
        <w:rPr/>
        <w:t>Los fedatarios públicos, las personas que por disposición legal tengan</w:t>
      </w:r>
      <w:r>
        <w:rPr>
          <w:spacing w:val="1"/>
        </w:rPr>
        <w:t> </w:t>
      </w:r>
      <w:r>
        <w:rPr/>
        <w:t>funciones</w:t>
      </w:r>
      <w:r>
        <w:rPr>
          <w:spacing w:val="-9"/>
        </w:rPr>
        <w:t> </w:t>
      </w:r>
      <w:r>
        <w:rPr/>
        <w:t>notariales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funcionarios</w:t>
      </w:r>
      <w:r>
        <w:rPr>
          <w:spacing w:val="-8"/>
        </w:rPr>
        <w:t> </w:t>
      </w:r>
      <w:r>
        <w:rPr/>
        <w:t>ante</w:t>
      </w:r>
      <w:r>
        <w:rPr>
          <w:spacing w:val="-7"/>
        </w:rPr>
        <w:t> </w:t>
      </w:r>
      <w:r>
        <w:rPr/>
        <w:t>quienes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ratifiquen</w:t>
      </w:r>
      <w:r>
        <w:rPr>
          <w:spacing w:val="-6"/>
        </w:rPr>
        <w:t> </w:t>
      </w:r>
      <w:r>
        <w:rPr/>
        <w:t>las</w:t>
      </w:r>
      <w:r>
        <w:rPr>
          <w:spacing w:val="-9"/>
        </w:rPr>
        <w:t> </w:t>
      </w:r>
      <w:r>
        <w:rPr/>
        <w:t>firmas,</w:t>
      </w:r>
      <w:r>
        <w:rPr>
          <w:spacing w:val="-9"/>
        </w:rPr>
        <w:t> </w:t>
      </w:r>
      <w:r>
        <w:rPr/>
        <w:t>no</w:t>
      </w:r>
      <w:r>
        <w:rPr>
          <w:spacing w:val="-8"/>
        </w:rPr>
        <w:t> </w:t>
      </w:r>
      <w:r>
        <w:rPr/>
        <w:t>deberán</w:t>
      </w:r>
      <w:r>
        <w:rPr>
          <w:spacing w:val="-68"/>
        </w:rPr>
        <w:t> </w:t>
      </w:r>
      <w:r>
        <w:rPr/>
        <w:t>autorizar</w:t>
      </w:r>
      <w:r>
        <w:rPr>
          <w:spacing w:val="6"/>
        </w:rPr>
        <w:t> </w:t>
      </w:r>
      <w:r>
        <w:rPr/>
        <w:t>o</w:t>
      </w:r>
      <w:r>
        <w:rPr>
          <w:spacing w:val="3"/>
        </w:rPr>
        <w:t> </w:t>
      </w:r>
      <w:r>
        <w:rPr/>
        <w:t>ratificar</w:t>
      </w:r>
      <w:r>
        <w:rPr>
          <w:spacing w:val="5"/>
        </w:rPr>
        <w:t> </w:t>
      </w:r>
      <w:r>
        <w:rPr/>
        <w:t>escrituras</w:t>
      </w:r>
      <w:r>
        <w:rPr>
          <w:spacing w:val="4"/>
        </w:rPr>
        <w:t> </w:t>
      </w:r>
      <w:r>
        <w:rPr/>
        <w:t>o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5"/>
        </w:rPr>
        <w:t> </w:t>
      </w:r>
      <w:r>
        <w:rPr/>
        <w:t>refieran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predios</w:t>
      </w:r>
      <w:r>
        <w:rPr>
          <w:spacing w:val="6"/>
        </w:rPr>
        <w:t> </w:t>
      </w:r>
      <w:r>
        <w:rPr/>
        <w:t>urbanos</w:t>
      </w:r>
      <w:r>
        <w:rPr>
          <w:spacing w:val="6"/>
        </w:rPr>
        <w:t> </w:t>
      </w:r>
      <w:r>
        <w:rPr/>
        <w:t>o</w:t>
      </w:r>
      <w:r>
        <w:rPr>
          <w:spacing w:val="4"/>
        </w:rPr>
        <w:t> </w:t>
      </w:r>
      <w:r>
        <w:rPr/>
        <w:t>rústicos</w:t>
      </w:r>
    </w:p>
    <w:p>
      <w:pPr>
        <w:spacing w:after="0" w:line="278" w:lineRule="auto"/>
        <w:jc w:val="both"/>
        <w:sectPr>
          <w:type w:val="continuous"/>
          <w:pgSz w:w="11910" w:h="16850"/>
          <w:pgMar w:top="1460" w:bottom="280" w:left="1200" w:right="340"/>
        </w:sectPr>
      </w:pPr>
    </w:p>
    <w:p>
      <w:pPr>
        <w:pStyle w:val="BodyText"/>
        <w:rPr>
          <w:sz w:val="11"/>
        </w:rPr>
      </w:pPr>
    </w:p>
    <w:p>
      <w:pPr>
        <w:pStyle w:val="BodyText"/>
        <w:spacing w:line="278" w:lineRule="auto" w:before="99"/>
        <w:ind w:left="643" w:right="937"/>
        <w:jc w:val="both"/>
      </w:pPr>
      <w:r>
        <w:rPr/>
        <w:t>ubicados en el Municipio de Mérida, o a construcciones edificadas en los mismos, sin</w:t>
      </w:r>
      <w:r>
        <w:rPr>
          <w:spacing w:val="1"/>
        </w:rPr>
        <w:t> </w:t>
      </w:r>
      <w:r>
        <w:rPr/>
        <w:t>obtener</w:t>
      </w:r>
      <w:r>
        <w:rPr>
          <w:spacing w:val="-13"/>
        </w:rPr>
        <w:t> </w:t>
      </w:r>
      <w:r>
        <w:rPr/>
        <w:t>un</w:t>
      </w:r>
      <w:r>
        <w:rPr>
          <w:spacing w:val="-11"/>
        </w:rPr>
        <w:t> </w:t>
      </w:r>
      <w:r>
        <w:rPr/>
        <w:t>certificado</w:t>
      </w:r>
      <w:r>
        <w:rPr>
          <w:spacing w:val="-12"/>
        </w:rPr>
        <w:t> </w:t>
      </w:r>
      <w:r>
        <w:rPr/>
        <w:t>expedido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Dirección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Finanzas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Tesorería</w:t>
      </w:r>
      <w:r>
        <w:rPr>
          <w:spacing w:val="-11"/>
        </w:rPr>
        <w:t> </w:t>
      </w:r>
      <w:r>
        <w:rPr/>
        <w:t>Municipal,</w:t>
      </w:r>
      <w:r>
        <w:rPr>
          <w:spacing w:val="-14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68"/>
        </w:rPr>
        <w:t> </w:t>
      </w:r>
      <w:r>
        <w:rPr/>
        <w:t>cual conste que el predio objeto de la escritura, acto o contrato, se encuentra al</w:t>
      </w:r>
      <w:r>
        <w:rPr>
          <w:spacing w:val="1"/>
        </w:rPr>
        <w:t> </w:t>
      </w:r>
      <w:r>
        <w:rPr/>
        <w:t>corriente en el pago del impuesto predial. El certificado que menciona el presente</w:t>
      </w:r>
      <w:r>
        <w:rPr>
          <w:spacing w:val="1"/>
        </w:rPr>
        <w:t> </w:t>
      </w:r>
      <w:r>
        <w:rPr/>
        <w:t>artículo deberá anexarse al documento que contenga la escritura; el acto o el contrato</w:t>
      </w:r>
      <w:r>
        <w:rPr>
          <w:spacing w:val="-68"/>
        </w:rPr>
        <w:t> </w:t>
      </w:r>
      <w:r>
        <w:rPr/>
        <w:t>correspondiente.</w:t>
      </w:r>
    </w:p>
    <w:p>
      <w:pPr>
        <w:pStyle w:val="BodyText"/>
        <w:spacing w:line="278" w:lineRule="auto" w:before="200"/>
        <w:ind w:left="643" w:right="938"/>
        <w:jc w:val="both"/>
      </w:pPr>
      <w:r>
        <w:rPr/>
        <w:t>Los empleados y funcionarios del Registro Público de la Propiedad del Estado, se</w:t>
      </w:r>
      <w:r>
        <w:rPr>
          <w:spacing w:val="1"/>
        </w:rPr>
        <w:t> </w:t>
      </w:r>
      <w:r>
        <w:rPr/>
        <w:t>abstendrán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inscribir el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carezca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certificado 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adeudar</w:t>
      </w:r>
      <w:r>
        <w:rPr>
          <w:spacing w:val="1"/>
        </w:rPr>
        <w:t> </w:t>
      </w:r>
      <w:r>
        <w:rPr/>
        <w:t>contribuciones prediales, cuya fecha corresponda al mes anterior al de la fecha del</w:t>
      </w:r>
      <w:r>
        <w:rPr>
          <w:spacing w:val="1"/>
        </w:rPr>
        <w:t> </w:t>
      </w:r>
      <w:r>
        <w:rPr/>
        <w:t>otorgamiento</w:t>
      </w:r>
      <w:r>
        <w:rPr>
          <w:spacing w:val="-16"/>
        </w:rPr>
        <w:t> </w:t>
      </w:r>
      <w:r>
        <w:rPr/>
        <w:t>del</w:t>
      </w:r>
      <w:r>
        <w:rPr>
          <w:spacing w:val="-14"/>
        </w:rPr>
        <w:t> </w:t>
      </w:r>
      <w:r>
        <w:rPr/>
        <w:t>documento.</w:t>
      </w:r>
    </w:p>
    <w:p>
      <w:pPr>
        <w:pStyle w:val="BodyText"/>
        <w:spacing w:line="278" w:lineRule="auto" w:before="202"/>
        <w:ind w:left="643" w:right="934"/>
        <w:jc w:val="both"/>
      </w:pPr>
      <w:r>
        <w:rPr/>
        <w:t>La Dirección de Finanzas y Tesorería Municipal, expedirá los certificados de no adeudar</w:t>
      </w:r>
      <w:r>
        <w:rPr>
          <w:spacing w:val="-68"/>
        </w:rPr>
        <w:t> </w:t>
      </w:r>
      <w:r>
        <w:rPr/>
        <w:t>impuesto predial, conforme a la solicitud que por escrito presente el interesado, quien</w:t>
      </w:r>
      <w:r>
        <w:rPr>
          <w:spacing w:val="1"/>
        </w:rPr>
        <w:t> </w:t>
      </w:r>
      <w:r>
        <w:rPr>
          <w:w w:val="95"/>
        </w:rPr>
        <w:t>deberá</w:t>
      </w:r>
      <w:r>
        <w:rPr>
          <w:spacing w:val="-5"/>
          <w:w w:val="95"/>
        </w:rPr>
        <w:t> </w:t>
      </w:r>
      <w:r>
        <w:rPr>
          <w:w w:val="95"/>
        </w:rPr>
        <w:t>señalar</w:t>
      </w:r>
      <w:r>
        <w:rPr>
          <w:spacing w:val="-5"/>
          <w:w w:val="95"/>
        </w:rPr>
        <w:t> </w:t>
      </w:r>
      <w:r>
        <w:rPr>
          <w:w w:val="95"/>
        </w:rPr>
        <w:t>el</w:t>
      </w:r>
      <w:r>
        <w:rPr>
          <w:spacing w:val="-5"/>
          <w:w w:val="95"/>
        </w:rPr>
        <w:t> </w:t>
      </w:r>
      <w:r>
        <w:rPr>
          <w:w w:val="95"/>
        </w:rPr>
        <w:t>mes</w:t>
      </w:r>
      <w:r>
        <w:rPr>
          <w:spacing w:val="-2"/>
          <w:w w:val="95"/>
        </w:rPr>
        <w:t> </w:t>
      </w:r>
      <w:r>
        <w:rPr>
          <w:w w:val="95"/>
        </w:rPr>
        <w:t>y</w:t>
      </w:r>
      <w:r>
        <w:rPr>
          <w:spacing w:val="-4"/>
          <w:w w:val="95"/>
        </w:rPr>
        <w:t> </w:t>
      </w:r>
      <w:r>
        <w:rPr>
          <w:w w:val="95"/>
        </w:rPr>
        <w:t>el</w:t>
      </w:r>
      <w:r>
        <w:rPr>
          <w:spacing w:val="-5"/>
          <w:w w:val="95"/>
        </w:rPr>
        <w:t> </w:t>
      </w:r>
      <w:r>
        <w:rPr>
          <w:w w:val="95"/>
        </w:rPr>
        <w:t>año,</w:t>
      </w:r>
      <w:r>
        <w:rPr>
          <w:spacing w:val="-7"/>
          <w:w w:val="95"/>
        </w:rPr>
        <w:t> </w:t>
      </w:r>
      <w:r>
        <w:rPr>
          <w:w w:val="95"/>
        </w:rPr>
        <w:t>respecto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los</w:t>
      </w:r>
      <w:r>
        <w:rPr>
          <w:spacing w:val="-6"/>
          <w:w w:val="95"/>
        </w:rPr>
        <w:t> </w:t>
      </w:r>
      <w:r>
        <w:rPr>
          <w:w w:val="95"/>
        </w:rPr>
        <w:t>cuales</w:t>
      </w:r>
      <w:r>
        <w:rPr>
          <w:spacing w:val="-5"/>
          <w:w w:val="95"/>
        </w:rPr>
        <w:t> </w:t>
      </w:r>
      <w:r>
        <w:rPr>
          <w:w w:val="95"/>
        </w:rPr>
        <w:t>solicite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certificación.</w:t>
      </w:r>
    </w:p>
    <w:p>
      <w:pPr>
        <w:pStyle w:val="BodyText"/>
        <w:spacing w:line="278" w:lineRule="auto" w:before="199"/>
        <w:ind w:left="643" w:right="932"/>
        <w:jc w:val="both"/>
      </w:pPr>
      <w:r>
        <w:rPr/>
        <w:t>Los fedatarios públicos o aquellas personas que por disposición legal tengan funciones</w:t>
      </w:r>
      <w:r>
        <w:rPr>
          <w:spacing w:val="1"/>
        </w:rPr>
        <w:t> </w:t>
      </w:r>
      <w:r>
        <w:rPr/>
        <w:t>notariales, cuando actúen en nombre del propietario del predio o por ministerio de ley,</w:t>
      </w:r>
      <w:r>
        <w:rPr>
          <w:spacing w:val="-68"/>
        </w:rPr>
        <w:t> </w:t>
      </w:r>
      <w:r>
        <w:rPr/>
        <w:t>podrán realizar la solicitud a que se refiere el párrafo anterior, e incluso obtener la</w:t>
      </w:r>
      <w:r>
        <w:rPr>
          <w:spacing w:val="1"/>
        </w:rPr>
        <w:t> </w:t>
      </w:r>
      <w:r>
        <w:rPr/>
        <w:t>expedición de ese certificado mediante el uso de las aplicaciones en Internet que para</w:t>
      </w:r>
      <w:r>
        <w:rPr>
          <w:spacing w:val="1"/>
        </w:rPr>
        <w:t> </w:t>
      </w:r>
      <w:r>
        <w:rPr>
          <w:w w:val="95"/>
        </w:rPr>
        <w:t>tal</w:t>
      </w:r>
      <w:r>
        <w:rPr>
          <w:spacing w:val="-9"/>
          <w:w w:val="95"/>
        </w:rPr>
        <w:t> </w:t>
      </w:r>
      <w:r>
        <w:rPr>
          <w:w w:val="95"/>
        </w:rPr>
        <w:t>efecto</w:t>
      </w:r>
      <w:r>
        <w:rPr>
          <w:spacing w:val="-10"/>
          <w:w w:val="95"/>
        </w:rPr>
        <w:t> </w:t>
      </w:r>
      <w:r>
        <w:rPr>
          <w:w w:val="95"/>
        </w:rPr>
        <w:t>habilite</w:t>
      </w:r>
      <w:r>
        <w:rPr>
          <w:spacing w:val="-10"/>
          <w:w w:val="95"/>
        </w:rPr>
        <w:t> </w:t>
      </w: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w w:val="95"/>
        </w:rPr>
        <w:t>Dirección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Finanzas</w:t>
      </w:r>
      <w:r>
        <w:rPr>
          <w:spacing w:val="-10"/>
          <w:w w:val="95"/>
        </w:rPr>
        <w:t> </w:t>
      </w:r>
      <w:r>
        <w:rPr>
          <w:w w:val="95"/>
        </w:rPr>
        <w:t>y</w:t>
      </w:r>
      <w:r>
        <w:rPr>
          <w:spacing w:val="-8"/>
          <w:w w:val="95"/>
        </w:rPr>
        <w:t> </w:t>
      </w:r>
      <w:r>
        <w:rPr>
          <w:w w:val="95"/>
        </w:rPr>
        <w:t>Tesorería</w:t>
      </w:r>
      <w:r>
        <w:rPr>
          <w:spacing w:val="-9"/>
          <w:w w:val="95"/>
        </w:rPr>
        <w:t> </w:t>
      </w:r>
      <w:r>
        <w:rPr>
          <w:w w:val="95"/>
        </w:rPr>
        <w:t>Municipal.</w:t>
      </w:r>
    </w:p>
    <w:p>
      <w:pPr>
        <w:pStyle w:val="Heading1"/>
        <w:spacing w:before="201"/>
        <w:ind w:right="890"/>
      </w:pPr>
      <w:r>
        <w:rPr/>
        <w:t>Sección</w:t>
      </w:r>
      <w:r>
        <w:rPr>
          <w:spacing w:val="-4"/>
        </w:rPr>
        <w:t> </w:t>
      </w:r>
      <w:r>
        <w:rPr/>
        <w:t>Segunda</w:t>
      </w:r>
    </w:p>
    <w:p>
      <w:pPr>
        <w:spacing w:before="4"/>
        <w:ind w:left="600" w:right="891" w:firstLine="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w w:val="95"/>
          <w:sz w:val="20"/>
        </w:rPr>
        <w:t>Del</w:t>
      </w:r>
      <w:r>
        <w:rPr>
          <w:rFonts w:ascii="Tahoma" w:hAnsi="Tahoma"/>
          <w:b/>
          <w:spacing w:val="3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Impuesto</w:t>
      </w:r>
      <w:r>
        <w:rPr>
          <w:rFonts w:ascii="Tahoma" w:hAnsi="Tahoma"/>
          <w:b/>
          <w:spacing w:val="5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sobre</w:t>
      </w:r>
      <w:r>
        <w:rPr>
          <w:rFonts w:ascii="Tahoma" w:hAnsi="Tahoma"/>
          <w:b/>
          <w:spacing w:val="7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Adquisición</w:t>
      </w:r>
      <w:r>
        <w:rPr>
          <w:rFonts w:ascii="Tahoma" w:hAnsi="Tahoma"/>
          <w:b/>
          <w:spacing w:val="5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de</w:t>
      </w:r>
      <w:r>
        <w:rPr>
          <w:rFonts w:ascii="Tahoma" w:hAnsi="Tahoma"/>
          <w:b/>
          <w:spacing w:val="6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Inmuebles</w:t>
      </w:r>
    </w:p>
    <w:p>
      <w:pPr>
        <w:pStyle w:val="BodyText"/>
        <w:spacing w:before="7"/>
        <w:rPr>
          <w:rFonts w:ascii="Tahoma"/>
          <w:b/>
          <w:sz w:val="11"/>
        </w:rPr>
      </w:pPr>
    </w:p>
    <w:p>
      <w:pPr>
        <w:pStyle w:val="Heading1"/>
        <w:spacing w:before="101"/>
        <w:ind w:left="643"/>
        <w:jc w:val="both"/>
      </w:pPr>
      <w:r>
        <w:rPr>
          <w:w w:val="90"/>
        </w:rPr>
        <w:t>De</w:t>
      </w:r>
      <w:r>
        <w:rPr>
          <w:spacing w:val="8"/>
          <w:w w:val="90"/>
        </w:rPr>
        <w:t> </w:t>
      </w:r>
      <w:r>
        <w:rPr>
          <w:w w:val="90"/>
        </w:rPr>
        <w:t>los</w:t>
      </w:r>
      <w:r>
        <w:rPr>
          <w:spacing w:val="13"/>
          <w:w w:val="90"/>
        </w:rPr>
        <w:t> </w:t>
      </w:r>
      <w:r>
        <w:rPr>
          <w:w w:val="90"/>
        </w:rPr>
        <w:t>sujetos</w:t>
      </w:r>
    </w:p>
    <w:p>
      <w:pPr>
        <w:pStyle w:val="BodyText"/>
        <w:spacing w:before="10"/>
        <w:rPr>
          <w:rFonts w:ascii="Tahoma"/>
          <w:b/>
          <w:sz w:val="19"/>
        </w:rPr>
      </w:pPr>
    </w:p>
    <w:p>
      <w:pPr>
        <w:pStyle w:val="BodyText"/>
        <w:spacing w:line="278" w:lineRule="auto" w:before="1"/>
        <w:ind w:left="643" w:right="929"/>
        <w:jc w:val="both"/>
      </w:pPr>
      <w:r>
        <w:rPr>
          <w:rFonts w:ascii="Tahoma" w:hAnsi="Tahoma"/>
          <w:b/>
          <w:spacing w:val="-1"/>
          <w:w w:val="107"/>
        </w:rPr>
        <w:t>A</w:t>
      </w:r>
      <w:r>
        <w:rPr>
          <w:rFonts w:ascii="Tahoma" w:hAnsi="Tahoma"/>
          <w:b/>
          <w:spacing w:val="-1"/>
          <w:w w:val="82"/>
        </w:rPr>
        <w:t>RTÍ</w:t>
      </w:r>
      <w:r>
        <w:rPr>
          <w:rFonts w:ascii="Tahoma" w:hAnsi="Tahoma"/>
          <w:b/>
          <w:spacing w:val="2"/>
          <w:w w:val="82"/>
        </w:rPr>
        <w:t>C</w:t>
      </w:r>
      <w:r>
        <w:rPr>
          <w:rFonts w:ascii="Tahoma" w:hAnsi="Tahoma"/>
          <w:b/>
          <w:spacing w:val="-1"/>
          <w:w w:val="82"/>
        </w:rPr>
        <w:t>U</w:t>
      </w:r>
      <w:r>
        <w:rPr>
          <w:rFonts w:ascii="Tahoma" w:hAnsi="Tahoma"/>
          <w:b/>
          <w:w w:val="82"/>
        </w:rPr>
        <w:t>L</w:t>
      </w:r>
      <w:r>
        <w:rPr>
          <w:rFonts w:ascii="Tahoma" w:hAnsi="Tahoma"/>
          <w:b/>
          <w:w w:val="108"/>
        </w:rPr>
        <w:t>O</w:t>
      </w:r>
      <w:r>
        <w:rPr>
          <w:rFonts w:ascii="Tahoma" w:hAnsi="Tahoma"/>
          <w:b/>
        </w:rPr>
        <w:t> </w:t>
      </w:r>
      <w:r>
        <w:rPr>
          <w:rFonts w:ascii="Tahoma" w:hAnsi="Tahoma"/>
          <w:b/>
          <w:spacing w:val="-12"/>
        </w:rPr>
        <w:t> </w:t>
      </w:r>
      <w:r>
        <w:rPr>
          <w:rFonts w:ascii="Tahoma" w:hAnsi="Tahoma"/>
          <w:b/>
          <w:w w:val="87"/>
        </w:rPr>
        <w:t>5</w:t>
      </w:r>
      <w:r>
        <w:rPr>
          <w:rFonts w:ascii="Tahoma" w:hAnsi="Tahoma"/>
          <w:b/>
          <w:spacing w:val="-2"/>
          <w:w w:val="87"/>
        </w:rPr>
        <w:t>4</w:t>
      </w:r>
      <w:r>
        <w:rPr>
          <w:rFonts w:ascii="Tahoma" w:hAnsi="Tahoma"/>
          <w:b/>
          <w:w w:val="89"/>
        </w:rPr>
        <w:t>.</w:t>
      </w:r>
      <w:r>
        <w:rPr>
          <w:rFonts w:ascii="Tahoma" w:hAnsi="Tahoma"/>
          <w:b/>
          <w:w w:val="97"/>
        </w:rPr>
        <w:t>-</w:t>
      </w:r>
      <w:r>
        <w:rPr>
          <w:rFonts w:ascii="Tahoma" w:hAnsi="Tahoma"/>
          <w:b/>
        </w:rPr>
        <w:t> </w:t>
      </w:r>
      <w:r>
        <w:rPr>
          <w:rFonts w:ascii="Tahoma" w:hAnsi="Tahoma"/>
          <w:b/>
          <w:spacing w:val="-9"/>
        </w:rPr>
        <w:t> </w:t>
      </w:r>
      <w:r>
        <w:rPr>
          <w:spacing w:val="-1"/>
          <w:w w:val="72"/>
        </w:rPr>
        <w:t>S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74"/>
        </w:rPr>
        <w:t>s</w:t>
      </w:r>
      <w:r>
        <w:rPr>
          <w:spacing w:val="-2"/>
          <w:w w:val="95"/>
        </w:rPr>
        <w:t>u</w:t>
      </w:r>
      <w:r>
        <w:rPr>
          <w:spacing w:val="-1"/>
          <w:w w:val="88"/>
        </w:rPr>
        <w:t>je</w:t>
      </w:r>
      <w:r>
        <w:rPr>
          <w:spacing w:val="2"/>
          <w:w w:val="88"/>
        </w:rPr>
        <w:t>t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34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/>
        <w:t> </w:t>
      </w:r>
      <w:r>
        <w:rPr>
          <w:spacing w:val="-35"/>
        </w:rPr>
        <w:t> </w:t>
      </w:r>
      <w:r>
        <w:rPr>
          <w:spacing w:val="2"/>
          <w:w w:val="53"/>
        </w:rPr>
        <w:t>I</w:t>
      </w:r>
      <w:r>
        <w:rPr>
          <w:w w:val="101"/>
        </w:rPr>
        <w:t>m</w:t>
      </w:r>
      <w:r>
        <w:rPr>
          <w:spacing w:val="1"/>
          <w:w w:val="101"/>
        </w:rPr>
        <w:t>p</w:t>
      </w:r>
      <w:r>
        <w:rPr>
          <w:spacing w:val="-2"/>
          <w:w w:val="95"/>
        </w:rPr>
        <w:t>u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07"/>
        </w:rPr>
        <w:t>o</w:t>
      </w:r>
      <w:r>
        <w:rPr>
          <w:spacing w:val="34"/>
        </w:rPr>
        <w:t> </w:t>
      </w:r>
      <w:r>
        <w:rPr>
          <w:spacing w:val="-1"/>
          <w:w w:val="72"/>
        </w:rPr>
        <w:t>S</w:t>
      </w:r>
      <w:r>
        <w:rPr>
          <w:spacing w:val="-1"/>
          <w:w w:val="107"/>
        </w:rPr>
        <w:t>o</w:t>
      </w:r>
      <w:r>
        <w:rPr>
          <w:w w:val="109"/>
        </w:rPr>
        <w:t>b</w:t>
      </w:r>
      <w:r>
        <w:rPr>
          <w:spacing w:val="2"/>
          <w:w w:val="70"/>
        </w:rPr>
        <w:t>r</w:t>
      </w:r>
      <w:r>
        <w:rPr>
          <w:w w:val="108"/>
        </w:rPr>
        <w:t>e</w:t>
      </w:r>
      <w:r>
        <w:rPr/>
        <w:t> </w:t>
      </w:r>
      <w:r>
        <w:rPr>
          <w:spacing w:val="-36"/>
        </w:rPr>
        <w:t> </w:t>
      </w:r>
      <w:r>
        <w:rPr>
          <w:spacing w:val="-4"/>
          <w:w w:val="107"/>
        </w:rPr>
        <w:t>A</w:t>
      </w:r>
      <w:r>
        <w:rPr>
          <w:spacing w:val="2"/>
          <w:w w:val="109"/>
        </w:rPr>
        <w:t>d</w:t>
      </w:r>
      <w:r>
        <w:rPr>
          <w:w w:val="109"/>
        </w:rPr>
        <w:t>q</w:t>
      </w:r>
      <w:r>
        <w:rPr>
          <w:spacing w:val="-2"/>
          <w:w w:val="95"/>
        </w:rPr>
        <w:t>u</w:t>
      </w:r>
      <w:r>
        <w:rPr>
          <w:w w:val="72"/>
        </w:rPr>
        <w:t>i</w:t>
      </w:r>
      <w:r>
        <w:rPr>
          <w:spacing w:val="-1"/>
          <w:w w:val="93"/>
        </w:rPr>
        <w:t>si</w:t>
      </w:r>
      <w:r>
        <w:rPr>
          <w:w w:val="9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-35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w w:val="95"/>
        </w:rPr>
        <w:t>m</w:t>
      </w:r>
      <w:r>
        <w:rPr>
          <w:spacing w:val="-1"/>
          <w:w w:val="95"/>
        </w:rPr>
        <w:t>u</w:t>
      </w:r>
      <w:r>
        <w:rPr>
          <w:w w:val="108"/>
        </w:rPr>
        <w:t>eb</w:t>
      </w:r>
      <w:r>
        <w:rPr>
          <w:w w:val="72"/>
        </w:rPr>
        <w:t>l</w:t>
      </w:r>
      <w:r>
        <w:rPr>
          <w:w w:val="92"/>
        </w:rPr>
        <w:t>e</w:t>
      </w:r>
      <w:r>
        <w:rPr>
          <w:spacing w:val="1"/>
          <w:w w:val="92"/>
        </w:rPr>
        <w:t>s</w:t>
      </w:r>
      <w:r>
        <w:rPr>
          <w:w w:val="75"/>
        </w:rPr>
        <w:t>,</w:t>
      </w:r>
      <w:r>
        <w:rPr>
          <w:spacing w:val="32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w w:val="74"/>
        </w:rPr>
        <w:t>s</w:t>
      </w:r>
      <w:r>
        <w:rPr>
          <w:spacing w:val="34"/>
        </w:rPr>
        <w:t> </w:t>
      </w:r>
      <w:r>
        <w:rPr>
          <w:w w:val="109"/>
        </w:rPr>
        <w:t>p</w:t>
      </w:r>
      <w:r>
        <w:rPr>
          <w:w w:val="92"/>
        </w:rPr>
        <w:t>ers</w:t>
      </w:r>
      <w:r>
        <w:rPr>
          <w:spacing w:val="-2"/>
          <w:w w:val="92"/>
        </w:rPr>
        <w:t>o</w:t>
      </w:r>
      <w:r>
        <w:rPr>
          <w:w w:val="95"/>
        </w:rPr>
        <w:t>n</w:t>
      </w:r>
      <w:r>
        <w:rPr>
          <w:spacing w:val="2"/>
          <w:w w:val="113"/>
        </w:rPr>
        <w:t>a</w:t>
      </w:r>
      <w:r>
        <w:rPr>
          <w:w w:val="74"/>
        </w:rPr>
        <w:t>s </w:t>
      </w:r>
      <w:r>
        <w:rPr/>
        <w:t>físicas o morales que realicen cualesquiera de los supuestos que se relacionan en el</w:t>
      </w:r>
      <w:r>
        <w:rPr>
          <w:spacing w:val="1"/>
        </w:rPr>
        <w:t> </w:t>
      </w:r>
      <w:r>
        <w:rPr>
          <w:w w:val="95"/>
        </w:rPr>
        <w:t>artículo</w:t>
      </w:r>
      <w:r>
        <w:rPr>
          <w:spacing w:val="-10"/>
          <w:w w:val="95"/>
        </w:rPr>
        <w:t> </w:t>
      </w:r>
      <w:r>
        <w:rPr>
          <w:w w:val="95"/>
        </w:rPr>
        <w:t>56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esta</w:t>
      </w:r>
      <w:r>
        <w:rPr>
          <w:spacing w:val="-8"/>
          <w:w w:val="95"/>
        </w:rPr>
        <w:t> </w:t>
      </w:r>
      <w:r>
        <w:rPr>
          <w:w w:val="95"/>
        </w:rPr>
        <w:t>Ley,</w:t>
      </w:r>
      <w:r>
        <w:rPr>
          <w:spacing w:val="-12"/>
          <w:w w:val="95"/>
        </w:rPr>
        <w:t> </w:t>
      </w:r>
      <w:r>
        <w:rPr>
          <w:w w:val="95"/>
        </w:rPr>
        <w:t>con</w:t>
      </w:r>
      <w:r>
        <w:rPr>
          <w:spacing w:val="-8"/>
          <w:w w:val="95"/>
        </w:rPr>
        <w:t> </w:t>
      </w:r>
      <w:r>
        <w:rPr>
          <w:w w:val="95"/>
        </w:rPr>
        <w:t>excepción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los</w:t>
      </w:r>
      <w:r>
        <w:rPr>
          <w:spacing w:val="-10"/>
          <w:w w:val="95"/>
        </w:rPr>
        <w:t> </w:t>
      </w:r>
      <w:r>
        <w:rPr>
          <w:w w:val="95"/>
        </w:rPr>
        <w:t>enajenantes.</w:t>
      </w:r>
    </w:p>
    <w:p>
      <w:pPr>
        <w:pStyle w:val="Heading1"/>
        <w:spacing w:before="201"/>
        <w:ind w:left="643"/>
        <w:jc w:val="both"/>
      </w:pP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los</w:t>
      </w:r>
      <w:r>
        <w:rPr>
          <w:spacing w:val="8"/>
          <w:w w:val="95"/>
        </w:rPr>
        <w:t> </w:t>
      </w:r>
      <w:r>
        <w:rPr>
          <w:w w:val="95"/>
        </w:rPr>
        <w:t>obligados</w:t>
      </w:r>
      <w:r>
        <w:rPr>
          <w:spacing w:val="8"/>
          <w:w w:val="95"/>
        </w:rPr>
        <w:t> </w:t>
      </w:r>
      <w:r>
        <w:rPr>
          <w:w w:val="95"/>
        </w:rPr>
        <w:t>solidarios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643" w:right="942"/>
        <w:jc w:val="both"/>
      </w:pPr>
      <w:r>
        <w:rPr>
          <w:rFonts w:ascii="Tahoma" w:hAnsi="Tahoma"/>
          <w:b/>
        </w:rPr>
        <w:t>ARTÍCULO 55.- </w:t>
      </w:r>
      <w:r>
        <w:rPr/>
        <w:t>Son sujetos solidariamente responsables del pago del Impuesto Sobre</w:t>
      </w:r>
      <w:r>
        <w:rPr>
          <w:spacing w:val="1"/>
        </w:rPr>
        <w:t> </w:t>
      </w:r>
      <w:r>
        <w:rPr>
          <w:spacing w:val="-4"/>
          <w:w w:val="107"/>
        </w:rPr>
        <w:t>A</w:t>
      </w:r>
      <w:r>
        <w:rPr>
          <w:spacing w:val="2"/>
          <w:w w:val="109"/>
        </w:rPr>
        <w:t>d</w:t>
      </w:r>
      <w:r>
        <w:rPr>
          <w:w w:val="109"/>
        </w:rPr>
        <w:t>q</w:t>
      </w:r>
      <w:r>
        <w:rPr>
          <w:spacing w:val="-2"/>
          <w:w w:val="95"/>
        </w:rPr>
        <w:t>u</w:t>
      </w:r>
      <w:r>
        <w:rPr>
          <w:w w:val="72"/>
        </w:rPr>
        <w:t>i</w:t>
      </w:r>
      <w:r>
        <w:rPr>
          <w:spacing w:val="-1"/>
          <w:w w:val="93"/>
        </w:rPr>
        <w:t>si</w:t>
      </w:r>
      <w:r>
        <w:rPr>
          <w:w w:val="9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15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spacing w:val="3"/>
          <w:w w:val="53"/>
        </w:rPr>
        <w:t>I</w:t>
      </w:r>
      <w:r>
        <w:rPr>
          <w:w w:val="95"/>
        </w:rPr>
        <w:t>n</w:t>
      </w:r>
      <w:r>
        <w:rPr>
          <w:w w:val="95"/>
        </w:rPr>
        <w:t>m</w:t>
      </w:r>
      <w:r>
        <w:rPr>
          <w:spacing w:val="-1"/>
          <w:w w:val="95"/>
        </w:rPr>
        <w:t>u</w:t>
      </w:r>
      <w:r>
        <w:rPr>
          <w:w w:val="108"/>
        </w:rPr>
        <w:t>eb</w:t>
      </w:r>
      <w:r>
        <w:rPr>
          <w:w w:val="72"/>
        </w:rPr>
        <w:t>l</w:t>
      </w:r>
      <w:r>
        <w:rPr>
          <w:spacing w:val="2"/>
          <w:w w:val="108"/>
        </w:rPr>
        <w:t>e</w:t>
      </w:r>
      <w:r>
        <w:rPr>
          <w:spacing w:val="-1"/>
          <w:w w:val="67"/>
        </w:rPr>
        <w:t>s:</w:t>
      </w:r>
    </w:p>
    <w:p>
      <w:pPr>
        <w:pStyle w:val="BodyText"/>
        <w:spacing w:line="278" w:lineRule="auto" w:before="199"/>
        <w:ind w:left="643" w:right="936"/>
        <w:jc w:val="both"/>
      </w:pPr>
      <w:r>
        <w:rPr/>
        <w:t>I.- Los fedatarios públicos y las personas que por disposición legal tengan funciones</w:t>
      </w:r>
      <w:r>
        <w:rPr>
          <w:spacing w:val="1"/>
        </w:rPr>
        <w:t> </w:t>
      </w:r>
      <w:r>
        <w:rPr/>
        <w:t>notariales,</w:t>
      </w:r>
      <w:r>
        <w:rPr>
          <w:spacing w:val="-16"/>
        </w:rPr>
        <w:t> </w:t>
      </w:r>
      <w:r>
        <w:rPr/>
        <w:t>cuando</w:t>
      </w:r>
      <w:r>
        <w:rPr>
          <w:spacing w:val="-15"/>
        </w:rPr>
        <w:t> </w:t>
      </w:r>
      <w:r>
        <w:rPr/>
        <w:t>autoricen</w:t>
      </w:r>
      <w:r>
        <w:rPr>
          <w:spacing w:val="-12"/>
        </w:rPr>
        <w:t> </w:t>
      </w:r>
      <w:r>
        <w:rPr/>
        <w:t>una</w:t>
      </w:r>
      <w:r>
        <w:rPr>
          <w:spacing w:val="-14"/>
        </w:rPr>
        <w:t> </w:t>
      </w:r>
      <w:r>
        <w:rPr/>
        <w:t>escritura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contenga</w:t>
      </w:r>
      <w:r>
        <w:rPr>
          <w:spacing w:val="-13"/>
        </w:rPr>
        <w:t> </w:t>
      </w:r>
      <w:r>
        <w:rPr/>
        <w:t>alguno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5"/>
        </w:rPr>
        <w:t> </w:t>
      </w:r>
      <w:r>
        <w:rPr/>
        <w:t>supuestos</w:t>
      </w:r>
      <w:r>
        <w:rPr>
          <w:spacing w:val="-14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68"/>
        </w:rPr>
        <w:t> </w:t>
      </w:r>
      <w:r>
        <w:rPr/>
        <w:t>relacionan en el artículo 56 de la presente Ley y no hubiesen constatado el pago del</w:t>
      </w:r>
      <w:r>
        <w:rPr>
          <w:spacing w:val="1"/>
        </w:rPr>
        <w:t> </w:t>
      </w:r>
      <w:r>
        <w:rPr/>
        <w:t>impuesto.</w:t>
      </w:r>
    </w:p>
    <w:p>
      <w:pPr>
        <w:pStyle w:val="BodyText"/>
        <w:spacing w:line="278" w:lineRule="auto" w:before="200"/>
        <w:ind w:left="643" w:right="938"/>
        <w:jc w:val="both"/>
      </w:pPr>
      <w:r>
        <w:rPr/>
        <w:t>II.- Los funcionarios o empleados del Registro Público de la Propiedad del Estado, que</w:t>
      </w:r>
      <w:r>
        <w:rPr>
          <w:spacing w:val="1"/>
        </w:rPr>
        <w:t> </w:t>
      </w:r>
      <w:r>
        <w:rPr/>
        <w:t>inscriban</w:t>
      </w:r>
      <w:r>
        <w:rPr>
          <w:spacing w:val="-4"/>
        </w:rPr>
        <w:t> </w:t>
      </w:r>
      <w:r>
        <w:rPr/>
        <w:t>cualquier</w:t>
      </w:r>
      <w:r>
        <w:rPr>
          <w:spacing w:val="-3"/>
        </w:rPr>
        <w:t> </w:t>
      </w:r>
      <w:r>
        <w:rPr/>
        <w:t>acto,</w:t>
      </w:r>
      <w:r>
        <w:rPr>
          <w:spacing w:val="-3"/>
        </w:rPr>
        <w:t> </w:t>
      </w:r>
      <w:r>
        <w:rPr/>
        <w:t>contrato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documento</w:t>
      </w:r>
      <w:r>
        <w:rPr>
          <w:spacing w:val="-4"/>
        </w:rPr>
        <w:t> </w:t>
      </w:r>
      <w:r>
        <w:rPr/>
        <w:t>relativo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algunos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supuestos</w:t>
      </w:r>
      <w:r>
        <w:rPr>
          <w:spacing w:val="-4"/>
        </w:rPr>
        <w:t> </w:t>
      </w:r>
      <w:r>
        <w:rPr/>
        <w:t>que</w:t>
      </w:r>
      <w:r>
        <w:rPr>
          <w:spacing w:val="-68"/>
        </w:rPr>
        <w:t> </w:t>
      </w:r>
      <w:r>
        <w:rPr/>
        <w:t>se relacionan en el artículo 56 de esta Ley, sin que les sea exhibido el recibo y el</w:t>
      </w:r>
      <w:r>
        <w:rPr>
          <w:spacing w:val="1"/>
        </w:rPr>
        <w:t> </w:t>
      </w:r>
      <w:r>
        <w:rPr>
          <w:w w:val="95"/>
        </w:rPr>
        <w:t>comprobante</w:t>
      </w:r>
      <w:r>
        <w:rPr>
          <w:spacing w:val="-1"/>
          <w:w w:val="95"/>
        </w:rPr>
        <w:t> </w:t>
      </w:r>
      <w:r>
        <w:rPr>
          <w:w w:val="95"/>
        </w:rPr>
        <w:t>fiscal digital</w:t>
      </w:r>
      <w:r>
        <w:rPr>
          <w:spacing w:val="2"/>
          <w:w w:val="95"/>
        </w:rPr>
        <w:t> </w:t>
      </w:r>
      <w:r>
        <w:rPr>
          <w:w w:val="95"/>
        </w:rPr>
        <w:t>por</w:t>
      </w:r>
      <w:r>
        <w:rPr>
          <w:spacing w:val="-1"/>
          <w:w w:val="95"/>
        </w:rPr>
        <w:t> </w:t>
      </w:r>
      <w:r>
        <w:rPr>
          <w:w w:val="95"/>
        </w:rPr>
        <w:t>internet</w:t>
      </w:r>
      <w:r>
        <w:rPr>
          <w:spacing w:val="1"/>
          <w:w w:val="95"/>
        </w:rPr>
        <w:t> </w:t>
      </w:r>
      <w:r>
        <w:rPr>
          <w:w w:val="95"/>
        </w:rPr>
        <w:t>(CFDI)</w:t>
      </w:r>
      <w:r>
        <w:rPr>
          <w:spacing w:val="-2"/>
          <w:w w:val="95"/>
        </w:rPr>
        <w:t> </w:t>
      </w:r>
      <w:r>
        <w:rPr>
          <w:w w:val="95"/>
        </w:rPr>
        <w:t>correspondiente</w:t>
      </w:r>
      <w:r>
        <w:rPr>
          <w:spacing w:val="-1"/>
          <w:w w:val="95"/>
        </w:rPr>
        <w:t> </w:t>
      </w:r>
      <w:r>
        <w:rPr>
          <w:w w:val="95"/>
        </w:rPr>
        <w:t>al</w:t>
      </w:r>
      <w:r>
        <w:rPr>
          <w:spacing w:val="1"/>
          <w:w w:val="95"/>
        </w:rPr>
        <w:t> </w:t>
      </w:r>
      <w:r>
        <w:rPr>
          <w:w w:val="95"/>
        </w:rPr>
        <w:t>pago</w:t>
      </w:r>
      <w:r>
        <w:rPr>
          <w:spacing w:val="-1"/>
          <w:w w:val="95"/>
        </w:rPr>
        <w:t> </w:t>
      </w:r>
      <w:r>
        <w:rPr>
          <w:w w:val="95"/>
        </w:rPr>
        <w:t>del impuesto.</w:t>
      </w:r>
    </w:p>
    <w:p>
      <w:pPr>
        <w:spacing w:after="0" w:line="278" w:lineRule="auto"/>
        <w:jc w:val="both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sz w:val="24"/>
        </w:rPr>
      </w:pPr>
    </w:p>
    <w:p>
      <w:pPr>
        <w:pStyle w:val="Heading1"/>
        <w:spacing w:before="204"/>
        <w:ind w:left="643"/>
        <w:jc w:val="left"/>
      </w:pPr>
      <w:r>
        <w:rPr>
          <w:w w:val="95"/>
        </w:rPr>
        <w:t>Del</w:t>
      </w:r>
      <w:r>
        <w:rPr>
          <w:spacing w:val="3"/>
          <w:w w:val="95"/>
        </w:rPr>
        <w:t> </w:t>
      </w:r>
      <w:r>
        <w:rPr>
          <w:w w:val="95"/>
        </w:rPr>
        <w:t>objeto</w:t>
      </w:r>
    </w:p>
    <w:p>
      <w:pPr>
        <w:pStyle w:val="BodyText"/>
        <w:spacing w:before="3"/>
        <w:rPr>
          <w:rFonts w:ascii="Tahoma"/>
          <w:b/>
          <w:sz w:val="16"/>
        </w:rPr>
      </w:pPr>
      <w:r>
        <w:rPr/>
        <w:br w:type="column"/>
      </w:r>
      <w:r>
        <w:rPr>
          <w:rFonts w:ascii="Tahoma"/>
          <w:b/>
          <w:sz w:val="16"/>
        </w:rPr>
      </w:r>
    </w:p>
    <w:p>
      <w:pPr>
        <w:spacing w:before="1"/>
        <w:ind w:left="643" w:right="0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9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5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28-12-2015</w:t>
      </w:r>
    </w:p>
    <w:p>
      <w:pPr>
        <w:spacing w:after="0"/>
        <w:jc w:val="left"/>
        <w:rPr>
          <w:sz w:val="16"/>
        </w:rPr>
        <w:sectPr>
          <w:type w:val="continuous"/>
          <w:pgSz w:w="11910" w:h="16850"/>
          <w:pgMar w:top="1460" w:bottom="280" w:left="1200" w:right="340"/>
          <w:cols w:num="2" w:equalWidth="0">
            <w:col w:w="1682" w:space="4381"/>
            <w:col w:w="4307"/>
          </w:cols>
        </w:sectPr>
      </w:pPr>
    </w:p>
    <w:p>
      <w:pPr>
        <w:pStyle w:val="BodyText"/>
        <w:spacing w:before="7"/>
        <w:rPr>
          <w:b/>
          <w:i/>
          <w:sz w:val="11"/>
        </w:rPr>
      </w:pPr>
    </w:p>
    <w:p>
      <w:pPr>
        <w:pStyle w:val="BodyText"/>
        <w:spacing w:line="278" w:lineRule="auto" w:before="100"/>
        <w:ind w:left="643" w:right="855"/>
      </w:pPr>
      <w:r>
        <w:rPr>
          <w:rFonts w:ascii="Tahoma" w:hAnsi="Tahoma"/>
          <w:b/>
          <w:spacing w:val="-1"/>
          <w:w w:val="107"/>
        </w:rPr>
        <w:t>A</w:t>
      </w:r>
      <w:r>
        <w:rPr>
          <w:rFonts w:ascii="Tahoma" w:hAnsi="Tahoma"/>
          <w:b/>
          <w:spacing w:val="-1"/>
          <w:w w:val="82"/>
        </w:rPr>
        <w:t>RTÍ</w:t>
      </w:r>
      <w:r>
        <w:rPr>
          <w:rFonts w:ascii="Tahoma" w:hAnsi="Tahoma"/>
          <w:b/>
          <w:spacing w:val="2"/>
          <w:w w:val="82"/>
        </w:rPr>
        <w:t>C</w:t>
      </w:r>
      <w:r>
        <w:rPr>
          <w:rFonts w:ascii="Tahoma" w:hAnsi="Tahoma"/>
          <w:b/>
          <w:spacing w:val="-1"/>
          <w:w w:val="82"/>
        </w:rPr>
        <w:t>U</w:t>
      </w:r>
      <w:r>
        <w:rPr>
          <w:rFonts w:ascii="Tahoma" w:hAnsi="Tahoma"/>
          <w:b/>
          <w:w w:val="82"/>
        </w:rPr>
        <w:t>L</w:t>
      </w:r>
      <w:r>
        <w:rPr>
          <w:rFonts w:ascii="Tahoma" w:hAnsi="Tahoma"/>
          <w:b/>
          <w:w w:val="108"/>
        </w:rPr>
        <w:t>O</w:t>
      </w:r>
      <w:r>
        <w:rPr>
          <w:rFonts w:ascii="Tahoma" w:hAnsi="Tahoma"/>
          <w:b/>
          <w:spacing w:val="20"/>
        </w:rPr>
        <w:t> </w:t>
      </w:r>
      <w:r>
        <w:rPr>
          <w:rFonts w:ascii="Tahoma" w:hAnsi="Tahoma"/>
          <w:b/>
          <w:w w:val="87"/>
        </w:rPr>
        <w:t>5</w:t>
      </w:r>
      <w:r>
        <w:rPr>
          <w:rFonts w:ascii="Tahoma" w:hAnsi="Tahoma"/>
          <w:b/>
          <w:spacing w:val="-2"/>
          <w:w w:val="87"/>
        </w:rPr>
        <w:t>6</w:t>
      </w:r>
      <w:r>
        <w:rPr>
          <w:rFonts w:ascii="Tahoma" w:hAnsi="Tahoma"/>
          <w:b/>
          <w:w w:val="89"/>
        </w:rPr>
        <w:t>.</w:t>
      </w:r>
      <w:r>
        <w:rPr>
          <w:rFonts w:ascii="Tahoma" w:hAnsi="Tahoma"/>
          <w:b/>
          <w:w w:val="97"/>
        </w:rPr>
        <w:t>-</w:t>
      </w:r>
      <w:r>
        <w:rPr>
          <w:rFonts w:ascii="Tahoma" w:hAnsi="Tahoma"/>
          <w:b/>
          <w:spacing w:val="23"/>
        </w:rPr>
        <w:t> </w:t>
      </w:r>
      <w:r>
        <w:rPr>
          <w:w w:val="84"/>
        </w:rPr>
        <w:t>E</w:t>
      </w:r>
      <w:r>
        <w:rPr>
          <w:w w:val="74"/>
        </w:rPr>
        <w:t>s</w:t>
      </w:r>
      <w:r>
        <w:rPr>
          <w:spacing w:val="10"/>
        </w:rPr>
        <w:t> </w:t>
      </w:r>
      <w:r>
        <w:rPr>
          <w:spacing w:val="-1"/>
          <w:w w:val="107"/>
        </w:rPr>
        <w:t>o</w:t>
      </w:r>
      <w:r>
        <w:rPr>
          <w:w w:val="109"/>
        </w:rPr>
        <w:t>b</w:t>
      </w:r>
      <w:r>
        <w:rPr>
          <w:spacing w:val="-1"/>
          <w:w w:val="88"/>
        </w:rPr>
        <w:t>je</w:t>
      </w:r>
      <w:r>
        <w:rPr>
          <w:spacing w:val="2"/>
          <w:w w:val="88"/>
        </w:rPr>
        <w:t>t</w:t>
      </w:r>
      <w:r>
        <w:rPr>
          <w:w w:val="107"/>
        </w:rPr>
        <w:t>o</w:t>
      </w:r>
      <w:r>
        <w:rPr>
          <w:spacing w:val="10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>
          <w:spacing w:val="9"/>
        </w:rPr>
        <w:t> </w:t>
      </w:r>
      <w:r>
        <w:rPr>
          <w:spacing w:val="2"/>
          <w:w w:val="53"/>
        </w:rPr>
        <w:t>I</w:t>
      </w:r>
      <w:r>
        <w:rPr>
          <w:w w:val="101"/>
        </w:rPr>
        <w:t>m</w:t>
      </w:r>
      <w:r>
        <w:rPr>
          <w:spacing w:val="1"/>
          <w:w w:val="101"/>
        </w:rPr>
        <w:t>p</w:t>
      </w:r>
      <w:r>
        <w:rPr>
          <w:spacing w:val="-2"/>
          <w:w w:val="95"/>
        </w:rPr>
        <w:t>u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07"/>
        </w:rPr>
        <w:t>o</w:t>
      </w:r>
      <w:r>
        <w:rPr>
          <w:spacing w:val="8"/>
        </w:rPr>
        <w:t> </w:t>
      </w:r>
      <w:r>
        <w:rPr>
          <w:spacing w:val="-1"/>
          <w:w w:val="72"/>
        </w:rPr>
        <w:t>S</w:t>
      </w:r>
      <w:r>
        <w:rPr>
          <w:spacing w:val="-1"/>
          <w:w w:val="107"/>
        </w:rPr>
        <w:t>o</w:t>
      </w:r>
      <w:r>
        <w:rPr>
          <w:w w:val="109"/>
        </w:rPr>
        <w:t>b</w:t>
      </w:r>
      <w:r>
        <w:rPr>
          <w:w w:val="92"/>
        </w:rPr>
        <w:t>re</w:t>
      </w:r>
      <w:r>
        <w:rPr>
          <w:spacing w:val="13"/>
        </w:rPr>
        <w:t> </w:t>
      </w:r>
      <w:r>
        <w:rPr>
          <w:spacing w:val="-4"/>
          <w:w w:val="107"/>
        </w:rPr>
        <w:t>A</w:t>
      </w:r>
      <w:r>
        <w:rPr>
          <w:spacing w:val="-1"/>
          <w:w w:val="109"/>
        </w:rPr>
        <w:t>d</w:t>
      </w:r>
      <w:r>
        <w:rPr>
          <w:spacing w:val="3"/>
          <w:w w:val="109"/>
        </w:rPr>
        <w:t>q</w:t>
      </w:r>
      <w:r>
        <w:rPr>
          <w:spacing w:val="-2"/>
          <w:w w:val="95"/>
        </w:rPr>
        <w:t>u</w:t>
      </w:r>
      <w:r>
        <w:rPr>
          <w:w w:val="72"/>
        </w:rPr>
        <w:t>i</w:t>
      </w:r>
      <w:r>
        <w:rPr>
          <w:spacing w:val="-1"/>
          <w:w w:val="93"/>
        </w:rPr>
        <w:t>si</w:t>
      </w:r>
      <w:r>
        <w:rPr>
          <w:w w:val="9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9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9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w w:val="95"/>
        </w:rPr>
        <w:t>m</w:t>
      </w:r>
      <w:r>
        <w:rPr>
          <w:spacing w:val="-1"/>
          <w:w w:val="95"/>
        </w:rPr>
        <w:t>u</w:t>
      </w:r>
      <w:r>
        <w:rPr>
          <w:w w:val="108"/>
        </w:rPr>
        <w:t>eb</w:t>
      </w:r>
      <w:r>
        <w:rPr>
          <w:w w:val="72"/>
        </w:rPr>
        <w:t>l</w:t>
      </w:r>
      <w:r>
        <w:rPr>
          <w:w w:val="92"/>
        </w:rPr>
        <w:t>e</w:t>
      </w:r>
      <w:r>
        <w:rPr>
          <w:spacing w:val="1"/>
          <w:w w:val="92"/>
        </w:rPr>
        <w:t>s</w:t>
      </w:r>
      <w:r>
        <w:rPr>
          <w:w w:val="75"/>
        </w:rPr>
        <w:t>,</w:t>
      </w:r>
      <w:r>
        <w:rPr>
          <w:spacing w:val="6"/>
        </w:rPr>
        <w:t> </w:t>
      </w:r>
      <w:r>
        <w:rPr>
          <w:spacing w:val="1"/>
          <w:w w:val="85"/>
        </w:rPr>
        <w:t>t</w:t>
      </w:r>
      <w:r>
        <w:rPr>
          <w:spacing w:val="1"/>
          <w:w w:val="107"/>
        </w:rPr>
        <w:t>o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spacing w:val="9"/>
        </w:rPr>
        <w:t> </w:t>
      </w:r>
      <w:r>
        <w:rPr>
          <w:w w:val="113"/>
        </w:rPr>
        <w:t>a</w:t>
      </w:r>
      <w:r>
        <w:rPr>
          <w:spacing w:val="-1"/>
          <w:w w:val="109"/>
        </w:rPr>
        <w:t>d</w:t>
      </w:r>
      <w:r>
        <w:rPr>
          <w:w w:val="109"/>
        </w:rPr>
        <w:t>q</w:t>
      </w:r>
      <w:r>
        <w:rPr>
          <w:spacing w:val="-2"/>
          <w:w w:val="95"/>
        </w:rPr>
        <w:t>u</w:t>
      </w:r>
      <w:r>
        <w:rPr>
          <w:w w:val="72"/>
        </w:rPr>
        <w:t>i</w:t>
      </w:r>
      <w:r>
        <w:rPr>
          <w:spacing w:val="-1"/>
          <w:w w:val="93"/>
        </w:rPr>
        <w:t>si</w:t>
      </w:r>
      <w:r>
        <w:rPr>
          <w:w w:val="9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 </w:t>
      </w:r>
      <w:r>
        <w:rPr/>
        <w:t>del</w:t>
      </w:r>
      <w:r>
        <w:rPr>
          <w:spacing w:val="40"/>
        </w:rPr>
        <w:t> </w:t>
      </w:r>
      <w:r>
        <w:rPr/>
        <w:t>dominio</w:t>
      </w:r>
      <w:r>
        <w:rPr>
          <w:spacing w:val="40"/>
        </w:rPr>
        <w:t> </w:t>
      </w:r>
      <w:r>
        <w:rPr/>
        <w:t>de</w:t>
      </w:r>
      <w:r>
        <w:rPr>
          <w:spacing w:val="42"/>
        </w:rPr>
        <w:t> </w:t>
      </w:r>
      <w:r>
        <w:rPr/>
        <w:t>bienes</w:t>
      </w:r>
      <w:r>
        <w:rPr>
          <w:spacing w:val="40"/>
        </w:rPr>
        <w:t> </w:t>
      </w:r>
      <w:r>
        <w:rPr/>
        <w:t>inmuebles,</w:t>
      </w:r>
      <w:r>
        <w:rPr>
          <w:spacing w:val="38"/>
        </w:rPr>
        <w:t> </w:t>
      </w:r>
      <w:r>
        <w:rPr/>
        <w:t>que</w:t>
      </w:r>
      <w:r>
        <w:rPr>
          <w:spacing w:val="40"/>
        </w:rPr>
        <w:t> </w:t>
      </w:r>
      <w:r>
        <w:rPr/>
        <w:t>consistan</w:t>
      </w:r>
      <w:r>
        <w:rPr>
          <w:spacing w:val="40"/>
        </w:rPr>
        <w:t> </w:t>
      </w:r>
      <w:r>
        <w:rPr/>
        <w:t>en</w:t>
      </w:r>
      <w:r>
        <w:rPr>
          <w:spacing w:val="40"/>
        </w:rPr>
        <w:t> </w:t>
      </w:r>
      <w:r>
        <w:rPr/>
        <w:t>el</w:t>
      </w:r>
      <w:r>
        <w:rPr>
          <w:spacing w:val="40"/>
        </w:rPr>
        <w:t> </w:t>
      </w:r>
      <w:r>
        <w:rPr/>
        <w:t>suelo,</w:t>
      </w:r>
      <w:r>
        <w:rPr>
          <w:spacing w:val="38"/>
        </w:rPr>
        <w:t> </w:t>
      </w:r>
      <w:r>
        <w:rPr/>
        <w:t>en</w:t>
      </w:r>
      <w:r>
        <w:rPr>
          <w:spacing w:val="40"/>
        </w:rPr>
        <w:t> </w:t>
      </w:r>
      <w:r>
        <w:rPr/>
        <w:t>las</w:t>
      </w:r>
      <w:r>
        <w:rPr>
          <w:spacing w:val="41"/>
        </w:rPr>
        <w:t> </w:t>
      </w:r>
      <w:r>
        <w:rPr/>
        <w:t>construcciones</w:t>
      </w:r>
    </w:p>
    <w:p>
      <w:pPr>
        <w:spacing w:after="0" w:line="278" w:lineRule="auto"/>
        <w:sectPr>
          <w:type w:val="continuous"/>
          <w:pgSz w:w="11910" w:h="16850"/>
          <w:pgMar w:top="1460" w:bottom="280" w:left="1200" w:right="340"/>
        </w:sectPr>
      </w:pPr>
    </w:p>
    <w:p>
      <w:pPr>
        <w:pStyle w:val="BodyText"/>
        <w:rPr>
          <w:sz w:val="11"/>
        </w:rPr>
      </w:pPr>
    </w:p>
    <w:p>
      <w:pPr>
        <w:pStyle w:val="BodyText"/>
        <w:spacing w:line="278" w:lineRule="auto" w:before="99"/>
        <w:ind w:left="643" w:right="944"/>
        <w:jc w:val="both"/>
      </w:pPr>
      <w:r>
        <w:rPr/>
        <w:t>adheridas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él,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ambos,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derechos</w:t>
      </w:r>
      <w:r>
        <w:rPr>
          <w:spacing w:val="-5"/>
        </w:rPr>
        <w:t> </w:t>
      </w:r>
      <w:r>
        <w:rPr/>
        <w:t>sobre</w:t>
      </w:r>
      <w:r>
        <w:rPr>
          <w:spacing w:val="-3"/>
        </w:rPr>
        <w:t> </w:t>
      </w:r>
      <w:r>
        <w:rPr/>
        <w:t>los</w:t>
      </w:r>
      <w:r>
        <w:rPr>
          <w:spacing w:val="-6"/>
        </w:rPr>
        <w:t> </w:t>
      </w:r>
      <w:r>
        <w:rPr/>
        <w:t>mismos,</w:t>
      </w:r>
      <w:r>
        <w:rPr>
          <w:spacing w:val="-6"/>
        </w:rPr>
        <w:t> </w:t>
      </w:r>
      <w:r>
        <w:rPr/>
        <w:t>ubicados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Municipio</w:t>
      </w:r>
      <w:r>
        <w:rPr>
          <w:spacing w:val="-5"/>
        </w:rPr>
        <w:t> </w:t>
      </w:r>
      <w:r>
        <w:rPr/>
        <w:t>de</w:t>
      </w:r>
      <w:r>
        <w:rPr>
          <w:spacing w:val="-68"/>
        </w:rPr>
        <w:t> </w:t>
      </w:r>
      <w:r>
        <w:rPr/>
        <w:t>Mérida.</w:t>
      </w:r>
    </w:p>
    <w:p>
      <w:pPr>
        <w:pStyle w:val="BodyText"/>
        <w:spacing w:before="200"/>
        <w:ind w:left="643"/>
      </w:pPr>
      <w:r>
        <w:rPr>
          <w:w w:val="100"/>
        </w:rPr>
        <w:t>Para</w:t>
      </w:r>
      <w:r>
        <w:rPr>
          <w:spacing w:val="-15"/>
        </w:rPr>
        <w:t> </w:t>
      </w:r>
      <w:r>
        <w:rPr>
          <w:w w:val="101"/>
        </w:rPr>
        <w:t>ef</w:t>
      </w:r>
      <w:r>
        <w:rPr>
          <w:w w:val="115"/>
        </w:rPr>
        <w:t>ec</w:t>
      </w:r>
      <w:r>
        <w:rPr>
          <w:spacing w:val="1"/>
          <w:w w:val="85"/>
        </w:rPr>
        <w:t>t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-16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spacing w:val="2"/>
          <w:w w:val="108"/>
        </w:rPr>
        <w:t>e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108"/>
        </w:rPr>
        <w:t>e</w:t>
      </w:r>
      <w:r>
        <w:rPr>
          <w:spacing w:val="-16"/>
        </w:rPr>
        <w:t> </w:t>
      </w:r>
      <w:r>
        <w:rPr>
          <w:spacing w:val="2"/>
          <w:w w:val="53"/>
        </w:rPr>
        <w:t>I</w:t>
      </w:r>
      <w:r>
        <w:rPr>
          <w:w w:val="101"/>
        </w:rPr>
        <w:t>m</w:t>
      </w:r>
      <w:r>
        <w:rPr>
          <w:spacing w:val="-2"/>
          <w:w w:val="101"/>
        </w:rPr>
        <w:t>p</w:t>
      </w:r>
      <w:r>
        <w:rPr>
          <w:spacing w:val="-2"/>
          <w:w w:val="95"/>
        </w:rPr>
        <w:t>u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spacing w:val="1"/>
          <w:w w:val="107"/>
        </w:rPr>
        <w:t>o</w:t>
      </w:r>
      <w:r>
        <w:rPr>
          <w:w w:val="75"/>
        </w:rPr>
        <w:t>,</w:t>
      </w:r>
      <w:r>
        <w:rPr>
          <w:spacing w:val="-18"/>
        </w:rPr>
        <w:t> </w:t>
      </w:r>
      <w:r>
        <w:rPr>
          <w:spacing w:val="1"/>
          <w:w w:val="74"/>
        </w:rPr>
        <w:t>s</w:t>
      </w:r>
      <w:r>
        <w:rPr>
          <w:w w:val="108"/>
        </w:rPr>
        <w:t>e</w:t>
      </w:r>
      <w:r>
        <w:rPr>
          <w:spacing w:val="-16"/>
        </w:rPr>
        <w:t> </w:t>
      </w:r>
      <w:r>
        <w:rPr>
          <w:w w:val="102"/>
        </w:rPr>
        <w:t>e</w:t>
      </w:r>
      <w:r>
        <w:rPr>
          <w:spacing w:val="1"/>
          <w:w w:val="102"/>
        </w:rPr>
        <w:t>n</w:t>
      </w:r>
      <w:r>
        <w:rPr>
          <w:spacing w:val="1"/>
          <w:w w:val="85"/>
        </w:rPr>
        <w:t>t</w:t>
      </w:r>
      <w:r>
        <w:rPr>
          <w:w w:val="72"/>
        </w:rPr>
        <w:t>i</w:t>
      </w:r>
      <w:r>
        <w:rPr>
          <w:w w:val="102"/>
        </w:rPr>
        <w:t>en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spacing w:val="1"/>
          <w:w w:val="109"/>
        </w:rPr>
        <w:t>p</w:t>
      </w:r>
      <w:r>
        <w:rPr>
          <w:spacing w:val="-1"/>
          <w:w w:val="107"/>
        </w:rPr>
        <w:t>o</w:t>
      </w:r>
      <w:r>
        <w:rPr>
          <w:w w:val="70"/>
        </w:rPr>
        <w:t>r</w:t>
      </w:r>
      <w:r>
        <w:rPr>
          <w:spacing w:val="-16"/>
        </w:rPr>
        <w:t> </w:t>
      </w:r>
      <w:r>
        <w:rPr>
          <w:w w:val="113"/>
        </w:rPr>
        <w:t>a</w:t>
      </w:r>
      <w:r>
        <w:rPr>
          <w:spacing w:val="-1"/>
          <w:w w:val="109"/>
        </w:rPr>
        <w:t>d</w:t>
      </w:r>
      <w:r>
        <w:rPr>
          <w:w w:val="109"/>
        </w:rPr>
        <w:t>q</w:t>
      </w:r>
      <w:r>
        <w:rPr>
          <w:spacing w:val="-2"/>
          <w:w w:val="95"/>
        </w:rPr>
        <w:t>u</w:t>
      </w:r>
      <w:r>
        <w:rPr>
          <w:w w:val="72"/>
        </w:rPr>
        <w:t>i</w:t>
      </w:r>
      <w:r>
        <w:rPr>
          <w:spacing w:val="-1"/>
          <w:w w:val="93"/>
        </w:rPr>
        <w:t>si</w:t>
      </w:r>
      <w:r>
        <w:rPr>
          <w:w w:val="9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w w:val="60"/>
        </w:rPr>
        <w:t>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80" w:lineRule="auto"/>
        <w:ind w:left="643" w:right="940"/>
        <w:jc w:val="both"/>
      </w:pPr>
      <w:r>
        <w:rPr/>
        <w:t>I.-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adquiera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propiedad,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donación,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adjudicación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herencia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legado</w:t>
      </w:r>
      <w:r>
        <w:rPr>
          <w:spacing w:val="-9"/>
        </w:rPr>
        <w:t> </w:t>
      </w:r>
      <w:r>
        <w:rPr/>
        <w:t>y</w:t>
      </w:r>
      <w:r>
        <w:rPr>
          <w:spacing w:val="-12"/>
        </w:rPr>
        <w:t> </w:t>
      </w:r>
      <w:r>
        <w:rPr/>
        <w:t>la</w:t>
      </w:r>
      <w:r>
        <w:rPr>
          <w:spacing w:val="-9"/>
        </w:rPr>
        <w:t> </w:t>
      </w:r>
      <w:r>
        <w:rPr/>
        <w:t>aportación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toda</w:t>
      </w:r>
      <w:r>
        <w:rPr>
          <w:spacing w:val="-10"/>
        </w:rPr>
        <w:t> </w:t>
      </w:r>
      <w:r>
        <w:rPr/>
        <w:t>clase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personas</w:t>
      </w:r>
      <w:r>
        <w:rPr>
          <w:spacing w:val="-11"/>
        </w:rPr>
        <w:t> </w:t>
      </w:r>
      <w:r>
        <w:rPr/>
        <w:t>morales.</w:t>
      </w:r>
    </w:p>
    <w:p>
      <w:pPr>
        <w:pStyle w:val="BodyText"/>
        <w:spacing w:line="280" w:lineRule="auto" w:before="195"/>
        <w:ind w:left="643" w:right="938"/>
        <w:jc w:val="both"/>
      </w:pPr>
      <w:r>
        <w:rPr/>
        <w:t>II.- La compraventa en la que el vendedor se reserve la propiedad del inmueble, aun</w:t>
      </w:r>
      <w:r>
        <w:rPr>
          <w:spacing w:val="1"/>
        </w:rPr>
        <w:t> </w:t>
      </w:r>
      <w:r>
        <w:rPr/>
        <w:t>cuando</w:t>
      </w:r>
      <w:r>
        <w:rPr>
          <w:spacing w:val="-17"/>
        </w:rPr>
        <w:t> </w:t>
      </w:r>
      <w:r>
        <w:rPr/>
        <w:t>la</w:t>
      </w:r>
      <w:r>
        <w:rPr>
          <w:spacing w:val="-15"/>
        </w:rPr>
        <w:t> </w:t>
      </w:r>
      <w:r>
        <w:rPr/>
        <w:t>transferencia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ésta</w:t>
      </w:r>
      <w:r>
        <w:rPr>
          <w:spacing w:val="-15"/>
        </w:rPr>
        <w:t> </w:t>
      </w:r>
      <w:r>
        <w:rPr/>
        <w:t>se</w:t>
      </w:r>
      <w:r>
        <w:rPr>
          <w:spacing w:val="-17"/>
        </w:rPr>
        <w:t> </w:t>
      </w:r>
      <w:r>
        <w:rPr/>
        <w:t>realice</w:t>
      </w:r>
      <w:r>
        <w:rPr>
          <w:spacing w:val="-16"/>
        </w:rPr>
        <w:t> </w:t>
      </w:r>
      <w:r>
        <w:rPr/>
        <w:t>con</w:t>
      </w:r>
      <w:r>
        <w:rPr>
          <w:spacing w:val="-16"/>
        </w:rPr>
        <w:t> </w:t>
      </w:r>
      <w:r>
        <w:rPr/>
        <w:t>posterioridad.</w:t>
      </w:r>
    </w:p>
    <w:p>
      <w:pPr>
        <w:pStyle w:val="BodyText"/>
        <w:spacing w:line="278" w:lineRule="auto" w:before="197"/>
        <w:ind w:left="643" w:right="932"/>
        <w:jc w:val="both"/>
      </w:pPr>
      <w:r>
        <w:rPr>
          <w:w w:val="95"/>
        </w:rPr>
        <w:t>III.-</w:t>
      </w:r>
      <w:r>
        <w:rPr>
          <w:spacing w:val="14"/>
          <w:w w:val="95"/>
        </w:rPr>
        <w:t> </w:t>
      </w:r>
      <w:r>
        <w:rPr>
          <w:w w:val="95"/>
        </w:rPr>
        <w:t>El</w:t>
      </w:r>
      <w:r>
        <w:rPr>
          <w:spacing w:val="15"/>
          <w:w w:val="95"/>
        </w:rPr>
        <w:t> </w:t>
      </w:r>
      <w:r>
        <w:rPr>
          <w:w w:val="95"/>
        </w:rPr>
        <w:t>convenio,</w:t>
      </w:r>
      <w:r>
        <w:rPr>
          <w:spacing w:val="11"/>
          <w:w w:val="95"/>
        </w:rPr>
        <w:t> </w:t>
      </w:r>
      <w:r>
        <w:rPr>
          <w:w w:val="95"/>
        </w:rPr>
        <w:t>promesa,</w:t>
      </w:r>
      <w:r>
        <w:rPr>
          <w:spacing w:val="12"/>
          <w:w w:val="95"/>
        </w:rPr>
        <w:t> </w:t>
      </w:r>
      <w:r>
        <w:rPr>
          <w:w w:val="95"/>
        </w:rPr>
        <w:t>minuta</w:t>
      </w:r>
      <w:r>
        <w:rPr>
          <w:spacing w:val="14"/>
          <w:w w:val="95"/>
        </w:rPr>
        <w:t> </w:t>
      </w:r>
      <w:r>
        <w:rPr>
          <w:w w:val="95"/>
        </w:rPr>
        <w:t>o</w:t>
      </w:r>
      <w:r>
        <w:rPr>
          <w:spacing w:val="12"/>
          <w:w w:val="95"/>
        </w:rPr>
        <w:t> </w:t>
      </w:r>
      <w:r>
        <w:rPr>
          <w:w w:val="95"/>
        </w:rPr>
        <w:t>cualquier</w:t>
      </w:r>
      <w:r>
        <w:rPr>
          <w:spacing w:val="17"/>
          <w:w w:val="95"/>
        </w:rPr>
        <w:t> </w:t>
      </w:r>
      <w:r>
        <w:rPr>
          <w:w w:val="95"/>
        </w:rPr>
        <w:t>otro</w:t>
      </w:r>
      <w:r>
        <w:rPr>
          <w:spacing w:val="13"/>
          <w:w w:val="95"/>
        </w:rPr>
        <w:t> </w:t>
      </w:r>
      <w:r>
        <w:rPr>
          <w:w w:val="95"/>
        </w:rPr>
        <w:t>contrato</w:t>
      </w:r>
      <w:r>
        <w:rPr>
          <w:spacing w:val="12"/>
          <w:w w:val="95"/>
        </w:rPr>
        <w:t> </w:t>
      </w:r>
      <w:r>
        <w:rPr>
          <w:w w:val="95"/>
        </w:rPr>
        <w:t>similar,</w:t>
      </w:r>
      <w:r>
        <w:rPr>
          <w:spacing w:val="12"/>
          <w:w w:val="95"/>
        </w:rPr>
        <w:t> </w:t>
      </w:r>
      <w:r>
        <w:rPr>
          <w:w w:val="95"/>
        </w:rPr>
        <w:t>cuando</w:t>
      </w:r>
      <w:r>
        <w:rPr>
          <w:spacing w:val="12"/>
          <w:w w:val="95"/>
        </w:rPr>
        <w:t> </w:t>
      </w:r>
      <w:r>
        <w:rPr>
          <w:w w:val="95"/>
        </w:rPr>
        <w:t>se</w:t>
      </w:r>
      <w:r>
        <w:rPr>
          <w:spacing w:val="14"/>
          <w:w w:val="95"/>
        </w:rPr>
        <w:t> </w:t>
      </w:r>
      <w:r>
        <w:rPr>
          <w:w w:val="95"/>
        </w:rPr>
        <w:t>pacte</w:t>
      </w:r>
      <w:r>
        <w:rPr>
          <w:spacing w:val="13"/>
          <w:w w:val="95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/>
        <w:t>el</w:t>
      </w:r>
      <w:r>
        <w:rPr>
          <w:spacing w:val="-12"/>
        </w:rPr>
        <w:t> </w:t>
      </w:r>
      <w:r>
        <w:rPr/>
        <w:t>comprador</w:t>
      </w:r>
      <w:r>
        <w:rPr>
          <w:spacing w:val="-11"/>
        </w:rPr>
        <w:t> </w:t>
      </w:r>
      <w:r>
        <w:rPr/>
        <w:t>o</w:t>
      </w:r>
      <w:r>
        <w:rPr>
          <w:spacing w:val="-14"/>
        </w:rPr>
        <w:t> </w:t>
      </w:r>
      <w:r>
        <w:rPr/>
        <w:t>futuro</w:t>
      </w:r>
      <w:r>
        <w:rPr>
          <w:spacing w:val="-14"/>
        </w:rPr>
        <w:t> </w:t>
      </w:r>
      <w:r>
        <w:rPr/>
        <w:t>comprador,</w:t>
      </w:r>
      <w:r>
        <w:rPr>
          <w:spacing w:val="-13"/>
        </w:rPr>
        <w:t> </w:t>
      </w:r>
      <w:r>
        <w:rPr/>
        <w:t>entrará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posesión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inmueble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vendedor</w:t>
      </w:r>
      <w:r>
        <w:rPr>
          <w:spacing w:val="-13"/>
        </w:rPr>
        <w:t> </w:t>
      </w:r>
      <w:r>
        <w:rPr/>
        <w:t>o</w:t>
      </w:r>
      <w:r>
        <w:rPr>
          <w:spacing w:val="-68"/>
        </w:rPr>
        <w:t> </w:t>
      </w:r>
      <w:r>
        <w:rPr/>
        <w:t>futuro vendedor, recibirá parte o la totalidad del precio de la venta, antes de la</w:t>
      </w:r>
      <w:r>
        <w:rPr>
          <w:spacing w:val="1"/>
        </w:rPr>
        <w:t> </w:t>
      </w:r>
      <w:r>
        <w:rPr/>
        <w:t>celebración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contrato</w:t>
      </w:r>
      <w:r>
        <w:rPr>
          <w:spacing w:val="-17"/>
        </w:rPr>
        <w:t> </w:t>
      </w:r>
      <w:r>
        <w:rPr/>
        <w:t>definitivo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enajenación</w:t>
      </w:r>
      <w:r>
        <w:rPr>
          <w:spacing w:val="-13"/>
        </w:rPr>
        <w:t> </w:t>
      </w:r>
      <w:r>
        <w:rPr/>
        <w:t>del</w:t>
      </w:r>
      <w:r>
        <w:rPr>
          <w:spacing w:val="-11"/>
        </w:rPr>
        <w:t> </w:t>
      </w:r>
      <w:r>
        <w:rPr/>
        <w:t>inmueble,</w:t>
      </w:r>
      <w:r>
        <w:rPr>
          <w:spacing w:val="-13"/>
        </w:rPr>
        <w:t> </w:t>
      </w:r>
      <w:r>
        <w:rPr/>
        <w:t>o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derechos</w:t>
      </w:r>
      <w:r>
        <w:rPr>
          <w:spacing w:val="-12"/>
        </w:rPr>
        <w:t> </w:t>
      </w:r>
      <w:r>
        <w:rPr/>
        <w:t>sobre</w:t>
      </w:r>
      <w:r>
        <w:rPr>
          <w:spacing w:val="-68"/>
        </w:rPr>
        <w:t> </w:t>
      </w:r>
      <w:r>
        <w:rPr/>
        <w:t>el</w:t>
      </w:r>
      <w:r>
        <w:rPr>
          <w:spacing w:val="-16"/>
        </w:rPr>
        <w:t> </w:t>
      </w:r>
      <w:r>
        <w:rPr/>
        <w:t>mismo.</w:t>
      </w:r>
    </w:p>
    <w:p>
      <w:pPr>
        <w:pStyle w:val="BodyText"/>
        <w:spacing w:line="278" w:lineRule="auto" w:before="201"/>
        <w:ind w:left="643" w:right="933"/>
        <w:jc w:val="both"/>
      </w:pPr>
      <w:r>
        <w:rPr/>
        <w:t>IV.- La cesión de derechos del comprador o del futuro comprador, en los casos de las</w:t>
      </w:r>
      <w:r>
        <w:rPr>
          <w:spacing w:val="1"/>
        </w:rPr>
        <w:t> </w:t>
      </w:r>
      <w:r>
        <w:rPr/>
        <w:t>fracciones</w:t>
      </w:r>
      <w:r>
        <w:rPr>
          <w:spacing w:val="-17"/>
        </w:rPr>
        <w:t> </w:t>
      </w:r>
      <w:r>
        <w:rPr>
          <w:w w:val="90"/>
        </w:rPr>
        <w:t>II</w:t>
      </w:r>
      <w:r>
        <w:rPr>
          <w:spacing w:val="-7"/>
          <w:w w:val="90"/>
        </w:rPr>
        <w:t> </w:t>
      </w:r>
      <w:r>
        <w:rPr/>
        <w:t>y</w:t>
      </w:r>
      <w:r>
        <w:rPr>
          <w:spacing w:val="-18"/>
        </w:rPr>
        <w:t> </w:t>
      </w:r>
      <w:r>
        <w:rPr>
          <w:w w:val="90"/>
        </w:rPr>
        <w:t>III</w:t>
      </w:r>
      <w:r>
        <w:rPr>
          <w:spacing w:val="-6"/>
          <w:w w:val="90"/>
        </w:rPr>
        <w:t> </w:t>
      </w:r>
      <w:r>
        <w:rPr/>
        <w:t>que</w:t>
      </w:r>
      <w:r>
        <w:rPr>
          <w:spacing w:val="-17"/>
        </w:rPr>
        <w:t> </w:t>
      </w:r>
      <w:r>
        <w:rPr/>
        <w:t>anteceden.</w:t>
      </w:r>
    </w:p>
    <w:p>
      <w:pPr>
        <w:pStyle w:val="BodyText"/>
        <w:spacing w:before="199"/>
        <w:ind w:left="643"/>
      </w:pPr>
      <w:r>
        <w:rPr>
          <w:w w:val="95"/>
        </w:rPr>
        <w:t>V.-</w:t>
      </w:r>
      <w:r>
        <w:rPr>
          <w:spacing w:val="-2"/>
          <w:w w:val="95"/>
        </w:rPr>
        <w:t> </w:t>
      </w:r>
      <w:r>
        <w:rPr>
          <w:w w:val="95"/>
        </w:rPr>
        <w:t>La</w:t>
      </w:r>
      <w:r>
        <w:rPr>
          <w:spacing w:val="-2"/>
          <w:w w:val="95"/>
        </w:rPr>
        <w:t> </w:t>
      </w:r>
      <w:r>
        <w:rPr>
          <w:w w:val="95"/>
        </w:rPr>
        <w:t>fusión</w:t>
      </w:r>
      <w:r>
        <w:rPr>
          <w:spacing w:val="1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escisión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sociedades.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8" w:lineRule="auto" w:before="1"/>
        <w:ind w:left="643" w:right="855"/>
      </w:pPr>
      <w:r>
        <w:rPr/>
        <w:t>VI.-</w:t>
      </w:r>
      <w:r>
        <w:rPr>
          <w:spacing w:val="47"/>
        </w:rPr>
        <w:t> </w:t>
      </w:r>
      <w:r>
        <w:rPr/>
        <w:t>La</w:t>
      </w:r>
      <w:r>
        <w:rPr>
          <w:spacing w:val="47"/>
        </w:rPr>
        <w:t> </w:t>
      </w:r>
      <w:r>
        <w:rPr/>
        <w:t>dación</w:t>
      </w:r>
      <w:r>
        <w:rPr>
          <w:spacing w:val="46"/>
        </w:rPr>
        <w:t> </w:t>
      </w:r>
      <w:r>
        <w:rPr/>
        <w:t>en</w:t>
      </w:r>
      <w:r>
        <w:rPr>
          <w:spacing w:val="47"/>
        </w:rPr>
        <w:t> </w:t>
      </w:r>
      <w:r>
        <w:rPr/>
        <w:t>pago</w:t>
      </w:r>
      <w:r>
        <w:rPr>
          <w:spacing w:val="47"/>
        </w:rPr>
        <w:t> </w:t>
      </w:r>
      <w:r>
        <w:rPr/>
        <w:t>y</w:t>
      </w:r>
      <w:r>
        <w:rPr>
          <w:spacing w:val="45"/>
        </w:rPr>
        <w:t> </w:t>
      </w:r>
      <w:r>
        <w:rPr/>
        <w:t>la</w:t>
      </w:r>
      <w:r>
        <w:rPr>
          <w:spacing w:val="46"/>
        </w:rPr>
        <w:t> </w:t>
      </w:r>
      <w:r>
        <w:rPr/>
        <w:t>liquidación,</w:t>
      </w:r>
      <w:r>
        <w:rPr>
          <w:spacing w:val="44"/>
        </w:rPr>
        <w:t> </w:t>
      </w:r>
      <w:r>
        <w:rPr/>
        <w:t>reducción</w:t>
      </w:r>
      <w:r>
        <w:rPr>
          <w:spacing w:val="47"/>
        </w:rPr>
        <w:t> </w:t>
      </w:r>
      <w:r>
        <w:rPr/>
        <w:t>de</w:t>
      </w:r>
      <w:r>
        <w:rPr>
          <w:spacing w:val="46"/>
        </w:rPr>
        <w:t> </w:t>
      </w:r>
      <w:r>
        <w:rPr/>
        <w:t>capital,</w:t>
      </w:r>
      <w:r>
        <w:rPr>
          <w:spacing w:val="44"/>
        </w:rPr>
        <w:t> </w:t>
      </w:r>
      <w:r>
        <w:rPr/>
        <w:t>pago</w:t>
      </w:r>
      <w:r>
        <w:rPr>
          <w:spacing w:val="49"/>
        </w:rPr>
        <w:t> </w:t>
      </w:r>
      <w:r>
        <w:rPr/>
        <w:t>en</w:t>
      </w:r>
      <w:r>
        <w:rPr>
          <w:spacing w:val="47"/>
        </w:rPr>
        <w:t> </w:t>
      </w:r>
      <w:r>
        <w:rPr/>
        <w:t>especie</w:t>
      </w:r>
      <w:r>
        <w:rPr>
          <w:spacing w:val="46"/>
        </w:rPr>
        <w:t> </w:t>
      </w:r>
      <w:r>
        <w:rPr/>
        <w:t>de</w:t>
      </w:r>
      <w:r>
        <w:rPr>
          <w:spacing w:val="-67"/>
        </w:rPr>
        <w:t> </w:t>
      </w:r>
      <w:r>
        <w:rPr>
          <w:w w:val="95"/>
        </w:rPr>
        <w:t>remanentes,</w:t>
      </w:r>
      <w:r>
        <w:rPr>
          <w:spacing w:val="5"/>
          <w:w w:val="95"/>
        </w:rPr>
        <w:t> </w:t>
      </w:r>
      <w:r>
        <w:rPr>
          <w:w w:val="95"/>
        </w:rPr>
        <w:t>utilidades</w:t>
      </w:r>
      <w:r>
        <w:rPr>
          <w:spacing w:val="5"/>
          <w:w w:val="95"/>
        </w:rPr>
        <w:t> </w:t>
      </w:r>
      <w:r>
        <w:rPr>
          <w:w w:val="95"/>
        </w:rPr>
        <w:t>o</w:t>
      </w:r>
      <w:r>
        <w:rPr>
          <w:spacing w:val="6"/>
          <w:w w:val="95"/>
        </w:rPr>
        <w:t> </w:t>
      </w:r>
      <w:r>
        <w:rPr>
          <w:w w:val="95"/>
        </w:rPr>
        <w:t>dividendos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asociaciones</w:t>
      </w:r>
      <w:r>
        <w:rPr>
          <w:spacing w:val="5"/>
          <w:w w:val="95"/>
        </w:rPr>
        <w:t> </w:t>
      </w:r>
      <w:r>
        <w:rPr>
          <w:w w:val="95"/>
        </w:rPr>
        <w:t>o</w:t>
      </w:r>
      <w:r>
        <w:rPr>
          <w:spacing w:val="4"/>
          <w:w w:val="95"/>
        </w:rPr>
        <w:t> </w:t>
      </w:r>
      <w:r>
        <w:rPr>
          <w:w w:val="95"/>
        </w:rPr>
        <w:t>sociedades</w:t>
      </w:r>
      <w:r>
        <w:rPr>
          <w:spacing w:val="6"/>
          <w:w w:val="95"/>
        </w:rPr>
        <w:t> </w:t>
      </w:r>
      <w:r>
        <w:rPr>
          <w:w w:val="95"/>
        </w:rPr>
        <w:t>civiles</w:t>
      </w:r>
      <w:r>
        <w:rPr>
          <w:spacing w:val="8"/>
          <w:w w:val="95"/>
        </w:rPr>
        <w:t> </w:t>
      </w:r>
      <w:r>
        <w:rPr>
          <w:w w:val="95"/>
        </w:rPr>
        <w:t>y</w:t>
      </w:r>
      <w:r>
        <w:rPr>
          <w:spacing w:val="4"/>
          <w:w w:val="95"/>
        </w:rPr>
        <w:t> </w:t>
      </w:r>
      <w:r>
        <w:rPr>
          <w:w w:val="95"/>
        </w:rPr>
        <w:t>mercantiles.</w:t>
      </w:r>
    </w:p>
    <w:p>
      <w:pPr>
        <w:pStyle w:val="BodyText"/>
        <w:spacing w:line="475" w:lineRule="auto" w:before="199"/>
        <w:ind w:left="643" w:right="1462"/>
      </w:pPr>
      <w:r>
        <w:rPr>
          <w:w w:val="95"/>
        </w:rPr>
        <w:t>VII.- La constitución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usufructo</w:t>
      </w:r>
      <w:r>
        <w:rPr>
          <w:spacing w:val="-1"/>
          <w:w w:val="95"/>
        </w:rPr>
        <w:t> </w:t>
      </w:r>
      <w:r>
        <w:rPr>
          <w:w w:val="95"/>
        </w:rPr>
        <w:t>y</w:t>
      </w:r>
      <w:r>
        <w:rPr>
          <w:spacing w:val="-2"/>
          <w:w w:val="95"/>
        </w:rPr>
        <w:t> </w:t>
      </w:r>
      <w:r>
        <w:rPr>
          <w:w w:val="95"/>
        </w:rPr>
        <w:t>la</w:t>
      </w:r>
      <w:r>
        <w:rPr>
          <w:spacing w:val="1"/>
          <w:w w:val="95"/>
        </w:rPr>
        <w:t> </w:t>
      </w:r>
      <w:r>
        <w:rPr>
          <w:w w:val="95"/>
        </w:rPr>
        <w:t>adquisición del</w:t>
      </w:r>
      <w:r>
        <w:rPr>
          <w:spacing w:val="1"/>
          <w:w w:val="95"/>
        </w:rPr>
        <w:t> </w:t>
      </w:r>
      <w:r>
        <w:rPr>
          <w:w w:val="95"/>
        </w:rPr>
        <w:t>derecho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ejercicio</w:t>
      </w:r>
      <w:r>
        <w:rPr>
          <w:spacing w:val="2"/>
          <w:w w:val="95"/>
        </w:rPr>
        <w:t> </w:t>
      </w:r>
      <w:r>
        <w:rPr>
          <w:w w:val="95"/>
        </w:rPr>
        <w:t>del</w:t>
      </w:r>
      <w:r>
        <w:rPr>
          <w:spacing w:val="2"/>
          <w:w w:val="95"/>
        </w:rPr>
        <w:t> </w:t>
      </w:r>
      <w:r>
        <w:rPr>
          <w:w w:val="95"/>
        </w:rPr>
        <w:t>mismo.</w:t>
      </w:r>
      <w:r>
        <w:rPr>
          <w:spacing w:val="-64"/>
          <w:w w:val="95"/>
        </w:rPr>
        <w:t> </w:t>
      </w:r>
      <w:r>
        <w:rPr/>
        <w:t>VIII.-</w:t>
      </w:r>
      <w:r>
        <w:rPr>
          <w:spacing w:val="-18"/>
        </w:rPr>
        <w:t> </w:t>
      </w:r>
      <w:r>
        <w:rPr/>
        <w:t>La</w:t>
      </w:r>
      <w:r>
        <w:rPr>
          <w:spacing w:val="-17"/>
        </w:rPr>
        <w:t> </w:t>
      </w:r>
      <w:r>
        <w:rPr/>
        <w:t>prescripción</w:t>
      </w:r>
      <w:r>
        <w:rPr>
          <w:spacing w:val="-18"/>
        </w:rPr>
        <w:t> </w:t>
      </w:r>
      <w:r>
        <w:rPr/>
        <w:t>positiva.</w:t>
      </w:r>
    </w:p>
    <w:p>
      <w:pPr>
        <w:pStyle w:val="BodyText"/>
        <w:spacing w:before="3"/>
        <w:ind w:left="643"/>
      </w:pPr>
      <w:r>
        <w:rPr>
          <w:w w:val="95"/>
        </w:rPr>
        <w:t>IX.-</w:t>
      </w:r>
      <w:r>
        <w:rPr>
          <w:spacing w:val="4"/>
          <w:w w:val="95"/>
        </w:rPr>
        <w:t> </w:t>
      </w:r>
      <w:r>
        <w:rPr>
          <w:w w:val="95"/>
        </w:rPr>
        <w:t>La</w:t>
      </w:r>
      <w:r>
        <w:rPr>
          <w:spacing w:val="5"/>
          <w:w w:val="95"/>
        </w:rPr>
        <w:t> </w:t>
      </w:r>
      <w:r>
        <w:rPr>
          <w:w w:val="95"/>
        </w:rPr>
        <w:t>cesión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derechos</w:t>
      </w:r>
      <w:r>
        <w:rPr>
          <w:spacing w:val="4"/>
          <w:w w:val="95"/>
        </w:rPr>
        <w:t> </w:t>
      </w:r>
      <w:r>
        <w:rPr>
          <w:w w:val="95"/>
        </w:rPr>
        <w:t>del</w:t>
      </w:r>
      <w:r>
        <w:rPr>
          <w:spacing w:val="4"/>
          <w:w w:val="95"/>
        </w:rPr>
        <w:t> </w:t>
      </w:r>
      <w:r>
        <w:rPr>
          <w:w w:val="95"/>
        </w:rPr>
        <w:t>heredero</w:t>
      </w:r>
      <w:r>
        <w:rPr>
          <w:spacing w:val="7"/>
          <w:w w:val="95"/>
        </w:rPr>
        <w:t> </w:t>
      </w:r>
      <w:r>
        <w:rPr>
          <w:w w:val="95"/>
        </w:rPr>
        <w:t>o</w:t>
      </w:r>
      <w:r>
        <w:rPr>
          <w:spacing w:val="3"/>
          <w:w w:val="95"/>
        </w:rPr>
        <w:t> </w:t>
      </w:r>
      <w:r>
        <w:rPr>
          <w:w w:val="95"/>
        </w:rPr>
        <w:t>legatario.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8" w:lineRule="auto"/>
        <w:ind w:left="643" w:right="855"/>
      </w:pPr>
      <w:r>
        <w:rPr/>
        <w:t>X.-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renuncia</w:t>
      </w:r>
      <w:r>
        <w:rPr>
          <w:spacing w:val="11"/>
        </w:rPr>
        <w:t> </w:t>
      </w:r>
      <w:r>
        <w:rPr/>
        <w:t>o</w:t>
      </w:r>
      <w:r>
        <w:rPr>
          <w:spacing w:val="8"/>
        </w:rPr>
        <w:t> </w:t>
      </w:r>
      <w:r>
        <w:rPr/>
        <w:t>repudio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herencia</w:t>
      </w:r>
      <w:r>
        <w:rPr>
          <w:spacing w:val="10"/>
        </w:rPr>
        <w:t> </w:t>
      </w:r>
      <w:r>
        <w:rPr/>
        <w:t>o</w:t>
      </w:r>
      <w:r>
        <w:rPr>
          <w:spacing w:val="6"/>
        </w:rPr>
        <w:t> </w:t>
      </w:r>
      <w:r>
        <w:rPr/>
        <w:t>del</w:t>
      </w:r>
      <w:r>
        <w:rPr>
          <w:spacing w:val="10"/>
        </w:rPr>
        <w:t> </w:t>
      </w:r>
      <w:r>
        <w:rPr/>
        <w:t>legado,</w:t>
      </w:r>
      <w:r>
        <w:rPr>
          <w:spacing w:val="6"/>
        </w:rPr>
        <w:t> </w:t>
      </w:r>
      <w:r>
        <w:rPr/>
        <w:t>efectuado</w:t>
      </w:r>
      <w:r>
        <w:rPr>
          <w:spacing w:val="8"/>
        </w:rPr>
        <w:t> </w:t>
      </w:r>
      <w:r>
        <w:rPr/>
        <w:t>después</w:t>
      </w:r>
      <w:r>
        <w:rPr>
          <w:spacing w:val="8"/>
        </w:rPr>
        <w:t> </w:t>
      </w:r>
      <w:r>
        <w:rPr/>
        <w:t>del</w:t>
      </w:r>
      <w:r>
        <w:rPr>
          <w:spacing w:val="-68"/>
        </w:rPr>
        <w:t> </w:t>
      </w:r>
      <w:r>
        <w:rPr>
          <w:spacing w:val="-1"/>
        </w:rPr>
        <w:t>reconocimiento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herederos</w:t>
      </w:r>
      <w:r>
        <w:rPr>
          <w:spacing w:val="-15"/>
        </w:rPr>
        <w:t> </w:t>
      </w:r>
      <w:r>
        <w:rPr/>
        <w:t>y</w:t>
      </w:r>
      <w:r>
        <w:rPr>
          <w:spacing w:val="-17"/>
        </w:rPr>
        <w:t> </w:t>
      </w:r>
      <w:r>
        <w:rPr/>
        <w:t>legatarios.</w:t>
      </w:r>
    </w:p>
    <w:p>
      <w:pPr>
        <w:pStyle w:val="BodyText"/>
        <w:spacing w:line="278" w:lineRule="auto" w:before="199"/>
        <w:ind w:left="643" w:right="855"/>
      </w:pPr>
      <w:r>
        <w:rPr/>
        <w:t>XI.-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adquisición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se</w:t>
      </w:r>
      <w:r>
        <w:rPr>
          <w:spacing w:val="-15"/>
        </w:rPr>
        <w:t> </w:t>
      </w:r>
      <w:r>
        <w:rPr/>
        <w:t>realice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través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un</w:t>
      </w:r>
      <w:r>
        <w:rPr>
          <w:spacing w:val="-14"/>
        </w:rPr>
        <w:t> </w:t>
      </w:r>
      <w:r>
        <w:rPr/>
        <w:t>contrato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fideicomiso,</w:t>
      </w:r>
      <w:r>
        <w:rPr>
          <w:spacing w:val="-17"/>
        </w:rPr>
        <w:t> </w:t>
      </w:r>
      <w:r>
        <w:rPr/>
        <w:t>en</w:t>
      </w:r>
      <w:r>
        <w:rPr>
          <w:spacing w:val="-14"/>
        </w:rPr>
        <w:t> </w:t>
      </w:r>
      <w:r>
        <w:rPr/>
        <w:t>los</w:t>
      </w:r>
      <w:r>
        <w:rPr>
          <w:spacing w:val="-16"/>
        </w:rPr>
        <w:t> </w:t>
      </w:r>
      <w:r>
        <w:rPr/>
        <w:t>términos</w:t>
      </w:r>
      <w:r>
        <w:rPr>
          <w:spacing w:val="-67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los</w:t>
      </w:r>
      <w:r>
        <w:rPr>
          <w:spacing w:val="-7"/>
          <w:w w:val="95"/>
        </w:rPr>
        <w:t> </w:t>
      </w:r>
      <w:r>
        <w:rPr>
          <w:w w:val="95"/>
        </w:rPr>
        <w:t>supuestos</w:t>
      </w:r>
      <w:r>
        <w:rPr>
          <w:spacing w:val="-7"/>
          <w:w w:val="95"/>
        </w:rPr>
        <w:t> </w:t>
      </w:r>
      <w:r>
        <w:rPr>
          <w:w w:val="95"/>
        </w:rPr>
        <w:t>relacionados</w:t>
      </w:r>
      <w:r>
        <w:rPr>
          <w:spacing w:val="-9"/>
          <w:w w:val="95"/>
        </w:rPr>
        <w:t> </w:t>
      </w:r>
      <w:r>
        <w:rPr>
          <w:w w:val="95"/>
        </w:rPr>
        <w:t>en</w:t>
      </w:r>
      <w:r>
        <w:rPr>
          <w:spacing w:val="-6"/>
          <w:w w:val="95"/>
        </w:rPr>
        <w:t> </w:t>
      </w:r>
      <w:r>
        <w:rPr>
          <w:w w:val="95"/>
        </w:rPr>
        <w:t>el</w:t>
      </w:r>
      <w:r>
        <w:rPr>
          <w:spacing w:val="-3"/>
          <w:w w:val="95"/>
        </w:rPr>
        <w:t> </w:t>
      </w:r>
      <w:r>
        <w:rPr>
          <w:w w:val="95"/>
        </w:rPr>
        <w:t>Código</w:t>
      </w:r>
      <w:r>
        <w:rPr>
          <w:spacing w:val="-7"/>
          <w:w w:val="95"/>
        </w:rPr>
        <w:t> </w:t>
      </w:r>
      <w:r>
        <w:rPr>
          <w:w w:val="95"/>
        </w:rPr>
        <w:t>Fiscal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Federación.</w:t>
      </w:r>
    </w:p>
    <w:p>
      <w:pPr>
        <w:pStyle w:val="BodyText"/>
        <w:spacing w:line="278" w:lineRule="auto" w:before="200"/>
        <w:ind w:left="643" w:right="933"/>
        <w:jc w:val="both"/>
      </w:pPr>
      <w:r>
        <w:rPr/>
        <w:t>XII.- La disolución de la copropiedad y de la sociedad conyugal, por la parte que el</w:t>
      </w:r>
      <w:r>
        <w:rPr>
          <w:spacing w:val="1"/>
        </w:rPr>
        <w:t> </w:t>
      </w:r>
      <w:r>
        <w:rPr/>
        <w:t>copropietario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cónyuge</w:t>
      </w:r>
      <w:r>
        <w:rPr>
          <w:spacing w:val="1"/>
        </w:rPr>
        <w:t> </w:t>
      </w:r>
      <w:r>
        <w:rPr/>
        <w:t>adquiera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demasía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porción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-68"/>
        </w:rPr>
        <w:t> </w:t>
      </w:r>
      <w:r>
        <w:rPr/>
        <w:t>corresponde.</w:t>
      </w:r>
    </w:p>
    <w:p>
      <w:pPr>
        <w:pStyle w:val="BodyText"/>
        <w:spacing w:line="280" w:lineRule="auto" w:before="200"/>
        <w:ind w:left="643" w:right="855"/>
      </w:pPr>
      <w:r>
        <w:rPr/>
        <w:t>XIII.-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adquisición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propiedad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bienes</w:t>
      </w:r>
      <w:r>
        <w:rPr>
          <w:spacing w:val="-11"/>
        </w:rPr>
        <w:t> </w:t>
      </w:r>
      <w:r>
        <w:rPr/>
        <w:t>inmuebles,</w:t>
      </w:r>
      <w:r>
        <w:rPr>
          <w:spacing w:val="-14"/>
        </w:rPr>
        <w:t> </w:t>
      </w:r>
      <w:r>
        <w:rPr/>
        <w:t>en</w:t>
      </w:r>
      <w:r>
        <w:rPr>
          <w:spacing w:val="-9"/>
        </w:rPr>
        <w:t> </w:t>
      </w:r>
      <w:r>
        <w:rPr/>
        <w:t>virtud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remate</w:t>
      </w:r>
      <w:r>
        <w:rPr>
          <w:spacing w:val="-12"/>
        </w:rPr>
        <w:t> </w:t>
      </w:r>
      <w:r>
        <w:rPr/>
        <w:t>judicial</w:t>
      </w:r>
      <w:r>
        <w:rPr>
          <w:spacing w:val="-11"/>
        </w:rPr>
        <w:t> </w:t>
      </w:r>
      <w:r>
        <w:rPr/>
        <w:t>o</w:t>
      </w:r>
      <w:r>
        <w:rPr>
          <w:spacing w:val="-68"/>
        </w:rPr>
        <w:t> </w:t>
      </w:r>
      <w:r>
        <w:rPr/>
        <w:t>administrativo.</w:t>
      </w:r>
    </w:p>
    <w:p>
      <w:pPr>
        <w:pStyle w:val="BodyText"/>
        <w:spacing w:before="195"/>
        <w:ind w:left="643"/>
      </w:pPr>
      <w:r>
        <w:rPr>
          <w:w w:val="95"/>
        </w:rPr>
        <w:t>XIV.-</w:t>
      </w:r>
      <w:r>
        <w:rPr>
          <w:spacing w:val="1"/>
          <w:w w:val="95"/>
        </w:rPr>
        <w:t> </w:t>
      </w:r>
      <w:r>
        <w:rPr>
          <w:w w:val="95"/>
        </w:rPr>
        <w:t>En</w:t>
      </w:r>
      <w:r>
        <w:rPr>
          <w:spacing w:val="1"/>
          <w:w w:val="95"/>
        </w:rPr>
        <w:t> </w:t>
      </w:r>
      <w:r>
        <w:rPr>
          <w:w w:val="95"/>
        </w:rPr>
        <w:t>los casos de permuta</w:t>
      </w:r>
      <w:r>
        <w:rPr>
          <w:spacing w:val="1"/>
          <w:w w:val="95"/>
        </w:rPr>
        <w:t> </w:t>
      </w:r>
      <w:r>
        <w:rPr>
          <w:w w:val="95"/>
        </w:rPr>
        <w:t>se considerará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4"/>
          <w:w w:val="95"/>
        </w:rPr>
        <w:t> </w:t>
      </w:r>
      <w:r>
        <w:rPr>
          <w:w w:val="95"/>
        </w:rPr>
        <w:t>se efectúan</w:t>
      </w:r>
      <w:r>
        <w:rPr>
          <w:spacing w:val="1"/>
          <w:w w:val="95"/>
        </w:rPr>
        <w:t> </w:t>
      </w:r>
      <w:r>
        <w:rPr>
          <w:w w:val="95"/>
        </w:rPr>
        <w:t>dos adquisiciones.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8" w:lineRule="auto"/>
        <w:ind w:left="643" w:right="934"/>
        <w:jc w:val="both"/>
      </w:pPr>
      <w:r>
        <w:rPr/>
        <w:t>XV.-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devolución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propiedad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bienes</w:t>
      </w:r>
      <w:r>
        <w:rPr>
          <w:spacing w:val="-6"/>
        </w:rPr>
        <w:t> </w:t>
      </w:r>
      <w:r>
        <w:rPr/>
        <w:t>inmuebles,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consecuencia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rescisión</w:t>
      </w:r>
      <w:r>
        <w:rPr>
          <w:spacing w:val="-68"/>
        </w:rPr>
        <w:t> </w:t>
      </w:r>
      <w:r>
        <w:rPr/>
        <w:t>o</w:t>
      </w:r>
      <w:r>
        <w:rPr>
          <w:spacing w:val="1"/>
        </w:rPr>
        <w:t> </w:t>
      </w:r>
      <w:r>
        <w:rPr/>
        <w:t>terminación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origen,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mutuo</w:t>
      </w:r>
      <w:r>
        <w:rPr>
          <w:spacing w:val="1"/>
        </w:rPr>
        <w:t> </w:t>
      </w:r>
      <w:r>
        <w:rPr/>
        <w:t>acuerdo,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por</w:t>
      </w:r>
      <w:r>
        <w:rPr>
          <w:spacing w:val="-68"/>
        </w:rPr>
        <w:t> </w:t>
      </w:r>
      <w:r>
        <w:rPr>
          <w:w w:val="95"/>
        </w:rPr>
        <w:t>procedimientos</w:t>
      </w:r>
      <w:r>
        <w:rPr>
          <w:spacing w:val="-13"/>
          <w:w w:val="95"/>
        </w:rPr>
        <w:t> </w:t>
      </w:r>
      <w:r>
        <w:rPr>
          <w:w w:val="95"/>
        </w:rPr>
        <w:t>judiciales</w:t>
      </w:r>
      <w:r>
        <w:rPr>
          <w:spacing w:val="-12"/>
          <w:w w:val="95"/>
        </w:rPr>
        <w:t> </w:t>
      </w:r>
      <w:r>
        <w:rPr>
          <w:w w:val="95"/>
        </w:rPr>
        <w:t>o</w:t>
      </w:r>
      <w:r>
        <w:rPr>
          <w:spacing w:val="-13"/>
          <w:w w:val="95"/>
        </w:rPr>
        <w:t> </w:t>
      </w:r>
      <w:r>
        <w:rPr>
          <w:w w:val="95"/>
        </w:rPr>
        <w:t>administrativos.</w:t>
      </w:r>
    </w:p>
    <w:p>
      <w:pPr>
        <w:spacing w:line="362" w:lineRule="auto" w:before="196"/>
        <w:ind w:left="6707" w:right="929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 reformado DOE 30-12-2019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30-12-2016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1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28-12-2015</w:t>
      </w:r>
    </w:p>
    <w:p>
      <w:pPr>
        <w:spacing w:after="0" w:line="362" w:lineRule="auto"/>
        <w:jc w:val="both"/>
        <w:rPr>
          <w:sz w:val="16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b/>
          <w:i/>
          <w:sz w:val="11"/>
        </w:rPr>
      </w:pPr>
    </w:p>
    <w:p>
      <w:pPr>
        <w:pStyle w:val="Heading1"/>
        <w:spacing w:before="100"/>
        <w:ind w:left="643"/>
        <w:jc w:val="both"/>
      </w:pP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1"/>
        </w:rPr>
        <w:t> </w:t>
      </w:r>
      <w:r>
        <w:rPr/>
        <w:t>excepciones</w:t>
      </w:r>
    </w:p>
    <w:p>
      <w:pPr>
        <w:pStyle w:val="BodyText"/>
        <w:spacing w:line="278" w:lineRule="auto" w:before="205"/>
        <w:ind w:left="643" w:right="932"/>
        <w:jc w:val="both"/>
      </w:pPr>
      <w:r>
        <w:rPr>
          <w:rFonts w:ascii="Tahoma" w:hAnsi="Tahoma"/>
          <w:b/>
          <w:spacing w:val="-1"/>
          <w:w w:val="107"/>
        </w:rPr>
        <w:t>A</w:t>
      </w:r>
      <w:r>
        <w:rPr>
          <w:rFonts w:ascii="Tahoma" w:hAnsi="Tahoma"/>
          <w:b/>
          <w:spacing w:val="-1"/>
          <w:w w:val="82"/>
        </w:rPr>
        <w:t>RTÍ</w:t>
      </w:r>
      <w:r>
        <w:rPr>
          <w:rFonts w:ascii="Tahoma" w:hAnsi="Tahoma"/>
          <w:b/>
          <w:spacing w:val="2"/>
          <w:w w:val="82"/>
        </w:rPr>
        <w:t>C</w:t>
      </w:r>
      <w:r>
        <w:rPr>
          <w:rFonts w:ascii="Tahoma" w:hAnsi="Tahoma"/>
          <w:b/>
          <w:spacing w:val="-1"/>
          <w:w w:val="82"/>
        </w:rPr>
        <w:t>U</w:t>
      </w:r>
      <w:r>
        <w:rPr>
          <w:rFonts w:ascii="Tahoma" w:hAnsi="Tahoma"/>
          <w:b/>
          <w:w w:val="82"/>
        </w:rPr>
        <w:t>L</w:t>
      </w:r>
      <w:r>
        <w:rPr>
          <w:rFonts w:ascii="Tahoma" w:hAnsi="Tahoma"/>
          <w:b/>
          <w:w w:val="108"/>
        </w:rPr>
        <w:t>O</w:t>
      </w:r>
      <w:r>
        <w:rPr>
          <w:rFonts w:ascii="Tahoma" w:hAnsi="Tahoma"/>
          <w:b/>
          <w:spacing w:val="3"/>
        </w:rPr>
        <w:t> </w:t>
      </w:r>
      <w:r>
        <w:rPr>
          <w:rFonts w:ascii="Tahoma" w:hAnsi="Tahoma"/>
          <w:b/>
          <w:w w:val="87"/>
        </w:rPr>
        <w:t>5</w:t>
      </w:r>
      <w:r>
        <w:rPr>
          <w:rFonts w:ascii="Tahoma" w:hAnsi="Tahoma"/>
          <w:b/>
          <w:spacing w:val="-2"/>
          <w:w w:val="87"/>
        </w:rPr>
        <w:t>7</w:t>
      </w:r>
      <w:r>
        <w:rPr>
          <w:rFonts w:ascii="Tahoma" w:hAnsi="Tahoma"/>
          <w:b/>
          <w:w w:val="89"/>
        </w:rPr>
        <w:t>.</w:t>
      </w:r>
      <w:r>
        <w:rPr>
          <w:rFonts w:ascii="Tahoma" w:hAnsi="Tahoma"/>
          <w:b/>
          <w:w w:val="97"/>
        </w:rPr>
        <w:t>-</w:t>
      </w:r>
      <w:r>
        <w:rPr>
          <w:rFonts w:ascii="Tahoma" w:hAnsi="Tahoma"/>
          <w:b/>
          <w:spacing w:val="6"/>
        </w:rPr>
        <w:t> </w:t>
      </w:r>
      <w:r>
        <w:rPr>
          <w:spacing w:val="-1"/>
          <w:w w:val="72"/>
        </w:rPr>
        <w:t>S</w:t>
      </w:r>
      <w:r>
        <w:rPr>
          <w:w w:val="108"/>
        </w:rPr>
        <w:t>e</w:t>
      </w:r>
      <w:r>
        <w:rPr>
          <w:spacing w:val="-8"/>
        </w:rPr>
        <w:t> </w:t>
      </w:r>
      <w:r>
        <w:rPr>
          <w:w w:val="103"/>
        </w:rPr>
        <w:t>ex</w:t>
      </w:r>
      <w:r>
        <w:rPr>
          <w:spacing w:val="1"/>
          <w:w w:val="103"/>
        </w:rPr>
        <w:t>c</w:t>
      </w:r>
      <w:r>
        <w:rPr>
          <w:w w:val="108"/>
        </w:rPr>
        <w:t>ep</w:t>
      </w:r>
      <w:r>
        <w:rPr>
          <w:spacing w:val="1"/>
          <w:w w:val="85"/>
        </w:rPr>
        <w:t>t</w:t>
      </w:r>
      <w:r>
        <w:rPr>
          <w:spacing w:val="-2"/>
          <w:w w:val="95"/>
        </w:rPr>
        <w:t>ú</w:t>
      </w:r>
      <w:r>
        <w:rPr>
          <w:w w:val="113"/>
        </w:rPr>
        <w:t>a</w:t>
      </w:r>
      <w:r>
        <w:rPr>
          <w:spacing w:val="-8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>
          <w:spacing w:val="-7"/>
        </w:rPr>
        <w:t> </w:t>
      </w:r>
      <w:r>
        <w:rPr>
          <w:w w:val="109"/>
        </w:rPr>
        <w:t>p</w:t>
      </w:r>
      <w:r>
        <w:rPr>
          <w:w w:val="113"/>
        </w:rPr>
        <w:t>a</w:t>
      </w:r>
      <w:r>
        <w:rPr>
          <w:w w:val="107"/>
        </w:rPr>
        <w:t>go</w:t>
      </w:r>
      <w:r>
        <w:rPr>
          <w:spacing w:val="-9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>
          <w:spacing w:val="-7"/>
        </w:rPr>
        <w:t> </w:t>
      </w:r>
      <w:r>
        <w:rPr>
          <w:spacing w:val="2"/>
          <w:w w:val="53"/>
        </w:rPr>
        <w:t>I</w:t>
      </w:r>
      <w:r>
        <w:rPr>
          <w:w w:val="101"/>
        </w:rPr>
        <w:t>m</w:t>
      </w:r>
      <w:r>
        <w:rPr>
          <w:spacing w:val="1"/>
          <w:w w:val="101"/>
        </w:rPr>
        <w:t>p</w:t>
      </w:r>
      <w:r>
        <w:rPr>
          <w:spacing w:val="-2"/>
          <w:w w:val="95"/>
        </w:rPr>
        <w:t>u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07"/>
        </w:rPr>
        <w:t>o</w:t>
      </w:r>
      <w:r>
        <w:rPr>
          <w:spacing w:val="-9"/>
        </w:rPr>
        <w:t> </w:t>
      </w:r>
      <w:r>
        <w:rPr>
          <w:spacing w:val="1"/>
          <w:w w:val="72"/>
        </w:rPr>
        <w:t>S</w:t>
      </w:r>
      <w:r>
        <w:rPr>
          <w:spacing w:val="-1"/>
          <w:w w:val="107"/>
        </w:rPr>
        <w:t>o</w:t>
      </w:r>
      <w:r>
        <w:rPr>
          <w:w w:val="109"/>
        </w:rPr>
        <w:t>b</w:t>
      </w:r>
      <w:r>
        <w:rPr>
          <w:w w:val="92"/>
        </w:rPr>
        <w:t>re</w:t>
      </w:r>
      <w:r>
        <w:rPr>
          <w:spacing w:val="-6"/>
        </w:rPr>
        <w:t> </w:t>
      </w:r>
      <w:r>
        <w:rPr>
          <w:spacing w:val="-4"/>
          <w:w w:val="107"/>
        </w:rPr>
        <w:t>A</w:t>
      </w:r>
      <w:r>
        <w:rPr>
          <w:spacing w:val="-1"/>
          <w:w w:val="109"/>
        </w:rPr>
        <w:t>d</w:t>
      </w:r>
      <w:r>
        <w:rPr>
          <w:spacing w:val="3"/>
          <w:w w:val="109"/>
        </w:rPr>
        <w:t>q</w:t>
      </w:r>
      <w:r>
        <w:rPr>
          <w:spacing w:val="-2"/>
          <w:w w:val="95"/>
        </w:rPr>
        <w:t>u</w:t>
      </w:r>
      <w:r>
        <w:rPr>
          <w:w w:val="72"/>
        </w:rPr>
        <w:t>i</w:t>
      </w:r>
      <w:r>
        <w:rPr>
          <w:spacing w:val="-1"/>
          <w:w w:val="93"/>
        </w:rPr>
        <w:t>si</w:t>
      </w:r>
      <w:r>
        <w:rPr>
          <w:w w:val="9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8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2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w w:val="95"/>
        </w:rPr>
        <w:t>m</w:t>
      </w:r>
      <w:r>
        <w:rPr>
          <w:spacing w:val="-1"/>
          <w:w w:val="95"/>
        </w:rPr>
        <w:t>u</w:t>
      </w:r>
      <w:r>
        <w:rPr>
          <w:w w:val="108"/>
        </w:rPr>
        <w:t>eb</w:t>
      </w:r>
      <w:r>
        <w:rPr>
          <w:w w:val="72"/>
        </w:rPr>
        <w:t>l</w:t>
      </w:r>
      <w:r>
        <w:rPr>
          <w:w w:val="92"/>
        </w:rPr>
        <w:t>es</w:t>
      </w:r>
      <w:r>
        <w:rPr>
          <w:spacing w:val="-9"/>
        </w:rPr>
        <w:t> </w:t>
      </w:r>
      <w:r>
        <w:rPr>
          <w:w w:val="102"/>
        </w:rPr>
        <w:t>en</w:t>
      </w:r>
      <w:r>
        <w:rPr>
          <w:spacing w:val="-8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w w:val="74"/>
        </w:rPr>
        <w:t>s </w:t>
      </w:r>
      <w:r>
        <w:rPr/>
        <w:t>adquisiciones que realicen la Federación, los Estados, los Municipios y en los casos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198"/>
        <w:ind w:left="643"/>
      </w:pPr>
      <w:r>
        <w:rPr>
          <w:w w:val="95"/>
        </w:rPr>
        <w:t>I.-</w:t>
      </w:r>
      <w:r>
        <w:rPr>
          <w:spacing w:val="9"/>
          <w:w w:val="95"/>
        </w:rPr>
        <w:t> </w:t>
      </w:r>
      <w:r>
        <w:rPr>
          <w:w w:val="95"/>
        </w:rPr>
        <w:t>La</w:t>
      </w:r>
      <w:r>
        <w:rPr>
          <w:spacing w:val="10"/>
          <w:w w:val="95"/>
        </w:rPr>
        <w:t> </w:t>
      </w:r>
      <w:r>
        <w:rPr>
          <w:w w:val="95"/>
        </w:rPr>
        <w:t>transformación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sociedades,</w:t>
      </w:r>
      <w:r>
        <w:rPr>
          <w:spacing w:val="6"/>
          <w:w w:val="95"/>
        </w:rPr>
        <w:t> </w:t>
      </w:r>
      <w:r>
        <w:rPr>
          <w:w w:val="95"/>
        </w:rPr>
        <w:t>con</w:t>
      </w:r>
      <w:r>
        <w:rPr>
          <w:spacing w:val="9"/>
          <w:w w:val="95"/>
        </w:rPr>
        <w:t> </w:t>
      </w:r>
      <w:r>
        <w:rPr>
          <w:w w:val="95"/>
        </w:rPr>
        <w:t>excepción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la</w:t>
      </w:r>
      <w:r>
        <w:rPr>
          <w:spacing w:val="10"/>
          <w:w w:val="95"/>
        </w:rPr>
        <w:t> </w:t>
      </w:r>
      <w:r>
        <w:rPr>
          <w:w w:val="95"/>
        </w:rPr>
        <w:t>fusión.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80" w:lineRule="auto"/>
        <w:ind w:left="643" w:right="932"/>
        <w:jc w:val="both"/>
      </w:pPr>
      <w:r>
        <w:rPr/>
        <w:t>II.- En la adquisición que realicen los Estados Extranjeros, en los casos que existiera</w:t>
      </w:r>
      <w:r>
        <w:rPr>
          <w:spacing w:val="1"/>
        </w:rPr>
        <w:t> </w:t>
      </w:r>
      <w:r>
        <w:rPr/>
        <w:t>reciprocidad.</w:t>
      </w:r>
    </w:p>
    <w:p>
      <w:pPr>
        <w:pStyle w:val="BodyText"/>
        <w:spacing w:line="280" w:lineRule="auto" w:before="195"/>
        <w:ind w:left="643" w:right="939"/>
        <w:jc w:val="both"/>
      </w:pPr>
      <w:r>
        <w:rPr>
          <w:spacing w:val="-1"/>
          <w:w w:val="53"/>
        </w:rPr>
        <w:t>I</w:t>
      </w:r>
      <w:r>
        <w:rPr>
          <w:w w:val="53"/>
        </w:rPr>
        <w:t>I</w:t>
      </w:r>
      <w:r>
        <w:rPr>
          <w:spacing w:val="2"/>
          <w:w w:val="53"/>
        </w:rPr>
        <w:t>I</w:t>
      </w:r>
      <w:r>
        <w:rPr>
          <w:spacing w:val="-3"/>
          <w:w w:val="75"/>
        </w:rPr>
        <w:t>.</w:t>
      </w:r>
      <w:r>
        <w:rPr>
          <w:w w:val="72"/>
        </w:rPr>
        <w:t>-</w:t>
      </w:r>
      <w:r>
        <w:rPr/>
        <w:t> </w:t>
      </w:r>
      <w:r>
        <w:rPr>
          <w:spacing w:val="-2"/>
          <w:w w:val="115"/>
        </w:rPr>
        <w:t>C</w:t>
      </w:r>
      <w:r>
        <w:rPr>
          <w:spacing w:val="-2"/>
          <w:w w:val="95"/>
        </w:rPr>
        <w:t>u</w:t>
      </w:r>
      <w:r>
        <w:rPr>
          <w:w w:val="113"/>
        </w:rPr>
        <w:t>a</w:t>
      </w:r>
      <w:r>
        <w:rPr>
          <w:w w:val="95"/>
        </w:rPr>
        <w:t>n</w:t>
      </w:r>
      <w:r>
        <w:rPr>
          <w:spacing w:val="-1"/>
          <w:w w:val="108"/>
        </w:rPr>
        <w:t>d</w:t>
      </w:r>
      <w:r>
        <w:rPr>
          <w:w w:val="108"/>
        </w:rPr>
        <w:t>o</w:t>
      </w:r>
      <w:r>
        <w:rPr>
          <w:spacing w:val="-2"/>
        </w:rPr>
        <w:t> </w:t>
      </w:r>
      <w:r>
        <w:rPr>
          <w:spacing w:val="-1"/>
          <w:w w:val="92"/>
        </w:rPr>
        <w:t>s</w:t>
      </w:r>
      <w:r>
        <w:rPr>
          <w:w w:val="92"/>
        </w:rPr>
        <w:t>e</w:t>
      </w:r>
      <w:r>
        <w:rPr>
          <w:spacing w:val="-2"/>
        </w:rPr>
        <w:t> </w:t>
      </w:r>
      <w:r>
        <w:rPr>
          <w:w w:val="113"/>
        </w:rPr>
        <w:t>a</w:t>
      </w:r>
      <w:r>
        <w:rPr>
          <w:spacing w:val="-1"/>
          <w:w w:val="109"/>
        </w:rPr>
        <w:t>d</w:t>
      </w:r>
      <w:r>
        <w:rPr>
          <w:w w:val="109"/>
        </w:rPr>
        <w:t>q</w:t>
      </w:r>
      <w:r>
        <w:rPr>
          <w:spacing w:val="-2"/>
          <w:w w:val="95"/>
        </w:rPr>
        <w:t>u</w:t>
      </w:r>
      <w:r>
        <w:rPr>
          <w:w w:val="72"/>
        </w:rPr>
        <w:t>i</w:t>
      </w:r>
      <w:r>
        <w:rPr>
          <w:w w:val="100"/>
        </w:rPr>
        <w:t>era</w:t>
      </w:r>
      <w:r>
        <w:rPr>
          <w:spacing w:val="2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-1"/>
        </w:rPr>
        <w:t> </w:t>
      </w:r>
      <w:r>
        <w:rPr>
          <w:w w:val="109"/>
        </w:rPr>
        <w:t>p</w:t>
      </w:r>
      <w:r>
        <w:rPr>
          <w:w w:val="92"/>
        </w:rPr>
        <w:t>r</w:t>
      </w:r>
      <w:r>
        <w:rPr>
          <w:spacing w:val="-1"/>
          <w:w w:val="92"/>
        </w:rPr>
        <w:t>o</w:t>
      </w:r>
      <w:r>
        <w:rPr>
          <w:w w:val="109"/>
        </w:rPr>
        <w:t>p</w:t>
      </w:r>
      <w:r>
        <w:rPr>
          <w:w w:val="72"/>
        </w:rPr>
        <w:t>i</w:t>
      </w:r>
      <w:r>
        <w:rPr>
          <w:w w:val="110"/>
        </w:rPr>
        <w:t>ed</w:t>
      </w:r>
      <w:r>
        <w:rPr>
          <w:spacing w:val="1"/>
          <w:w w:val="110"/>
        </w:rPr>
        <w:t>a</w:t>
      </w:r>
      <w:r>
        <w:rPr>
          <w:w w:val="109"/>
        </w:rPr>
        <w:t>d</w:t>
      </w:r>
      <w:r>
        <w:rPr>
          <w:spacing w:val="-1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3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w w:val="95"/>
        </w:rPr>
        <w:t>m</w:t>
      </w:r>
      <w:r>
        <w:rPr>
          <w:spacing w:val="-1"/>
          <w:w w:val="95"/>
        </w:rPr>
        <w:t>u</w:t>
      </w:r>
      <w:r>
        <w:rPr>
          <w:w w:val="108"/>
        </w:rPr>
        <w:t>eb</w:t>
      </w:r>
      <w:r>
        <w:rPr>
          <w:w w:val="72"/>
        </w:rPr>
        <w:t>l</w:t>
      </w:r>
      <w:r>
        <w:rPr>
          <w:w w:val="88"/>
        </w:rPr>
        <w:t>es,</w:t>
      </w:r>
      <w:r>
        <w:rPr>
          <w:spacing w:val="-4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1"/>
        </w:rPr>
        <w:t> </w:t>
      </w:r>
      <w:r>
        <w:rPr>
          <w:spacing w:val="2"/>
          <w:w w:val="96"/>
        </w:rPr>
        <w:t>m</w:t>
      </w:r>
      <w:r>
        <w:rPr>
          <w:spacing w:val="-1"/>
          <w:w w:val="107"/>
        </w:rPr>
        <w:t>o</w:t>
      </w:r>
      <w:r>
        <w:rPr>
          <w:spacing w:val="1"/>
          <w:w w:val="85"/>
        </w:rPr>
        <w:t>t</w:t>
      </w:r>
      <w:r>
        <w:rPr>
          <w:w w:val="72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2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-1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spacing w:val="-2"/>
          <w:w w:val="72"/>
        </w:rPr>
        <w:t>i</w:t>
      </w:r>
      <w:r>
        <w:rPr>
          <w:spacing w:val="1"/>
          <w:w w:val="85"/>
        </w:rPr>
        <w:t>t</w:t>
      </w:r>
      <w:r>
        <w:rPr>
          <w:spacing w:val="-2"/>
          <w:w w:val="95"/>
        </w:rPr>
        <w:t>u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1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"/>
        </w:rPr>
        <w:t> </w:t>
      </w:r>
      <w:r>
        <w:rPr>
          <w:spacing w:val="-2"/>
          <w:w w:val="72"/>
        </w:rPr>
        <w:t>l</w:t>
      </w:r>
      <w:r>
        <w:rPr>
          <w:w w:val="113"/>
        </w:rPr>
        <w:t>a </w:t>
      </w:r>
      <w:r>
        <w:rPr/>
        <w:t>sociedad</w:t>
      </w:r>
      <w:r>
        <w:rPr>
          <w:spacing w:val="-16"/>
        </w:rPr>
        <w:t> </w:t>
      </w:r>
      <w:r>
        <w:rPr/>
        <w:t>conyugal.</w:t>
      </w:r>
    </w:p>
    <w:p>
      <w:pPr>
        <w:pStyle w:val="BodyText"/>
        <w:spacing w:line="278" w:lineRule="auto" w:before="196"/>
        <w:ind w:left="643" w:right="934"/>
        <w:jc w:val="both"/>
      </w:pPr>
      <w:r>
        <w:rPr/>
        <w:t>IV.- La disolución de la copropiedad y de la sociedad conyugal, siempre que las partes</w:t>
      </w:r>
      <w:r>
        <w:rPr>
          <w:spacing w:val="1"/>
        </w:rPr>
        <w:t> </w:t>
      </w:r>
      <w:r>
        <w:rPr/>
        <w:t>adjudicadas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excedan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valor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7"/>
        </w:rPr>
        <w:t> </w:t>
      </w:r>
      <w:r>
        <w:rPr/>
        <w:t>porciones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cada</w:t>
      </w:r>
      <w:r>
        <w:rPr>
          <w:spacing w:val="-5"/>
        </w:rPr>
        <w:t> </w:t>
      </w:r>
      <w:r>
        <w:rPr/>
        <w:t>uno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7"/>
        </w:rPr>
        <w:t> </w:t>
      </w:r>
      <w:r>
        <w:rPr/>
        <w:t>copropietarios</w:t>
      </w:r>
      <w:r>
        <w:rPr>
          <w:spacing w:val="-68"/>
        </w:rPr>
        <w:t> </w:t>
      </w:r>
      <w:r>
        <w:rPr/>
        <w:t>o al cónyuge le correspondan. En caso contrario, deberá pagarse el impuesto sobre el</w:t>
      </w:r>
      <w:r>
        <w:rPr>
          <w:spacing w:val="1"/>
        </w:rPr>
        <w:t> </w:t>
      </w:r>
      <w:r>
        <w:rPr/>
        <w:t>exceso</w:t>
      </w:r>
      <w:r>
        <w:rPr>
          <w:spacing w:val="-15"/>
        </w:rPr>
        <w:t> </w:t>
      </w:r>
      <w:r>
        <w:rPr/>
        <w:t>o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diferencia.</w:t>
      </w:r>
    </w:p>
    <w:p>
      <w:pPr>
        <w:pStyle w:val="BodyText"/>
        <w:spacing w:before="200"/>
        <w:ind w:left="643"/>
      </w:pPr>
      <w:r>
        <w:rPr/>
        <w:t>V.-</w:t>
      </w:r>
      <w:r>
        <w:rPr>
          <w:spacing w:val="-15"/>
        </w:rPr>
        <w:t> </w:t>
      </w:r>
      <w:r>
        <w:rPr/>
        <w:t>Cuando</w:t>
      </w:r>
      <w:r>
        <w:rPr>
          <w:spacing w:val="-14"/>
        </w:rPr>
        <w:t> </w:t>
      </w:r>
      <w:r>
        <w:rPr/>
        <w:t>se</w:t>
      </w:r>
      <w:r>
        <w:rPr>
          <w:spacing w:val="-16"/>
        </w:rPr>
        <w:t> </w:t>
      </w:r>
      <w:r>
        <w:rPr/>
        <w:t>adquieran</w:t>
      </w:r>
      <w:r>
        <w:rPr>
          <w:spacing w:val="-15"/>
        </w:rPr>
        <w:t> </w:t>
      </w:r>
      <w:r>
        <w:rPr/>
        <w:t>inmuebles</w:t>
      </w:r>
      <w:r>
        <w:rPr>
          <w:spacing w:val="-16"/>
        </w:rPr>
        <w:t> </w:t>
      </w:r>
      <w:r>
        <w:rPr/>
        <w:t>por</w:t>
      </w:r>
      <w:r>
        <w:rPr>
          <w:spacing w:val="-16"/>
        </w:rPr>
        <w:t> </w:t>
      </w:r>
      <w:r>
        <w:rPr/>
        <w:t>herencia</w:t>
      </w:r>
      <w:r>
        <w:rPr>
          <w:spacing w:val="-15"/>
        </w:rPr>
        <w:t> </w:t>
      </w:r>
      <w:r>
        <w:rPr/>
        <w:t>o</w:t>
      </w:r>
      <w:r>
        <w:rPr>
          <w:spacing w:val="-16"/>
        </w:rPr>
        <w:t> </w:t>
      </w:r>
      <w:r>
        <w:rPr/>
        <w:t>legado.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643"/>
      </w:pPr>
      <w:r>
        <w:rPr>
          <w:w w:val="95"/>
        </w:rPr>
        <w:t>VI.-</w:t>
      </w:r>
      <w:r>
        <w:rPr>
          <w:spacing w:val="8"/>
          <w:w w:val="95"/>
        </w:rPr>
        <w:t> </w:t>
      </w:r>
      <w:r>
        <w:rPr>
          <w:w w:val="95"/>
        </w:rPr>
        <w:t>La</w:t>
      </w:r>
      <w:r>
        <w:rPr>
          <w:spacing w:val="9"/>
          <w:w w:val="95"/>
        </w:rPr>
        <w:t> </w:t>
      </w:r>
      <w:r>
        <w:rPr>
          <w:w w:val="95"/>
        </w:rPr>
        <w:t>donación</w:t>
      </w:r>
      <w:r>
        <w:rPr>
          <w:spacing w:val="8"/>
          <w:w w:val="95"/>
        </w:rPr>
        <w:t> </w:t>
      </w:r>
      <w:r>
        <w:rPr>
          <w:w w:val="95"/>
        </w:rPr>
        <w:t>entre</w:t>
      </w:r>
      <w:r>
        <w:rPr>
          <w:spacing w:val="8"/>
          <w:w w:val="95"/>
        </w:rPr>
        <w:t> </w:t>
      </w:r>
      <w:r>
        <w:rPr>
          <w:w w:val="95"/>
        </w:rPr>
        <w:t>consortes,</w:t>
      </w:r>
      <w:r>
        <w:rPr>
          <w:spacing w:val="4"/>
          <w:w w:val="95"/>
        </w:rPr>
        <w:t> </w:t>
      </w:r>
      <w:r>
        <w:rPr>
          <w:w w:val="95"/>
        </w:rPr>
        <w:t>ascendientes</w:t>
      </w:r>
      <w:r>
        <w:rPr>
          <w:spacing w:val="7"/>
          <w:w w:val="95"/>
        </w:rPr>
        <w:t> </w:t>
      </w:r>
      <w:r>
        <w:rPr>
          <w:w w:val="95"/>
        </w:rPr>
        <w:t>y</w:t>
      </w:r>
      <w:r>
        <w:rPr>
          <w:spacing w:val="9"/>
          <w:w w:val="95"/>
        </w:rPr>
        <w:t> </w:t>
      </w:r>
      <w:r>
        <w:rPr>
          <w:w w:val="95"/>
        </w:rPr>
        <w:t>descendientes</w:t>
      </w:r>
      <w:r>
        <w:rPr>
          <w:spacing w:val="7"/>
          <w:w w:val="95"/>
        </w:rPr>
        <w:t> </w:t>
      </w:r>
      <w:r>
        <w:rPr>
          <w:w w:val="95"/>
        </w:rPr>
        <w:t>en</w:t>
      </w:r>
      <w:r>
        <w:rPr>
          <w:spacing w:val="9"/>
          <w:w w:val="95"/>
        </w:rPr>
        <w:t> </w:t>
      </w:r>
      <w:r>
        <w:rPr>
          <w:w w:val="95"/>
        </w:rPr>
        <w:t>línea</w:t>
      </w:r>
      <w:r>
        <w:rPr>
          <w:spacing w:val="8"/>
          <w:w w:val="95"/>
        </w:rPr>
        <w:t> </w:t>
      </w:r>
      <w:r>
        <w:rPr>
          <w:w w:val="95"/>
        </w:rPr>
        <w:t>directa.</w:t>
      </w: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</w:pPr>
    </w:p>
    <w:p>
      <w:pPr>
        <w:pStyle w:val="Heading1"/>
        <w:spacing w:before="1"/>
        <w:ind w:left="643"/>
        <w:jc w:val="left"/>
      </w:pP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base</w:t>
      </w:r>
    </w:p>
    <w:p>
      <w:pPr>
        <w:pStyle w:val="BodyText"/>
        <w:spacing w:before="1"/>
        <w:rPr>
          <w:rFonts w:ascii="Tahoma"/>
          <w:b/>
          <w:sz w:val="19"/>
        </w:rPr>
      </w:pPr>
      <w:r>
        <w:rPr/>
        <w:br w:type="column"/>
      </w:r>
      <w:r>
        <w:rPr>
          <w:rFonts w:ascii="Tahoma"/>
          <w:b/>
          <w:sz w:val="19"/>
        </w:rPr>
      </w:r>
    </w:p>
    <w:p>
      <w:pPr>
        <w:spacing w:line="362" w:lineRule="auto" w:before="0"/>
        <w:ind w:left="643" w:right="929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 reformado DOE 23-12-2020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30-12-2019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22-12-2017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30-12-2016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1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28-12-2015</w:t>
      </w:r>
    </w:p>
    <w:p>
      <w:pPr>
        <w:spacing w:after="0" w:line="362" w:lineRule="auto"/>
        <w:jc w:val="both"/>
        <w:rPr>
          <w:sz w:val="16"/>
        </w:rPr>
        <w:sectPr>
          <w:type w:val="continuous"/>
          <w:pgSz w:w="11910" w:h="16850"/>
          <w:pgMar w:top="1460" w:bottom="280" w:left="1200" w:right="340"/>
          <w:cols w:num="2" w:equalWidth="0">
            <w:col w:w="1721" w:space="4343"/>
            <w:col w:w="4306"/>
          </w:cols>
        </w:sectPr>
      </w:pPr>
    </w:p>
    <w:p>
      <w:pPr>
        <w:pStyle w:val="BodyText"/>
        <w:spacing w:before="6"/>
        <w:rPr>
          <w:b/>
          <w:i/>
          <w:sz w:val="11"/>
        </w:rPr>
      </w:pPr>
    </w:p>
    <w:p>
      <w:pPr>
        <w:pStyle w:val="BodyText"/>
        <w:spacing w:line="278" w:lineRule="auto" w:before="100"/>
        <w:ind w:left="643" w:right="938"/>
        <w:jc w:val="both"/>
      </w:pPr>
      <w:r>
        <w:rPr>
          <w:rFonts w:ascii="Tahoma" w:hAnsi="Tahoma"/>
          <w:b/>
          <w:spacing w:val="-1"/>
          <w:w w:val="107"/>
        </w:rPr>
        <w:t>A</w:t>
      </w:r>
      <w:r>
        <w:rPr>
          <w:rFonts w:ascii="Tahoma" w:hAnsi="Tahoma"/>
          <w:b/>
          <w:spacing w:val="-1"/>
          <w:w w:val="82"/>
        </w:rPr>
        <w:t>RTÍ</w:t>
      </w:r>
      <w:r>
        <w:rPr>
          <w:rFonts w:ascii="Tahoma" w:hAnsi="Tahoma"/>
          <w:b/>
          <w:spacing w:val="2"/>
          <w:w w:val="82"/>
        </w:rPr>
        <w:t>C</w:t>
      </w:r>
      <w:r>
        <w:rPr>
          <w:rFonts w:ascii="Tahoma" w:hAnsi="Tahoma"/>
          <w:b/>
          <w:spacing w:val="-1"/>
          <w:w w:val="82"/>
        </w:rPr>
        <w:t>U</w:t>
      </w:r>
      <w:r>
        <w:rPr>
          <w:rFonts w:ascii="Tahoma" w:hAnsi="Tahoma"/>
          <w:b/>
          <w:w w:val="82"/>
        </w:rPr>
        <w:t>L</w:t>
      </w:r>
      <w:r>
        <w:rPr>
          <w:rFonts w:ascii="Tahoma" w:hAnsi="Tahoma"/>
          <w:b/>
          <w:w w:val="108"/>
        </w:rPr>
        <w:t>O</w:t>
      </w:r>
      <w:r>
        <w:rPr>
          <w:rFonts w:ascii="Tahoma" w:hAnsi="Tahoma"/>
          <w:b/>
        </w:rPr>
        <w:t> </w:t>
      </w:r>
      <w:r>
        <w:rPr>
          <w:rFonts w:ascii="Tahoma" w:hAnsi="Tahoma"/>
          <w:b/>
          <w:spacing w:val="-29"/>
        </w:rPr>
        <w:t> </w:t>
      </w:r>
      <w:r>
        <w:rPr>
          <w:rFonts w:ascii="Tahoma" w:hAnsi="Tahoma"/>
          <w:b/>
          <w:spacing w:val="-2"/>
          <w:w w:val="87"/>
        </w:rPr>
        <w:t>5</w:t>
      </w:r>
      <w:r>
        <w:rPr>
          <w:rFonts w:ascii="Tahoma" w:hAnsi="Tahoma"/>
          <w:b/>
          <w:w w:val="87"/>
        </w:rPr>
        <w:t>8</w:t>
      </w:r>
      <w:r>
        <w:rPr>
          <w:rFonts w:ascii="Tahoma" w:hAnsi="Tahoma"/>
          <w:b/>
          <w:w w:val="89"/>
        </w:rPr>
        <w:t>.</w:t>
      </w:r>
      <w:r>
        <w:rPr>
          <w:rFonts w:ascii="Tahoma" w:hAnsi="Tahoma"/>
          <w:b/>
          <w:w w:val="97"/>
        </w:rPr>
        <w:t>-</w:t>
      </w:r>
      <w:r>
        <w:rPr>
          <w:rFonts w:ascii="Tahoma" w:hAnsi="Tahoma"/>
          <w:b/>
          <w:spacing w:val="28"/>
        </w:rPr>
        <w:t> </w:t>
      </w:r>
      <w:r>
        <w:rPr>
          <w:spacing w:val="-1"/>
          <w:w w:val="82"/>
        </w:rPr>
        <w:t>L</w:t>
      </w:r>
      <w:r>
        <w:rPr>
          <w:w w:val="113"/>
        </w:rPr>
        <w:t>a</w:t>
      </w:r>
      <w:r>
        <w:rPr>
          <w:spacing w:val="18"/>
        </w:rPr>
        <w:t> </w:t>
      </w:r>
      <w:r>
        <w:rPr>
          <w:w w:val="109"/>
        </w:rPr>
        <w:t>b</w:t>
      </w:r>
      <w:r>
        <w:rPr>
          <w:w w:val="113"/>
        </w:rPr>
        <w:t>a</w:t>
      </w:r>
      <w:r>
        <w:rPr>
          <w:spacing w:val="-1"/>
          <w:w w:val="92"/>
        </w:rPr>
        <w:t>s</w:t>
      </w:r>
      <w:r>
        <w:rPr>
          <w:w w:val="92"/>
        </w:rPr>
        <w:t>e</w:t>
      </w:r>
      <w:r>
        <w:rPr>
          <w:spacing w:val="17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>
          <w:spacing w:val="19"/>
        </w:rPr>
        <w:t> </w:t>
      </w:r>
      <w:r>
        <w:rPr>
          <w:spacing w:val="2"/>
          <w:w w:val="53"/>
        </w:rPr>
        <w:t>I</w:t>
      </w:r>
      <w:r>
        <w:rPr>
          <w:w w:val="101"/>
        </w:rPr>
        <w:t>m</w:t>
      </w:r>
      <w:r>
        <w:rPr>
          <w:spacing w:val="1"/>
          <w:w w:val="101"/>
        </w:rPr>
        <w:t>p</w:t>
      </w:r>
      <w:r>
        <w:rPr>
          <w:spacing w:val="-2"/>
          <w:w w:val="95"/>
        </w:rPr>
        <w:t>u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07"/>
        </w:rPr>
        <w:t>o</w:t>
      </w:r>
      <w:r>
        <w:rPr>
          <w:spacing w:val="15"/>
        </w:rPr>
        <w:t> </w:t>
      </w:r>
      <w:r>
        <w:rPr>
          <w:spacing w:val="-1"/>
          <w:w w:val="72"/>
        </w:rPr>
        <w:t>S</w:t>
      </w:r>
      <w:r>
        <w:rPr>
          <w:spacing w:val="-1"/>
          <w:w w:val="107"/>
        </w:rPr>
        <w:t>o</w:t>
      </w:r>
      <w:r>
        <w:rPr>
          <w:w w:val="109"/>
        </w:rPr>
        <w:t>b</w:t>
      </w:r>
      <w:r>
        <w:rPr>
          <w:spacing w:val="2"/>
          <w:w w:val="70"/>
        </w:rPr>
        <w:t>r</w:t>
      </w:r>
      <w:r>
        <w:rPr>
          <w:w w:val="108"/>
        </w:rPr>
        <w:t>e</w:t>
      </w:r>
      <w:r>
        <w:rPr>
          <w:spacing w:val="20"/>
        </w:rPr>
        <w:t> </w:t>
      </w:r>
      <w:r>
        <w:rPr>
          <w:spacing w:val="-4"/>
          <w:w w:val="107"/>
        </w:rPr>
        <w:t>A</w:t>
      </w:r>
      <w:r>
        <w:rPr>
          <w:spacing w:val="-1"/>
          <w:w w:val="109"/>
        </w:rPr>
        <w:t>d</w:t>
      </w:r>
      <w:r>
        <w:rPr>
          <w:w w:val="109"/>
        </w:rPr>
        <w:t>q</w:t>
      </w:r>
      <w:r>
        <w:rPr>
          <w:spacing w:val="-2"/>
          <w:w w:val="95"/>
        </w:rPr>
        <w:t>u</w:t>
      </w:r>
      <w:r>
        <w:rPr>
          <w:w w:val="72"/>
        </w:rPr>
        <w:t>i</w:t>
      </w:r>
      <w:r>
        <w:rPr>
          <w:spacing w:val="-1"/>
          <w:w w:val="93"/>
        </w:rPr>
        <w:t>si</w:t>
      </w:r>
      <w:r>
        <w:rPr>
          <w:w w:val="9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16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16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w w:val="95"/>
        </w:rPr>
        <w:t>m</w:t>
      </w:r>
      <w:r>
        <w:rPr>
          <w:spacing w:val="-1"/>
          <w:w w:val="95"/>
        </w:rPr>
        <w:t>u</w:t>
      </w:r>
      <w:r>
        <w:rPr>
          <w:w w:val="108"/>
        </w:rPr>
        <w:t>eb</w:t>
      </w:r>
      <w:r>
        <w:rPr>
          <w:w w:val="72"/>
        </w:rPr>
        <w:t>l</w:t>
      </w:r>
      <w:r>
        <w:rPr>
          <w:w w:val="92"/>
        </w:rPr>
        <w:t>e</w:t>
      </w:r>
      <w:r>
        <w:rPr>
          <w:spacing w:val="1"/>
          <w:w w:val="92"/>
        </w:rPr>
        <w:t>s</w:t>
      </w:r>
      <w:r>
        <w:rPr>
          <w:w w:val="75"/>
        </w:rPr>
        <w:t>,</w:t>
      </w:r>
      <w:r>
        <w:rPr>
          <w:spacing w:val="15"/>
        </w:rPr>
        <w:t> </w:t>
      </w:r>
      <w:r>
        <w:rPr>
          <w:spacing w:val="1"/>
          <w:w w:val="74"/>
        </w:rPr>
        <w:t>s</w:t>
      </w:r>
      <w:r>
        <w:rPr>
          <w:w w:val="100"/>
        </w:rPr>
        <w:t>erá</w:t>
      </w:r>
      <w:r>
        <w:rPr>
          <w:spacing w:val="16"/>
        </w:rPr>
        <w:t> </w:t>
      </w:r>
      <w:r>
        <w:rPr>
          <w:w w:val="97"/>
        </w:rPr>
        <w:t>el</w:t>
      </w:r>
      <w:r>
        <w:rPr>
          <w:spacing w:val="16"/>
        </w:rPr>
        <w:t> </w:t>
      </w:r>
      <w:r>
        <w:rPr>
          <w:spacing w:val="-1"/>
          <w:w w:val="103"/>
        </w:rPr>
        <w:t>v</w:t>
      </w:r>
      <w:r>
        <w:rPr>
          <w:w w:val="103"/>
        </w:rPr>
        <w:t>a</w:t>
      </w:r>
      <w:r>
        <w:rPr>
          <w:w w:val="72"/>
        </w:rPr>
        <w:t>l</w:t>
      </w:r>
      <w:r>
        <w:rPr>
          <w:spacing w:val="-1"/>
          <w:w w:val="107"/>
        </w:rPr>
        <w:t>o</w:t>
      </w:r>
      <w:r>
        <w:rPr>
          <w:w w:val="70"/>
        </w:rPr>
        <w:t>r</w:t>
      </w:r>
      <w:r>
        <w:rPr>
          <w:spacing w:val="16"/>
        </w:rPr>
        <w:t> </w:t>
      </w:r>
      <w:r>
        <w:rPr>
          <w:spacing w:val="3"/>
          <w:w w:val="109"/>
        </w:rPr>
        <w:t>q</w:t>
      </w:r>
      <w:r>
        <w:rPr>
          <w:spacing w:val="-2"/>
          <w:w w:val="95"/>
        </w:rPr>
        <w:t>u</w:t>
      </w:r>
      <w:r>
        <w:rPr>
          <w:w w:val="108"/>
        </w:rPr>
        <w:t>e </w:t>
      </w:r>
      <w:r>
        <w:rPr/>
        <w:t>resulte mayor entre el precio de adquisición; el valor contenido en la cédula catastral</w:t>
      </w:r>
      <w:r>
        <w:rPr>
          <w:spacing w:val="1"/>
        </w:rPr>
        <w:t> </w:t>
      </w:r>
      <w:r>
        <w:rPr/>
        <w:t>vigente,</w:t>
      </w:r>
      <w:r>
        <w:rPr>
          <w:spacing w:val="-7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valor</w:t>
      </w:r>
      <w:r>
        <w:rPr>
          <w:spacing w:val="-2"/>
        </w:rPr>
        <w:t> </w:t>
      </w:r>
      <w:r>
        <w:rPr/>
        <w:t>contenido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avalúo</w:t>
      </w:r>
      <w:r>
        <w:rPr>
          <w:spacing w:val="-5"/>
        </w:rPr>
        <w:t> </w:t>
      </w:r>
      <w:r>
        <w:rPr/>
        <w:t>pericial</w:t>
      </w:r>
      <w:r>
        <w:rPr>
          <w:spacing w:val="-4"/>
        </w:rPr>
        <w:t> </w:t>
      </w:r>
      <w:r>
        <w:rPr/>
        <w:t>expedido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autoridades</w:t>
      </w:r>
      <w:r>
        <w:rPr>
          <w:spacing w:val="-5"/>
        </w:rPr>
        <w:t> </w:t>
      </w:r>
      <w:r>
        <w:rPr/>
        <w:t>fiscales,</w:t>
      </w:r>
      <w:r>
        <w:rPr>
          <w:spacing w:val="-68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w w:val="74"/>
        </w:rPr>
        <w:t>s</w:t>
      </w:r>
      <w:r>
        <w:rPr>
          <w:spacing w:val="-2"/>
        </w:rPr>
        <w:t> </w:t>
      </w:r>
      <w:r>
        <w:rPr>
          <w:w w:val="72"/>
        </w:rPr>
        <w:t>i</w:t>
      </w:r>
      <w:r>
        <w:rPr>
          <w:w w:val="95"/>
        </w:rPr>
        <w:t>n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spacing w:val="-2"/>
          <w:w w:val="72"/>
        </w:rPr>
        <w:t>i</w:t>
      </w:r>
      <w:r>
        <w:rPr>
          <w:spacing w:val="1"/>
          <w:w w:val="85"/>
        </w:rPr>
        <w:t>t</w:t>
      </w:r>
      <w:r>
        <w:rPr>
          <w:spacing w:val="-2"/>
          <w:w w:val="95"/>
        </w:rPr>
        <w:t>u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92"/>
        </w:rPr>
        <w:t>es</w:t>
      </w:r>
      <w:r>
        <w:rPr/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"/>
        </w:rPr>
        <w:t> </w:t>
      </w:r>
      <w:r>
        <w:rPr>
          <w:w w:val="123"/>
        </w:rPr>
        <w:t>c</w:t>
      </w:r>
      <w:r>
        <w:rPr>
          <w:w w:val="95"/>
        </w:rPr>
        <w:t>réd</w:t>
      </w:r>
      <w:r>
        <w:rPr>
          <w:spacing w:val="1"/>
          <w:w w:val="95"/>
        </w:rPr>
        <w:t>i</w:t>
      </w:r>
      <w:r>
        <w:rPr>
          <w:spacing w:val="1"/>
          <w:w w:val="85"/>
        </w:rPr>
        <w:t>t</w:t>
      </w:r>
      <w:r>
        <w:rPr>
          <w:spacing w:val="-1"/>
          <w:w w:val="107"/>
        </w:rPr>
        <w:t>o</w:t>
      </w:r>
      <w:r>
        <w:rPr>
          <w:w w:val="75"/>
        </w:rPr>
        <w:t>,</w:t>
      </w:r>
      <w:r>
        <w:rPr>
          <w:spacing w:val="-4"/>
        </w:rPr>
        <w:t> </w:t>
      </w:r>
      <w:r>
        <w:rPr>
          <w:w w:val="97"/>
        </w:rPr>
        <w:t>el</w:t>
      </w:r>
      <w:r>
        <w:rPr>
          <w:spacing w:val="-1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spacing w:val="-1"/>
          <w:w w:val="79"/>
        </w:rPr>
        <w:t>st</w:t>
      </w:r>
      <w:r>
        <w:rPr>
          <w:w w:val="72"/>
        </w:rPr>
        <w:t>i</w:t>
      </w:r>
      <w:r>
        <w:rPr>
          <w:spacing w:val="1"/>
          <w:w w:val="85"/>
        </w:rPr>
        <w:t>t</w:t>
      </w:r>
      <w:r>
        <w:rPr>
          <w:spacing w:val="-2"/>
          <w:w w:val="95"/>
        </w:rPr>
        <w:t>u</w:t>
      </w:r>
      <w:r>
        <w:rPr>
          <w:spacing w:val="1"/>
          <w:w w:val="85"/>
        </w:rPr>
        <w:t>t</w:t>
      </w:r>
      <w:r>
        <w:rPr>
          <w:w w:val="107"/>
        </w:rPr>
        <w:t>o</w:t>
      </w:r>
      <w:r>
        <w:rPr>
          <w:spacing w:val="-2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1"/>
        </w:rPr>
        <w:t> </w:t>
      </w:r>
      <w:r>
        <w:rPr>
          <w:spacing w:val="-6"/>
          <w:w w:val="107"/>
        </w:rPr>
        <w:t>A</w:t>
      </w:r>
      <w:r>
        <w:rPr>
          <w:spacing w:val="-1"/>
          <w:w w:val="101"/>
        </w:rPr>
        <w:t>d</w:t>
      </w:r>
      <w:r>
        <w:rPr>
          <w:w w:val="101"/>
        </w:rPr>
        <w:t>m</w:t>
      </w:r>
      <w:r>
        <w:rPr>
          <w:w w:val="72"/>
        </w:rPr>
        <w:t>i</w:t>
      </w:r>
      <w:r>
        <w:rPr>
          <w:w w:val="95"/>
        </w:rPr>
        <w:t>n</w:t>
      </w:r>
      <w:r>
        <w:rPr>
          <w:w w:val="72"/>
        </w:rPr>
        <w:t>i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95"/>
        </w:rPr>
        <w:t>ra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1"/>
        </w:rPr>
        <w:t> </w:t>
      </w:r>
      <w:r>
        <w:rPr>
          <w:w w:val="90"/>
        </w:rPr>
        <w:t>y</w:t>
      </w:r>
      <w:r>
        <w:rPr/>
        <w:t> </w:t>
      </w:r>
      <w:r>
        <w:rPr>
          <w:spacing w:val="-4"/>
          <w:w w:val="107"/>
        </w:rPr>
        <w:t>A</w:t>
      </w:r>
      <w:r>
        <w:rPr>
          <w:spacing w:val="-1"/>
          <w:w w:val="103"/>
        </w:rPr>
        <w:t>v</w:t>
      </w:r>
      <w:r>
        <w:rPr>
          <w:w w:val="103"/>
        </w:rPr>
        <w:t>a</w:t>
      </w:r>
      <w:r>
        <w:rPr>
          <w:w w:val="72"/>
        </w:rPr>
        <w:t>l</w:t>
      </w:r>
      <w:r>
        <w:rPr>
          <w:spacing w:val="1"/>
          <w:w w:val="95"/>
        </w:rPr>
        <w:t>ú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-2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"/>
        </w:rPr>
        <w:t> </w:t>
      </w:r>
      <w:r>
        <w:rPr>
          <w:w w:val="83"/>
        </w:rPr>
        <w:t>B</w:t>
      </w:r>
      <w:r>
        <w:rPr>
          <w:spacing w:val="3"/>
          <w:w w:val="72"/>
        </w:rPr>
        <w:t>i</w:t>
      </w:r>
      <w:r>
        <w:rPr>
          <w:w w:val="102"/>
        </w:rPr>
        <w:t>en</w:t>
      </w:r>
      <w:r>
        <w:rPr>
          <w:w w:val="92"/>
        </w:rPr>
        <w:t>es</w:t>
      </w:r>
      <w:r>
        <w:rPr>
          <w:spacing w:val="-2"/>
        </w:rPr>
        <w:t> </w:t>
      </w:r>
      <w:r>
        <w:rPr>
          <w:spacing w:val="-1"/>
          <w:w w:val="98"/>
        </w:rPr>
        <w:t>N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113"/>
        </w:rPr>
        <w:t>a</w:t>
      </w:r>
      <w:r>
        <w:rPr>
          <w:w w:val="72"/>
        </w:rPr>
        <w:t>l</w:t>
      </w:r>
      <w:r>
        <w:rPr>
          <w:w w:val="92"/>
        </w:rPr>
        <w:t>e</w:t>
      </w:r>
      <w:r>
        <w:rPr>
          <w:spacing w:val="1"/>
          <w:w w:val="92"/>
        </w:rPr>
        <w:t>s</w:t>
      </w:r>
      <w:r>
        <w:rPr>
          <w:w w:val="75"/>
        </w:rPr>
        <w:t>, </w:t>
      </w:r>
      <w:r>
        <w:rPr/>
        <w:t>por</w:t>
      </w:r>
      <w:r>
        <w:rPr>
          <w:spacing w:val="1"/>
        </w:rPr>
        <w:t> </w:t>
      </w:r>
      <w:r>
        <w:rPr/>
        <w:t>corredor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valuador con</w:t>
      </w:r>
      <w:r>
        <w:rPr>
          <w:spacing w:val="1"/>
        </w:rPr>
        <w:t> </w:t>
      </w:r>
      <w:r>
        <w:rPr/>
        <w:t>cédula</w:t>
      </w:r>
      <w:r>
        <w:rPr>
          <w:spacing w:val="1"/>
        </w:rPr>
        <w:t> </w:t>
      </w:r>
      <w:r>
        <w:rPr/>
        <w:t>profesional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postgrado en</w:t>
      </w:r>
      <w:r>
        <w:rPr>
          <w:spacing w:val="1"/>
        </w:rPr>
        <w:t> </w:t>
      </w:r>
      <w:r>
        <w:rPr/>
        <w:t>valuación</w:t>
      </w:r>
      <w:r>
        <w:rPr>
          <w:spacing w:val="1"/>
        </w:rPr>
        <w:t> </w:t>
      </w:r>
      <w:r>
        <w:rPr/>
        <w:t>expedida</w:t>
      </w:r>
      <w:r>
        <w:rPr>
          <w:spacing w:val="-15"/>
        </w:rPr>
        <w:t> </w:t>
      </w:r>
      <w:r>
        <w:rPr/>
        <w:t>por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Secretaría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Educación</w:t>
      </w:r>
      <w:r>
        <w:rPr>
          <w:spacing w:val="-15"/>
        </w:rPr>
        <w:t> </w:t>
      </w:r>
      <w:r>
        <w:rPr/>
        <w:t>Pública.</w:t>
      </w:r>
    </w:p>
    <w:p>
      <w:pPr>
        <w:pStyle w:val="BodyText"/>
        <w:spacing w:line="475" w:lineRule="auto" w:before="199"/>
        <w:ind w:left="643" w:right="8326"/>
      </w:pPr>
      <w:r>
        <w:rPr>
          <w:w w:val="95"/>
        </w:rPr>
        <w:t>a).-</w:t>
      </w:r>
      <w:r>
        <w:rPr>
          <w:spacing w:val="19"/>
          <w:w w:val="95"/>
        </w:rPr>
        <w:t> </w:t>
      </w:r>
      <w:r>
        <w:rPr>
          <w:w w:val="95"/>
        </w:rPr>
        <w:t>Derogado</w:t>
      </w:r>
      <w:r>
        <w:rPr>
          <w:spacing w:val="-64"/>
          <w:w w:val="95"/>
        </w:rPr>
        <w:t> </w:t>
      </w:r>
      <w:r>
        <w:rPr>
          <w:w w:val="95"/>
        </w:rPr>
        <w:t>b).-</w:t>
      </w:r>
      <w:r>
        <w:rPr>
          <w:spacing w:val="16"/>
          <w:w w:val="95"/>
        </w:rPr>
        <w:t> </w:t>
      </w:r>
      <w:r>
        <w:rPr>
          <w:w w:val="95"/>
        </w:rPr>
        <w:t>Derogado</w:t>
      </w:r>
    </w:p>
    <w:p>
      <w:pPr>
        <w:pStyle w:val="BodyText"/>
        <w:spacing w:line="278" w:lineRule="auto" w:before="3"/>
        <w:ind w:left="643" w:right="855"/>
      </w:pPr>
      <w:r>
        <w:rPr/>
        <w:t>Cuando</w:t>
      </w:r>
      <w:r>
        <w:rPr>
          <w:spacing w:val="2"/>
        </w:rPr>
        <w:t> </w:t>
      </w:r>
      <w:r>
        <w:rPr/>
        <w:t>el</w:t>
      </w:r>
      <w:r>
        <w:rPr>
          <w:spacing w:val="5"/>
        </w:rPr>
        <w:t> </w:t>
      </w:r>
      <w:r>
        <w:rPr/>
        <w:t>adquirente</w:t>
      </w:r>
      <w:r>
        <w:rPr>
          <w:spacing w:val="7"/>
        </w:rPr>
        <w:t> </w:t>
      </w:r>
      <w:r>
        <w:rPr/>
        <w:t>asuma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obligación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pagar</w:t>
      </w:r>
      <w:r>
        <w:rPr>
          <w:spacing w:val="4"/>
        </w:rPr>
        <w:t> </w:t>
      </w:r>
      <w:r>
        <w:rPr/>
        <w:t>alguna</w:t>
      </w:r>
      <w:r>
        <w:rPr>
          <w:spacing w:val="4"/>
        </w:rPr>
        <w:t> </w:t>
      </w:r>
      <w:r>
        <w:rPr/>
        <w:t>deuda</w:t>
      </w:r>
      <w:r>
        <w:rPr>
          <w:spacing w:val="5"/>
        </w:rPr>
        <w:t> </w:t>
      </w:r>
      <w:r>
        <w:rPr/>
        <w:t>del</w:t>
      </w:r>
      <w:r>
        <w:rPr>
          <w:spacing w:val="9"/>
        </w:rPr>
        <w:t> </w:t>
      </w:r>
      <w:r>
        <w:rPr/>
        <w:t>enajenante</w:t>
      </w:r>
      <w:r>
        <w:rPr>
          <w:spacing w:val="3"/>
        </w:rPr>
        <w:t> </w:t>
      </w:r>
      <w:r>
        <w:rPr/>
        <w:t>o</w:t>
      </w:r>
      <w:r>
        <w:rPr>
          <w:spacing w:val="3"/>
        </w:rPr>
        <w:t> </w:t>
      </w:r>
      <w:r>
        <w:rPr/>
        <w:t>de</w:t>
      </w:r>
      <w:r>
        <w:rPr>
          <w:spacing w:val="-68"/>
        </w:rPr>
        <w:t> </w:t>
      </w:r>
      <w:r>
        <w:rPr/>
        <w:t>perdonarla,</w:t>
      </w:r>
      <w:r>
        <w:rPr>
          <w:spacing w:val="-15"/>
        </w:rPr>
        <w:t> </w:t>
      </w:r>
      <w:r>
        <w:rPr/>
        <w:t>el</w:t>
      </w:r>
      <w:r>
        <w:rPr>
          <w:spacing w:val="-12"/>
        </w:rPr>
        <w:t> </w:t>
      </w:r>
      <w:r>
        <w:rPr/>
        <w:t>importe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dicha</w:t>
      </w:r>
      <w:r>
        <w:rPr>
          <w:spacing w:val="-11"/>
        </w:rPr>
        <w:t> </w:t>
      </w:r>
      <w:r>
        <w:rPr/>
        <w:t>deuda,</w:t>
      </w:r>
      <w:r>
        <w:rPr>
          <w:spacing w:val="-15"/>
        </w:rPr>
        <w:t> </w:t>
      </w:r>
      <w:r>
        <w:rPr/>
        <w:t>se</w:t>
      </w:r>
      <w:r>
        <w:rPr>
          <w:spacing w:val="-13"/>
        </w:rPr>
        <w:t> </w:t>
      </w:r>
      <w:r>
        <w:rPr/>
        <w:t>considerará</w:t>
      </w:r>
      <w:r>
        <w:rPr>
          <w:spacing w:val="-11"/>
        </w:rPr>
        <w:t> </w:t>
      </w:r>
      <w:r>
        <w:rPr/>
        <w:t>parte</w:t>
      </w:r>
      <w:r>
        <w:rPr>
          <w:spacing w:val="-13"/>
        </w:rPr>
        <w:t> </w:t>
      </w:r>
      <w:r>
        <w:rPr/>
        <w:t>del</w:t>
      </w:r>
      <w:r>
        <w:rPr>
          <w:spacing w:val="-11"/>
        </w:rPr>
        <w:t> </w:t>
      </w:r>
      <w:r>
        <w:rPr/>
        <w:t>precio</w:t>
      </w:r>
      <w:r>
        <w:rPr>
          <w:spacing w:val="-13"/>
        </w:rPr>
        <w:t> </w:t>
      </w:r>
      <w:r>
        <w:rPr/>
        <w:t>pactado.</w:t>
      </w:r>
    </w:p>
    <w:p>
      <w:pPr>
        <w:pStyle w:val="BodyText"/>
        <w:spacing w:line="278" w:lineRule="auto" w:before="200"/>
        <w:ind w:left="643" w:right="937"/>
        <w:jc w:val="both"/>
      </w:pPr>
      <w:r>
        <w:rPr/>
        <w:t>En todos los casos relacionados en el artículo 56, se deberá practicar avalúo sobre los</w:t>
      </w:r>
      <w:r>
        <w:rPr>
          <w:spacing w:val="1"/>
        </w:rPr>
        <w:t> </w:t>
      </w:r>
      <w:r>
        <w:rPr/>
        <w:t>inmuebles objeto de las operaciones consignadas en ese artículo y a ellos deberá</w:t>
      </w:r>
      <w:r>
        <w:rPr>
          <w:spacing w:val="1"/>
        </w:rPr>
        <w:t> </w:t>
      </w:r>
      <w:r>
        <w:rPr>
          <w:w w:val="113"/>
        </w:rPr>
        <w:t>a</w:t>
      </w:r>
      <w:r>
        <w:rPr>
          <w:w w:val="95"/>
        </w:rPr>
        <w:t>n</w:t>
      </w:r>
      <w:r>
        <w:rPr>
          <w:w w:val="100"/>
        </w:rPr>
        <w:t>ex</w:t>
      </w:r>
      <w:r>
        <w:rPr>
          <w:spacing w:val="1"/>
          <w:w w:val="100"/>
        </w:rPr>
        <w:t>a</w:t>
      </w:r>
      <w:r>
        <w:rPr>
          <w:w w:val="86"/>
        </w:rPr>
        <w:t>rse</w:t>
      </w:r>
      <w:r>
        <w:rPr>
          <w:spacing w:val="-16"/>
        </w:rPr>
        <w:t> </w:t>
      </w:r>
      <w:r>
        <w:rPr>
          <w:w w:val="97"/>
        </w:rPr>
        <w:t>el</w:t>
      </w:r>
      <w:r>
        <w:rPr>
          <w:spacing w:val="-15"/>
        </w:rPr>
        <w:t> </w:t>
      </w:r>
      <w:r>
        <w:rPr>
          <w:w w:val="86"/>
        </w:rPr>
        <w:t>re</w:t>
      </w:r>
      <w:r>
        <w:rPr>
          <w:spacing w:val="2"/>
          <w:w w:val="86"/>
        </w:rPr>
        <w:t>s</w:t>
      </w:r>
      <w:r>
        <w:rPr>
          <w:spacing w:val="-2"/>
          <w:w w:val="95"/>
        </w:rPr>
        <w:t>u</w:t>
      </w:r>
      <w:r>
        <w:rPr>
          <w:w w:val="99"/>
        </w:rPr>
        <w:t>men</w:t>
      </w:r>
      <w:r>
        <w:rPr>
          <w:spacing w:val="-14"/>
        </w:rPr>
        <w:t> </w:t>
      </w:r>
      <w:r>
        <w:rPr>
          <w:spacing w:val="-1"/>
          <w:w w:val="103"/>
        </w:rPr>
        <w:t>v</w:t>
      </w:r>
      <w:r>
        <w:rPr>
          <w:w w:val="103"/>
        </w:rPr>
        <w:t>a</w:t>
      </w:r>
      <w:r>
        <w:rPr>
          <w:spacing w:val="3"/>
          <w:w w:val="72"/>
        </w:rPr>
        <w:t>l</w:t>
      </w:r>
      <w:r>
        <w:rPr>
          <w:spacing w:val="-2"/>
          <w:w w:val="95"/>
        </w:rPr>
        <w:t>u</w:t>
      </w:r>
      <w:r>
        <w:rPr>
          <w:w w:val="113"/>
        </w:rPr>
        <w:t>a</w:t>
      </w:r>
      <w:r>
        <w:rPr>
          <w:spacing w:val="1"/>
          <w:w w:val="85"/>
        </w:rPr>
        <w:t>t</w:t>
      </w:r>
      <w:r>
        <w:rPr>
          <w:spacing w:val="-1"/>
          <w:w w:val="107"/>
        </w:rPr>
        <w:t>o</w:t>
      </w:r>
      <w:r>
        <w:rPr>
          <w:w w:val="71"/>
        </w:rPr>
        <w:t>ri</w:t>
      </w:r>
      <w:r>
        <w:rPr>
          <w:w w:val="107"/>
        </w:rPr>
        <w:t>o</w:t>
      </w:r>
      <w:r>
        <w:rPr>
          <w:spacing w:val="-16"/>
        </w:rPr>
        <w:t> </w:t>
      </w:r>
      <w:r>
        <w:rPr>
          <w:w w:val="109"/>
        </w:rPr>
        <w:t>q</w:t>
      </w:r>
      <w:r>
        <w:rPr>
          <w:spacing w:val="-2"/>
          <w:w w:val="95"/>
        </w:rPr>
        <w:t>u</w:t>
      </w:r>
      <w:r>
        <w:rPr>
          <w:w w:val="108"/>
        </w:rPr>
        <w:t>e</w:t>
      </w:r>
      <w:r>
        <w:rPr>
          <w:spacing w:val="-13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102"/>
        </w:rPr>
        <w:t>en</w:t>
      </w:r>
      <w:r>
        <w:rPr>
          <w:spacing w:val="-1"/>
          <w:w w:val="100"/>
        </w:rPr>
        <w:t>dr</w:t>
      </w:r>
      <w:r>
        <w:rPr>
          <w:w w:val="100"/>
        </w:rPr>
        <w:t>á</w:t>
      </w:r>
      <w:r>
        <w:rPr>
          <w:w w:val="60"/>
        </w:rPr>
        <w:t>:</w:t>
      </w:r>
    </w:p>
    <w:p>
      <w:pPr>
        <w:pStyle w:val="BodyText"/>
        <w:spacing w:before="200"/>
        <w:ind w:left="643"/>
      </w:pPr>
      <w:r>
        <w:rPr>
          <w:w w:val="85"/>
        </w:rPr>
        <w:t>I</w:t>
      </w:r>
      <w:r>
        <w:rPr>
          <w:spacing w:val="7"/>
          <w:w w:val="85"/>
        </w:rPr>
        <w:t> </w:t>
      </w:r>
      <w:r>
        <w:rPr>
          <w:w w:val="85"/>
        </w:rPr>
        <w:t>ANTECEDENTES: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785"/>
      </w:pPr>
      <w:r>
        <w:rPr>
          <w:w w:val="95"/>
        </w:rPr>
        <w:t>a).-</w:t>
      </w:r>
      <w:r>
        <w:rPr>
          <w:spacing w:val="-2"/>
          <w:w w:val="95"/>
        </w:rPr>
        <w:t> </w:t>
      </w:r>
      <w:r>
        <w:rPr>
          <w:w w:val="95"/>
        </w:rPr>
        <w:t>Valuador</w:t>
      </w:r>
    </w:p>
    <w:p>
      <w:pPr>
        <w:spacing w:after="0"/>
        <w:sectPr>
          <w:type w:val="continuous"/>
          <w:pgSz w:w="11910" w:h="16850"/>
          <w:pgMar w:top="1460" w:bottom="280" w:left="1200" w:right="340"/>
        </w:sectPr>
      </w:pPr>
    </w:p>
    <w:p>
      <w:pPr>
        <w:pStyle w:val="BodyText"/>
        <w:rPr>
          <w:sz w:val="11"/>
        </w:rPr>
      </w:pPr>
    </w:p>
    <w:p>
      <w:pPr>
        <w:pStyle w:val="BodyText"/>
        <w:spacing w:line="477" w:lineRule="auto" w:before="99"/>
        <w:ind w:left="785" w:right="5368"/>
      </w:pPr>
      <w:r>
        <w:rPr>
          <w:w w:val="95"/>
        </w:rPr>
        <w:t>b).-</w:t>
      </w:r>
      <w:r>
        <w:rPr>
          <w:spacing w:val="6"/>
          <w:w w:val="95"/>
        </w:rPr>
        <w:t> </w:t>
      </w:r>
      <w:r>
        <w:rPr>
          <w:w w:val="95"/>
        </w:rPr>
        <w:t>Registro</w:t>
      </w:r>
      <w:r>
        <w:rPr>
          <w:spacing w:val="5"/>
          <w:w w:val="95"/>
        </w:rPr>
        <w:t> </w:t>
      </w:r>
      <w:r>
        <w:rPr>
          <w:w w:val="95"/>
        </w:rPr>
        <w:t>Municipal</w:t>
      </w:r>
      <w:r>
        <w:rPr>
          <w:spacing w:val="7"/>
          <w:w w:val="95"/>
        </w:rPr>
        <w:t> </w:t>
      </w:r>
      <w:r>
        <w:rPr>
          <w:w w:val="95"/>
        </w:rPr>
        <w:t>o</w:t>
      </w:r>
      <w:r>
        <w:rPr>
          <w:spacing w:val="8"/>
          <w:w w:val="95"/>
        </w:rPr>
        <w:t> </w:t>
      </w:r>
      <w:r>
        <w:rPr>
          <w:w w:val="95"/>
        </w:rPr>
        <w:t>cédula</w:t>
      </w:r>
      <w:r>
        <w:rPr>
          <w:spacing w:val="7"/>
          <w:w w:val="95"/>
        </w:rPr>
        <w:t> </w:t>
      </w:r>
      <w:r>
        <w:rPr>
          <w:w w:val="95"/>
        </w:rPr>
        <w:t>profesional</w:t>
      </w:r>
      <w:r>
        <w:rPr>
          <w:spacing w:val="-64"/>
          <w:w w:val="95"/>
        </w:rPr>
        <w:t> </w:t>
      </w:r>
      <w:r>
        <w:rPr/>
        <w:t>c).-</w:t>
      </w:r>
      <w:r>
        <w:rPr>
          <w:spacing w:val="-15"/>
        </w:rPr>
        <w:t> </w:t>
      </w:r>
      <w:r>
        <w:rPr/>
        <w:t>Fecha</w:t>
      </w:r>
      <w:r>
        <w:rPr>
          <w:spacing w:val="-15"/>
        </w:rPr>
        <w:t> </w:t>
      </w:r>
      <w:r>
        <w:rPr/>
        <w:t>de</w:t>
      </w:r>
      <w:r>
        <w:rPr>
          <w:spacing w:val="-10"/>
        </w:rPr>
        <w:t> </w:t>
      </w:r>
      <w:r>
        <w:rPr/>
        <w:t>Avalúo</w:t>
      </w:r>
    </w:p>
    <w:p>
      <w:pPr>
        <w:pStyle w:val="BodyText"/>
        <w:spacing w:line="472" w:lineRule="auto"/>
        <w:ind w:left="785" w:right="7516"/>
      </w:pPr>
      <w:r>
        <w:rPr>
          <w:w w:val="95"/>
        </w:rPr>
        <w:t>d).-</w:t>
      </w:r>
      <w:r>
        <w:rPr>
          <w:spacing w:val="-6"/>
          <w:w w:val="95"/>
        </w:rPr>
        <w:t> </w:t>
      </w:r>
      <w:r>
        <w:rPr>
          <w:w w:val="95"/>
        </w:rPr>
        <w:t>Tipo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inmueble</w:t>
      </w:r>
      <w:r>
        <w:rPr>
          <w:spacing w:val="-64"/>
          <w:w w:val="95"/>
        </w:rPr>
        <w:t> </w:t>
      </w:r>
      <w:r>
        <w:rPr>
          <w:w w:val="90"/>
        </w:rPr>
        <w:t>e).-</w:t>
      </w:r>
      <w:r>
        <w:rPr>
          <w:spacing w:val="-9"/>
          <w:w w:val="90"/>
        </w:rPr>
        <w:t> </w:t>
      </w:r>
      <w:r>
        <w:rPr>
          <w:w w:val="90"/>
        </w:rPr>
        <w:t>Firma</w:t>
      </w:r>
    </w:p>
    <w:p>
      <w:pPr>
        <w:pStyle w:val="BodyText"/>
        <w:spacing w:before="3"/>
        <w:ind w:left="643"/>
      </w:pPr>
      <w:r>
        <w:rPr>
          <w:spacing w:val="-1"/>
          <w:w w:val="53"/>
        </w:rPr>
        <w:t>I</w:t>
      </w:r>
      <w:r>
        <w:rPr>
          <w:w w:val="53"/>
        </w:rPr>
        <w:t>I</w:t>
      </w:r>
      <w:r>
        <w:rPr>
          <w:spacing w:val="-12"/>
        </w:rPr>
        <w:t> </w:t>
      </w:r>
      <w:r>
        <w:rPr>
          <w:spacing w:val="-1"/>
          <w:w w:val="89"/>
        </w:rPr>
        <w:t>U</w:t>
      </w:r>
      <w:r>
        <w:rPr>
          <w:spacing w:val="-2"/>
          <w:w w:val="83"/>
        </w:rPr>
        <w:t>B</w:t>
      </w:r>
      <w:r>
        <w:rPr>
          <w:spacing w:val="2"/>
          <w:w w:val="53"/>
        </w:rPr>
        <w:t>I</w:t>
      </w:r>
      <w:r>
        <w:rPr>
          <w:spacing w:val="1"/>
          <w:w w:val="115"/>
        </w:rPr>
        <w:t>C</w:t>
      </w:r>
      <w:r>
        <w:rPr>
          <w:spacing w:val="-4"/>
          <w:w w:val="107"/>
        </w:rPr>
        <w:t>A</w:t>
      </w:r>
      <w:r>
        <w:rPr>
          <w:spacing w:val="-2"/>
          <w:w w:val="115"/>
        </w:rPr>
        <w:t>C</w:t>
      </w:r>
      <w:r>
        <w:rPr>
          <w:spacing w:val="2"/>
          <w:w w:val="53"/>
        </w:rPr>
        <w:t>I</w:t>
      </w:r>
      <w:r>
        <w:rPr>
          <w:spacing w:val="-1"/>
          <w:w w:val="104"/>
        </w:rPr>
        <w:t>Ó</w:t>
      </w:r>
      <w:r>
        <w:rPr>
          <w:w w:val="104"/>
        </w:rPr>
        <w:t>N</w:t>
      </w:r>
      <w:r>
        <w:rPr>
          <w:w w:val="60"/>
        </w:rPr>
        <w:t>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785"/>
      </w:pPr>
      <w:r>
        <w:rPr/>
        <w:t>a).-</w:t>
      </w:r>
      <w:r>
        <w:rPr>
          <w:spacing w:val="-18"/>
        </w:rPr>
        <w:t> </w:t>
      </w:r>
      <w:r>
        <w:rPr/>
        <w:t>Localidad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477" w:lineRule="auto" w:before="1"/>
        <w:ind w:left="785" w:right="7470"/>
      </w:pPr>
      <w:r>
        <w:rPr>
          <w:w w:val="95"/>
        </w:rPr>
        <w:t>b).-</w:t>
      </w:r>
      <w:r>
        <w:rPr>
          <w:spacing w:val="5"/>
          <w:w w:val="95"/>
        </w:rPr>
        <w:t> </w:t>
      </w:r>
      <w:r>
        <w:rPr>
          <w:w w:val="95"/>
        </w:rPr>
        <w:t>Sección</w:t>
      </w:r>
      <w:r>
        <w:rPr>
          <w:spacing w:val="8"/>
          <w:w w:val="95"/>
        </w:rPr>
        <w:t> </w:t>
      </w:r>
      <w:r>
        <w:rPr>
          <w:w w:val="95"/>
        </w:rPr>
        <w:t>Catastral</w:t>
      </w:r>
      <w:r>
        <w:rPr>
          <w:spacing w:val="-64"/>
          <w:w w:val="95"/>
        </w:rPr>
        <w:t> </w:t>
      </w:r>
      <w:r>
        <w:rPr>
          <w:w w:val="95"/>
        </w:rPr>
        <w:t>c).- Calle y Número</w:t>
      </w:r>
      <w:r>
        <w:rPr>
          <w:spacing w:val="1"/>
          <w:w w:val="95"/>
        </w:rPr>
        <w:t> </w:t>
      </w:r>
      <w:r>
        <w:rPr/>
        <w:t>d).-</w:t>
      </w:r>
      <w:r>
        <w:rPr>
          <w:spacing w:val="-17"/>
        </w:rPr>
        <w:t> </w:t>
      </w:r>
      <w:r>
        <w:rPr/>
        <w:t>Colonia</w:t>
      </w:r>
    </w:p>
    <w:p>
      <w:pPr>
        <w:pStyle w:val="BodyText"/>
        <w:spacing w:line="237" w:lineRule="exact"/>
        <w:ind w:left="785"/>
      </w:pPr>
      <w:r>
        <w:rPr>
          <w:w w:val="95"/>
        </w:rPr>
        <w:t>e).-</w:t>
      </w:r>
      <w:r>
        <w:rPr>
          <w:spacing w:val="-3"/>
          <w:w w:val="95"/>
        </w:rPr>
        <w:t> </w:t>
      </w:r>
      <w:r>
        <w:rPr>
          <w:w w:val="95"/>
        </w:rPr>
        <w:t>Observaciones</w:t>
      </w:r>
      <w:r>
        <w:rPr>
          <w:spacing w:val="-2"/>
          <w:w w:val="95"/>
        </w:rPr>
        <w:t> </w:t>
      </w:r>
      <w:r>
        <w:rPr>
          <w:w w:val="95"/>
        </w:rPr>
        <w:t>(en</w:t>
      </w:r>
      <w:r>
        <w:rPr>
          <w:spacing w:val="-3"/>
          <w:w w:val="95"/>
        </w:rPr>
        <w:t> </w:t>
      </w:r>
      <w:r>
        <w:rPr>
          <w:w w:val="95"/>
        </w:rPr>
        <w:t>su</w:t>
      </w:r>
      <w:r>
        <w:rPr>
          <w:spacing w:val="-6"/>
          <w:w w:val="95"/>
        </w:rPr>
        <w:t> </w:t>
      </w:r>
      <w:r>
        <w:rPr>
          <w:w w:val="95"/>
        </w:rPr>
        <w:t>caso)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891" w:val="left" w:leader="none"/>
        </w:tabs>
        <w:spacing w:line="240" w:lineRule="auto" w:before="0" w:after="0"/>
        <w:ind w:left="890" w:right="0" w:hanging="248"/>
        <w:jc w:val="left"/>
        <w:rPr>
          <w:sz w:val="20"/>
        </w:rPr>
      </w:pPr>
      <w:r>
        <w:rPr>
          <w:spacing w:val="-1"/>
          <w:w w:val="86"/>
          <w:sz w:val="20"/>
        </w:rPr>
        <w:t>R</w:t>
      </w:r>
      <w:r>
        <w:rPr>
          <w:w w:val="84"/>
          <w:sz w:val="20"/>
        </w:rPr>
        <w:t>E</w:t>
      </w:r>
      <w:r>
        <w:rPr>
          <w:w w:val="104"/>
          <w:sz w:val="20"/>
        </w:rPr>
        <w:t>P</w:t>
      </w:r>
      <w:r>
        <w:rPr>
          <w:spacing w:val="-1"/>
          <w:w w:val="104"/>
          <w:sz w:val="20"/>
        </w:rPr>
        <w:t>O</w:t>
      </w:r>
      <w:r>
        <w:rPr>
          <w:spacing w:val="1"/>
          <w:w w:val="86"/>
          <w:sz w:val="20"/>
        </w:rPr>
        <w:t>R</w:t>
      </w:r>
      <w:r>
        <w:rPr>
          <w:spacing w:val="-1"/>
          <w:w w:val="68"/>
          <w:sz w:val="20"/>
        </w:rPr>
        <w:t>T</w:t>
      </w:r>
      <w:r>
        <w:rPr>
          <w:w w:val="84"/>
          <w:sz w:val="20"/>
        </w:rPr>
        <w:t>E</w:t>
      </w:r>
      <w:r>
        <w:rPr>
          <w:spacing w:val="-15"/>
          <w:sz w:val="20"/>
        </w:rPr>
        <w:t> </w:t>
      </w:r>
      <w:r>
        <w:rPr>
          <w:spacing w:val="1"/>
          <w:w w:val="112"/>
          <w:sz w:val="20"/>
        </w:rPr>
        <w:t>G</w:t>
      </w:r>
      <w:r>
        <w:rPr>
          <w:spacing w:val="1"/>
          <w:w w:val="86"/>
          <w:sz w:val="20"/>
        </w:rPr>
        <w:t>R</w:t>
      </w:r>
      <w:r>
        <w:rPr>
          <w:spacing w:val="-4"/>
          <w:w w:val="107"/>
          <w:sz w:val="20"/>
        </w:rPr>
        <w:t>Á</w:t>
      </w:r>
      <w:r>
        <w:rPr>
          <w:spacing w:val="-1"/>
          <w:w w:val="84"/>
          <w:sz w:val="20"/>
        </w:rPr>
        <w:t>F</w:t>
      </w:r>
      <w:r>
        <w:rPr>
          <w:spacing w:val="2"/>
          <w:w w:val="53"/>
          <w:sz w:val="20"/>
        </w:rPr>
        <w:t>I</w:t>
      </w:r>
      <w:r>
        <w:rPr>
          <w:spacing w:val="1"/>
          <w:w w:val="115"/>
          <w:sz w:val="20"/>
        </w:rPr>
        <w:t>C</w:t>
      </w:r>
      <w:r>
        <w:rPr>
          <w:spacing w:val="1"/>
          <w:w w:val="109"/>
          <w:sz w:val="20"/>
        </w:rPr>
        <w:t>O</w:t>
      </w:r>
      <w:r>
        <w:rPr>
          <w:w w:val="60"/>
          <w:sz w:val="20"/>
        </w:rPr>
        <w:t>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785"/>
      </w:pPr>
      <w:r>
        <w:rPr>
          <w:w w:val="95"/>
        </w:rPr>
        <w:t>a).-</w:t>
      </w:r>
      <w:r>
        <w:rPr>
          <w:spacing w:val="8"/>
          <w:w w:val="95"/>
        </w:rPr>
        <w:t> </w:t>
      </w:r>
      <w:r>
        <w:rPr>
          <w:w w:val="95"/>
        </w:rPr>
        <w:t>Fotografías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fachada,</w:t>
      </w:r>
      <w:r>
        <w:rPr>
          <w:spacing w:val="5"/>
          <w:w w:val="95"/>
        </w:rPr>
        <w:t> </w:t>
      </w:r>
      <w:r>
        <w:rPr>
          <w:w w:val="95"/>
        </w:rPr>
        <w:t>calle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ubicación</w:t>
      </w:r>
      <w:r>
        <w:rPr>
          <w:spacing w:val="9"/>
          <w:w w:val="95"/>
        </w:rPr>
        <w:t> </w:t>
      </w:r>
      <w:r>
        <w:rPr>
          <w:w w:val="95"/>
        </w:rPr>
        <w:t>y</w:t>
      </w:r>
      <w:r>
        <w:rPr>
          <w:spacing w:val="9"/>
          <w:w w:val="95"/>
        </w:rPr>
        <w:t> </w:t>
      </w:r>
      <w:r>
        <w:rPr>
          <w:w w:val="95"/>
        </w:rPr>
        <w:t>3</w:t>
      </w:r>
      <w:r>
        <w:rPr>
          <w:spacing w:val="7"/>
          <w:w w:val="95"/>
        </w:rPr>
        <w:t> </w:t>
      </w:r>
      <w:r>
        <w:rPr>
          <w:w w:val="95"/>
        </w:rPr>
        <w:t>áreas</w:t>
      </w:r>
      <w:r>
        <w:rPr>
          <w:spacing w:val="7"/>
          <w:w w:val="95"/>
        </w:rPr>
        <w:t> </w:t>
      </w:r>
      <w:r>
        <w:rPr>
          <w:w w:val="95"/>
        </w:rPr>
        <w:t>interiores</w:t>
      </w:r>
      <w:r>
        <w:rPr>
          <w:spacing w:val="7"/>
          <w:w w:val="95"/>
        </w:rPr>
        <w:t> </w:t>
      </w:r>
      <w:r>
        <w:rPr>
          <w:w w:val="95"/>
        </w:rPr>
        <w:t>representativas.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8" w:lineRule="auto"/>
        <w:ind w:left="785" w:right="855"/>
      </w:pPr>
      <w:r>
        <w:rPr/>
        <w:t>b).-</w:t>
      </w:r>
      <w:r>
        <w:rPr>
          <w:spacing w:val="12"/>
        </w:rPr>
        <w:t> </w:t>
      </w:r>
      <w:r>
        <w:rPr/>
        <w:t>Planta</w:t>
      </w:r>
      <w:r>
        <w:rPr>
          <w:spacing w:val="11"/>
        </w:rPr>
        <w:t> </w:t>
      </w:r>
      <w:r>
        <w:rPr/>
        <w:t>arquitectónica,</w:t>
      </w:r>
      <w:r>
        <w:rPr>
          <w:spacing w:val="8"/>
        </w:rPr>
        <w:t> </w:t>
      </w:r>
      <w:r>
        <w:rPr/>
        <w:t>planta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conjunto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/>
        <w:t>croquis</w:t>
      </w:r>
      <w:r>
        <w:rPr>
          <w:spacing w:val="18"/>
        </w:rPr>
        <w:t> </w:t>
      </w:r>
      <w:r>
        <w:rPr/>
        <w:t>catastral</w:t>
      </w:r>
      <w:r>
        <w:rPr>
          <w:spacing w:val="11"/>
        </w:rPr>
        <w:t> </w:t>
      </w:r>
      <w:r>
        <w:rPr/>
        <w:t>debidamente</w:t>
      </w:r>
      <w:r>
        <w:rPr>
          <w:spacing w:val="-68"/>
        </w:rPr>
        <w:t> </w:t>
      </w:r>
      <w:r>
        <w:rPr>
          <w:spacing w:val="-1"/>
        </w:rPr>
        <w:t>acotado</w:t>
      </w:r>
      <w:r>
        <w:rPr>
          <w:spacing w:val="-16"/>
        </w:rPr>
        <w:t> </w:t>
      </w:r>
      <w:r>
        <w:rPr>
          <w:spacing w:val="-1"/>
        </w:rPr>
        <w:t>y</w:t>
      </w:r>
      <w:r>
        <w:rPr>
          <w:spacing w:val="-16"/>
        </w:rPr>
        <w:t> </w:t>
      </w:r>
      <w:r>
        <w:rPr>
          <w:spacing w:val="-1"/>
        </w:rPr>
        <w:t>que</w:t>
      </w:r>
      <w:r>
        <w:rPr>
          <w:spacing w:val="-16"/>
        </w:rPr>
        <w:t> </w:t>
      </w:r>
      <w:r>
        <w:rPr>
          <w:spacing w:val="-1"/>
        </w:rPr>
        <w:t>muestre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sembrado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las</w:t>
      </w:r>
      <w:r>
        <w:rPr>
          <w:spacing w:val="-15"/>
        </w:rPr>
        <w:t> </w:t>
      </w:r>
      <w:r>
        <w:rPr>
          <w:spacing w:val="-1"/>
        </w:rPr>
        <w:t>construcciones</w:t>
      </w:r>
      <w:r>
        <w:rPr>
          <w:spacing w:val="-16"/>
        </w:rPr>
        <w:t> </w:t>
      </w:r>
      <w:r>
        <w:rPr/>
        <w:t>con</w:t>
      </w:r>
      <w:r>
        <w:rPr>
          <w:spacing w:val="-14"/>
        </w:rPr>
        <w:t> </w:t>
      </w:r>
      <w:r>
        <w:rPr/>
        <w:t>relación</w:t>
      </w:r>
      <w:r>
        <w:rPr>
          <w:spacing w:val="-15"/>
        </w:rPr>
        <w:t> </w:t>
      </w:r>
      <w:r>
        <w:rPr/>
        <w:t>al</w:t>
      </w:r>
      <w:r>
        <w:rPr>
          <w:spacing w:val="-14"/>
        </w:rPr>
        <w:t> </w:t>
      </w:r>
      <w:r>
        <w:rPr/>
        <w:t>terreno.</w:t>
      </w:r>
    </w:p>
    <w:p>
      <w:pPr>
        <w:pStyle w:val="BodyText"/>
        <w:spacing w:before="199"/>
        <w:ind w:left="643"/>
      </w:pPr>
      <w:r>
        <w:rPr>
          <w:spacing w:val="-1"/>
          <w:w w:val="83"/>
        </w:rPr>
        <w:t>I</w:t>
      </w:r>
      <w:r>
        <w:rPr>
          <w:w w:val="83"/>
        </w:rPr>
        <w:t>V</w:t>
      </w:r>
      <w:r>
        <w:rPr>
          <w:spacing w:val="-13"/>
        </w:rPr>
        <w:t> </w:t>
      </w:r>
      <w:r>
        <w:rPr>
          <w:spacing w:val="-1"/>
          <w:w w:val="86"/>
        </w:rPr>
        <w:t>R</w:t>
      </w:r>
      <w:r>
        <w:rPr>
          <w:w w:val="84"/>
        </w:rPr>
        <w:t>E</w:t>
      </w:r>
      <w:r>
        <w:rPr>
          <w:spacing w:val="-1"/>
          <w:w w:val="72"/>
        </w:rPr>
        <w:t>S</w:t>
      </w:r>
      <w:r>
        <w:rPr>
          <w:spacing w:val="-1"/>
          <w:w w:val="89"/>
        </w:rPr>
        <w:t>U</w:t>
      </w:r>
      <w:r>
        <w:rPr>
          <w:spacing w:val="1"/>
          <w:w w:val="108"/>
        </w:rPr>
        <w:t>M</w:t>
      </w:r>
      <w:r>
        <w:rPr>
          <w:w w:val="84"/>
        </w:rPr>
        <w:t>E</w:t>
      </w:r>
      <w:r>
        <w:rPr>
          <w:w w:val="98"/>
        </w:rPr>
        <w:t>N</w:t>
      </w:r>
      <w:r>
        <w:rPr>
          <w:spacing w:val="-17"/>
        </w:rPr>
        <w:t> </w:t>
      </w:r>
      <w:r>
        <w:rPr>
          <w:spacing w:val="3"/>
          <w:w w:val="102"/>
        </w:rPr>
        <w:t>V</w:t>
      </w:r>
      <w:r>
        <w:rPr>
          <w:spacing w:val="-4"/>
          <w:w w:val="107"/>
        </w:rPr>
        <w:t>A</w:t>
      </w:r>
      <w:r>
        <w:rPr>
          <w:spacing w:val="1"/>
          <w:w w:val="82"/>
        </w:rPr>
        <w:t>L</w:t>
      </w:r>
      <w:r>
        <w:rPr>
          <w:spacing w:val="3"/>
          <w:w w:val="89"/>
        </w:rPr>
        <w:t>U</w:t>
      </w:r>
      <w:r>
        <w:rPr>
          <w:spacing w:val="-4"/>
          <w:w w:val="107"/>
        </w:rPr>
        <w:t>A</w:t>
      </w:r>
      <w:r>
        <w:rPr>
          <w:spacing w:val="1"/>
          <w:w w:val="68"/>
        </w:rPr>
        <w:t>T</w:t>
      </w:r>
      <w:r>
        <w:rPr>
          <w:spacing w:val="-1"/>
          <w:w w:val="99"/>
        </w:rPr>
        <w:t>O</w:t>
      </w:r>
      <w:r>
        <w:rPr>
          <w:spacing w:val="-2"/>
          <w:w w:val="99"/>
        </w:rPr>
        <w:t>R</w:t>
      </w:r>
      <w:r>
        <w:rPr>
          <w:spacing w:val="2"/>
          <w:w w:val="53"/>
        </w:rPr>
        <w:t>I</w:t>
      </w:r>
      <w:r>
        <w:rPr>
          <w:spacing w:val="-1"/>
          <w:w w:val="91"/>
        </w:rPr>
        <w:t>O: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643"/>
      </w:pPr>
      <w:r>
        <w:rPr>
          <w:w w:val="85"/>
        </w:rPr>
        <w:t>A).-</w:t>
      </w:r>
      <w:r>
        <w:rPr>
          <w:spacing w:val="16"/>
          <w:w w:val="85"/>
        </w:rPr>
        <w:t> </w:t>
      </w:r>
      <w:r>
        <w:rPr>
          <w:w w:val="85"/>
        </w:rPr>
        <w:t>Terreno: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050" w:val="left" w:leader="none"/>
          <w:tab w:pos="4184" w:val="left" w:leader="none"/>
          <w:tab w:pos="7016" w:val="left" w:leader="none"/>
        </w:tabs>
        <w:spacing w:line="475" w:lineRule="auto" w:before="0" w:after="0"/>
        <w:ind w:left="643" w:right="1282" w:firstLine="141"/>
        <w:jc w:val="left"/>
        <w:rPr>
          <w:sz w:val="20"/>
        </w:rPr>
      </w:pPr>
      <w:r>
        <w:rPr>
          <w:w w:val="95"/>
          <w:sz w:val="20"/>
        </w:rPr>
        <w:t>Superficie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Total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M2</w:t>
        <w:tab/>
      </w:r>
      <w:r>
        <w:rPr>
          <w:w w:val="90"/>
          <w:sz w:val="20"/>
        </w:rPr>
        <w:t>b)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Valor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Unitario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$</w:t>
        <w:tab/>
      </w:r>
      <w:r>
        <w:rPr>
          <w:w w:val="95"/>
          <w:sz w:val="20"/>
        </w:rPr>
        <w:t>c)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Valor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Terreno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$</w:t>
      </w:r>
      <w:r>
        <w:rPr>
          <w:spacing w:val="-63"/>
          <w:w w:val="95"/>
          <w:sz w:val="20"/>
        </w:rPr>
        <w:t> </w:t>
      </w:r>
      <w:r>
        <w:rPr>
          <w:w w:val="80"/>
          <w:sz w:val="20"/>
        </w:rPr>
        <w:t>B)</w:t>
      </w:r>
      <w:r>
        <w:rPr>
          <w:spacing w:val="-3"/>
          <w:w w:val="80"/>
          <w:sz w:val="20"/>
        </w:rPr>
        <w:t>.</w:t>
      </w:r>
      <w:r>
        <w:rPr>
          <w:w w:val="72"/>
          <w:sz w:val="20"/>
        </w:rPr>
        <w:t>-</w:t>
      </w:r>
      <w:r>
        <w:rPr>
          <w:spacing w:val="-15"/>
          <w:sz w:val="20"/>
        </w:rPr>
        <w:t> </w:t>
      </w:r>
      <w:r>
        <w:rPr>
          <w:spacing w:val="1"/>
          <w:w w:val="115"/>
          <w:sz w:val="20"/>
        </w:rPr>
        <w:t>C</w:t>
      </w:r>
      <w:r>
        <w:rPr>
          <w:spacing w:val="-1"/>
          <w:w w:val="107"/>
          <w:sz w:val="20"/>
        </w:rPr>
        <w:t>o</w:t>
      </w:r>
      <w:r>
        <w:rPr>
          <w:w w:val="95"/>
          <w:sz w:val="20"/>
        </w:rPr>
        <w:t>n</w:t>
      </w:r>
      <w:r>
        <w:rPr>
          <w:spacing w:val="-1"/>
          <w:w w:val="79"/>
          <w:sz w:val="20"/>
        </w:rPr>
        <w:t>s</w:t>
      </w:r>
      <w:r>
        <w:rPr>
          <w:spacing w:val="1"/>
          <w:w w:val="79"/>
          <w:sz w:val="20"/>
        </w:rPr>
        <w:t>t</w:t>
      </w:r>
      <w:r>
        <w:rPr>
          <w:w w:val="85"/>
          <w:sz w:val="20"/>
        </w:rPr>
        <w:t>r</w:t>
      </w:r>
      <w:r>
        <w:rPr>
          <w:spacing w:val="-1"/>
          <w:w w:val="85"/>
          <w:sz w:val="20"/>
        </w:rPr>
        <w:t>u</w:t>
      </w:r>
      <w:r>
        <w:rPr>
          <w:w w:val="123"/>
          <w:sz w:val="20"/>
        </w:rPr>
        <w:t>cc</w:t>
      </w:r>
      <w:r>
        <w:rPr>
          <w:w w:val="72"/>
          <w:sz w:val="20"/>
        </w:rPr>
        <w:t>i</w:t>
      </w:r>
      <w:r>
        <w:rPr>
          <w:spacing w:val="-1"/>
          <w:w w:val="107"/>
          <w:sz w:val="20"/>
        </w:rPr>
        <w:t>ó</w:t>
      </w:r>
      <w:r>
        <w:rPr>
          <w:spacing w:val="3"/>
          <w:w w:val="95"/>
          <w:sz w:val="20"/>
        </w:rPr>
        <w:t>n</w:t>
      </w:r>
      <w:r>
        <w:rPr>
          <w:w w:val="60"/>
          <w:sz w:val="20"/>
        </w:rPr>
        <w:t>:</w:t>
      </w:r>
    </w:p>
    <w:p>
      <w:pPr>
        <w:pStyle w:val="BodyText"/>
        <w:tabs>
          <w:tab w:pos="3696" w:val="left" w:leader="none"/>
          <w:tab w:pos="6296" w:val="left" w:leader="none"/>
        </w:tabs>
        <w:spacing w:before="3"/>
        <w:ind w:left="785"/>
      </w:pPr>
      <w:r>
        <w:rPr>
          <w:w w:val="95"/>
        </w:rPr>
        <w:t>a)</w:t>
      </w:r>
      <w:r>
        <w:rPr>
          <w:spacing w:val="-12"/>
          <w:w w:val="95"/>
        </w:rPr>
        <w:t> </w:t>
      </w:r>
      <w:r>
        <w:rPr>
          <w:w w:val="95"/>
        </w:rPr>
        <w:t>Superficie</w:t>
      </w:r>
      <w:r>
        <w:rPr>
          <w:spacing w:val="-11"/>
          <w:w w:val="95"/>
        </w:rPr>
        <w:t> </w:t>
      </w:r>
      <w:r>
        <w:rPr>
          <w:w w:val="95"/>
        </w:rPr>
        <w:t>Total</w:t>
      </w:r>
      <w:r>
        <w:rPr>
          <w:spacing w:val="-10"/>
          <w:w w:val="95"/>
        </w:rPr>
        <w:t> </w:t>
      </w:r>
      <w:r>
        <w:rPr>
          <w:w w:val="95"/>
        </w:rPr>
        <w:t>M2</w:t>
        <w:tab/>
      </w:r>
      <w:r>
        <w:rPr>
          <w:spacing w:val="-1"/>
          <w:w w:val="95"/>
        </w:rPr>
        <w:t>b)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Valor</w:t>
      </w:r>
      <w:r>
        <w:rPr>
          <w:spacing w:val="-10"/>
          <w:w w:val="95"/>
        </w:rPr>
        <w:t> </w:t>
      </w:r>
      <w:r>
        <w:rPr>
          <w:w w:val="95"/>
        </w:rPr>
        <w:t>unitario</w:t>
      </w:r>
      <w:r>
        <w:rPr>
          <w:spacing w:val="-12"/>
          <w:w w:val="95"/>
        </w:rPr>
        <w:t> </w:t>
      </w:r>
      <w:r>
        <w:rPr>
          <w:w w:val="95"/>
        </w:rPr>
        <w:t>$</w:t>
        <w:tab/>
      </w:r>
      <w:r>
        <w:rPr/>
        <w:t>c)</w:t>
      </w:r>
      <w:r>
        <w:rPr>
          <w:spacing w:val="-17"/>
        </w:rPr>
        <w:t> </w:t>
      </w:r>
      <w:r>
        <w:rPr/>
        <w:t>Valor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construcción</w:t>
      </w:r>
      <w:r>
        <w:rPr>
          <w:spacing w:val="-14"/>
        </w:rPr>
        <w:t> </w:t>
      </w:r>
      <w:r>
        <w:rPr/>
        <w:t>$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785"/>
      </w:pPr>
      <w:r>
        <w:rPr>
          <w:w w:val="95"/>
        </w:rPr>
        <w:t>d)</w:t>
      </w:r>
      <w:r>
        <w:rPr>
          <w:spacing w:val="3"/>
          <w:w w:val="95"/>
        </w:rPr>
        <w:t> </w:t>
      </w:r>
      <w:r>
        <w:rPr>
          <w:w w:val="95"/>
        </w:rPr>
        <w:t>Valor</w:t>
      </w:r>
      <w:r>
        <w:rPr>
          <w:spacing w:val="9"/>
          <w:w w:val="95"/>
        </w:rPr>
        <w:t> </w:t>
      </w:r>
      <w:r>
        <w:rPr>
          <w:w w:val="95"/>
        </w:rPr>
        <w:t>Comercial</w:t>
      </w:r>
      <w:r>
        <w:rPr>
          <w:spacing w:val="7"/>
          <w:w w:val="95"/>
        </w:rPr>
        <w:t> </w:t>
      </w:r>
      <w:r>
        <w:rPr>
          <w:w w:val="95"/>
        </w:rPr>
        <w:t>$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894" w:val="left" w:leader="none"/>
        </w:tabs>
        <w:spacing w:line="240" w:lineRule="auto" w:before="0" w:after="0"/>
        <w:ind w:left="893" w:right="0" w:hanging="251"/>
        <w:jc w:val="left"/>
        <w:rPr>
          <w:sz w:val="20"/>
        </w:rPr>
      </w:pPr>
      <w:r>
        <w:rPr>
          <w:spacing w:val="1"/>
          <w:w w:val="89"/>
          <w:sz w:val="20"/>
        </w:rPr>
        <w:t>U</w:t>
      </w:r>
      <w:r>
        <w:rPr>
          <w:spacing w:val="-1"/>
          <w:w w:val="98"/>
          <w:sz w:val="20"/>
        </w:rPr>
        <w:t>N</w:t>
      </w:r>
      <w:r>
        <w:rPr>
          <w:spacing w:val="2"/>
          <w:w w:val="53"/>
          <w:sz w:val="20"/>
        </w:rPr>
        <w:t>I</w:t>
      </w:r>
      <w:r>
        <w:rPr>
          <w:spacing w:val="2"/>
          <w:w w:val="96"/>
          <w:sz w:val="20"/>
        </w:rPr>
        <w:t>D</w:t>
      </w:r>
      <w:r>
        <w:rPr>
          <w:spacing w:val="-6"/>
          <w:w w:val="107"/>
          <w:sz w:val="20"/>
        </w:rPr>
        <w:t>A</w:t>
      </w:r>
      <w:r>
        <w:rPr>
          <w:w w:val="96"/>
          <w:sz w:val="20"/>
        </w:rPr>
        <w:t>D</w:t>
      </w:r>
      <w:r>
        <w:rPr>
          <w:spacing w:val="-13"/>
          <w:sz w:val="20"/>
        </w:rPr>
        <w:t> </w:t>
      </w:r>
      <w:r>
        <w:rPr>
          <w:spacing w:val="1"/>
          <w:w w:val="115"/>
          <w:sz w:val="20"/>
        </w:rPr>
        <w:t>C</w:t>
      </w:r>
      <w:r>
        <w:rPr>
          <w:spacing w:val="-1"/>
          <w:w w:val="104"/>
          <w:sz w:val="20"/>
        </w:rPr>
        <w:t>O</w:t>
      </w:r>
      <w:r>
        <w:rPr>
          <w:spacing w:val="-2"/>
          <w:w w:val="104"/>
          <w:sz w:val="20"/>
        </w:rPr>
        <w:t>N</w:t>
      </w:r>
      <w:r>
        <w:rPr>
          <w:spacing w:val="2"/>
          <w:w w:val="96"/>
          <w:sz w:val="20"/>
        </w:rPr>
        <w:t>D</w:t>
      </w:r>
      <w:r>
        <w:rPr>
          <w:spacing w:val="-1"/>
          <w:w w:val="109"/>
          <w:sz w:val="20"/>
        </w:rPr>
        <w:t>O</w:t>
      </w:r>
      <w:r>
        <w:rPr>
          <w:spacing w:val="1"/>
          <w:w w:val="109"/>
          <w:sz w:val="20"/>
        </w:rPr>
        <w:t>M</w:t>
      </w:r>
      <w:r>
        <w:rPr>
          <w:spacing w:val="2"/>
          <w:w w:val="53"/>
          <w:sz w:val="20"/>
        </w:rPr>
        <w:t>I</w:t>
      </w:r>
      <w:r>
        <w:rPr>
          <w:spacing w:val="1"/>
          <w:w w:val="98"/>
          <w:sz w:val="20"/>
        </w:rPr>
        <w:t>N</w:t>
      </w:r>
      <w:r>
        <w:rPr>
          <w:spacing w:val="-4"/>
          <w:w w:val="107"/>
          <w:sz w:val="20"/>
        </w:rPr>
        <w:t>A</w:t>
      </w:r>
      <w:r>
        <w:rPr>
          <w:spacing w:val="1"/>
          <w:w w:val="82"/>
          <w:sz w:val="20"/>
        </w:rPr>
        <w:t>L</w:t>
      </w:r>
      <w:r>
        <w:rPr>
          <w:w w:val="60"/>
          <w:sz w:val="20"/>
        </w:rPr>
        <w:t>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2"/>
        </w:numPr>
        <w:tabs>
          <w:tab w:pos="1050" w:val="left" w:leader="none"/>
          <w:tab w:pos="4184" w:val="left" w:leader="none"/>
          <w:tab w:pos="7016" w:val="left" w:leader="none"/>
        </w:tabs>
        <w:spacing w:line="240" w:lineRule="auto" w:before="1" w:after="0"/>
        <w:ind w:left="1049" w:right="0" w:hanging="265"/>
        <w:jc w:val="left"/>
        <w:rPr>
          <w:sz w:val="20"/>
        </w:rPr>
      </w:pPr>
      <w:r>
        <w:rPr>
          <w:w w:val="95"/>
          <w:sz w:val="20"/>
        </w:rPr>
        <w:t>Superficie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Privativa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M2</w:t>
        <w:tab/>
      </w:r>
      <w:r>
        <w:rPr>
          <w:w w:val="90"/>
          <w:sz w:val="20"/>
        </w:rPr>
        <w:t>b)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Valor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Unitario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$</w:t>
        <w:tab/>
      </w:r>
      <w:r>
        <w:rPr>
          <w:sz w:val="20"/>
        </w:rPr>
        <w:t>c)</w:t>
      </w:r>
      <w:r>
        <w:rPr>
          <w:spacing w:val="-18"/>
          <w:sz w:val="20"/>
        </w:rPr>
        <w:t> </w:t>
      </w:r>
      <w:r>
        <w:rPr>
          <w:sz w:val="20"/>
        </w:rPr>
        <w:t>Valor</w:t>
      </w:r>
      <w:r>
        <w:rPr>
          <w:spacing w:val="-16"/>
          <w:sz w:val="20"/>
        </w:rPr>
        <w:t> </w:t>
      </w:r>
      <w:r>
        <w:rPr>
          <w:sz w:val="20"/>
        </w:rPr>
        <w:t>Comercial</w:t>
      </w:r>
      <w:r>
        <w:rPr>
          <w:spacing w:val="-15"/>
          <w:sz w:val="20"/>
        </w:rPr>
        <w:t> </w:t>
      </w:r>
      <w:r>
        <w:rPr>
          <w:sz w:val="20"/>
        </w:rPr>
        <w:t>$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8" w:lineRule="auto"/>
        <w:ind w:left="643" w:right="932"/>
        <w:jc w:val="both"/>
      </w:pPr>
      <w:r>
        <w:rPr/>
        <w:t>Las</w:t>
      </w:r>
      <w:r>
        <w:rPr>
          <w:spacing w:val="-8"/>
        </w:rPr>
        <w:t> </w:t>
      </w:r>
      <w:r>
        <w:rPr/>
        <w:t>autoridades</w:t>
      </w:r>
      <w:r>
        <w:rPr>
          <w:spacing w:val="-6"/>
        </w:rPr>
        <w:t> </w:t>
      </w:r>
      <w:r>
        <w:rPr/>
        <w:t>fiscales</w:t>
      </w:r>
      <w:r>
        <w:rPr>
          <w:spacing w:val="-5"/>
        </w:rPr>
        <w:t> </w:t>
      </w:r>
      <w:r>
        <w:rPr/>
        <w:t>municipales</w:t>
      </w:r>
      <w:r>
        <w:rPr>
          <w:spacing w:val="-6"/>
        </w:rPr>
        <w:t> </w:t>
      </w:r>
      <w:r>
        <w:rPr/>
        <w:t>estarán</w:t>
      </w:r>
      <w:r>
        <w:rPr>
          <w:spacing w:val="-5"/>
        </w:rPr>
        <w:t> </w:t>
      </w:r>
      <w:r>
        <w:rPr/>
        <w:t>facultadas</w:t>
      </w:r>
      <w:r>
        <w:rPr>
          <w:spacing w:val="-8"/>
        </w:rPr>
        <w:t> </w:t>
      </w:r>
      <w:r>
        <w:rPr/>
        <w:t>para practicar,</w:t>
      </w:r>
      <w:r>
        <w:rPr>
          <w:spacing w:val="-8"/>
        </w:rPr>
        <w:t> </w:t>
      </w:r>
      <w:r>
        <w:rPr/>
        <w:t>ordenar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tomar</w:t>
      </w:r>
      <w:r>
        <w:rPr>
          <w:spacing w:val="-68"/>
        </w:rPr>
        <w:t> </w:t>
      </w:r>
      <w:r>
        <w:rPr/>
        <w:t>en cuenta el avalúo del inmueble objeto de la adquisición referido a la fecha de</w:t>
      </w:r>
      <w:r>
        <w:rPr>
          <w:spacing w:val="1"/>
        </w:rPr>
        <w:t> </w:t>
      </w:r>
      <w:r>
        <w:rPr/>
        <w:t>adquisición y, cuando el valor del avalúo practicado, ordenado o tomado en cuenta,</w:t>
      </w:r>
      <w:r>
        <w:rPr>
          <w:spacing w:val="1"/>
        </w:rPr>
        <w:t> </w:t>
      </w:r>
      <w:r>
        <w:rPr/>
        <w:t>excediera en más de un 10 por ciento, del valor mayor, el total de la diferencia se</w:t>
      </w:r>
      <w:r>
        <w:rPr>
          <w:spacing w:val="1"/>
        </w:rPr>
        <w:t> </w:t>
      </w:r>
      <w:r>
        <w:rPr/>
        <w:t>considerará</w:t>
      </w:r>
      <w:r>
        <w:rPr>
          <w:spacing w:val="-14"/>
        </w:rPr>
        <w:t> </w:t>
      </w:r>
      <w:r>
        <w:rPr/>
        <w:t>como</w:t>
      </w:r>
      <w:r>
        <w:rPr>
          <w:spacing w:val="-15"/>
        </w:rPr>
        <w:t> </w:t>
      </w:r>
      <w:r>
        <w:rPr/>
        <w:t>parte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precio</w:t>
      </w:r>
      <w:r>
        <w:rPr>
          <w:spacing w:val="-14"/>
        </w:rPr>
        <w:t> </w:t>
      </w:r>
      <w:r>
        <w:rPr/>
        <w:t>pactado.</w:t>
      </w:r>
    </w:p>
    <w:p>
      <w:pPr>
        <w:pStyle w:val="BodyText"/>
        <w:spacing w:line="278" w:lineRule="auto" w:before="201"/>
        <w:ind w:left="643" w:right="943"/>
        <w:jc w:val="both"/>
      </w:pPr>
      <w:r>
        <w:rPr/>
        <w:t>Para</w:t>
      </w:r>
      <w:r>
        <w:rPr>
          <w:spacing w:val="-15"/>
        </w:rPr>
        <w:t> </w:t>
      </w:r>
      <w:r>
        <w:rPr/>
        <w:t>los</w:t>
      </w:r>
      <w:r>
        <w:rPr>
          <w:spacing w:val="-16"/>
        </w:rPr>
        <w:t> </w:t>
      </w:r>
      <w:r>
        <w:rPr/>
        <w:t>efectos</w:t>
      </w:r>
      <w:r>
        <w:rPr>
          <w:spacing w:val="-16"/>
        </w:rPr>
        <w:t> </w:t>
      </w:r>
      <w:r>
        <w:rPr/>
        <w:t>del</w:t>
      </w:r>
      <w:r>
        <w:rPr>
          <w:spacing w:val="-14"/>
        </w:rPr>
        <w:t> </w:t>
      </w:r>
      <w:r>
        <w:rPr/>
        <w:t>presente</w:t>
      </w:r>
      <w:r>
        <w:rPr>
          <w:spacing w:val="-15"/>
        </w:rPr>
        <w:t> </w:t>
      </w:r>
      <w:r>
        <w:rPr/>
        <w:t>artículo</w:t>
      </w:r>
      <w:r>
        <w:rPr>
          <w:spacing w:val="-16"/>
        </w:rPr>
        <w:t> </w:t>
      </w:r>
      <w:r>
        <w:rPr/>
        <w:t>el</w:t>
      </w:r>
      <w:r>
        <w:rPr>
          <w:spacing w:val="-15"/>
        </w:rPr>
        <w:t> </w:t>
      </w:r>
      <w:r>
        <w:rPr/>
        <w:t>usufructo</w:t>
      </w:r>
      <w:r>
        <w:rPr>
          <w:spacing w:val="-14"/>
        </w:rPr>
        <w:t> </w:t>
      </w:r>
      <w:r>
        <w:rPr/>
        <w:t>y</w:t>
      </w:r>
      <w:r>
        <w:rPr>
          <w:spacing w:val="-17"/>
        </w:rPr>
        <w:t> </w:t>
      </w:r>
      <w:r>
        <w:rPr/>
        <w:t>la</w:t>
      </w:r>
      <w:r>
        <w:rPr>
          <w:spacing w:val="-15"/>
        </w:rPr>
        <w:t> </w:t>
      </w:r>
      <w:r>
        <w:rPr/>
        <w:t>nuda</w:t>
      </w:r>
      <w:r>
        <w:rPr>
          <w:spacing w:val="-16"/>
        </w:rPr>
        <w:t> </w:t>
      </w:r>
      <w:r>
        <w:rPr/>
        <w:t>propiedad</w:t>
      </w:r>
      <w:r>
        <w:rPr>
          <w:spacing w:val="-15"/>
        </w:rPr>
        <w:t> </w:t>
      </w:r>
      <w:r>
        <w:rPr/>
        <w:t>tienen</w:t>
      </w:r>
      <w:r>
        <w:rPr>
          <w:spacing w:val="-15"/>
        </w:rPr>
        <w:t> </w:t>
      </w:r>
      <w:r>
        <w:rPr/>
        <w:t>cada</w:t>
      </w:r>
      <w:r>
        <w:rPr>
          <w:spacing w:val="-15"/>
        </w:rPr>
        <w:t> </w:t>
      </w:r>
      <w:r>
        <w:rPr/>
        <w:t>uno</w:t>
      </w:r>
      <w:r>
        <w:rPr>
          <w:spacing w:val="-16"/>
        </w:rPr>
        <w:t> </w:t>
      </w:r>
      <w:r>
        <w:rPr/>
        <w:t>el</w:t>
      </w:r>
      <w:r>
        <w:rPr>
          <w:spacing w:val="-68"/>
        </w:rPr>
        <w:t> </w:t>
      </w:r>
      <w:r>
        <w:rPr/>
        <w:t>valor</w:t>
      </w:r>
      <w:r>
        <w:rPr>
          <w:spacing w:val="-17"/>
        </w:rPr>
        <w:t> </w:t>
      </w:r>
      <w:r>
        <w:rPr/>
        <w:t>equivalente</w:t>
      </w:r>
      <w:r>
        <w:rPr>
          <w:spacing w:val="-16"/>
        </w:rPr>
        <w:t> </w:t>
      </w:r>
      <w:r>
        <w:rPr/>
        <w:t>al</w:t>
      </w:r>
      <w:r>
        <w:rPr>
          <w:spacing w:val="-14"/>
        </w:rPr>
        <w:t> </w:t>
      </w:r>
      <w:r>
        <w:rPr/>
        <w:t>.5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valor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propiedad.</w:t>
      </w:r>
    </w:p>
    <w:p>
      <w:pPr>
        <w:pStyle w:val="BodyText"/>
        <w:spacing w:line="278" w:lineRule="auto" w:before="199"/>
        <w:ind w:left="643" w:right="937"/>
        <w:jc w:val="both"/>
      </w:pPr>
      <w:r>
        <w:rPr/>
        <w:t>Cuando se formalice la adquisición de un inmueble, que provenga de un proyecto de</w:t>
      </w:r>
      <w:r>
        <w:rPr>
          <w:spacing w:val="1"/>
        </w:rPr>
        <w:t> </w:t>
      </w:r>
      <w:r>
        <w:rPr/>
        <w:t>rectificación de medidas, de unión o de división de predios y que respecto de dichos</w:t>
      </w:r>
      <w:r>
        <w:rPr>
          <w:spacing w:val="1"/>
        </w:rPr>
        <w:t> </w:t>
      </w:r>
      <w:r>
        <w:rPr/>
        <w:t>actos</w:t>
      </w:r>
      <w:r>
        <w:rPr>
          <w:spacing w:val="6"/>
        </w:rPr>
        <w:t> </w:t>
      </w:r>
      <w:r>
        <w:rPr/>
        <w:t>no</w:t>
      </w:r>
      <w:r>
        <w:rPr>
          <w:spacing w:val="6"/>
        </w:rPr>
        <w:t> </w:t>
      </w:r>
      <w:r>
        <w:rPr/>
        <w:t>se</w:t>
      </w:r>
      <w:r>
        <w:rPr>
          <w:spacing w:val="7"/>
        </w:rPr>
        <w:t> </w:t>
      </w:r>
      <w:r>
        <w:rPr/>
        <w:t>hubiere</w:t>
      </w:r>
      <w:r>
        <w:rPr>
          <w:spacing w:val="7"/>
        </w:rPr>
        <w:t> </w:t>
      </w:r>
      <w:r>
        <w:rPr/>
        <w:t>realizado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trámite</w:t>
      </w:r>
      <w:r>
        <w:rPr>
          <w:spacing w:val="7"/>
        </w:rPr>
        <w:t> </w:t>
      </w:r>
      <w:r>
        <w:rPr/>
        <w:t>de</w:t>
      </w:r>
      <w:r>
        <w:rPr>
          <w:spacing w:val="4"/>
        </w:rPr>
        <w:t> </w:t>
      </w:r>
      <w:r>
        <w:rPr/>
        <w:t>definitiva,</w:t>
      </w:r>
      <w:r>
        <w:rPr>
          <w:spacing w:val="5"/>
        </w:rPr>
        <w:t> </w:t>
      </w:r>
      <w:r>
        <w:rPr/>
        <w:t>en</w:t>
      </w:r>
      <w:r>
        <w:rPr>
          <w:spacing w:val="7"/>
        </w:rPr>
        <w:t> </w:t>
      </w:r>
      <w:r>
        <w:rPr/>
        <w:t>vez</w:t>
      </w:r>
      <w:r>
        <w:rPr>
          <w:spacing w:val="7"/>
        </w:rPr>
        <w:t> </w:t>
      </w:r>
      <w:r>
        <w:rPr/>
        <w:t>del</w:t>
      </w:r>
      <w:r>
        <w:rPr>
          <w:spacing w:val="8"/>
        </w:rPr>
        <w:t> </w:t>
      </w:r>
      <w:r>
        <w:rPr/>
        <w:t>valor</w:t>
      </w:r>
      <w:r>
        <w:rPr>
          <w:spacing w:val="5"/>
        </w:rPr>
        <w:t> </w:t>
      </w:r>
      <w:r>
        <w:rPr/>
        <w:t>contenido</w:t>
      </w:r>
      <w:r>
        <w:rPr>
          <w:spacing w:val="6"/>
        </w:rPr>
        <w:t> </w:t>
      </w:r>
      <w:r>
        <w:rPr/>
        <w:t>en</w:t>
      </w:r>
      <w:r>
        <w:rPr>
          <w:spacing w:val="8"/>
        </w:rPr>
        <w:t> </w:t>
      </w:r>
      <w:r>
        <w:rPr/>
        <w:t>la</w:t>
      </w:r>
    </w:p>
    <w:p>
      <w:pPr>
        <w:spacing w:after="0" w:line="278" w:lineRule="auto"/>
        <w:jc w:val="both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sz w:val="11"/>
        </w:rPr>
      </w:pPr>
    </w:p>
    <w:p>
      <w:pPr>
        <w:pStyle w:val="BodyText"/>
        <w:spacing w:line="278" w:lineRule="auto" w:before="99"/>
        <w:ind w:left="643" w:right="934"/>
        <w:jc w:val="both"/>
      </w:pPr>
      <w:r>
        <w:rPr/>
        <w:t>cédula</w:t>
      </w:r>
      <w:r>
        <w:rPr>
          <w:spacing w:val="-11"/>
        </w:rPr>
        <w:t> </w:t>
      </w:r>
      <w:r>
        <w:rPr/>
        <w:t>catastral</w:t>
      </w:r>
      <w:r>
        <w:rPr>
          <w:spacing w:val="-11"/>
        </w:rPr>
        <w:t> </w:t>
      </w:r>
      <w:r>
        <w:rPr/>
        <w:t>vigente</w:t>
      </w:r>
      <w:r>
        <w:rPr>
          <w:spacing w:val="-12"/>
        </w:rPr>
        <w:t> </w:t>
      </w:r>
      <w:r>
        <w:rPr/>
        <w:t>que</w:t>
      </w:r>
      <w:r>
        <w:rPr>
          <w:spacing w:val="-9"/>
        </w:rPr>
        <w:t> </w:t>
      </w:r>
      <w:r>
        <w:rPr/>
        <w:t>menciona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primer</w:t>
      </w:r>
      <w:r>
        <w:rPr>
          <w:spacing w:val="-8"/>
        </w:rPr>
        <w:t> </w:t>
      </w:r>
      <w:r>
        <w:rPr/>
        <w:t>párrafo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este</w:t>
      </w:r>
      <w:r>
        <w:rPr>
          <w:spacing w:val="-11"/>
        </w:rPr>
        <w:t> </w:t>
      </w:r>
      <w:r>
        <w:rPr/>
        <w:t>artículo,</w:t>
      </w:r>
      <w:r>
        <w:rPr>
          <w:spacing w:val="-10"/>
        </w:rPr>
        <w:t> </w:t>
      </w:r>
      <w:r>
        <w:rPr/>
        <w:t>se</w:t>
      </w:r>
      <w:r>
        <w:rPr>
          <w:spacing w:val="-12"/>
        </w:rPr>
        <w:t> </w:t>
      </w:r>
      <w:r>
        <w:rPr/>
        <w:t>considerará</w:t>
      </w:r>
      <w:r>
        <w:rPr>
          <w:spacing w:val="-68"/>
        </w:rPr>
        <w:t> </w:t>
      </w:r>
      <w:r>
        <w:rPr/>
        <w:t>el valor catastral que aparezca en el oficio que para tal efecto expida la Dirección del</w:t>
      </w:r>
      <w:r>
        <w:rPr>
          <w:spacing w:val="1"/>
        </w:rPr>
        <w:t> </w:t>
      </w:r>
      <w:r>
        <w:rPr>
          <w:w w:val="95"/>
        </w:rPr>
        <w:t>Catastro</w:t>
      </w:r>
      <w:r>
        <w:rPr>
          <w:spacing w:val="-8"/>
          <w:w w:val="95"/>
        </w:rPr>
        <w:t> </w:t>
      </w:r>
      <w:r>
        <w:rPr>
          <w:w w:val="95"/>
        </w:rPr>
        <w:t>del</w:t>
      </w:r>
      <w:r>
        <w:rPr>
          <w:spacing w:val="-5"/>
          <w:w w:val="95"/>
        </w:rPr>
        <w:t> </w:t>
      </w:r>
      <w:r>
        <w:rPr>
          <w:w w:val="95"/>
        </w:rPr>
        <w:t>Municipio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Mérida,</w:t>
      </w:r>
      <w:r>
        <w:rPr>
          <w:spacing w:val="-10"/>
          <w:w w:val="95"/>
        </w:rPr>
        <w:t> </w:t>
      </w:r>
      <w:r>
        <w:rPr>
          <w:w w:val="95"/>
        </w:rPr>
        <w:t>siempre</w:t>
      </w:r>
      <w:r>
        <w:rPr>
          <w:spacing w:val="-4"/>
          <w:w w:val="95"/>
        </w:rPr>
        <w:t> </w:t>
      </w:r>
      <w:r>
        <w:rPr>
          <w:w w:val="95"/>
        </w:rPr>
        <w:t>y</w:t>
      </w:r>
      <w:r>
        <w:rPr>
          <w:spacing w:val="-9"/>
          <w:w w:val="95"/>
        </w:rPr>
        <w:t> </w:t>
      </w:r>
      <w:r>
        <w:rPr>
          <w:w w:val="95"/>
        </w:rPr>
        <w:t>cuando</w:t>
      </w:r>
      <w:r>
        <w:rPr>
          <w:spacing w:val="-7"/>
          <w:w w:val="95"/>
        </w:rPr>
        <w:t> </w:t>
      </w:r>
      <w:r>
        <w:rPr>
          <w:w w:val="95"/>
        </w:rPr>
        <w:t>esté</w:t>
      </w:r>
      <w:r>
        <w:rPr>
          <w:spacing w:val="-8"/>
          <w:w w:val="95"/>
        </w:rPr>
        <w:t> </w:t>
      </w:r>
      <w:r>
        <w:rPr>
          <w:w w:val="95"/>
        </w:rPr>
        <w:t>vigente.</w:t>
      </w:r>
    </w:p>
    <w:p>
      <w:pPr>
        <w:pStyle w:val="BodyText"/>
        <w:spacing w:line="278" w:lineRule="auto" w:before="201"/>
        <w:ind w:left="643" w:right="931"/>
        <w:jc w:val="both"/>
      </w:pPr>
      <w:r>
        <w:rPr/>
        <w:t>Cuando</w:t>
      </w:r>
      <w:r>
        <w:rPr>
          <w:spacing w:val="-16"/>
        </w:rPr>
        <w:t> </w:t>
      </w:r>
      <w:r>
        <w:rPr/>
        <w:t>se</w:t>
      </w:r>
      <w:r>
        <w:rPr>
          <w:spacing w:val="-17"/>
        </w:rPr>
        <w:t> </w:t>
      </w:r>
      <w:r>
        <w:rPr/>
        <w:t>formalice</w:t>
      </w:r>
      <w:r>
        <w:rPr>
          <w:spacing w:val="-16"/>
        </w:rPr>
        <w:t> </w:t>
      </w:r>
      <w:r>
        <w:rPr/>
        <w:t>la</w:t>
      </w:r>
      <w:r>
        <w:rPr>
          <w:spacing w:val="-13"/>
        </w:rPr>
        <w:t> </w:t>
      </w:r>
      <w:r>
        <w:rPr/>
        <w:t>adquisición</w:t>
      </w:r>
      <w:r>
        <w:rPr>
          <w:spacing w:val="-17"/>
        </w:rPr>
        <w:t> </w:t>
      </w:r>
      <w:r>
        <w:rPr/>
        <w:t>de</w:t>
      </w:r>
      <w:r>
        <w:rPr>
          <w:spacing w:val="-13"/>
        </w:rPr>
        <w:t> </w:t>
      </w:r>
      <w:r>
        <w:rPr/>
        <w:t>un</w:t>
      </w:r>
      <w:r>
        <w:rPr>
          <w:spacing w:val="-16"/>
        </w:rPr>
        <w:t> </w:t>
      </w:r>
      <w:r>
        <w:rPr/>
        <w:t>inmueble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provenga</w:t>
      </w:r>
      <w:r>
        <w:rPr>
          <w:spacing w:val="-17"/>
        </w:rPr>
        <w:t> </w:t>
      </w:r>
      <w:r>
        <w:rPr/>
        <w:t>del</w:t>
      </w:r>
      <w:r>
        <w:rPr>
          <w:spacing w:val="-16"/>
        </w:rPr>
        <w:t> </w:t>
      </w:r>
      <w:r>
        <w:rPr/>
        <w:t>trámite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Revisión</w:t>
      </w:r>
      <w:r>
        <w:rPr>
          <w:spacing w:val="-68"/>
        </w:rPr>
        <w:t> </w:t>
      </w:r>
      <w:r>
        <w:rPr/>
        <w:t>Técnica de la Documentación en Régimen de Condominio y no se hubiere obtenido la</w:t>
      </w:r>
      <w:r>
        <w:rPr>
          <w:spacing w:val="1"/>
        </w:rPr>
        <w:t> </w:t>
      </w:r>
      <w:r>
        <w:rPr>
          <w:spacing w:val="-2"/>
          <w:w w:val="115"/>
        </w:rPr>
        <w:t>C</w:t>
      </w:r>
      <w:r>
        <w:rPr>
          <w:w w:val="109"/>
        </w:rPr>
        <w:t>é</w:t>
      </w:r>
      <w:r>
        <w:rPr>
          <w:spacing w:val="2"/>
          <w:w w:val="109"/>
        </w:rPr>
        <w:t>d</w:t>
      </w:r>
      <w:r>
        <w:rPr>
          <w:spacing w:val="-2"/>
          <w:w w:val="95"/>
        </w:rPr>
        <w:t>u</w:t>
      </w:r>
      <w:r>
        <w:rPr>
          <w:w w:val="72"/>
        </w:rPr>
        <w:t>l</w:t>
      </w:r>
      <w:r>
        <w:rPr>
          <w:w w:val="113"/>
        </w:rPr>
        <w:t>a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-35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spacing w:val="-1"/>
          <w:w w:val="87"/>
        </w:rPr>
        <w:t>scr</w:t>
      </w:r>
      <w:r>
        <w:rPr>
          <w:w w:val="87"/>
        </w:rPr>
        <w:t>i</w:t>
      </w:r>
      <w:r>
        <w:rPr>
          <w:w w:val="109"/>
        </w:rPr>
        <w:t>p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15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spacing w:val="5"/>
          <w:w w:val="72"/>
        </w:rPr>
        <w:t>i</w:t>
      </w:r>
      <w:r>
        <w:rPr>
          <w:spacing w:val="1"/>
          <w:w w:val="85"/>
        </w:rPr>
        <w:t>t</w:t>
      </w:r>
      <w:r>
        <w:rPr>
          <w:spacing w:val="-2"/>
          <w:w w:val="95"/>
        </w:rPr>
        <w:t>u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86"/>
        </w:rPr>
        <w:t>R</w:t>
      </w:r>
      <w:r>
        <w:rPr>
          <w:w w:val="108"/>
        </w:rPr>
        <w:t>é</w:t>
      </w:r>
      <w:r>
        <w:rPr>
          <w:spacing w:val="2"/>
          <w:w w:val="108"/>
        </w:rPr>
        <w:t>g</w:t>
      </w:r>
      <w:r>
        <w:rPr>
          <w:w w:val="72"/>
        </w:rPr>
        <w:t>i</w:t>
      </w:r>
      <w:r>
        <w:rPr>
          <w:w w:val="99"/>
        </w:rPr>
        <w:t>men</w:t>
      </w:r>
      <w:r>
        <w:rPr/>
        <w:t> </w:t>
      </w:r>
      <w:r>
        <w:rPr>
          <w:spacing w:val="-35"/>
        </w:rPr>
        <w:t> </w:t>
      </w:r>
      <w:r>
        <w:rPr>
          <w:w w:val="102"/>
        </w:rPr>
        <w:t>en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15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1"/>
          <w:w w:val="99"/>
        </w:rPr>
        <w:t>dom</w:t>
      </w:r>
      <w:r>
        <w:rPr>
          <w:w w:val="99"/>
        </w:rPr>
        <w:t>i</w:t>
      </w:r>
      <w:r>
        <w:rPr>
          <w:w w:val="95"/>
        </w:rPr>
        <w:t>n</w:t>
      </w:r>
      <w:r>
        <w:rPr>
          <w:w w:val="72"/>
        </w:rPr>
        <w:t>i</w:t>
      </w:r>
      <w:r>
        <w:rPr>
          <w:spacing w:val="5"/>
          <w:w w:val="107"/>
        </w:rPr>
        <w:t>o</w:t>
      </w:r>
      <w:r>
        <w:rPr>
          <w:w w:val="75"/>
        </w:rPr>
        <w:t>,</w:t>
      </w:r>
      <w:r>
        <w:rPr/>
        <w:t> </w:t>
      </w:r>
      <w:r>
        <w:rPr>
          <w:spacing w:val="-35"/>
        </w:rPr>
        <w:t> </w:t>
      </w:r>
      <w:r>
        <w:rPr>
          <w:spacing w:val="2"/>
          <w:w w:val="102"/>
        </w:rPr>
        <w:t>e</w:t>
      </w:r>
      <w:r>
        <w:rPr>
          <w:w w:val="102"/>
        </w:rPr>
        <w:t>n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94"/>
        </w:rPr>
        <w:t>ve</w:t>
      </w:r>
      <w:r>
        <w:rPr>
          <w:w w:val="94"/>
        </w:rPr>
        <w:t>z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03"/>
        </w:rPr>
        <w:t>v</w:t>
      </w:r>
      <w:r>
        <w:rPr>
          <w:w w:val="103"/>
        </w:rPr>
        <w:t>a</w:t>
      </w:r>
      <w:r>
        <w:rPr>
          <w:spacing w:val="3"/>
          <w:w w:val="72"/>
        </w:rPr>
        <w:t>l</w:t>
      </w:r>
      <w:r>
        <w:rPr>
          <w:spacing w:val="-1"/>
          <w:w w:val="107"/>
        </w:rPr>
        <w:t>o</w:t>
      </w:r>
      <w:r>
        <w:rPr>
          <w:w w:val="70"/>
        </w:rPr>
        <w:t>r </w:t>
      </w:r>
      <w:r>
        <w:rPr/>
        <w:t>contenido en la cédula catastral vigente que menciona el primer párrafo de este</w:t>
      </w:r>
      <w:r>
        <w:rPr>
          <w:spacing w:val="1"/>
        </w:rPr>
        <w:t> </w:t>
      </w:r>
      <w:r>
        <w:rPr/>
        <w:t>artículo, se considerará el valor catastral que aparezca en el oficio que para tal efecto</w:t>
      </w:r>
      <w:r>
        <w:rPr>
          <w:spacing w:val="1"/>
        </w:rPr>
        <w:t> </w:t>
      </w:r>
      <w:r>
        <w:rPr>
          <w:spacing w:val="-1"/>
        </w:rPr>
        <w:t>expida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Dirección</w:t>
      </w:r>
      <w:r>
        <w:rPr>
          <w:spacing w:val="-15"/>
        </w:rPr>
        <w:t> </w:t>
      </w:r>
      <w:r>
        <w:rPr/>
        <w:t>del</w:t>
      </w:r>
      <w:r>
        <w:rPr>
          <w:spacing w:val="-17"/>
        </w:rPr>
        <w:t> </w:t>
      </w:r>
      <w:r>
        <w:rPr/>
        <w:t>Catastro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Municipio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Mérida,</w:t>
      </w:r>
      <w:r>
        <w:rPr>
          <w:spacing w:val="-17"/>
        </w:rPr>
        <w:t> </w:t>
      </w:r>
      <w:r>
        <w:rPr/>
        <w:t>siempre</w:t>
      </w:r>
      <w:r>
        <w:rPr>
          <w:spacing w:val="-13"/>
        </w:rPr>
        <w:t> </w:t>
      </w:r>
      <w:r>
        <w:rPr/>
        <w:t>y</w:t>
      </w:r>
      <w:r>
        <w:rPr>
          <w:spacing w:val="-17"/>
        </w:rPr>
        <w:t> </w:t>
      </w:r>
      <w:r>
        <w:rPr/>
        <w:t>cuando</w:t>
      </w:r>
      <w:r>
        <w:rPr>
          <w:spacing w:val="-16"/>
        </w:rPr>
        <w:t> </w:t>
      </w:r>
      <w:r>
        <w:rPr/>
        <w:t>esté</w:t>
      </w:r>
      <w:r>
        <w:rPr>
          <w:spacing w:val="-16"/>
        </w:rPr>
        <w:t> </w:t>
      </w:r>
      <w:r>
        <w:rPr/>
        <w:t>vigente.</w:t>
      </w:r>
    </w:p>
    <w:p>
      <w:pPr>
        <w:pStyle w:val="BodyText"/>
        <w:spacing w:line="278" w:lineRule="auto" w:before="200"/>
        <w:ind w:left="643" w:right="930"/>
        <w:jc w:val="both"/>
      </w:pPr>
      <w:r>
        <w:rPr/>
        <w:t>Los oficios mencionados en los dos párrafos que inmediatamente anteceden, tendrán</w:t>
      </w:r>
      <w:r>
        <w:rPr>
          <w:spacing w:val="1"/>
        </w:rPr>
        <w:t> </w:t>
      </w:r>
      <w:r>
        <w:rPr/>
        <w:t>vigencia hasta el treinta y uno de diciembre del año de su expedición o hasta que 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Catastro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Mérida</w:t>
      </w:r>
      <w:r>
        <w:rPr>
          <w:spacing w:val="1"/>
        </w:rPr>
        <w:t> </w:t>
      </w:r>
      <w:r>
        <w:rPr/>
        <w:t>emita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cédula</w:t>
      </w:r>
      <w:r>
        <w:rPr>
          <w:spacing w:val="1"/>
        </w:rPr>
        <w:t> </w:t>
      </w:r>
      <w:r>
        <w:rPr/>
        <w:t>catastral</w:t>
      </w:r>
      <w:r>
        <w:rPr>
          <w:spacing w:val="-68"/>
        </w:rPr>
        <w:t> </w:t>
      </w:r>
      <w:r>
        <w:rPr/>
        <w:t>correspondiente</w:t>
      </w:r>
      <w:r>
        <w:rPr>
          <w:spacing w:val="-17"/>
        </w:rPr>
        <w:t> </w:t>
      </w:r>
      <w:r>
        <w:rPr/>
        <w:t>al</w:t>
      </w:r>
      <w:r>
        <w:rPr>
          <w:spacing w:val="-16"/>
        </w:rPr>
        <w:t> </w:t>
      </w:r>
      <w:r>
        <w:rPr/>
        <w:t>inmueble</w:t>
      </w:r>
      <w:r>
        <w:rPr>
          <w:spacing w:val="-17"/>
        </w:rPr>
        <w:t> </w:t>
      </w:r>
      <w:r>
        <w:rPr/>
        <w:t>materia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6"/>
        </w:rPr>
        <w:t> </w:t>
      </w:r>
      <w:r>
        <w:rPr/>
        <w:t>adquisición.</w:t>
      </w:r>
    </w:p>
    <w:p>
      <w:pPr>
        <w:spacing w:after="0" w:line="278" w:lineRule="auto"/>
        <w:jc w:val="both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209"/>
        <w:ind w:left="643"/>
        <w:jc w:val="left"/>
      </w:pPr>
      <w:r>
        <w:rPr/>
        <w:t>Vigencia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avalúos</w:t>
      </w:r>
    </w:p>
    <w:p>
      <w:pPr>
        <w:pStyle w:val="BodyText"/>
        <w:spacing w:before="1"/>
        <w:rPr>
          <w:rFonts w:ascii="Tahoma"/>
          <w:b/>
          <w:sz w:val="16"/>
        </w:rPr>
      </w:pPr>
      <w:r>
        <w:rPr/>
        <w:br w:type="column"/>
      </w:r>
      <w:r>
        <w:rPr>
          <w:rFonts w:ascii="Tahoma"/>
          <w:b/>
          <w:sz w:val="16"/>
        </w:rPr>
      </w:r>
    </w:p>
    <w:p>
      <w:pPr>
        <w:spacing w:line="364" w:lineRule="auto" w:before="0"/>
        <w:ind w:left="643" w:right="929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 reformado DOE 22-12-2017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30-12-2016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1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spacing w:after="0" w:line="364" w:lineRule="auto"/>
        <w:jc w:val="both"/>
        <w:rPr>
          <w:sz w:val="16"/>
        </w:rPr>
        <w:sectPr>
          <w:type w:val="continuous"/>
          <w:pgSz w:w="11910" w:h="16850"/>
          <w:pgMar w:top="1460" w:bottom="280" w:left="1200" w:right="340"/>
          <w:cols w:num="2" w:equalWidth="0">
            <w:col w:w="3007" w:space="3056"/>
            <w:col w:w="4307"/>
          </w:cols>
        </w:sectPr>
      </w:pPr>
    </w:p>
    <w:p>
      <w:pPr>
        <w:pStyle w:val="BodyText"/>
        <w:spacing w:before="7"/>
        <w:rPr>
          <w:b/>
          <w:i/>
          <w:sz w:val="11"/>
        </w:rPr>
      </w:pPr>
    </w:p>
    <w:p>
      <w:pPr>
        <w:pStyle w:val="BodyText"/>
        <w:spacing w:line="278" w:lineRule="auto" w:before="99"/>
        <w:ind w:left="643" w:right="928"/>
        <w:jc w:val="both"/>
      </w:pPr>
      <w:r>
        <w:rPr>
          <w:rFonts w:ascii="Tahoma" w:hAnsi="Tahoma"/>
          <w:b/>
        </w:rPr>
        <w:t>ARTÍCULO 59.- </w:t>
      </w:r>
      <w:r>
        <w:rPr/>
        <w:t>Los avalúos periciales que se practiquen para el efecto del pago del</w:t>
      </w:r>
      <w:r>
        <w:rPr>
          <w:spacing w:val="1"/>
        </w:rPr>
        <w:t> </w:t>
      </w:r>
      <w:r>
        <w:rPr>
          <w:spacing w:val="2"/>
          <w:w w:val="53"/>
        </w:rPr>
        <w:t>I</w:t>
      </w:r>
      <w:r>
        <w:rPr>
          <w:w w:val="101"/>
        </w:rPr>
        <w:t>m</w:t>
      </w:r>
      <w:r>
        <w:rPr>
          <w:spacing w:val="1"/>
          <w:w w:val="101"/>
        </w:rPr>
        <w:t>p</w:t>
      </w:r>
      <w:r>
        <w:rPr>
          <w:spacing w:val="-2"/>
          <w:w w:val="95"/>
        </w:rPr>
        <w:t>u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07"/>
        </w:rPr>
        <w:t>o</w:t>
      </w:r>
      <w:r>
        <w:rPr>
          <w:spacing w:val="27"/>
        </w:rPr>
        <w:t> </w:t>
      </w:r>
      <w:r>
        <w:rPr>
          <w:spacing w:val="-1"/>
          <w:w w:val="72"/>
        </w:rPr>
        <w:t>S</w:t>
      </w:r>
      <w:r>
        <w:rPr>
          <w:spacing w:val="-1"/>
          <w:w w:val="107"/>
        </w:rPr>
        <w:t>o</w:t>
      </w:r>
      <w:r>
        <w:rPr>
          <w:w w:val="109"/>
        </w:rPr>
        <w:t>b</w:t>
      </w:r>
      <w:r>
        <w:rPr>
          <w:w w:val="92"/>
        </w:rPr>
        <w:t>re</w:t>
      </w:r>
      <w:r>
        <w:rPr>
          <w:spacing w:val="32"/>
        </w:rPr>
        <w:t> </w:t>
      </w:r>
      <w:r>
        <w:rPr>
          <w:spacing w:val="-4"/>
          <w:w w:val="107"/>
        </w:rPr>
        <w:t>A</w:t>
      </w:r>
      <w:r>
        <w:rPr>
          <w:spacing w:val="-1"/>
          <w:w w:val="109"/>
        </w:rPr>
        <w:t>d</w:t>
      </w:r>
      <w:r>
        <w:rPr>
          <w:spacing w:val="3"/>
          <w:w w:val="109"/>
        </w:rPr>
        <w:t>q</w:t>
      </w:r>
      <w:r>
        <w:rPr>
          <w:spacing w:val="-2"/>
          <w:w w:val="95"/>
        </w:rPr>
        <w:t>u</w:t>
      </w:r>
      <w:r>
        <w:rPr>
          <w:w w:val="72"/>
        </w:rPr>
        <w:t>i</w:t>
      </w:r>
      <w:r>
        <w:rPr>
          <w:spacing w:val="-1"/>
          <w:w w:val="73"/>
        </w:rPr>
        <w:t>s</w:t>
      </w:r>
      <w:r>
        <w:rPr>
          <w:spacing w:val="2"/>
          <w:w w:val="73"/>
        </w:rPr>
        <w:t>i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28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28"/>
        </w:rPr>
        <w:t> </w:t>
      </w:r>
      <w:r>
        <w:rPr>
          <w:w w:val="83"/>
        </w:rPr>
        <w:t>B</w:t>
      </w:r>
      <w:r>
        <w:rPr>
          <w:w w:val="72"/>
        </w:rPr>
        <w:t>i</w:t>
      </w:r>
      <w:r>
        <w:rPr>
          <w:w w:val="102"/>
        </w:rPr>
        <w:t>en</w:t>
      </w:r>
      <w:r>
        <w:rPr>
          <w:w w:val="92"/>
        </w:rPr>
        <w:t>es</w:t>
      </w:r>
      <w:r>
        <w:rPr>
          <w:spacing w:val="27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w w:val="95"/>
        </w:rPr>
        <w:t>m</w:t>
      </w:r>
      <w:r>
        <w:rPr>
          <w:spacing w:val="-1"/>
          <w:w w:val="95"/>
        </w:rPr>
        <w:t>u</w:t>
      </w:r>
      <w:r>
        <w:rPr>
          <w:w w:val="108"/>
        </w:rPr>
        <w:t>eb</w:t>
      </w:r>
      <w:r>
        <w:rPr>
          <w:w w:val="72"/>
        </w:rPr>
        <w:t>l</w:t>
      </w:r>
      <w:r>
        <w:rPr>
          <w:w w:val="92"/>
        </w:rPr>
        <w:t>es</w:t>
      </w:r>
      <w:r>
        <w:rPr>
          <w:spacing w:val="27"/>
        </w:rPr>
        <w:t> </w:t>
      </w:r>
      <w:r>
        <w:rPr>
          <w:spacing w:val="1"/>
          <w:w w:val="85"/>
        </w:rPr>
        <w:t>t</w:t>
      </w:r>
      <w:r>
        <w:rPr>
          <w:w w:val="102"/>
        </w:rPr>
        <w:t>en</w:t>
      </w:r>
      <w:r>
        <w:rPr>
          <w:spacing w:val="-1"/>
          <w:w w:val="100"/>
        </w:rPr>
        <w:t>dr</w:t>
      </w:r>
      <w:r>
        <w:rPr>
          <w:w w:val="100"/>
        </w:rPr>
        <w:t>á</w:t>
      </w:r>
      <w:r>
        <w:rPr>
          <w:w w:val="95"/>
        </w:rPr>
        <w:t>n</w:t>
      </w:r>
      <w:r>
        <w:rPr>
          <w:spacing w:val="28"/>
        </w:rPr>
        <w:t> </w:t>
      </w:r>
      <w:r>
        <w:rPr>
          <w:spacing w:val="-2"/>
          <w:w w:val="95"/>
        </w:rPr>
        <w:t>u</w:t>
      </w:r>
      <w:r>
        <w:rPr>
          <w:w w:val="95"/>
        </w:rPr>
        <w:t>n</w:t>
      </w:r>
      <w:r>
        <w:rPr>
          <w:w w:val="113"/>
        </w:rPr>
        <w:t>a</w:t>
      </w:r>
      <w:r>
        <w:rPr>
          <w:spacing w:val="28"/>
        </w:rPr>
        <w:t> </w:t>
      </w:r>
      <w:r>
        <w:rPr>
          <w:spacing w:val="-1"/>
          <w:w w:val="86"/>
        </w:rPr>
        <w:t>v</w:t>
      </w:r>
      <w:r>
        <w:rPr>
          <w:w w:val="86"/>
        </w:rPr>
        <w:t>i</w:t>
      </w:r>
      <w:r>
        <w:rPr>
          <w:w w:val="103"/>
        </w:rPr>
        <w:t>ge</w:t>
      </w:r>
      <w:r>
        <w:rPr>
          <w:spacing w:val="1"/>
          <w:w w:val="103"/>
        </w:rPr>
        <w:t>n</w:t>
      </w:r>
      <w:r>
        <w:rPr>
          <w:w w:val="123"/>
        </w:rPr>
        <w:t>c</w:t>
      </w:r>
      <w:r>
        <w:rPr>
          <w:spacing w:val="3"/>
          <w:w w:val="72"/>
        </w:rPr>
        <w:t>i</w:t>
      </w:r>
      <w:r>
        <w:rPr>
          <w:w w:val="113"/>
        </w:rPr>
        <w:t>a</w:t>
      </w:r>
      <w:r>
        <w:rPr>
          <w:spacing w:val="28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84"/>
        </w:rPr>
        <w:t>sei</w:t>
      </w:r>
      <w:r>
        <w:rPr>
          <w:w w:val="84"/>
        </w:rPr>
        <w:t>s</w:t>
      </w:r>
      <w:r>
        <w:rPr>
          <w:spacing w:val="30"/>
        </w:rPr>
        <w:t> </w:t>
      </w:r>
      <w:r>
        <w:rPr>
          <w:w w:val="97"/>
        </w:rPr>
        <w:t>mes</w:t>
      </w:r>
      <w:r>
        <w:rPr>
          <w:spacing w:val="2"/>
          <w:w w:val="97"/>
        </w:rPr>
        <w:t>e</w:t>
      </w:r>
      <w:r>
        <w:rPr>
          <w:spacing w:val="1"/>
          <w:w w:val="74"/>
        </w:rPr>
        <w:t>s</w:t>
      </w:r>
      <w:r>
        <w:rPr>
          <w:w w:val="75"/>
        </w:rPr>
        <w:t>, </w:t>
      </w:r>
      <w:r>
        <w:rPr/>
        <w:t>contados a partir de la fecha de su expedición. En todo caso, la fecha de la escritura</w:t>
      </w:r>
      <w:r>
        <w:rPr>
          <w:spacing w:val="1"/>
        </w:rPr>
        <w:t> </w:t>
      </w:r>
      <w:r>
        <w:rPr/>
        <w:t>deberá</w:t>
      </w:r>
      <w:r>
        <w:rPr>
          <w:spacing w:val="-15"/>
        </w:rPr>
        <w:t> </w:t>
      </w:r>
      <w:r>
        <w:rPr/>
        <w:t>ubicarse</w:t>
      </w:r>
      <w:r>
        <w:rPr>
          <w:spacing w:val="-16"/>
        </w:rPr>
        <w:t> </w:t>
      </w:r>
      <w:r>
        <w:rPr/>
        <w:t>dentro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plazo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vigencia.</w:t>
      </w:r>
    </w:p>
    <w:p>
      <w:pPr>
        <w:spacing w:before="194"/>
        <w:ind w:left="6707" w:right="0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9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5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pStyle w:val="BodyText"/>
        <w:spacing w:before="3"/>
        <w:rPr>
          <w:b/>
          <w:i/>
          <w:sz w:val="25"/>
        </w:rPr>
      </w:pPr>
    </w:p>
    <w:p>
      <w:pPr>
        <w:pStyle w:val="Heading1"/>
        <w:ind w:left="643"/>
        <w:jc w:val="both"/>
      </w:pP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tasa</w:t>
      </w:r>
    </w:p>
    <w:p>
      <w:pPr>
        <w:pStyle w:val="BodyText"/>
        <w:spacing w:before="10"/>
        <w:rPr>
          <w:rFonts w:ascii="Tahoma"/>
          <w:b/>
          <w:sz w:val="19"/>
        </w:rPr>
      </w:pPr>
    </w:p>
    <w:p>
      <w:pPr>
        <w:pStyle w:val="BodyText"/>
        <w:spacing w:line="280" w:lineRule="auto" w:before="1"/>
        <w:ind w:left="643" w:right="936"/>
        <w:jc w:val="both"/>
      </w:pPr>
      <w:r>
        <w:rPr>
          <w:rFonts w:ascii="Tahoma" w:hAnsi="Tahoma"/>
          <w:b/>
          <w:w w:val="95"/>
        </w:rPr>
        <w:t>ARTÍCULO 60.- </w:t>
      </w:r>
      <w:r>
        <w:rPr>
          <w:w w:val="95"/>
        </w:rPr>
        <w:t>El impuesto a que se refiere esta sección se calculará aplicando la tasa del</w:t>
      </w:r>
      <w:r>
        <w:rPr>
          <w:spacing w:val="1"/>
          <w:w w:val="95"/>
        </w:rPr>
        <w:t> </w:t>
      </w:r>
      <w:r>
        <w:rPr>
          <w:w w:val="95"/>
        </w:rPr>
        <w:t>0.025,</w:t>
      </w:r>
      <w:r>
        <w:rPr>
          <w:spacing w:val="-14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la</w:t>
      </w:r>
      <w:r>
        <w:rPr>
          <w:spacing w:val="-10"/>
          <w:w w:val="95"/>
        </w:rPr>
        <w:t> </w:t>
      </w:r>
      <w:r>
        <w:rPr>
          <w:w w:val="95"/>
        </w:rPr>
        <w:t>base</w:t>
      </w:r>
      <w:r>
        <w:rPr>
          <w:spacing w:val="-11"/>
          <w:w w:val="95"/>
        </w:rPr>
        <w:t> </w:t>
      </w:r>
      <w:r>
        <w:rPr>
          <w:w w:val="95"/>
        </w:rPr>
        <w:t>señalada</w:t>
      </w:r>
      <w:r>
        <w:rPr>
          <w:spacing w:val="-10"/>
          <w:w w:val="95"/>
        </w:rPr>
        <w:t> </w:t>
      </w:r>
      <w:r>
        <w:rPr>
          <w:w w:val="95"/>
        </w:rPr>
        <w:t>en</w:t>
      </w:r>
      <w:r>
        <w:rPr>
          <w:spacing w:val="-10"/>
          <w:w w:val="95"/>
        </w:rPr>
        <w:t> </w:t>
      </w:r>
      <w:r>
        <w:rPr>
          <w:w w:val="95"/>
        </w:rPr>
        <w:t>el</w:t>
      </w:r>
      <w:r>
        <w:rPr>
          <w:spacing w:val="-10"/>
          <w:w w:val="95"/>
        </w:rPr>
        <w:t> </w:t>
      </w:r>
      <w:r>
        <w:rPr>
          <w:w w:val="95"/>
        </w:rPr>
        <w:t>artículo</w:t>
      </w:r>
      <w:r>
        <w:rPr>
          <w:spacing w:val="-11"/>
          <w:w w:val="95"/>
        </w:rPr>
        <w:t> </w:t>
      </w:r>
      <w:r>
        <w:rPr>
          <w:w w:val="95"/>
        </w:rPr>
        <w:t>58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esta</w:t>
      </w:r>
      <w:r>
        <w:rPr>
          <w:spacing w:val="-10"/>
          <w:w w:val="95"/>
        </w:rPr>
        <w:t> </w:t>
      </w:r>
      <w:r>
        <w:rPr>
          <w:w w:val="95"/>
        </w:rPr>
        <w:t>Ley.</w:t>
      </w:r>
    </w:p>
    <w:p>
      <w:pPr>
        <w:spacing w:after="0" w:line="280" w:lineRule="auto"/>
        <w:jc w:val="both"/>
        <w:sectPr>
          <w:type w:val="continuous"/>
          <w:pgSz w:w="11910" w:h="16850"/>
          <w:pgMar w:top="1460" w:bottom="280" w:left="1200" w:right="34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1"/>
        <w:ind w:left="643"/>
        <w:jc w:val="left"/>
      </w:pPr>
      <w:r>
        <w:rPr>
          <w:w w:val="95"/>
        </w:rPr>
        <w:t>Del</w:t>
      </w:r>
      <w:r>
        <w:rPr>
          <w:spacing w:val="4"/>
          <w:w w:val="95"/>
        </w:rPr>
        <w:t> </w:t>
      </w:r>
      <w:r>
        <w:rPr>
          <w:w w:val="95"/>
        </w:rPr>
        <w:t>manifiesto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7"/>
          <w:w w:val="95"/>
        </w:rPr>
        <w:t> </w:t>
      </w:r>
      <w:r>
        <w:rPr>
          <w:w w:val="95"/>
        </w:rPr>
        <w:t>la</w:t>
      </w:r>
      <w:r>
        <w:rPr>
          <w:spacing w:val="5"/>
          <w:w w:val="95"/>
        </w:rPr>
        <w:t> </w:t>
      </w:r>
      <w:r>
        <w:rPr>
          <w:w w:val="95"/>
        </w:rPr>
        <w:t>autoridad</w:t>
      </w:r>
    </w:p>
    <w:p>
      <w:pPr>
        <w:pStyle w:val="BodyText"/>
        <w:rPr>
          <w:rFonts w:ascii="Tahoma"/>
          <w:b/>
          <w:sz w:val="16"/>
        </w:rPr>
      </w:pPr>
      <w:r>
        <w:rPr/>
        <w:br w:type="column"/>
      </w:r>
      <w:r>
        <w:rPr>
          <w:rFonts w:ascii="Tahoma"/>
          <w:b/>
          <w:sz w:val="16"/>
        </w:rPr>
      </w:r>
    </w:p>
    <w:p>
      <w:pPr>
        <w:spacing w:before="0"/>
        <w:ind w:left="643" w:right="0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9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5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28-12-2015</w:t>
      </w:r>
    </w:p>
    <w:p>
      <w:pPr>
        <w:spacing w:after="0"/>
        <w:jc w:val="left"/>
        <w:rPr>
          <w:sz w:val="16"/>
        </w:rPr>
        <w:sectPr>
          <w:type w:val="continuous"/>
          <w:pgSz w:w="11910" w:h="16850"/>
          <w:pgMar w:top="1460" w:bottom="280" w:left="1200" w:right="340"/>
          <w:cols w:num="2" w:equalWidth="0">
            <w:col w:w="3479" w:space="2585"/>
            <w:col w:w="4306"/>
          </w:cols>
        </w:sectPr>
      </w:pPr>
    </w:p>
    <w:p>
      <w:pPr>
        <w:pStyle w:val="BodyText"/>
        <w:spacing w:before="7"/>
        <w:rPr>
          <w:b/>
          <w:i/>
          <w:sz w:val="11"/>
        </w:rPr>
      </w:pPr>
    </w:p>
    <w:p>
      <w:pPr>
        <w:pStyle w:val="BodyText"/>
        <w:spacing w:line="278" w:lineRule="auto" w:before="100"/>
        <w:ind w:left="643" w:right="937"/>
        <w:jc w:val="both"/>
      </w:pPr>
      <w:r>
        <w:rPr>
          <w:rFonts w:ascii="Tahoma" w:hAnsi="Tahoma"/>
          <w:b/>
        </w:rPr>
        <w:t>ARTÍCULO 61.- </w:t>
      </w:r>
      <w:r>
        <w:rPr/>
        <w:t>Los fedatarios públicos y las personas que por disposición legal tengan</w:t>
      </w:r>
      <w:r>
        <w:rPr>
          <w:spacing w:val="1"/>
        </w:rPr>
        <w:t> </w:t>
      </w:r>
      <w:r>
        <w:rPr>
          <w:w w:val="95"/>
        </w:rPr>
        <w:t>funciones notariales, deberán manifestar a la Dirección de Finanzas y Tesorería Municipal,</w:t>
      </w:r>
      <w:r>
        <w:rPr>
          <w:spacing w:val="1"/>
          <w:w w:val="95"/>
        </w:rPr>
        <w:t> </w:t>
      </w:r>
      <w:r>
        <w:rPr/>
        <w:t>por</w:t>
      </w:r>
      <w:r>
        <w:rPr>
          <w:spacing w:val="-15"/>
        </w:rPr>
        <w:t> </w:t>
      </w:r>
      <w:r>
        <w:rPr/>
        <w:t>duplicado,</w:t>
      </w:r>
      <w:r>
        <w:rPr>
          <w:spacing w:val="-17"/>
        </w:rPr>
        <w:t> </w:t>
      </w:r>
      <w:r>
        <w:rPr/>
        <w:t>dentro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6"/>
        </w:rPr>
        <w:t> </w:t>
      </w:r>
      <w:r>
        <w:rPr/>
        <w:t>treinta</w:t>
      </w:r>
      <w:r>
        <w:rPr>
          <w:spacing w:val="-14"/>
        </w:rPr>
        <w:t> </w:t>
      </w:r>
      <w:r>
        <w:rPr/>
        <w:t>días</w:t>
      </w:r>
      <w:r>
        <w:rPr>
          <w:spacing w:val="-15"/>
        </w:rPr>
        <w:t> </w:t>
      </w:r>
      <w:r>
        <w:rPr/>
        <w:t>hábiles</w:t>
      </w:r>
      <w:r>
        <w:rPr>
          <w:spacing w:val="-15"/>
        </w:rPr>
        <w:t> </w:t>
      </w:r>
      <w:r>
        <w:rPr/>
        <w:t>siguientes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fecha</w:t>
      </w:r>
      <w:r>
        <w:rPr>
          <w:spacing w:val="-13"/>
        </w:rPr>
        <w:t> </w:t>
      </w:r>
      <w:r>
        <w:rPr/>
        <w:t>del</w:t>
      </w:r>
      <w:r>
        <w:rPr>
          <w:spacing w:val="-16"/>
        </w:rPr>
        <w:t> </w:t>
      </w:r>
      <w:r>
        <w:rPr/>
        <w:t>acto</w:t>
      </w:r>
      <w:r>
        <w:rPr>
          <w:spacing w:val="-16"/>
        </w:rPr>
        <w:t> </w:t>
      </w:r>
      <w:r>
        <w:rPr/>
        <w:t>o</w:t>
      </w:r>
      <w:r>
        <w:rPr>
          <w:spacing w:val="-15"/>
        </w:rPr>
        <w:t> </w:t>
      </w:r>
      <w:r>
        <w:rPr/>
        <w:t>contrato,</w:t>
      </w:r>
      <w:r>
        <w:rPr>
          <w:spacing w:val="-68"/>
        </w:rPr>
        <w:t> </w:t>
      </w:r>
      <w:r>
        <w:rPr>
          <w:w w:val="95"/>
        </w:rPr>
        <w:t>la</w:t>
      </w:r>
      <w:r>
        <w:rPr>
          <w:spacing w:val="-10"/>
          <w:w w:val="95"/>
        </w:rPr>
        <w:t> </w:t>
      </w:r>
      <w:r>
        <w:rPr>
          <w:w w:val="95"/>
        </w:rPr>
        <w:t>adquisición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inmuebles</w:t>
      </w:r>
      <w:r>
        <w:rPr>
          <w:spacing w:val="-10"/>
          <w:w w:val="95"/>
        </w:rPr>
        <w:t> </w:t>
      </w:r>
      <w:r>
        <w:rPr>
          <w:w w:val="95"/>
        </w:rPr>
        <w:t>realizadas</w:t>
      </w:r>
      <w:r>
        <w:rPr>
          <w:spacing w:val="-11"/>
          <w:w w:val="95"/>
        </w:rPr>
        <w:t> </w:t>
      </w:r>
      <w:r>
        <w:rPr>
          <w:w w:val="95"/>
        </w:rPr>
        <w:t>ante</w:t>
      </w:r>
      <w:r>
        <w:rPr>
          <w:spacing w:val="-10"/>
          <w:w w:val="95"/>
        </w:rPr>
        <w:t> </w:t>
      </w:r>
      <w:r>
        <w:rPr>
          <w:w w:val="95"/>
        </w:rPr>
        <w:t>ellos,</w:t>
      </w:r>
      <w:r>
        <w:rPr>
          <w:spacing w:val="-12"/>
          <w:w w:val="95"/>
        </w:rPr>
        <w:t> </w:t>
      </w:r>
      <w:r>
        <w:rPr>
          <w:w w:val="95"/>
        </w:rPr>
        <w:t>expresando:</w:t>
      </w:r>
    </w:p>
    <w:p>
      <w:pPr>
        <w:pStyle w:val="BodyText"/>
        <w:spacing w:line="280" w:lineRule="auto" w:before="200"/>
        <w:ind w:left="643" w:right="933"/>
        <w:jc w:val="both"/>
      </w:pPr>
      <w:r>
        <w:rPr/>
        <w:t>I.-</w:t>
      </w:r>
      <w:r>
        <w:rPr>
          <w:spacing w:val="-14"/>
        </w:rPr>
        <w:t> </w:t>
      </w:r>
      <w:r>
        <w:rPr/>
        <w:t>Nombre,</w:t>
      </w:r>
      <w:r>
        <w:rPr>
          <w:spacing w:val="-14"/>
        </w:rPr>
        <w:t> </w:t>
      </w:r>
      <w:r>
        <w:rPr/>
        <w:t>domicilio</w:t>
      </w:r>
      <w:r>
        <w:rPr>
          <w:spacing w:val="-13"/>
        </w:rPr>
        <w:t> </w:t>
      </w:r>
      <w:r>
        <w:rPr/>
        <w:t>fiscal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domicilio</w:t>
      </w:r>
      <w:r>
        <w:rPr>
          <w:spacing w:val="-14"/>
        </w:rPr>
        <w:t> </w:t>
      </w:r>
      <w:r>
        <w:rPr/>
        <w:t>para</w:t>
      </w:r>
      <w:r>
        <w:rPr>
          <w:spacing w:val="-13"/>
        </w:rPr>
        <w:t> </w:t>
      </w:r>
      <w:r>
        <w:rPr/>
        <w:t>oír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recibir</w:t>
      </w:r>
      <w:r>
        <w:rPr>
          <w:spacing w:val="-14"/>
        </w:rPr>
        <w:t> </w:t>
      </w:r>
      <w:r>
        <w:rPr/>
        <w:t>notificaciones</w:t>
      </w:r>
      <w:r>
        <w:rPr>
          <w:spacing w:val="-10"/>
        </w:rPr>
        <w:t> </w:t>
      </w:r>
      <w:r>
        <w:rPr/>
        <w:t>y</w:t>
      </w:r>
      <w:r>
        <w:rPr>
          <w:spacing w:val="-13"/>
        </w:rPr>
        <w:t> </w:t>
      </w:r>
      <w:r>
        <w:rPr/>
        <w:t>Registro</w:t>
      </w:r>
      <w:r>
        <w:rPr>
          <w:spacing w:val="-14"/>
        </w:rPr>
        <w:t> </w:t>
      </w:r>
      <w:r>
        <w:rPr/>
        <w:t>Federal</w:t>
      </w:r>
      <w:r>
        <w:rPr>
          <w:spacing w:val="-68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Contribuyentes</w:t>
      </w:r>
      <w:r>
        <w:rPr>
          <w:spacing w:val="-4"/>
          <w:w w:val="95"/>
        </w:rPr>
        <w:t> </w:t>
      </w:r>
      <w:r>
        <w:rPr>
          <w:w w:val="95"/>
        </w:rPr>
        <w:t>(RFC)</w:t>
      </w:r>
      <w:r>
        <w:rPr>
          <w:spacing w:val="-5"/>
          <w:w w:val="95"/>
        </w:rPr>
        <w:t> </w:t>
      </w:r>
      <w:r>
        <w:rPr>
          <w:w w:val="95"/>
        </w:rPr>
        <w:t>del</w:t>
      </w:r>
      <w:r>
        <w:rPr>
          <w:spacing w:val="-4"/>
          <w:w w:val="95"/>
        </w:rPr>
        <w:t> </w:t>
      </w:r>
      <w:r>
        <w:rPr>
          <w:w w:val="95"/>
        </w:rPr>
        <w:t>adquirente,</w:t>
      </w:r>
      <w:r>
        <w:rPr>
          <w:spacing w:val="-8"/>
          <w:w w:val="95"/>
        </w:rPr>
        <w:t> </w:t>
      </w:r>
      <w:r>
        <w:rPr>
          <w:w w:val="95"/>
        </w:rPr>
        <w:t>nombre</w:t>
      </w:r>
      <w:r>
        <w:rPr>
          <w:spacing w:val="-1"/>
          <w:w w:val="95"/>
        </w:rPr>
        <w:t> </w:t>
      </w:r>
      <w:r>
        <w:rPr>
          <w:w w:val="95"/>
        </w:rPr>
        <w:t>y</w:t>
      </w:r>
      <w:r>
        <w:rPr>
          <w:spacing w:val="-7"/>
          <w:w w:val="95"/>
        </w:rPr>
        <w:t> </w:t>
      </w:r>
      <w:r>
        <w:rPr>
          <w:w w:val="95"/>
        </w:rPr>
        <w:t>domicilio</w:t>
      </w:r>
      <w:r>
        <w:rPr>
          <w:spacing w:val="-7"/>
          <w:w w:val="95"/>
        </w:rPr>
        <w:t> </w:t>
      </w:r>
      <w:r>
        <w:rPr>
          <w:w w:val="95"/>
        </w:rPr>
        <w:t>del</w:t>
      </w:r>
      <w:r>
        <w:rPr>
          <w:spacing w:val="-4"/>
          <w:w w:val="95"/>
        </w:rPr>
        <w:t> </w:t>
      </w:r>
      <w:r>
        <w:rPr>
          <w:w w:val="95"/>
        </w:rPr>
        <w:t>enajenante.</w:t>
      </w:r>
    </w:p>
    <w:p>
      <w:pPr>
        <w:pStyle w:val="BodyText"/>
        <w:spacing w:line="278" w:lineRule="auto" w:before="194"/>
        <w:ind w:left="643" w:right="937"/>
        <w:jc w:val="both"/>
      </w:pPr>
      <w:r>
        <w:rPr/>
        <w:t>II.-</w:t>
      </w:r>
      <w:r>
        <w:rPr>
          <w:spacing w:val="-10"/>
        </w:rPr>
        <w:t> </w:t>
      </w:r>
      <w:r>
        <w:rPr/>
        <w:t>Nombre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fedatario</w:t>
      </w:r>
      <w:r>
        <w:rPr>
          <w:spacing w:val="-11"/>
        </w:rPr>
        <w:t> </w:t>
      </w:r>
      <w:r>
        <w:rPr/>
        <w:t>público,</w:t>
      </w:r>
      <w:r>
        <w:rPr>
          <w:spacing w:val="-12"/>
        </w:rPr>
        <w:t> </w:t>
      </w:r>
      <w:r>
        <w:rPr/>
        <w:t>número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le</w:t>
      </w:r>
      <w:r>
        <w:rPr>
          <w:spacing w:val="-10"/>
        </w:rPr>
        <w:t> </w:t>
      </w:r>
      <w:r>
        <w:rPr/>
        <w:t>corresponda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notaría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escribanía</w:t>
      </w:r>
      <w:r>
        <w:rPr>
          <w:spacing w:val="-10"/>
        </w:rPr>
        <w:t> </w:t>
      </w:r>
      <w:r>
        <w:rPr/>
        <w:t>y</w:t>
      </w:r>
      <w:r>
        <w:rPr>
          <w:spacing w:val="-68"/>
        </w:rPr>
        <w:t> </w:t>
      </w:r>
      <w:r>
        <w:rPr/>
        <w:t>su dirección de correo electrónico. En caso de tratarse de persona distinta a los</w:t>
      </w:r>
      <w:r>
        <w:rPr>
          <w:spacing w:val="1"/>
        </w:rPr>
        <w:t> </w:t>
      </w:r>
      <w:r>
        <w:rPr>
          <w:w w:val="95"/>
        </w:rPr>
        <w:t>anteriores, con</w:t>
      </w:r>
      <w:r>
        <w:rPr>
          <w:spacing w:val="4"/>
          <w:w w:val="95"/>
        </w:rPr>
        <w:t> </w:t>
      </w:r>
      <w:r>
        <w:rPr>
          <w:w w:val="95"/>
        </w:rPr>
        <w:t>funciones</w:t>
      </w:r>
      <w:r>
        <w:rPr>
          <w:spacing w:val="5"/>
          <w:w w:val="95"/>
        </w:rPr>
        <w:t> </w:t>
      </w:r>
      <w:r>
        <w:rPr>
          <w:w w:val="95"/>
        </w:rPr>
        <w:t>notariales, deberá</w:t>
      </w:r>
      <w:r>
        <w:rPr>
          <w:spacing w:val="4"/>
          <w:w w:val="95"/>
        </w:rPr>
        <w:t> </w:t>
      </w:r>
      <w:r>
        <w:rPr>
          <w:w w:val="95"/>
        </w:rPr>
        <w:t>expresar</w:t>
      </w:r>
      <w:r>
        <w:rPr>
          <w:spacing w:val="3"/>
          <w:w w:val="95"/>
        </w:rPr>
        <w:t> </w:t>
      </w:r>
      <w:r>
        <w:rPr>
          <w:w w:val="95"/>
        </w:rPr>
        <w:t>su</w:t>
      </w:r>
      <w:r>
        <w:rPr>
          <w:spacing w:val="4"/>
          <w:w w:val="95"/>
        </w:rPr>
        <w:t> </w:t>
      </w:r>
      <w:r>
        <w:rPr>
          <w:w w:val="95"/>
        </w:rPr>
        <w:t>nombre</w:t>
      </w:r>
      <w:r>
        <w:rPr>
          <w:spacing w:val="7"/>
          <w:w w:val="95"/>
        </w:rPr>
        <w:t> </w:t>
      </w:r>
      <w:r>
        <w:rPr>
          <w:w w:val="95"/>
        </w:rPr>
        <w:t>y</w:t>
      </w:r>
      <w:r>
        <w:rPr>
          <w:spacing w:val="1"/>
          <w:w w:val="95"/>
        </w:rPr>
        <w:t> </w:t>
      </w:r>
      <w:r>
        <w:rPr>
          <w:w w:val="95"/>
        </w:rPr>
        <w:t>el</w:t>
      </w:r>
      <w:r>
        <w:rPr>
          <w:spacing w:val="4"/>
          <w:w w:val="95"/>
        </w:rPr>
        <w:t> </w:t>
      </w:r>
      <w:r>
        <w:rPr>
          <w:w w:val="95"/>
        </w:rPr>
        <w:t>cargo</w:t>
      </w:r>
      <w:r>
        <w:rPr>
          <w:spacing w:val="8"/>
          <w:w w:val="95"/>
        </w:rPr>
        <w:t> </w:t>
      </w:r>
      <w:r>
        <w:rPr>
          <w:w w:val="95"/>
        </w:rPr>
        <w:t>que</w:t>
      </w:r>
      <w:r>
        <w:rPr>
          <w:spacing w:val="3"/>
          <w:w w:val="95"/>
        </w:rPr>
        <w:t> </w:t>
      </w:r>
      <w:r>
        <w:rPr>
          <w:w w:val="95"/>
        </w:rPr>
        <w:t>detenta.</w:t>
      </w:r>
    </w:p>
    <w:p>
      <w:pPr>
        <w:pStyle w:val="BodyText"/>
        <w:spacing w:before="201"/>
        <w:ind w:left="643"/>
        <w:jc w:val="both"/>
      </w:pPr>
      <w:r>
        <w:rPr>
          <w:w w:val="90"/>
        </w:rPr>
        <w:t>III.-</w:t>
      </w:r>
      <w:r>
        <w:rPr>
          <w:spacing w:val="-2"/>
          <w:w w:val="90"/>
        </w:rPr>
        <w:t> </w:t>
      </w:r>
      <w:r>
        <w:rPr>
          <w:w w:val="90"/>
        </w:rPr>
        <w:t>Firma</w:t>
      </w:r>
      <w:r>
        <w:rPr>
          <w:spacing w:val="-2"/>
          <w:w w:val="90"/>
        </w:rPr>
        <w:t> </w:t>
      </w:r>
      <w:r>
        <w:rPr>
          <w:w w:val="90"/>
        </w:rPr>
        <w:t>y</w:t>
      </w:r>
      <w:r>
        <w:rPr>
          <w:spacing w:val="-3"/>
          <w:w w:val="90"/>
        </w:rPr>
        <w:t> </w:t>
      </w:r>
      <w:r>
        <w:rPr>
          <w:w w:val="90"/>
        </w:rPr>
        <w:t>sello,</w:t>
      </w:r>
      <w:r>
        <w:rPr>
          <w:spacing w:val="-4"/>
          <w:w w:val="90"/>
        </w:rPr>
        <w:t> </w:t>
      </w:r>
      <w:r>
        <w:rPr>
          <w:w w:val="90"/>
        </w:rPr>
        <w:t>en</w:t>
      </w:r>
      <w:r>
        <w:rPr>
          <w:spacing w:val="-2"/>
          <w:w w:val="90"/>
        </w:rPr>
        <w:t> </w:t>
      </w:r>
      <w:r>
        <w:rPr>
          <w:w w:val="90"/>
        </w:rPr>
        <w:t>su</w:t>
      </w:r>
      <w:r>
        <w:rPr>
          <w:spacing w:val="-4"/>
          <w:w w:val="90"/>
        </w:rPr>
        <w:t> </w:t>
      </w:r>
      <w:r>
        <w:rPr>
          <w:w w:val="90"/>
        </w:rPr>
        <w:t>caso,</w:t>
      </w:r>
      <w:r>
        <w:rPr>
          <w:spacing w:val="-5"/>
          <w:w w:val="90"/>
        </w:rPr>
        <w:t> </w:t>
      </w:r>
      <w:r>
        <w:rPr>
          <w:w w:val="90"/>
        </w:rPr>
        <w:t>del autorizante.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80" w:lineRule="auto"/>
        <w:ind w:left="643" w:right="941"/>
        <w:jc w:val="both"/>
      </w:pPr>
      <w:r>
        <w:rPr>
          <w:w w:val="95"/>
        </w:rPr>
        <w:t>IV.-</w:t>
      </w:r>
      <w:r>
        <w:rPr>
          <w:spacing w:val="1"/>
          <w:w w:val="95"/>
        </w:rPr>
        <w:t> </w:t>
      </w:r>
      <w:r>
        <w:rPr>
          <w:w w:val="95"/>
        </w:rPr>
        <w:t>Número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escritura</w:t>
      </w:r>
      <w:r>
        <w:rPr>
          <w:spacing w:val="17"/>
          <w:w w:val="95"/>
        </w:rPr>
        <w:t> </w:t>
      </w:r>
      <w:r>
        <w:rPr>
          <w:w w:val="95"/>
        </w:rPr>
        <w:t>y</w:t>
      </w:r>
      <w:r>
        <w:rPr>
          <w:spacing w:val="9"/>
          <w:w w:val="95"/>
        </w:rPr>
        <w:t> </w:t>
      </w:r>
      <w:r>
        <w:rPr>
          <w:w w:val="95"/>
        </w:rPr>
        <w:t>fecha</w:t>
      </w:r>
      <w:r>
        <w:rPr>
          <w:spacing w:val="12"/>
          <w:w w:val="95"/>
        </w:rPr>
        <w:t> </w:t>
      </w:r>
      <w:r>
        <w:rPr>
          <w:w w:val="95"/>
        </w:rPr>
        <w:t>en</w:t>
      </w:r>
      <w:r>
        <w:rPr>
          <w:spacing w:val="12"/>
          <w:w w:val="95"/>
        </w:rPr>
        <w:t> </w:t>
      </w:r>
      <w:r>
        <w:rPr>
          <w:w w:val="95"/>
        </w:rPr>
        <w:t>que</w:t>
      </w:r>
      <w:r>
        <w:rPr>
          <w:spacing w:val="11"/>
          <w:w w:val="95"/>
        </w:rPr>
        <w:t> </w:t>
      </w:r>
      <w:r>
        <w:rPr>
          <w:w w:val="95"/>
        </w:rPr>
        <w:t>se</w:t>
      </w:r>
      <w:r>
        <w:rPr>
          <w:spacing w:val="13"/>
          <w:w w:val="95"/>
        </w:rPr>
        <w:t> </w:t>
      </w:r>
      <w:r>
        <w:rPr>
          <w:w w:val="95"/>
        </w:rPr>
        <w:t>firmó</w:t>
      </w:r>
      <w:r>
        <w:rPr>
          <w:spacing w:val="14"/>
          <w:w w:val="95"/>
        </w:rPr>
        <w:t> </w:t>
      </w:r>
      <w:r>
        <w:rPr>
          <w:w w:val="95"/>
        </w:rPr>
        <w:t>la</w:t>
      </w:r>
      <w:r>
        <w:rPr>
          <w:spacing w:val="12"/>
          <w:w w:val="95"/>
        </w:rPr>
        <w:t> </w:t>
      </w:r>
      <w:r>
        <w:rPr>
          <w:w w:val="95"/>
        </w:rPr>
        <w:t>escritura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adquisición</w:t>
      </w:r>
      <w:r>
        <w:rPr>
          <w:spacing w:val="12"/>
          <w:w w:val="95"/>
        </w:rPr>
        <w:t> </w:t>
      </w:r>
      <w:r>
        <w:rPr>
          <w:w w:val="95"/>
        </w:rPr>
        <w:t>del</w:t>
      </w:r>
      <w:r>
        <w:rPr>
          <w:spacing w:val="12"/>
          <w:w w:val="95"/>
        </w:rPr>
        <w:t> </w:t>
      </w:r>
      <w:r>
        <w:rPr>
          <w:w w:val="95"/>
        </w:rPr>
        <w:t>inmueble</w:t>
      </w:r>
      <w:r>
        <w:rPr>
          <w:spacing w:val="-65"/>
          <w:w w:val="95"/>
        </w:rPr>
        <w:t> </w:t>
      </w:r>
      <w:r>
        <w:rPr/>
        <w:t>o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los</w:t>
      </w:r>
      <w:r>
        <w:rPr>
          <w:spacing w:val="-17"/>
        </w:rPr>
        <w:t> </w:t>
      </w:r>
      <w:r>
        <w:rPr/>
        <w:t>derechos</w:t>
      </w:r>
      <w:r>
        <w:rPr>
          <w:spacing w:val="-17"/>
        </w:rPr>
        <w:t> </w:t>
      </w:r>
      <w:r>
        <w:rPr/>
        <w:t>sobre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mismo.</w:t>
      </w:r>
    </w:p>
    <w:p>
      <w:pPr>
        <w:spacing w:after="0" w:line="280" w:lineRule="auto"/>
        <w:jc w:val="both"/>
        <w:sectPr>
          <w:type w:val="continuous"/>
          <w:pgSz w:w="11910" w:h="16850"/>
          <w:pgMar w:top="1460" w:bottom="280" w:left="1200" w:right="340"/>
        </w:sectPr>
      </w:pPr>
    </w:p>
    <w:p>
      <w:pPr>
        <w:pStyle w:val="BodyText"/>
        <w:rPr>
          <w:sz w:val="11"/>
        </w:rPr>
      </w:pPr>
    </w:p>
    <w:p>
      <w:pPr>
        <w:pStyle w:val="BodyText"/>
        <w:spacing w:line="477" w:lineRule="auto" w:before="99"/>
        <w:ind w:left="643" w:right="3743"/>
        <w:jc w:val="both"/>
      </w:pPr>
      <w:r>
        <w:rPr/>
        <w:t>V.-</w:t>
      </w:r>
      <w:r>
        <w:rPr>
          <w:spacing w:val="-11"/>
        </w:rPr>
        <w:t> </w:t>
      </w:r>
      <w:r>
        <w:rPr/>
        <w:t>Naturaleza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acto,</w:t>
      </w:r>
      <w:r>
        <w:rPr>
          <w:spacing w:val="-11"/>
        </w:rPr>
        <w:t> </w:t>
      </w:r>
      <w:r>
        <w:rPr/>
        <w:t>contrato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concepto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adquisición.</w:t>
      </w:r>
      <w:r>
        <w:rPr>
          <w:spacing w:val="-68"/>
        </w:rPr>
        <w:t> </w:t>
      </w:r>
      <w:r>
        <w:rPr>
          <w:spacing w:val="-1"/>
          <w:w w:val="102"/>
        </w:rPr>
        <w:t>V</w:t>
      </w:r>
      <w:r>
        <w:rPr>
          <w:spacing w:val="2"/>
          <w:w w:val="53"/>
        </w:rPr>
        <w:t>I</w:t>
      </w:r>
      <w:r>
        <w:rPr>
          <w:spacing w:val="-3"/>
          <w:w w:val="75"/>
        </w:rPr>
        <w:t>.</w:t>
      </w:r>
      <w:r>
        <w:rPr>
          <w:w w:val="72"/>
        </w:rPr>
        <w:t>-</w:t>
      </w:r>
      <w:r>
        <w:rPr>
          <w:spacing w:val="-15"/>
        </w:rPr>
        <w:t> </w:t>
      </w:r>
      <w:r>
        <w:rPr>
          <w:spacing w:val="2"/>
          <w:w w:val="53"/>
        </w:rPr>
        <w:t>I</w:t>
      </w:r>
      <w:r>
        <w:rPr>
          <w:spacing w:val="-1"/>
          <w:w w:val="104"/>
        </w:rPr>
        <w:t>den</w:t>
      </w:r>
      <w:r>
        <w:rPr>
          <w:spacing w:val="1"/>
          <w:w w:val="85"/>
        </w:rPr>
        <w:t>t</w:t>
      </w:r>
      <w:r>
        <w:rPr>
          <w:w w:val="72"/>
        </w:rPr>
        <w:t>i</w:t>
      </w:r>
      <w:r>
        <w:rPr>
          <w:w w:val="81"/>
        </w:rPr>
        <w:t>fi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-2"/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15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>
          <w:spacing w:val="-14"/>
        </w:rPr>
        <w:t> </w:t>
      </w:r>
      <w:r>
        <w:rPr>
          <w:w w:val="72"/>
        </w:rPr>
        <w:t>i</w:t>
      </w:r>
      <w:r>
        <w:rPr>
          <w:spacing w:val="-2"/>
          <w:w w:val="95"/>
        </w:rPr>
        <w:t>n</w:t>
      </w:r>
      <w:r>
        <w:rPr>
          <w:w w:val="95"/>
        </w:rPr>
        <w:t>m</w:t>
      </w:r>
      <w:r>
        <w:rPr>
          <w:spacing w:val="-1"/>
          <w:w w:val="95"/>
        </w:rPr>
        <w:t>u</w:t>
      </w:r>
      <w:r>
        <w:rPr>
          <w:w w:val="108"/>
        </w:rPr>
        <w:t>eb</w:t>
      </w:r>
      <w:r>
        <w:rPr>
          <w:w w:val="72"/>
        </w:rPr>
        <w:t>l</w:t>
      </w:r>
      <w:r>
        <w:rPr>
          <w:spacing w:val="2"/>
          <w:w w:val="108"/>
        </w:rPr>
        <w:t>e</w:t>
      </w:r>
      <w:r>
        <w:rPr>
          <w:w w:val="75"/>
        </w:rPr>
        <w:t>.</w:t>
      </w:r>
    </w:p>
    <w:p>
      <w:pPr>
        <w:pStyle w:val="BodyText"/>
        <w:spacing w:line="241" w:lineRule="exact"/>
        <w:ind w:left="643"/>
        <w:jc w:val="both"/>
      </w:pPr>
      <w:r>
        <w:rPr>
          <w:w w:val="90"/>
        </w:rPr>
        <w:t>VII.-</w:t>
      </w:r>
      <w:r>
        <w:rPr>
          <w:spacing w:val="13"/>
          <w:w w:val="90"/>
        </w:rPr>
        <w:t> </w:t>
      </w:r>
      <w:r>
        <w:rPr>
          <w:w w:val="90"/>
        </w:rPr>
        <w:t>Valor</w:t>
      </w:r>
      <w:r>
        <w:rPr>
          <w:spacing w:val="11"/>
          <w:w w:val="90"/>
        </w:rPr>
        <w:t> </w:t>
      </w:r>
      <w:r>
        <w:rPr>
          <w:w w:val="90"/>
        </w:rPr>
        <w:t>catastral</w:t>
      </w:r>
      <w:r>
        <w:rPr>
          <w:spacing w:val="13"/>
          <w:w w:val="90"/>
        </w:rPr>
        <w:t> </w:t>
      </w:r>
      <w:r>
        <w:rPr>
          <w:w w:val="90"/>
        </w:rPr>
        <w:t>vigente.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475" w:lineRule="auto"/>
        <w:ind w:left="643" w:right="4425"/>
        <w:jc w:val="both"/>
      </w:pPr>
      <w:r>
        <w:rPr>
          <w:w w:val="95"/>
        </w:rPr>
        <w:t>VIII.- Valor de la operación consignada en el contrato.</w:t>
      </w:r>
      <w:r>
        <w:rPr>
          <w:spacing w:val="1"/>
          <w:w w:val="95"/>
        </w:rPr>
        <w:t> </w:t>
      </w:r>
      <w:r>
        <w:rPr>
          <w:w w:val="95"/>
        </w:rPr>
        <w:t>IX.-</w:t>
      </w:r>
      <w:r>
        <w:rPr>
          <w:spacing w:val="-12"/>
          <w:w w:val="95"/>
        </w:rPr>
        <w:t> </w:t>
      </w:r>
      <w:r>
        <w:rPr>
          <w:w w:val="95"/>
        </w:rPr>
        <w:t>Liquidación</w:t>
      </w:r>
      <w:r>
        <w:rPr>
          <w:spacing w:val="-12"/>
          <w:w w:val="95"/>
        </w:rPr>
        <w:t> </w:t>
      </w:r>
      <w:r>
        <w:rPr>
          <w:w w:val="95"/>
        </w:rPr>
        <w:t>del</w:t>
      </w:r>
      <w:r>
        <w:rPr>
          <w:spacing w:val="-11"/>
          <w:w w:val="95"/>
        </w:rPr>
        <w:t> </w:t>
      </w:r>
      <w:r>
        <w:rPr>
          <w:w w:val="95"/>
        </w:rPr>
        <w:t>impuesto.</w:t>
      </w:r>
    </w:p>
    <w:p>
      <w:pPr>
        <w:pStyle w:val="BodyText"/>
        <w:spacing w:line="278" w:lineRule="auto" w:before="3"/>
        <w:ind w:left="643" w:right="934"/>
        <w:jc w:val="both"/>
      </w:pPr>
      <w:r>
        <w:rPr/>
        <w:t>Para el caso de que el manifiesto no expresare el RFC del adquirente o fuere de</w:t>
      </w:r>
      <w:r>
        <w:rPr>
          <w:spacing w:val="1"/>
        </w:rPr>
        <w:t> </w:t>
      </w:r>
      <w:r>
        <w:rPr/>
        <w:t>nacionalidad Extranjera, la Dirección de Finanzas y Tesorería Municipal, expedirá el</w:t>
      </w:r>
      <w:r>
        <w:rPr>
          <w:spacing w:val="1"/>
        </w:rPr>
        <w:t> </w:t>
      </w:r>
      <w:r>
        <w:rPr/>
        <w:t>Comprobante Fiscal Digital (CFDI) para público en general o para residentes en el</w:t>
      </w:r>
      <w:r>
        <w:rPr>
          <w:spacing w:val="1"/>
        </w:rPr>
        <w:t> </w:t>
      </w:r>
      <w:r>
        <w:rPr/>
        <w:t>extranjero,</w:t>
      </w:r>
      <w:r>
        <w:rPr>
          <w:spacing w:val="-11"/>
        </w:rPr>
        <w:t> </w:t>
      </w:r>
      <w:r>
        <w:rPr/>
        <w:t>según</w:t>
      </w:r>
      <w:r>
        <w:rPr>
          <w:spacing w:val="-10"/>
        </w:rPr>
        <w:t> </w:t>
      </w:r>
      <w:r>
        <w:rPr/>
        <w:t>sea</w:t>
      </w:r>
      <w:r>
        <w:rPr>
          <w:spacing w:val="-10"/>
        </w:rPr>
        <w:t> </w:t>
      </w:r>
      <w:r>
        <w:rPr/>
        <w:t>el</w:t>
      </w:r>
      <w:r>
        <w:rPr>
          <w:spacing w:val="-7"/>
        </w:rPr>
        <w:t> </w:t>
      </w:r>
      <w:r>
        <w:rPr/>
        <w:t>caso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enviará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dirección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correo</w:t>
      </w:r>
      <w:r>
        <w:rPr>
          <w:spacing w:val="-11"/>
        </w:rPr>
        <w:t> </w:t>
      </w:r>
      <w:r>
        <w:rPr/>
        <w:t>electrónico</w:t>
      </w:r>
      <w:r>
        <w:rPr>
          <w:spacing w:val="-11"/>
        </w:rPr>
        <w:t> </w:t>
      </w:r>
      <w:r>
        <w:rPr/>
        <w:t>del</w:t>
      </w:r>
      <w:r>
        <w:rPr>
          <w:spacing w:val="-9"/>
        </w:rPr>
        <w:t> </w:t>
      </w:r>
      <w:r>
        <w:rPr/>
        <w:t>fedatario</w:t>
      </w:r>
      <w:r>
        <w:rPr>
          <w:spacing w:val="-68"/>
        </w:rPr>
        <w:t> </w:t>
      </w:r>
      <w:r>
        <w:rPr/>
        <w:t>público el archivo XML del CFDI y su representación gráfica, de conformidad con las</w:t>
      </w:r>
      <w:r>
        <w:rPr>
          <w:spacing w:val="1"/>
        </w:rPr>
        <w:t> </w:t>
      </w:r>
      <w:r>
        <w:rPr>
          <w:w w:val="95"/>
        </w:rPr>
        <w:t>reglas</w:t>
      </w:r>
      <w:r>
        <w:rPr>
          <w:spacing w:val="-12"/>
          <w:w w:val="95"/>
        </w:rPr>
        <w:t> </w:t>
      </w:r>
      <w:r>
        <w:rPr>
          <w:w w:val="95"/>
        </w:rPr>
        <w:t>vigentes</w:t>
      </w:r>
      <w:r>
        <w:rPr>
          <w:spacing w:val="-11"/>
          <w:w w:val="95"/>
        </w:rPr>
        <w:t> </w:t>
      </w:r>
      <w:r>
        <w:rPr>
          <w:w w:val="95"/>
        </w:rPr>
        <w:t>establecidas</w:t>
      </w:r>
      <w:r>
        <w:rPr>
          <w:spacing w:val="-11"/>
          <w:w w:val="95"/>
        </w:rPr>
        <w:t> </w:t>
      </w:r>
      <w:r>
        <w:rPr>
          <w:w w:val="95"/>
        </w:rPr>
        <w:t>por</w:t>
      </w:r>
      <w:r>
        <w:rPr>
          <w:spacing w:val="-11"/>
          <w:w w:val="95"/>
        </w:rPr>
        <w:t> </w:t>
      </w:r>
      <w:r>
        <w:rPr>
          <w:w w:val="95"/>
        </w:rPr>
        <w:t>el</w:t>
      </w:r>
      <w:r>
        <w:rPr>
          <w:spacing w:val="-10"/>
          <w:w w:val="95"/>
        </w:rPr>
        <w:t> </w:t>
      </w:r>
      <w:r>
        <w:rPr>
          <w:w w:val="95"/>
        </w:rPr>
        <w:t>Servicio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Administración</w:t>
      </w:r>
      <w:r>
        <w:rPr>
          <w:spacing w:val="-10"/>
          <w:w w:val="95"/>
        </w:rPr>
        <w:t> </w:t>
      </w:r>
      <w:r>
        <w:rPr>
          <w:w w:val="95"/>
        </w:rPr>
        <w:t>Tributaria.</w:t>
      </w:r>
    </w:p>
    <w:p>
      <w:pPr>
        <w:pStyle w:val="BodyText"/>
        <w:spacing w:line="242" w:lineRule="auto" w:before="200"/>
        <w:ind w:left="643" w:right="936"/>
        <w:jc w:val="both"/>
      </w:pPr>
      <w:r>
        <w:rPr/>
        <w:t>A la manifestación señalada en este artículo, se acumulará copia del avalúo practicado</w:t>
      </w:r>
      <w:r>
        <w:rPr>
          <w:spacing w:val="-68"/>
        </w:rPr>
        <w:t> </w:t>
      </w:r>
      <w:r>
        <w:rPr>
          <w:w w:val="90"/>
        </w:rPr>
        <w:t>al</w:t>
      </w:r>
      <w:r>
        <w:rPr>
          <w:spacing w:val="7"/>
          <w:w w:val="90"/>
        </w:rPr>
        <w:t> </w:t>
      </w:r>
      <w:r>
        <w:rPr>
          <w:w w:val="90"/>
        </w:rPr>
        <w:t>efecto,</w:t>
      </w:r>
      <w:r>
        <w:rPr>
          <w:spacing w:val="7"/>
          <w:w w:val="90"/>
        </w:rPr>
        <w:t> </w:t>
      </w:r>
      <w:r>
        <w:rPr>
          <w:w w:val="90"/>
        </w:rPr>
        <w:t>y</w:t>
      </w:r>
      <w:r>
        <w:rPr>
          <w:spacing w:val="5"/>
          <w:w w:val="90"/>
        </w:rPr>
        <w:t> </w:t>
      </w:r>
      <w:r>
        <w:rPr>
          <w:w w:val="90"/>
        </w:rPr>
        <w:t>en</w:t>
      </w:r>
      <w:r>
        <w:rPr>
          <w:spacing w:val="8"/>
          <w:w w:val="90"/>
        </w:rPr>
        <w:t> </w:t>
      </w:r>
      <w:r>
        <w:rPr>
          <w:w w:val="90"/>
        </w:rPr>
        <w:t>caso</w:t>
      </w:r>
      <w:r>
        <w:rPr>
          <w:spacing w:val="6"/>
          <w:w w:val="90"/>
        </w:rPr>
        <w:t> </w:t>
      </w:r>
      <w:r>
        <w:rPr>
          <w:w w:val="90"/>
        </w:rPr>
        <w:t>de</w:t>
      </w:r>
      <w:r>
        <w:rPr>
          <w:spacing w:val="8"/>
          <w:w w:val="90"/>
        </w:rPr>
        <w:t> </w:t>
      </w:r>
      <w:r>
        <w:rPr>
          <w:w w:val="90"/>
        </w:rPr>
        <w:t>las</w:t>
      </w:r>
      <w:r>
        <w:rPr>
          <w:spacing w:val="7"/>
          <w:w w:val="90"/>
        </w:rPr>
        <w:t> </w:t>
      </w:r>
      <w:r>
        <w:rPr>
          <w:w w:val="90"/>
        </w:rPr>
        <w:t>fracciones</w:t>
      </w:r>
      <w:r>
        <w:rPr>
          <w:spacing w:val="6"/>
          <w:w w:val="90"/>
        </w:rPr>
        <w:t> </w:t>
      </w:r>
      <w:r>
        <w:rPr>
          <w:w w:val="90"/>
        </w:rPr>
        <w:t>V,</w:t>
      </w:r>
      <w:r>
        <w:rPr>
          <w:spacing w:val="5"/>
          <w:w w:val="90"/>
        </w:rPr>
        <w:t> </w:t>
      </w:r>
      <w:r>
        <w:rPr>
          <w:w w:val="90"/>
        </w:rPr>
        <w:t>VI,</w:t>
      </w:r>
      <w:r>
        <w:rPr>
          <w:spacing w:val="4"/>
          <w:w w:val="90"/>
        </w:rPr>
        <w:t> </w:t>
      </w:r>
      <w:r>
        <w:rPr>
          <w:w w:val="90"/>
        </w:rPr>
        <w:t>VIII,</w:t>
      </w:r>
      <w:r>
        <w:rPr>
          <w:spacing w:val="2"/>
          <w:w w:val="90"/>
        </w:rPr>
        <w:t> </w:t>
      </w:r>
      <w:r>
        <w:rPr>
          <w:w w:val="90"/>
        </w:rPr>
        <w:t>IX,</w:t>
      </w:r>
      <w:r>
        <w:rPr>
          <w:spacing w:val="4"/>
          <w:w w:val="90"/>
        </w:rPr>
        <w:t> </w:t>
      </w:r>
      <w:r>
        <w:rPr>
          <w:w w:val="90"/>
        </w:rPr>
        <w:t>XI,</w:t>
      </w:r>
      <w:r>
        <w:rPr>
          <w:spacing w:val="4"/>
          <w:w w:val="90"/>
        </w:rPr>
        <w:t> </w:t>
      </w:r>
      <w:r>
        <w:rPr>
          <w:w w:val="90"/>
        </w:rPr>
        <w:t>XII</w:t>
      </w:r>
      <w:r>
        <w:rPr>
          <w:spacing w:val="12"/>
          <w:w w:val="90"/>
        </w:rPr>
        <w:t> </w:t>
      </w:r>
      <w:r>
        <w:rPr>
          <w:w w:val="90"/>
        </w:rPr>
        <w:t>y</w:t>
      </w:r>
      <w:r>
        <w:rPr>
          <w:spacing w:val="5"/>
          <w:w w:val="90"/>
        </w:rPr>
        <w:t> </w:t>
      </w:r>
      <w:r>
        <w:rPr>
          <w:w w:val="90"/>
        </w:rPr>
        <w:t>XIII</w:t>
      </w:r>
      <w:r>
        <w:rPr>
          <w:spacing w:val="8"/>
          <w:w w:val="90"/>
        </w:rPr>
        <w:t> </w:t>
      </w:r>
      <w:r>
        <w:rPr>
          <w:w w:val="90"/>
        </w:rPr>
        <w:t>del</w:t>
      </w:r>
      <w:r>
        <w:rPr>
          <w:spacing w:val="7"/>
          <w:w w:val="90"/>
        </w:rPr>
        <w:t> </w:t>
      </w:r>
      <w:r>
        <w:rPr>
          <w:w w:val="90"/>
        </w:rPr>
        <w:t>artículo</w:t>
      </w:r>
      <w:r>
        <w:rPr>
          <w:spacing w:val="7"/>
          <w:w w:val="90"/>
        </w:rPr>
        <w:t> </w:t>
      </w:r>
      <w:r>
        <w:rPr>
          <w:w w:val="90"/>
        </w:rPr>
        <w:t>56</w:t>
      </w:r>
      <w:r>
        <w:rPr>
          <w:spacing w:val="6"/>
          <w:w w:val="90"/>
        </w:rPr>
        <w:t> </w:t>
      </w:r>
      <w:r>
        <w:rPr>
          <w:w w:val="90"/>
        </w:rPr>
        <w:t>y</w:t>
      </w:r>
      <w:r>
        <w:rPr>
          <w:spacing w:val="6"/>
          <w:w w:val="90"/>
        </w:rPr>
        <w:t> </w:t>
      </w:r>
      <w:r>
        <w:rPr>
          <w:w w:val="90"/>
        </w:rPr>
        <w:t>fracciones</w:t>
      </w:r>
      <w:r>
        <w:rPr>
          <w:spacing w:val="6"/>
          <w:w w:val="90"/>
        </w:rPr>
        <w:t> </w:t>
      </w:r>
      <w:r>
        <w:rPr>
          <w:w w:val="90"/>
        </w:rPr>
        <w:t>I</w:t>
      </w:r>
      <w:r>
        <w:rPr>
          <w:spacing w:val="-60"/>
          <w:w w:val="90"/>
        </w:rPr>
        <w:t> </w:t>
      </w:r>
      <w:r>
        <w:rPr/>
        <w:t>y</w:t>
      </w:r>
      <w:r>
        <w:rPr>
          <w:spacing w:val="-9"/>
        </w:rPr>
        <w:t> </w:t>
      </w:r>
      <w:r>
        <w:rPr>
          <w:w w:val="95"/>
        </w:rPr>
        <w:t>II</w:t>
      </w:r>
      <w:r>
        <w:rPr>
          <w:spacing w:val="-2"/>
          <w:w w:val="95"/>
        </w:rPr>
        <w:t> </w:t>
      </w:r>
      <w:r>
        <w:rPr/>
        <w:t>del</w:t>
      </w:r>
      <w:r>
        <w:rPr>
          <w:spacing w:val="-9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57,</w:t>
      </w:r>
      <w:r>
        <w:rPr>
          <w:spacing w:val="-10"/>
        </w:rPr>
        <w:t> </w:t>
      </w:r>
      <w:r>
        <w:rPr/>
        <w:t>se</w:t>
      </w:r>
      <w:r>
        <w:rPr>
          <w:spacing w:val="-8"/>
        </w:rPr>
        <w:t> </w:t>
      </w:r>
      <w:r>
        <w:rPr/>
        <w:t>anexará</w:t>
      </w:r>
      <w:r>
        <w:rPr>
          <w:spacing w:val="-7"/>
        </w:rPr>
        <w:t> </w:t>
      </w:r>
      <w:r>
        <w:rPr/>
        <w:t>adicionalmente</w:t>
      </w:r>
      <w:r>
        <w:rPr>
          <w:spacing w:val="-10"/>
        </w:rPr>
        <w:t> </w:t>
      </w:r>
      <w:r>
        <w:rPr/>
        <w:t>copia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contrato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instrumento</w:t>
      </w:r>
      <w:r>
        <w:rPr>
          <w:spacing w:val="-8"/>
        </w:rPr>
        <w:t> </w:t>
      </w:r>
      <w:r>
        <w:rPr/>
        <w:t>jurídico</w:t>
      </w:r>
      <w:r>
        <w:rPr>
          <w:spacing w:val="-68"/>
        </w:rPr>
        <w:t> </w:t>
      </w:r>
      <w:r>
        <w:rPr/>
        <w:t>por</w:t>
      </w:r>
      <w:r>
        <w:rPr>
          <w:spacing w:val="-17"/>
        </w:rPr>
        <w:t> </w:t>
      </w:r>
      <w:r>
        <w:rPr/>
        <w:t>el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6"/>
        </w:rPr>
        <w:t> </w:t>
      </w:r>
      <w:r>
        <w:rPr/>
        <w:t>traslade</w:t>
      </w:r>
      <w:r>
        <w:rPr>
          <w:spacing w:val="-17"/>
        </w:rPr>
        <w:t> </w:t>
      </w:r>
      <w:r>
        <w:rPr/>
        <w:t>la</w:t>
      </w:r>
      <w:r>
        <w:rPr>
          <w:spacing w:val="-15"/>
        </w:rPr>
        <w:t> </w:t>
      </w:r>
      <w:r>
        <w:rPr/>
        <w:t>propiedad</w:t>
      </w:r>
      <w:r>
        <w:rPr>
          <w:spacing w:val="-16"/>
        </w:rPr>
        <w:t> </w:t>
      </w:r>
      <w:r>
        <w:rPr/>
        <w:t>del</w:t>
      </w:r>
      <w:r>
        <w:rPr>
          <w:spacing w:val="-16"/>
        </w:rPr>
        <w:t> </w:t>
      </w:r>
      <w:r>
        <w:rPr/>
        <w:t>inmueble</w:t>
      </w:r>
      <w:r>
        <w:rPr>
          <w:spacing w:val="-13"/>
        </w:rPr>
        <w:t> </w:t>
      </w:r>
      <w:r>
        <w:rPr/>
        <w:t>de</w:t>
      </w:r>
      <w:r>
        <w:rPr>
          <w:spacing w:val="-17"/>
        </w:rPr>
        <w:t> </w:t>
      </w:r>
      <w:r>
        <w:rPr/>
        <w:t>que</w:t>
      </w:r>
      <w:r>
        <w:rPr>
          <w:spacing w:val="-16"/>
        </w:rPr>
        <w:t> </w:t>
      </w:r>
      <w:r>
        <w:rPr/>
        <w:t>se</w:t>
      </w:r>
      <w:r>
        <w:rPr>
          <w:spacing w:val="-16"/>
        </w:rPr>
        <w:t> </w:t>
      </w:r>
      <w:r>
        <w:rPr/>
        <w:t>trate.</w:t>
      </w:r>
    </w:p>
    <w:p>
      <w:pPr>
        <w:pStyle w:val="BodyText"/>
        <w:spacing w:before="201"/>
        <w:ind w:left="643"/>
        <w:jc w:val="both"/>
      </w:pPr>
      <w:r>
        <w:rPr>
          <w:w w:val="95"/>
        </w:rPr>
        <w:t>Se</w:t>
      </w:r>
      <w:r>
        <w:rPr>
          <w:spacing w:val="5"/>
          <w:w w:val="95"/>
        </w:rPr>
        <w:t> </w:t>
      </w:r>
      <w:r>
        <w:rPr>
          <w:w w:val="95"/>
        </w:rPr>
        <w:t>deroga.</w:t>
      </w:r>
    </w:p>
    <w:p>
      <w:pPr>
        <w:spacing w:after="0"/>
        <w:jc w:val="both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210"/>
        <w:ind w:left="643"/>
        <w:jc w:val="left"/>
      </w:pP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los</w:t>
      </w:r>
      <w:r>
        <w:rPr>
          <w:spacing w:val="2"/>
          <w:w w:val="95"/>
        </w:rPr>
        <w:t> </w:t>
      </w:r>
      <w:r>
        <w:rPr>
          <w:w w:val="95"/>
        </w:rPr>
        <w:t>responsables</w:t>
      </w:r>
      <w:r>
        <w:rPr>
          <w:spacing w:val="2"/>
          <w:w w:val="95"/>
        </w:rPr>
        <w:t> </w:t>
      </w:r>
      <w:r>
        <w:rPr>
          <w:w w:val="95"/>
        </w:rPr>
        <w:t>solidarios</w:t>
      </w:r>
    </w:p>
    <w:p>
      <w:pPr>
        <w:pStyle w:val="BodyText"/>
        <w:spacing w:before="2"/>
        <w:rPr>
          <w:rFonts w:ascii="Tahoma"/>
          <w:b/>
          <w:sz w:val="16"/>
        </w:rPr>
      </w:pPr>
      <w:r>
        <w:rPr/>
        <w:br w:type="column"/>
      </w:r>
      <w:r>
        <w:rPr>
          <w:rFonts w:ascii="Tahoma"/>
          <w:b/>
          <w:sz w:val="16"/>
        </w:rPr>
      </w:r>
    </w:p>
    <w:p>
      <w:pPr>
        <w:spacing w:line="362" w:lineRule="auto" w:before="0"/>
        <w:ind w:left="643" w:right="929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 reformado DOE 22-12-2017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30-12-2016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1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28-12-2015</w:t>
      </w:r>
    </w:p>
    <w:p>
      <w:pPr>
        <w:spacing w:after="0" w:line="362" w:lineRule="auto"/>
        <w:jc w:val="both"/>
        <w:rPr>
          <w:sz w:val="16"/>
        </w:rPr>
        <w:sectPr>
          <w:type w:val="continuous"/>
          <w:pgSz w:w="11910" w:h="16850"/>
          <w:pgMar w:top="1460" w:bottom="280" w:left="1200" w:right="340"/>
          <w:cols w:num="2" w:equalWidth="0">
            <w:col w:w="3561" w:space="2502"/>
            <w:col w:w="4307"/>
          </w:cols>
        </w:sectPr>
      </w:pPr>
    </w:p>
    <w:p>
      <w:pPr>
        <w:pStyle w:val="BodyText"/>
        <w:spacing w:before="5"/>
        <w:rPr>
          <w:b/>
          <w:i/>
          <w:sz w:val="8"/>
        </w:rPr>
      </w:pPr>
    </w:p>
    <w:p>
      <w:pPr>
        <w:pStyle w:val="BodyText"/>
        <w:spacing w:line="278" w:lineRule="auto" w:before="100"/>
        <w:ind w:left="643" w:right="931"/>
        <w:jc w:val="both"/>
      </w:pPr>
      <w:r>
        <w:rPr>
          <w:rFonts w:ascii="Tahoma" w:hAnsi="Tahoma"/>
          <w:b/>
        </w:rPr>
        <w:t>ARTÍCULO 62.- </w:t>
      </w:r>
      <w:r>
        <w:rPr/>
        <w:t>Los fedatarios públicos y las personas que por disposición legal tengan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notariales,</w:t>
      </w:r>
      <w:r>
        <w:rPr>
          <w:spacing w:val="1"/>
        </w:rPr>
        <w:t> </w:t>
      </w:r>
      <w:r>
        <w:rPr/>
        <w:t>acumularán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conste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adquisición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inmueble o de los derechos sobre el mismo, copia del recibo y del comprobante fiscal</w:t>
      </w:r>
      <w:r>
        <w:rPr>
          <w:spacing w:val="1"/>
        </w:rPr>
        <w:t> </w:t>
      </w:r>
      <w:r>
        <w:rPr/>
        <w:t>digital (CFDI) donde se acredite haber pagado el impuesto, o bien, original del recibo y</w:t>
      </w:r>
      <w:r>
        <w:rPr>
          <w:spacing w:val="-68"/>
        </w:rPr>
        <w:t> </w:t>
      </w:r>
      <w:r>
        <w:rPr/>
        <w:t>del</w:t>
      </w:r>
      <w:r>
        <w:rPr>
          <w:spacing w:val="-12"/>
        </w:rPr>
        <w:t> </w:t>
      </w:r>
      <w:r>
        <w:rPr/>
        <w:t>comprobante</w:t>
      </w:r>
      <w:r>
        <w:rPr>
          <w:spacing w:val="-12"/>
        </w:rPr>
        <w:t> </w:t>
      </w:r>
      <w:r>
        <w:rPr/>
        <w:t>fiscal</w:t>
      </w:r>
      <w:r>
        <w:rPr>
          <w:spacing w:val="-12"/>
        </w:rPr>
        <w:t> </w:t>
      </w:r>
      <w:r>
        <w:rPr/>
        <w:t>digital</w:t>
      </w:r>
      <w:r>
        <w:rPr>
          <w:spacing w:val="-12"/>
        </w:rPr>
        <w:t> </w:t>
      </w:r>
      <w:r>
        <w:rPr/>
        <w:t>(CFDI)</w:t>
      </w:r>
      <w:r>
        <w:rPr>
          <w:spacing w:val="-14"/>
        </w:rPr>
        <w:t> </w:t>
      </w:r>
      <w:r>
        <w:rPr/>
        <w:t>con</w:t>
      </w:r>
      <w:r>
        <w:rPr>
          <w:spacing w:val="-12"/>
        </w:rPr>
        <w:t> </w:t>
      </w:r>
      <w:r>
        <w:rPr/>
        <w:t>importe</w:t>
      </w:r>
      <w:r>
        <w:rPr>
          <w:spacing w:val="-12"/>
        </w:rPr>
        <w:t> </w:t>
      </w:r>
      <w:r>
        <w:rPr/>
        <w:t>cero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copia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manifiesto</w:t>
      </w:r>
      <w:r>
        <w:rPr>
          <w:spacing w:val="-13"/>
        </w:rPr>
        <w:t> </w:t>
      </w:r>
      <w:r>
        <w:rPr/>
        <w:t>sellado</w:t>
      </w:r>
      <w:r>
        <w:rPr>
          <w:spacing w:val="-13"/>
        </w:rPr>
        <w:t> </w:t>
      </w:r>
      <w:r>
        <w:rPr/>
        <w:t>por</w:t>
      </w:r>
      <w:r>
        <w:rPr>
          <w:spacing w:val="-68"/>
        </w:rPr>
        <w:t> </w:t>
      </w:r>
      <w:r>
        <w:rPr/>
        <w:t>la Dirección de Finanzas y Tesorería Municipal, cuando se trate de las operaciones</w:t>
      </w:r>
      <w:r>
        <w:rPr>
          <w:spacing w:val="1"/>
        </w:rPr>
        <w:t> </w:t>
      </w:r>
      <w:r>
        <w:rPr/>
        <w:t>consignadas en el artículo 57 de esta ley. Para el caso de que las personas obligadas a</w:t>
      </w:r>
      <w:r>
        <w:rPr>
          <w:spacing w:val="-68"/>
        </w:rPr>
        <w:t> </w:t>
      </w:r>
      <w:r>
        <w:rPr>
          <w:w w:val="95"/>
        </w:rPr>
        <w:t>pagar este impuesto, no lo hicieren, los fedatarios y las personas que por disposición legal</w:t>
      </w:r>
      <w:r>
        <w:rPr>
          <w:spacing w:val="1"/>
          <w:w w:val="95"/>
        </w:rPr>
        <w:t> </w:t>
      </w:r>
      <w:r>
        <w:rPr/>
        <w:t>tengan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notariales,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abstendrán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autorizar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escritura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line="278" w:lineRule="auto" w:before="202"/>
        <w:ind w:left="643" w:right="933"/>
        <w:jc w:val="both"/>
      </w:pPr>
      <w:r>
        <w:rPr/>
        <w:t>Por</w:t>
      </w:r>
      <w:r>
        <w:rPr>
          <w:spacing w:val="-14"/>
        </w:rPr>
        <w:t> </w:t>
      </w:r>
      <w:r>
        <w:rPr/>
        <w:t>su</w:t>
      </w:r>
      <w:r>
        <w:rPr>
          <w:spacing w:val="-15"/>
        </w:rPr>
        <w:t> </w:t>
      </w:r>
      <w:r>
        <w:rPr/>
        <w:t>parte,</w:t>
      </w:r>
      <w:r>
        <w:rPr>
          <w:spacing w:val="-15"/>
        </w:rPr>
        <w:t> </w:t>
      </w:r>
      <w:r>
        <w:rPr/>
        <w:t>los</w:t>
      </w:r>
      <w:r>
        <w:rPr>
          <w:spacing w:val="-15"/>
        </w:rPr>
        <w:t> </w:t>
      </w:r>
      <w:r>
        <w:rPr/>
        <w:t>registradores,</w:t>
      </w:r>
      <w:r>
        <w:rPr>
          <w:spacing w:val="-15"/>
        </w:rPr>
        <w:t> </w:t>
      </w:r>
      <w:r>
        <w:rPr/>
        <w:t>no</w:t>
      </w:r>
      <w:r>
        <w:rPr>
          <w:spacing w:val="-15"/>
        </w:rPr>
        <w:t> </w:t>
      </w:r>
      <w:r>
        <w:rPr/>
        <w:t>inscribirán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Registro</w:t>
      </w:r>
      <w:r>
        <w:rPr>
          <w:spacing w:val="-14"/>
        </w:rPr>
        <w:t> </w:t>
      </w:r>
      <w:r>
        <w:rPr/>
        <w:t>Público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Propiedad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del</w:t>
      </w:r>
      <w:r>
        <w:rPr>
          <w:spacing w:val="-68"/>
        </w:rPr>
        <w:t> </w:t>
      </w:r>
      <w:r>
        <w:rPr/>
        <w:t>Comercio del Estado de Yucatán, los documentos donde conste la</w:t>
      </w:r>
      <w:r>
        <w:rPr>
          <w:spacing w:val="1"/>
        </w:rPr>
        <w:t> </w:t>
      </w:r>
      <w:r>
        <w:rPr/>
        <w:t>adquisición de</w:t>
      </w:r>
      <w:r>
        <w:rPr>
          <w:spacing w:val="1"/>
        </w:rPr>
        <w:t> </w:t>
      </w:r>
      <w:r>
        <w:rPr/>
        <w:t>inmuebles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derechos</w:t>
      </w:r>
      <w:r>
        <w:rPr>
          <w:spacing w:val="-14"/>
        </w:rPr>
        <w:t> </w:t>
      </w:r>
      <w:r>
        <w:rPr/>
        <w:t>sobre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mismos,</w:t>
      </w:r>
      <w:r>
        <w:rPr>
          <w:spacing w:val="-15"/>
        </w:rPr>
        <w:t> </w:t>
      </w:r>
      <w:r>
        <w:rPr/>
        <w:t>sin</w:t>
      </w:r>
      <w:r>
        <w:rPr>
          <w:spacing w:val="-12"/>
        </w:rPr>
        <w:t> </w:t>
      </w:r>
      <w:r>
        <w:rPr/>
        <w:t>cerciorarse</w:t>
      </w:r>
      <w:r>
        <w:rPr>
          <w:spacing w:val="-13"/>
        </w:rPr>
        <w:t> </w:t>
      </w:r>
      <w:r>
        <w:rPr/>
        <w:t>antes,</w:t>
      </w:r>
      <w:r>
        <w:rPr>
          <w:spacing w:val="-16"/>
        </w:rPr>
        <w:t> </w:t>
      </w:r>
      <w:r>
        <w:rPr/>
        <w:t>de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cumplió</w:t>
      </w:r>
      <w:r>
        <w:rPr>
          <w:spacing w:val="-14"/>
        </w:rPr>
        <w:t> </w:t>
      </w:r>
      <w:r>
        <w:rPr/>
        <w:t>con</w:t>
      </w:r>
      <w:r>
        <w:rPr>
          <w:spacing w:val="-68"/>
        </w:rPr>
        <w:t> </w:t>
      </w:r>
      <w:r>
        <w:rPr/>
        <w:t>la primera parte del presente artículo. La citada acumulación deberá constar en la</w:t>
      </w:r>
      <w:r>
        <w:rPr>
          <w:spacing w:val="1"/>
        </w:rPr>
        <w:t> </w:t>
      </w:r>
      <w:r>
        <w:rPr/>
        <w:t>inscripción</w:t>
      </w:r>
      <w:r>
        <w:rPr>
          <w:spacing w:val="-16"/>
        </w:rPr>
        <w:t> </w:t>
      </w:r>
      <w:r>
        <w:rPr/>
        <w:t>correspondiente.</w:t>
      </w:r>
    </w:p>
    <w:p>
      <w:pPr>
        <w:pStyle w:val="BodyText"/>
        <w:spacing w:line="278" w:lineRule="auto" w:before="199"/>
        <w:ind w:left="643" w:right="938"/>
        <w:jc w:val="both"/>
      </w:pPr>
      <w:r>
        <w:rPr>
          <w:w w:val="95"/>
        </w:rPr>
        <w:t>En caso contrario, los fedatarios públicos, las personas que tengan funciones notariales y</w:t>
      </w:r>
      <w:r>
        <w:rPr>
          <w:spacing w:val="1"/>
          <w:w w:val="95"/>
        </w:rPr>
        <w:t> </w:t>
      </w:r>
      <w:r>
        <w:rPr/>
        <w:t>los registradores serán solidariamente responsables del pago del impuesto y sus</w:t>
      </w:r>
      <w:r>
        <w:rPr>
          <w:spacing w:val="1"/>
        </w:rPr>
        <w:t> </w:t>
      </w:r>
      <w:r>
        <w:rPr/>
        <w:t>accesorios</w:t>
      </w:r>
      <w:r>
        <w:rPr>
          <w:spacing w:val="-17"/>
        </w:rPr>
        <w:t> </w:t>
      </w:r>
      <w:r>
        <w:rPr/>
        <w:t>legales.</w:t>
      </w:r>
    </w:p>
    <w:p>
      <w:pPr>
        <w:spacing w:line="364" w:lineRule="auto" w:before="195"/>
        <w:ind w:left="6707" w:right="855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28-12-2015</w:t>
      </w:r>
      <w:r>
        <w:rPr>
          <w:b/>
          <w:i/>
          <w:spacing w:val="-42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1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spacing w:after="0" w:line="364" w:lineRule="auto"/>
        <w:jc w:val="left"/>
        <w:rPr>
          <w:sz w:val="16"/>
        </w:rPr>
        <w:sectPr>
          <w:type w:val="continuous"/>
          <w:pgSz w:w="11910" w:h="16850"/>
          <w:pgMar w:top="1460" w:bottom="280" w:left="1200" w:right="340"/>
        </w:sectPr>
      </w:pPr>
    </w:p>
    <w:p>
      <w:pPr>
        <w:pStyle w:val="BodyText"/>
        <w:rPr>
          <w:b/>
          <w:i/>
          <w:sz w:val="11"/>
        </w:rPr>
      </w:pPr>
    </w:p>
    <w:p>
      <w:pPr>
        <w:pStyle w:val="Heading1"/>
        <w:spacing w:before="100"/>
        <w:ind w:left="689"/>
        <w:jc w:val="both"/>
      </w:pPr>
      <w:r>
        <w:rPr/>
        <w:t>Del</w:t>
      </w:r>
      <w:r>
        <w:rPr>
          <w:spacing w:val="-2"/>
        </w:rPr>
        <w:t> </w:t>
      </w:r>
      <w:r>
        <w:rPr/>
        <w:t>pago</w:t>
      </w:r>
    </w:p>
    <w:p>
      <w:pPr>
        <w:pStyle w:val="BodyText"/>
        <w:spacing w:line="278" w:lineRule="auto" w:before="159"/>
        <w:ind w:left="643" w:right="935"/>
        <w:jc w:val="both"/>
      </w:pPr>
      <w:r>
        <w:rPr>
          <w:rFonts w:ascii="Tahoma" w:hAnsi="Tahoma"/>
          <w:b/>
          <w:spacing w:val="-1"/>
          <w:w w:val="107"/>
        </w:rPr>
        <w:t>A</w:t>
      </w:r>
      <w:r>
        <w:rPr>
          <w:rFonts w:ascii="Tahoma" w:hAnsi="Tahoma"/>
          <w:b/>
          <w:spacing w:val="-1"/>
          <w:w w:val="82"/>
        </w:rPr>
        <w:t>RTÍ</w:t>
      </w:r>
      <w:r>
        <w:rPr>
          <w:rFonts w:ascii="Tahoma" w:hAnsi="Tahoma"/>
          <w:b/>
          <w:spacing w:val="2"/>
          <w:w w:val="82"/>
        </w:rPr>
        <w:t>C</w:t>
      </w:r>
      <w:r>
        <w:rPr>
          <w:rFonts w:ascii="Tahoma" w:hAnsi="Tahoma"/>
          <w:b/>
          <w:spacing w:val="-1"/>
          <w:w w:val="82"/>
        </w:rPr>
        <w:t>U</w:t>
      </w:r>
      <w:r>
        <w:rPr>
          <w:rFonts w:ascii="Tahoma" w:hAnsi="Tahoma"/>
          <w:b/>
          <w:w w:val="82"/>
        </w:rPr>
        <w:t>L</w:t>
      </w:r>
      <w:r>
        <w:rPr>
          <w:rFonts w:ascii="Tahoma" w:hAnsi="Tahoma"/>
          <w:b/>
          <w:w w:val="108"/>
        </w:rPr>
        <w:t>O</w:t>
      </w:r>
      <w:r>
        <w:rPr>
          <w:rFonts w:ascii="Tahoma" w:hAnsi="Tahoma"/>
          <w:b/>
        </w:rPr>
        <w:t> </w:t>
      </w:r>
      <w:r>
        <w:rPr>
          <w:rFonts w:ascii="Tahoma" w:hAnsi="Tahoma"/>
          <w:b/>
          <w:spacing w:val="-24"/>
        </w:rPr>
        <w:t> </w:t>
      </w:r>
      <w:r>
        <w:rPr>
          <w:rFonts w:ascii="Tahoma" w:hAnsi="Tahoma"/>
          <w:b/>
          <w:w w:val="87"/>
        </w:rPr>
        <w:t>6</w:t>
      </w:r>
      <w:r>
        <w:rPr>
          <w:rFonts w:ascii="Tahoma" w:hAnsi="Tahoma"/>
          <w:b/>
          <w:spacing w:val="-2"/>
          <w:w w:val="87"/>
        </w:rPr>
        <w:t>3</w:t>
      </w:r>
      <w:r>
        <w:rPr>
          <w:rFonts w:ascii="Tahoma" w:hAnsi="Tahoma"/>
          <w:b/>
          <w:w w:val="89"/>
        </w:rPr>
        <w:t>.</w:t>
      </w:r>
      <w:r>
        <w:rPr>
          <w:rFonts w:ascii="Tahoma" w:hAnsi="Tahoma"/>
          <w:b/>
          <w:w w:val="97"/>
        </w:rPr>
        <w:t>-</w:t>
      </w:r>
      <w:r>
        <w:rPr>
          <w:rFonts w:ascii="Tahoma" w:hAnsi="Tahoma"/>
          <w:b/>
        </w:rPr>
        <w:t> </w:t>
      </w:r>
      <w:r>
        <w:rPr>
          <w:rFonts w:ascii="Tahoma" w:hAnsi="Tahoma"/>
          <w:b/>
          <w:spacing w:val="-24"/>
        </w:rPr>
        <w:t> </w:t>
      </w:r>
      <w:r>
        <w:rPr>
          <w:w w:val="84"/>
        </w:rPr>
        <w:t>E</w:t>
      </w:r>
      <w:r>
        <w:rPr>
          <w:w w:val="72"/>
        </w:rPr>
        <w:t>l</w:t>
      </w:r>
      <w:r>
        <w:rPr>
          <w:spacing w:val="23"/>
        </w:rPr>
        <w:t> </w:t>
      </w:r>
      <w:r>
        <w:rPr>
          <w:w w:val="109"/>
        </w:rPr>
        <w:t>p</w:t>
      </w:r>
      <w:r>
        <w:rPr>
          <w:w w:val="113"/>
        </w:rPr>
        <w:t>a</w:t>
      </w:r>
      <w:r>
        <w:rPr>
          <w:w w:val="107"/>
        </w:rPr>
        <w:t>go</w:t>
      </w:r>
      <w:r>
        <w:rPr>
          <w:spacing w:val="24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>
          <w:spacing w:val="24"/>
        </w:rPr>
        <w:t> </w:t>
      </w:r>
      <w:r>
        <w:rPr>
          <w:spacing w:val="2"/>
          <w:w w:val="53"/>
        </w:rPr>
        <w:t>I</w:t>
      </w:r>
      <w:r>
        <w:rPr>
          <w:w w:val="101"/>
        </w:rPr>
        <w:t>m</w:t>
      </w:r>
      <w:r>
        <w:rPr>
          <w:spacing w:val="1"/>
          <w:w w:val="101"/>
        </w:rPr>
        <w:t>p</w:t>
      </w:r>
      <w:r>
        <w:rPr>
          <w:spacing w:val="-2"/>
          <w:w w:val="95"/>
        </w:rPr>
        <w:t>u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07"/>
        </w:rPr>
        <w:t>o</w:t>
      </w:r>
      <w:r>
        <w:rPr>
          <w:spacing w:val="22"/>
        </w:rPr>
        <w:t> </w:t>
      </w:r>
      <w:r>
        <w:rPr>
          <w:spacing w:val="-1"/>
          <w:w w:val="72"/>
        </w:rPr>
        <w:t>S</w:t>
      </w:r>
      <w:r>
        <w:rPr>
          <w:spacing w:val="-1"/>
          <w:w w:val="107"/>
        </w:rPr>
        <w:t>o</w:t>
      </w:r>
      <w:r>
        <w:rPr>
          <w:w w:val="109"/>
        </w:rPr>
        <w:t>b</w:t>
      </w:r>
      <w:r>
        <w:rPr>
          <w:w w:val="92"/>
        </w:rPr>
        <w:t>re</w:t>
      </w:r>
      <w:r>
        <w:rPr>
          <w:spacing w:val="25"/>
        </w:rPr>
        <w:t> </w:t>
      </w:r>
      <w:r>
        <w:rPr>
          <w:spacing w:val="-4"/>
          <w:w w:val="107"/>
        </w:rPr>
        <w:t>A</w:t>
      </w:r>
      <w:r>
        <w:rPr>
          <w:spacing w:val="2"/>
          <w:w w:val="109"/>
        </w:rPr>
        <w:t>d</w:t>
      </w:r>
      <w:r>
        <w:rPr>
          <w:w w:val="109"/>
        </w:rPr>
        <w:t>q</w:t>
      </w:r>
      <w:r>
        <w:rPr>
          <w:spacing w:val="-2"/>
          <w:w w:val="95"/>
        </w:rPr>
        <w:t>u</w:t>
      </w:r>
      <w:r>
        <w:rPr>
          <w:w w:val="72"/>
        </w:rPr>
        <w:t>i</w:t>
      </w:r>
      <w:r>
        <w:rPr>
          <w:spacing w:val="-1"/>
          <w:w w:val="93"/>
        </w:rPr>
        <w:t>si</w:t>
      </w:r>
      <w:r>
        <w:rPr>
          <w:w w:val="9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23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23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w w:val="95"/>
        </w:rPr>
        <w:t>m</w:t>
      </w:r>
      <w:r>
        <w:rPr>
          <w:spacing w:val="-1"/>
          <w:w w:val="95"/>
        </w:rPr>
        <w:t>u</w:t>
      </w:r>
      <w:r>
        <w:rPr>
          <w:w w:val="108"/>
        </w:rPr>
        <w:t>eb</w:t>
      </w:r>
      <w:r>
        <w:rPr>
          <w:w w:val="72"/>
        </w:rPr>
        <w:t>l</w:t>
      </w:r>
      <w:r>
        <w:rPr>
          <w:w w:val="88"/>
        </w:rPr>
        <w:t>es,</w:t>
      </w:r>
      <w:r>
        <w:rPr>
          <w:spacing w:val="22"/>
        </w:rPr>
        <w:t> </w:t>
      </w:r>
      <w:r>
        <w:rPr>
          <w:spacing w:val="-1"/>
          <w:w w:val="109"/>
        </w:rPr>
        <w:t>de</w:t>
      </w:r>
      <w:r>
        <w:rPr>
          <w:spacing w:val="1"/>
          <w:w w:val="109"/>
        </w:rPr>
        <w:t>b</w:t>
      </w:r>
      <w:r>
        <w:rPr>
          <w:w w:val="100"/>
        </w:rPr>
        <w:t>erá</w:t>
      </w:r>
      <w:r>
        <w:rPr>
          <w:spacing w:val="23"/>
        </w:rPr>
        <w:t> </w:t>
      </w:r>
      <w:r>
        <w:rPr>
          <w:w w:val="95"/>
        </w:rPr>
        <w:t>h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92"/>
        </w:rPr>
        <w:t>ers</w:t>
      </w:r>
      <w:r>
        <w:rPr>
          <w:spacing w:val="2"/>
          <w:w w:val="92"/>
        </w:rPr>
        <w:t>e</w:t>
      </w:r>
      <w:r>
        <w:rPr>
          <w:w w:val="75"/>
        </w:rPr>
        <w:t>, </w:t>
      </w:r>
      <w:r>
        <w:rPr/>
        <w:t>dentro de los treinta días hábiles siguientes a la fecha en que, según el caso, ocurra</w:t>
      </w:r>
      <w:r>
        <w:rPr>
          <w:spacing w:val="1"/>
        </w:rPr>
        <w:t> </w:t>
      </w:r>
      <w:r>
        <w:rPr>
          <w:w w:val="95"/>
        </w:rPr>
        <w:t>primero</w:t>
      </w:r>
      <w:r>
        <w:rPr>
          <w:spacing w:val="-13"/>
          <w:w w:val="95"/>
        </w:rPr>
        <w:t> </w:t>
      </w:r>
      <w:r>
        <w:rPr>
          <w:w w:val="95"/>
        </w:rPr>
        <w:t>alguno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los</w:t>
      </w:r>
      <w:r>
        <w:rPr>
          <w:spacing w:val="-11"/>
          <w:w w:val="95"/>
        </w:rPr>
        <w:t> </w:t>
      </w:r>
      <w:r>
        <w:rPr>
          <w:w w:val="95"/>
        </w:rPr>
        <w:t>siguientes</w:t>
      </w:r>
      <w:r>
        <w:rPr>
          <w:spacing w:val="-12"/>
          <w:w w:val="95"/>
        </w:rPr>
        <w:t> </w:t>
      </w:r>
      <w:r>
        <w:rPr>
          <w:w w:val="95"/>
        </w:rPr>
        <w:t>supuestos:</w:t>
      </w:r>
    </w:p>
    <w:p>
      <w:pPr>
        <w:pStyle w:val="BodyText"/>
        <w:spacing w:line="278" w:lineRule="auto" w:before="121"/>
        <w:ind w:left="643" w:right="933"/>
        <w:jc w:val="both"/>
      </w:pPr>
      <w:r>
        <w:rPr/>
        <w:t>a).-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celebre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acto</w:t>
      </w:r>
      <w:r>
        <w:rPr>
          <w:spacing w:val="-14"/>
        </w:rPr>
        <w:t> </w:t>
      </w:r>
      <w:r>
        <w:rPr/>
        <w:t>o</w:t>
      </w:r>
      <w:r>
        <w:rPr>
          <w:spacing w:val="-12"/>
        </w:rPr>
        <w:t> </w:t>
      </w:r>
      <w:r>
        <w:rPr/>
        <w:t>contrato</w:t>
      </w:r>
      <w:r>
        <w:rPr>
          <w:spacing w:val="-15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conformidad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esta</w:t>
      </w:r>
      <w:r>
        <w:rPr>
          <w:spacing w:val="-13"/>
        </w:rPr>
        <w:t> </w:t>
      </w:r>
      <w:r>
        <w:rPr/>
        <w:t>ley,</w:t>
      </w:r>
      <w:r>
        <w:rPr>
          <w:spacing w:val="-13"/>
        </w:rPr>
        <w:t> </w:t>
      </w:r>
      <w:r>
        <w:rPr/>
        <w:t>se</w:t>
      </w:r>
      <w:r>
        <w:rPr>
          <w:spacing w:val="-15"/>
        </w:rPr>
        <w:t> </w:t>
      </w:r>
      <w:r>
        <w:rPr/>
        <w:t>transmita</w:t>
      </w:r>
      <w:r>
        <w:rPr>
          <w:spacing w:val="-12"/>
        </w:rPr>
        <w:t> </w:t>
      </w:r>
      <w:r>
        <w:rPr/>
        <w:t>la</w:t>
      </w:r>
      <w:r>
        <w:rPr>
          <w:spacing w:val="-68"/>
        </w:rPr>
        <w:t> </w:t>
      </w:r>
      <w:r>
        <w:rPr/>
        <w:t>propiedad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algún</w:t>
      </w:r>
      <w:r>
        <w:rPr>
          <w:spacing w:val="-15"/>
        </w:rPr>
        <w:t> </w:t>
      </w:r>
      <w:r>
        <w:rPr/>
        <w:t>bien</w:t>
      </w:r>
      <w:r>
        <w:rPr>
          <w:spacing w:val="-14"/>
        </w:rPr>
        <w:t> </w:t>
      </w:r>
      <w:r>
        <w:rPr/>
        <w:t>inmueble.</w:t>
      </w:r>
    </w:p>
    <w:p>
      <w:pPr>
        <w:pStyle w:val="BodyText"/>
        <w:spacing w:before="200"/>
        <w:ind w:left="643"/>
        <w:jc w:val="both"/>
      </w:pPr>
      <w:r>
        <w:rPr>
          <w:w w:val="95"/>
        </w:rPr>
        <w:t>b).-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eleve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escritura</w:t>
      </w:r>
      <w:r>
        <w:rPr>
          <w:spacing w:val="-2"/>
          <w:w w:val="95"/>
        </w:rPr>
        <w:t> </w:t>
      </w:r>
      <w:r>
        <w:rPr>
          <w:w w:val="95"/>
        </w:rPr>
        <w:t>pública.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80" w:lineRule="auto"/>
        <w:ind w:left="643" w:right="938"/>
        <w:jc w:val="both"/>
      </w:pPr>
      <w:r>
        <w:rPr/>
        <w:t>c).- Se inscriba en el Registro Público de la Propiedad y del Comercio del Estado de</w:t>
      </w:r>
      <w:r>
        <w:rPr>
          <w:spacing w:val="1"/>
        </w:rPr>
        <w:t> </w:t>
      </w:r>
      <w:r>
        <w:rPr/>
        <w:t>Yucatán.</w:t>
      </w:r>
    </w:p>
    <w:p>
      <w:pPr>
        <w:pStyle w:val="BodyText"/>
        <w:spacing w:line="278" w:lineRule="auto" w:before="195"/>
        <w:ind w:left="643" w:right="930"/>
        <w:jc w:val="both"/>
      </w:pPr>
      <w:r>
        <w:rPr/>
        <w:t>Los fedatarios públicos o aquellas personas que por disposición legal tengan funciones</w:t>
      </w:r>
      <w:r>
        <w:rPr>
          <w:spacing w:val="1"/>
        </w:rPr>
        <w:t> </w:t>
      </w:r>
      <w:r>
        <w:rPr/>
        <w:t>notariales, cuando actúen en nombre del adquirente del predio o por ministerio de ley,</w:t>
      </w:r>
      <w:r>
        <w:rPr>
          <w:spacing w:val="-68"/>
        </w:rPr>
        <w:t> </w:t>
      </w:r>
      <w:r>
        <w:rPr/>
        <w:t>podrán realizar el pago de este impuesto mediante cheque sin certificar para abono en</w:t>
      </w:r>
      <w:r>
        <w:rPr>
          <w:spacing w:val="-68"/>
        </w:rPr>
        <w:t> </w:t>
      </w:r>
      <w:r>
        <w:rPr/>
        <w:t>cuenta del "Municipio de Mérida, Yucatán", de su chequera o de la persona moral a</w:t>
      </w:r>
      <w:r>
        <w:rPr>
          <w:spacing w:val="1"/>
        </w:rPr>
        <w:t> </w:t>
      </w:r>
      <w:r>
        <w:rPr/>
        <w:t>través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cual</w:t>
      </w:r>
      <w:r>
        <w:rPr>
          <w:spacing w:val="-13"/>
        </w:rPr>
        <w:t> </w:t>
      </w:r>
      <w:r>
        <w:rPr/>
        <w:t>presten</w:t>
      </w:r>
      <w:r>
        <w:rPr>
          <w:spacing w:val="-14"/>
        </w:rPr>
        <w:t> </w:t>
      </w:r>
      <w:r>
        <w:rPr/>
        <w:t>sus</w:t>
      </w:r>
      <w:r>
        <w:rPr>
          <w:spacing w:val="-13"/>
        </w:rPr>
        <w:t> </w:t>
      </w:r>
      <w:r>
        <w:rPr/>
        <w:t>servicios</w:t>
      </w:r>
      <w:r>
        <w:rPr>
          <w:spacing w:val="-15"/>
        </w:rPr>
        <w:t> </w:t>
      </w:r>
      <w:r>
        <w:rPr/>
        <w:t>profesionales,</w:t>
      </w:r>
      <w:r>
        <w:rPr>
          <w:spacing w:val="-15"/>
        </w:rPr>
        <w:t> </w:t>
      </w:r>
      <w:r>
        <w:rPr/>
        <w:t>siempre</w:t>
      </w:r>
      <w:r>
        <w:rPr>
          <w:spacing w:val="-14"/>
        </w:rPr>
        <w:t> </w:t>
      </w:r>
      <w:r>
        <w:rPr/>
        <w:t>y</w:t>
      </w:r>
      <w:r>
        <w:rPr>
          <w:spacing w:val="-15"/>
        </w:rPr>
        <w:t> </w:t>
      </w:r>
      <w:r>
        <w:rPr/>
        <w:t>cuando</w:t>
      </w:r>
      <w:r>
        <w:rPr>
          <w:spacing w:val="-15"/>
        </w:rPr>
        <w:t> </w:t>
      </w:r>
      <w:r>
        <w:rPr/>
        <w:t>los</w:t>
      </w:r>
      <w:r>
        <w:rPr>
          <w:spacing w:val="-16"/>
        </w:rPr>
        <w:t> </w:t>
      </w:r>
      <w:r>
        <w:rPr/>
        <w:t>cheques</w:t>
      </w:r>
      <w:r>
        <w:rPr>
          <w:spacing w:val="-13"/>
        </w:rPr>
        <w:t> </w:t>
      </w:r>
      <w:r>
        <w:rPr/>
        <w:t>sean</w:t>
      </w:r>
      <w:r>
        <w:rPr>
          <w:spacing w:val="-68"/>
        </w:rPr>
        <w:t> </w:t>
      </w:r>
      <w:r>
        <w:rPr/>
        <w:t>firmados</w:t>
      </w:r>
      <w:r>
        <w:rPr>
          <w:spacing w:val="-13"/>
        </w:rPr>
        <w:t> </w:t>
      </w:r>
      <w:r>
        <w:rPr/>
        <w:t>por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propio</w:t>
      </w:r>
      <w:r>
        <w:rPr>
          <w:spacing w:val="-12"/>
        </w:rPr>
        <w:t> </w:t>
      </w:r>
      <w:r>
        <w:rPr/>
        <w:t>fedatario</w:t>
      </w:r>
      <w:r>
        <w:rPr>
          <w:spacing w:val="-13"/>
        </w:rPr>
        <w:t> </w:t>
      </w:r>
      <w:r>
        <w:rPr/>
        <w:t>como</w:t>
      </w:r>
      <w:r>
        <w:rPr>
          <w:spacing w:val="-12"/>
        </w:rPr>
        <w:t> </w:t>
      </w:r>
      <w:r>
        <w:rPr/>
        <w:t>representante</w:t>
      </w:r>
      <w:r>
        <w:rPr>
          <w:spacing w:val="-12"/>
        </w:rPr>
        <w:t> </w:t>
      </w:r>
      <w:r>
        <w:rPr/>
        <w:t>legal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misma;</w:t>
      </w:r>
      <w:r>
        <w:rPr>
          <w:spacing w:val="-10"/>
        </w:rPr>
        <w:t> </w:t>
      </w:r>
      <w:r>
        <w:rPr/>
        <w:t>o</w:t>
      </w:r>
      <w:r>
        <w:rPr>
          <w:spacing w:val="-5"/>
        </w:rPr>
        <w:t> </w:t>
      </w:r>
      <w:r>
        <w:rPr/>
        <w:t>bien</w:t>
      </w:r>
      <w:r>
        <w:rPr>
          <w:spacing w:val="-11"/>
        </w:rPr>
        <w:t> </w:t>
      </w:r>
      <w:r>
        <w:rPr/>
        <w:t>mediante</w:t>
      </w:r>
      <w:r>
        <w:rPr>
          <w:spacing w:val="-68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uso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las</w:t>
      </w:r>
      <w:r>
        <w:rPr>
          <w:spacing w:val="-16"/>
        </w:rPr>
        <w:t> </w:t>
      </w:r>
      <w:r>
        <w:rPr>
          <w:spacing w:val="-1"/>
        </w:rPr>
        <w:t>aplicaciones</w:t>
      </w:r>
      <w:r>
        <w:rPr>
          <w:spacing w:val="-15"/>
        </w:rPr>
        <w:t> </w:t>
      </w:r>
      <w:r>
        <w:rPr>
          <w:spacing w:val="-1"/>
        </w:rPr>
        <w:t>en</w:t>
      </w:r>
      <w:r>
        <w:rPr>
          <w:spacing w:val="-15"/>
        </w:rPr>
        <w:t> </w:t>
      </w:r>
      <w:r>
        <w:rPr>
          <w:spacing w:val="-1"/>
        </w:rPr>
        <w:t>Internet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5"/>
        </w:rPr>
        <w:t> </w:t>
      </w:r>
      <w:r>
        <w:rPr>
          <w:spacing w:val="-1"/>
        </w:rPr>
        <w:t>para</w:t>
      </w:r>
      <w:r>
        <w:rPr>
          <w:spacing w:val="-16"/>
        </w:rPr>
        <w:t> </w:t>
      </w:r>
      <w:r>
        <w:rPr>
          <w:spacing w:val="-1"/>
        </w:rPr>
        <w:t>tal</w:t>
      </w:r>
      <w:r>
        <w:rPr>
          <w:spacing w:val="-8"/>
        </w:rPr>
        <w:t> </w:t>
      </w:r>
      <w:r>
        <w:rPr>
          <w:spacing w:val="-1"/>
        </w:rPr>
        <w:t>efecto</w:t>
      </w:r>
      <w:r>
        <w:rPr>
          <w:spacing w:val="-16"/>
        </w:rPr>
        <w:t> </w:t>
      </w:r>
      <w:r>
        <w:rPr>
          <w:spacing w:val="-1"/>
        </w:rPr>
        <w:t>habilite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Dirección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Finanzas</w:t>
      </w:r>
      <w:r>
        <w:rPr>
          <w:spacing w:val="-68"/>
        </w:rPr>
        <w:t> </w:t>
      </w:r>
      <w:r>
        <w:rPr/>
        <w:t>y</w:t>
      </w:r>
      <w:r>
        <w:rPr>
          <w:spacing w:val="1"/>
        </w:rPr>
        <w:t> </w:t>
      </w:r>
      <w:r>
        <w:rPr/>
        <w:t>Tesorería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obteniendo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comprobante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correspondiente. Respecto del pago a través de cheque y para efectos de registro, el</w:t>
      </w:r>
      <w:r>
        <w:rPr>
          <w:spacing w:val="1"/>
        </w:rPr>
        <w:t> </w:t>
      </w:r>
      <w:r>
        <w:rPr/>
        <w:t>Fedatario</w:t>
      </w:r>
      <w:r>
        <w:rPr>
          <w:spacing w:val="-9"/>
        </w:rPr>
        <w:t> </w:t>
      </w:r>
      <w:r>
        <w:rPr/>
        <w:t>Público</w:t>
      </w:r>
      <w:r>
        <w:rPr>
          <w:spacing w:val="-9"/>
        </w:rPr>
        <w:t> </w:t>
      </w:r>
      <w:r>
        <w:rPr/>
        <w:t>deberá</w:t>
      </w:r>
      <w:r>
        <w:rPr>
          <w:spacing w:val="-8"/>
        </w:rPr>
        <w:t> </w:t>
      </w:r>
      <w:r>
        <w:rPr/>
        <w:t>notificar</w:t>
      </w:r>
      <w:r>
        <w:rPr>
          <w:spacing w:val="-9"/>
        </w:rPr>
        <w:t> </w:t>
      </w:r>
      <w:r>
        <w:rPr/>
        <w:t>previamente,</w:t>
      </w:r>
      <w:r>
        <w:rPr>
          <w:spacing w:val="-10"/>
        </w:rPr>
        <w:t> </w:t>
      </w:r>
      <w:r>
        <w:rPr/>
        <w:t>por</w:t>
      </w:r>
      <w:r>
        <w:rPr>
          <w:spacing w:val="-8"/>
        </w:rPr>
        <w:t> </w:t>
      </w:r>
      <w:r>
        <w:rPr/>
        <w:t>escrito,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Dirección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Finanzas</w:t>
      </w:r>
      <w:r>
        <w:rPr>
          <w:spacing w:val="-9"/>
        </w:rPr>
        <w:t> </w:t>
      </w:r>
      <w:r>
        <w:rPr/>
        <w:t>y</w:t>
      </w:r>
      <w:r>
        <w:rPr>
          <w:spacing w:val="-68"/>
        </w:rPr>
        <w:t> </w:t>
      </w:r>
      <w:r>
        <w:rPr/>
        <w:t>Tesorería</w:t>
      </w:r>
      <w:r>
        <w:rPr>
          <w:spacing w:val="-8"/>
        </w:rPr>
        <w:t> </w:t>
      </w:r>
      <w:r>
        <w:rPr/>
        <w:t>Municipal,</w:t>
      </w:r>
      <w:r>
        <w:rPr>
          <w:spacing w:val="-11"/>
        </w:rPr>
        <w:t> </w:t>
      </w:r>
      <w:r>
        <w:rPr/>
        <w:t>la</w:t>
      </w:r>
      <w:r>
        <w:rPr>
          <w:spacing w:val="-8"/>
        </w:rPr>
        <w:t> </w:t>
      </w:r>
      <w:r>
        <w:rPr/>
        <w:t>denominación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persona</w:t>
      </w:r>
      <w:r>
        <w:rPr>
          <w:spacing w:val="-8"/>
        </w:rPr>
        <w:t> </w:t>
      </w:r>
      <w:r>
        <w:rPr/>
        <w:t>moral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cuya</w:t>
      </w:r>
      <w:r>
        <w:rPr>
          <w:spacing w:val="-8"/>
        </w:rPr>
        <w:t> </w:t>
      </w:r>
      <w:r>
        <w:rPr/>
        <w:t>chequera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emitirán</w:t>
      </w:r>
      <w:r>
        <w:rPr>
          <w:spacing w:val="-67"/>
        </w:rPr>
        <w:t> </w:t>
      </w:r>
      <w:r>
        <w:rPr/>
        <w:t>los</w:t>
      </w:r>
      <w:r>
        <w:rPr>
          <w:spacing w:val="-17"/>
        </w:rPr>
        <w:t> </w:t>
      </w:r>
      <w:r>
        <w:rPr/>
        <w:t>cheques</w:t>
      </w:r>
      <w:r>
        <w:rPr>
          <w:spacing w:val="-17"/>
        </w:rPr>
        <w:t> </w:t>
      </w:r>
      <w:r>
        <w:rPr/>
        <w:t>correspondientes.</w:t>
      </w:r>
    </w:p>
    <w:p>
      <w:pPr>
        <w:pStyle w:val="BodyText"/>
        <w:spacing w:line="278" w:lineRule="auto" w:before="202"/>
        <w:ind w:left="643" w:right="930"/>
        <w:jc w:val="both"/>
      </w:pPr>
      <w:r>
        <w:rPr>
          <w:spacing w:val="1"/>
          <w:w w:val="80"/>
        </w:rPr>
        <w:t>E</w:t>
      </w:r>
      <w:r>
        <w:rPr>
          <w:w w:val="80"/>
        </w:rPr>
        <w:t>l</w:t>
      </w:r>
      <w:r>
        <w:rPr>
          <w:spacing w:val="2"/>
        </w:rPr>
        <w:t> </w:t>
      </w:r>
      <w:r>
        <w:rPr>
          <w:spacing w:val="-1"/>
          <w:w w:val="84"/>
        </w:rPr>
        <w:t>F</w:t>
      </w:r>
      <w:r>
        <w:rPr>
          <w:w w:val="110"/>
        </w:rPr>
        <w:t>ed</w:t>
      </w:r>
      <w:r>
        <w:rPr>
          <w:spacing w:val="1"/>
          <w:w w:val="110"/>
        </w:rPr>
        <w:t>a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w w:val="71"/>
        </w:rPr>
        <w:t>ri</w:t>
      </w:r>
      <w:r>
        <w:rPr>
          <w:w w:val="107"/>
        </w:rPr>
        <w:t>o</w:t>
      </w:r>
      <w:r>
        <w:rPr/>
        <w:t> </w:t>
      </w:r>
      <w:r>
        <w:rPr>
          <w:w w:val="96"/>
        </w:rPr>
        <w:t>P</w:t>
      </w:r>
      <w:r>
        <w:rPr>
          <w:spacing w:val="-2"/>
          <w:w w:val="96"/>
        </w:rPr>
        <w:t>ú</w:t>
      </w:r>
      <w:r>
        <w:rPr>
          <w:w w:val="109"/>
        </w:rPr>
        <w:t>b</w:t>
      </w:r>
      <w:r>
        <w:rPr>
          <w:w w:val="72"/>
        </w:rPr>
        <w:t>li</w:t>
      </w:r>
      <w:r>
        <w:rPr>
          <w:w w:val="123"/>
        </w:rPr>
        <w:t>c</w:t>
      </w:r>
      <w:r>
        <w:rPr>
          <w:w w:val="107"/>
        </w:rPr>
        <w:t>o</w:t>
      </w:r>
      <w:r>
        <w:rPr>
          <w:spacing w:val="2"/>
        </w:rPr>
        <w:t> </w:t>
      </w:r>
      <w:r>
        <w:rPr>
          <w:w w:val="123"/>
        </w:rPr>
        <w:t>c</w:t>
      </w:r>
      <w:r>
        <w:rPr>
          <w:spacing w:val="1"/>
          <w:w w:val="95"/>
        </w:rPr>
        <w:t>u</w:t>
      </w:r>
      <w:r>
        <w:rPr>
          <w:w w:val="90"/>
        </w:rPr>
        <w:t>y</w:t>
      </w:r>
      <w:r>
        <w:rPr>
          <w:w w:val="107"/>
        </w:rPr>
        <w:t>o</w:t>
      </w:r>
      <w:r>
        <w:rPr/>
        <w:t> </w:t>
      </w:r>
      <w:r>
        <w:rPr>
          <w:w w:val="123"/>
        </w:rPr>
        <w:t>c</w:t>
      </w:r>
      <w:r>
        <w:rPr>
          <w:w w:val="95"/>
        </w:rPr>
        <w:t>h</w:t>
      </w:r>
      <w:r>
        <w:rPr>
          <w:w w:val="108"/>
        </w:rPr>
        <w:t>eq</w:t>
      </w:r>
      <w:r>
        <w:rPr>
          <w:spacing w:val="1"/>
          <w:w w:val="95"/>
        </w:rPr>
        <w:t>u</w:t>
      </w:r>
      <w:r>
        <w:rPr>
          <w:w w:val="108"/>
        </w:rPr>
        <w:t>e</w:t>
      </w:r>
      <w:r>
        <w:rPr>
          <w:spacing w:val="6"/>
        </w:rPr>
        <w:t> </w:t>
      </w:r>
      <w:r>
        <w:rPr>
          <w:spacing w:val="-1"/>
          <w:w w:val="83"/>
        </w:rPr>
        <w:t>si</w:t>
      </w:r>
      <w:r>
        <w:rPr>
          <w:w w:val="83"/>
        </w:rPr>
        <w:t>n</w:t>
      </w:r>
      <w:r>
        <w:rPr>
          <w:spacing w:val="2"/>
        </w:rPr>
        <w:t> </w:t>
      </w:r>
      <w:r>
        <w:rPr>
          <w:spacing w:val="3"/>
          <w:w w:val="123"/>
        </w:rPr>
        <w:t>c</w:t>
      </w:r>
      <w:r>
        <w:rPr>
          <w:w w:val="90"/>
        </w:rPr>
        <w:t>er</w:t>
      </w:r>
      <w:r>
        <w:rPr>
          <w:spacing w:val="2"/>
          <w:w w:val="90"/>
        </w:rPr>
        <w:t>t</w:t>
      </w:r>
      <w:r>
        <w:rPr>
          <w:w w:val="72"/>
        </w:rPr>
        <w:t>i</w:t>
      </w:r>
      <w:r>
        <w:rPr>
          <w:w w:val="81"/>
        </w:rPr>
        <w:t>fi</w:t>
      </w:r>
      <w:r>
        <w:rPr>
          <w:w w:val="123"/>
        </w:rPr>
        <w:t>c</w:t>
      </w:r>
      <w:r>
        <w:rPr>
          <w:w w:val="113"/>
        </w:rPr>
        <w:t>a</w:t>
      </w:r>
      <w:r>
        <w:rPr>
          <w:w w:val="70"/>
        </w:rPr>
        <w:t>r</w:t>
      </w:r>
      <w:r>
        <w:rPr>
          <w:spacing w:val="1"/>
        </w:rPr>
        <w:t> </w:t>
      </w:r>
      <w:r>
        <w:rPr>
          <w:spacing w:val="-1"/>
          <w:w w:val="99"/>
        </w:rPr>
        <w:t>se</w:t>
      </w:r>
      <w:r>
        <w:rPr>
          <w:w w:val="99"/>
        </w:rPr>
        <w:t>a</w:t>
      </w:r>
      <w:r>
        <w:rPr>
          <w:spacing w:val="1"/>
        </w:rPr>
        <w:t> </w:t>
      </w:r>
      <w:r>
        <w:rPr>
          <w:w w:val="103"/>
        </w:rPr>
        <w:t>rec</w:t>
      </w:r>
      <w:r>
        <w:rPr>
          <w:w w:val="95"/>
        </w:rPr>
        <w:t>h</w:t>
      </w:r>
      <w:r>
        <w:rPr>
          <w:w w:val="113"/>
        </w:rPr>
        <w:t>a</w:t>
      </w:r>
      <w:r>
        <w:rPr>
          <w:spacing w:val="-1"/>
          <w:w w:val="80"/>
        </w:rPr>
        <w:t>z</w:t>
      </w:r>
      <w:r>
        <w:rPr>
          <w:w w:val="113"/>
        </w:rPr>
        <w:t>a</w:t>
      </w:r>
      <w:r>
        <w:rPr>
          <w:spacing w:val="-1"/>
          <w:w w:val="108"/>
        </w:rPr>
        <w:t>d</w:t>
      </w:r>
      <w:r>
        <w:rPr>
          <w:w w:val="108"/>
        </w:rPr>
        <w:t>o</w:t>
      </w:r>
      <w:r>
        <w:rPr>
          <w:spacing w:val="2"/>
        </w:rPr>
        <w:t> </w:t>
      </w:r>
      <w:r>
        <w:rPr>
          <w:w w:val="109"/>
        </w:rPr>
        <w:t>p</w:t>
      </w:r>
      <w:r>
        <w:rPr>
          <w:spacing w:val="-1"/>
          <w:w w:val="107"/>
        </w:rPr>
        <w:t>o</w:t>
      </w:r>
      <w:r>
        <w:rPr>
          <w:w w:val="70"/>
        </w:rPr>
        <w:t>r</w:t>
      </w:r>
      <w:r>
        <w:rPr>
          <w:spacing w:val="3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1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spacing w:val="-1"/>
          <w:w w:val="79"/>
        </w:rPr>
        <w:t>st</w:t>
      </w:r>
      <w:r>
        <w:rPr>
          <w:w w:val="72"/>
        </w:rPr>
        <w:t>i</w:t>
      </w:r>
      <w:r>
        <w:rPr>
          <w:spacing w:val="1"/>
          <w:w w:val="85"/>
        </w:rPr>
        <w:t>t</w:t>
      </w:r>
      <w:r>
        <w:rPr>
          <w:spacing w:val="-2"/>
          <w:w w:val="95"/>
        </w:rPr>
        <w:t>u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2"/>
        </w:rPr>
        <w:t> </w:t>
      </w:r>
      <w:r>
        <w:rPr>
          <w:w w:val="83"/>
        </w:rPr>
        <w:t>B</w:t>
      </w:r>
      <w:r>
        <w:rPr>
          <w:w w:val="113"/>
        </w:rPr>
        <w:t>a</w:t>
      </w:r>
      <w:r>
        <w:rPr>
          <w:w w:val="95"/>
        </w:rPr>
        <w:t>n</w:t>
      </w:r>
      <w:r>
        <w:rPr>
          <w:w w:val="123"/>
        </w:rPr>
        <w:t>c</w:t>
      </w:r>
      <w:r>
        <w:rPr>
          <w:w w:val="113"/>
        </w:rPr>
        <w:t>a</w:t>
      </w:r>
      <w:r>
        <w:rPr>
          <w:w w:val="71"/>
        </w:rPr>
        <w:t>ri</w:t>
      </w:r>
      <w:r>
        <w:rPr>
          <w:w w:val="113"/>
        </w:rPr>
        <w:t>a </w:t>
      </w:r>
      <w:r>
        <w:rPr/>
        <w:t>ante la que se presente para su pago por fondos insuficientes, dejará de tener ese</w:t>
      </w:r>
      <w:r>
        <w:rPr>
          <w:spacing w:val="1"/>
        </w:rPr>
        <w:t> </w:t>
      </w:r>
      <w:r>
        <w:rPr/>
        <w:t>beneficio y los pagos posteriores que realice con cheque, deberán apegarse a lo que</w:t>
      </w:r>
      <w:r>
        <w:rPr>
          <w:spacing w:val="1"/>
        </w:rPr>
        <w:t> </w:t>
      </w:r>
      <w:r>
        <w:rPr>
          <w:w w:val="95"/>
        </w:rPr>
        <w:t>dispone el párrafo segundo del artículo 27, sin perjuicio de la indemnización prevista en el</w:t>
      </w:r>
      <w:r>
        <w:rPr>
          <w:spacing w:val="1"/>
          <w:w w:val="95"/>
        </w:rPr>
        <w:t> </w:t>
      </w:r>
      <w:r>
        <w:rPr/>
        <w:t>artículo</w:t>
      </w:r>
      <w:r>
        <w:rPr>
          <w:spacing w:val="-17"/>
        </w:rPr>
        <w:t> </w:t>
      </w:r>
      <w:r>
        <w:rPr/>
        <w:t>35,</w:t>
      </w:r>
      <w:r>
        <w:rPr>
          <w:spacing w:val="-19"/>
        </w:rPr>
        <w:t> </w:t>
      </w:r>
      <w:r>
        <w:rPr/>
        <w:t>ambos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esta</w:t>
      </w:r>
      <w:r>
        <w:rPr>
          <w:spacing w:val="-16"/>
        </w:rPr>
        <w:t> </w:t>
      </w:r>
      <w:r>
        <w:rPr/>
        <w:t>Ley.</w:t>
      </w:r>
    </w:p>
    <w:p>
      <w:pPr>
        <w:pStyle w:val="BodyText"/>
        <w:spacing w:line="278" w:lineRule="auto" w:before="201"/>
        <w:ind w:left="643" w:right="932"/>
        <w:jc w:val="both"/>
      </w:pPr>
      <w:r>
        <w:rPr>
          <w:spacing w:val="-2"/>
          <w:w w:val="115"/>
        </w:rPr>
        <w:t>C</w:t>
      </w:r>
      <w:r>
        <w:rPr>
          <w:spacing w:val="-2"/>
          <w:w w:val="95"/>
        </w:rPr>
        <w:t>u</w:t>
      </w:r>
      <w:r>
        <w:rPr>
          <w:w w:val="113"/>
        </w:rPr>
        <w:t>a</w:t>
      </w:r>
      <w:r>
        <w:rPr>
          <w:w w:val="95"/>
        </w:rPr>
        <w:t>n</w:t>
      </w:r>
      <w:r>
        <w:rPr>
          <w:spacing w:val="2"/>
          <w:w w:val="109"/>
        </w:rPr>
        <w:t>d</w:t>
      </w:r>
      <w:r>
        <w:rPr>
          <w:w w:val="107"/>
        </w:rPr>
        <w:t>o</w:t>
      </w:r>
      <w:r>
        <w:rPr>
          <w:spacing w:val="8"/>
        </w:rPr>
        <w:t> 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w w:val="123"/>
        </w:rPr>
        <w:t>c</w:t>
      </w:r>
      <w:r>
        <w:rPr>
          <w:w w:val="95"/>
        </w:rPr>
        <w:t>h</w:t>
      </w:r>
      <w:r>
        <w:rPr>
          <w:w w:val="113"/>
        </w:rPr>
        <w:t>a</w:t>
      </w:r>
      <w:r>
        <w:rPr>
          <w:w w:val="74"/>
        </w:rPr>
        <w:t>s</w:t>
      </w:r>
      <w:r>
        <w:rPr>
          <w:spacing w:val="8"/>
        </w:rPr>
        <w:t> </w:t>
      </w:r>
      <w:r>
        <w:rPr>
          <w:w w:val="109"/>
        </w:rPr>
        <w:t>p</w:t>
      </w:r>
      <w:r>
        <w:rPr>
          <w:w w:val="92"/>
        </w:rPr>
        <w:t>ers</w:t>
      </w:r>
      <w:r>
        <w:rPr>
          <w:spacing w:val="-2"/>
          <w:w w:val="92"/>
        </w:rPr>
        <w:t>o</w:t>
      </w:r>
      <w:r>
        <w:rPr>
          <w:w w:val="95"/>
        </w:rPr>
        <w:t>n</w:t>
      </w:r>
      <w:r>
        <w:rPr>
          <w:spacing w:val="2"/>
          <w:w w:val="113"/>
        </w:rPr>
        <w:t>a</w:t>
      </w:r>
      <w:r>
        <w:rPr>
          <w:w w:val="74"/>
        </w:rPr>
        <w:t>s</w:t>
      </w:r>
      <w:r>
        <w:rPr>
          <w:spacing w:val="8"/>
        </w:rPr>
        <w:t> </w:t>
      </w:r>
      <w:r>
        <w:rPr>
          <w:w w:val="100"/>
        </w:rPr>
        <w:t>rea</w:t>
      </w:r>
      <w:r>
        <w:rPr>
          <w:w w:val="72"/>
        </w:rPr>
        <w:t>li</w:t>
      </w:r>
      <w:r>
        <w:rPr>
          <w:w w:val="123"/>
        </w:rPr>
        <w:t>c</w:t>
      </w:r>
      <w:r>
        <w:rPr>
          <w:w w:val="102"/>
        </w:rPr>
        <w:t>en</w:t>
      </w:r>
      <w:r>
        <w:rPr>
          <w:spacing w:val="9"/>
        </w:rPr>
        <w:t> </w:t>
      </w:r>
      <w:r>
        <w:rPr>
          <w:w w:val="97"/>
        </w:rPr>
        <w:t>el</w:t>
      </w:r>
      <w:r>
        <w:rPr>
          <w:spacing w:val="9"/>
        </w:rPr>
        <w:t> </w:t>
      </w:r>
      <w:r>
        <w:rPr>
          <w:w w:val="109"/>
        </w:rPr>
        <w:t>p</w:t>
      </w:r>
      <w:r>
        <w:rPr>
          <w:w w:val="113"/>
        </w:rPr>
        <w:t>a</w:t>
      </w:r>
      <w:r>
        <w:rPr>
          <w:w w:val="107"/>
        </w:rPr>
        <w:t>go</w:t>
      </w:r>
      <w:r>
        <w:rPr>
          <w:spacing w:val="8"/>
        </w:rPr>
        <w:t> </w:t>
      </w:r>
      <w:r>
        <w:rPr>
          <w:w w:val="103"/>
        </w:rPr>
        <w:t>med</w:t>
      </w:r>
      <w:r>
        <w:rPr>
          <w:w w:val="72"/>
        </w:rPr>
        <w:t>i</w:t>
      </w:r>
      <w:r>
        <w:rPr>
          <w:w w:val="113"/>
        </w:rPr>
        <w:t>a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108"/>
        </w:rPr>
        <w:t>e</w:t>
      </w:r>
      <w:r>
        <w:rPr>
          <w:spacing w:val="8"/>
        </w:rPr>
        <w:t> </w:t>
      </w:r>
      <w:r>
        <w:rPr>
          <w:w w:val="97"/>
        </w:rPr>
        <w:t>el</w:t>
      </w:r>
      <w:r>
        <w:rPr>
          <w:spacing w:val="9"/>
        </w:rPr>
        <w:t> </w:t>
      </w:r>
      <w:r>
        <w:rPr>
          <w:spacing w:val="-2"/>
          <w:w w:val="95"/>
        </w:rPr>
        <w:t>u</w:t>
      </w:r>
      <w:r>
        <w:rPr>
          <w:spacing w:val="-1"/>
          <w:w w:val="92"/>
        </w:rPr>
        <w:t>s</w:t>
      </w:r>
      <w:r>
        <w:rPr>
          <w:w w:val="92"/>
        </w:rPr>
        <w:t>o</w:t>
      </w:r>
      <w:r>
        <w:rPr>
          <w:spacing w:val="7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9"/>
        </w:rPr>
        <w:t> </w:t>
      </w:r>
      <w:r>
        <w:rPr>
          <w:w w:val="113"/>
        </w:rPr>
        <w:t>a</w:t>
      </w:r>
      <w:r>
        <w:rPr>
          <w:w w:val="109"/>
        </w:rPr>
        <w:t>p</w:t>
      </w:r>
      <w:r>
        <w:rPr>
          <w:w w:val="72"/>
        </w:rPr>
        <w:t>li</w:t>
      </w:r>
      <w:r>
        <w:rPr>
          <w:w w:val="123"/>
        </w:rPr>
        <w:t>c</w:t>
      </w:r>
      <w:r>
        <w:rPr>
          <w:w w:val="113"/>
        </w:rPr>
        <w:t>a</w:t>
      </w:r>
      <w:r>
        <w:rPr>
          <w:w w:val="123"/>
        </w:rPr>
        <w:t>c</w:t>
      </w:r>
      <w:r>
        <w:rPr>
          <w:spacing w:val="-2"/>
          <w:w w:val="72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92"/>
        </w:rPr>
        <w:t>es</w:t>
      </w:r>
      <w:r>
        <w:rPr>
          <w:spacing w:val="8"/>
        </w:rPr>
        <w:t> </w:t>
      </w:r>
      <w:r>
        <w:rPr>
          <w:w w:val="102"/>
        </w:rPr>
        <w:t>en</w:t>
      </w:r>
      <w:r>
        <w:rPr>
          <w:spacing w:val="9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93"/>
        </w:rPr>
        <w:t>ern</w:t>
      </w:r>
      <w:r>
        <w:rPr>
          <w:spacing w:val="-3"/>
          <w:w w:val="108"/>
        </w:rPr>
        <w:t>e</w:t>
      </w:r>
      <w:r>
        <w:rPr>
          <w:spacing w:val="1"/>
          <w:w w:val="85"/>
        </w:rPr>
        <w:t>t</w:t>
      </w:r>
      <w:r>
        <w:rPr>
          <w:w w:val="75"/>
        </w:rPr>
        <w:t>, </w:t>
      </w:r>
      <w:r>
        <w:rPr/>
        <w:t>deberán poner a disposición de la Dirección de Finanzas y Tesorería Municipal, previo</w:t>
      </w:r>
      <w:r>
        <w:rPr>
          <w:spacing w:val="1"/>
        </w:rPr>
        <w:t> </w:t>
      </w:r>
      <w:r>
        <w:rPr/>
        <w:t>requerimiento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autoridad,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>
          <w:spacing w:val="-1"/>
          <w:w w:val="107"/>
        </w:rPr>
        <w:t>o</w:t>
      </w:r>
      <w:r>
        <w:rPr>
          <w:w w:val="109"/>
        </w:rPr>
        <w:t>p</w:t>
      </w:r>
      <w:r>
        <w:rPr>
          <w:w w:val="100"/>
        </w:rPr>
        <w:t>era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92"/>
        </w:rPr>
        <w:t>es</w:t>
      </w:r>
      <w:r>
        <w:rPr>
          <w:spacing w:val="-14"/>
        </w:rPr>
        <w:t> </w:t>
      </w:r>
      <w:r>
        <w:rPr>
          <w:spacing w:val="2"/>
          <w:w w:val="70"/>
        </w:rPr>
        <w:t>r</w:t>
      </w:r>
      <w:r>
        <w:rPr>
          <w:w w:val="110"/>
        </w:rPr>
        <w:t>ea</w:t>
      </w:r>
      <w:r>
        <w:rPr>
          <w:w w:val="72"/>
        </w:rPr>
        <w:t>li</w:t>
      </w:r>
      <w:r>
        <w:rPr>
          <w:spacing w:val="-1"/>
          <w:w w:val="80"/>
        </w:rPr>
        <w:t>z</w:t>
      </w:r>
      <w:r>
        <w:rPr>
          <w:w w:val="113"/>
        </w:rPr>
        <w:t>a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w w:val="74"/>
        </w:rPr>
        <w:t>s</w:t>
      </w:r>
      <w:r>
        <w:rPr>
          <w:spacing w:val="-12"/>
        </w:rPr>
        <w:t> </w:t>
      </w:r>
      <w:r>
        <w:rPr>
          <w:w w:val="109"/>
        </w:rPr>
        <w:t>p</w:t>
      </w:r>
      <w:r>
        <w:rPr>
          <w:w w:val="113"/>
        </w:rPr>
        <w:t>a</w:t>
      </w:r>
      <w:r>
        <w:rPr>
          <w:w w:val="95"/>
        </w:rPr>
        <w:t>ra</w:t>
      </w:r>
      <w:r>
        <w:rPr>
          <w:spacing w:val="-13"/>
        </w:rPr>
        <w:t> </w:t>
      </w:r>
      <w:r>
        <w:rPr>
          <w:w w:val="99"/>
        </w:rPr>
        <w:t>esa</w:t>
      </w:r>
      <w:r>
        <w:rPr>
          <w:spacing w:val="-13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71"/>
        </w:rPr>
        <w:t>ri</w:t>
      </w:r>
      <w:r>
        <w:rPr>
          <w:w w:val="109"/>
        </w:rPr>
        <w:t>b</w:t>
      </w:r>
      <w:r>
        <w:rPr>
          <w:spacing w:val="-2"/>
          <w:w w:val="95"/>
        </w:rPr>
        <w:t>u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spacing w:val="3"/>
          <w:w w:val="95"/>
        </w:rPr>
        <w:t>n</w:t>
      </w:r>
      <w:r>
        <w:rPr>
          <w:w w:val="60"/>
        </w:rPr>
        <w:t>;</w:t>
      </w:r>
      <w:r>
        <w:rPr>
          <w:spacing w:val="-16"/>
        </w:rPr>
        <w:t> </w:t>
      </w:r>
      <w:r>
        <w:rPr>
          <w:spacing w:val="3"/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1"/>
          <w:w w:val="76"/>
        </w:rPr>
        <w:t>sis</w:t>
      </w:r>
      <w:r>
        <w:rPr>
          <w:spacing w:val="1"/>
          <w:w w:val="76"/>
        </w:rPr>
        <w:t>t</w:t>
      </w:r>
      <w:r>
        <w:rPr>
          <w:w w:val="102"/>
        </w:rPr>
        <w:t>en</w:t>
      </w:r>
      <w:r>
        <w:rPr>
          <w:spacing w:val="1"/>
          <w:w w:val="85"/>
        </w:rPr>
        <w:t>t</w:t>
      </w:r>
      <w:r>
        <w:rPr>
          <w:w w:val="108"/>
        </w:rPr>
        <w:t>e</w:t>
      </w:r>
      <w:r>
        <w:rPr>
          <w:spacing w:val="-13"/>
        </w:rPr>
        <w:t> </w:t>
      </w:r>
      <w:r>
        <w:rPr>
          <w:w w:val="102"/>
        </w:rPr>
        <w:t>en</w:t>
      </w:r>
      <w:r>
        <w:rPr>
          <w:spacing w:val="-13"/>
        </w:rPr>
        <w:t> </w:t>
      </w:r>
      <w:r>
        <w:rPr>
          <w:w w:val="97"/>
        </w:rPr>
        <w:t>el</w:t>
      </w:r>
      <w:r>
        <w:rPr>
          <w:spacing w:val="-13"/>
        </w:rPr>
        <w:t> </w:t>
      </w:r>
      <w:r>
        <w:rPr>
          <w:w w:val="102"/>
        </w:rPr>
        <w:t>m</w:t>
      </w:r>
      <w:r>
        <w:rPr>
          <w:spacing w:val="1"/>
          <w:w w:val="102"/>
        </w:rPr>
        <w:t>a</w:t>
      </w:r>
      <w:r>
        <w:rPr>
          <w:w w:val="95"/>
        </w:rPr>
        <w:t>n</w:t>
      </w:r>
      <w:r>
        <w:rPr>
          <w:w w:val="72"/>
        </w:rPr>
        <w:t>i</w:t>
      </w:r>
      <w:r>
        <w:rPr>
          <w:w w:val="81"/>
        </w:rPr>
        <w:t>fi</w:t>
      </w:r>
      <w:r>
        <w:rPr>
          <w:w w:val="90"/>
        </w:rPr>
        <w:t>es</w:t>
      </w:r>
      <w:r>
        <w:rPr>
          <w:spacing w:val="-1"/>
          <w:w w:val="90"/>
        </w:rPr>
        <w:t>t</w:t>
      </w:r>
      <w:r>
        <w:rPr>
          <w:w w:val="107"/>
        </w:rPr>
        <w:t>o</w:t>
      </w:r>
      <w:r>
        <w:rPr>
          <w:spacing w:val="-14"/>
        </w:rPr>
        <w:t> </w:t>
      </w:r>
      <w:r>
        <w:rPr>
          <w:spacing w:val="-1"/>
          <w:w w:val="98"/>
        </w:rPr>
        <w:t>señ</w:t>
      </w:r>
      <w:r>
        <w:rPr>
          <w:w w:val="98"/>
        </w:rPr>
        <w:t>a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-1"/>
          <w:w w:val="108"/>
        </w:rPr>
        <w:t>d</w:t>
      </w:r>
      <w:r>
        <w:rPr>
          <w:w w:val="108"/>
        </w:rPr>
        <w:t>o</w:t>
      </w:r>
      <w:r>
        <w:rPr>
          <w:spacing w:val="-12"/>
        </w:rPr>
        <w:t> </w:t>
      </w:r>
      <w:r>
        <w:rPr>
          <w:w w:val="102"/>
        </w:rPr>
        <w:t>en</w:t>
      </w:r>
      <w:r>
        <w:rPr>
          <w:spacing w:val="-13"/>
        </w:rPr>
        <w:t> </w:t>
      </w:r>
      <w:r>
        <w:rPr>
          <w:w w:val="97"/>
        </w:rPr>
        <w:t>el </w:t>
      </w:r>
      <w:r>
        <w:rPr>
          <w:spacing w:val="-1"/>
        </w:rPr>
        <w:t>artículo</w:t>
      </w:r>
      <w:r>
        <w:rPr>
          <w:spacing w:val="-17"/>
        </w:rPr>
        <w:t> </w:t>
      </w:r>
      <w:r>
        <w:rPr/>
        <w:t>61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esta</w:t>
      </w:r>
      <w:r>
        <w:rPr>
          <w:spacing w:val="-17"/>
        </w:rPr>
        <w:t> </w:t>
      </w:r>
      <w:r>
        <w:rPr/>
        <w:t>Ley,</w:t>
      </w:r>
      <w:r>
        <w:rPr>
          <w:spacing w:val="-18"/>
        </w:rPr>
        <w:t> </w:t>
      </w:r>
      <w:r>
        <w:rPr/>
        <w:t>así</w:t>
      </w:r>
      <w:r>
        <w:rPr>
          <w:spacing w:val="-15"/>
        </w:rPr>
        <w:t> </w:t>
      </w:r>
      <w:r>
        <w:rPr/>
        <w:t>como</w:t>
      </w:r>
      <w:r>
        <w:rPr>
          <w:spacing w:val="-16"/>
        </w:rPr>
        <w:t> </w:t>
      </w:r>
      <w:r>
        <w:rPr/>
        <w:t>el</w:t>
      </w:r>
      <w:r>
        <w:rPr>
          <w:spacing w:val="-14"/>
        </w:rPr>
        <w:t> </w:t>
      </w:r>
      <w:r>
        <w:rPr/>
        <w:t>documento</w:t>
      </w:r>
      <w:r>
        <w:rPr>
          <w:spacing w:val="-17"/>
        </w:rPr>
        <w:t> </w:t>
      </w:r>
      <w:r>
        <w:rPr/>
        <w:t>que</w:t>
      </w:r>
      <w:r>
        <w:rPr>
          <w:spacing w:val="-15"/>
        </w:rPr>
        <w:t> </w:t>
      </w:r>
      <w:r>
        <w:rPr/>
        <w:t>exige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penúltimo</w:t>
      </w:r>
      <w:r>
        <w:rPr>
          <w:spacing w:val="-15"/>
        </w:rPr>
        <w:t> </w:t>
      </w:r>
      <w:r>
        <w:rPr/>
        <w:t>párrafo</w:t>
      </w:r>
      <w:r>
        <w:rPr>
          <w:spacing w:val="-17"/>
        </w:rPr>
        <w:t> </w:t>
      </w:r>
      <w:r>
        <w:rPr/>
        <w:t>del</w:t>
      </w:r>
      <w:r>
        <w:rPr>
          <w:spacing w:val="-14"/>
        </w:rPr>
        <w:t> </w:t>
      </w:r>
      <w:r>
        <w:rPr/>
        <w:t>propio</w:t>
      </w:r>
      <w:r>
        <w:rPr>
          <w:spacing w:val="-68"/>
        </w:rPr>
        <w:t> </w:t>
      </w:r>
      <w:r>
        <w:rPr/>
        <w:t>artículo</w:t>
      </w:r>
      <w:r>
        <w:rPr>
          <w:spacing w:val="-16"/>
        </w:rPr>
        <w:t> </w:t>
      </w:r>
      <w:r>
        <w:rPr/>
        <w:t>y</w:t>
      </w:r>
      <w:r>
        <w:rPr>
          <w:spacing w:val="-17"/>
        </w:rPr>
        <w:t> </w:t>
      </w:r>
      <w:r>
        <w:rPr/>
        <w:t>el</w:t>
      </w:r>
      <w:r>
        <w:rPr>
          <w:spacing w:val="-15"/>
        </w:rPr>
        <w:t> </w:t>
      </w:r>
      <w:r>
        <w:rPr/>
        <w:t>recibo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pago.</w:t>
      </w:r>
    </w:p>
    <w:p>
      <w:pPr>
        <w:spacing w:after="0" w:line="278" w:lineRule="auto"/>
        <w:jc w:val="both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206"/>
        <w:ind w:left="643"/>
        <w:jc w:val="left"/>
      </w:pP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7"/>
        </w:rPr>
        <w:t> </w:t>
      </w:r>
      <w:r>
        <w:rPr/>
        <w:t>sanción</w:t>
      </w:r>
    </w:p>
    <w:p>
      <w:pPr>
        <w:pStyle w:val="BodyText"/>
        <w:spacing w:before="1"/>
        <w:rPr>
          <w:rFonts w:ascii="Tahoma"/>
          <w:b/>
          <w:sz w:val="16"/>
        </w:rPr>
      </w:pPr>
      <w:r>
        <w:rPr/>
        <w:br w:type="column"/>
      </w:r>
      <w:r>
        <w:rPr>
          <w:rFonts w:ascii="Tahoma"/>
          <w:b/>
          <w:sz w:val="16"/>
        </w:rPr>
      </w:r>
    </w:p>
    <w:p>
      <w:pPr>
        <w:spacing w:line="364" w:lineRule="auto" w:before="0"/>
        <w:ind w:left="643" w:right="518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28-12-2015</w:t>
      </w:r>
      <w:r>
        <w:rPr>
          <w:b/>
          <w:i/>
          <w:spacing w:val="-4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1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30-12-2014</w:t>
      </w:r>
    </w:p>
    <w:p>
      <w:pPr>
        <w:spacing w:after="0" w:line="364" w:lineRule="auto"/>
        <w:jc w:val="left"/>
        <w:rPr>
          <w:sz w:val="16"/>
        </w:rPr>
        <w:sectPr>
          <w:type w:val="continuous"/>
          <w:pgSz w:w="11910" w:h="16850"/>
          <w:pgMar w:top="1460" w:bottom="280" w:left="1200" w:right="340"/>
          <w:cols w:num="2" w:equalWidth="0">
            <w:col w:w="2006" w:space="4057"/>
            <w:col w:w="4307"/>
          </w:cols>
        </w:sectPr>
      </w:pPr>
    </w:p>
    <w:p>
      <w:pPr>
        <w:pStyle w:val="BodyText"/>
        <w:spacing w:before="7"/>
        <w:rPr>
          <w:b/>
          <w:i/>
          <w:sz w:val="11"/>
        </w:rPr>
      </w:pPr>
    </w:p>
    <w:p>
      <w:pPr>
        <w:pStyle w:val="BodyText"/>
        <w:spacing w:line="278" w:lineRule="auto" w:before="99"/>
        <w:ind w:left="643" w:right="935"/>
        <w:jc w:val="both"/>
      </w:pPr>
      <w:r>
        <w:rPr>
          <w:rFonts w:ascii="Tahoma" w:hAnsi="Tahoma"/>
          <w:b/>
          <w:spacing w:val="-1"/>
          <w:w w:val="107"/>
        </w:rPr>
        <w:t>A</w:t>
      </w:r>
      <w:r>
        <w:rPr>
          <w:rFonts w:ascii="Tahoma" w:hAnsi="Tahoma"/>
          <w:b/>
          <w:spacing w:val="-1"/>
          <w:w w:val="82"/>
        </w:rPr>
        <w:t>RTÍ</w:t>
      </w:r>
      <w:r>
        <w:rPr>
          <w:rFonts w:ascii="Tahoma" w:hAnsi="Tahoma"/>
          <w:b/>
          <w:spacing w:val="2"/>
          <w:w w:val="82"/>
        </w:rPr>
        <w:t>C</w:t>
      </w:r>
      <w:r>
        <w:rPr>
          <w:rFonts w:ascii="Tahoma" w:hAnsi="Tahoma"/>
          <w:b/>
          <w:spacing w:val="-1"/>
          <w:w w:val="82"/>
        </w:rPr>
        <w:t>U</w:t>
      </w:r>
      <w:r>
        <w:rPr>
          <w:rFonts w:ascii="Tahoma" w:hAnsi="Tahoma"/>
          <w:b/>
          <w:w w:val="82"/>
        </w:rPr>
        <w:t>L</w:t>
      </w:r>
      <w:r>
        <w:rPr>
          <w:rFonts w:ascii="Tahoma" w:hAnsi="Tahoma"/>
          <w:b/>
          <w:w w:val="108"/>
        </w:rPr>
        <w:t>O</w:t>
      </w:r>
      <w:r>
        <w:rPr>
          <w:rFonts w:ascii="Tahoma" w:hAnsi="Tahoma"/>
          <w:b/>
        </w:rPr>
        <w:t> </w:t>
      </w:r>
      <w:r>
        <w:rPr>
          <w:rFonts w:ascii="Tahoma" w:hAnsi="Tahoma"/>
          <w:b/>
          <w:spacing w:val="-2"/>
        </w:rPr>
        <w:t> </w:t>
      </w:r>
      <w:r>
        <w:rPr>
          <w:rFonts w:ascii="Tahoma" w:hAnsi="Tahoma"/>
          <w:b/>
          <w:spacing w:val="-2"/>
          <w:w w:val="87"/>
        </w:rPr>
        <w:t>6</w:t>
      </w:r>
      <w:r>
        <w:rPr>
          <w:rFonts w:ascii="Tahoma" w:hAnsi="Tahoma"/>
          <w:b/>
          <w:w w:val="87"/>
        </w:rPr>
        <w:t>4</w:t>
      </w:r>
      <w:r>
        <w:rPr>
          <w:rFonts w:ascii="Tahoma" w:hAnsi="Tahoma"/>
          <w:b/>
          <w:w w:val="89"/>
        </w:rPr>
        <w:t>.</w:t>
      </w:r>
      <w:r>
        <w:rPr>
          <w:rFonts w:ascii="Tahoma" w:hAnsi="Tahoma"/>
          <w:b/>
          <w:w w:val="97"/>
        </w:rPr>
        <w:t>-</w:t>
      </w:r>
      <w:r>
        <w:rPr>
          <w:rFonts w:ascii="Tahoma" w:hAnsi="Tahoma"/>
          <w:b/>
        </w:rPr>
        <w:t> </w:t>
      </w:r>
      <w:r>
        <w:rPr>
          <w:rFonts w:ascii="Tahoma" w:hAnsi="Tahoma"/>
          <w:b/>
          <w:spacing w:val="-2"/>
        </w:rPr>
        <w:t> </w:t>
      </w:r>
      <w:r>
        <w:rPr>
          <w:spacing w:val="-2"/>
          <w:w w:val="115"/>
        </w:rPr>
        <w:t>C</w:t>
      </w:r>
      <w:r>
        <w:rPr>
          <w:spacing w:val="-2"/>
          <w:w w:val="95"/>
        </w:rPr>
        <w:t>u</w:t>
      </w:r>
      <w:r>
        <w:rPr>
          <w:w w:val="113"/>
        </w:rPr>
        <w:t>a</w:t>
      </w:r>
      <w:r>
        <w:rPr>
          <w:w w:val="95"/>
        </w:rPr>
        <w:t>n</w:t>
      </w:r>
      <w:r>
        <w:rPr>
          <w:spacing w:val="2"/>
          <w:w w:val="109"/>
        </w:rPr>
        <w:t>d</w:t>
      </w:r>
      <w:r>
        <w:rPr>
          <w:w w:val="107"/>
        </w:rPr>
        <w:t>o</w:t>
      </w:r>
      <w:r>
        <w:rPr/>
        <w:t> </w:t>
      </w:r>
      <w:r>
        <w:rPr>
          <w:spacing w:val="-27"/>
        </w:rPr>
        <w:t> </w:t>
      </w:r>
      <w:r>
        <w:rPr>
          <w:w w:val="97"/>
        </w:rPr>
        <w:t>el</w:t>
      </w:r>
      <w:r>
        <w:rPr/>
        <w:t> </w:t>
      </w:r>
      <w:r>
        <w:rPr>
          <w:spacing w:val="-28"/>
        </w:rPr>
        <w:t> </w:t>
      </w:r>
      <w:r>
        <w:rPr>
          <w:spacing w:val="2"/>
          <w:w w:val="53"/>
        </w:rPr>
        <w:t>I</w:t>
      </w:r>
      <w:r>
        <w:rPr>
          <w:w w:val="101"/>
        </w:rPr>
        <w:t>m</w:t>
      </w:r>
      <w:r>
        <w:rPr>
          <w:spacing w:val="1"/>
          <w:w w:val="101"/>
        </w:rPr>
        <w:t>p</w:t>
      </w:r>
      <w:r>
        <w:rPr>
          <w:spacing w:val="-2"/>
          <w:w w:val="95"/>
        </w:rPr>
        <w:t>u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07"/>
        </w:rPr>
        <w:t>o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72"/>
        </w:rPr>
        <w:t>S</w:t>
      </w:r>
      <w:r>
        <w:rPr>
          <w:spacing w:val="-1"/>
          <w:w w:val="107"/>
        </w:rPr>
        <w:t>o</w:t>
      </w:r>
      <w:r>
        <w:rPr>
          <w:w w:val="109"/>
        </w:rPr>
        <w:t>b</w:t>
      </w:r>
      <w:r>
        <w:rPr>
          <w:w w:val="92"/>
        </w:rPr>
        <w:t>re</w:t>
      </w:r>
      <w:r>
        <w:rPr/>
        <w:t> </w:t>
      </w:r>
      <w:r>
        <w:rPr>
          <w:spacing w:val="-24"/>
        </w:rPr>
        <w:t> </w:t>
      </w:r>
      <w:r>
        <w:rPr>
          <w:spacing w:val="-4"/>
          <w:w w:val="107"/>
        </w:rPr>
        <w:t>A</w:t>
      </w:r>
      <w:r>
        <w:rPr>
          <w:spacing w:val="2"/>
          <w:w w:val="109"/>
        </w:rPr>
        <w:t>d</w:t>
      </w:r>
      <w:r>
        <w:rPr>
          <w:w w:val="109"/>
        </w:rPr>
        <w:t>q</w:t>
      </w:r>
      <w:r>
        <w:rPr>
          <w:spacing w:val="-2"/>
          <w:w w:val="95"/>
        </w:rPr>
        <w:t>u</w:t>
      </w:r>
      <w:r>
        <w:rPr>
          <w:w w:val="72"/>
        </w:rPr>
        <w:t>i</w:t>
      </w:r>
      <w:r>
        <w:rPr>
          <w:spacing w:val="-1"/>
          <w:w w:val="93"/>
        </w:rPr>
        <w:t>si</w:t>
      </w:r>
      <w:r>
        <w:rPr>
          <w:w w:val="9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-28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w w:val="95"/>
        </w:rPr>
        <w:t>m</w:t>
      </w:r>
      <w:r>
        <w:rPr>
          <w:spacing w:val="-1"/>
          <w:w w:val="95"/>
        </w:rPr>
        <w:t>u</w:t>
      </w:r>
      <w:r>
        <w:rPr>
          <w:w w:val="108"/>
        </w:rPr>
        <w:t>eb</w:t>
      </w:r>
      <w:r>
        <w:rPr>
          <w:w w:val="72"/>
        </w:rPr>
        <w:t>l</w:t>
      </w:r>
      <w:r>
        <w:rPr>
          <w:w w:val="92"/>
        </w:rPr>
        <w:t>es</w:t>
      </w:r>
      <w:r>
        <w:rPr/>
        <w:t> </w:t>
      </w:r>
      <w:r>
        <w:rPr>
          <w:spacing w:val="-27"/>
        </w:rPr>
        <w:t> </w:t>
      </w:r>
      <w:r>
        <w:rPr>
          <w:w w:val="95"/>
        </w:rPr>
        <w:t>n</w:t>
      </w:r>
      <w:r>
        <w:rPr>
          <w:w w:val="107"/>
        </w:rPr>
        <w:t>o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99"/>
        </w:rPr>
        <w:t>se</w:t>
      </w:r>
      <w:r>
        <w:rPr>
          <w:w w:val="99"/>
        </w:rPr>
        <w:t>a</w:t>
      </w:r>
      <w:r>
        <w:rPr/>
        <w:t> </w:t>
      </w:r>
      <w:r>
        <w:rPr>
          <w:spacing w:val="-26"/>
        </w:rPr>
        <w:t> </w:t>
      </w:r>
      <w:r>
        <w:rPr>
          <w:w w:val="123"/>
        </w:rPr>
        <w:t>c</w:t>
      </w:r>
      <w:r>
        <w:rPr>
          <w:spacing w:val="-2"/>
          <w:w w:val="95"/>
        </w:rPr>
        <w:t>u</w:t>
      </w:r>
      <w:r>
        <w:rPr>
          <w:w w:val="109"/>
        </w:rPr>
        <w:t>b</w:t>
      </w:r>
      <w:r>
        <w:rPr>
          <w:w w:val="72"/>
        </w:rPr>
        <w:t>i</w:t>
      </w:r>
      <w:r>
        <w:rPr>
          <w:w w:val="90"/>
        </w:rPr>
        <w:t>er</w:t>
      </w:r>
      <w:r>
        <w:rPr>
          <w:spacing w:val="2"/>
          <w:w w:val="90"/>
        </w:rPr>
        <w:t>t</w:t>
      </w:r>
      <w:r>
        <w:rPr>
          <w:w w:val="107"/>
        </w:rPr>
        <w:t>o </w:t>
      </w:r>
      <w:r>
        <w:rPr/>
        <w:t>dentro del plazo señalado en el artículo inmediato anterior, los contribuyentes o los</w:t>
      </w:r>
      <w:r>
        <w:rPr>
          <w:spacing w:val="1"/>
        </w:rPr>
        <w:t> </w:t>
      </w:r>
      <w:r>
        <w:rPr/>
        <w:t>obligados solidarios, en su caso, se harán acreedores a una sanción equivalente al</w:t>
      </w:r>
      <w:r>
        <w:rPr>
          <w:spacing w:val="1"/>
        </w:rPr>
        <w:t> </w:t>
      </w:r>
      <w:r>
        <w:rPr/>
        <w:t>importe de los recargos que se determinen conforme al artículo 33 de esta Ley. Lo</w:t>
      </w:r>
      <w:r>
        <w:rPr>
          <w:spacing w:val="1"/>
        </w:rPr>
        <w:t> </w:t>
      </w:r>
      <w:r>
        <w:rPr/>
        <w:t>anterior, sin perjuicio de la aplicación del recargo establecido para las contribuciones</w:t>
      </w:r>
      <w:r>
        <w:rPr>
          <w:spacing w:val="1"/>
        </w:rPr>
        <w:t> </w:t>
      </w:r>
      <w:r>
        <w:rPr/>
        <w:t>fiscales</w:t>
      </w:r>
      <w:r>
        <w:rPr>
          <w:spacing w:val="-17"/>
        </w:rPr>
        <w:t> </w:t>
      </w:r>
      <w:r>
        <w:rPr/>
        <w:t>pagadas</w:t>
      </w:r>
      <w:r>
        <w:rPr>
          <w:spacing w:val="-16"/>
        </w:rPr>
        <w:t> </w:t>
      </w:r>
      <w:r>
        <w:rPr/>
        <w:t>en</w:t>
      </w:r>
      <w:r>
        <w:rPr>
          <w:spacing w:val="-16"/>
        </w:rPr>
        <w:t> </w:t>
      </w:r>
      <w:r>
        <w:rPr/>
        <w:t>forma</w:t>
      </w:r>
      <w:r>
        <w:rPr>
          <w:spacing w:val="-15"/>
        </w:rPr>
        <w:t> </w:t>
      </w:r>
      <w:r>
        <w:rPr/>
        <w:t>extemporánea.</w:t>
      </w:r>
    </w:p>
    <w:p>
      <w:pPr>
        <w:spacing w:before="194"/>
        <w:ind w:left="6707" w:right="0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9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5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28-12-2015</w:t>
      </w:r>
    </w:p>
    <w:p>
      <w:pPr>
        <w:spacing w:after="0"/>
        <w:jc w:val="left"/>
        <w:rPr>
          <w:sz w:val="16"/>
        </w:rPr>
        <w:sectPr>
          <w:type w:val="continuous"/>
          <w:pgSz w:w="11910" w:h="16850"/>
          <w:pgMar w:top="1460" w:bottom="280" w:left="1200" w:right="340"/>
        </w:sectPr>
      </w:pPr>
    </w:p>
    <w:p>
      <w:pPr>
        <w:pStyle w:val="BodyText"/>
        <w:rPr>
          <w:b/>
          <w:i/>
          <w:sz w:val="11"/>
        </w:rPr>
      </w:pPr>
    </w:p>
    <w:p>
      <w:pPr>
        <w:pStyle w:val="Heading1"/>
        <w:spacing w:before="100"/>
        <w:ind w:left="643"/>
        <w:jc w:val="both"/>
      </w:pP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prescripción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643" w:right="936"/>
        <w:jc w:val="both"/>
      </w:pPr>
      <w:r>
        <w:rPr>
          <w:rFonts w:ascii="Tahoma" w:hAnsi="Tahoma"/>
          <w:b/>
          <w:w w:val="95"/>
        </w:rPr>
        <w:t>ARTÍCULO 64 A</w:t>
      </w:r>
      <w:r>
        <w:rPr>
          <w:w w:val="95"/>
        </w:rPr>
        <w:t>.- El crédito fiscal se extingue por prescripción en el término de cinco años.</w:t>
      </w:r>
      <w:r>
        <w:rPr>
          <w:spacing w:val="1"/>
          <w:w w:val="95"/>
        </w:rPr>
        <w:t> </w:t>
      </w:r>
      <w:r>
        <w:rPr/>
        <w:t>El</w:t>
      </w:r>
      <w:r>
        <w:rPr>
          <w:spacing w:val="-14"/>
        </w:rPr>
        <w:t> </w:t>
      </w:r>
      <w:r>
        <w:rPr/>
        <w:t>término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prescripción</w:t>
      </w:r>
      <w:r>
        <w:rPr>
          <w:spacing w:val="-13"/>
        </w:rPr>
        <w:t> </w:t>
      </w:r>
      <w:r>
        <w:rPr/>
        <w:t>se</w:t>
      </w:r>
      <w:r>
        <w:rPr>
          <w:spacing w:val="-15"/>
        </w:rPr>
        <w:t> </w:t>
      </w:r>
      <w:r>
        <w:rPr/>
        <w:t>inicia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partir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4"/>
        </w:rPr>
        <w:t> </w:t>
      </w:r>
      <w:r>
        <w:rPr/>
        <w:t>fecha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Dirección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Finanzas</w:t>
      </w:r>
      <w:r>
        <w:rPr>
          <w:spacing w:val="-68"/>
        </w:rPr>
        <w:t> </w:t>
      </w:r>
      <w:r>
        <w:rPr/>
        <w:t>y</w:t>
      </w:r>
      <w:r>
        <w:rPr>
          <w:spacing w:val="-16"/>
        </w:rPr>
        <w:t> </w:t>
      </w:r>
      <w:r>
        <w:rPr/>
        <w:t>Tesorería</w:t>
      </w:r>
      <w:r>
        <w:rPr>
          <w:spacing w:val="-14"/>
        </w:rPr>
        <w:t> </w:t>
      </w:r>
      <w:r>
        <w:rPr/>
        <w:t>Municipal</w:t>
      </w:r>
      <w:r>
        <w:rPr>
          <w:spacing w:val="-13"/>
        </w:rPr>
        <w:t> </w:t>
      </w:r>
      <w:r>
        <w:rPr/>
        <w:t>tenga</w:t>
      </w:r>
      <w:r>
        <w:rPr>
          <w:spacing w:val="-14"/>
        </w:rPr>
        <w:t> </w:t>
      </w:r>
      <w:r>
        <w:rPr/>
        <w:t>conocimiento</w:t>
      </w:r>
      <w:r>
        <w:rPr>
          <w:spacing w:val="-15"/>
        </w:rPr>
        <w:t> </w:t>
      </w:r>
      <w:r>
        <w:rPr/>
        <w:t>del</w:t>
      </w:r>
      <w:r>
        <w:rPr>
          <w:spacing w:val="-13"/>
        </w:rPr>
        <w:t> </w:t>
      </w:r>
      <w:r>
        <w:rPr/>
        <w:t>supuesto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adquisición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se</w:t>
      </w:r>
      <w:r>
        <w:rPr>
          <w:spacing w:val="-15"/>
        </w:rPr>
        <w:t> </w:t>
      </w:r>
      <w:r>
        <w:rPr/>
        <w:t>podrá</w:t>
      </w:r>
      <w:r>
        <w:rPr>
          <w:spacing w:val="-11"/>
        </w:rPr>
        <w:t> </w:t>
      </w:r>
      <w:r>
        <w:rPr/>
        <w:t>oponer</w:t>
      </w:r>
      <w:r>
        <w:rPr>
          <w:spacing w:val="-68"/>
        </w:rPr>
        <w:t> </w:t>
      </w:r>
      <w:r>
        <w:rPr/>
        <w:t>como excepción en los recursos administrativos. El término para que se consume la</w:t>
      </w:r>
      <w:r>
        <w:rPr>
          <w:spacing w:val="1"/>
        </w:rPr>
        <w:t> </w:t>
      </w:r>
      <w:r>
        <w:rPr/>
        <w:t>prescripción se interrumpe con cada gestión de cobro que la Dirección de Finanzas y</w:t>
      </w:r>
      <w:r>
        <w:rPr>
          <w:spacing w:val="1"/>
        </w:rPr>
        <w:t> </w:t>
      </w:r>
      <w:r>
        <w:rPr>
          <w:spacing w:val="-1"/>
        </w:rPr>
        <w:t>Tesorería</w:t>
      </w:r>
      <w:r>
        <w:rPr>
          <w:spacing w:val="-16"/>
        </w:rPr>
        <w:t> </w:t>
      </w:r>
      <w:r>
        <w:rPr/>
        <w:t>Municipal</w:t>
      </w:r>
      <w:r>
        <w:rPr>
          <w:spacing w:val="-18"/>
        </w:rPr>
        <w:t> </w:t>
      </w:r>
      <w:r>
        <w:rPr/>
        <w:t>notifique</w:t>
      </w:r>
      <w:r>
        <w:rPr>
          <w:spacing w:val="-16"/>
        </w:rPr>
        <w:t> </w:t>
      </w:r>
      <w:r>
        <w:rPr/>
        <w:t>o</w:t>
      </w:r>
      <w:r>
        <w:rPr>
          <w:spacing w:val="-16"/>
        </w:rPr>
        <w:t> </w:t>
      </w:r>
      <w:r>
        <w:rPr/>
        <w:t>haga</w:t>
      </w:r>
      <w:r>
        <w:rPr>
          <w:spacing w:val="-16"/>
        </w:rPr>
        <w:t> </w:t>
      </w:r>
      <w:r>
        <w:rPr/>
        <w:t>saber</w:t>
      </w:r>
      <w:r>
        <w:rPr>
          <w:spacing w:val="-16"/>
        </w:rPr>
        <w:t> </w:t>
      </w:r>
      <w:r>
        <w:rPr/>
        <w:t>al</w:t>
      </w:r>
      <w:r>
        <w:rPr>
          <w:spacing w:val="-16"/>
        </w:rPr>
        <w:t> </w:t>
      </w:r>
      <w:r>
        <w:rPr/>
        <w:t>adquirente</w:t>
      </w:r>
      <w:r>
        <w:rPr>
          <w:spacing w:val="-16"/>
        </w:rPr>
        <w:t> </w:t>
      </w:r>
      <w:r>
        <w:rPr/>
        <w:t>o</w:t>
      </w:r>
      <w:r>
        <w:rPr>
          <w:spacing w:val="-16"/>
        </w:rPr>
        <w:t> </w:t>
      </w:r>
      <w:r>
        <w:rPr/>
        <w:t>por</w:t>
      </w:r>
      <w:r>
        <w:rPr>
          <w:spacing w:val="-17"/>
        </w:rPr>
        <w:t> </w:t>
      </w:r>
      <w:r>
        <w:rPr/>
        <w:t>el</w:t>
      </w:r>
      <w:r>
        <w:rPr>
          <w:spacing w:val="-16"/>
        </w:rPr>
        <w:t> </w:t>
      </w:r>
      <w:r>
        <w:rPr/>
        <w:t>reconocimiento</w:t>
      </w:r>
      <w:r>
        <w:rPr>
          <w:spacing w:val="-17"/>
        </w:rPr>
        <w:t> </w:t>
      </w:r>
      <w:r>
        <w:rPr/>
        <w:t>expreso</w:t>
      </w:r>
      <w:r>
        <w:rPr>
          <w:spacing w:val="-68"/>
        </w:rPr>
        <w:t> </w:t>
      </w:r>
      <w:r>
        <w:rPr/>
        <w:t>o tácito de éste respecto de la existencia del crédito. Se considera gestión de cobro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actuación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ejecución,</w:t>
      </w:r>
      <w:r>
        <w:rPr>
          <w:spacing w:val="-18"/>
        </w:rPr>
        <w:t> </w:t>
      </w:r>
      <w:r>
        <w:rPr/>
        <w:t>siempre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5"/>
        </w:rPr>
        <w:t> </w:t>
      </w:r>
      <w:r>
        <w:rPr/>
        <w:t>haga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conocimiento</w:t>
      </w:r>
      <w:r>
        <w:rPr>
          <w:spacing w:val="-16"/>
        </w:rPr>
        <w:t> </w:t>
      </w:r>
      <w:r>
        <w:rPr/>
        <w:t>del</w:t>
      </w:r>
      <w:r>
        <w:rPr>
          <w:spacing w:val="-13"/>
        </w:rPr>
        <w:t> </w:t>
      </w:r>
      <w:r>
        <w:rPr/>
        <w:t>adquirente.</w:t>
      </w:r>
    </w:p>
    <w:p>
      <w:pPr>
        <w:pStyle w:val="BodyText"/>
        <w:spacing w:line="278" w:lineRule="auto" w:before="201"/>
        <w:ind w:left="643" w:right="942"/>
        <w:jc w:val="both"/>
      </w:pPr>
      <w:r>
        <w:rPr/>
        <w:t>Los adquirentes podrán solicitar a la autoridad la declaratoria de prescripción de los</w:t>
      </w:r>
      <w:r>
        <w:rPr>
          <w:spacing w:val="1"/>
        </w:rPr>
        <w:t> </w:t>
      </w:r>
      <w:r>
        <w:rPr/>
        <w:t>créditos</w:t>
      </w:r>
      <w:r>
        <w:rPr>
          <w:spacing w:val="-17"/>
        </w:rPr>
        <w:t> </w:t>
      </w:r>
      <w:r>
        <w:rPr/>
        <w:t>fiscales.</w:t>
      </w:r>
    </w:p>
    <w:p>
      <w:pPr>
        <w:spacing w:before="195"/>
        <w:ind w:left="6608" w:right="0" w:firstLine="0"/>
        <w:jc w:val="left"/>
        <w:rPr>
          <w:b/>
          <w:i/>
          <w:sz w:val="16"/>
        </w:rPr>
      </w:pPr>
      <w:r>
        <w:rPr>
          <w:b/>
          <w:i/>
          <w:w w:val="85"/>
          <w:sz w:val="16"/>
        </w:rPr>
        <w:t>Artículo</w:t>
      </w:r>
      <w:r>
        <w:rPr>
          <w:b/>
          <w:i/>
          <w:spacing w:val="-1"/>
          <w:w w:val="85"/>
          <w:sz w:val="16"/>
        </w:rPr>
        <w:t> </w:t>
      </w:r>
      <w:r>
        <w:rPr>
          <w:b/>
          <w:i/>
          <w:w w:val="85"/>
          <w:sz w:val="16"/>
        </w:rPr>
        <w:t>Adicionado</w:t>
      </w:r>
      <w:r>
        <w:rPr>
          <w:b/>
          <w:i/>
          <w:spacing w:val="-1"/>
          <w:w w:val="85"/>
          <w:sz w:val="16"/>
        </w:rPr>
        <w:t> </w:t>
      </w:r>
      <w:r>
        <w:rPr>
          <w:b/>
          <w:i/>
          <w:w w:val="85"/>
          <w:sz w:val="16"/>
        </w:rPr>
        <w:t>DOE</w:t>
      </w:r>
      <w:r>
        <w:rPr>
          <w:b/>
          <w:i/>
          <w:spacing w:val="1"/>
          <w:w w:val="85"/>
          <w:sz w:val="16"/>
        </w:rPr>
        <w:t> </w:t>
      </w:r>
      <w:r>
        <w:rPr>
          <w:b/>
          <w:i/>
          <w:w w:val="85"/>
          <w:sz w:val="16"/>
        </w:rPr>
        <w:t>28-12-2015</w:t>
      </w:r>
    </w:p>
    <w:p>
      <w:pPr>
        <w:pStyle w:val="BodyText"/>
        <w:spacing w:before="11"/>
        <w:rPr>
          <w:b/>
          <w:i/>
          <w:sz w:val="16"/>
        </w:rPr>
      </w:pPr>
    </w:p>
    <w:p>
      <w:pPr>
        <w:spacing w:after="0"/>
        <w:rPr>
          <w:sz w:val="16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7"/>
        <w:rPr>
          <w:b/>
          <w:i/>
          <w:sz w:val="24"/>
        </w:rPr>
      </w:pPr>
    </w:p>
    <w:p>
      <w:pPr>
        <w:pStyle w:val="Heading1"/>
        <w:ind w:left="643"/>
        <w:jc w:val="left"/>
      </w:pPr>
      <w:r>
        <w:rPr>
          <w:w w:val="90"/>
        </w:rPr>
        <w:t>De</w:t>
      </w:r>
      <w:r>
        <w:rPr>
          <w:spacing w:val="6"/>
          <w:w w:val="90"/>
        </w:rPr>
        <w:t> </w:t>
      </w:r>
      <w:r>
        <w:rPr>
          <w:w w:val="90"/>
        </w:rPr>
        <w:t>los</w:t>
      </w:r>
      <w:r>
        <w:rPr>
          <w:spacing w:val="11"/>
          <w:w w:val="90"/>
        </w:rPr>
        <w:t> </w:t>
      </w:r>
      <w:r>
        <w:rPr>
          <w:w w:val="90"/>
        </w:rPr>
        <w:t>sujetos</w:t>
      </w:r>
    </w:p>
    <w:p>
      <w:pPr>
        <w:spacing w:before="101"/>
        <w:ind w:left="536" w:right="2814" w:firstLine="0"/>
        <w:jc w:val="center"/>
        <w:rPr>
          <w:rFonts w:ascii="Tahoma" w:hAnsi="Tahoma"/>
          <w:b/>
          <w:sz w:val="20"/>
        </w:rPr>
      </w:pPr>
      <w:r>
        <w:rPr/>
        <w:br w:type="column"/>
      </w:r>
      <w:r>
        <w:rPr>
          <w:rFonts w:ascii="Tahoma" w:hAnsi="Tahoma"/>
          <w:b/>
          <w:w w:val="95"/>
          <w:sz w:val="20"/>
        </w:rPr>
        <w:t>Sección</w:t>
      </w:r>
      <w:r>
        <w:rPr>
          <w:rFonts w:ascii="Tahoma" w:hAnsi="Tahoma"/>
          <w:b/>
          <w:spacing w:val="52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Tercera</w:t>
      </w:r>
    </w:p>
    <w:p>
      <w:pPr>
        <w:pStyle w:val="Heading1"/>
        <w:spacing w:before="3"/>
        <w:ind w:left="536" w:right="2816"/>
      </w:pPr>
      <w:r>
        <w:rPr>
          <w:w w:val="95"/>
        </w:rPr>
        <w:t>Impuesto sobre</w:t>
      </w:r>
      <w:r>
        <w:rPr>
          <w:spacing w:val="4"/>
          <w:w w:val="95"/>
        </w:rPr>
        <w:t> </w:t>
      </w:r>
      <w:r>
        <w:rPr>
          <w:w w:val="95"/>
        </w:rPr>
        <w:t>Espectáculos</w:t>
      </w:r>
      <w:r>
        <w:rPr>
          <w:spacing w:val="2"/>
          <w:w w:val="95"/>
        </w:rPr>
        <w:t> </w:t>
      </w:r>
      <w:r>
        <w:rPr>
          <w:w w:val="95"/>
        </w:rPr>
        <w:t>y</w:t>
      </w:r>
      <w:r>
        <w:rPr>
          <w:spacing w:val="1"/>
          <w:w w:val="95"/>
        </w:rPr>
        <w:t> </w:t>
      </w:r>
      <w:r>
        <w:rPr>
          <w:w w:val="95"/>
        </w:rPr>
        <w:t>Diversiones</w:t>
      </w:r>
      <w:r>
        <w:rPr>
          <w:spacing w:val="4"/>
          <w:w w:val="95"/>
        </w:rPr>
        <w:t> </w:t>
      </w:r>
      <w:r>
        <w:rPr>
          <w:w w:val="95"/>
        </w:rPr>
        <w:t>Públicas</w:t>
      </w:r>
    </w:p>
    <w:p>
      <w:pPr>
        <w:spacing w:after="0"/>
        <w:sectPr>
          <w:type w:val="continuous"/>
          <w:pgSz w:w="11910" w:h="16850"/>
          <w:pgMar w:top="1460" w:bottom="280" w:left="1200" w:right="340"/>
          <w:cols w:num="2" w:equalWidth="0">
            <w:col w:w="1948" w:space="40"/>
            <w:col w:w="8382"/>
          </w:cols>
        </w:sectPr>
      </w:pPr>
    </w:p>
    <w:p>
      <w:pPr>
        <w:pStyle w:val="BodyText"/>
        <w:spacing w:before="8"/>
        <w:rPr>
          <w:rFonts w:ascii="Tahoma"/>
          <w:b/>
          <w:sz w:val="11"/>
        </w:rPr>
      </w:pPr>
    </w:p>
    <w:p>
      <w:pPr>
        <w:pStyle w:val="BodyText"/>
        <w:spacing w:line="278" w:lineRule="auto" w:before="99"/>
        <w:ind w:left="643" w:right="931"/>
        <w:jc w:val="both"/>
      </w:pPr>
      <w:r>
        <w:rPr>
          <w:rFonts w:ascii="Tahoma" w:hAnsi="Tahoma"/>
          <w:b/>
          <w:spacing w:val="-1"/>
          <w:w w:val="107"/>
        </w:rPr>
        <w:t>A</w:t>
      </w:r>
      <w:r>
        <w:rPr>
          <w:rFonts w:ascii="Tahoma" w:hAnsi="Tahoma"/>
          <w:b/>
          <w:spacing w:val="-1"/>
          <w:w w:val="82"/>
        </w:rPr>
        <w:t>RTÍ</w:t>
      </w:r>
      <w:r>
        <w:rPr>
          <w:rFonts w:ascii="Tahoma" w:hAnsi="Tahoma"/>
          <w:b/>
          <w:spacing w:val="2"/>
          <w:w w:val="82"/>
        </w:rPr>
        <w:t>C</w:t>
      </w:r>
      <w:r>
        <w:rPr>
          <w:rFonts w:ascii="Tahoma" w:hAnsi="Tahoma"/>
          <w:b/>
          <w:spacing w:val="-1"/>
          <w:w w:val="82"/>
        </w:rPr>
        <w:t>U</w:t>
      </w:r>
      <w:r>
        <w:rPr>
          <w:rFonts w:ascii="Tahoma" w:hAnsi="Tahoma"/>
          <w:b/>
          <w:w w:val="82"/>
        </w:rPr>
        <w:t>L</w:t>
      </w:r>
      <w:r>
        <w:rPr>
          <w:rFonts w:ascii="Tahoma" w:hAnsi="Tahoma"/>
          <w:b/>
          <w:w w:val="108"/>
        </w:rPr>
        <w:t>O</w:t>
      </w:r>
      <w:r>
        <w:rPr>
          <w:rFonts w:ascii="Tahoma" w:hAnsi="Tahoma"/>
          <w:b/>
        </w:rPr>
        <w:t> </w:t>
      </w:r>
      <w:r>
        <w:rPr>
          <w:rFonts w:ascii="Tahoma" w:hAnsi="Tahoma"/>
          <w:b/>
          <w:spacing w:val="-12"/>
        </w:rPr>
        <w:t> </w:t>
      </w:r>
      <w:r>
        <w:rPr>
          <w:rFonts w:ascii="Tahoma" w:hAnsi="Tahoma"/>
          <w:b/>
          <w:w w:val="87"/>
        </w:rPr>
        <w:t>6</w:t>
      </w:r>
      <w:r>
        <w:rPr>
          <w:rFonts w:ascii="Tahoma" w:hAnsi="Tahoma"/>
          <w:b/>
          <w:spacing w:val="-2"/>
          <w:w w:val="87"/>
        </w:rPr>
        <w:t>5</w:t>
      </w:r>
      <w:r>
        <w:rPr>
          <w:rFonts w:ascii="Tahoma" w:hAnsi="Tahoma"/>
          <w:b/>
          <w:w w:val="89"/>
        </w:rPr>
        <w:t>.</w:t>
      </w:r>
      <w:r>
        <w:rPr>
          <w:rFonts w:ascii="Tahoma" w:hAnsi="Tahoma"/>
          <w:b/>
          <w:w w:val="97"/>
        </w:rPr>
        <w:t>-</w:t>
      </w:r>
      <w:r>
        <w:rPr>
          <w:rFonts w:ascii="Tahoma" w:hAnsi="Tahoma"/>
          <w:b/>
        </w:rPr>
        <w:t> </w:t>
      </w:r>
      <w:r>
        <w:rPr>
          <w:rFonts w:ascii="Tahoma" w:hAnsi="Tahoma"/>
          <w:b/>
          <w:spacing w:val="-12"/>
        </w:rPr>
        <w:t> </w:t>
      </w:r>
      <w:r>
        <w:rPr>
          <w:spacing w:val="1"/>
          <w:w w:val="72"/>
        </w:rPr>
        <w:t>S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85"/>
        </w:rPr>
        <w:t>s</w:t>
      </w:r>
      <w:r>
        <w:rPr>
          <w:spacing w:val="-2"/>
          <w:w w:val="85"/>
        </w:rPr>
        <w:t>u</w:t>
      </w:r>
      <w:r>
        <w:rPr>
          <w:spacing w:val="-1"/>
          <w:w w:val="88"/>
        </w:rPr>
        <w:t>je</w:t>
      </w:r>
      <w:r>
        <w:rPr>
          <w:spacing w:val="4"/>
          <w:w w:val="88"/>
        </w:rPr>
        <w:t>t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34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/>
        <w:t> </w:t>
      </w:r>
      <w:r>
        <w:rPr>
          <w:spacing w:val="-35"/>
        </w:rPr>
        <w:t> </w:t>
      </w:r>
      <w:r>
        <w:rPr>
          <w:spacing w:val="2"/>
          <w:w w:val="53"/>
        </w:rPr>
        <w:t>I</w:t>
      </w:r>
      <w:r>
        <w:rPr>
          <w:w w:val="101"/>
        </w:rPr>
        <w:t>m</w:t>
      </w:r>
      <w:r>
        <w:rPr>
          <w:spacing w:val="1"/>
          <w:w w:val="101"/>
        </w:rPr>
        <w:t>p</w:t>
      </w:r>
      <w:r>
        <w:rPr>
          <w:spacing w:val="-2"/>
          <w:w w:val="95"/>
        </w:rPr>
        <w:t>u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07"/>
        </w:rPr>
        <w:t>o</w:t>
      </w:r>
      <w:r>
        <w:rPr>
          <w:spacing w:val="34"/>
        </w:rPr>
        <w:t> </w:t>
      </w:r>
      <w:r>
        <w:rPr>
          <w:spacing w:val="-1"/>
          <w:w w:val="92"/>
        </w:rPr>
        <w:t>s</w:t>
      </w:r>
      <w:r>
        <w:rPr>
          <w:spacing w:val="1"/>
          <w:w w:val="92"/>
        </w:rPr>
        <w:t>o</w:t>
      </w:r>
      <w:r>
        <w:rPr>
          <w:w w:val="109"/>
        </w:rPr>
        <w:t>b</w:t>
      </w:r>
      <w:r>
        <w:rPr>
          <w:w w:val="92"/>
        </w:rPr>
        <w:t>re</w:t>
      </w:r>
      <w:r>
        <w:rPr/>
        <w:t> </w:t>
      </w:r>
      <w:r>
        <w:rPr>
          <w:spacing w:val="-33"/>
        </w:rPr>
        <w:t> </w:t>
      </w:r>
      <w:r>
        <w:rPr>
          <w:w w:val="84"/>
        </w:rPr>
        <w:t>E</w:t>
      </w:r>
      <w:r>
        <w:rPr>
          <w:spacing w:val="-1"/>
          <w:w w:val="104"/>
        </w:rPr>
        <w:t>spe</w:t>
      </w:r>
      <w:r>
        <w:rPr>
          <w:w w:val="104"/>
        </w:rPr>
        <w:t>c</w:t>
      </w:r>
      <w:r>
        <w:rPr>
          <w:spacing w:val="1"/>
          <w:w w:val="85"/>
        </w:rPr>
        <w:t>t</w:t>
      </w:r>
      <w:r>
        <w:rPr>
          <w:w w:val="113"/>
        </w:rPr>
        <w:t>á</w:t>
      </w:r>
      <w:r>
        <w:rPr>
          <w:w w:val="123"/>
        </w:rPr>
        <w:t>c</w:t>
      </w:r>
      <w:r>
        <w:rPr>
          <w:spacing w:val="-2"/>
          <w:w w:val="95"/>
        </w:rPr>
        <w:t>u</w:t>
      </w:r>
      <w:r>
        <w:rPr>
          <w:w w:val="72"/>
        </w:rPr>
        <w:t>l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34"/>
        </w:rPr>
        <w:t> </w:t>
      </w:r>
      <w:r>
        <w:rPr>
          <w:w w:val="90"/>
        </w:rPr>
        <w:t>y</w:t>
      </w:r>
      <w:r>
        <w:rPr>
          <w:spacing w:val="33"/>
        </w:rPr>
        <w:t> </w:t>
      </w:r>
      <w:r>
        <w:rPr>
          <w:spacing w:val="-1"/>
          <w:w w:val="90"/>
        </w:rPr>
        <w:t>D</w:t>
      </w:r>
      <w:r>
        <w:rPr>
          <w:spacing w:val="1"/>
          <w:w w:val="90"/>
        </w:rPr>
        <w:t>i</w:t>
      </w:r>
      <w:r>
        <w:rPr>
          <w:spacing w:val="-1"/>
          <w:w w:val="86"/>
        </w:rPr>
        <w:t>vers</w:t>
      </w:r>
      <w:r>
        <w:rPr>
          <w:w w:val="86"/>
        </w:rPr>
        <w:t>i</w:t>
      </w:r>
      <w:r>
        <w:rPr>
          <w:spacing w:val="1"/>
          <w:w w:val="107"/>
        </w:rPr>
        <w:t>o</w:t>
      </w:r>
      <w:r>
        <w:rPr>
          <w:w w:val="95"/>
        </w:rPr>
        <w:t>n</w:t>
      </w:r>
      <w:r>
        <w:rPr>
          <w:w w:val="92"/>
        </w:rPr>
        <w:t>es</w:t>
      </w:r>
      <w:r>
        <w:rPr>
          <w:spacing w:val="34"/>
        </w:rPr>
        <w:t> </w:t>
      </w:r>
      <w:r>
        <w:rPr>
          <w:spacing w:val="5"/>
          <w:w w:val="109"/>
        </w:rPr>
        <w:t>p</w:t>
      </w:r>
      <w:r>
        <w:rPr>
          <w:spacing w:val="-2"/>
          <w:w w:val="95"/>
        </w:rPr>
        <w:t>ú</w:t>
      </w:r>
      <w:r>
        <w:rPr>
          <w:w w:val="109"/>
        </w:rPr>
        <w:t>b</w:t>
      </w:r>
      <w:r>
        <w:rPr>
          <w:w w:val="72"/>
        </w:rPr>
        <w:t>li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-1"/>
          <w:w w:val="74"/>
        </w:rPr>
        <w:t>s</w:t>
      </w:r>
      <w:r>
        <w:rPr>
          <w:w w:val="74"/>
        </w:rPr>
        <w:t>,</w:t>
      </w:r>
      <w:r>
        <w:rPr>
          <w:spacing w:val="32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w w:val="74"/>
        </w:rPr>
        <w:t>s </w:t>
      </w:r>
      <w:r>
        <w:rPr/>
        <w:t>personas físicas o morales que perciban ingresos derivados de la comercialización de</w:t>
      </w:r>
      <w:r>
        <w:rPr>
          <w:spacing w:val="1"/>
        </w:rPr>
        <w:t> </w:t>
      </w:r>
      <w:r>
        <w:rPr>
          <w:w w:val="95"/>
        </w:rPr>
        <w:t>actos,</w:t>
      </w:r>
      <w:r>
        <w:rPr>
          <w:spacing w:val="-3"/>
          <w:w w:val="95"/>
        </w:rPr>
        <w:t> </w:t>
      </w:r>
      <w:r>
        <w:rPr>
          <w:w w:val="95"/>
        </w:rPr>
        <w:t>diversiones</w:t>
      </w:r>
      <w:r>
        <w:rPr>
          <w:spacing w:val="3"/>
          <w:w w:val="95"/>
        </w:rPr>
        <w:t> </w:t>
      </w:r>
      <w:r>
        <w:rPr>
          <w:w w:val="95"/>
        </w:rPr>
        <w:t>o</w:t>
      </w:r>
      <w:r>
        <w:rPr>
          <w:spacing w:val="1"/>
          <w:w w:val="95"/>
        </w:rPr>
        <w:t> </w:t>
      </w:r>
      <w:r>
        <w:rPr>
          <w:w w:val="95"/>
        </w:rPr>
        <w:t>espectáculos públicos, ya</w:t>
      </w:r>
      <w:r>
        <w:rPr>
          <w:spacing w:val="2"/>
          <w:w w:val="95"/>
        </w:rPr>
        <w:t> </w:t>
      </w:r>
      <w:r>
        <w:rPr>
          <w:w w:val="95"/>
        </w:rPr>
        <w:t>sea</w:t>
      </w:r>
      <w:r>
        <w:rPr>
          <w:spacing w:val="4"/>
          <w:w w:val="95"/>
        </w:rPr>
        <w:t> </w:t>
      </w:r>
      <w:r>
        <w:rPr>
          <w:w w:val="95"/>
        </w:rPr>
        <w:t>en</w:t>
      </w:r>
      <w:r>
        <w:rPr>
          <w:spacing w:val="2"/>
          <w:w w:val="95"/>
        </w:rPr>
        <w:t> </w:t>
      </w:r>
      <w:r>
        <w:rPr>
          <w:w w:val="95"/>
        </w:rPr>
        <w:t>forma</w:t>
      </w:r>
      <w:r>
        <w:rPr>
          <w:spacing w:val="1"/>
          <w:w w:val="95"/>
        </w:rPr>
        <w:t> </w:t>
      </w:r>
      <w:r>
        <w:rPr>
          <w:w w:val="95"/>
        </w:rPr>
        <w:t>permanente</w:t>
      </w:r>
      <w:r>
        <w:rPr>
          <w:spacing w:val="1"/>
          <w:w w:val="95"/>
        </w:rPr>
        <w:t> </w:t>
      </w:r>
      <w:r>
        <w:rPr>
          <w:w w:val="95"/>
        </w:rPr>
        <w:t>o</w:t>
      </w:r>
      <w:r>
        <w:rPr>
          <w:spacing w:val="3"/>
          <w:w w:val="95"/>
        </w:rPr>
        <w:t> </w:t>
      </w:r>
      <w:r>
        <w:rPr>
          <w:w w:val="95"/>
        </w:rPr>
        <w:t>temporal.</w:t>
      </w:r>
    </w:p>
    <w:p>
      <w:pPr>
        <w:pStyle w:val="BodyText"/>
        <w:spacing w:line="278" w:lineRule="auto" w:before="201"/>
        <w:ind w:left="643" w:right="931"/>
        <w:jc w:val="both"/>
      </w:pPr>
      <w:r>
        <w:rPr/>
        <w:t>Los</w:t>
      </w:r>
      <w:r>
        <w:rPr>
          <w:spacing w:val="-6"/>
        </w:rPr>
        <w:t> </w:t>
      </w:r>
      <w:r>
        <w:rPr/>
        <w:t>sujetos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este</w:t>
      </w:r>
      <w:r>
        <w:rPr>
          <w:spacing w:val="-4"/>
        </w:rPr>
        <w:t> </w:t>
      </w:r>
      <w:r>
        <w:rPr/>
        <w:t>impuesto</w:t>
      </w:r>
      <w:r>
        <w:rPr>
          <w:spacing w:val="-5"/>
        </w:rPr>
        <w:t> </w:t>
      </w:r>
      <w:r>
        <w:rPr/>
        <w:t>deberán</w:t>
      </w:r>
      <w:r>
        <w:rPr>
          <w:spacing w:val="-4"/>
        </w:rPr>
        <w:t> </w:t>
      </w:r>
      <w:r>
        <w:rPr/>
        <w:t>cumplir,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lo</w:t>
      </w:r>
      <w:r>
        <w:rPr>
          <w:spacing w:val="-5"/>
        </w:rPr>
        <w:t> </w:t>
      </w:r>
      <w:r>
        <w:rPr/>
        <w:t>conducente,</w:t>
      </w:r>
      <w:r>
        <w:rPr>
          <w:spacing w:val="-6"/>
        </w:rPr>
        <w:t> </w:t>
      </w:r>
      <w:r>
        <w:rPr/>
        <w:t>con</w:t>
      </w:r>
      <w:r>
        <w:rPr>
          <w:spacing w:val="-4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6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68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especialmente,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w w:val="95"/>
        </w:rPr>
        <w:t>funcionamiento</w:t>
      </w:r>
      <w:r>
        <w:rPr>
          <w:spacing w:val="-12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12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refiere</w:t>
      </w:r>
      <w:r>
        <w:rPr>
          <w:spacing w:val="-12"/>
          <w:w w:val="95"/>
        </w:rPr>
        <w:t> </w:t>
      </w:r>
      <w:r>
        <w:rPr>
          <w:w w:val="95"/>
        </w:rPr>
        <w:t>el</w:t>
      </w:r>
      <w:r>
        <w:rPr>
          <w:spacing w:val="-9"/>
          <w:w w:val="95"/>
        </w:rPr>
        <w:t> </w:t>
      </w:r>
      <w:r>
        <w:rPr>
          <w:w w:val="95"/>
        </w:rPr>
        <w:t>artículo</w:t>
      </w:r>
      <w:r>
        <w:rPr>
          <w:spacing w:val="-11"/>
          <w:w w:val="95"/>
        </w:rPr>
        <w:t> </w:t>
      </w:r>
      <w:r>
        <w:rPr>
          <w:w w:val="95"/>
        </w:rPr>
        <w:t>31.</w:t>
      </w:r>
    </w:p>
    <w:p>
      <w:pPr>
        <w:pStyle w:val="BodyText"/>
        <w:spacing w:line="278" w:lineRule="auto" w:before="200"/>
        <w:ind w:left="643" w:right="938"/>
        <w:jc w:val="both"/>
      </w:pPr>
      <w:r>
        <w:rPr/>
        <w:t>Las</w:t>
      </w:r>
      <w:r>
        <w:rPr>
          <w:spacing w:val="-7"/>
        </w:rPr>
        <w:t> </w:t>
      </w:r>
      <w:r>
        <w:rPr/>
        <w:t>personas</w:t>
      </w:r>
      <w:r>
        <w:rPr>
          <w:spacing w:val="-7"/>
        </w:rPr>
        <w:t> </w:t>
      </w:r>
      <w:r>
        <w:rPr/>
        <w:t>físicas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morales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presten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sujetos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este</w:t>
      </w:r>
      <w:r>
        <w:rPr>
          <w:spacing w:val="-7"/>
        </w:rPr>
        <w:t> </w:t>
      </w:r>
      <w:r>
        <w:rPr/>
        <w:t>impuesto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servicio</w:t>
      </w:r>
      <w:r>
        <w:rPr>
          <w:spacing w:val="-7"/>
        </w:rPr>
        <w:t> </w:t>
      </w:r>
      <w:r>
        <w:rPr/>
        <w:t>de</w:t>
      </w:r>
      <w:r>
        <w:rPr>
          <w:spacing w:val="-68"/>
        </w:rPr>
        <w:t> </w:t>
      </w:r>
      <w:r>
        <w:rPr/>
        <w:t>compraventa de boletos, directa o remota al público, tendrá la obligación de presentar</w:t>
      </w:r>
      <w:r>
        <w:rPr>
          <w:spacing w:val="-68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Finanzas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Tesorería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compruebe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manera</w:t>
      </w:r>
      <w:r>
        <w:rPr>
          <w:spacing w:val="-8"/>
        </w:rPr>
        <w:t> </w:t>
      </w:r>
      <w:r>
        <w:rPr/>
        <w:t>fehaciente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importe</w:t>
      </w:r>
      <w:r>
        <w:rPr>
          <w:spacing w:val="-14"/>
        </w:rPr>
        <w:t> </w:t>
      </w:r>
      <w:r>
        <w:rPr/>
        <w:t>total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ingresos</w:t>
      </w:r>
      <w:r>
        <w:rPr>
          <w:spacing w:val="-10"/>
        </w:rPr>
        <w:t> </w:t>
      </w:r>
      <w:r>
        <w:rPr/>
        <w:t>obtenidos</w:t>
      </w:r>
      <w:r>
        <w:rPr>
          <w:spacing w:val="-13"/>
        </w:rPr>
        <w:t> </w:t>
      </w:r>
      <w:r>
        <w:rPr/>
        <w:t>por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venta</w:t>
      </w:r>
      <w:r>
        <w:rPr>
          <w:spacing w:val="-68"/>
        </w:rPr>
        <w:t> </w:t>
      </w:r>
      <w:r>
        <w:rPr/>
        <w:t>de boletos, en un plazo de tres días contados a partir del siguiente al de la celebración</w:t>
      </w:r>
      <w:r>
        <w:rPr>
          <w:spacing w:val="-68"/>
        </w:rPr>
        <w:t> </w:t>
      </w:r>
      <w:r>
        <w:rPr/>
        <w:t>del</w:t>
      </w:r>
      <w:r>
        <w:rPr>
          <w:spacing w:val="-14"/>
        </w:rPr>
        <w:t> </w:t>
      </w:r>
      <w:r>
        <w:rPr/>
        <w:t>espectáculo</w:t>
      </w:r>
      <w:r>
        <w:rPr>
          <w:spacing w:val="-16"/>
        </w:rPr>
        <w:t> </w:t>
      </w:r>
      <w:r>
        <w:rPr/>
        <w:t>o</w:t>
      </w:r>
      <w:r>
        <w:rPr>
          <w:spacing w:val="-16"/>
        </w:rPr>
        <w:t> </w:t>
      </w:r>
      <w:r>
        <w:rPr/>
        <w:t>diversión</w:t>
      </w:r>
      <w:r>
        <w:rPr>
          <w:spacing w:val="-16"/>
        </w:rPr>
        <w:t> </w:t>
      </w:r>
      <w:r>
        <w:rPr/>
        <w:t>pública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6"/>
        </w:rPr>
        <w:t> </w:t>
      </w:r>
      <w:r>
        <w:rPr/>
        <w:t>trate.</w:t>
      </w:r>
    </w:p>
    <w:p>
      <w:pPr>
        <w:spacing w:before="195"/>
        <w:ind w:left="6707" w:right="0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9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5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pStyle w:val="BodyText"/>
        <w:spacing w:before="2"/>
        <w:rPr>
          <w:b/>
          <w:i/>
          <w:sz w:val="25"/>
        </w:rPr>
      </w:pPr>
    </w:p>
    <w:p>
      <w:pPr>
        <w:pStyle w:val="Heading1"/>
        <w:ind w:left="643"/>
        <w:jc w:val="both"/>
      </w:pPr>
      <w:r>
        <w:rPr>
          <w:w w:val="95"/>
        </w:rPr>
        <w:t>Del</w:t>
      </w:r>
      <w:r>
        <w:rPr>
          <w:spacing w:val="-1"/>
          <w:w w:val="95"/>
        </w:rPr>
        <w:t> </w:t>
      </w:r>
      <w:r>
        <w:rPr>
          <w:w w:val="95"/>
        </w:rPr>
        <w:t>objeto.</w:t>
      </w:r>
    </w:p>
    <w:p>
      <w:pPr>
        <w:pStyle w:val="BodyText"/>
        <w:spacing w:before="10"/>
        <w:rPr>
          <w:rFonts w:ascii="Tahoma"/>
          <w:b/>
          <w:sz w:val="19"/>
        </w:rPr>
      </w:pPr>
    </w:p>
    <w:p>
      <w:pPr>
        <w:pStyle w:val="BodyText"/>
        <w:spacing w:line="278" w:lineRule="auto" w:before="1"/>
        <w:ind w:left="643" w:right="938"/>
        <w:jc w:val="both"/>
      </w:pPr>
      <w:r>
        <w:rPr>
          <w:rFonts w:ascii="Tahoma" w:hAnsi="Tahoma"/>
          <w:b/>
          <w:spacing w:val="-1"/>
          <w:w w:val="107"/>
        </w:rPr>
        <w:t>A</w:t>
      </w:r>
      <w:r>
        <w:rPr>
          <w:rFonts w:ascii="Tahoma" w:hAnsi="Tahoma"/>
          <w:b/>
          <w:spacing w:val="-1"/>
          <w:w w:val="82"/>
        </w:rPr>
        <w:t>RTÍ</w:t>
      </w:r>
      <w:r>
        <w:rPr>
          <w:rFonts w:ascii="Tahoma" w:hAnsi="Tahoma"/>
          <w:b/>
          <w:spacing w:val="2"/>
          <w:w w:val="82"/>
        </w:rPr>
        <w:t>C</w:t>
      </w:r>
      <w:r>
        <w:rPr>
          <w:rFonts w:ascii="Tahoma" w:hAnsi="Tahoma"/>
          <w:b/>
          <w:spacing w:val="-1"/>
          <w:w w:val="82"/>
        </w:rPr>
        <w:t>U</w:t>
      </w:r>
      <w:r>
        <w:rPr>
          <w:rFonts w:ascii="Tahoma" w:hAnsi="Tahoma"/>
          <w:b/>
          <w:w w:val="82"/>
        </w:rPr>
        <w:t>L</w:t>
      </w:r>
      <w:r>
        <w:rPr>
          <w:rFonts w:ascii="Tahoma" w:hAnsi="Tahoma"/>
          <w:b/>
          <w:w w:val="108"/>
        </w:rPr>
        <w:t>O</w:t>
      </w:r>
      <w:r>
        <w:rPr>
          <w:rFonts w:ascii="Tahoma" w:hAnsi="Tahoma"/>
          <w:b/>
          <w:spacing w:val="6"/>
        </w:rPr>
        <w:t> </w:t>
      </w:r>
      <w:r>
        <w:rPr>
          <w:rFonts w:ascii="Tahoma" w:hAnsi="Tahoma"/>
          <w:b/>
          <w:w w:val="87"/>
        </w:rPr>
        <w:t>6</w:t>
      </w:r>
      <w:r>
        <w:rPr>
          <w:rFonts w:ascii="Tahoma" w:hAnsi="Tahoma"/>
          <w:b/>
          <w:spacing w:val="-2"/>
          <w:w w:val="87"/>
        </w:rPr>
        <w:t>6</w:t>
      </w:r>
      <w:r>
        <w:rPr>
          <w:rFonts w:ascii="Tahoma" w:hAnsi="Tahoma"/>
          <w:b/>
          <w:w w:val="89"/>
        </w:rPr>
        <w:t>.</w:t>
      </w:r>
      <w:r>
        <w:rPr>
          <w:rFonts w:ascii="Tahoma" w:hAnsi="Tahoma"/>
          <w:b/>
          <w:w w:val="97"/>
        </w:rPr>
        <w:t>-</w:t>
      </w:r>
      <w:r>
        <w:rPr>
          <w:rFonts w:ascii="Tahoma" w:hAnsi="Tahoma"/>
          <w:b/>
          <w:spacing w:val="6"/>
        </w:rPr>
        <w:t> </w:t>
      </w:r>
      <w:r>
        <w:rPr>
          <w:w w:val="84"/>
        </w:rPr>
        <w:t>E</w:t>
      </w:r>
      <w:r>
        <w:rPr>
          <w:w w:val="74"/>
        </w:rPr>
        <w:t>s</w:t>
      </w:r>
      <w:r>
        <w:rPr>
          <w:spacing w:val="-4"/>
        </w:rPr>
        <w:t> </w:t>
      </w:r>
      <w:r>
        <w:rPr>
          <w:spacing w:val="-1"/>
          <w:w w:val="107"/>
        </w:rPr>
        <w:t>o</w:t>
      </w:r>
      <w:r>
        <w:rPr>
          <w:w w:val="109"/>
        </w:rPr>
        <w:t>b</w:t>
      </w:r>
      <w:r>
        <w:rPr>
          <w:spacing w:val="-1"/>
          <w:w w:val="88"/>
        </w:rPr>
        <w:t>je</w:t>
      </w:r>
      <w:r>
        <w:rPr>
          <w:spacing w:val="2"/>
          <w:w w:val="88"/>
        </w:rPr>
        <w:t>t</w:t>
      </w:r>
      <w:r>
        <w:rPr>
          <w:w w:val="107"/>
        </w:rPr>
        <w:t>o</w:t>
      </w:r>
      <w:r>
        <w:rPr>
          <w:spacing w:val="-7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>
          <w:spacing w:val="-5"/>
        </w:rPr>
        <w:t> </w:t>
      </w:r>
      <w:r>
        <w:rPr>
          <w:spacing w:val="2"/>
          <w:w w:val="53"/>
        </w:rPr>
        <w:t>I</w:t>
      </w:r>
      <w:r>
        <w:rPr>
          <w:w w:val="101"/>
        </w:rPr>
        <w:t>m</w:t>
      </w:r>
      <w:r>
        <w:rPr>
          <w:spacing w:val="1"/>
          <w:w w:val="101"/>
        </w:rPr>
        <w:t>p</w:t>
      </w:r>
      <w:r>
        <w:rPr>
          <w:spacing w:val="-2"/>
          <w:w w:val="95"/>
        </w:rPr>
        <w:t>u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07"/>
        </w:rPr>
        <w:t>o</w:t>
      </w:r>
      <w:r>
        <w:rPr>
          <w:spacing w:val="-7"/>
        </w:rPr>
        <w:t> </w:t>
      </w:r>
      <w:r>
        <w:rPr>
          <w:spacing w:val="-1"/>
          <w:w w:val="92"/>
        </w:rPr>
        <w:t>s</w:t>
      </w:r>
      <w:r>
        <w:rPr>
          <w:spacing w:val="-2"/>
          <w:w w:val="92"/>
        </w:rPr>
        <w:t>o</w:t>
      </w:r>
      <w:r>
        <w:rPr>
          <w:w w:val="109"/>
        </w:rPr>
        <w:t>b</w:t>
      </w:r>
      <w:r>
        <w:rPr>
          <w:w w:val="92"/>
        </w:rPr>
        <w:t>re</w:t>
      </w:r>
      <w:r>
        <w:rPr>
          <w:spacing w:val="-6"/>
        </w:rPr>
        <w:t> </w:t>
      </w:r>
      <w:r>
        <w:rPr>
          <w:w w:val="84"/>
        </w:rPr>
        <w:t>E</w:t>
      </w:r>
      <w:r>
        <w:rPr>
          <w:spacing w:val="-1"/>
          <w:w w:val="98"/>
        </w:rPr>
        <w:t>sp</w:t>
      </w:r>
      <w:r>
        <w:rPr>
          <w:spacing w:val="2"/>
          <w:w w:val="98"/>
        </w:rPr>
        <w:t>e</w:t>
      </w:r>
      <w:r>
        <w:rPr>
          <w:w w:val="123"/>
        </w:rPr>
        <w:t>c</w:t>
      </w:r>
      <w:r>
        <w:rPr>
          <w:spacing w:val="1"/>
          <w:w w:val="85"/>
        </w:rPr>
        <w:t>t</w:t>
      </w:r>
      <w:r>
        <w:rPr>
          <w:w w:val="113"/>
        </w:rPr>
        <w:t>á</w:t>
      </w:r>
      <w:r>
        <w:rPr>
          <w:w w:val="123"/>
        </w:rPr>
        <w:t>c</w:t>
      </w:r>
      <w:r>
        <w:rPr>
          <w:spacing w:val="-2"/>
          <w:w w:val="95"/>
        </w:rPr>
        <w:t>u</w:t>
      </w:r>
      <w:r>
        <w:rPr>
          <w:w w:val="72"/>
        </w:rPr>
        <w:t>l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-7"/>
        </w:rPr>
        <w:t> </w:t>
      </w:r>
      <w:r>
        <w:rPr>
          <w:w w:val="90"/>
        </w:rPr>
        <w:t>y</w:t>
      </w:r>
      <w:r>
        <w:rPr>
          <w:spacing w:val="-7"/>
        </w:rPr>
        <w:t> </w:t>
      </w:r>
      <w:r>
        <w:rPr>
          <w:spacing w:val="-1"/>
          <w:w w:val="90"/>
        </w:rPr>
        <w:t>D</w:t>
      </w:r>
      <w:r>
        <w:rPr>
          <w:spacing w:val="1"/>
          <w:w w:val="90"/>
        </w:rPr>
        <w:t>i</w:t>
      </w:r>
      <w:r>
        <w:rPr>
          <w:spacing w:val="-1"/>
          <w:w w:val="86"/>
        </w:rPr>
        <w:t>vers</w:t>
      </w:r>
      <w:r>
        <w:rPr>
          <w:spacing w:val="2"/>
          <w:w w:val="86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92"/>
        </w:rPr>
        <w:t>es</w:t>
      </w:r>
      <w:r>
        <w:rPr>
          <w:spacing w:val="-7"/>
        </w:rPr>
        <w:t> </w:t>
      </w:r>
      <w:r>
        <w:rPr>
          <w:spacing w:val="3"/>
          <w:w w:val="109"/>
        </w:rPr>
        <w:t>p</w:t>
      </w:r>
      <w:r>
        <w:rPr>
          <w:spacing w:val="-2"/>
          <w:w w:val="95"/>
        </w:rPr>
        <w:t>ú</w:t>
      </w:r>
      <w:r>
        <w:rPr>
          <w:w w:val="109"/>
        </w:rPr>
        <w:t>b</w:t>
      </w:r>
      <w:r>
        <w:rPr>
          <w:w w:val="72"/>
        </w:rPr>
        <w:t>li</w:t>
      </w:r>
      <w:r>
        <w:rPr>
          <w:w w:val="123"/>
        </w:rPr>
        <w:t>c</w:t>
      </w:r>
      <w:r>
        <w:rPr>
          <w:w w:val="113"/>
        </w:rPr>
        <w:t>a</w:t>
      </w:r>
      <w:r>
        <w:rPr>
          <w:w w:val="74"/>
        </w:rPr>
        <w:t>s</w:t>
      </w:r>
      <w:r>
        <w:rPr>
          <w:spacing w:val="-7"/>
        </w:rPr>
        <w:t> </w:t>
      </w:r>
      <w:r>
        <w:rPr>
          <w:w w:val="97"/>
        </w:rPr>
        <w:t>el</w:t>
      </w:r>
      <w:r>
        <w:rPr>
          <w:spacing w:val="-5"/>
        </w:rPr>
        <w:t> </w:t>
      </w:r>
      <w:r>
        <w:rPr>
          <w:w w:val="72"/>
        </w:rPr>
        <w:t>i</w:t>
      </w:r>
      <w:r>
        <w:rPr>
          <w:w w:val="95"/>
        </w:rPr>
        <w:t>n</w:t>
      </w:r>
      <w:r>
        <w:rPr>
          <w:w w:val="95"/>
        </w:rPr>
        <w:t>greso </w:t>
      </w:r>
      <w:r>
        <w:rPr>
          <w:w w:val="95"/>
        </w:rPr>
        <w:t>derivado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la comercialización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actos,</w:t>
      </w:r>
      <w:r>
        <w:rPr>
          <w:spacing w:val="-4"/>
          <w:w w:val="95"/>
        </w:rPr>
        <w:t> </w:t>
      </w:r>
      <w:r>
        <w:rPr>
          <w:w w:val="95"/>
        </w:rPr>
        <w:t>diversiones y</w:t>
      </w:r>
      <w:r>
        <w:rPr>
          <w:spacing w:val="-3"/>
          <w:w w:val="95"/>
        </w:rPr>
        <w:t> </w:t>
      </w:r>
      <w:r>
        <w:rPr>
          <w:w w:val="95"/>
        </w:rPr>
        <w:t>espectáculos</w:t>
      </w:r>
      <w:r>
        <w:rPr>
          <w:spacing w:val="-1"/>
          <w:w w:val="95"/>
        </w:rPr>
        <w:t> </w:t>
      </w:r>
      <w:r>
        <w:rPr>
          <w:w w:val="95"/>
        </w:rPr>
        <w:t>públicos.</w:t>
      </w:r>
    </w:p>
    <w:p>
      <w:pPr>
        <w:pStyle w:val="BodyText"/>
        <w:spacing w:before="200"/>
        <w:ind w:left="643"/>
        <w:jc w:val="both"/>
      </w:pPr>
      <w:r>
        <w:rPr>
          <w:w w:val="100"/>
        </w:rPr>
        <w:t>Para</w:t>
      </w:r>
      <w:r>
        <w:rPr>
          <w:spacing w:val="-15"/>
        </w:rPr>
        <w:t> </w:t>
      </w:r>
      <w:r>
        <w:rPr>
          <w:w w:val="72"/>
        </w:rPr>
        <w:t>l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-16"/>
        </w:rPr>
        <w:t> </w:t>
      </w:r>
      <w:r>
        <w:rPr>
          <w:w w:val="105"/>
        </w:rPr>
        <w:t>efec</w:t>
      </w:r>
      <w:r>
        <w:rPr>
          <w:spacing w:val="2"/>
          <w:w w:val="105"/>
        </w:rPr>
        <w:t>t</w:t>
      </w:r>
      <w:r>
        <w:rPr>
          <w:spacing w:val="1"/>
          <w:w w:val="107"/>
        </w:rPr>
        <w:t>o</w:t>
      </w:r>
      <w:r>
        <w:rPr>
          <w:w w:val="74"/>
        </w:rPr>
        <w:t>s</w:t>
      </w:r>
      <w:r>
        <w:rPr>
          <w:spacing w:val="-16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13"/>
        </w:rPr>
        <w:t>a</w:t>
      </w:r>
      <w:r>
        <w:rPr>
          <w:spacing w:val="-13"/>
        </w:rPr>
        <w:t> </w:t>
      </w:r>
      <w:r>
        <w:rPr>
          <w:spacing w:val="-1"/>
          <w:w w:val="72"/>
        </w:rPr>
        <w:t>S</w:t>
      </w:r>
      <w:r>
        <w:rPr>
          <w:w w:val="115"/>
        </w:rPr>
        <w:t>ec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15"/>
        </w:rPr>
        <w:t> </w:t>
      </w:r>
      <w:r>
        <w:rPr>
          <w:spacing w:val="-1"/>
          <w:w w:val="92"/>
        </w:rPr>
        <w:t>s</w:t>
      </w:r>
      <w:r>
        <w:rPr>
          <w:w w:val="92"/>
        </w:rPr>
        <w:t>e</w:t>
      </w:r>
      <w:r>
        <w:rPr>
          <w:spacing w:val="-16"/>
        </w:rPr>
        <w:t> </w:t>
      </w:r>
      <w:r>
        <w:rPr>
          <w:spacing w:val="2"/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1"/>
          <w:w w:val="89"/>
        </w:rPr>
        <w:t>si</w:t>
      </w:r>
      <w:r>
        <w:rPr>
          <w:w w:val="89"/>
        </w:rPr>
        <w:t>d</w:t>
      </w:r>
      <w:r>
        <w:rPr>
          <w:w w:val="100"/>
        </w:rPr>
        <w:t>era</w:t>
      </w:r>
      <w:r>
        <w:rPr>
          <w:spacing w:val="3"/>
          <w:w w:val="95"/>
        </w:rPr>
        <w:t>n</w:t>
      </w:r>
      <w:r>
        <w:rPr>
          <w:w w:val="60"/>
        </w:rPr>
        <w:t>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8" w:lineRule="auto"/>
        <w:ind w:left="643" w:right="943"/>
        <w:jc w:val="both"/>
      </w:pPr>
      <w:r>
        <w:rPr>
          <w:w w:val="84"/>
        </w:rPr>
        <w:t>E</w:t>
      </w:r>
      <w:r>
        <w:rPr>
          <w:spacing w:val="-1"/>
          <w:w w:val="104"/>
        </w:rPr>
        <w:t>spe</w:t>
      </w:r>
      <w:r>
        <w:rPr>
          <w:w w:val="104"/>
        </w:rPr>
        <w:t>c</w:t>
      </w:r>
      <w:r>
        <w:rPr>
          <w:spacing w:val="1"/>
          <w:w w:val="85"/>
        </w:rPr>
        <w:t>t</w:t>
      </w:r>
      <w:r>
        <w:rPr>
          <w:w w:val="113"/>
        </w:rPr>
        <w:t>á</w:t>
      </w:r>
      <w:r>
        <w:rPr>
          <w:w w:val="123"/>
        </w:rPr>
        <w:t>c</w:t>
      </w:r>
      <w:r>
        <w:rPr>
          <w:spacing w:val="-2"/>
          <w:w w:val="95"/>
        </w:rPr>
        <w:t>u</w:t>
      </w:r>
      <w:r>
        <w:rPr>
          <w:w w:val="72"/>
        </w:rPr>
        <w:t>l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-4"/>
        </w:rPr>
        <w:t> </w:t>
      </w:r>
      <w:r>
        <w:rPr>
          <w:spacing w:val="1"/>
          <w:w w:val="97"/>
        </w:rPr>
        <w:t>P</w:t>
      </w:r>
      <w:r>
        <w:rPr>
          <w:spacing w:val="-2"/>
          <w:w w:val="95"/>
        </w:rPr>
        <w:t>ú</w:t>
      </w:r>
      <w:r>
        <w:rPr>
          <w:w w:val="109"/>
        </w:rPr>
        <w:t>b</w:t>
      </w:r>
      <w:r>
        <w:rPr>
          <w:w w:val="72"/>
        </w:rPr>
        <w:t>li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spacing w:val="1"/>
          <w:w w:val="74"/>
        </w:rPr>
        <w:t>s</w:t>
      </w:r>
      <w:r>
        <w:rPr>
          <w:w w:val="60"/>
        </w:rPr>
        <w:t>:</w:t>
      </w:r>
      <w:r>
        <w:rPr>
          <w:spacing w:val="-6"/>
        </w:rPr>
        <w:t> </w:t>
      </w:r>
      <w:r>
        <w:rPr>
          <w:spacing w:val="2"/>
          <w:w w:val="113"/>
        </w:rPr>
        <w:t>a</w:t>
      </w:r>
      <w:r>
        <w:rPr>
          <w:w w:val="109"/>
        </w:rPr>
        <w:t>q</w:t>
      </w:r>
      <w:r>
        <w:rPr>
          <w:spacing w:val="-2"/>
          <w:w w:val="95"/>
        </w:rPr>
        <w:t>u</w:t>
      </w:r>
      <w:r>
        <w:rPr>
          <w:w w:val="97"/>
        </w:rPr>
        <w:t>él</w:t>
      </w:r>
      <w:r>
        <w:rPr>
          <w:w w:val="72"/>
        </w:rPr>
        <w:t>l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-4"/>
        </w:rPr>
        <w:t> </w:t>
      </w:r>
      <w:r>
        <w:rPr>
          <w:spacing w:val="2"/>
          <w:w w:val="108"/>
        </w:rPr>
        <w:t>e</w:t>
      </w:r>
      <w:r>
        <w:rPr>
          <w:spacing w:val="-1"/>
          <w:w w:val="99"/>
        </w:rPr>
        <w:t>ve</w:t>
      </w:r>
      <w:r>
        <w:rPr>
          <w:w w:val="99"/>
        </w:rPr>
        <w:t>n</w:t>
      </w:r>
      <w:r>
        <w:rPr>
          <w:spacing w:val="1"/>
          <w:w w:val="85"/>
        </w:rPr>
        <w:t>t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-4"/>
        </w:rPr>
        <w:t> </w:t>
      </w:r>
      <w:r>
        <w:rPr>
          <w:w w:val="113"/>
        </w:rPr>
        <w:t>a</w:t>
      </w:r>
      <w:r>
        <w:rPr>
          <w:spacing w:val="-3"/>
        </w:rPr>
        <w:t> </w:t>
      </w:r>
      <w:r>
        <w:rPr>
          <w:w w:val="72"/>
        </w:rPr>
        <w:t>l</w:t>
      </w:r>
      <w:r>
        <w:rPr>
          <w:spacing w:val="1"/>
          <w:w w:val="107"/>
        </w:rPr>
        <w:t>o</w:t>
      </w:r>
      <w:r>
        <w:rPr>
          <w:w w:val="74"/>
        </w:rPr>
        <w:t>s</w:t>
      </w:r>
      <w:r>
        <w:rPr>
          <w:spacing w:val="-4"/>
        </w:rPr>
        <w:t> </w:t>
      </w:r>
      <w:r>
        <w:rPr>
          <w:spacing w:val="3"/>
          <w:w w:val="109"/>
        </w:rPr>
        <w:t>q</w:t>
      </w:r>
      <w:r>
        <w:rPr>
          <w:spacing w:val="1"/>
          <w:w w:val="95"/>
        </w:rPr>
        <w:t>u</w:t>
      </w:r>
      <w:r>
        <w:rPr>
          <w:w w:val="108"/>
        </w:rPr>
        <w:t>e</w:t>
      </w:r>
      <w:r>
        <w:rPr>
          <w:spacing w:val="-4"/>
        </w:rPr>
        <w:t> </w:t>
      </w:r>
      <w:r>
        <w:rPr>
          <w:w w:val="97"/>
        </w:rPr>
        <w:t>el</w:t>
      </w:r>
      <w:r>
        <w:rPr>
          <w:spacing w:val="-3"/>
        </w:rPr>
        <w:t> </w:t>
      </w:r>
      <w:r>
        <w:rPr>
          <w:w w:val="109"/>
        </w:rPr>
        <w:t>p</w:t>
      </w:r>
      <w:r>
        <w:rPr>
          <w:spacing w:val="-2"/>
          <w:w w:val="95"/>
        </w:rPr>
        <w:t>ú</w:t>
      </w:r>
      <w:r>
        <w:rPr>
          <w:w w:val="109"/>
        </w:rPr>
        <w:t>b</w:t>
      </w:r>
      <w:r>
        <w:rPr>
          <w:w w:val="72"/>
        </w:rPr>
        <w:t>li</w:t>
      </w:r>
      <w:r>
        <w:rPr>
          <w:w w:val="123"/>
        </w:rPr>
        <w:t>c</w:t>
      </w:r>
      <w:r>
        <w:rPr>
          <w:w w:val="107"/>
        </w:rPr>
        <w:t>o</w:t>
      </w:r>
      <w:r>
        <w:rPr>
          <w:spacing w:val="-5"/>
        </w:rPr>
        <w:t> </w:t>
      </w:r>
      <w:r>
        <w:rPr>
          <w:w w:val="113"/>
        </w:rPr>
        <w:t>a</w:t>
      </w:r>
      <w:r>
        <w:rPr>
          <w:spacing w:val="-1"/>
          <w:w w:val="76"/>
        </w:rPr>
        <w:t>sis</w:t>
      </w:r>
      <w:r>
        <w:rPr>
          <w:spacing w:val="1"/>
          <w:w w:val="76"/>
        </w:rPr>
        <w:t>t</w:t>
      </w:r>
      <w:r>
        <w:rPr>
          <w:spacing w:val="2"/>
          <w:w w:val="108"/>
        </w:rPr>
        <w:t>e</w:t>
      </w:r>
      <w:r>
        <w:rPr>
          <w:w w:val="75"/>
        </w:rPr>
        <w:t>,</w:t>
      </w:r>
      <w:r>
        <w:rPr>
          <w:spacing w:val="-6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w w:val="113"/>
        </w:rPr>
        <w:t>a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108"/>
        </w:rPr>
        <w:t>e</w:t>
      </w:r>
      <w:r>
        <w:rPr>
          <w:spacing w:val="-4"/>
        </w:rPr>
        <w:t> </w:t>
      </w:r>
      <w:r>
        <w:rPr>
          <w:w w:val="97"/>
        </w:rPr>
        <w:t>el</w:t>
      </w:r>
      <w:r>
        <w:rPr>
          <w:spacing w:val="-3"/>
        </w:rPr>
        <w:t> </w:t>
      </w:r>
      <w:r>
        <w:rPr>
          <w:w w:val="109"/>
        </w:rPr>
        <w:t>p</w:t>
      </w:r>
      <w:r>
        <w:rPr>
          <w:w w:val="113"/>
        </w:rPr>
        <w:t>a</w:t>
      </w:r>
      <w:r>
        <w:rPr>
          <w:w w:val="107"/>
        </w:rPr>
        <w:t>go</w:t>
      </w:r>
      <w:r>
        <w:rPr>
          <w:spacing w:val="-4"/>
        </w:rPr>
        <w:t> </w:t>
      </w:r>
      <w:r>
        <w:rPr>
          <w:spacing w:val="-1"/>
          <w:w w:val="109"/>
        </w:rPr>
        <w:t>de </w:t>
      </w:r>
      <w:r>
        <w:rPr/>
        <w:t>una cuota de admisión, con la finalidad de recrearse y disfrutar con la presentación del</w:t>
      </w:r>
      <w:r>
        <w:rPr>
          <w:spacing w:val="-68"/>
        </w:rPr>
        <w:t> </w:t>
      </w:r>
      <w:r>
        <w:rPr>
          <w:w w:val="95"/>
        </w:rPr>
        <w:t>mismo</w:t>
      </w:r>
      <w:r>
        <w:rPr>
          <w:spacing w:val="-13"/>
          <w:w w:val="95"/>
        </w:rPr>
        <w:t> </w:t>
      </w:r>
      <w:r>
        <w:rPr>
          <w:w w:val="95"/>
        </w:rPr>
        <w:t>pero,</w:t>
      </w:r>
      <w:r>
        <w:rPr>
          <w:spacing w:val="-14"/>
          <w:w w:val="95"/>
        </w:rPr>
        <w:t> </w:t>
      </w:r>
      <w:r>
        <w:rPr>
          <w:w w:val="95"/>
        </w:rPr>
        <w:t>sin</w:t>
      </w:r>
      <w:r>
        <w:rPr>
          <w:spacing w:val="-10"/>
          <w:w w:val="95"/>
        </w:rPr>
        <w:t> </w:t>
      </w:r>
      <w:r>
        <w:rPr>
          <w:w w:val="95"/>
        </w:rPr>
        <w:t>participar</w:t>
      </w:r>
      <w:r>
        <w:rPr>
          <w:spacing w:val="-11"/>
          <w:w w:val="95"/>
        </w:rPr>
        <w:t> </w:t>
      </w:r>
      <w:r>
        <w:rPr>
          <w:w w:val="95"/>
        </w:rPr>
        <w:t>en</w:t>
      </w:r>
      <w:r>
        <w:rPr>
          <w:spacing w:val="-11"/>
          <w:w w:val="95"/>
        </w:rPr>
        <w:t> </w:t>
      </w:r>
      <w:r>
        <w:rPr>
          <w:w w:val="95"/>
        </w:rPr>
        <w:t>forma</w:t>
      </w:r>
      <w:r>
        <w:rPr>
          <w:spacing w:val="-11"/>
          <w:w w:val="95"/>
        </w:rPr>
        <w:t> </w:t>
      </w:r>
      <w:r>
        <w:rPr>
          <w:w w:val="95"/>
        </w:rPr>
        <w:t>activa.</w:t>
      </w:r>
    </w:p>
    <w:p>
      <w:pPr>
        <w:pStyle w:val="BodyText"/>
        <w:spacing w:line="278" w:lineRule="auto" w:before="201"/>
        <w:ind w:left="643" w:right="939"/>
        <w:jc w:val="both"/>
      </w:pPr>
      <w:r>
        <w:rPr/>
        <w:t>Diversiones</w:t>
      </w:r>
      <w:r>
        <w:rPr>
          <w:spacing w:val="-15"/>
        </w:rPr>
        <w:t> </w:t>
      </w:r>
      <w:r>
        <w:rPr/>
        <w:t>Públicas:</w:t>
      </w:r>
      <w:r>
        <w:rPr>
          <w:spacing w:val="-16"/>
        </w:rPr>
        <w:t> </w:t>
      </w:r>
      <w:r>
        <w:rPr/>
        <w:t>aquéllos</w:t>
      </w:r>
      <w:r>
        <w:rPr>
          <w:spacing w:val="-15"/>
        </w:rPr>
        <w:t> </w:t>
      </w:r>
      <w:r>
        <w:rPr/>
        <w:t>eventos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los</w:t>
      </w:r>
      <w:r>
        <w:rPr>
          <w:spacing w:val="-15"/>
        </w:rPr>
        <w:t> </w:t>
      </w:r>
      <w:r>
        <w:rPr/>
        <w:t>cuales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público</w:t>
      </w:r>
      <w:r>
        <w:rPr>
          <w:spacing w:val="-14"/>
        </w:rPr>
        <w:t> </w:t>
      </w:r>
      <w:r>
        <w:rPr/>
        <w:t>asiste</w:t>
      </w:r>
      <w:r>
        <w:rPr>
          <w:spacing w:val="-14"/>
        </w:rPr>
        <w:t> </w:t>
      </w:r>
      <w:r>
        <w:rPr/>
        <w:t>mediante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pago</w:t>
      </w:r>
      <w:r>
        <w:rPr>
          <w:spacing w:val="-14"/>
        </w:rPr>
        <w:t> </w:t>
      </w:r>
      <w:r>
        <w:rPr/>
        <w:t>de</w:t>
      </w:r>
      <w:r>
        <w:rPr>
          <w:spacing w:val="-68"/>
        </w:rPr>
        <w:t> </w:t>
      </w:r>
      <w:r>
        <w:rPr/>
        <w:t>una cuota de admisión, con la finalidad de participar o tener la oportunidad de</w:t>
      </w:r>
      <w:r>
        <w:rPr>
          <w:spacing w:val="1"/>
        </w:rPr>
        <w:t> </w:t>
      </w:r>
      <w:r>
        <w:rPr>
          <w:w w:val="95"/>
        </w:rPr>
        <w:t>participar</w:t>
      </w:r>
      <w:r>
        <w:rPr>
          <w:spacing w:val="-12"/>
          <w:w w:val="95"/>
        </w:rPr>
        <w:t> </w:t>
      </w:r>
      <w:r>
        <w:rPr>
          <w:w w:val="95"/>
        </w:rPr>
        <w:t>activamente</w:t>
      </w:r>
      <w:r>
        <w:rPr>
          <w:spacing w:val="-12"/>
          <w:w w:val="95"/>
        </w:rPr>
        <w:t> </w:t>
      </w:r>
      <w:r>
        <w:rPr>
          <w:w w:val="95"/>
        </w:rPr>
        <w:t>en</w:t>
      </w:r>
      <w:r>
        <w:rPr>
          <w:spacing w:val="-11"/>
          <w:w w:val="95"/>
        </w:rPr>
        <w:t> </w:t>
      </w:r>
      <w:r>
        <w:rPr>
          <w:w w:val="95"/>
        </w:rPr>
        <w:t>los</w:t>
      </w:r>
      <w:r>
        <w:rPr>
          <w:spacing w:val="-12"/>
          <w:w w:val="95"/>
        </w:rPr>
        <w:t> </w:t>
      </w:r>
      <w:r>
        <w:rPr>
          <w:w w:val="95"/>
        </w:rPr>
        <w:t>mismos.</w:t>
      </w:r>
    </w:p>
    <w:p>
      <w:pPr>
        <w:spacing w:after="0" w:line="278" w:lineRule="auto"/>
        <w:jc w:val="both"/>
        <w:sectPr>
          <w:type w:val="continuous"/>
          <w:pgSz w:w="11910" w:h="16850"/>
          <w:pgMar w:top="1460" w:bottom="280" w:left="1200" w:right="340"/>
        </w:sectPr>
      </w:pPr>
    </w:p>
    <w:p>
      <w:pPr>
        <w:pStyle w:val="BodyText"/>
        <w:rPr>
          <w:sz w:val="11"/>
        </w:rPr>
      </w:pPr>
    </w:p>
    <w:p>
      <w:pPr>
        <w:pStyle w:val="BodyText"/>
        <w:spacing w:line="278" w:lineRule="auto" w:before="99"/>
        <w:ind w:left="643" w:right="940"/>
        <w:jc w:val="both"/>
      </w:pPr>
      <w:r>
        <w:rPr/>
        <w:t>Cuota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Admisión: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importe</w:t>
      </w:r>
      <w:r>
        <w:rPr>
          <w:spacing w:val="-8"/>
        </w:rPr>
        <w:t> </w:t>
      </w:r>
      <w:r>
        <w:rPr/>
        <w:t>del</w:t>
      </w:r>
      <w:r>
        <w:rPr>
          <w:spacing w:val="-6"/>
        </w:rPr>
        <w:t> </w:t>
      </w:r>
      <w:r>
        <w:rPr/>
        <w:t>boleto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entrada,</w:t>
      </w:r>
      <w:r>
        <w:rPr>
          <w:spacing w:val="-10"/>
        </w:rPr>
        <w:t> </w:t>
      </w:r>
      <w:r>
        <w:rPr/>
        <w:t>donativo,</w:t>
      </w:r>
      <w:r>
        <w:rPr>
          <w:spacing w:val="-9"/>
        </w:rPr>
        <w:t> </w:t>
      </w:r>
      <w:r>
        <w:rPr/>
        <w:t>cooperación</w:t>
      </w:r>
      <w:r>
        <w:rPr>
          <w:spacing w:val="-7"/>
        </w:rPr>
        <w:t> </w:t>
      </w:r>
      <w:r>
        <w:rPr/>
        <w:t>o</w:t>
      </w:r>
      <w:r>
        <w:rPr>
          <w:spacing w:val="-9"/>
        </w:rPr>
        <w:t> </w:t>
      </w:r>
      <w:r>
        <w:rPr/>
        <w:t>cualquier</w:t>
      </w:r>
      <w:r>
        <w:rPr>
          <w:spacing w:val="-68"/>
        </w:rPr>
        <w:t> </w:t>
      </w:r>
      <w:r>
        <w:rPr/>
        <w:t>otra denominación que se le de a la cantidad de dinero por la que se permita el acceso</w:t>
      </w:r>
      <w:r>
        <w:rPr>
          <w:spacing w:val="-68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las</w:t>
      </w:r>
      <w:r>
        <w:rPr>
          <w:spacing w:val="-12"/>
          <w:w w:val="95"/>
        </w:rPr>
        <w:t> </w:t>
      </w:r>
      <w:r>
        <w:rPr>
          <w:w w:val="95"/>
        </w:rPr>
        <w:t>diversiones</w:t>
      </w:r>
      <w:r>
        <w:rPr>
          <w:spacing w:val="-9"/>
          <w:w w:val="95"/>
        </w:rPr>
        <w:t> </w:t>
      </w:r>
      <w:r>
        <w:rPr>
          <w:w w:val="95"/>
        </w:rPr>
        <w:t>y</w:t>
      </w:r>
      <w:r>
        <w:rPr>
          <w:spacing w:val="-13"/>
          <w:w w:val="95"/>
        </w:rPr>
        <w:t> </w:t>
      </w:r>
      <w:r>
        <w:rPr>
          <w:w w:val="95"/>
        </w:rPr>
        <w:t>espectáculos</w:t>
      </w:r>
      <w:r>
        <w:rPr>
          <w:spacing w:val="-12"/>
          <w:w w:val="95"/>
        </w:rPr>
        <w:t> </w:t>
      </w:r>
      <w:r>
        <w:rPr>
          <w:w w:val="95"/>
        </w:rPr>
        <w:t>públicos.</w:t>
      </w:r>
    </w:p>
    <w:p>
      <w:pPr>
        <w:pStyle w:val="Heading1"/>
        <w:spacing w:before="202"/>
        <w:ind w:left="643"/>
        <w:jc w:val="left"/>
      </w:pP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base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643" w:right="934"/>
        <w:jc w:val="both"/>
      </w:pPr>
      <w:r>
        <w:rPr>
          <w:rFonts w:ascii="Tahoma" w:hAnsi="Tahoma"/>
          <w:b/>
          <w:spacing w:val="-1"/>
          <w:w w:val="107"/>
        </w:rPr>
        <w:t>A</w:t>
      </w:r>
      <w:r>
        <w:rPr>
          <w:rFonts w:ascii="Tahoma" w:hAnsi="Tahoma"/>
          <w:b/>
          <w:spacing w:val="-1"/>
          <w:w w:val="82"/>
        </w:rPr>
        <w:t>RTÍ</w:t>
      </w:r>
      <w:r>
        <w:rPr>
          <w:rFonts w:ascii="Tahoma" w:hAnsi="Tahoma"/>
          <w:b/>
          <w:spacing w:val="2"/>
          <w:w w:val="82"/>
        </w:rPr>
        <w:t>C</w:t>
      </w:r>
      <w:r>
        <w:rPr>
          <w:rFonts w:ascii="Tahoma" w:hAnsi="Tahoma"/>
          <w:b/>
          <w:spacing w:val="-1"/>
          <w:w w:val="82"/>
        </w:rPr>
        <w:t>U</w:t>
      </w:r>
      <w:r>
        <w:rPr>
          <w:rFonts w:ascii="Tahoma" w:hAnsi="Tahoma"/>
          <w:b/>
          <w:w w:val="82"/>
        </w:rPr>
        <w:t>L</w:t>
      </w:r>
      <w:r>
        <w:rPr>
          <w:rFonts w:ascii="Tahoma" w:hAnsi="Tahoma"/>
          <w:b/>
          <w:w w:val="108"/>
        </w:rPr>
        <w:t>O</w:t>
      </w:r>
      <w:r>
        <w:rPr>
          <w:rFonts w:ascii="Tahoma" w:hAnsi="Tahoma"/>
          <w:b/>
        </w:rPr>
        <w:t> </w:t>
      </w:r>
      <w:r>
        <w:rPr>
          <w:rFonts w:ascii="Tahoma" w:hAnsi="Tahoma"/>
          <w:b/>
          <w:spacing w:val="-21"/>
        </w:rPr>
        <w:t> </w:t>
      </w:r>
      <w:r>
        <w:rPr>
          <w:rFonts w:ascii="Tahoma" w:hAnsi="Tahoma"/>
          <w:b/>
          <w:spacing w:val="-2"/>
          <w:w w:val="87"/>
        </w:rPr>
        <w:t>6</w:t>
      </w:r>
      <w:r>
        <w:rPr>
          <w:rFonts w:ascii="Tahoma" w:hAnsi="Tahoma"/>
          <w:b/>
          <w:w w:val="87"/>
        </w:rPr>
        <w:t>7</w:t>
      </w:r>
      <w:r>
        <w:rPr>
          <w:rFonts w:ascii="Tahoma" w:hAnsi="Tahoma"/>
          <w:b/>
          <w:w w:val="89"/>
        </w:rPr>
        <w:t>.</w:t>
      </w:r>
      <w:r>
        <w:rPr>
          <w:rFonts w:ascii="Tahoma" w:hAnsi="Tahoma"/>
          <w:b/>
          <w:w w:val="97"/>
        </w:rPr>
        <w:t>-</w:t>
      </w:r>
      <w:r>
        <w:rPr>
          <w:rFonts w:ascii="Tahoma" w:hAnsi="Tahoma"/>
          <w:b/>
        </w:rPr>
        <w:t> </w:t>
      </w:r>
      <w:r>
        <w:rPr>
          <w:rFonts w:ascii="Tahoma" w:hAnsi="Tahoma"/>
          <w:b/>
          <w:spacing w:val="-21"/>
        </w:rPr>
        <w:t> </w:t>
      </w:r>
      <w:r>
        <w:rPr>
          <w:spacing w:val="-1"/>
          <w:w w:val="82"/>
        </w:rPr>
        <w:t>L</w:t>
      </w:r>
      <w:r>
        <w:rPr>
          <w:w w:val="113"/>
        </w:rPr>
        <w:t>a</w:t>
      </w:r>
      <w:r>
        <w:rPr>
          <w:spacing w:val="23"/>
        </w:rPr>
        <w:t> </w:t>
      </w:r>
      <w:r>
        <w:rPr>
          <w:w w:val="109"/>
        </w:rPr>
        <w:t>b</w:t>
      </w:r>
      <w:r>
        <w:rPr>
          <w:w w:val="113"/>
        </w:rPr>
        <w:t>a</w:t>
      </w:r>
      <w:r>
        <w:rPr>
          <w:spacing w:val="-1"/>
          <w:w w:val="92"/>
        </w:rPr>
        <w:t>s</w:t>
      </w:r>
      <w:r>
        <w:rPr>
          <w:w w:val="92"/>
        </w:rPr>
        <w:t>e</w:t>
      </w:r>
      <w:r>
        <w:rPr>
          <w:spacing w:val="27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>
          <w:spacing w:val="24"/>
        </w:rPr>
        <w:t> </w:t>
      </w:r>
      <w:r>
        <w:rPr>
          <w:spacing w:val="2"/>
          <w:w w:val="53"/>
        </w:rPr>
        <w:t>I</w:t>
      </w:r>
      <w:r>
        <w:rPr>
          <w:w w:val="101"/>
        </w:rPr>
        <w:t>m</w:t>
      </w:r>
      <w:r>
        <w:rPr>
          <w:spacing w:val="1"/>
          <w:w w:val="101"/>
        </w:rPr>
        <w:t>p</w:t>
      </w:r>
      <w:r>
        <w:rPr>
          <w:spacing w:val="-2"/>
          <w:w w:val="95"/>
        </w:rPr>
        <w:t>u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07"/>
        </w:rPr>
        <w:t>o</w:t>
      </w:r>
      <w:r>
        <w:rPr>
          <w:spacing w:val="22"/>
        </w:rPr>
        <w:t> </w:t>
      </w:r>
      <w:r>
        <w:rPr>
          <w:spacing w:val="1"/>
          <w:w w:val="74"/>
        </w:rPr>
        <w:t>s</w:t>
      </w:r>
      <w:r>
        <w:rPr>
          <w:spacing w:val="-1"/>
          <w:w w:val="107"/>
        </w:rPr>
        <w:t>o</w:t>
      </w:r>
      <w:r>
        <w:rPr>
          <w:w w:val="109"/>
        </w:rPr>
        <w:t>b</w:t>
      </w:r>
      <w:r>
        <w:rPr>
          <w:w w:val="92"/>
        </w:rPr>
        <w:t>re</w:t>
      </w:r>
      <w:r>
        <w:rPr>
          <w:spacing w:val="23"/>
        </w:rPr>
        <w:t> </w:t>
      </w:r>
      <w:r>
        <w:rPr>
          <w:w w:val="84"/>
        </w:rPr>
        <w:t>E</w:t>
      </w:r>
      <w:r>
        <w:rPr>
          <w:spacing w:val="-1"/>
          <w:w w:val="93"/>
        </w:rPr>
        <w:t>s</w:t>
      </w:r>
      <w:r>
        <w:rPr>
          <w:spacing w:val="2"/>
          <w:w w:val="93"/>
        </w:rPr>
        <w:t>p</w:t>
      </w:r>
      <w:r>
        <w:rPr>
          <w:w w:val="115"/>
        </w:rPr>
        <w:t>ec</w:t>
      </w:r>
      <w:r>
        <w:rPr>
          <w:spacing w:val="1"/>
          <w:w w:val="85"/>
        </w:rPr>
        <w:t>t</w:t>
      </w:r>
      <w:r>
        <w:rPr>
          <w:w w:val="113"/>
        </w:rPr>
        <w:t>á</w:t>
      </w:r>
      <w:r>
        <w:rPr>
          <w:w w:val="123"/>
        </w:rPr>
        <w:t>c</w:t>
      </w:r>
      <w:r>
        <w:rPr>
          <w:spacing w:val="-2"/>
          <w:w w:val="95"/>
        </w:rPr>
        <w:t>u</w:t>
      </w:r>
      <w:r>
        <w:rPr>
          <w:w w:val="72"/>
        </w:rPr>
        <w:t>l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24"/>
        </w:rPr>
        <w:t> </w:t>
      </w:r>
      <w:r>
        <w:rPr>
          <w:w w:val="90"/>
        </w:rPr>
        <w:t>y</w:t>
      </w:r>
      <w:r>
        <w:rPr>
          <w:spacing w:val="27"/>
        </w:rPr>
        <w:t> </w:t>
      </w:r>
      <w:r>
        <w:rPr>
          <w:spacing w:val="-1"/>
          <w:w w:val="90"/>
        </w:rPr>
        <w:t>D</w:t>
      </w:r>
      <w:r>
        <w:rPr>
          <w:spacing w:val="1"/>
          <w:w w:val="90"/>
        </w:rPr>
        <w:t>i</w:t>
      </w:r>
      <w:r>
        <w:rPr>
          <w:spacing w:val="-1"/>
          <w:w w:val="86"/>
        </w:rPr>
        <w:t>vers</w:t>
      </w:r>
      <w:r>
        <w:rPr>
          <w:spacing w:val="2"/>
          <w:w w:val="86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92"/>
        </w:rPr>
        <w:t>es</w:t>
      </w:r>
      <w:r>
        <w:rPr>
          <w:spacing w:val="25"/>
        </w:rPr>
        <w:t> </w:t>
      </w:r>
      <w:r>
        <w:rPr>
          <w:w w:val="96"/>
        </w:rPr>
        <w:t>P</w:t>
      </w:r>
      <w:r>
        <w:rPr>
          <w:spacing w:val="-2"/>
          <w:w w:val="96"/>
        </w:rPr>
        <w:t>ú</w:t>
      </w:r>
      <w:r>
        <w:rPr>
          <w:w w:val="109"/>
        </w:rPr>
        <w:t>b</w:t>
      </w:r>
      <w:r>
        <w:rPr>
          <w:w w:val="72"/>
        </w:rPr>
        <w:t>li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-1"/>
          <w:w w:val="74"/>
        </w:rPr>
        <w:t>s</w:t>
      </w:r>
      <w:r>
        <w:rPr>
          <w:w w:val="74"/>
        </w:rPr>
        <w:t>,</w:t>
      </w:r>
      <w:r>
        <w:rPr>
          <w:spacing w:val="22"/>
        </w:rPr>
        <w:t> </w:t>
      </w:r>
      <w:r>
        <w:rPr>
          <w:spacing w:val="-1"/>
          <w:w w:val="93"/>
        </w:rPr>
        <w:t>ser</w:t>
      </w:r>
      <w:r>
        <w:rPr>
          <w:w w:val="93"/>
        </w:rPr>
        <w:t>á</w:t>
      </w:r>
      <w:r>
        <w:rPr>
          <w:spacing w:val="25"/>
        </w:rPr>
        <w:t> </w:t>
      </w:r>
      <w:r>
        <w:rPr>
          <w:w w:val="72"/>
        </w:rPr>
        <w:t>l</w:t>
      </w:r>
      <w:r>
        <w:rPr>
          <w:w w:val="113"/>
        </w:rPr>
        <w:t>a </w:t>
      </w:r>
      <w:r>
        <w:rPr/>
        <w:t>totalidad del ingreso percibido por los sujetos del impuesto, en la comercialización</w:t>
      </w:r>
      <w:r>
        <w:rPr>
          <w:spacing w:val="1"/>
        </w:rPr>
        <w:t> </w:t>
      </w:r>
      <w:r>
        <w:rPr/>
        <w:t>correspondiente.</w:t>
      </w:r>
    </w:p>
    <w:p>
      <w:pPr>
        <w:pStyle w:val="Heading1"/>
        <w:spacing w:before="199"/>
        <w:ind w:left="643"/>
        <w:jc w:val="left"/>
      </w:pP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tasa</w:t>
      </w:r>
    </w:p>
    <w:p>
      <w:pPr>
        <w:pStyle w:val="BodyText"/>
        <w:spacing w:before="10"/>
        <w:rPr>
          <w:rFonts w:ascii="Tahoma"/>
          <w:b/>
          <w:sz w:val="19"/>
        </w:rPr>
      </w:pPr>
    </w:p>
    <w:p>
      <w:pPr>
        <w:pStyle w:val="BodyText"/>
        <w:spacing w:line="278" w:lineRule="auto" w:before="1"/>
        <w:ind w:left="643" w:right="933"/>
        <w:jc w:val="both"/>
      </w:pPr>
      <w:r>
        <w:rPr>
          <w:rFonts w:ascii="Tahoma" w:hAnsi="Tahoma"/>
          <w:b/>
          <w:spacing w:val="-1"/>
          <w:w w:val="107"/>
        </w:rPr>
        <w:t>A</w:t>
      </w:r>
      <w:r>
        <w:rPr>
          <w:rFonts w:ascii="Tahoma" w:hAnsi="Tahoma"/>
          <w:b/>
          <w:spacing w:val="-1"/>
          <w:w w:val="82"/>
        </w:rPr>
        <w:t>RTÍ</w:t>
      </w:r>
      <w:r>
        <w:rPr>
          <w:rFonts w:ascii="Tahoma" w:hAnsi="Tahoma"/>
          <w:b/>
          <w:spacing w:val="2"/>
          <w:w w:val="82"/>
        </w:rPr>
        <w:t>C</w:t>
      </w:r>
      <w:r>
        <w:rPr>
          <w:rFonts w:ascii="Tahoma" w:hAnsi="Tahoma"/>
          <w:b/>
          <w:spacing w:val="-1"/>
          <w:w w:val="82"/>
        </w:rPr>
        <w:t>U</w:t>
      </w:r>
      <w:r>
        <w:rPr>
          <w:rFonts w:ascii="Tahoma" w:hAnsi="Tahoma"/>
          <w:b/>
          <w:w w:val="82"/>
        </w:rPr>
        <w:t>L</w:t>
      </w:r>
      <w:r>
        <w:rPr>
          <w:rFonts w:ascii="Tahoma" w:hAnsi="Tahoma"/>
          <w:b/>
          <w:w w:val="108"/>
        </w:rPr>
        <w:t>O</w:t>
      </w:r>
      <w:r>
        <w:rPr>
          <w:rFonts w:ascii="Tahoma" w:hAnsi="Tahoma"/>
          <w:b/>
        </w:rPr>
        <w:t> </w:t>
      </w:r>
      <w:r>
        <w:rPr>
          <w:rFonts w:ascii="Tahoma" w:hAnsi="Tahoma"/>
          <w:b/>
          <w:spacing w:val="-24"/>
        </w:rPr>
        <w:t> </w:t>
      </w:r>
      <w:r>
        <w:rPr>
          <w:rFonts w:ascii="Tahoma" w:hAnsi="Tahoma"/>
          <w:b/>
          <w:spacing w:val="-2"/>
          <w:w w:val="87"/>
        </w:rPr>
        <w:t>6</w:t>
      </w:r>
      <w:r>
        <w:rPr>
          <w:rFonts w:ascii="Tahoma" w:hAnsi="Tahoma"/>
          <w:b/>
          <w:w w:val="87"/>
        </w:rPr>
        <w:t>8</w:t>
      </w:r>
      <w:r>
        <w:rPr>
          <w:rFonts w:ascii="Tahoma" w:hAnsi="Tahoma"/>
          <w:b/>
          <w:w w:val="89"/>
        </w:rPr>
        <w:t>.</w:t>
      </w:r>
      <w:r>
        <w:rPr>
          <w:rFonts w:ascii="Tahoma" w:hAnsi="Tahoma"/>
          <w:b/>
          <w:w w:val="97"/>
        </w:rPr>
        <w:t>-</w:t>
      </w:r>
      <w:r>
        <w:rPr>
          <w:rFonts w:ascii="Tahoma" w:hAnsi="Tahoma"/>
          <w:b/>
        </w:rPr>
        <w:t> </w:t>
      </w:r>
      <w:r>
        <w:rPr>
          <w:rFonts w:ascii="Tahoma" w:hAnsi="Tahoma"/>
          <w:b/>
          <w:spacing w:val="-26"/>
        </w:rPr>
        <w:t> </w:t>
      </w:r>
      <w:r>
        <w:rPr>
          <w:spacing w:val="-1"/>
          <w:w w:val="82"/>
        </w:rPr>
        <w:t>L</w:t>
      </w:r>
      <w:r>
        <w:rPr>
          <w:w w:val="113"/>
        </w:rPr>
        <w:t>a</w:t>
      </w:r>
      <w:r>
        <w:rPr>
          <w:spacing w:val="23"/>
        </w:rPr>
        <w:t> 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spacing w:val="-1"/>
          <w:w w:val="95"/>
        </w:rPr>
        <w:t>s</w:t>
      </w:r>
      <w:r>
        <w:rPr>
          <w:w w:val="95"/>
        </w:rPr>
        <w:t>a</w:t>
      </w:r>
      <w:r>
        <w:rPr>
          <w:spacing w:val="20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>
          <w:spacing w:val="21"/>
        </w:rPr>
        <w:t> </w:t>
      </w:r>
      <w:r>
        <w:rPr>
          <w:spacing w:val="2"/>
          <w:w w:val="53"/>
        </w:rPr>
        <w:t>I</w:t>
      </w:r>
      <w:r>
        <w:rPr>
          <w:w w:val="101"/>
        </w:rPr>
        <w:t>m</w:t>
      </w:r>
      <w:r>
        <w:rPr>
          <w:spacing w:val="1"/>
          <w:w w:val="101"/>
        </w:rPr>
        <w:t>p</w:t>
      </w:r>
      <w:r>
        <w:rPr>
          <w:spacing w:val="-2"/>
          <w:w w:val="95"/>
        </w:rPr>
        <w:t>u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07"/>
        </w:rPr>
        <w:t>o</w:t>
      </w:r>
      <w:r>
        <w:rPr>
          <w:spacing w:val="19"/>
        </w:rPr>
        <w:t> </w:t>
      </w:r>
      <w:r>
        <w:rPr>
          <w:spacing w:val="-1"/>
          <w:w w:val="92"/>
        </w:rPr>
        <w:t>s</w:t>
      </w:r>
      <w:r>
        <w:rPr>
          <w:spacing w:val="-2"/>
          <w:w w:val="92"/>
        </w:rPr>
        <w:t>o</w:t>
      </w:r>
      <w:r>
        <w:rPr>
          <w:w w:val="109"/>
        </w:rPr>
        <w:t>b</w:t>
      </w:r>
      <w:r>
        <w:rPr>
          <w:w w:val="92"/>
        </w:rPr>
        <w:t>re</w:t>
      </w:r>
      <w:r>
        <w:rPr>
          <w:spacing w:val="23"/>
        </w:rPr>
        <w:t> </w:t>
      </w:r>
      <w:r>
        <w:rPr>
          <w:w w:val="84"/>
        </w:rPr>
        <w:t>E</w:t>
      </w:r>
      <w:r>
        <w:rPr>
          <w:spacing w:val="-1"/>
          <w:w w:val="93"/>
        </w:rPr>
        <w:t>s</w:t>
      </w:r>
      <w:r>
        <w:rPr>
          <w:spacing w:val="2"/>
          <w:w w:val="93"/>
        </w:rPr>
        <w:t>p</w:t>
      </w:r>
      <w:r>
        <w:rPr>
          <w:w w:val="115"/>
        </w:rPr>
        <w:t>ec</w:t>
      </w:r>
      <w:r>
        <w:rPr>
          <w:spacing w:val="1"/>
          <w:w w:val="85"/>
        </w:rPr>
        <w:t>t</w:t>
      </w:r>
      <w:r>
        <w:rPr>
          <w:w w:val="113"/>
        </w:rPr>
        <w:t>á</w:t>
      </w:r>
      <w:r>
        <w:rPr>
          <w:w w:val="123"/>
        </w:rPr>
        <w:t>c</w:t>
      </w:r>
      <w:r>
        <w:rPr>
          <w:spacing w:val="-2"/>
          <w:w w:val="95"/>
        </w:rPr>
        <w:t>u</w:t>
      </w:r>
      <w:r>
        <w:rPr>
          <w:w w:val="72"/>
        </w:rPr>
        <w:t>l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20"/>
        </w:rPr>
        <w:t> </w:t>
      </w:r>
      <w:r>
        <w:rPr>
          <w:w w:val="90"/>
        </w:rPr>
        <w:t>y</w:t>
      </w:r>
      <w:r>
        <w:rPr>
          <w:spacing w:val="21"/>
        </w:rPr>
        <w:t> </w:t>
      </w:r>
      <w:r>
        <w:rPr>
          <w:spacing w:val="-1"/>
          <w:w w:val="90"/>
        </w:rPr>
        <w:t>D</w:t>
      </w:r>
      <w:r>
        <w:rPr>
          <w:spacing w:val="1"/>
          <w:w w:val="90"/>
        </w:rPr>
        <w:t>i</w:t>
      </w:r>
      <w:r>
        <w:rPr>
          <w:spacing w:val="-1"/>
          <w:w w:val="86"/>
        </w:rPr>
        <w:t>vers</w:t>
      </w:r>
      <w:r>
        <w:rPr>
          <w:spacing w:val="2"/>
          <w:w w:val="86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92"/>
        </w:rPr>
        <w:t>es</w:t>
      </w:r>
      <w:r>
        <w:rPr>
          <w:spacing w:val="22"/>
        </w:rPr>
        <w:t> </w:t>
      </w:r>
      <w:r>
        <w:rPr>
          <w:w w:val="109"/>
        </w:rPr>
        <w:t>p</w:t>
      </w:r>
      <w:r>
        <w:rPr>
          <w:spacing w:val="-2"/>
          <w:w w:val="95"/>
        </w:rPr>
        <w:t>ú</w:t>
      </w:r>
      <w:r>
        <w:rPr>
          <w:w w:val="109"/>
        </w:rPr>
        <w:t>b</w:t>
      </w:r>
      <w:r>
        <w:rPr>
          <w:w w:val="72"/>
        </w:rPr>
        <w:t>li</w:t>
      </w:r>
      <w:r>
        <w:rPr>
          <w:w w:val="123"/>
        </w:rPr>
        <w:t>c</w:t>
      </w:r>
      <w:r>
        <w:rPr>
          <w:w w:val="113"/>
        </w:rPr>
        <w:t>a</w:t>
      </w:r>
      <w:r>
        <w:rPr>
          <w:w w:val="74"/>
        </w:rPr>
        <w:t>s</w:t>
      </w:r>
      <w:r>
        <w:rPr>
          <w:spacing w:val="20"/>
        </w:rPr>
        <w:t> </w:t>
      </w:r>
      <w:r>
        <w:rPr>
          <w:spacing w:val="-1"/>
          <w:w w:val="93"/>
        </w:rPr>
        <w:t>ser</w:t>
      </w:r>
      <w:r>
        <w:rPr>
          <w:w w:val="93"/>
        </w:rPr>
        <w:t>á</w:t>
      </w:r>
      <w:r>
        <w:rPr>
          <w:spacing w:val="21"/>
        </w:rPr>
        <w:t> </w:t>
      </w:r>
      <w:r>
        <w:rPr>
          <w:spacing w:val="-1"/>
          <w:w w:val="102"/>
        </w:rPr>
        <w:t>del </w:t>
      </w:r>
      <w:r>
        <w:rPr/>
        <w:t>0.06,</w:t>
      </w:r>
      <w:r>
        <w:rPr>
          <w:spacing w:val="-7"/>
        </w:rPr>
        <w:t> </w:t>
      </w:r>
      <w:r>
        <w:rPr/>
        <w:t>misma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6"/>
        </w:rPr>
        <w:t> </w:t>
      </w:r>
      <w:r>
        <w:rPr/>
        <w:t>aplicará</w:t>
      </w:r>
      <w:r>
        <w:rPr>
          <w:spacing w:val="-1"/>
        </w:rPr>
        <w:t> </w:t>
      </w:r>
      <w:r>
        <w:rPr/>
        <w:t>sobre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base</w:t>
      </w:r>
      <w:r>
        <w:rPr>
          <w:spacing w:val="-6"/>
        </w:rPr>
        <w:t> </w:t>
      </w:r>
      <w:r>
        <w:rPr/>
        <w:t>determinada,</w:t>
      </w:r>
      <w:r>
        <w:rPr>
          <w:spacing w:val="-6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al</w:t>
      </w:r>
      <w:r>
        <w:rPr>
          <w:spacing w:val="-4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inmediato</w:t>
      </w:r>
      <w:r>
        <w:rPr>
          <w:spacing w:val="-68"/>
        </w:rPr>
        <w:t> </w:t>
      </w:r>
      <w:r>
        <w:rPr/>
        <w:t>anterior.</w:t>
      </w:r>
    </w:p>
    <w:p>
      <w:pPr>
        <w:pStyle w:val="BodyText"/>
        <w:spacing w:line="280" w:lineRule="auto" w:before="201"/>
        <w:ind w:left="643" w:right="935"/>
        <w:jc w:val="both"/>
      </w:pPr>
      <w:r>
        <w:rPr/>
        <w:t>Cuando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espectáculo</w:t>
      </w:r>
      <w:r>
        <w:rPr>
          <w:spacing w:val="-3"/>
        </w:rPr>
        <w:t> </w:t>
      </w:r>
      <w:r>
        <w:rPr/>
        <w:t>público</w:t>
      </w:r>
      <w:r>
        <w:rPr>
          <w:spacing w:val="-5"/>
        </w:rPr>
        <w:t> </w:t>
      </w:r>
      <w:r>
        <w:rPr/>
        <w:t>consista,</w:t>
      </w:r>
      <w:r>
        <w:rPr>
          <w:spacing w:val="-4"/>
        </w:rPr>
        <w:t> </w:t>
      </w:r>
      <w:r>
        <w:rPr/>
        <w:t>en</w:t>
      </w:r>
      <w:r>
        <w:rPr>
          <w:spacing w:val="1"/>
        </w:rPr>
        <w:t> </w:t>
      </w:r>
      <w:r>
        <w:rPr/>
        <w:t>obras</w:t>
      </w:r>
      <w:r>
        <w:rPr>
          <w:spacing w:val="-5"/>
        </w:rPr>
        <w:t> </w:t>
      </w:r>
      <w:r>
        <w:rPr/>
        <w:t>teatrales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en</w:t>
      </w:r>
      <w:r>
        <w:rPr>
          <w:spacing w:val="-1"/>
        </w:rPr>
        <w:t> </w:t>
      </w:r>
      <w:r>
        <w:rPr/>
        <w:t>circos,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tasa</w:t>
      </w:r>
      <w:r>
        <w:rPr>
          <w:spacing w:val="-4"/>
        </w:rPr>
        <w:t> </w:t>
      </w:r>
      <w:r>
        <w:rPr/>
        <w:t>será</w:t>
      </w:r>
      <w:r>
        <w:rPr>
          <w:spacing w:val="-4"/>
        </w:rPr>
        <w:t> </w:t>
      </w:r>
      <w:r>
        <w:rPr/>
        <w:t>del</w:t>
      </w:r>
      <w:r>
        <w:rPr>
          <w:spacing w:val="-68"/>
        </w:rPr>
        <w:t> </w:t>
      </w:r>
      <w:r>
        <w:rPr>
          <w:w w:val="95"/>
        </w:rPr>
        <w:t>0.04,</w:t>
      </w:r>
      <w:r>
        <w:rPr>
          <w:spacing w:val="-13"/>
          <w:w w:val="95"/>
        </w:rPr>
        <w:t> </w:t>
      </w:r>
      <w:r>
        <w:rPr>
          <w:w w:val="95"/>
        </w:rPr>
        <w:t>aplicada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la</w:t>
      </w:r>
      <w:r>
        <w:rPr>
          <w:spacing w:val="-9"/>
          <w:w w:val="95"/>
        </w:rPr>
        <w:t> </w:t>
      </w:r>
      <w:r>
        <w:rPr>
          <w:w w:val="95"/>
        </w:rPr>
        <w:t>totalidad</w:t>
      </w:r>
      <w:r>
        <w:rPr>
          <w:spacing w:val="-10"/>
          <w:w w:val="95"/>
        </w:rPr>
        <w:t> </w:t>
      </w:r>
      <w:r>
        <w:rPr>
          <w:w w:val="95"/>
        </w:rPr>
        <w:t>del</w:t>
      </w:r>
      <w:r>
        <w:rPr>
          <w:spacing w:val="-9"/>
          <w:w w:val="95"/>
        </w:rPr>
        <w:t> </w:t>
      </w:r>
      <w:r>
        <w:rPr>
          <w:w w:val="95"/>
        </w:rPr>
        <w:t>ingreso</w:t>
      </w:r>
      <w:r>
        <w:rPr>
          <w:spacing w:val="-10"/>
          <w:w w:val="95"/>
        </w:rPr>
        <w:t> </w:t>
      </w:r>
      <w:r>
        <w:rPr>
          <w:w w:val="95"/>
        </w:rPr>
        <w:t>percibido.</w:t>
      </w:r>
    </w:p>
    <w:p>
      <w:pPr>
        <w:pStyle w:val="Heading1"/>
        <w:spacing w:before="195"/>
        <w:ind w:left="643"/>
        <w:jc w:val="left"/>
      </w:pP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la</w:t>
      </w:r>
      <w:r>
        <w:rPr>
          <w:spacing w:val="8"/>
          <w:w w:val="95"/>
        </w:rPr>
        <w:t> </w:t>
      </w:r>
      <w:r>
        <w:rPr>
          <w:w w:val="95"/>
        </w:rPr>
        <w:t>facultad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disminuir</w:t>
      </w:r>
      <w:r>
        <w:rPr>
          <w:spacing w:val="8"/>
          <w:w w:val="95"/>
        </w:rPr>
        <w:t> </w:t>
      </w:r>
      <w:r>
        <w:rPr>
          <w:w w:val="95"/>
        </w:rPr>
        <w:t>la</w:t>
      </w:r>
      <w:r>
        <w:rPr>
          <w:spacing w:val="6"/>
          <w:w w:val="95"/>
        </w:rPr>
        <w:t> </w:t>
      </w:r>
      <w:r>
        <w:rPr>
          <w:w w:val="95"/>
        </w:rPr>
        <w:t>tasa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643" w:right="939"/>
        <w:jc w:val="both"/>
      </w:pPr>
      <w:r>
        <w:rPr>
          <w:rFonts w:ascii="Tahoma" w:hAnsi="Tahoma"/>
          <w:b/>
        </w:rPr>
        <w:t>ARTÍCULO 69.- </w:t>
      </w:r>
      <w:r>
        <w:rPr/>
        <w:t>Cuando un Espectáculo o Diversión pública sea organizado con fines</w:t>
      </w:r>
      <w:r>
        <w:rPr>
          <w:spacing w:val="1"/>
        </w:rPr>
        <w:t> </w:t>
      </w:r>
      <w:r>
        <w:rPr/>
        <w:t>culturales, recreativos, de beneficencia o en promoción del deporte, y la convivencia</w:t>
      </w:r>
      <w:r>
        <w:rPr>
          <w:spacing w:val="1"/>
        </w:rPr>
        <w:t> </w:t>
      </w:r>
      <w:r>
        <w:rPr>
          <w:w w:val="95"/>
        </w:rPr>
        <w:t>familiar, el Director de Finanzas y Tesorero Municipal, quedará facultado para disminuir las</w:t>
      </w:r>
      <w:r>
        <w:rPr>
          <w:spacing w:val="1"/>
          <w:w w:val="95"/>
        </w:rPr>
        <w:t> </w:t>
      </w:r>
      <w:r>
        <w:rPr>
          <w:w w:val="95"/>
        </w:rPr>
        <w:t>tasas</w:t>
      </w:r>
      <w:r>
        <w:rPr>
          <w:spacing w:val="-12"/>
          <w:w w:val="95"/>
        </w:rPr>
        <w:t> </w:t>
      </w:r>
      <w:r>
        <w:rPr>
          <w:w w:val="95"/>
        </w:rPr>
        <w:t>previstas</w:t>
      </w:r>
      <w:r>
        <w:rPr>
          <w:spacing w:val="-11"/>
          <w:w w:val="95"/>
        </w:rPr>
        <w:t> </w:t>
      </w:r>
      <w:r>
        <w:rPr>
          <w:w w:val="95"/>
        </w:rPr>
        <w:t>en</w:t>
      </w:r>
      <w:r>
        <w:rPr>
          <w:spacing w:val="-11"/>
          <w:w w:val="95"/>
        </w:rPr>
        <w:t> </w:t>
      </w:r>
      <w:r>
        <w:rPr>
          <w:w w:val="95"/>
        </w:rPr>
        <w:t>el</w:t>
      </w:r>
      <w:r>
        <w:rPr>
          <w:spacing w:val="-10"/>
          <w:w w:val="95"/>
        </w:rPr>
        <w:t> </w:t>
      </w:r>
      <w:r>
        <w:rPr>
          <w:w w:val="95"/>
        </w:rPr>
        <w:t>artículo</w:t>
      </w:r>
      <w:r>
        <w:rPr>
          <w:spacing w:val="-11"/>
          <w:w w:val="95"/>
        </w:rPr>
        <w:t> </w:t>
      </w:r>
      <w:r>
        <w:rPr>
          <w:w w:val="95"/>
        </w:rPr>
        <w:t>que</w:t>
      </w:r>
      <w:r>
        <w:rPr>
          <w:spacing w:val="-11"/>
          <w:w w:val="95"/>
        </w:rPr>
        <w:t> </w:t>
      </w:r>
      <w:r>
        <w:rPr>
          <w:w w:val="95"/>
        </w:rPr>
        <w:t>antecede.</w:t>
      </w:r>
    </w:p>
    <w:p>
      <w:pPr>
        <w:pStyle w:val="Heading1"/>
        <w:spacing w:before="203"/>
        <w:ind w:left="643"/>
        <w:jc w:val="left"/>
      </w:pPr>
      <w:r>
        <w:rPr/>
        <w:t>Del</w:t>
      </w:r>
      <w:r>
        <w:rPr>
          <w:spacing w:val="-2"/>
        </w:rPr>
        <w:t> </w:t>
      </w:r>
      <w:r>
        <w:rPr/>
        <w:t>pago</w:t>
      </w:r>
    </w:p>
    <w:p>
      <w:pPr>
        <w:pStyle w:val="BodyText"/>
        <w:spacing w:before="8"/>
        <w:rPr>
          <w:rFonts w:ascii="Tahoma"/>
          <w:b/>
          <w:sz w:val="19"/>
        </w:rPr>
      </w:pPr>
    </w:p>
    <w:p>
      <w:pPr>
        <w:spacing w:before="0"/>
        <w:ind w:left="643" w:right="0" w:firstLine="0"/>
        <w:jc w:val="both"/>
        <w:rPr>
          <w:sz w:val="20"/>
        </w:rPr>
      </w:pPr>
      <w:r>
        <w:rPr>
          <w:rFonts w:ascii="Tahoma" w:hAnsi="Tahoma"/>
          <w:b/>
          <w:spacing w:val="-1"/>
          <w:w w:val="95"/>
          <w:sz w:val="20"/>
        </w:rPr>
        <w:t>ARTÍCULO</w:t>
      </w:r>
      <w:r>
        <w:rPr>
          <w:rFonts w:ascii="Tahoma" w:hAnsi="Tahoma"/>
          <w:b/>
          <w:spacing w:val="-2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70.-</w:t>
      </w:r>
      <w:r>
        <w:rPr>
          <w:rFonts w:ascii="Tahoma" w:hAnsi="Tahoma"/>
          <w:b/>
          <w:spacing w:val="-2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pago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este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impuesto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sujetará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lo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siguiente: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80" w:lineRule="auto"/>
        <w:ind w:left="643" w:right="937"/>
        <w:jc w:val="both"/>
      </w:pPr>
      <w:r>
        <w:rPr>
          <w:w w:val="95"/>
        </w:rPr>
        <w:t>a).- Si pudiera determinarse previamente el monto del ingreso, el pago se efectuará antes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5"/>
        </w:rPr>
        <w:t> </w:t>
      </w:r>
      <w:r>
        <w:rPr/>
        <w:t>realización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diversión</w:t>
      </w:r>
      <w:r>
        <w:rPr>
          <w:spacing w:val="-15"/>
        </w:rPr>
        <w:t> </w:t>
      </w:r>
      <w:r>
        <w:rPr/>
        <w:t>o</w:t>
      </w:r>
      <w:r>
        <w:rPr>
          <w:spacing w:val="-15"/>
        </w:rPr>
        <w:t> </w:t>
      </w:r>
      <w:r>
        <w:rPr/>
        <w:t>espectáculo</w:t>
      </w:r>
      <w:r>
        <w:rPr>
          <w:spacing w:val="-12"/>
        </w:rPr>
        <w:t> </w:t>
      </w:r>
      <w:r>
        <w:rPr/>
        <w:t>respectivo.</w:t>
      </w:r>
    </w:p>
    <w:p>
      <w:pPr>
        <w:pStyle w:val="BodyText"/>
        <w:spacing w:line="278" w:lineRule="auto" w:before="197"/>
        <w:ind w:left="643" w:right="930"/>
        <w:jc w:val="both"/>
      </w:pPr>
      <w:r>
        <w:rPr/>
        <w:t>b).- Si no pudiera determinarse previamente el monto del ingreso, el sujeto obligado</w:t>
      </w:r>
      <w:r>
        <w:rPr>
          <w:spacing w:val="1"/>
        </w:rPr>
        <w:t> </w:t>
      </w:r>
      <w:r>
        <w:rPr>
          <w:w w:val="95"/>
        </w:rPr>
        <w:t>enterará en la Dirección de Finanzas y Tesorería Municipal, un pago provisional mediante</w:t>
      </w:r>
      <w:r>
        <w:rPr>
          <w:spacing w:val="1"/>
          <w:w w:val="95"/>
        </w:rPr>
        <w:t> </w:t>
      </w:r>
      <w:r>
        <w:rPr/>
        <w:t>depósito en efectivo, cheque certificado o cheque, del .50 del importe del impuesto</w:t>
      </w:r>
      <w:r>
        <w:rPr>
          <w:spacing w:val="1"/>
        </w:rPr>
        <w:t> </w:t>
      </w:r>
      <w:r>
        <w:rPr/>
        <w:t>determinado</w:t>
      </w:r>
      <w:r>
        <w:rPr>
          <w:spacing w:val="-14"/>
        </w:rPr>
        <w:t> </w:t>
      </w:r>
      <w:r>
        <w:rPr/>
        <w:t>sobre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total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boletos</w:t>
      </w:r>
      <w:r>
        <w:rPr>
          <w:spacing w:val="-13"/>
        </w:rPr>
        <w:t> </w:t>
      </w:r>
      <w:r>
        <w:rPr/>
        <w:t>autorizados</w:t>
      </w:r>
      <w:r>
        <w:rPr>
          <w:spacing w:val="-14"/>
        </w:rPr>
        <w:t> </w:t>
      </w:r>
      <w:r>
        <w:rPr/>
        <w:t>para</w:t>
      </w:r>
      <w:r>
        <w:rPr>
          <w:spacing w:val="-9"/>
        </w:rPr>
        <w:t> </w:t>
      </w:r>
      <w:r>
        <w:rPr/>
        <w:t>el</w:t>
      </w:r>
      <w:r>
        <w:rPr>
          <w:spacing w:val="-12"/>
        </w:rPr>
        <w:t> </w:t>
      </w:r>
      <w:r>
        <w:rPr/>
        <w:t>espectáculo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3"/>
        </w:rPr>
        <w:t> </w:t>
      </w:r>
      <w:r>
        <w:rPr/>
        <w:t>trate,</w:t>
      </w:r>
      <w:r>
        <w:rPr>
          <w:spacing w:val="-13"/>
        </w:rPr>
        <w:t> </w:t>
      </w:r>
      <w:r>
        <w:rPr/>
        <w:t>y</w:t>
      </w:r>
      <w:r>
        <w:rPr>
          <w:spacing w:val="-67"/>
        </w:rPr>
        <w:t> </w:t>
      </w:r>
      <w:r>
        <w:rPr/>
        <w:t>la Dirección de Finanzas y Tesorería Municipal designará interventor o interventores</w:t>
      </w:r>
      <w:r>
        <w:rPr>
          <w:spacing w:val="1"/>
        </w:rPr>
        <w:t> </w:t>
      </w:r>
      <w:r>
        <w:rPr/>
        <w:t>suficientes para que determinen el total del impuesto, pagando el sujeto obligado en el</w:t>
      </w:r>
      <w:r>
        <w:rPr>
          <w:spacing w:val="-68"/>
        </w:rPr>
        <w:t> </w:t>
      </w:r>
      <w:r>
        <w:rPr/>
        <w:t>mismo acto la diferencia que existiere a su cargo, en caso contrario se le devolverá la</w:t>
      </w:r>
      <w:r>
        <w:rPr>
          <w:spacing w:val="1"/>
        </w:rPr>
        <w:t> </w:t>
      </w:r>
      <w:r>
        <w:rPr/>
        <w:t>diferencia</w:t>
      </w:r>
      <w:r>
        <w:rPr>
          <w:spacing w:val="-17"/>
        </w:rPr>
        <w:t> </w:t>
      </w:r>
      <w:r>
        <w:rPr/>
        <w:t>en</w:t>
      </w:r>
      <w:r>
        <w:rPr>
          <w:spacing w:val="-16"/>
        </w:rPr>
        <w:t> </w:t>
      </w:r>
      <w:r>
        <w:rPr/>
        <w:t>los</w:t>
      </w:r>
      <w:r>
        <w:rPr>
          <w:spacing w:val="-17"/>
        </w:rPr>
        <w:t> </w:t>
      </w:r>
      <w:r>
        <w:rPr/>
        <w:t>términos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esta</w:t>
      </w:r>
      <w:r>
        <w:rPr>
          <w:spacing w:val="-16"/>
        </w:rPr>
        <w:t> </w:t>
      </w:r>
      <w:r>
        <w:rPr/>
        <w:t>Ley.</w:t>
      </w:r>
    </w:p>
    <w:p>
      <w:pPr>
        <w:pStyle w:val="BodyText"/>
        <w:spacing w:line="278" w:lineRule="auto" w:before="200"/>
        <w:ind w:left="643" w:right="937"/>
        <w:jc w:val="both"/>
      </w:pPr>
      <w:r>
        <w:rPr/>
        <w:t>En este caso, el sujeto obligado causará y pagará, junto con la determinación, la</w:t>
      </w:r>
      <w:r>
        <w:rPr>
          <w:spacing w:val="1"/>
        </w:rPr>
        <w:t> </w:t>
      </w:r>
      <w:r>
        <w:rPr/>
        <w:t>cantidad equivalente a 4.0 veces la unidad de medida y actualización por cada caja,</w:t>
      </w:r>
      <w:r>
        <w:rPr>
          <w:spacing w:val="1"/>
        </w:rPr>
        <w:t> </w:t>
      </w:r>
      <w:r>
        <w:rPr/>
        <w:t>taquilla, o acceso del lugar, local o establecimiento en el que se lleve a cabo el</w:t>
      </w:r>
      <w:r>
        <w:rPr>
          <w:spacing w:val="1"/>
        </w:rPr>
        <w:t> </w:t>
      </w:r>
      <w:r>
        <w:rPr/>
        <w:t>Espectáculo o Diversión Pública, en concepto de gastos extraordinarios, previstos en el</w:t>
      </w:r>
      <w:r>
        <w:rPr>
          <w:spacing w:val="-68"/>
        </w:rPr>
        <w:t> </w:t>
      </w:r>
      <w:r>
        <w:rPr/>
        <w:t>artículo</w:t>
      </w:r>
      <w:r>
        <w:rPr>
          <w:spacing w:val="-18"/>
        </w:rPr>
        <w:t> </w:t>
      </w:r>
      <w:r>
        <w:rPr/>
        <w:t>169,</w:t>
      </w:r>
      <w:r>
        <w:rPr>
          <w:spacing w:val="-18"/>
        </w:rPr>
        <w:t> </w:t>
      </w:r>
      <w:r>
        <w:rPr/>
        <w:t>inciso</w:t>
      </w:r>
      <w:r>
        <w:rPr>
          <w:spacing w:val="-19"/>
        </w:rPr>
        <w:t> </w:t>
      </w:r>
      <w:r>
        <w:rPr/>
        <w:t>j)</w:t>
      </w:r>
      <w:r>
        <w:rPr>
          <w:spacing w:val="-17"/>
        </w:rPr>
        <w:t> </w:t>
      </w:r>
      <w:r>
        <w:rPr/>
        <w:t>de</w:t>
      </w:r>
      <w:r>
        <w:rPr>
          <w:spacing w:val="-15"/>
        </w:rPr>
        <w:t> </w:t>
      </w:r>
      <w:r>
        <w:rPr/>
        <w:t>esta</w:t>
      </w:r>
      <w:r>
        <w:rPr>
          <w:spacing w:val="-16"/>
        </w:rPr>
        <w:t> </w:t>
      </w:r>
      <w:r>
        <w:rPr/>
        <w:t>Ley.</w:t>
      </w:r>
    </w:p>
    <w:p>
      <w:pPr>
        <w:pStyle w:val="BodyText"/>
        <w:spacing w:line="278" w:lineRule="auto" w:before="200"/>
        <w:ind w:left="643" w:right="932"/>
        <w:jc w:val="both"/>
      </w:pPr>
      <w:r>
        <w:rPr/>
        <w:t>Las</w:t>
      </w:r>
      <w:r>
        <w:rPr>
          <w:spacing w:val="-7"/>
        </w:rPr>
        <w:t> </w:t>
      </w:r>
      <w:r>
        <w:rPr/>
        <w:t>personas</w:t>
      </w:r>
      <w:r>
        <w:rPr>
          <w:spacing w:val="-7"/>
        </w:rPr>
        <w:t> </w:t>
      </w:r>
      <w:r>
        <w:rPr/>
        <w:t>físicas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morales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presten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sujetos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este</w:t>
      </w:r>
      <w:r>
        <w:rPr>
          <w:spacing w:val="-6"/>
        </w:rPr>
        <w:t> </w:t>
      </w:r>
      <w:r>
        <w:rPr/>
        <w:t>impuesto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servicio</w:t>
      </w:r>
      <w:r>
        <w:rPr>
          <w:spacing w:val="-6"/>
        </w:rPr>
        <w:t> </w:t>
      </w:r>
      <w:r>
        <w:rPr/>
        <w:t>de</w:t>
      </w:r>
      <w:r>
        <w:rPr>
          <w:spacing w:val="-68"/>
        </w:rPr>
        <w:t> </w:t>
      </w:r>
      <w:r>
        <w:rPr/>
        <w:t>compraventa de boletos, directa o remota al público, tendrá la obligación de retener el</w:t>
      </w:r>
      <w:r>
        <w:rPr>
          <w:spacing w:val="-68"/>
        </w:rPr>
        <w:t> </w:t>
      </w:r>
      <w:r>
        <w:rPr/>
        <w:t>impuesto</w:t>
      </w:r>
      <w:r>
        <w:rPr>
          <w:spacing w:val="-16"/>
        </w:rPr>
        <w:t> </w:t>
      </w:r>
      <w:r>
        <w:rPr/>
        <w:t>resultante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aplicación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tasa</w:t>
      </w:r>
      <w:r>
        <w:rPr>
          <w:spacing w:val="-14"/>
        </w:rPr>
        <w:t> </w:t>
      </w:r>
      <w:r>
        <w:rPr/>
        <w:t>referida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artículo</w:t>
      </w:r>
      <w:r>
        <w:rPr>
          <w:spacing w:val="-15"/>
        </w:rPr>
        <w:t> </w:t>
      </w:r>
      <w:r>
        <w:rPr/>
        <w:t>68</w:t>
      </w:r>
      <w:r>
        <w:rPr>
          <w:spacing w:val="-15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totalidad</w:t>
      </w:r>
      <w:r>
        <w:rPr>
          <w:spacing w:val="-15"/>
        </w:rPr>
        <w:t> </w:t>
      </w:r>
      <w:r>
        <w:rPr/>
        <w:t>del</w:t>
      </w:r>
      <w:r>
        <w:rPr>
          <w:spacing w:val="-68"/>
        </w:rPr>
        <w:t> </w:t>
      </w:r>
      <w:r>
        <w:rPr/>
        <w:t>ingreso</w:t>
      </w:r>
      <w:r>
        <w:rPr>
          <w:spacing w:val="-2"/>
        </w:rPr>
        <w:t> </w:t>
      </w:r>
      <w:r>
        <w:rPr/>
        <w:t>percibido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sujetos</w:t>
      </w:r>
      <w:r>
        <w:rPr>
          <w:spacing w:val="1"/>
        </w:rPr>
        <w:t> </w:t>
      </w:r>
      <w:r>
        <w:rPr/>
        <w:t>del impuesto;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enterarlo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Dirección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Finanzas y</w:t>
      </w:r>
    </w:p>
    <w:p>
      <w:pPr>
        <w:spacing w:after="0" w:line="278" w:lineRule="auto"/>
        <w:jc w:val="both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sz w:val="11"/>
        </w:rPr>
      </w:pPr>
    </w:p>
    <w:p>
      <w:pPr>
        <w:pStyle w:val="BodyText"/>
        <w:spacing w:line="278" w:lineRule="auto" w:before="99"/>
        <w:ind w:left="643" w:right="940"/>
        <w:jc w:val="both"/>
      </w:pPr>
      <w:r>
        <w:rPr>
          <w:spacing w:val="-1"/>
        </w:rPr>
        <w:t>Tesorería</w:t>
      </w:r>
      <w:r>
        <w:rPr>
          <w:spacing w:val="-15"/>
        </w:rPr>
        <w:t> </w:t>
      </w:r>
      <w:r>
        <w:rPr>
          <w:spacing w:val="-1"/>
        </w:rPr>
        <w:t>en</w:t>
      </w:r>
      <w:r>
        <w:rPr>
          <w:spacing w:val="-15"/>
        </w:rPr>
        <w:t> </w:t>
      </w:r>
      <w:r>
        <w:rPr>
          <w:spacing w:val="-1"/>
        </w:rPr>
        <w:t>un</w:t>
      </w:r>
      <w:r>
        <w:rPr>
          <w:spacing w:val="-14"/>
        </w:rPr>
        <w:t> </w:t>
      </w:r>
      <w:r>
        <w:rPr>
          <w:spacing w:val="-1"/>
        </w:rPr>
        <w:t>plazo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siete</w:t>
      </w:r>
      <w:r>
        <w:rPr>
          <w:spacing w:val="-15"/>
        </w:rPr>
        <w:t> </w:t>
      </w:r>
      <w:r>
        <w:rPr/>
        <w:t>días</w:t>
      </w:r>
      <w:r>
        <w:rPr>
          <w:spacing w:val="-17"/>
        </w:rPr>
        <w:t> </w:t>
      </w:r>
      <w:r>
        <w:rPr/>
        <w:t>contados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partir</w:t>
      </w:r>
      <w:r>
        <w:rPr>
          <w:spacing w:val="-16"/>
        </w:rPr>
        <w:t> </w:t>
      </w:r>
      <w:r>
        <w:rPr/>
        <w:t>del</w:t>
      </w:r>
      <w:r>
        <w:rPr>
          <w:spacing w:val="-14"/>
        </w:rPr>
        <w:t> </w:t>
      </w:r>
      <w:r>
        <w:rPr/>
        <w:t>siguiente</w:t>
      </w:r>
      <w:r>
        <w:rPr>
          <w:spacing w:val="-16"/>
        </w:rPr>
        <w:t> </w:t>
      </w:r>
      <w:r>
        <w:rPr/>
        <w:t>al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8"/>
        </w:rPr>
        <w:t> </w:t>
      </w:r>
      <w:r>
        <w:rPr/>
        <w:t>celebración</w:t>
      </w:r>
      <w:r>
        <w:rPr>
          <w:spacing w:val="-14"/>
        </w:rPr>
        <w:t> </w:t>
      </w:r>
      <w:r>
        <w:rPr/>
        <w:t>del</w:t>
      </w:r>
      <w:r>
        <w:rPr>
          <w:spacing w:val="-68"/>
        </w:rPr>
        <w:t> </w:t>
      </w:r>
      <w:r>
        <w:rPr/>
        <w:t>espectáculo</w:t>
      </w:r>
      <w:r>
        <w:rPr>
          <w:spacing w:val="-17"/>
        </w:rPr>
        <w:t> </w:t>
      </w:r>
      <w:r>
        <w:rPr/>
        <w:t>o</w:t>
      </w:r>
      <w:r>
        <w:rPr>
          <w:spacing w:val="-16"/>
        </w:rPr>
        <w:t> </w:t>
      </w:r>
      <w:r>
        <w:rPr/>
        <w:t>diversión</w:t>
      </w:r>
      <w:r>
        <w:rPr>
          <w:spacing w:val="-13"/>
        </w:rPr>
        <w:t> </w:t>
      </w:r>
      <w:r>
        <w:rPr/>
        <w:t>pública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se</w:t>
      </w:r>
      <w:r>
        <w:rPr>
          <w:spacing w:val="-16"/>
        </w:rPr>
        <w:t> </w:t>
      </w:r>
      <w:r>
        <w:rPr/>
        <w:t>trate.</w:t>
      </w:r>
    </w:p>
    <w:p>
      <w:pPr>
        <w:pStyle w:val="BodyText"/>
        <w:spacing w:line="278" w:lineRule="auto" w:before="200"/>
        <w:ind w:left="643" w:right="936"/>
        <w:jc w:val="both"/>
      </w:pPr>
      <w:r>
        <w:rPr>
          <w:spacing w:val="-1"/>
        </w:rPr>
        <w:t>Los</w:t>
      </w:r>
      <w:r>
        <w:rPr>
          <w:spacing w:val="-15"/>
        </w:rPr>
        <w:t> </w:t>
      </w:r>
      <w:r>
        <w:rPr>
          <w:spacing w:val="-1"/>
        </w:rPr>
        <w:t>retenedores</w:t>
      </w:r>
      <w:r>
        <w:rPr>
          <w:spacing w:val="-16"/>
        </w:rPr>
        <w:t> </w:t>
      </w:r>
      <w:r>
        <w:rPr>
          <w:spacing w:val="-1"/>
        </w:rPr>
        <w:t>a</w:t>
      </w:r>
      <w:r>
        <w:rPr>
          <w:spacing w:val="-16"/>
        </w:rPr>
        <w:t> </w:t>
      </w:r>
      <w:r>
        <w:rPr>
          <w:spacing w:val="-1"/>
        </w:rPr>
        <w:t>quienes</w:t>
      </w:r>
      <w:r>
        <w:rPr>
          <w:spacing w:val="-16"/>
        </w:rPr>
        <w:t> </w:t>
      </w:r>
      <w:r>
        <w:rPr/>
        <w:t>las</w:t>
      </w:r>
      <w:r>
        <w:rPr>
          <w:spacing w:val="-17"/>
        </w:rPr>
        <w:t> </w:t>
      </w:r>
      <w:r>
        <w:rPr/>
        <w:t>leyes</w:t>
      </w:r>
      <w:r>
        <w:rPr>
          <w:spacing w:val="-16"/>
        </w:rPr>
        <w:t> </w:t>
      </w:r>
      <w:r>
        <w:rPr/>
        <w:t>impongan</w:t>
      </w:r>
      <w:r>
        <w:rPr>
          <w:spacing w:val="-16"/>
        </w:rPr>
        <w:t> </w:t>
      </w:r>
      <w:r>
        <w:rPr/>
        <w:t>la</w:t>
      </w:r>
      <w:r>
        <w:rPr>
          <w:spacing w:val="-12"/>
        </w:rPr>
        <w:t> </w:t>
      </w:r>
      <w:r>
        <w:rPr/>
        <w:t>obligación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recaudar</w:t>
      </w:r>
      <w:r>
        <w:rPr>
          <w:spacing w:val="-12"/>
        </w:rPr>
        <w:t> </w:t>
      </w:r>
      <w:r>
        <w:rPr/>
        <w:t>contribuciones</w:t>
      </w:r>
      <w:r>
        <w:rPr>
          <w:spacing w:val="-16"/>
        </w:rPr>
        <w:t> </w:t>
      </w:r>
      <w:r>
        <w:rPr/>
        <w:t>a</w:t>
      </w:r>
      <w:r>
        <w:rPr>
          <w:spacing w:val="-68"/>
        </w:rPr>
        <w:t> </w:t>
      </w:r>
      <w:r>
        <w:rPr/>
        <w:t>cargo de contribuyentes son responsables solidarios hasta por el monto de dichas</w:t>
      </w:r>
      <w:r>
        <w:rPr>
          <w:spacing w:val="1"/>
        </w:rPr>
        <w:t> </w:t>
      </w:r>
      <w:r>
        <w:rPr/>
        <w:t>contribuciones.</w:t>
      </w:r>
    </w:p>
    <w:p>
      <w:pPr>
        <w:spacing w:line="364" w:lineRule="auto" w:before="195"/>
        <w:ind w:left="6608" w:right="855" w:firstLine="98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  <w:r>
        <w:rPr>
          <w:b/>
          <w:i/>
          <w:spacing w:val="-41"/>
          <w:w w:val="80"/>
          <w:sz w:val="16"/>
        </w:rPr>
        <w:t> </w:t>
      </w:r>
      <w:r>
        <w:rPr>
          <w:b/>
          <w:i/>
          <w:w w:val="85"/>
          <w:sz w:val="16"/>
        </w:rPr>
        <w:t>Artículo Adicionado DOE</w:t>
      </w:r>
      <w:r>
        <w:rPr>
          <w:b/>
          <w:i/>
          <w:spacing w:val="1"/>
          <w:w w:val="85"/>
          <w:sz w:val="16"/>
        </w:rPr>
        <w:t> </w:t>
      </w:r>
      <w:r>
        <w:rPr>
          <w:b/>
          <w:i/>
          <w:w w:val="85"/>
          <w:sz w:val="16"/>
        </w:rPr>
        <w:t>28-12-2015</w:t>
      </w:r>
    </w:p>
    <w:p>
      <w:pPr>
        <w:pStyle w:val="BodyText"/>
        <w:rPr>
          <w:b/>
          <w:i/>
        </w:rPr>
      </w:pPr>
    </w:p>
    <w:p>
      <w:pPr>
        <w:pStyle w:val="Heading1"/>
        <w:spacing w:line="444" w:lineRule="auto" w:before="156"/>
        <w:ind w:left="4184" w:right="4473"/>
      </w:pPr>
      <w:r>
        <w:rPr>
          <w:w w:val="116"/>
        </w:rPr>
        <w:t>C</w:t>
      </w:r>
      <w:r>
        <w:rPr>
          <w:spacing w:val="-1"/>
          <w:w w:val="107"/>
        </w:rPr>
        <w:t>A</w:t>
      </w:r>
      <w:r>
        <w:rPr>
          <w:w w:val="84"/>
        </w:rPr>
        <w:t>P</w:t>
      </w:r>
      <w:r>
        <w:rPr>
          <w:spacing w:val="-1"/>
          <w:w w:val="57"/>
        </w:rPr>
        <w:t>Í</w:t>
      </w:r>
      <w:r>
        <w:rPr>
          <w:w w:val="77"/>
        </w:rPr>
        <w:t>TU</w:t>
      </w:r>
      <w:r>
        <w:rPr>
          <w:spacing w:val="1"/>
          <w:w w:val="77"/>
        </w:rPr>
        <w:t>L</w:t>
      </w:r>
      <w:r>
        <w:rPr>
          <w:w w:val="108"/>
        </w:rPr>
        <w:t>O</w:t>
      </w:r>
      <w:r>
        <w:rPr>
          <w:spacing w:val="-3"/>
        </w:rPr>
        <w:t> </w:t>
      </w:r>
      <w:r>
        <w:rPr>
          <w:spacing w:val="-6"/>
          <w:w w:val="57"/>
        </w:rPr>
        <w:t>I</w:t>
      </w:r>
      <w:r>
        <w:rPr>
          <w:spacing w:val="-7"/>
          <w:w w:val="57"/>
        </w:rPr>
        <w:t>I</w:t>
      </w:r>
      <w:r>
        <w:rPr>
          <w:w w:val="57"/>
        </w:rPr>
        <w:t> </w:t>
      </w:r>
      <w:r>
        <w:rPr>
          <w:w w:val="90"/>
        </w:rPr>
        <w:t>DERECHOS</w:t>
      </w:r>
    </w:p>
    <w:p>
      <w:pPr>
        <w:pStyle w:val="BodyText"/>
        <w:rPr>
          <w:rFonts w:ascii="Tahoma"/>
          <w:b/>
          <w:sz w:val="24"/>
        </w:rPr>
      </w:pPr>
    </w:p>
    <w:p>
      <w:pPr>
        <w:spacing w:line="242" w:lineRule="auto" w:before="155"/>
        <w:ind w:left="3809" w:right="4103" w:firstLine="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Sección Primera</w:t>
      </w:r>
      <w:r>
        <w:rPr>
          <w:rFonts w:ascii="Tahoma" w:hAnsi="Tahoma"/>
          <w:b/>
          <w:spacing w:val="1"/>
          <w:sz w:val="20"/>
        </w:rPr>
        <w:t> </w:t>
      </w:r>
      <w:r>
        <w:rPr>
          <w:rFonts w:ascii="Tahoma" w:hAnsi="Tahoma"/>
          <w:b/>
          <w:w w:val="95"/>
          <w:sz w:val="20"/>
        </w:rPr>
        <w:t>Disposiciones</w:t>
      </w:r>
      <w:r>
        <w:rPr>
          <w:rFonts w:ascii="Tahoma" w:hAnsi="Tahoma"/>
          <w:b/>
          <w:spacing w:val="36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comunes</w:t>
      </w:r>
    </w:p>
    <w:p>
      <w:pPr>
        <w:pStyle w:val="BodyText"/>
        <w:spacing w:before="9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643" w:right="937"/>
        <w:jc w:val="both"/>
      </w:pPr>
      <w:r>
        <w:rPr>
          <w:rFonts w:ascii="Tahoma" w:hAnsi="Tahoma"/>
          <w:b/>
          <w:w w:val="95"/>
        </w:rPr>
        <w:t>ARTÍCULO 71.- </w:t>
      </w:r>
      <w:r>
        <w:rPr>
          <w:w w:val="95"/>
        </w:rPr>
        <w:t>Las personas físicas y morales pagarán los derechos que se establecen en</w:t>
      </w:r>
      <w:r>
        <w:rPr>
          <w:spacing w:val="1"/>
          <w:w w:val="95"/>
        </w:rPr>
        <w:t> </w:t>
      </w:r>
      <w:r>
        <w:rPr/>
        <w:t>esta</w:t>
      </w:r>
      <w:r>
        <w:rPr>
          <w:spacing w:val="-4"/>
        </w:rPr>
        <w:t> </w:t>
      </w:r>
      <w:r>
        <w:rPr/>
        <w:t>Ley,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cajas</w:t>
      </w:r>
      <w:r>
        <w:rPr>
          <w:spacing w:val="-4"/>
        </w:rPr>
        <w:t> </w:t>
      </w:r>
      <w:r>
        <w:rPr/>
        <w:t>recaudadoras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Dirección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Finanzas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Tesorería</w:t>
      </w:r>
      <w:r>
        <w:rPr>
          <w:spacing w:val="-3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o</w:t>
      </w:r>
      <w:r>
        <w:rPr>
          <w:spacing w:val="-67"/>
        </w:rPr>
        <w:t> </w:t>
      </w:r>
      <w:r>
        <w:rPr/>
        <w:t>en</w:t>
      </w:r>
      <w:r>
        <w:rPr>
          <w:spacing w:val="-15"/>
        </w:rPr>
        <w:t> </w:t>
      </w:r>
      <w:r>
        <w:rPr/>
        <w:t>las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propia</w:t>
      </w:r>
      <w:r>
        <w:rPr>
          <w:spacing w:val="-13"/>
        </w:rPr>
        <w:t> </w:t>
      </w:r>
      <w:r>
        <w:rPr/>
        <w:t>Dirección,</w:t>
      </w:r>
      <w:r>
        <w:rPr>
          <w:spacing w:val="-18"/>
        </w:rPr>
        <w:t> </w:t>
      </w:r>
      <w:r>
        <w:rPr/>
        <w:t>autorice</w:t>
      </w:r>
      <w:r>
        <w:rPr>
          <w:spacing w:val="-16"/>
        </w:rPr>
        <w:t> </w:t>
      </w:r>
      <w:r>
        <w:rPr/>
        <w:t>para</w:t>
      </w:r>
      <w:r>
        <w:rPr>
          <w:spacing w:val="-15"/>
        </w:rPr>
        <w:t> </w:t>
      </w:r>
      <w:r>
        <w:rPr/>
        <w:t>tal</w:t>
      </w:r>
      <w:r>
        <w:rPr>
          <w:spacing w:val="-17"/>
        </w:rPr>
        <w:t> </w:t>
      </w:r>
      <w:r>
        <w:rPr/>
        <w:t>efecto.</w:t>
      </w:r>
    </w:p>
    <w:p>
      <w:pPr>
        <w:pStyle w:val="BodyText"/>
        <w:spacing w:line="278" w:lineRule="auto" w:before="201"/>
        <w:ind w:left="643" w:right="940"/>
        <w:jc w:val="both"/>
      </w:pPr>
      <w:r>
        <w:rPr/>
        <w:t>El pago de los derechos deberá hacerse previamente a la prestación del servicio, salvo</w:t>
      </w:r>
      <w:r>
        <w:rPr>
          <w:spacing w:val="-68"/>
        </w:rPr>
        <w:t> </w:t>
      </w:r>
      <w:r>
        <w:rPr>
          <w:w w:val="95"/>
        </w:rPr>
        <w:t>en</w:t>
      </w:r>
      <w:r>
        <w:rPr>
          <w:spacing w:val="-11"/>
          <w:w w:val="95"/>
        </w:rPr>
        <w:t> </w:t>
      </w:r>
      <w:r>
        <w:rPr>
          <w:w w:val="95"/>
        </w:rPr>
        <w:t>los</w:t>
      </w:r>
      <w:r>
        <w:rPr>
          <w:spacing w:val="-11"/>
          <w:w w:val="95"/>
        </w:rPr>
        <w:t> </w:t>
      </w:r>
      <w:r>
        <w:rPr>
          <w:w w:val="95"/>
        </w:rPr>
        <w:t>casos</w:t>
      </w:r>
      <w:r>
        <w:rPr>
          <w:spacing w:val="-11"/>
          <w:w w:val="95"/>
        </w:rPr>
        <w:t> </w:t>
      </w:r>
      <w:r>
        <w:rPr>
          <w:w w:val="95"/>
        </w:rPr>
        <w:t>expresamente</w:t>
      </w:r>
      <w:r>
        <w:rPr>
          <w:spacing w:val="-11"/>
          <w:w w:val="95"/>
        </w:rPr>
        <w:t> </w:t>
      </w:r>
      <w:r>
        <w:rPr>
          <w:w w:val="95"/>
        </w:rPr>
        <w:t>señalados</w:t>
      </w:r>
      <w:r>
        <w:rPr>
          <w:spacing w:val="-12"/>
          <w:w w:val="95"/>
        </w:rPr>
        <w:t> </w:t>
      </w:r>
      <w:r>
        <w:rPr>
          <w:w w:val="95"/>
        </w:rPr>
        <w:t>en</w:t>
      </w:r>
      <w:r>
        <w:rPr>
          <w:spacing w:val="-10"/>
          <w:w w:val="95"/>
        </w:rPr>
        <w:t> </w:t>
      </w:r>
      <w:r>
        <w:rPr>
          <w:w w:val="95"/>
        </w:rPr>
        <w:t>esta</w:t>
      </w:r>
      <w:r>
        <w:rPr>
          <w:spacing w:val="-10"/>
          <w:w w:val="95"/>
        </w:rPr>
        <w:t> </w:t>
      </w:r>
      <w:r>
        <w:rPr>
          <w:w w:val="95"/>
        </w:rPr>
        <w:t>Ley.</w:t>
      </w:r>
    </w:p>
    <w:p>
      <w:pPr>
        <w:pStyle w:val="BodyText"/>
        <w:spacing w:line="278" w:lineRule="auto" w:before="199"/>
        <w:ind w:left="643" w:right="937"/>
        <w:jc w:val="both"/>
      </w:pPr>
      <w:r>
        <w:rPr>
          <w:rFonts w:ascii="Tahoma" w:hAnsi="Tahoma"/>
          <w:b/>
        </w:rPr>
        <w:t>ARTÍCULO 72.- </w:t>
      </w:r>
      <w:r>
        <w:rPr/>
        <w:t>Los derechos que establece esta Ley se pagarán por los servicios que</w:t>
      </w:r>
      <w:r>
        <w:rPr>
          <w:spacing w:val="1"/>
        </w:rPr>
        <w:t> </w:t>
      </w:r>
      <w:r>
        <w:rPr/>
        <w:t>preste el Ayuntamiento de Mérida en sus funciones de derecho público o por el uso o</w:t>
      </w:r>
      <w:r>
        <w:rPr>
          <w:spacing w:val="1"/>
        </w:rPr>
        <w:t> </w:t>
      </w:r>
      <w:r>
        <w:rPr/>
        <w:t>aprovechamiento de los bienes del dominio público del Municipio destinados a la</w:t>
      </w:r>
      <w:r>
        <w:rPr>
          <w:spacing w:val="1"/>
        </w:rPr>
        <w:t> </w:t>
      </w:r>
      <w:r>
        <w:rPr/>
        <w:t>prestación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un</w:t>
      </w:r>
      <w:r>
        <w:rPr>
          <w:spacing w:val="-16"/>
        </w:rPr>
        <w:t> </w:t>
      </w:r>
      <w:r>
        <w:rPr/>
        <w:t>servicio</w:t>
      </w:r>
      <w:r>
        <w:rPr>
          <w:spacing w:val="-15"/>
        </w:rPr>
        <w:t> </w:t>
      </w:r>
      <w:r>
        <w:rPr/>
        <w:t>público.</w:t>
      </w:r>
    </w:p>
    <w:p>
      <w:pPr>
        <w:pStyle w:val="BodyText"/>
        <w:spacing w:line="278" w:lineRule="auto" w:before="200"/>
        <w:ind w:left="643" w:right="931"/>
        <w:jc w:val="both"/>
      </w:pPr>
      <w:r>
        <w:rPr/>
        <w:t>Cuando de conformidad con la Ley de</w:t>
      </w:r>
      <w:r>
        <w:rPr>
          <w:spacing w:val="70"/>
        </w:rPr>
        <w:t> </w:t>
      </w:r>
      <w:r>
        <w:rPr/>
        <w:t>Gobierno de los Municipios del Estado de</w:t>
      </w:r>
      <w:r>
        <w:rPr>
          <w:spacing w:val="1"/>
        </w:rPr>
        <w:t> </w:t>
      </w:r>
      <w:r>
        <w:rPr/>
        <w:t>Yucatán o cualesquiera otras disposiciones legales o reglamentarias, los servicios que</w:t>
      </w:r>
      <w:r>
        <w:rPr>
          <w:spacing w:val="1"/>
        </w:rPr>
        <w:t> </w:t>
      </w:r>
      <w:r>
        <w:rPr/>
        <w:t>preste</w:t>
      </w:r>
      <w:r>
        <w:rPr>
          <w:spacing w:val="-11"/>
        </w:rPr>
        <w:t> </w:t>
      </w:r>
      <w:r>
        <w:rPr/>
        <w:t>una</w:t>
      </w:r>
      <w:r>
        <w:rPr>
          <w:spacing w:val="-10"/>
        </w:rPr>
        <w:t> </w:t>
      </w:r>
      <w:r>
        <w:rPr/>
        <w:t>dependencia</w:t>
      </w:r>
      <w:r>
        <w:rPr>
          <w:spacing w:val="-10"/>
        </w:rPr>
        <w:t> </w:t>
      </w:r>
      <w:r>
        <w:rPr/>
        <w:t>del</w:t>
      </w:r>
      <w:r>
        <w:rPr>
          <w:spacing w:val="-8"/>
        </w:rPr>
        <w:t> </w:t>
      </w:r>
      <w:r>
        <w:rPr/>
        <w:t>Ayuntamiento,</w:t>
      </w:r>
      <w:r>
        <w:rPr>
          <w:spacing w:val="-13"/>
        </w:rPr>
        <w:t> </w:t>
      </w:r>
      <w:r>
        <w:rPr/>
        <w:t>sean</w:t>
      </w:r>
      <w:r>
        <w:rPr>
          <w:spacing w:val="-10"/>
        </w:rPr>
        <w:t> </w:t>
      </w:r>
      <w:r>
        <w:rPr/>
        <w:t>proporcionados</w:t>
      </w:r>
      <w:r>
        <w:rPr>
          <w:spacing w:val="-11"/>
        </w:rPr>
        <w:t> </w:t>
      </w:r>
      <w:r>
        <w:rPr/>
        <w:t>por</w:t>
      </w:r>
      <w:r>
        <w:rPr>
          <w:spacing w:val="-9"/>
        </w:rPr>
        <w:t> </w:t>
      </w:r>
      <w:r>
        <w:rPr/>
        <w:t>otra</w:t>
      </w:r>
      <w:r>
        <w:rPr>
          <w:spacing w:val="-10"/>
        </w:rPr>
        <w:t> </w:t>
      </w:r>
      <w:r>
        <w:rPr/>
        <w:t>distinta</w:t>
      </w:r>
      <w:r>
        <w:rPr>
          <w:spacing w:val="-10"/>
        </w:rPr>
        <w:t> </w:t>
      </w:r>
      <w:r>
        <w:rPr/>
        <w:t>o</w:t>
      </w:r>
      <w:r>
        <w:rPr>
          <w:spacing w:val="-1"/>
        </w:rPr>
        <w:t> </w:t>
      </w:r>
      <w:r>
        <w:rPr/>
        <w:t>bien</w:t>
      </w:r>
      <w:r>
        <w:rPr>
          <w:spacing w:val="-68"/>
        </w:rPr>
        <w:t> </w:t>
      </w:r>
      <w:r>
        <w:rPr/>
        <w:t>por un organismo descentralizado o paramunicipal, se seguirán cobrando los derechos</w:t>
      </w:r>
      <w:r>
        <w:rPr>
          <w:spacing w:val="1"/>
        </w:rPr>
        <w:t> </w:t>
      </w:r>
      <w:r>
        <w:rPr>
          <w:w w:val="95"/>
        </w:rPr>
        <w:t>en</w:t>
      </w:r>
      <w:r>
        <w:rPr>
          <w:spacing w:val="-12"/>
          <w:w w:val="95"/>
        </w:rPr>
        <w:t> </w:t>
      </w:r>
      <w:r>
        <w:rPr>
          <w:w w:val="95"/>
        </w:rPr>
        <w:t>los</w:t>
      </w:r>
      <w:r>
        <w:rPr>
          <w:spacing w:val="-12"/>
          <w:w w:val="95"/>
        </w:rPr>
        <w:t> </w:t>
      </w:r>
      <w:r>
        <w:rPr>
          <w:w w:val="95"/>
        </w:rPr>
        <w:t>términos</w:t>
      </w:r>
      <w:r>
        <w:rPr>
          <w:spacing w:val="-12"/>
          <w:w w:val="95"/>
        </w:rPr>
        <w:t> </w:t>
      </w:r>
      <w:r>
        <w:rPr>
          <w:w w:val="95"/>
        </w:rPr>
        <w:t>establecidos</w:t>
      </w:r>
      <w:r>
        <w:rPr>
          <w:spacing w:val="-13"/>
          <w:w w:val="95"/>
        </w:rPr>
        <w:t> </w:t>
      </w:r>
      <w:r>
        <w:rPr>
          <w:w w:val="95"/>
        </w:rPr>
        <w:t>por</w:t>
      </w:r>
      <w:r>
        <w:rPr>
          <w:spacing w:val="-12"/>
          <w:w w:val="95"/>
        </w:rPr>
        <w:t> </w:t>
      </w:r>
      <w:r>
        <w:rPr>
          <w:w w:val="95"/>
        </w:rPr>
        <w:t>esta</w:t>
      </w:r>
      <w:r>
        <w:rPr>
          <w:spacing w:val="-11"/>
          <w:w w:val="95"/>
        </w:rPr>
        <w:t> </w:t>
      </w:r>
      <w:r>
        <w:rPr>
          <w:w w:val="95"/>
        </w:rPr>
        <w:t>Ley.</w:t>
      </w:r>
    </w:p>
    <w:p>
      <w:pPr>
        <w:pStyle w:val="Heading1"/>
        <w:spacing w:before="201"/>
        <w:ind w:right="890"/>
      </w:pPr>
      <w:r>
        <w:rPr/>
        <w:t>Sección</w:t>
      </w:r>
      <w:r>
        <w:rPr>
          <w:spacing w:val="-4"/>
        </w:rPr>
        <w:t> </w:t>
      </w:r>
      <w:r>
        <w:rPr/>
        <w:t>Segunda</w:t>
      </w:r>
    </w:p>
    <w:p>
      <w:pPr>
        <w:spacing w:before="4"/>
        <w:ind w:left="600" w:right="895" w:firstLine="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w w:val="95"/>
          <w:sz w:val="20"/>
        </w:rPr>
        <w:t>De</w:t>
      </w:r>
      <w:r>
        <w:rPr>
          <w:rFonts w:ascii="Tahoma" w:hAnsi="Tahoma"/>
          <w:b/>
          <w:spacing w:val="4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los</w:t>
      </w:r>
      <w:r>
        <w:rPr>
          <w:rFonts w:ascii="Tahoma" w:hAnsi="Tahoma"/>
          <w:b/>
          <w:spacing w:val="7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servicios</w:t>
      </w:r>
      <w:r>
        <w:rPr>
          <w:rFonts w:ascii="Tahoma" w:hAnsi="Tahoma"/>
          <w:b/>
          <w:spacing w:val="8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que</w:t>
      </w:r>
      <w:r>
        <w:rPr>
          <w:rFonts w:ascii="Tahoma" w:hAnsi="Tahoma"/>
          <w:b/>
          <w:spacing w:val="6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presta</w:t>
      </w:r>
      <w:r>
        <w:rPr>
          <w:rFonts w:ascii="Tahoma" w:hAnsi="Tahoma"/>
          <w:b/>
          <w:spacing w:val="6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la</w:t>
      </w:r>
      <w:r>
        <w:rPr>
          <w:rFonts w:ascii="Tahoma" w:hAnsi="Tahoma"/>
          <w:b/>
          <w:spacing w:val="9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Dirección</w:t>
      </w:r>
      <w:r>
        <w:rPr>
          <w:rFonts w:ascii="Tahoma" w:hAnsi="Tahoma"/>
          <w:b/>
          <w:spacing w:val="6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de</w:t>
      </w:r>
      <w:r>
        <w:rPr>
          <w:rFonts w:ascii="Tahoma" w:hAnsi="Tahoma"/>
          <w:b/>
          <w:spacing w:val="6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Desarrollo</w:t>
      </w:r>
      <w:r>
        <w:rPr>
          <w:rFonts w:ascii="Tahoma" w:hAnsi="Tahoma"/>
          <w:b/>
          <w:spacing w:val="5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Urbano</w:t>
      </w:r>
    </w:p>
    <w:p>
      <w:pPr>
        <w:pStyle w:val="BodyText"/>
        <w:spacing w:before="8"/>
        <w:rPr>
          <w:rFonts w:ascii="Tahoma"/>
          <w:b/>
          <w:sz w:val="8"/>
        </w:rPr>
      </w:pPr>
    </w:p>
    <w:p>
      <w:pPr>
        <w:pStyle w:val="Heading1"/>
        <w:spacing w:before="100"/>
        <w:ind w:left="643"/>
        <w:jc w:val="both"/>
      </w:pPr>
      <w:r>
        <w:rPr>
          <w:w w:val="90"/>
        </w:rPr>
        <w:t>De</w:t>
      </w:r>
      <w:r>
        <w:rPr>
          <w:spacing w:val="8"/>
          <w:w w:val="90"/>
        </w:rPr>
        <w:t> </w:t>
      </w:r>
      <w:r>
        <w:rPr>
          <w:w w:val="90"/>
        </w:rPr>
        <w:t>los</w:t>
      </w:r>
      <w:r>
        <w:rPr>
          <w:spacing w:val="13"/>
          <w:w w:val="90"/>
        </w:rPr>
        <w:t> </w:t>
      </w:r>
      <w:r>
        <w:rPr>
          <w:w w:val="90"/>
        </w:rPr>
        <w:t>sujetos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643" w:right="938"/>
        <w:jc w:val="both"/>
      </w:pPr>
      <w:r>
        <w:rPr>
          <w:rFonts w:ascii="Tahoma" w:hAnsi="Tahoma"/>
          <w:b/>
          <w:w w:val="95"/>
        </w:rPr>
        <w:t>ARTÍCULO 73.- </w:t>
      </w:r>
      <w:r>
        <w:rPr>
          <w:w w:val="95"/>
        </w:rPr>
        <w:t>Son sujetos obligados al pago de derechos, por los servicios que presta la</w:t>
      </w:r>
      <w:r>
        <w:rPr>
          <w:spacing w:val="1"/>
          <w:w w:val="95"/>
        </w:rPr>
        <w:t> </w:t>
      </w:r>
      <w:r>
        <w:rPr>
          <w:w w:val="95"/>
        </w:rPr>
        <w:t>Dirección</w:t>
      </w:r>
      <w:r>
        <w:rPr>
          <w:spacing w:val="17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Desarrollo</w:t>
      </w:r>
      <w:r>
        <w:rPr>
          <w:spacing w:val="19"/>
          <w:w w:val="95"/>
        </w:rPr>
        <w:t> </w:t>
      </w:r>
      <w:r>
        <w:rPr>
          <w:w w:val="95"/>
        </w:rPr>
        <w:t>Urbano,</w:t>
      </w:r>
      <w:r>
        <w:rPr>
          <w:spacing w:val="14"/>
          <w:w w:val="95"/>
        </w:rPr>
        <w:t> </w:t>
      </w:r>
      <w:r>
        <w:rPr>
          <w:w w:val="95"/>
        </w:rPr>
        <w:t>las</w:t>
      </w:r>
      <w:r>
        <w:rPr>
          <w:spacing w:val="15"/>
          <w:w w:val="95"/>
        </w:rPr>
        <w:t> </w:t>
      </w:r>
      <w:r>
        <w:rPr>
          <w:w w:val="95"/>
        </w:rPr>
        <w:t>personas</w:t>
      </w:r>
      <w:r>
        <w:rPr>
          <w:spacing w:val="19"/>
          <w:w w:val="95"/>
        </w:rPr>
        <w:t> </w:t>
      </w:r>
      <w:r>
        <w:rPr>
          <w:w w:val="95"/>
        </w:rPr>
        <w:t>físicas</w:t>
      </w:r>
      <w:r>
        <w:rPr>
          <w:spacing w:val="15"/>
          <w:w w:val="95"/>
        </w:rPr>
        <w:t> </w:t>
      </w:r>
      <w:r>
        <w:rPr>
          <w:w w:val="95"/>
        </w:rPr>
        <w:t>o</w:t>
      </w:r>
      <w:r>
        <w:rPr>
          <w:spacing w:val="15"/>
          <w:w w:val="95"/>
        </w:rPr>
        <w:t> </w:t>
      </w:r>
      <w:r>
        <w:rPr>
          <w:w w:val="95"/>
        </w:rPr>
        <w:t>morales</w:t>
      </w:r>
      <w:r>
        <w:rPr>
          <w:spacing w:val="16"/>
          <w:w w:val="95"/>
        </w:rPr>
        <w:t> </w:t>
      </w:r>
      <w:r>
        <w:rPr>
          <w:w w:val="95"/>
        </w:rPr>
        <w:t>que</w:t>
      </w:r>
      <w:r>
        <w:rPr>
          <w:spacing w:val="20"/>
          <w:w w:val="95"/>
        </w:rPr>
        <w:t> </w:t>
      </w:r>
      <w:r>
        <w:rPr>
          <w:w w:val="95"/>
        </w:rPr>
        <w:t>soliciten,</w:t>
      </w:r>
      <w:r>
        <w:rPr>
          <w:spacing w:val="14"/>
          <w:w w:val="95"/>
        </w:rPr>
        <w:t> </w:t>
      </w:r>
      <w:r>
        <w:rPr>
          <w:w w:val="95"/>
        </w:rPr>
        <w:t>cualesquiera</w:t>
      </w:r>
      <w:r>
        <w:rPr>
          <w:spacing w:val="-64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los</w:t>
      </w:r>
      <w:r>
        <w:rPr>
          <w:spacing w:val="-12"/>
          <w:w w:val="95"/>
        </w:rPr>
        <w:t> </w:t>
      </w:r>
      <w:r>
        <w:rPr>
          <w:w w:val="95"/>
        </w:rPr>
        <w:t>servicios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que</w:t>
      </w:r>
      <w:r>
        <w:rPr>
          <w:spacing w:val="-11"/>
          <w:w w:val="95"/>
        </w:rPr>
        <w:t> </w:t>
      </w:r>
      <w:r>
        <w:rPr>
          <w:w w:val="95"/>
        </w:rPr>
        <w:t>se</w:t>
      </w:r>
      <w:r>
        <w:rPr>
          <w:spacing w:val="-12"/>
          <w:w w:val="95"/>
        </w:rPr>
        <w:t> </w:t>
      </w:r>
      <w:r>
        <w:rPr>
          <w:w w:val="95"/>
        </w:rPr>
        <w:t>refiere</w:t>
      </w:r>
      <w:r>
        <w:rPr>
          <w:spacing w:val="-11"/>
          <w:w w:val="95"/>
        </w:rPr>
        <w:t> </w:t>
      </w:r>
      <w:r>
        <w:rPr>
          <w:w w:val="95"/>
        </w:rPr>
        <w:t>esta</w:t>
      </w:r>
      <w:r>
        <w:rPr>
          <w:spacing w:val="-11"/>
          <w:w w:val="95"/>
        </w:rPr>
        <w:t> </w:t>
      </w:r>
      <w:r>
        <w:rPr>
          <w:w w:val="95"/>
        </w:rPr>
        <w:t>sección.</w:t>
      </w:r>
    </w:p>
    <w:p>
      <w:pPr>
        <w:pStyle w:val="Heading1"/>
        <w:spacing w:before="202"/>
        <w:ind w:left="643"/>
        <w:jc w:val="both"/>
      </w:pP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los</w:t>
      </w:r>
      <w:r>
        <w:rPr>
          <w:spacing w:val="7"/>
          <w:w w:val="95"/>
        </w:rPr>
        <w:t> </w:t>
      </w:r>
      <w:r>
        <w:rPr>
          <w:w w:val="95"/>
        </w:rPr>
        <w:t>obligados</w:t>
      </w:r>
      <w:r>
        <w:rPr>
          <w:spacing w:val="5"/>
          <w:w w:val="95"/>
        </w:rPr>
        <w:t> </w:t>
      </w:r>
      <w:r>
        <w:rPr>
          <w:w w:val="95"/>
        </w:rPr>
        <w:t>solidarios</w:t>
      </w:r>
    </w:p>
    <w:p>
      <w:pPr>
        <w:pStyle w:val="BodyText"/>
        <w:spacing w:before="8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643" w:right="929"/>
        <w:jc w:val="both"/>
      </w:pPr>
      <w:r>
        <w:rPr>
          <w:rFonts w:ascii="Tahoma" w:hAnsi="Tahoma"/>
          <w:b/>
        </w:rPr>
        <w:t>ARTÍCULO 74.- </w:t>
      </w:r>
      <w:r>
        <w:rPr/>
        <w:t>Son obligados solidarios al pago de estos derechos, los propietarios,</w:t>
      </w:r>
      <w:r>
        <w:rPr>
          <w:spacing w:val="1"/>
        </w:rPr>
        <w:t> </w:t>
      </w:r>
      <w:r>
        <w:rPr/>
        <w:t>fideicomitentes, mientras el fiduciario no transmitiera la propiedad del inmueble; los</w:t>
      </w:r>
      <w:r>
        <w:rPr>
          <w:spacing w:val="1"/>
        </w:rPr>
        <w:t> </w:t>
      </w:r>
      <w:r>
        <w:rPr>
          <w:spacing w:val="-1"/>
        </w:rPr>
        <w:t>fideicomisarios</w:t>
      </w:r>
      <w:r>
        <w:rPr>
          <w:spacing w:val="-17"/>
        </w:rPr>
        <w:t> </w:t>
      </w:r>
      <w:r>
        <w:rPr/>
        <w:t>cuando</w:t>
      </w:r>
      <w:r>
        <w:rPr>
          <w:spacing w:val="-16"/>
        </w:rPr>
        <w:t> </w:t>
      </w:r>
      <w:r>
        <w:rPr/>
        <w:t>estuvieren</w:t>
      </w:r>
      <w:r>
        <w:rPr>
          <w:spacing w:val="-15"/>
        </w:rPr>
        <w:t> </w:t>
      </w:r>
      <w:r>
        <w:rPr/>
        <w:t>en</w:t>
      </w:r>
      <w:r>
        <w:rPr>
          <w:spacing w:val="-15"/>
        </w:rPr>
        <w:t> </w:t>
      </w:r>
      <w:r>
        <w:rPr/>
        <w:t>posesión</w:t>
      </w:r>
      <w:r>
        <w:rPr>
          <w:spacing w:val="-15"/>
        </w:rPr>
        <w:t> </w:t>
      </w:r>
      <w:r>
        <w:rPr/>
        <w:t>o</w:t>
      </w:r>
      <w:r>
        <w:rPr>
          <w:spacing w:val="-15"/>
        </w:rPr>
        <w:t> </w:t>
      </w:r>
      <w:r>
        <w:rPr/>
        <w:t>uso</w:t>
      </w:r>
      <w:r>
        <w:rPr>
          <w:spacing w:val="-18"/>
        </w:rPr>
        <w:t> </w:t>
      </w:r>
      <w:r>
        <w:rPr/>
        <w:t>del</w:t>
      </w:r>
      <w:r>
        <w:rPr>
          <w:spacing w:val="-15"/>
        </w:rPr>
        <w:t> </w:t>
      </w:r>
      <w:r>
        <w:rPr/>
        <w:t>inmueble,</w:t>
      </w:r>
      <w:r>
        <w:rPr>
          <w:spacing w:val="-17"/>
        </w:rPr>
        <w:t> </w:t>
      </w:r>
      <w:r>
        <w:rPr/>
        <w:t>los</w:t>
      </w:r>
      <w:r>
        <w:rPr>
          <w:spacing w:val="-16"/>
        </w:rPr>
        <w:t> </w:t>
      </w:r>
      <w:r>
        <w:rPr/>
        <w:t>adquirentes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un</w:t>
      </w:r>
      <w:r>
        <w:rPr>
          <w:spacing w:val="-68"/>
        </w:rPr>
        <w:t> </w:t>
      </w:r>
      <w:r>
        <w:rPr/>
        <w:t>inmueble</w:t>
      </w:r>
      <w:r>
        <w:rPr>
          <w:spacing w:val="-11"/>
        </w:rPr>
        <w:t> </w:t>
      </w:r>
      <w:r>
        <w:rPr/>
        <w:t>por</w:t>
      </w:r>
      <w:r>
        <w:rPr>
          <w:spacing w:val="-8"/>
        </w:rPr>
        <w:t> </w:t>
      </w:r>
      <w:r>
        <w:rPr/>
        <w:t>cualquier</w:t>
      </w:r>
      <w:r>
        <w:rPr>
          <w:spacing w:val="-9"/>
        </w:rPr>
        <w:t> </w:t>
      </w:r>
      <w:r>
        <w:rPr/>
        <w:t>título,</w:t>
      </w:r>
      <w:r>
        <w:rPr>
          <w:spacing w:val="-12"/>
        </w:rPr>
        <w:t> </w:t>
      </w:r>
      <w:r>
        <w:rPr/>
        <w:t>aun</w:t>
      </w:r>
      <w:r>
        <w:rPr>
          <w:spacing w:val="-11"/>
        </w:rPr>
        <w:t> </w:t>
      </w:r>
      <w:r>
        <w:rPr/>
        <w:t>cuando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se</w:t>
      </w:r>
      <w:r>
        <w:rPr>
          <w:spacing w:val="-7"/>
        </w:rPr>
        <w:t> </w:t>
      </w:r>
      <w:r>
        <w:rPr/>
        <w:t>hubiere</w:t>
      </w:r>
      <w:r>
        <w:rPr>
          <w:spacing w:val="-10"/>
        </w:rPr>
        <w:t> </w:t>
      </w:r>
      <w:r>
        <w:rPr/>
        <w:t>otorgado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su</w:t>
      </w:r>
      <w:r>
        <w:rPr>
          <w:spacing w:val="-12"/>
        </w:rPr>
        <w:t> </w:t>
      </w:r>
      <w:r>
        <w:rPr/>
        <w:t>favor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escritura</w:t>
      </w:r>
    </w:p>
    <w:p>
      <w:pPr>
        <w:spacing w:after="0" w:line="278" w:lineRule="auto"/>
        <w:jc w:val="both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sz w:val="11"/>
        </w:rPr>
      </w:pPr>
    </w:p>
    <w:p>
      <w:pPr>
        <w:pStyle w:val="BodyText"/>
        <w:spacing w:line="278" w:lineRule="auto" w:before="99"/>
        <w:ind w:left="643" w:right="855"/>
      </w:pPr>
      <w:r>
        <w:rPr>
          <w:spacing w:val="-1"/>
        </w:rPr>
        <w:t>definitiva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compraventa</w:t>
      </w:r>
      <w:r>
        <w:rPr>
          <w:spacing w:val="-15"/>
        </w:rPr>
        <w:t> </w:t>
      </w:r>
      <w:r>
        <w:rPr/>
        <w:t>y</w:t>
      </w:r>
      <w:r>
        <w:rPr>
          <w:spacing w:val="-16"/>
        </w:rPr>
        <w:t> </w:t>
      </w:r>
      <w:r>
        <w:rPr/>
        <w:t>los</w:t>
      </w:r>
      <w:r>
        <w:rPr>
          <w:spacing w:val="-14"/>
        </w:rPr>
        <w:t> </w:t>
      </w:r>
      <w:r>
        <w:rPr/>
        <w:t>responsables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obra,</w:t>
      </w:r>
      <w:r>
        <w:rPr>
          <w:spacing w:val="-17"/>
        </w:rPr>
        <w:t> </w:t>
      </w:r>
      <w:r>
        <w:rPr/>
        <w:t>en</w:t>
      </w:r>
      <w:r>
        <w:rPr>
          <w:spacing w:val="-15"/>
        </w:rPr>
        <w:t> </w:t>
      </w:r>
      <w:r>
        <w:rPr/>
        <w:t>los</w:t>
      </w:r>
      <w:r>
        <w:rPr>
          <w:spacing w:val="-15"/>
        </w:rPr>
        <w:t> </w:t>
      </w:r>
      <w:r>
        <w:rPr/>
        <w:t>términos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Reglamento</w:t>
      </w:r>
      <w:r>
        <w:rPr>
          <w:spacing w:val="-68"/>
        </w:rPr>
        <w:t> </w:t>
      </w:r>
      <w:r>
        <w:rPr/>
        <w:t>de</w:t>
      </w:r>
      <w:r>
        <w:rPr>
          <w:spacing w:val="-16"/>
        </w:rPr>
        <w:t> </w:t>
      </w:r>
      <w:r>
        <w:rPr/>
        <w:t>Construcciones</w:t>
      </w:r>
      <w:r>
        <w:rPr>
          <w:spacing w:val="-16"/>
        </w:rPr>
        <w:t> </w:t>
      </w:r>
      <w:r>
        <w:rPr/>
        <w:t>del</w:t>
      </w:r>
      <w:r>
        <w:rPr>
          <w:spacing w:val="-15"/>
        </w:rPr>
        <w:t> </w:t>
      </w:r>
      <w:r>
        <w:rPr/>
        <w:t>Municipio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Mérida.</w:t>
      </w:r>
    </w:p>
    <w:p>
      <w:pPr>
        <w:pStyle w:val="Heading1"/>
        <w:spacing w:before="201"/>
        <w:ind w:left="643"/>
        <w:jc w:val="left"/>
      </w:pP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4"/>
        </w:rPr>
        <w:t> </w:t>
      </w:r>
      <w:r>
        <w:rPr/>
        <w:t>clasificación</w:t>
      </w:r>
    </w:p>
    <w:p>
      <w:pPr>
        <w:pStyle w:val="BodyText"/>
        <w:spacing w:line="278" w:lineRule="auto" w:before="204"/>
        <w:ind w:left="643" w:right="855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39"/>
        </w:rPr>
        <w:t> </w:t>
      </w:r>
      <w:r>
        <w:rPr>
          <w:rFonts w:ascii="Tahoma" w:hAnsi="Tahoma"/>
          <w:b/>
        </w:rPr>
        <w:t>75.-</w:t>
      </w:r>
      <w:r>
        <w:rPr>
          <w:rFonts w:ascii="Tahoma" w:hAnsi="Tahoma"/>
          <w:b/>
          <w:spacing w:val="41"/>
        </w:rPr>
        <w:t> </w:t>
      </w:r>
      <w:r>
        <w:rPr/>
        <w:t>Los</w:t>
      </w:r>
      <w:r>
        <w:rPr>
          <w:spacing w:val="27"/>
        </w:rPr>
        <w:t> </w:t>
      </w:r>
      <w:r>
        <w:rPr/>
        <w:t>sujetos</w:t>
      </w:r>
      <w:r>
        <w:rPr>
          <w:spacing w:val="28"/>
        </w:rPr>
        <w:t> </w:t>
      </w:r>
      <w:r>
        <w:rPr/>
        <w:t>pagarán</w:t>
      </w:r>
      <w:r>
        <w:rPr>
          <w:spacing w:val="28"/>
        </w:rPr>
        <w:t> </w:t>
      </w:r>
      <w:r>
        <w:rPr/>
        <w:t>los</w:t>
      </w:r>
      <w:r>
        <w:rPr>
          <w:spacing w:val="27"/>
        </w:rPr>
        <w:t> </w:t>
      </w:r>
      <w:r>
        <w:rPr/>
        <w:t>derechos</w:t>
      </w:r>
      <w:r>
        <w:rPr>
          <w:spacing w:val="27"/>
        </w:rPr>
        <w:t> </w:t>
      </w:r>
      <w:r>
        <w:rPr/>
        <w:t>por</w:t>
      </w:r>
      <w:r>
        <w:rPr>
          <w:spacing w:val="27"/>
        </w:rPr>
        <w:t> </w:t>
      </w:r>
      <w:r>
        <w:rPr/>
        <w:t>los</w:t>
      </w:r>
      <w:r>
        <w:rPr>
          <w:spacing w:val="27"/>
        </w:rPr>
        <w:t> </w:t>
      </w:r>
      <w:r>
        <w:rPr/>
        <w:t>servicios</w:t>
      </w:r>
      <w:r>
        <w:rPr>
          <w:spacing w:val="26"/>
        </w:rPr>
        <w:t> </w:t>
      </w:r>
      <w:r>
        <w:rPr/>
        <w:t>que</w:t>
      </w:r>
      <w:r>
        <w:rPr>
          <w:spacing w:val="28"/>
        </w:rPr>
        <w:t> </w:t>
      </w:r>
      <w:r>
        <w:rPr/>
        <w:t>soliciten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la</w:t>
      </w:r>
      <w:r>
        <w:rPr>
          <w:spacing w:val="-67"/>
        </w:rPr>
        <w:t> </w:t>
      </w:r>
      <w:r>
        <w:rPr>
          <w:w w:val="95"/>
        </w:rPr>
        <w:t>Dirección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Desarrollo</w:t>
      </w:r>
      <w:r>
        <w:rPr>
          <w:spacing w:val="-10"/>
          <w:w w:val="95"/>
        </w:rPr>
        <w:t> </w:t>
      </w:r>
      <w:r>
        <w:rPr>
          <w:w w:val="95"/>
        </w:rPr>
        <w:t>Urbano,</w:t>
      </w:r>
      <w:r>
        <w:rPr>
          <w:spacing w:val="-14"/>
          <w:w w:val="95"/>
        </w:rPr>
        <w:t> </w:t>
      </w:r>
      <w:r>
        <w:rPr>
          <w:w w:val="95"/>
        </w:rPr>
        <w:t>consistentes</w:t>
      </w:r>
      <w:r>
        <w:rPr>
          <w:spacing w:val="-12"/>
          <w:w w:val="95"/>
        </w:rPr>
        <w:t> </w:t>
      </w:r>
      <w:r>
        <w:rPr>
          <w:w w:val="95"/>
        </w:rPr>
        <w:t>en:</w:t>
      </w:r>
    </w:p>
    <w:p>
      <w:pPr>
        <w:pStyle w:val="BodyText"/>
        <w:spacing w:before="199"/>
        <w:ind w:left="643"/>
      </w:pPr>
      <w:r>
        <w:rPr>
          <w:w w:val="95"/>
        </w:rPr>
        <w:t>I.-</w:t>
      </w:r>
      <w:r>
        <w:rPr>
          <w:spacing w:val="-9"/>
          <w:w w:val="95"/>
        </w:rPr>
        <w:t> </w:t>
      </w:r>
      <w:r>
        <w:rPr>
          <w:w w:val="95"/>
        </w:rPr>
        <w:t>Licencias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uso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suelo.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475" w:lineRule="auto"/>
        <w:ind w:left="643" w:right="5072"/>
      </w:pPr>
      <w:r>
        <w:rPr>
          <w:w w:val="95"/>
        </w:rPr>
        <w:t>II.-</w:t>
      </w:r>
      <w:r>
        <w:rPr>
          <w:spacing w:val="-12"/>
          <w:w w:val="95"/>
        </w:rPr>
        <w:t> </w:t>
      </w:r>
      <w:r>
        <w:rPr>
          <w:w w:val="95"/>
        </w:rPr>
        <w:t>Por</w:t>
      </w:r>
      <w:r>
        <w:rPr>
          <w:spacing w:val="-12"/>
          <w:w w:val="95"/>
        </w:rPr>
        <w:t> </w:t>
      </w:r>
      <w:r>
        <w:rPr>
          <w:w w:val="95"/>
        </w:rPr>
        <w:t>el</w:t>
      </w:r>
      <w:r>
        <w:rPr>
          <w:spacing w:val="-12"/>
          <w:w w:val="95"/>
        </w:rPr>
        <w:t> </w:t>
      </w:r>
      <w:r>
        <w:rPr>
          <w:w w:val="95"/>
        </w:rPr>
        <w:t>análisis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factibilidad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uso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suelo.</w:t>
      </w:r>
      <w:r>
        <w:rPr>
          <w:spacing w:val="-64"/>
          <w:w w:val="95"/>
        </w:rPr>
        <w:t> </w:t>
      </w:r>
      <w:r>
        <w:rPr>
          <w:w w:val="95"/>
        </w:rPr>
        <w:t>III.-</w:t>
      </w:r>
      <w:r>
        <w:rPr>
          <w:spacing w:val="-12"/>
          <w:w w:val="95"/>
        </w:rPr>
        <w:t> </w:t>
      </w:r>
      <w:r>
        <w:rPr>
          <w:w w:val="95"/>
        </w:rPr>
        <w:t>Constancia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Alineamiento.</w:t>
      </w:r>
    </w:p>
    <w:p>
      <w:pPr>
        <w:pStyle w:val="BodyText"/>
        <w:spacing w:before="2"/>
        <w:ind w:left="643"/>
      </w:pPr>
      <w:r>
        <w:rPr>
          <w:spacing w:val="-1"/>
          <w:w w:val="83"/>
        </w:rPr>
        <w:t>I</w:t>
      </w:r>
      <w:r>
        <w:rPr>
          <w:spacing w:val="2"/>
          <w:w w:val="83"/>
        </w:rPr>
        <w:t>V</w:t>
      </w:r>
      <w:r>
        <w:rPr>
          <w:spacing w:val="-3"/>
          <w:w w:val="75"/>
        </w:rPr>
        <w:t>.</w:t>
      </w:r>
      <w:r>
        <w:rPr>
          <w:w w:val="72"/>
        </w:rPr>
        <w:t>-</w:t>
      </w:r>
      <w:r>
        <w:rPr>
          <w:spacing w:val="-15"/>
        </w:rPr>
        <w:t> </w:t>
      </w:r>
      <w:r>
        <w:rPr>
          <w:spacing w:val="-1"/>
          <w:w w:val="68"/>
        </w:rPr>
        <w:t>T</w:t>
      </w:r>
      <w:r>
        <w:rPr>
          <w:w w:val="95"/>
        </w:rPr>
        <w:t>ra</w:t>
      </w:r>
      <w:r>
        <w:rPr>
          <w:w w:val="109"/>
        </w:rPr>
        <w:t>b</w:t>
      </w:r>
      <w:r>
        <w:rPr>
          <w:w w:val="113"/>
        </w:rPr>
        <w:t>a</w:t>
      </w:r>
      <w:r>
        <w:rPr>
          <w:spacing w:val="-1"/>
          <w:w w:val="84"/>
        </w:rPr>
        <w:t>jo</w:t>
      </w:r>
      <w:r>
        <w:rPr>
          <w:w w:val="84"/>
        </w:rPr>
        <w:t>s</w:t>
      </w:r>
      <w:r>
        <w:rPr>
          <w:spacing w:val="-17"/>
        </w:rPr>
        <w:t> </w:t>
      </w:r>
      <w:r>
        <w:rPr>
          <w:spacing w:val="2"/>
          <w:w w:val="109"/>
        </w:rPr>
        <w:t>d</w:t>
      </w:r>
      <w:r>
        <w:rPr>
          <w:w w:val="108"/>
        </w:rPr>
        <w:t>e</w:t>
      </w:r>
      <w:r>
        <w:rPr>
          <w:spacing w:val="-16"/>
        </w:rPr>
        <w:t> </w:t>
      </w:r>
      <w:r>
        <w:rPr>
          <w:spacing w:val="1"/>
          <w:w w:val="115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85"/>
        </w:rPr>
        <w:t>r</w:t>
      </w:r>
      <w:r>
        <w:rPr>
          <w:spacing w:val="-1"/>
          <w:w w:val="85"/>
        </w:rPr>
        <w:t>u</w:t>
      </w:r>
      <w:r>
        <w:rPr>
          <w:spacing w:val="3"/>
          <w:w w:val="123"/>
        </w:rPr>
        <w:t>c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spacing w:val="2"/>
          <w:w w:val="95"/>
        </w:rPr>
        <w:t>n</w:t>
      </w:r>
      <w:r>
        <w:rPr>
          <w:w w:val="60"/>
        </w:rPr>
        <w:t>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050" w:val="left" w:leader="none"/>
        </w:tabs>
        <w:spacing w:line="240" w:lineRule="auto" w:before="1" w:after="0"/>
        <w:ind w:left="1049" w:right="0" w:hanging="265"/>
        <w:jc w:val="left"/>
        <w:rPr>
          <w:sz w:val="20"/>
        </w:rPr>
      </w:pPr>
      <w:r>
        <w:rPr>
          <w:sz w:val="20"/>
        </w:rPr>
        <w:t>Licencia</w:t>
      </w:r>
      <w:r>
        <w:rPr>
          <w:spacing w:val="-10"/>
          <w:sz w:val="20"/>
        </w:rPr>
        <w:t> </w:t>
      </w:r>
      <w:r>
        <w:rPr>
          <w:sz w:val="20"/>
        </w:rPr>
        <w:t>para</w:t>
      </w:r>
      <w:r>
        <w:rPr>
          <w:spacing w:val="-10"/>
          <w:sz w:val="20"/>
        </w:rPr>
        <w:t> </w:t>
      </w:r>
      <w:r>
        <w:rPr>
          <w:sz w:val="20"/>
        </w:rPr>
        <w:t>construcción.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050" w:val="left" w:leader="none"/>
        </w:tabs>
        <w:spacing w:line="240" w:lineRule="auto" w:before="0" w:after="0"/>
        <w:ind w:left="1049" w:right="0" w:hanging="265"/>
        <w:jc w:val="left"/>
        <w:rPr>
          <w:sz w:val="20"/>
        </w:rPr>
      </w:pPr>
      <w:r>
        <w:rPr>
          <w:sz w:val="20"/>
        </w:rPr>
        <w:t>Licencia</w:t>
      </w:r>
      <w:r>
        <w:rPr>
          <w:spacing w:val="-13"/>
          <w:sz w:val="20"/>
        </w:rPr>
        <w:t> </w:t>
      </w:r>
      <w:r>
        <w:rPr>
          <w:sz w:val="20"/>
        </w:rPr>
        <w:t>para</w:t>
      </w:r>
      <w:r>
        <w:rPr>
          <w:spacing w:val="-12"/>
          <w:sz w:val="20"/>
        </w:rPr>
        <w:t> </w:t>
      </w:r>
      <w:r>
        <w:rPr>
          <w:sz w:val="20"/>
        </w:rPr>
        <w:t>demolición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3"/>
          <w:sz w:val="20"/>
        </w:rPr>
        <w:t> </w:t>
      </w:r>
      <w:r>
        <w:rPr>
          <w:sz w:val="20"/>
        </w:rPr>
        <w:t>desmantelamiento.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042" w:val="left" w:leader="none"/>
        </w:tabs>
        <w:spacing w:line="240" w:lineRule="auto" w:before="0" w:after="0"/>
        <w:ind w:left="1041" w:right="0" w:hanging="257"/>
        <w:jc w:val="left"/>
        <w:rPr>
          <w:sz w:val="20"/>
        </w:rPr>
      </w:pPr>
      <w:r>
        <w:rPr>
          <w:sz w:val="20"/>
        </w:rPr>
        <w:t>Licencia</w:t>
      </w:r>
      <w:r>
        <w:rPr>
          <w:spacing w:val="-9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excavación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zanjas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vía</w:t>
      </w:r>
      <w:r>
        <w:rPr>
          <w:spacing w:val="-8"/>
          <w:sz w:val="20"/>
        </w:rPr>
        <w:t> </w:t>
      </w:r>
      <w:r>
        <w:rPr>
          <w:sz w:val="20"/>
        </w:rPr>
        <w:t>pública.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050" w:val="left" w:leader="none"/>
        </w:tabs>
        <w:spacing w:line="240" w:lineRule="auto" w:before="0" w:after="0"/>
        <w:ind w:left="1049" w:right="0" w:hanging="265"/>
        <w:jc w:val="left"/>
        <w:rPr>
          <w:sz w:val="20"/>
        </w:rPr>
      </w:pPr>
      <w:r>
        <w:rPr>
          <w:w w:val="95"/>
          <w:sz w:val="20"/>
        </w:rPr>
        <w:t>Licencia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construir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bardas.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043" w:val="left" w:leader="none"/>
        </w:tabs>
        <w:spacing w:line="240" w:lineRule="auto" w:before="0" w:after="0"/>
        <w:ind w:left="1042" w:right="0" w:hanging="258"/>
        <w:jc w:val="left"/>
        <w:rPr>
          <w:sz w:val="20"/>
        </w:rPr>
      </w:pPr>
      <w:r>
        <w:rPr>
          <w:sz w:val="20"/>
        </w:rPr>
        <w:t>Licencia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excavaciones.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472" w:lineRule="auto" w:before="1"/>
        <w:ind w:left="643" w:right="5838"/>
      </w:pPr>
      <w:r>
        <w:rPr/>
        <w:t>V.-</w:t>
      </w:r>
      <w:r>
        <w:rPr>
          <w:spacing w:val="-16"/>
        </w:rPr>
        <w:t> </w:t>
      </w:r>
      <w:r>
        <w:rPr/>
        <w:t>Constancia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terminación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obra.</w:t>
      </w:r>
      <w:r>
        <w:rPr>
          <w:spacing w:val="-67"/>
        </w:rPr>
        <w:t> </w:t>
      </w:r>
      <w:r>
        <w:rPr>
          <w:w w:val="95"/>
        </w:rPr>
        <w:t>VI.-</w:t>
      </w:r>
      <w:r>
        <w:rPr>
          <w:spacing w:val="-9"/>
          <w:w w:val="95"/>
        </w:rPr>
        <w:t> </w:t>
      </w:r>
      <w:r>
        <w:rPr>
          <w:w w:val="95"/>
        </w:rPr>
        <w:t>Licencia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Urbanización.</w:t>
      </w:r>
    </w:p>
    <w:p>
      <w:pPr>
        <w:pStyle w:val="BodyText"/>
        <w:spacing w:before="5"/>
        <w:ind w:left="643"/>
      </w:pPr>
      <w:r>
        <w:rPr>
          <w:w w:val="95"/>
        </w:rPr>
        <w:t>VII.-</w:t>
      </w:r>
      <w:r>
        <w:rPr>
          <w:spacing w:val="-7"/>
          <w:w w:val="95"/>
        </w:rPr>
        <w:t> </w:t>
      </w:r>
      <w:r>
        <w:rPr>
          <w:w w:val="95"/>
        </w:rPr>
        <w:t>Validación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planos.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475" w:lineRule="auto"/>
        <w:ind w:left="643" w:right="6375"/>
      </w:pPr>
      <w:r>
        <w:rPr>
          <w:spacing w:val="-1"/>
          <w:w w:val="95"/>
        </w:rPr>
        <w:t>VIII.-</w:t>
      </w:r>
      <w:r>
        <w:rPr>
          <w:spacing w:val="-13"/>
          <w:w w:val="95"/>
        </w:rPr>
        <w:t> </w:t>
      </w:r>
      <w:r>
        <w:rPr>
          <w:w w:val="95"/>
        </w:rPr>
        <w:t>Emisión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dictamen</w:t>
      </w:r>
      <w:r>
        <w:rPr>
          <w:spacing w:val="-13"/>
          <w:w w:val="95"/>
        </w:rPr>
        <w:t> </w:t>
      </w:r>
      <w:r>
        <w:rPr>
          <w:w w:val="95"/>
        </w:rPr>
        <w:t>técnico.</w:t>
      </w:r>
      <w:r>
        <w:rPr>
          <w:spacing w:val="-64"/>
          <w:w w:val="95"/>
        </w:rPr>
        <w:t> </w:t>
      </w:r>
      <w:r>
        <w:rPr>
          <w:w w:val="90"/>
        </w:rPr>
        <w:t>IX.-</w:t>
      </w:r>
      <w:r>
        <w:rPr>
          <w:spacing w:val="-5"/>
          <w:w w:val="90"/>
        </w:rPr>
        <w:t> </w:t>
      </w:r>
      <w:r>
        <w:rPr>
          <w:w w:val="90"/>
        </w:rPr>
        <w:t>Permisos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anuncios.</w:t>
      </w:r>
    </w:p>
    <w:p>
      <w:pPr>
        <w:pStyle w:val="BodyText"/>
        <w:spacing w:before="2"/>
        <w:ind w:left="643"/>
      </w:pPr>
      <w:r>
        <w:rPr>
          <w:w w:val="95"/>
        </w:rPr>
        <w:t>X.- Derogado.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643"/>
      </w:pPr>
      <w:r>
        <w:rPr>
          <w:w w:val="90"/>
        </w:rPr>
        <w:t>XI.-</w:t>
      </w:r>
      <w:r>
        <w:rPr>
          <w:spacing w:val="10"/>
          <w:w w:val="90"/>
        </w:rPr>
        <w:t> </w:t>
      </w:r>
      <w:r>
        <w:rPr>
          <w:w w:val="90"/>
        </w:rPr>
        <w:t>Visitas</w:t>
      </w:r>
      <w:r>
        <w:rPr>
          <w:spacing w:val="9"/>
          <w:w w:val="90"/>
        </w:rPr>
        <w:t> </w:t>
      </w:r>
      <w:r>
        <w:rPr>
          <w:w w:val="90"/>
        </w:rPr>
        <w:t>de</w:t>
      </w:r>
      <w:r>
        <w:rPr>
          <w:spacing w:val="9"/>
          <w:w w:val="90"/>
        </w:rPr>
        <w:t> </w:t>
      </w:r>
      <w:r>
        <w:rPr>
          <w:w w:val="90"/>
        </w:rPr>
        <w:t>inspección.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475" w:lineRule="auto"/>
        <w:ind w:left="643" w:right="5176"/>
      </w:pPr>
      <w:r>
        <w:rPr>
          <w:w w:val="95"/>
        </w:rPr>
        <w:t>XII.- Por Factibilidad de instalación de anuncio.</w:t>
      </w:r>
      <w:r>
        <w:rPr>
          <w:spacing w:val="-64"/>
          <w:w w:val="95"/>
        </w:rPr>
        <w:t> </w:t>
      </w:r>
      <w:r>
        <w:rPr>
          <w:w w:val="90"/>
        </w:rPr>
        <w:t>XIII.-</w:t>
      </w:r>
      <w:r>
        <w:rPr>
          <w:spacing w:val="-6"/>
          <w:w w:val="90"/>
        </w:rPr>
        <w:t> </w:t>
      </w:r>
      <w:r>
        <w:rPr>
          <w:w w:val="90"/>
        </w:rPr>
        <w:t>Revisión</w:t>
      </w:r>
      <w:r>
        <w:rPr>
          <w:spacing w:val="-6"/>
          <w:w w:val="90"/>
        </w:rPr>
        <w:t> </w:t>
      </w:r>
      <w:r>
        <w:rPr>
          <w:w w:val="90"/>
        </w:rPr>
        <w:t>previa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proyecto.</w:t>
      </w:r>
    </w:p>
    <w:p>
      <w:pPr>
        <w:pStyle w:val="BodyText"/>
        <w:spacing w:before="2"/>
        <w:ind w:left="643"/>
      </w:pPr>
      <w:r>
        <w:rPr>
          <w:w w:val="95"/>
        </w:rPr>
        <w:t>XIV.-</w:t>
      </w:r>
      <w:r>
        <w:rPr>
          <w:spacing w:val="12"/>
          <w:w w:val="95"/>
        </w:rPr>
        <w:t> </w:t>
      </w:r>
      <w:r>
        <w:rPr>
          <w:w w:val="95"/>
        </w:rPr>
        <w:t>Expedición</w:t>
      </w:r>
      <w:r>
        <w:rPr>
          <w:spacing w:val="12"/>
          <w:w w:val="95"/>
        </w:rPr>
        <w:t> </w:t>
      </w:r>
      <w:r>
        <w:rPr>
          <w:w w:val="95"/>
        </w:rPr>
        <w:t>del</w:t>
      </w:r>
      <w:r>
        <w:rPr>
          <w:spacing w:val="14"/>
          <w:w w:val="95"/>
        </w:rPr>
        <w:t> </w:t>
      </w:r>
      <w:r>
        <w:rPr>
          <w:w w:val="95"/>
        </w:rPr>
        <w:t>oficio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9"/>
          <w:w w:val="95"/>
        </w:rPr>
        <w:t> </w:t>
      </w:r>
      <w:r>
        <w:rPr>
          <w:w w:val="95"/>
        </w:rPr>
        <w:t>Anuencia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Electrificación.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8" w:lineRule="auto"/>
        <w:ind w:left="643" w:right="855"/>
      </w:pPr>
      <w:r>
        <w:rPr/>
        <w:t>XV.-</w:t>
      </w:r>
      <w:r>
        <w:rPr>
          <w:spacing w:val="1"/>
        </w:rPr>
        <w:t> </w:t>
      </w:r>
      <w:r>
        <w:rPr/>
        <w:t>Emisión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copias</w:t>
      </w:r>
      <w:r>
        <w:rPr>
          <w:spacing w:val="1"/>
        </w:rPr>
        <w:t> </w:t>
      </w:r>
      <w:r>
        <w:rPr/>
        <w:t>simples y/o copias certificadas 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documentación</w:t>
      </w:r>
      <w:r>
        <w:rPr>
          <w:spacing w:val="-68"/>
        </w:rPr>
        <w:t> </w:t>
      </w:r>
      <w:r>
        <w:rPr>
          <w:w w:val="95"/>
        </w:rPr>
        <w:t>contenida</w:t>
      </w:r>
      <w:r>
        <w:rPr>
          <w:spacing w:val="-7"/>
          <w:w w:val="95"/>
        </w:rPr>
        <w:t> </w:t>
      </w:r>
      <w:r>
        <w:rPr>
          <w:w w:val="95"/>
        </w:rPr>
        <w:t>en</w:t>
      </w:r>
      <w:r>
        <w:rPr>
          <w:spacing w:val="-7"/>
          <w:w w:val="95"/>
        </w:rPr>
        <w:t> </w:t>
      </w:r>
      <w:r>
        <w:rPr>
          <w:w w:val="95"/>
        </w:rPr>
        <w:t>los</w:t>
      </w:r>
      <w:r>
        <w:rPr>
          <w:spacing w:val="-7"/>
          <w:w w:val="95"/>
        </w:rPr>
        <w:t> </w:t>
      </w:r>
      <w:r>
        <w:rPr>
          <w:w w:val="95"/>
        </w:rPr>
        <w:t>expedientes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Dirección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Desarrollo</w:t>
      </w:r>
      <w:r>
        <w:rPr>
          <w:spacing w:val="-5"/>
          <w:w w:val="95"/>
        </w:rPr>
        <w:t> </w:t>
      </w:r>
      <w:r>
        <w:rPr>
          <w:w w:val="95"/>
        </w:rPr>
        <w:t>Urbano.</w:t>
      </w:r>
    </w:p>
    <w:p>
      <w:pPr>
        <w:pStyle w:val="BodyText"/>
        <w:spacing w:line="280" w:lineRule="auto" w:before="199"/>
        <w:ind w:left="643" w:right="855"/>
      </w:pPr>
      <w:r>
        <w:rPr/>
        <w:t>XVI.-</w:t>
      </w:r>
      <w:r>
        <w:rPr>
          <w:spacing w:val="40"/>
        </w:rPr>
        <w:t> </w:t>
      </w:r>
      <w:r>
        <w:rPr/>
        <w:t>Copia</w:t>
      </w:r>
      <w:r>
        <w:rPr>
          <w:spacing w:val="39"/>
        </w:rPr>
        <w:t> </w:t>
      </w:r>
      <w:r>
        <w:rPr/>
        <w:t>electrónica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planos</w:t>
      </w:r>
      <w:r>
        <w:rPr>
          <w:spacing w:val="38"/>
        </w:rPr>
        <w:t> </w:t>
      </w:r>
      <w:r>
        <w:rPr/>
        <w:t>aprobados</w:t>
      </w:r>
      <w:r>
        <w:rPr>
          <w:spacing w:val="42"/>
        </w:rPr>
        <w:t> </w:t>
      </w:r>
      <w:r>
        <w:rPr/>
        <w:t>por</w:t>
      </w:r>
      <w:r>
        <w:rPr>
          <w:spacing w:val="39"/>
        </w:rPr>
        <w:t> </w:t>
      </w:r>
      <w:r>
        <w:rPr/>
        <w:t>la</w:t>
      </w:r>
      <w:r>
        <w:rPr>
          <w:spacing w:val="45"/>
        </w:rPr>
        <w:t> </w:t>
      </w:r>
      <w:r>
        <w:rPr/>
        <w:t>Dirección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Desarrollo</w:t>
      </w:r>
      <w:r>
        <w:rPr>
          <w:spacing w:val="40"/>
        </w:rPr>
        <w:t> </w:t>
      </w:r>
      <w:r>
        <w:rPr/>
        <w:t>Urbano</w:t>
      </w:r>
      <w:r>
        <w:rPr>
          <w:spacing w:val="-67"/>
        </w:rPr>
        <w:t> </w:t>
      </w:r>
      <w:r>
        <w:rPr/>
        <w:t>grabación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disco</w:t>
      </w:r>
      <w:r>
        <w:rPr>
          <w:spacing w:val="-15"/>
        </w:rPr>
        <w:t> </w:t>
      </w:r>
      <w:r>
        <w:rPr/>
        <w:t>compacto</w:t>
      </w:r>
      <w:r>
        <w:rPr>
          <w:spacing w:val="-14"/>
        </w:rPr>
        <w:t> </w:t>
      </w:r>
      <w:r>
        <w:rPr/>
        <w:t>no</w:t>
      </w:r>
      <w:r>
        <w:rPr>
          <w:spacing w:val="-15"/>
        </w:rPr>
        <w:t> </w:t>
      </w:r>
      <w:r>
        <w:rPr/>
        <w:t>regrabable.</w:t>
      </w:r>
    </w:p>
    <w:p>
      <w:pPr>
        <w:pStyle w:val="BodyText"/>
        <w:spacing w:line="472" w:lineRule="auto" w:before="197"/>
        <w:ind w:left="643" w:right="3484"/>
      </w:pPr>
      <w:r>
        <w:rPr>
          <w:w w:val="88"/>
        </w:rPr>
        <w:t>X</w:t>
      </w:r>
      <w:r>
        <w:rPr>
          <w:spacing w:val="-1"/>
          <w:w w:val="102"/>
        </w:rPr>
        <w:t>V</w:t>
      </w:r>
      <w:r>
        <w:rPr>
          <w:spacing w:val="-1"/>
          <w:w w:val="53"/>
        </w:rPr>
        <w:t>I</w:t>
      </w:r>
      <w:r>
        <w:rPr>
          <w:spacing w:val="3"/>
          <w:w w:val="53"/>
        </w:rPr>
        <w:t>I</w:t>
      </w:r>
      <w:r>
        <w:rPr>
          <w:spacing w:val="-2"/>
          <w:w w:val="75"/>
        </w:rPr>
        <w:t>.</w:t>
      </w:r>
      <w:r>
        <w:rPr>
          <w:w w:val="72"/>
        </w:rPr>
        <w:t>-</w:t>
      </w:r>
      <w:r>
        <w:rPr>
          <w:spacing w:val="-12"/>
        </w:rPr>
        <w:t> </w:t>
      </w:r>
      <w:r>
        <w:rPr>
          <w:spacing w:val="-4"/>
          <w:w w:val="107"/>
        </w:rPr>
        <w:t>A</w:t>
      </w:r>
      <w:r>
        <w:rPr>
          <w:spacing w:val="-2"/>
          <w:w w:val="95"/>
        </w:rPr>
        <w:t>u</w:t>
      </w:r>
      <w:r>
        <w:rPr>
          <w:spacing w:val="1"/>
          <w:w w:val="85"/>
        </w:rPr>
        <w:t>t</w:t>
      </w:r>
      <w:r>
        <w:rPr>
          <w:spacing w:val="-1"/>
          <w:w w:val="107"/>
        </w:rPr>
        <w:t>o</w:t>
      </w:r>
      <w:r>
        <w:rPr>
          <w:w w:val="71"/>
        </w:rPr>
        <w:t>ri</w:t>
      </w:r>
      <w:r>
        <w:rPr>
          <w:spacing w:val="-1"/>
          <w:w w:val="80"/>
        </w:rPr>
        <w:t>z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15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spacing w:val="1"/>
          <w:w w:val="72"/>
        </w:rPr>
        <w:t>l</w:t>
      </w:r>
      <w:r>
        <w:rPr>
          <w:w w:val="113"/>
        </w:rPr>
        <w:t>a</w:t>
      </w:r>
      <w:r>
        <w:rPr>
          <w:spacing w:val="-13"/>
        </w:rPr>
        <w:t> </w:t>
      </w:r>
      <w:r>
        <w:rPr>
          <w:spacing w:val="-2"/>
          <w:w w:val="115"/>
        </w:rPr>
        <w:t>C</w:t>
      </w:r>
      <w:r>
        <w:rPr>
          <w:spacing w:val="-1"/>
          <w:w w:val="107"/>
        </w:rPr>
        <w:t>o</w:t>
      </w:r>
      <w:r>
        <w:rPr>
          <w:spacing w:val="3"/>
          <w:w w:val="95"/>
        </w:rPr>
        <w:t>n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72"/>
        </w:rPr>
        <w:t>i</w:t>
      </w:r>
      <w:r>
        <w:rPr>
          <w:spacing w:val="1"/>
          <w:w w:val="85"/>
        </w:rPr>
        <w:t>t</w:t>
      </w:r>
      <w:r>
        <w:rPr>
          <w:spacing w:val="-2"/>
          <w:w w:val="95"/>
        </w:rPr>
        <w:t>u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15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w w:val="96"/>
        </w:rPr>
        <w:t>D</w:t>
      </w:r>
      <w:r>
        <w:rPr>
          <w:w w:val="90"/>
        </w:rPr>
        <w:t>esarrol</w:t>
      </w:r>
      <w:r>
        <w:rPr>
          <w:spacing w:val="1"/>
          <w:w w:val="90"/>
        </w:rPr>
        <w:t>l</w:t>
      </w:r>
      <w:r>
        <w:rPr>
          <w:w w:val="107"/>
        </w:rPr>
        <w:t>o</w:t>
      </w:r>
      <w:r>
        <w:rPr>
          <w:spacing w:val="-16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w w:val="99"/>
        </w:rPr>
        <w:t>mob</w:t>
      </w:r>
      <w:r>
        <w:rPr>
          <w:spacing w:val="1"/>
          <w:w w:val="99"/>
        </w:rPr>
        <w:t>i</w:t>
      </w:r>
      <w:r>
        <w:rPr>
          <w:w w:val="72"/>
        </w:rPr>
        <w:t>li</w:t>
      </w:r>
      <w:r>
        <w:rPr>
          <w:w w:val="113"/>
        </w:rPr>
        <w:t>a</w:t>
      </w:r>
      <w:r>
        <w:rPr>
          <w:w w:val="71"/>
        </w:rPr>
        <w:t>ri</w:t>
      </w:r>
      <w:r>
        <w:rPr>
          <w:spacing w:val="4"/>
          <w:w w:val="107"/>
        </w:rPr>
        <w:t>o</w:t>
      </w:r>
      <w:r>
        <w:rPr>
          <w:w w:val="75"/>
        </w:rPr>
        <w:t>. </w:t>
      </w:r>
      <w:r>
        <w:rPr>
          <w:w w:val="88"/>
        </w:rPr>
        <w:t>X</w:t>
      </w:r>
      <w:r>
        <w:rPr>
          <w:spacing w:val="-1"/>
          <w:w w:val="102"/>
        </w:rPr>
        <w:t>V</w:t>
      </w:r>
      <w:r>
        <w:rPr>
          <w:spacing w:val="-1"/>
          <w:w w:val="53"/>
        </w:rPr>
        <w:t>I</w:t>
      </w:r>
      <w:r>
        <w:rPr>
          <w:w w:val="53"/>
        </w:rPr>
        <w:t>I</w:t>
      </w:r>
      <w:r>
        <w:rPr>
          <w:spacing w:val="2"/>
          <w:w w:val="53"/>
        </w:rPr>
        <w:t>I</w:t>
      </w:r>
      <w:r>
        <w:rPr>
          <w:spacing w:val="-2"/>
          <w:w w:val="75"/>
        </w:rPr>
        <w:t>.</w:t>
      </w:r>
      <w:r>
        <w:rPr>
          <w:w w:val="72"/>
        </w:rPr>
        <w:t>-</w:t>
      </w:r>
      <w:r>
        <w:rPr>
          <w:spacing w:val="-12"/>
        </w:rPr>
        <w:t> </w:t>
      </w:r>
      <w:r>
        <w:rPr>
          <w:spacing w:val="-4"/>
          <w:w w:val="107"/>
        </w:rPr>
        <w:t>A</w:t>
      </w:r>
      <w:r>
        <w:rPr>
          <w:spacing w:val="-2"/>
          <w:w w:val="95"/>
        </w:rPr>
        <w:t>u</w:t>
      </w:r>
      <w:r>
        <w:rPr>
          <w:spacing w:val="1"/>
          <w:w w:val="85"/>
        </w:rPr>
        <w:t>t</w:t>
      </w:r>
      <w:r>
        <w:rPr>
          <w:spacing w:val="-1"/>
          <w:w w:val="107"/>
        </w:rPr>
        <w:t>o</w:t>
      </w:r>
      <w:r>
        <w:rPr>
          <w:w w:val="71"/>
        </w:rPr>
        <w:t>ri</w:t>
      </w:r>
      <w:r>
        <w:rPr>
          <w:spacing w:val="-1"/>
          <w:w w:val="80"/>
        </w:rPr>
        <w:t>z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15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spacing w:val="1"/>
          <w:w w:val="72"/>
        </w:rPr>
        <w:t>l</w:t>
      </w:r>
      <w:r>
        <w:rPr>
          <w:w w:val="113"/>
        </w:rPr>
        <w:t>a</w:t>
      </w:r>
      <w:r>
        <w:rPr>
          <w:spacing w:val="-13"/>
        </w:rPr>
        <w:t> </w:t>
      </w:r>
      <w:r>
        <w:rPr>
          <w:spacing w:val="1"/>
          <w:w w:val="108"/>
        </w:rPr>
        <w:t>M</w:t>
      </w:r>
      <w:r>
        <w:rPr>
          <w:spacing w:val="-1"/>
          <w:w w:val="107"/>
        </w:rPr>
        <w:t>o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w w:val="81"/>
        </w:rPr>
        <w:t>fi</w:t>
      </w:r>
      <w:r>
        <w:rPr>
          <w:w w:val="123"/>
        </w:rPr>
        <w:t>c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15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w w:val="96"/>
        </w:rPr>
        <w:t>D</w:t>
      </w:r>
      <w:r>
        <w:rPr>
          <w:w w:val="91"/>
        </w:rPr>
        <w:t>esarro</w:t>
      </w:r>
      <w:r>
        <w:rPr>
          <w:spacing w:val="2"/>
          <w:w w:val="91"/>
        </w:rPr>
        <w:t>l</w:t>
      </w:r>
      <w:r>
        <w:rPr>
          <w:w w:val="72"/>
        </w:rPr>
        <w:t>l</w:t>
      </w:r>
      <w:r>
        <w:rPr>
          <w:w w:val="107"/>
        </w:rPr>
        <w:t>o</w:t>
      </w:r>
      <w:r>
        <w:rPr>
          <w:spacing w:val="-16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w w:val="99"/>
        </w:rPr>
        <w:t>mob</w:t>
      </w:r>
      <w:r>
        <w:rPr>
          <w:spacing w:val="1"/>
          <w:w w:val="99"/>
        </w:rPr>
        <w:t>i</w:t>
      </w:r>
      <w:r>
        <w:rPr>
          <w:w w:val="72"/>
        </w:rPr>
        <w:t>li</w:t>
      </w:r>
      <w:r>
        <w:rPr>
          <w:w w:val="113"/>
        </w:rPr>
        <w:t>a</w:t>
      </w:r>
      <w:r>
        <w:rPr>
          <w:spacing w:val="-3"/>
          <w:w w:val="70"/>
        </w:rPr>
        <w:t>r</w:t>
      </w:r>
      <w:r>
        <w:rPr>
          <w:w w:val="72"/>
        </w:rPr>
        <w:t>i</w:t>
      </w:r>
      <w:r>
        <w:rPr>
          <w:spacing w:val="4"/>
          <w:w w:val="107"/>
        </w:rPr>
        <w:t>o</w:t>
      </w:r>
      <w:r>
        <w:rPr>
          <w:w w:val="75"/>
        </w:rPr>
        <w:t>.</w:t>
      </w:r>
    </w:p>
    <w:p>
      <w:pPr>
        <w:spacing w:after="0" w:line="472" w:lineRule="auto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sz w:val="11"/>
        </w:rPr>
      </w:pPr>
    </w:p>
    <w:p>
      <w:pPr>
        <w:pStyle w:val="BodyText"/>
        <w:spacing w:line="477" w:lineRule="auto" w:before="99"/>
        <w:ind w:left="643" w:right="3644"/>
      </w:pPr>
      <w:r>
        <w:rPr>
          <w:w w:val="95"/>
        </w:rPr>
        <w:t>XIX.-</w:t>
      </w:r>
      <w:r>
        <w:rPr>
          <w:spacing w:val="7"/>
          <w:w w:val="95"/>
        </w:rPr>
        <w:t> </w:t>
      </w:r>
      <w:r>
        <w:rPr>
          <w:w w:val="95"/>
        </w:rPr>
        <w:t>Expedición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oficio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zona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Reserva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Crecimiento.</w:t>
      </w:r>
      <w:r>
        <w:rPr>
          <w:spacing w:val="-64"/>
          <w:w w:val="95"/>
        </w:rPr>
        <w:t> </w:t>
      </w:r>
      <w:r>
        <w:rPr>
          <w:w w:val="95"/>
        </w:rPr>
        <w:t>XX.-</w:t>
      </w:r>
      <w:r>
        <w:rPr>
          <w:spacing w:val="-11"/>
          <w:w w:val="95"/>
        </w:rPr>
        <w:t> </w:t>
      </w:r>
      <w:r>
        <w:rPr>
          <w:w w:val="95"/>
        </w:rPr>
        <w:t>Emisión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la</w:t>
      </w:r>
      <w:r>
        <w:rPr>
          <w:spacing w:val="-10"/>
          <w:w w:val="95"/>
        </w:rPr>
        <w:t> </w:t>
      </w:r>
      <w:r>
        <w:rPr>
          <w:w w:val="95"/>
        </w:rPr>
        <w:t>Cédula</w:t>
      </w:r>
      <w:r>
        <w:rPr>
          <w:spacing w:val="-11"/>
          <w:w w:val="95"/>
        </w:rPr>
        <w:t> </w:t>
      </w:r>
      <w:r>
        <w:rPr>
          <w:w w:val="95"/>
        </w:rPr>
        <w:t>Urbana.</w:t>
      </w:r>
    </w:p>
    <w:p>
      <w:pPr>
        <w:pStyle w:val="BodyText"/>
        <w:spacing w:line="472" w:lineRule="auto"/>
        <w:ind w:left="643" w:right="5096"/>
      </w:pPr>
      <w:r>
        <w:rPr>
          <w:w w:val="88"/>
        </w:rPr>
        <w:t>X</w:t>
      </w:r>
      <w:r>
        <w:rPr>
          <w:spacing w:val="-2"/>
          <w:w w:val="88"/>
        </w:rPr>
        <w:t>X</w:t>
      </w:r>
      <w:r>
        <w:rPr>
          <w:spacing w:val="2"/>
          <w:w w:val="53"/>
        </w:rPr>
        <w:t>I</w:t>
      </w:r>
      <w:r>
        <w:rPr>
          <w:spacing w:val="-2"/>
          <w:w w:val="75"/>
        </w:rPr>
        <w:t>.</w:t>
      </w:r>
      <w:r>
        <w:rPr>
          <w:w w:val="72"/>
        </w:rPr>
        <w:t>-</w:t>
      </w:r>
      <w:r>
        <w:rPr>
          <w:spacing w:val="-15"/>
        </w:rPr>
        <w:t> </w:t>
      </w:r>
      <w:r>
        <w:rPr>
          <w:spacing w:val="-1"/>
          <w:w w:val="86"/>
        </w:rPr>
        <w:t>R</w:t>
      </w:r>
      <w:r>
        <w:rPr>
          <w:w w:val="95"/>
        </w:rPr>
        <w:t>ev</w:t>
      </w:r>
      <w:r>
        <w:rPr>
          <w:spacing w:val="1"/>
          <w:w w:val="95"/>
        </w:rPr>
        <w:t>i</w:t>
      </w:r>
      <w:r>
        <w:rPr>
          <w:spacing w:val="-1"/>
          <w:w w:val="90"/>
        </w:rPr>
        <w:t>sió</w:t>
      </w:r>
      <w:r>
        <w:rPr>
          <w:w w:val="90"/>
        </w:rPr>
        <w:t>n</w:t>
      </w:r>
      <w:r>
        <w:rPr>
          <w:spacing w:val="-16"/>
        </w:rPr>
        <w:t> </w:t>
      </w:r>
      <w:r>
        <w:rPr>
          <w:spacing w:val="2"/>
          <w:w w:val="109"/>
        </w:rPr>
        <w:t>d</w:t>
      </w:r>
      <w:r>
        <w:rPr>
          <w:w w:val="108"/>
        </w:rPr>
        <w:t>e</w:t>
      </w:r>
      <w:r>
        <w:rPr>
          <w:spacing w:val="-16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102"/>
        </w:rPr>
        <w:t>egr</w:t>
      </w:r>
      <w:r>
        <w:rPr>
          <w:spacing w:val="1"/>
          <w:w w:val="102"/>
        </w:rPr>
        <w:t>a</w:t>
      </w:r>
      <w:r>
        <w:rPr>
          <w:spacing w:val="-2"/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15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w w:val="98"/>
        </w:rPr>
        <w:t>Pred</w:t>
      </w:r>
      <w:r>
        <w:rPr>
          <w:w w:val="72"/>
        </w:rPr>
        <w:t>i</w:t>
      </w:r>
      <w:r>
        <w:rPr>
          <w:spacing w:val="1"/>
          <w:w w:val="107"/>
        </w:rPr>
        <w:t>o</w:t>
      </w:r>
      <w:r>
        <w:rPr>
          <w:w w:val="74"/>
        </w:rPr>
        <w:t>s</w:t>
      </w:r>
      <w:r>
        <w:rPr>
          <w:spacing w:val="-16"/>
        </w:rPr>
        <w:t> </w:t>
      </w:r>
      <w:r>
        <w:rPr>
          <w:w w:val="84"/>
        </w:rPr>
        <w:t>E</w:t>
      </w:r>
      <w:r>
        <w:rPr>
          <w:spacing w:val="-1"/>
          <w:w w:val="64"/>
        </w:rPr>
        <w:t>j</w:t>
      </w:r>
      <w:r>
        <w:rPr>
          <w:spacing w:val="1"/>
          <w:w w:val="64"/>
        </w:rPr>
        <w:t>i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w w:val="72"/>
        </w:rPr>
        <w:t>l</w:t>
      </w:r>
      <w:r>
        <w:rPr>
          <w:w w:val="88"/>
        </w:rPr>
        <w:t>es. </w:t>
      </w:r>
      <w:r>
        <w:rPr>
          <w:w w:val="95"/>
        </w:rPr>
        <w:t>XXII.-</w:t>
      </w:r>
      <w:r>
        <w:rPr>
          <w:spacing w:val="-10"/>
          <w:w w:val="95"/>
        </w:rPr>
        <w:t> </w:t>
      </w:r>
      <w:r>
        <w:rPr>
          <w:w w:val="95"/>
        </w:rPr>
        <w:t>Autorización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prototipo</w:t>
      </w:r>
    </w:p>
    <w:p>
      <w:pPr>
        <w:spacing w:after="0" w:line="472" w:lineRule="auto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1"/>
        <w:ind w:left="643"/>
        <w:jc w:val="left"/>
      </w:pP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6"/>
        </w:rPr>
        <w:t> </w:t>
      </w:r>
      <w:r>
        <w:rPr/>
        <w:t>Base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Cuotas</w:t>
      </w:r>
    </w:p>
    <w:p>
      <w:pPr>
        <w:spacing w:line="362" w:lineRule="auto" w:before="0"/>
        <w:ind w:left="643" w:right="929" w:firstLine="0"/>
        <w:jc w:val="both"/>
        <w:rPr>
          <w:b/>
          <w:i/>
          <w:sz w:val="16"/>
        </w:rPr>
      </w:pPr>
      <w:r>
        <w:rPr/>
        <w:br w:type="column"/>
      </w:r>
      <w:r>
        <w:rPr>
          <w:b/>
          <w:i/>
          <w:w w:val="80"/>
          <w:sz w:val="16"/>
        </w:rPr>
        <w:t>Artículo reformado DOE 22-12-2017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30-12-2016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30-12-2014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4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1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spacing w:after="0" w:line="362" w:lineRule="auto"/>
        <w:jc w:val="both"/>
        <w:rPr>
          <w:sz w:val="16"/>
        </w:rPr>
        <w:sectPr>
          <w:type w:val="continuous"/>
          <w:pgSz w:w="11910" w:h="16850"/>
          <w:pgMar w:top="1460" w:bottom="280" w:left="1200" w:right="340"/>
          <w:cols w:num="2" w:equalWidth="0">
            <w:col w:w="3259" w:space="2805"/>
            <w:col w:w="4306"/>
          </w:cols>
        </w:sectPr>
      </w:pPr>
    </w:p>
    <w:p>
      <w:pPr>
        <w:pStyle w:val="BodyText"/>
        <w:spacing w:before="8"/>
        <w:rPr>
          <w:b/>
          <w:i/>
          <w:sz w:val="11"/>
        </w:rPr>
      </w:pPr>
    </w:p>
    <w:p>
      <w:pPr>
        <w:pStyle w:val="BodyText"/>
        <w:spacing w:line="278" w:lineRule="auto" w:before="99"/>
        <w:ind w:left="643" w:right="855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32"/>
        </w:rPr>
        <w:t> </w:t>
      </w:r>
      <w:r>
        <w:rPr>
          <w:rFonts w:ascii="Tahoma" w:hAnsi="Tahoma"/>
          <w:b/>
        </w:rPr>
        <w:t>76.-</w:t>
      </w:r>
      <w:r>
        <w:rPr>
          <w:rFonts w:ascii="Tahoma" w:hAnsi="Tahoma"/>
          <w:b/>
          <w:spacing w:val="33"/>
        </w:rPr>
        <w:t> </w:t>
      </w:r>
      <w:r>
        <w:rPr/>
        <w:t>Los</w:t>
      </w:r>
      <w:r>
        <w:rPr>
          <w:spacing w:val="19"/>
        </w:rPr>
        <w:t> </w:t>
      </w:r>
      <w:r>
        <w:rPr/>
        <w:t>derechos</w:t>
      </w:r>
      <w:r>
        <w:rPr>
          <w:spacing w:val="19"/>
        </w:rPr>
        <w:t> </w:t>
      </w:r>
      <w:r>
        <w:rPr/>
        <w:t>por</w:t>
      </w:r>
      <w:r>
        <w:rPr>
          <w:spacing w:val="20"/>
        </w:rPr>
        <w:t> </w:t>
      </w:r>
      <w:r>
        <w:rPr/>
        <w:t>los</w:t>
      </w:r>
      <w:r>
        <w:rPr>
          <w:spacing w:val="19"/>
        </w:rPr>
        <w:t> </w:t>
      </w:r>
      <w:r>
        <w:rPr/>
        <w:t>servicios</w:t>
      </w:r>
      <w:r>
        <w:rPr>
          <w:spacing w:val="19"/>
        </w:rPr>
        <w:t> </w:t>
      </w:r>
      <w:r>
        <w:rPr/>
        <w:t>indicados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/>
        <w:t>artículo</w:t>
      </w:r>
      <w:r>
        <w:rPr>
          <w:spacing w:val="19"/>
        </w:rPr>
        <w:t> </w:t>
      </w:r>
      <w:r>
        <w:rPr/>
        <w:t>75</w:t>
      </w:r>
      <w:r>
        <w:rPr>
          <w:spacing w:val="20"/>
        </w:rPr>
        <w:t> </w:t>
      </w:r>
      <w:r>
        <w:rPr/>
        <w:t>se</w:t>
      </w:r>
      <w:r>
        <w:rPr>
          <w:spacing w:val="19"/>
        </w:rPr>
        <w:t> </w:t>
      </w:r>
      <w:r>
        <w:rPr/>
        <w:t>pagarán</w:t>
      </w:r>
      <w:r>
        <w:rPr>
          <w:spacing w:val="-67"/>
        </w:rPr>
        <w:t> </w:t>
      </w:r>
      <w:r>
        <w:rPr/>
        <w:t>conforme</w:t>
      </w:r>
      <w:r>
        <w:rPr>
          <w:spacing w:val="-14"/>
        </w:rPr>
        <w:t> </w:t>
      </w:r>
      <w:r>
        <w:rPr/>
        <w:t>lo</w:t>
      </w:r>
      <w:r>
        <w:rPr>
          <w:spacing w:val="-17"/>
        </w:rPr>
        <w:t> </w:t>
      </w:r>
      <w:r>
        <w:rPr/>
        <w:t>siguiente:</w:t>
      </w:r>
    </w:p>
    <w:p>
      <w:pPr>
        <w:pStyle w:val="BodyText"/>
        <w:spacing w:before="8"/>
        <w:rPr>
          <w:sz w:val="18"/>
        </w:rPr>
      </w:pPr>
    </w:p>
    <w:p>
      <w:pPr>
        <w:pStyle w:val="Heading1"/>
        <w:tabs>
          <w:tab w:pos="5516" w:val="left" w:leader="none"/>
        </w:tabs>
        <w:ind w:left="0" w:right="220"/>
      </w:pPr>
      <w:r>
        <w:rPr>
          <w:w w:val="105"/>
        </w:rPr>
        <w:t>Concepto</w:t>
        <w:tab/>
      </w:r>
      <w:r>
        <w:rPr/>
        <w:t>Veces</w:t>
      </w:r>
      <w:r>
        <w:rPr>
          <w:spacing w:val="3"/>
        </w:rPr>
        <w:t> </w:t>
      </w:r>
      <w:r>
        <w:rPr/>
        <w:t>la</w:t>
      </w:r>
      <w:r>
        <w:rPr>
          <w:spacing w:val="5"/>
        </w:rPr>
        <w:t> </w:t>
      </w:r>
      <w:r>
        <w:rPr/>
        <w:t>unidad</w:t>
      </w:r>
      <w:r>
        <w:rPr>
          <w:spacing w:val="3"/>
        </w:rPr>
        <w:t> </w:t>
      </w:r>
      <w:r>
        <w:rPr/>
        <w:t>de</w:t>
      </w:r>
    </w:p>
    <w:p>
      <w:pPr>
        <w:spacing w:before="4"/>
        <w:ind w:left="6617" w:right="1322" w:firstLine="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medida</w:t>
      </w:r>
      <w:r>
        <w:rPr>
          <w:rFonts w:ascii="Tahoma" w:hAnsi="Tahoma"/>
          <w:b/>
          <w:spacing w:val="-3"/>
          <w:sz w:val="20"/>
        </w:rPr>
        <w:t> </w:t>
      </w:r>
      <w:r>
        <w:rPr>
          <w:rFonts w:ascii="Tahoma" w:hAnsi="Tahoma"/>
          <w:b/>
          <w:sz w:val="20"/>
        </w:rPr>
        <w:t>y</w:t>
      </w:r>
      <w:r>
        <w:rPr>
          <w:rFonts w:ascii="Tahoma" w:hAnsi="Tahoma"/>
          <w:b/>
          <w:spacing w:val="-1"/>
          <w:sz w:val="20"/>
        </w:rPr>
        <w:t> </w:t>
      </w:r>
      <w:r>
        <w:rPr>
          <w:rFonts w:ascii="Tahoma" w:hAnsi="Tahoma"/>
          <w:b/>
          <w:sz w:val="20"/>
        </w:rPr>
        <w:t>actualización</w:t>
      </w:r>
    </w:p>
    <w:p>
      <w:pPr>
        <w:spacing w:after="0"/>
        <w:jc w:val="center"/>
        <w:rPr>
          <w:rFonts w:ascii="Tahoma" w:hAnsi="Tahoma"/>
          <w:sz w:val="20"/>
        </w:rPr>
        <w:sectPr>
          <w:type w:val="continuous"/>
          <w:pgSz w:w="11910" w:h="16850"/>
          <w:pgMar w:top="1460" w:bottom="280" w:left="1200" w:right="340"/>
        </w:sectPr>
      </w:pPr>
    </w:p>
    <w:p>
      <w:pPr>
        <w:pStyle w:val="BodyText"/>
        <w:spacing w:before="76"/>
        <w:ind w:left="643"/>
      </w:pPr>
      <w:r>
        <w:rPr>
          <w:w w:val="95"/>
        </w:rPr>
        <w:t>I.-</w:t>
      </w:r>
      <w:r>
        <w:rPr>
          <w:spacing w:val="-13"/>
          <w:w w:val="95"/>
        </w:rPr>
        <w:t> </w:t>
      </w:r>
      <w:r>
        <w:rPr>
          <w:w w:val="95"/>
        </w:rPr>
        <w:t>Licencias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Uso</w:t>
      </w:r>
      <w:r>
        <w:rPr>
          <w:spacing w:val="-14"/>
          <w:w w:val="95"/>
        </w:rPr>
        <w:t> </w:t>
      </w:r>
      <w:r>
        <w:rPr>
          <w:w w:val="95"/>
        </w:rPr>
        <w:t>del</w:t>
      </w:r>
      <w:r>
        <w:rPr>
          <w:spacing w:val="-11"/>
          <w:w w:val="95"/>
        </w:rPr>
        <w:t> </w:t>
      </w:r>
      <w:r>
        <w:rPr>
          <w:w w:val="95"/>
        </w:rPr>
        <w:t>Suelo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865" w:val="left" w:leader="none"/>
        </w:tabs>
        <w:spacing w:line="240" w:lineRule="auto" w:before="0" w:after="0"/>
        <w:ind w:left="864" w:right="0" w:hanging="222"/>
        <w:jc w:val="left"/>
        <w:rPr>
          <w:sz w:val="20"/>
        </w:rPr>
      </w:pPr>
      <w:r>
        <w:rPr>
          <w:w w:val="100"/>
          <w:sz w:val="20"/>
        </w:rPr>
        <w:t>Para</w:t>
      </w:r>
      <w:r>
        <w:rPr>
          <w:spacing w:val="-15"/>
          <w:sz w:val="20"/>
        </w:rPr>
        <w:t> </w:t>
      </w:r>
      <w:r>
        <w:rPr>
          <w:w w:val="96"/>
          <w:sz w:val="20"/>
        </w:rPr>
        <w:t>D</w:t>
      </w:r>
      <w:r>
        <w:rPr>
          <w:w w:val="89"/>
          <w:sz w:val="20"/>
        </w:rPr>
        <w:t>esar</w:t>
      </w:r>
      <w:r>
        <w:rPr>
          <w:spacing w:val="2"/>
          <w:w w:val="89"/>
          <w:sz w:val="20"/>
        </w:rPr>
        <w:t>r</w:t>
      </w:r>
      <w:r>
        <w:rPr>
          <w:spacing w:val="-1"/>
          <w:w w:val="107"/>
          <w:sz w:val="20"/>
        </w:rPr>
        <w:t>o</w:t>
      </w:r>
      <w:r>
        <w:rPr>
          <w:w w:val="72"/>
          <w:sz w:val="20"/>
        </w:rPr>
        <w:t>ll</w:t>
      </w:r>
      <w:r>
        <w:rPr>
          <w:w w:val="107"/>
          <w:sz w:val="20"/>
        </w:rPr>
        <w:t>o</w:t>
      </w:r>
      <w:r>
        <w:rPr>
          <w:spacing w:val="-16"/>
          <w:sz w:val="20"/>
        </w:rPr>
        <w:t> </w:t>
      </w:r>
      <w:r>
        <w:rPr>
          <w:spacing w:val="2"/>
          <w:w w:val="53"/>
          <w:sz w:val="20"/>
        </w:rPr>
        <w:t>I</w:t>
      </w:r>
      <w:r>
        <w:rPr>
          <w:w w:val="95"/>
          <w:sz w:val="20"/>
        </w:rPr>
        <w:t>n</w:t>
      </w:r>
      <w:r>
        <w:rPr>
          <w:w w:val="99"/>
          <w:sz w:val="20"/>
        </w:rPr>
        <w:t>mob</w:t>
      </w:r>
      <w:r>
        <w:rPr>
          <w:spacing w:val="1"/>
          <w:w w:val="99"/>
          <w:sz w:val="20"/>
        </w:rPr>
        <w:t>i</w:t>
      </w:r>
      <w:r>
        <w:rPr>
          <w:spacing w:val="-2"/>
          <w:w w:val="72"/>
          <w:sz w:val="20"/>
        </w:rPr>
        <w:t>l</w:t>
      </w:r>
      <w:r>
        <w:rPr>
          <w:w w:val="72"/>
          <w:sz w:val="20"/>
        </w:rPr>
        <w:t>i</w:t>
      </w:r>
      <w:r>
        <w:rPr>
          <w:w w:val="113"/>
          <w:sz w:val="20"/>
        </w:rPr>
        <w:t>a</w:t>
      </w:r>
      <w:r>
        <w:rPr>
          <w:w w:val="71"/>
          <w:sz w:val="20"/>
        </w:rPr>
        <w:t>ri</w:t>
      </w:r>
      <w:r>
        <w:rPr>
          <w:w w:val="107"/>
          <w:sz w:val="20"/>
        </w:rPr>
        <w:t>o</w:t>
      </w:r>
    </w:p>
    <w:p>
      <w:pPr>
        <w:pStyle w:val="ListParagraph"/>
        <w:numPr>
          <w:ilvl w:val="1"/>
          <w:numId w:val="14"/>
        </w:numPr>
        <w:tabs>
          <w:tab w:pos="1050" w:val="left" w:leader="none"/>
        </w:tabs>
        <w:spacing w:line="240" w:lineRule="auto" w:before="189" w:after="0"/>
        <w:ind w:left="1049" w:right="0" w:hanging="265"/>
        <w:jc w:val="left"/>
        <w:rPr>
          <w:sz w:val="20"/>
        </w:rPr>
      </w:pPr>
      <w:r>
        <w:rPr>
          <w:w w:val="95"/>
          <w:sz w:val="20"/>
        </w:rPr>
        <w:t>Zona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1.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Consolidación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Urbana</w:t>
      </w:r>
    </w:p>
    <w:p>
      <w:pPr>
        <w:pStyle w:val="ListParagraph"/>
        <w:numPr>
          <w:ilvl w:val="2"/>
          <w:numId w:val="14"/>
        </w:numPr>
        <w:tabs>
          <w:tab w:pos="1309" w:val="left" w:leader="none"/>
        </w:tabs>
        <w:spacing w:line="278" w:lineRule="auto" w:before="179" w:after="0"/>
        <w:ind w:left="1212" w:right="38" w:hanging="286"/>
        <w:jc w:val="left"/>
        <w:rPr>
          <w:sz w:val="20"/>
        </w:rPr>
      </w:pPr>
      <w:r>
        <w:rPr/>
        <w:tab/>
      </w:r>
      <w:r>
        <w:rPr>
          <w:sz w:val="20"/>
        </w:rPr>
        <w:t>Con</w:t>
      </w:r>
      <w:r>
        <w:rPr>
          <w:spacing w:val="15"/>
          <w:sz w:val="20"/>
        </w:rPr>
        <w:t> </w:t>
      </w:r>
      <w:r>
        <w:rPr>
          <w:sz w:val="20"/>
        </w:rPr>
        <w:t>superficie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hasta</w:t>
      </w:r>
      <w:r>
        <w:rPr>
          <w:spacing w:val="15"/>
          <w:sz w:val="20"/>
        </w:rPr>
        <w:t> </w:t>
      </w:r>
      <w:r>
        <w:rPr>
          <w:sz w:val="20"/>
        </w:rPr>
        <w:t>10,000.00</w:t>
      </w:r>
      <w:r>
        <w:rPr>
          <w:spacing w:val="14"/>
          <w:sz w:val="20"/>
        </w:rPr>
        <w:t> </w:t>
      </w:r>
      <w:r>
        <w:rPr>
          <w:sz w:val="20"/>
        </w:rPr>
        <w:t>metros</w:t>
      </w:r>
      <w:r>
        <w:rPr>
          <w:spacing w:val="-68"/>
          <w:sz w:val="20"/>
        </w:rPr>
        <w:t> </w:t>
      </w:r>
      <w:r>
        <w:rPr>
          <w:sz w:val="20"/>
        </w:rPr>
        <w:t>cuadrados</w:t>
      </w:r>
    </w:p>
    <w:p>
      <w:pPr>
        <w:pStyle w:val="ListParagraph"/>
        <w:numPr>
          <w:ilvl w:val="2"/>
          <w:numId w:val="14"/>
        </w:numPr>
        <w:tabs>
          <w:tab w:pos="1270" w:val="left" w:leader="none"/>
        </w:tabs>
        <w:spacing w:line="280" w:lineRule="auto" w:before="118" w:after="0"/>
        <w:ind w:left="1212" w:right="39" w:hanging="286"/>
        <w:jc w:val="left"/>
        <w:rPr>
          <w:sz w:val="20"/>
        </w:rPr>
      </w:pPr>
      <w:r>
        <w:rPr/>
        <w:tab/>
      </w:r>
      <w:r>
        <w:rPr>
          <w:w w:val="95"/>
          <w:sz w:val="20"/>
        </w:rPr>
        <w:t>Con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superficie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10,000.01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hasta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50,000.00</w:t>
      </w:r>
      <w:r>
        <w:rPr>
          <w:spacing w:val="-64"/>
          <w:w w:val="95"/>
          <w:sz w:val="20"/>
        </w:rPr>
        <w:t> </w:t>
      </w:r>
      <w:r>
        <w:rPr>
          <w:sz w:val="20"/>
        </w:rPr>
        <w:t>metros</w:t>
      </w:r>
      <w:r>
        <w:rPr>
          <w:spacing w:val="-17"/>
          <w:sz w:val="20"/>
        </w:rPr>
        <w:t> </w:t>
      </w:r>
      <w:r>
        <w:rPr>
          <w:sz w:val="20"/>
        </w:rPr>
        <w:t>cuadrados</w:t>
      </w:r>
    </w:p>
    <w:p>
      <w:pPr>
        <w:pStyle w:val="ListParagraph"/>
        <w:numPr>
          <w:ilvl w:val="2"/>
          <w:numId w:val="14"/>
        </w:numPr>
        <w:tabs>
          <w:tab w:pos="1251" w:val="left" w:leader="none"/>
        </w:tabs>
        <w:spacing w:line="280" w:lineRule="auto" w:before="113" w:after="0"/>
        <w:ind w:left="1212" w:right="40" w:hanging="286"/>
        <w:jc w:val="left"/>
        <w:rPr>
          <w:sz w:val="20"/>
        </w:rPr>
      </w:pPr>
      <w:r>
        <w:rPr>
          <w:w w:val="95"/>
          <w:sz w:val="20"/>
        </w:rPr>
        <w:t>Con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superficie de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50,000.01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hasta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100,000.00</w:t>
      </w:r>
      <w:r>
        <w:rPr>
          <w:spacing w:val="-64"/>
          <w:w w:val="95"/>
          <w:sz w:val="20"/>
        </w:rPr>
        <w:t> </w:t>
      </w:r>
      <w:r>
        <w:rPr>
          <w:sz w:val="20"/>
        </w:rPr>
        <w:t>metros</w:t>
      </w:r>
      <w:r>
        <w:rPr>
          <w:spacing w:val="-17"/>
          <w:sz w:val="20"/>
        </w:rPr>
        <w:t> </w:t>
      </w:r>
      <w:r>
        <w:rPr>
          <w:sz w:val="20"/>
        </w:rPr>
        <w:t>cuadrados</w:t>
      </w:r>
    </w:p>
    <w:p>
      <w:pPr>
        <w:pStyle w:val="ListParagraph"/>
        <w:numPr>
          <w:ilvl w:val="2"/>
          <w:numId w:val="14"/>
        </w:numPr>
        <w:tabs>
          <w:tab w:pos="1232" w:val="left" w:leader="none"/>
        </w:tabs>
        <w:spacing w:line="280" w:lineRule="auto" w:before="113" w:after="0"/>
        <w:ind w:left="1212" w:right="38" w:hanging="286"/>
        <w:jc w:val="left"/>
        <w:rPr>
          <w:sz w:val="20"/>
        </w:rPr>
      </w:pPr>
      <w:r>
        <w:rPr>
          <w:w w:val="95"/>
          <w:sz w:val="20"/>
        </w:rPr>
        <w:t>Con</w:t>
      </w:r>
      <w:r>
        <w:rPr>
          <w:spacing w:val="29"/>
          <w:w w:val="95"/>
          <w:sz w:val="20"/>
        </w:rPr>
        <w:t> </w:t>
      </w:r>
      <w:r>
        <w:rPr>
          <w:w w:val="95"/>
          <w:sz w:val="20"/>
        </w:rPr>
        <w:t>superficie</w:t>
      </w:r>
      <w:r>
        <w:rPr>
          <w:spacing w:val="29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31"/>
          <w:w w:val="95"/>
          <w:sz w:val="20"/>
        </w:rPr>
        <w:t> </w:t>
      </w:r>
      <w:r>
        <w:rPr>
          <w:w w:val="95"/>
          <w:sz w:val="20"/>
        </w:rPr>
        <w:t>100,000.01</w:t>
      </w:r>
      <w:r>
        <w:rPr>
          <w:spacing w:val="31"/>
          <w:w w:val="95"/>
          <w:sz w:val="20"/>
        </w:rPr>
        <w:t> </w:t>
      </w:r>
      <w:r>
        <w:rPr>
          <w:w w:val="95"/>
          <w:sz w:val="20"/>
        </w:rPr>
        <w:t>hasta</w:t>
      </w:r>
      <w:r>
        <w:rPr>
          <w:spacing w:val="29"/>
          <w:w w:val="95"/>
          <w:sz w:val="20"/>
        </w:rPr>
        <w:t> </w:t>
      </w:r>
      <w:r>
        <w:rPr>
          <w:w w:val="95"/>
          <w:sz w:val="20"/>
        </w:rPr>
        <w:t>150,000.00</w:t>
      </w:r>
      <w:r>
        <w:rPr>
          <w:spacing w:val="-64"/>
          <w:w w:val="95"/>
          <w:sz w:val="20"/>
        </w:rPr>
        <w:t> </w:t>
      </w:r>
      <w:r>
        <w:rPr>
          <w:sz w:val="20"/>
        </w:rPr>
        <w:t>metros</w:t>
      </w:r>
      <w:r>
        <w:rPr>
          <w:spacing w:val="-17"/>
          <w:sz w:val="20"/>
        </w:rPr>
        <w:t> </w:t>
      </w:r>
      <w:r>
        <w:rPr>
          <w:sz w:val="20"/>
        </w:rPr>
        <w:t>cuadrados</w:t>
      </w:r>
    </w:p>
    <w:p>
      <w:pPr>
        <w:pStyle w:val="ListParagraph"/>
        <w:numPr>
          <w:ilvl w:val="2"/>
          <w:numId w:val="14"/>
        </w:numPr>
        <w:tabs>
          <w:tab w:pos="1232" w:val="left" w:leader="none"/>
        </w:tabs>
        <w:spacing w:line="280" w:lineRule="auto" w:before="0" w:after="0"/>
        <w:ind w:left="1212" w:right="38" w:hanging="286"/>
        <w:jc w:val="left"/>
        <w:rPr>
          <w:sz w:val="20"/>
        </w:rPr>
      </w:pPr>
      <w:r>
        <w:rPr>
          <w:w w:val="95"/>
          <w:sz w:val="20"/>
        </w:rPr>
        <w:t>Con</w:t>
      </w:r>
      <w:r>
        <w:rPr>
          <w:spacing w:val="30"/>
          <w:w w:val="95"/>
          <w:sz w:val="20"/>
        </w:rPr>
        <w:t> </w:t>
      </w:r>
      <w:r>
        <w:rPr>
          <w:w w:val="95"/>
          <w:sz w:val="20"/>
        </w:rPr>
        <w:t>superficie</w:t>
      </w:r>
      <w:r>
        <w:rPr>
          <w:spacing w:val="29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31"/>
          <w:w w:val="95"/>
          <w:sz w:val="20"/>
        </w:rPr>
        <w:t> </w:t>
      </w:r>
      <w:r>
        <w:rPr>
          <w:w w:val="95"/>
          <w:sz w:val="20"/>
        </w:rPr>
        <w:t>150,000.01</w:t>
      </w:r>
      <w:r>
        <w:rPr>
          <w:spacing w:val="31"/>
          <w:w w:val="95"/>
          <w:sz w:val="20"/>
        </w:rPr>
        <w:t> </w:t>
      </w:r>
      <w:r>
        <w:rPr>
          <w:w w:val="95"/>
          <w:sz w:val="20"/>
        </w:rPr>
        <w:t>hasta</w:t>
      </w:r>
      <w:r>
        <w:rPr>
          <w:spacing w:val="29"/>
          <w:w w:val="95"/>
          <w:sz w:val="20"/>
        </w:rPr>
        <w:t> </w:t>
      </w:r>
      <w:r>
        <w:rPr>
          <w:w w:val="95"/>
          <w:sz w:val="20"/>
        </w:rPr>
        <w:t>200,000.00</w:t>
      </w:r>
      <w:r>
        <w:rPr>
          <w:spacing w:val="-64"/>
          <w:w w:val="95"/>
          <w:sz w:val="20"/>
        </w:rPr>
        <w:t> </w:t>
      </w:r>
      <w:r>
        <w:rPr>
          <w:sz w:val="20"/>
        </w:rPr>
        <w:t>metros</w:t>
      </w:r>
      <w:r>
        <w:rPr>
          <w:spacing w:val="-17"/>
          <w:sz w:val="20"/>
        </w:rPr>
        <w:t> </w:t>
      </w:r>
      <w:r>
        <w:rPr>
          <w:sz w:val="20"/>
        </w:rPr>
        <w:t>cuadrados</w:t>
      </w:r>
    </w:p>
    <w:p>
      <w:pPr>
        <w:pStyle w:val="ListParagraph"/>
        <w:numPr>
          <w:ilvl w:val="2"/>
          <w:numId w:val="14"/>
        </w:numPr>
        <w:tabs>
          <w:tab w:pos="1297" w:val="left" w:leader="none"/>
        </w:tabs>
        <w:spacing w:line="280" w:lineRule="auto" w:before="0" w:after="0"/>
        <w:ind w:left="1212" w:right="38" w:hanging="286"/>
        <w:jc w:val="left"/>
        <w:rPr>
          <w:sz w:val="20"/>
        </w:rPr>
      </w:pPr>
      <w:r>
        <w:rPr/>
        <w:tab/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superficie</w:t>
      </w:r>
      <w:r>
        <w:rPr>
          <w:spacing w:val="1"/>
          <w:sz w:val="20"/>
        </w:rPr>
        <w:t> </w:t>
      </w:r>
      <w:r>
        <w:rPr>
          <w:sz w:val="20"/>
        </w:rPr>
        <w:t>mayor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200,000.00</w:t>
      </w:r>
      <w:r>
        <w:rPr>
          <w:spacing w:val="1"/>
          <w:sz w:val="20"/>
        </w:rPr>
        <w:t> </w:t>
      </w:r>
      <w:r>
        <w:rPr>
          <w:sz w:val="20"/>
        </w:rPr>
        <w:t>metros</w:t>
      </w:r>
      <w:r>
        <w:rPr>
          <w:spacing w:val="-68"/>
          <w:sz w:val="20"/>
        </w:rPr>
        <w:t> </w:t>
      </w:r>
      <w:r>
        <w:rPr>
          <w:sz w:val="20"/>
        </w:rPr>
        <w:t>cuadrados</w:t>
      </w:r>
    </w:p>
    <w:p>
      <w:pPr>
        <w:pStyle w:val="ListParagraph"/>
        <w:numPr>
          <w:ilvl w:val="1"/>
          <w:numId w:val="14"/>
        </w:numPr>
        <w:tabs>
          <w:tab w:pos="1050" w:val="left" w:leader="none"/>
        </w:tabs>
        <w:spacing w:line="238" w:lineRule="exact" w:before="0" w:after="0"/>
        <w:ind w:left="1049" w:right="0" w:hanging="265"/>
        <w:jc w:val="left"/>
        <w:rPr>
          <w:sz w:val="20"/>
        </w:rPr>
      </w:pPr>
      <w:r>
        <w:rPr>
          <w:w w:val="95"/>
          <w:sz w:val="20"/>
        </w:rPr>
        <w:t>Zona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2.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Crecimiento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Urbano</w:t>
      </w:r>
    </w:p>
    <w:p>
      <w:pPr>
        <w:pStyle w:val="ListParagraph"/>
        <w:numPr>
          <w:ilvl w:val="2"/>
          <w:numId w:val="14"/>
        </w:numPr>
        <w:tabs>
          <w:tab w:pos="1309" w:val="left" w:leader="none"/>
        </w:tabs>
        <w:spacing w:line="278" w:lineRule="auto" w:before="194" w:after="0"/>
        <w:ind w:left="1212" w:right="38" w:hanging="286"/>
        <w:jc w:val="left"/>
        <w:rPr>
          <w:sz w:val="20"/>
        </w:rPr>
      </w:pPr>
      <w:r>
        <w:rPr/>
        <w:tab/>
      </w:r>
      <w:r>
        <w:rPr>
          <w:sz w:val="20"/>
        </w:rPr>
        <w:t>Con</w:t>
      </w:r>
      <w:r>
        <w:rPr>
          <w:spacing w:val="15"/>
          <w:sz w:val="20"/>
        </w:rPr>
        <w:t> </w:t>
      </w:r>
      <w:r>
        <w:rPr>
          <w:sz w:val="20"/>
        </w:rPr>
        <w:t>superficie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hasta</w:t>
      </w:r>
      <w:r>
        <w:rPr>
          <w:spacing w:val="15"/>
          <w:sz w:val="20"/>
        </w:rPr>
        <w:t> </w:t>
      </w:r>
      <w:r>
        <w:rPr>
          <w:sz w:val="20"/>
        </w:rPr>
        <w:t>10,000.00</w:t>
      </w:r>
      <w:r>
        <w:rPr>
          <w:spacing w:val="14"/>
          <w:sz w:val="20"/>
        </w:rPr>
        <w:t> </w:t>
      </w:r>
      <w:r>
        <w:rPr>
          <w:sz w:val="20"/>
        </w:rPr>
        <w:t>metros</w:t>
      </w:r>
      <w:r>
        <w:rPr>
          <w:spacing w:val="-68"/>
          <w:sz w:val="20"/>
        </w:rPr>
        <w:t> </w:t>
      </w:r>
      <w:r>
        <w:rPr>
          <w:sz w:val="20"/>
        </w:rPr>
        <w:t>cuadrados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</w:pPr>
    </w:p>
    <w:p>
      <w:pPr>
        <w:pStyle w:val="BodyText"/>
        <w:tabs>
          <w:tab w:pos="1764" w:val="left" w:leader="none"/>
        </w:tabs>
        <w:ind w:left="643"/>
      </w:pPr>
      <w:r>
        <w:rPr/>
        <w:t>26</w:t>
        <w:tab/>
        <w:t>Licencia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1764" w:val="left" w:leader="none"/>
        </w:tabs>
        <w:spacing w:before="147"/>
        <w:ind w:left="643"/>
      </w:pPr>
      <w:r>
        <w:rPr/>
        <w:t>30</w:t>
        <w:tab/>
        <w:t>Licencia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1764" w:val="left" w:leader="none"/>
        </w:tabs>
        <w:spacing w:before="147"/>
        <w:ind w:left="643"/>
      </w:pPr>
      <w:r>
        <w:rPr/>
        <w:t>45</w:t>
        <w:tab/>
        <w:t>Licencia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1764" w:val="left" w:leader="none"/>
        </w:tabs>
        <w:spacing w:before="147"/>
        <w:ind w:left="643"/>
      </w:pPr>
      <w:r>
        <w:rPr/>
        <w:t>53</w:t>
        <w:tab/>
        <w:t>Licencia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tabs>
          <w:tab w:pos="1764" w:val="left" w:leader="none"/>
        </w:tabs>
        <w:ind w:left="643"/>
      </w:pPr>
      <w:r>
        <w:rPr/>
        <w:t>56</w:t>
        <w:tab/>
        <w:t>Licencia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tabs>
          <w:tab w:pos="1764" w:val="left" w:leader="none"/>
        </w:tabs>
        <w:ind w:left="643"/>
      </w:pPr>
      <w:r>
        <w:rPr/>
        <w:t>75</w:t>
        <w:tab/>
        <w:t>Licencia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1764" w:val="left" w:leader="none"/>
        </w:tabs>
        <w:spacing w:before="184"/>
        <w:ind w:left="643"/>
      </w:pPr>
      <w:r>
        <w:rPr/>
        <w:t>70</w:t>
        <w:tab/>
        <w:t>Licencia</w:t>
      </w:r>
    </w:p>
    <w:p>
      <w:pPr>
        <w:spacing w:after="0"/>
        <w:sectPr>
          <w:type w:val="continuous"/>
          <w:pgSz w:w="11910" w:h="16850"/>
          <w:pgMar w:top="1460" w:bottom="280" w:left="1200" w:right="340"/>
          <w:cols w:num="2" w:equalWidth="0">
            <w:col w:w="6020" w:space="63"/>
            <w:col w:w="4287"/>
          </w:cols>
        </w:sectPr>
      </w:pPr>
    </w:p>
    <w:p>
      <w:pPr>
        <w:pStyle w:val="BodyText"/>
        <w:spacing w:before="9"/>
        <w:rPr>
          <w:sz w:val="16"/>
        </w:rPr>
      </w:pPr>
    </w:p>
    <w:p>
      <w:pPr>
        <w:spacing w:after="0"/>
        <w:rPr>
          <w:sz w:val="16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ListParagraph"/>
        <w:numPr>
          <w:ilvl w:val="2"/>
          <w:numId w:val="14"/>
        </w:numPr>
        <w:tabs>
          <w:tab w:pos="1266" w:val="left" w:leader="none"/>
        </w:tabs>
        <w:spacing w:line="280" w:lineRule="auto" w:before="100" w:after="0"/>
        <w:ind w:left="1212" w:right="0" w:hanging="286"/>
        <w:jc w:val="left"/>
        <w:rPr>
          <w:sz w:val="20"/>
        </w:rPr>
      </w:pPr>
      <w:r>
        <w:rPr/>
        <w:tab/>
      </w:r>
      <w:r>
        <w:rPr>
          <w:w w:val="95"/>
          <w:sz w:val="20"/>
        </w:rPr>
        <w:t>Con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superficie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66"/>
          <w:w w:val="95"/>
          <w:sz w:val="20"/>
        </w:rPr>
        <w:t> </w:t>
      </w:r>
      <w:r>
        <w:rPr>
          <w:w w:val="95"/>
          <w:sz w:val="20"/>
        </w:rPr>
        <w:t>10,000.01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hasta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50,000.00</w:t>
      </w:r>
      <w:r>
        <w:rPr>
          <w:spacing w:val="-64"/>
          <w:w w:val="95"/>
          <w:sz w:val="20"/>
        </w:rPr>
        <w:t> </w:t>
      </w:r>
      <w:r>
        <w:rPr>
          <w:sz w:val="20"/>
        </w:rPr>
        <w:t>metros</w:t>
      </w:r>
      <w:r>
        <w:rPr>
          <w:spacing w:val="-17"/>
          <w:sz w:val="20"/>
        </w:rPr>
        <w:t> </w:t>
      </w:r>
      <w:r>
        <w:rPr>
          <w:sz w:val="20"/>
        </w:rPr>
        <w:t>cuadrados</w:t>
      </w:r>
    </w:p>
    <w:p>
      <w:pPr>
        <w:pStyle w:val="BodyText"/>
        <w:tabs>
          <w:tab w:pos="1822" w:val="left" w:leader="none"/>
        </w:tabs>
        <w:spacing w:before="100"/>
        <w:ind w:left="704"/>
      </w:pPr>
      <w:r>
        <w:rPr/>
        <w:br w:type="column"/>
      </w:r>
      <w:r>
        <w:rPr/>
        <w:t>80</w:t>
        <w:tab/>
        <w:t>Licencia</w:t>
      </w:r>
    </w:p>
    <w:p>
      <w:pPr>
        <w:spacing w:after="0"/>
        <w:sectPr>
          <w:type w:val="continuous"/>
          <w:pgSz w:w="11910" w:h="16850"/>
          <w:pgMar w:top="1460" w:bottom="280" w:left="1200" w:right="340"/>
          <w:cols w:num="2" w:equalWidth="0">
            <w:col w:w="5961" w:space="40"/>
            <w:col w:w="4369"/>
          </w:cols>
        </w:sectPr>
      </w:pPr>
    </w:p>
    <w:p>
      <w:pPr>
        <w:pStyle w:val="BodyText"/>
        <w:spacing w:before="6"/>
        <w:rPr>
          <w:sz w:val="22"/>
        </w:rPr>
      </w:pPr>
    </w:p>
    <w:tbl>
      <w:tblPr>
        <w:tblW w:w="0" w:type="auto"/>
        <w:jc w:val="left"/>
        <w:tblInd w:w="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9"/>
        <w:gridCol w:w="669"/>
        <w:gridCol w:w="1400"/>
        <w:gridCol w:w="1096"/>
        <w:gridCol w:w="1291"/>
      </w:tblGrid>
      <w:tr>
        <w:trPr>
          <w:trHeight w:val="644" w:hRule="atLeast"/>
        </w:trPr>
        <w:tc>
          <w:tcPr>
            <w:tcW w:w="3359" w:type="dxa"/>
          </w:tcPr>
          <w:p>
            <w:pPr>
              <w:pStyle w:val="TableParagraph"/>
              <w:spacing w:line="278" w:lineRule="auto"/>
              <w:ind w:left="335" w:right="76" w:hanging="286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superficie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50,000.01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metros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cuadrados</w:t>
            </w:r>
          </w:p>
        </w:tc>
        <w:tc>
          <w:tcPr>
            <w:tcW w:w="669" w:type="dxa"/>
          </w:tcPr>
          <w:p>
            <w:pPr>
              <w:pStyle w:val="TableParagraph"/>
              <w:spacing w:line="242" w:lineRule="exact"/>
              <w:ind w:left="9" w:right="34"/>
              <w:jc w:val="center"/>
              <w:rPr>
                <w:sz w:val="20"/>
              </w:rPr>
            </w:pPr>
            <w:r>
              <w:rPr>
                <w:sz w:val="20"/>
              </w:rPr>
              <w:t>hasta</w:t>
            </w:r>
          </w:p>
        </w:tc>
        <w:tc>
          <w:tcPr>
            <w:tcW w:w="1400" w:type="dxa"/>
          </w:tcPr>
          <w:p>
            <w:pPr>
              <w:pStyle w:val="TableParagraph"/>
              <w:spacing w:line="242" w:lineRule="exact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100,000.00</w:t>
            </w:r>
          </w:p>
        </w:tc>
        <w:tc>
          <w:tcPr>
            <w:tcW w:w="1096" w:type="dxa"/>
          </w:tcPr>
          <w:p>
            <w:pPr>
              <w:pStyle w:val="TableParagraph"/>
              <w:spacing w:line="242" w:lineRule="exact"/>
              <w:ind w:left="344"/>
              <w:rPr>
                <w:sz w:val="20"/>
              </w:rPr>
            </w:pPr>
            <w:r>
              <w:rPr>
                <w:w w:val="95"/>
                <w:sz w:val="20"/>
              </w:rPr>
              <w:t>120</w:t>
            </w:r>
          </w:p>
        </w:tc>
        <w:tc>
          <w:tcPr>
            <w:tcW w:w="1291" w:type="dxa"/>
          </w:tcPr>
          <w:p>
            <w:pPr>
              <w:pStyle w:val="TableParagraph"/>
              <w:spacing w:line="242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763" w:hRule="atLeast"/>
        </w:trPr>
        <w:tc>
          <w:tcPr>
            <w:tcW w:w="3359" w:type="dxa"/>
          </w:tcPr>
          <w:p>
            <w:pPr>
              <w:pStyle w:val="TableParagraph"/>
              <w:spacing w:line="278" w:lineRule="auto" w:before="118"/>
              <w:ind w:left="335" w:right="46" w:hanging="286"/>
              <w:rPr>
                <w:sz w:val="20"/>
              </w:rPr>
            </w:pPr>
            <w:r>
              <w:rPr>
                <w:w w:val="95"/>
                <w:sz w:val="20"/>
              </w:rPr>
              <w:t>4)</w:t>
            </w:r>
            <w:r>
              <w:rPr>
                <w:spacing w:val="3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3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superficie</w:t>
            </w:r>
            <w:r>
              <w:rPr>
                <w:spacing w:val="3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3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100,000.01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metros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cuadrados</w:t>
            </w:r>
          </w:p>
        </w:tc>
        <w:tc>
          <w:tcPr>
            <w:tcW w:w="669" w:type="dxa"/>
          </w:tcPr>
          <w:p>
            <w:pPr>
              <w:pStyle w:val="TableParagraph"/>
              <w:spacing w:before="118"/>
              <w:ind w:left="27" w:right="16"/>
              <w:jc w:val="center"/>
              <w:rPr>
                <w:sz w:val="20"/>
              </w:rPr>
            </w:pPr>
            <w:r>
              <w:rPr>
                <w:sz w:val="20"/>
              </w:rPr>
              <w:t>hasta</w:t>
            </w:r>
          </w:p>
        </w:tc>
        <w:tc>
          <w:tcPr>
            <w:tcW w:w="1400" w:type="dxa"/>
          </w:tcPr>
          <w:p>
            <w:pPr>
              <w:pStyle w:val="TableParagraph"/>
              <w:spacing w:before="118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150,000.00</w:t>
            </w:r>
          </w:p>
        </w:tc>
        <w:tc>
          <w:tcPr>
            <w:tcW w:w="1096" w:type="dxa"/>
          </w:tcPr>
          <w:p>
            <w:pPr>
              <w:pStyle w:val="TableParagraph"/>
              <w:spacing w:before="118"/>
              <w:ind w:left="344"/>
              <w:rPr>
                <w:sz w:val="20"/>
              </w:rPr>
            </w:pPr>
            <w:r>
              <w:rPr>
                <w:w w:val="95"/>
                <w:sz w:val="20"/>
              </w:rPr>
              <w:t>140</w:t>
            </w:r>
          </w:p>
        </w:tc>
        <w:tc>
          <w:tcPr>
            <w:tcW w:w="1291" w:type="dxa"/>
          </w:tcPr>
          <w:p>
            <w:pPr>
              <w:pStyle w:val="TableParagraph"/>
              <w:spacing w:before="118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646" w:hRule="atLeast"/>
        </w:trPr>
        <w:tc>
          <w:tcPr>
            <w:tcW w:w="3359" w:type="dxa"/>
          </w:tcPr>
          <w:p>
            <w:pPr>
              <w:pStyle w:val="TableParagraph"/>
              <w:spacing w:line="280" w:lineRule="atLeast" w:before="66"/>
              <w:ind w:left="335" w:right="46" w:hanging="286"/>
              <w:rPr>
                <w:sz w:val="20"/>
              </w:rPr>
            </w:pPr>
            <w:r>
              <w:rPr>
                <w:w w:val="95"/>
                <w:sz w:val="20"/>
              </w:rPr>
              <w:t>5)</w:t>
            </w:r>
            <w:r>
              <w:rPr>
                <w:spacing w:val="3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3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superficie</w:t>
            </w:r>
            <w:r>
              <w:rPr>
                <w:spacing w:val="3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3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150,000.01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metros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cuadrados</w:t>
            </w:r>
          </w:p>
        </w:tc>
        <w:tc>
          <w:tcPr>
            <w:tcW w:w="669" w:type="dxa"/>
          </w:tcPr>
          <w:p>
            <w:pPr>
              <w:pStyle w:val="TableParagraph"/>
              <w:spacing w:before="118"/>
              <w:ind w:left="27" w:right="16"/>
              <w:jc w:val="center"/>
              <w:rPr>
                <w:sz w:val="20"/>
              </w:rPr>
            </w:pPr>
            <w:r>
              <w:rPr>
                <w:sz w:val="20"/>
              </w:rPr>
              <w:t>hasta</w:t>
            </w:r>
          </w:p>
        </w:tc>
        <w:tc>
          <w:tcPr>
            <w:tcW w:w="1400" w:type="dxa"/>
          </w:tcPr>
          <w:p>
            <w:pPr>
              <w:pStyle w:val="TableParagraph"/>
              <w:spacing w:before="118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200,000.00</w:t>
            </w:r>
          </w:p>
        </w:tc>
        <w:tc>
          <w:tcPr>
            <w:tcW w:w="1096" w:type="dxa"/>
          </w:tcPr>
          <w:p>
            <w:pPr>
              <w:pStyle w:val="TableParagraph"/>
              <w:spacing w:before="118"/>
              <w:ind w:left="344"/>
              <w:rPr>
                <w:sz w:val="20"/>
              </w:rPr>
            </w:pPr>
            <w:r>
              <w:rPr>
                <w:w w:val="95"/>
                <w:sz w:val="20"/>
              </w:rPr>
              <w:t>150</w:t>
            </w:r>
          </w:p>
        </w:tc>
        <w:tc>
          <w:tcPr>
            <w:tcW w:w="1291" w:type="dxa"/>
          </w:tcPr>
          <w:p>
            <w:pPr>
              <w:pStyle w:val="TableParagraph"/>
              <w:spacing w:before="118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</w:tbl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50"/>
          <w:pgMar w:top="1460" w:bottom="280" w:left="1200" w:right="340"/>
        </w:sectPr>
      </w:pPr>
    </w:p>
    <w:p>
      <w:pPr>
        <w:pStyle w:val="BodyText"/>
        <w:spacing w:line="278" w:lineRule="auto" w:before="99"/>
        <w:ind w:left="1212" w:right="-6" w:hanging="286"/>
      </w:pPr>
      <w:r>
        <w:rPr/>
        <w:t>6)</w:t>
      </w:r>
      <w:r>
        <w:rPr>
          <w:spacing w:val="67"/>
        </w:rPr>
        <w:t> </w:t>
      </w:r>
      <w:r>
        <w:rPr/>
        <w:t>Con</w:t>
      </w:r>
      <w:r>
        <w:rPr>
          <w:spacing w:val="68"/>
        </w:rPr>
        <w:t> </w:t>
      </w:r>
      <w:r>
        <w:rPr/>
        <w:t>superficie</w:t>
      </w:r>
      <w:r>
        <w:rPr>
          <w:spacing w:val="67"/>
        </w:rPr>
        <w:t> </w:t>
      </w:r>
      <w:r>
        <w:rPr/>
        <w:t>mayor</w:t>
      </w:r>
      <w:r>
        <w:rPr>
          <w:spacing w:val="69"/>
        </w:rPr>
        <w:t> </w:t>
      </w:r>
      <w:r>
        <w:rPr/>
        <w:t>a</w:t>
      </w:r>
      <w:r>
        <w:rPr>
          <w:spacing w:val="67"/>
        </w:rPr>
        <w:t> </w:t>
      </w:r>
      <w:r>
        <w:rPr/>
        <w:t>200,000.00</w:t>
      </w:r>
      <w:r>
        <w:rPr>
          <w:spacing w:val="67"/>
        </w:rPr>
        <w:t> </w:t>
      </w:r>
      <w:r>
        <w:rPr/>
        <w:t>metros</w:t>
      </w:r>
      <w:r>
        <w:rPr>
          <w:spacing w:val="-67"/>
        </w:rPr>
        <w:t> </w:t>
      </w:r>
      <w:r>
        <w:rPr/>
        <w:t>cuadrados</w:t>
      </w:r>
    </w:p>
    <w:p>
      <w:pPr>
        <w:pStyle w:val="BodyText"/>
        <w:tabs>
          <w:tab w:pos="1821" w:val="left" w:leader="none"/>
        </w:tabs>
        <w:spacing w:before="99"/>
        <w:ind w:left="648"/>
      </w:pPr>
      <w:r>
        <w:rPr/>
        <w:br w:type="column"/>
      </w:r>
      <w:r>
        <w:rPr/>
        <w:t>200</w:t>
        <w:tab/>
        <w:t>Licencia</w:t>
      </w:r>
    </w:p>
    <w:p>
      <w:pPr>
        <w:spacing w:after="0"/>
        <w:sectPr>
          <w:type w:val="continuous"/>
          <w:pgSz w:w="11910" w:h="16850"/>
          <w:pgMar w:top="1460" w:bottom="280" w:left="1200" w:right="340"/>
          <w:cols w:num="2" w:equalWidth="0">
            <w:col w:w="5962" w:space="40"/>
            <w:col w:w="4368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1"/>
          <w:numId w:val="14"/>
        </w:numPr>
        <w:tabs>
          <w:tab w:pos="1042" w:val="left" w:leader="none"/>
        </w:tabs>
        <w:spacing w:line="240" w:lineRule="auto" w:before="99" w:after="0"/>
        <w:ind w:left="1042" w:right="0" w:hanging="257"/>
        <w:jc w:val="left"/>
        <w:rPr>
          <w:sz w:val="20"/>
        </w:rPr>
      </w:pPr>
      <w:r>
        <w:rPr>
          <w:w w:val="95"/>
          <w:sz w:val="20"/>
        </w:rPr>
        <w:t>Zona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3.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Regeneración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Desarrollo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Sustentable</w:t>
      </w:r>
    </w:p>
    <w:p>
      <w:pPr>
        <w:pStyle w:val="BodyText"/>
        <w:spacing w:before="7" w:after="1"/>
        <w:rPr>
          <w:sz w:val="14"/>
        </w:rPr>
      </w:pPr>
    </w:p>
    <w:tbl>
      <w:tblPr>
        <w:tblW w:w="0" w:type="auto"/>
        <w:jc w:val="left"/>
        <w:tblInd w:w="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9"/>
        <w:gridCol w:w="1104"/>
        <w:gridCol w:w="1282"/>
      </w:tblGrid>
      <w:tr>
        <w:trPr>
          <w:trHeight w:val="646" w:hRule="atLeast"/>
        </w:trPr>
        <w:tc>
          <w:tcPr>
            <w:tcW w:w="5429" w:type="dxa"/>
          </w:tcPr>
          <w:p>
            <w:pPr>
              <w:pStyle w:val="TableParagraph"/>
              <w:spacing w:line="280" w:lineRule="auto"/>
              <w:ind w:left="335" w:right="341" w:hanging="286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superficie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10,000.00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metros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cuadrados</w:t>
            </w:r>
          </w:p>
        </w:tc>
        <w:tc>
          <w:tcPr>
            <w:tcW w:w="1104" w:type="dxa"/>
          </w:tcPr>
          <w:p>
            <w:pPr>
              <w:pStyle w:val="TableParagraph"/>
              <w:spacing w:line="242" w:lineRule="exact"/>
              <w:ind w:left="343"/>
              <w:rPr>
                <w:sz w:val="20"/>
              </w:rPr>
            </w:pPr>
            <w:r>
              <w:rPr>
                <w:w w:val="95"/>
                <w:sz w:val="20"/>
              </w:rPr>
              <w:t>175</w:t>
            </w:r>
          </w:p>
        </w:tc>
        <w:tc>
          <w:tcPr>
            <w:tcW w:w="1282" w:type="dxa"/>
          </w:tcPr>
          <w:p>
            <w:pPr>
              <w:pStyle w:val="TableParagraph"/>
              <w:spacing w:line="242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763" w:hRule="atLeast"/>
        </w:trPr>
        <w:tc>
          <w:tcPr>
            <w:tcW w:w="5429" w:type="dxa"/>
          </w:tcPr>
          <w:p>
            <w:pPr>
              <w:pStyle w:val="TableParagraph"/>
              <w:spacing w:line="278" w:lineRule="auto" w:before="118"/>
              <w:ind w:left="335" w:right="341" w:hanging="286"/>
              <w:rPr>
                <w:sz w:val="20"/>
              </w:rPr>
            </w:pPr>
            <w:r>
              <w:rPr>
                <w:spacing w:val="-1"/>
                <w:sz w:val="20"/>
              </w:rPr>
              <w:t>2)</w:t>
            </w:r>
            <w:r>
              <w:rPr>
                <w:spacing w:val="30"/>
                <w:sz w:val="20"/>
              </w:rPr>
              <w:t> </w:t>
            </w:r>
            <w:r>
              <w:rPr>
                <w:spacing w:val="-1"/>
                <w:sz w:val="20"/>
              </w:rPr>
              <w:t>Con</w:t>
            </w:r>
            <w:r>
              <w:rPr>
                <w:spacing w:val="32"/>
                <w:sz w:val="20"/>
              </w:rPr>
              <w:t> </w:t>
            </w:r>
            <w:r>
              <w:rPr>
                <w:spacing w:val="-1"/>
                <w:sz w:val="20"/>
              </w:rPr>
              <w:t>superficie</w:t>
            </w:r>
            <w:r>
              <w:rPr>
                <w:spacing w:val="32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31"/>
                <w:sz w:val="20"/>
              </w:rPr>
              <w:t> </w:t>
            </w:r>
            <w:r>
              <w:rPr>
                <w:spacing w:val="-1"/>
                <w:sz w:val="20"/>
              </w:rPr>
              <w:t>10,000.01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50,000.00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metros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cuadrados</w:t>
            </w:r>
          </w:p>
        </w:tc>
        <w:tc>
          <w:tcPr>
            <w:tcW w:w="1104" w:type="dxa"/>
          </w:tcPr>
          <w:p>
            <w:pPr>
              <w:pStyle w:val="TableParagraph"/>
              <w:spacing w:before="118"/>
              <w:ind w:left="343"/>
              <w:rPr>
                <w:sz w:val="20"/>
              </w:rPr>
            </w:pPr>
            <w:r>
              <w:rPr>
                <w:w w:val="95"/>
                <w:sz w:val="20"/>
              </w:rPr>
              <w:t>200</w:t>
            </w:r>
          </w:p>
        </w:tc>
        <w:tc>
          <w:tcPr>
            <w:tcW w:w="1282" w:type="dxa"/>
          </w:tcPr>
          <w:p>
            <w:pPr>
              <w:pStyle w:val="TableParagraph"/>
              <w:spacing w:before="118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764" w:hRule="atLeast"/>
        </w:trPr>
        <w:tc>
          <w:tcPr>
            <w:tcW w:w="5429" w:type="dxa"/>
          </w:tcPr>
          <w:p>
            <w:pPr>
              <w:pStyle w:val="TableParagraph"/>
              <w:spacing w:line="280" w:lineRule="auto" w:before="118"/>
              <w:ind w:left="335" w:hanging="286"/>
              <w:rPr>
                <w:sz w:val="20"/>
              </w:rPr>
            </w:pPr>
            <w:r>
              <w:rPr>
                <w:w w:val="95"/>
                <w:sz w:val="20"/>
              </w:rPr>
              <w:t>3)</w:t>
            </w:r>
            <w:r>
              <w:rPr>
                <w:spacing w:val="4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4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superficie</w:t>
            </w:r>
            <w:r>
              <w:rPr>
                <w:spacing w:val="4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4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50,000.01</w:t>
            </w:r>
            <w:r>
              <w:rPr>
                <w:spacing w:val="4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4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100,000.00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metros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cuadrados</w:t>
            </w:r>
          </w:p>
        </w:tc>
        <w:tc>
          <w:tcPr>
            <w:tcW w:w="1104" w:type="dxa"/>
          </w:tcPr>
          <w:p>
            <w:pPr>
              <w:pStyle w:val="TableParagraph"/>
              <w:spacing w:before="118"/>
              <w:ind w:left="360"/>
              <w:rPr>
                <w:sz w:val="20"/>
              </w:rPr>
            </w:pPr>
            <w:r>
              <w:rPr>
                <w:w w:val="95"/>
                <w:sz w:val="20"/>
              </w:rPr>
              <w:t>300</w:t>
            </w:r>
          </w:p>
        </w:tc>
        <w:tc>
          <w:tcPr>
            <w:tcW w:w="1282" w:type="dxa"/>
          </w:tcPr>
          <w:p>
            <w:pPr>
              <w:pStyle w:val="TableParagraph"/>
              <w:spacing w:before="118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764" w:hRule="atLeast"/>
        </w:trPr>
        <w:tc>
          <w:tcPr>
            <w:tcW w:w="5429" w:type="dxa"/>
          </w:tcPr>
          <w:p>
            <w:pPr>
              <w:pStyle w:val="TableParagraph"/>
              <w:spacing w:line="280" w:lineRule="auto" w:before="117"/>
              <w:ind w:left="335" w:right="341" w:hanging="286"/>
              <w:rPr>
                <w:sz w:val="20"/>
              </w:rPr>
            </w:pPr>
            <w:r>
              <w:rPr>
                <w:w w:val="95"/>
                <w:sz w:val="20"/>
              </w:rPr>
              <w:t>4)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superficie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100,000.01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150,000.00</w:t>
            </w:r>
            <w:r>
              <w:rPr>
                <w:spacing w:val="-63"/>
                <w:w w:val="95"/>
                <w:sz w:val="20"/>
              </w:rPr>
              <w:t> </w:t>
            </w:r>
            <w:r>
              <w:rPr>
                <w:sz w:val="20"/>
              </w:rPr>
              <w:t>metros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cuadrados</w:t>
            </w:r>
          </w:p>
        </w:tc>
        <w:tc>
          <w:tcPr>
            <w:tcW w:w="1104" w:type="dxa"/>
          </w:tcPr>
          <w:p>
            <w:pPr>
              <w:pStyle w:val="TableParagraph"/>
              <w:spacing w:before="117"/>
              <w:ind w:left="360"/>
              <w:rPr>
                <w:sz w:val="20"/>
              </w:rPr>
            </w:pPr>
            <w:r>
              <w:rPr>
                <w:w w:val="95"/>
                <w:sz w:val="20"/>
              </w:rPr>
              <w:t>350</w:t>
            </w:r>
          </w:p>
        </w:tc>
        <w:tc>
          <w:tcPr>
            <w:tcW w:w="1282" w:type="dxa"/>
          </w:tcPr>
          <w:p>
            <w:pPr>
              <w:pStyle w:val="TableParagraph"/>
              <w:spacing w:before="117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763" w:hRule="atLeast"/>
        </w:trPr>
        <w:tc>
          <w:tcPr>
            <w:tcW w:w="5429" w:type="dxa"/>
          </w:tcPr>
          <w:p>
            <w:pPr>
              <w:pStyle w:val="TableParagraph"/>
              <w:spacing w:line="278" w:lineRule="auto" w:before="118"/>
              <w:ind w:left="335" w:right="341" w:hanging="286"/>
              <w:rPr>
                <w:sz w:val="20"/>
              </w:rPr>
            </w:pPr>
            <w:r>
              <w:rPr>
                <w:w w:val="95"/>
                <w:sz w:val="20"/>
              </w:rPr>
              <w:t>5)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superficie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150,000.01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200,000.00</w:t>
            </w:r>
            <w:r>
              <w:rPr>
                <w:spacing w:val="-63"/>
                <w:w w:val="95"/>
                <w:sz w:val="20"/>
              </w:rPr>
              <w:t> </w:t>
            </w:r>
            <w:r>
              <w:rPr>
                <w:sz w:val="20"/>
              </w:rPr>
              <w:t>metros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cuadrados</w:t>
            </w:r>
          </w:p>
        </w:tc>
        <w:tc>
          <w:tcPr>
            <w:tcW w:w="1104" w:type="dxa"/>
          </w:tcPr>
          <w:p>
            <w:pPr>
              <w:pStyle w:val="TableParagraph"/>
              <w:spacing w:before="118"/>
              <w:ind w:left="360"/>
              <w:rPr>
                <w:sz w:val="20"/>
              </w:rPr>
            </w:pPr>
            <w:r>
              <w:rPr>
                <w:w w:val="95"/>
                <w:sz w:val="20"/>
              </w:rPr>
              <w:t>375</w:t>
            </w:r>
          </w:p>
        </w:tc>
        <w:tc>
          <w:tcPr>
            <w:tcW w:w="1282" w:type="dxa"/>
          </w:tcPr>
          <w:p>
            <w:pPr>
              <w:pStyle w:val="TableParagraph"/>
              <w:spacing w:before="118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363" w:hRule="atLeast"/>
        </w:trPr>
        <w:tc>
          <w:tcPr>
            <w:tcW w:w="5429" w:type="dxa"/>
          </w:tcPr>
          <w:p>
            <w:pPr>
              <w:pStyle w:val="TableParagraph"/>
              <w:spacing w:line="225" w:lineRule="exact" w:before="118"/>
              <w:ind w:left="50"/>
              <w:rPr>
                <w:sz w:val="20"/>
              </w:rPr>
            </w:pPr>
            <w:r>
              <w:rPr>
                <w:sz w:val="20"/>
              </w:rPr>
              <w:t>6)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superficie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mayor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70"/>
                <w:sz w:val="20"/>
              </w:rPr>
              <w:t> </w:t>
            </w:r>
            <w:r>
              <w:rPr>
                <w:sz w:val="20"/>
              </w:rPr>
              <w:t>200,000.00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metros</w:t>
            </w:r>
          </w:p>
        </w:tc>
        <w:tc>
          <w:tcPr>
            <w:tcW w:w="1104" w:type="dxa"/>
          </w:tcPr>
          <w:p>
            <w:pPr>
              <w:pStyle w:val="TableParagraph"/>
              <w:spacing w:line="225" w:lineRule="exact" w:before="118"/>
              <w:ind w:left="360"/>
              <w:rPr>
                <w:sz w:val="20"/>
              </w:rPr>
            </w:pPr>
            <w:r>
              <w:rPr>
                <w:w w:val="95"/>
                <w:sz w:val="20"/>
              </w:rPr>
              <w:t>500</w:t>
            </w:r>
          </w:p>
        </w:tc>
        <w:tc>
          <w:tcPr>
            <w:tcW w:w="1282" w:type="dxa"/>
          </w:tcPr>
          <w:p>
            <w:pPr>
              <w:pStyle w:val="TableParagraph"/>
              <w:spacing w:line="225" w:lineRule="exact" w:before="118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</w:tbl>
    <w:p>
      <w:pPr>
        <w:pStyle w:val="BodyText"/>
        <w:spacing w:before="38"/>
        <w:ind w:left="1212"/>
      </w:pPr>
      <w:r>
        <w:rPr>
          <w:w w:val="105"/>
        </w:rPr>
        <w:t>cuadrados</w:t>
      </w:r>
    </w:p>
    <w:p>
      <w:pPr>
        <w:pStyle w:val="BodyText"/>
        <w:spacing w:before="8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50"/>
          <w:pgMar w:top="1460" w:bottom="280" w:left="1200" w:right="340"/>
        </w:sectPr>
      </w:pPr>
    </w:p>
    <w:p>
      <w:pPr>
        <w:pStyle w:val="ListParagraph"/>
        <w:numPr>
          <w:ilvl w:val="1"/>
          <w:numId w:val="14"/>
        </w:numPr>
        <w:tabs>
          <w:tab w:pos="1050" w:val="left" w:leader="none"/>
        </w:tabs>
        <w:spacing w:line="240" w:lineRule="auto" w:before="100" w:after="0"/>
        <w:ind w:left="1049" w:right="0" w:hanging="265"/>
        <w:jc w:val="left"/>
        <w:rPr>
          <w:sz w:val="20"/>
        </w:rPr>
      </w:pPr>
      <w:r>
        <w:rPr>
          <w:w w:val="95"/>
          <w:sz w:val="20"/>
        </w:rPr>
        <w:t>Zona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4.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Conservación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Recursos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Naturales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4"/>
        </w:numPr>
        <w:tabs>
          <w:tab w:pos="1304" w:val="left" w:leader="none"/>
        </w:tabs>
        <w:spacing w:line="278" w:lineRule="auto" w:before="0" w:after="0"/>
        <w:ind w:left="1212" w:right="0" w:hanging="286"/>
        <w:jc w:val="left"/>
        <w:rPr>
          <w:sz w:val="20"/>
        </w:rPr>
      </w:pPr>
      <w:r>
        <w:rPr/>
        <w:tab/>
      </w:r>
      <w:r>
        <w:rPr>
          <w:sz w:val="20"/>
        </w:rPr>
        <w:t>Con</w:t>
      </w:r>
      <w:r>
        <w:rPr>
          <w:spacing w:val="12"/>
          <w:sz w:val="20"/>
        </w:rPr>
        <w:t> </w:t>
      </w:r>
      <w:r>
        <w:rPr>
          <w:sz w:val="20"/>
        </w:rPr>
        <w:t>superficie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hasta</w:t>
      </w:r>
      <w:r>
        <w:rPr>
          <w:spacing w:val="12"/>
          <w:sz w:val="20"/>
        </w:rPr>
        <w:t> </w:t>
      </w:r>
      <w:r>
        <w:rPr>
          <w:sz w:val="20"/>
        </w:rPr>
        <w:t>10,000.00</w:t>
      </w:r>
      <w:r>
        <w:rPr>
          <w:spacing w:val="12"/>
          <w:sz w:val="20"/>
        </w:rPr>
        <w:t> </w:t>
      </w:r>
      <w:r>
        <w:rPr>
          <w:sz w:val="20"/>
        </w:rPr>
        <w:t>metros</w:t>
      </w:r>
      <w:r>
        <w:rPr>
          <w:spacing w:val="-68"/>
          <w:sz w:val="20"/>
        </w:rPr>
        <w:t> </w:t>
      </w:r>
      <w:r>
        <w:rPr>
          <w:sz w:val="20"/>
        </w:rPr>
        <w:t>cuadrados</w:t>
      </w:r>
    </w:p>
    <w:p>
      <w:pPr>
        <w:pStyle w:val="ListParagraph"/>
        <w:numPr>
          <w:ilvl w:val="2"/>
          <w:numId w:val="14"/>
        </w:numPr>
        <w:tabs>
          <w:tab w:pos="1266" w:val="left" w:leader="none"/>
        </w:tabs>
        <w:spacing w:line="280" w:lineRule="auto" w:before="200" w:after="0"/>
        <w:ind w:left="1212" w:right="0" w:hanging="286"/>
        <w:jc w:val="left"/>
        <w:rPr>
          <w:sz w:val="20"/>
        </w:rPr>
      </w:pPr>
      <w:r>
        <w:rPr/>
        <w:tab/>
      </w:r>
      <w:r>
        <w:rPr>
          <w:w w:val="95"/>
          <w:sz w:val="20"/>
        </w:rPr>
        <w:t>Con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superficie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66"/>
          <w:w w:val="95"/>
          <w:sz w:val="20"/>
        </w:rPr>
        <w:t> </w:t>
      </w:r>
      <w:r>
        <w:rPr>
          <w:w w:val="95"/>
          <w:sz w:val="20"/>
        </w:rPr>
        <w:t>10,000.01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hasta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50,000.00</w:t>
      </w:r>
      <w:r>
        <w:rPr>
          <w:spacing w:val="-64"/>
          <w:w w:val="95"/>
          <w:sz w:val="20"/>
        </w:rPr>
        <w:t> </w:t>
      </w:r>
      <w:r>
        <w:rPr>
          <w:sz w:val="20"/>
        </w:rPr>
        <w:t>metros</w:t>
      </w:r>
      <w:r>
        <w:rPr>
          <w:spacing w:val="-17"/>
          <w:sz w:val="20"/>
        </w:rPr>
        <w:t> </w:t>
      </w:r>
      <w:r>
        <w:rPr>
          <w:sz w:val="20"/>
        </w:rPr>
        <w:t>cuadrados</w:t>
      </w:r>
    </w:p>
    <w:p>
      <w:pPr>
        <w:pStyle w:val="ListParagraph"/>
        <w:numPr>
          <w:ilvl w:val="2"/>
          <w:numId w:val="14"/>
        </w:numPr>
        <w:tabs>
          <w:tab w:pos="1294" w:val="left" w:leader="none"/>
        </w:tabs>
        <w:spacing w:line="280" w:lineRule="auto" w:before="195" w:after="0"/>
        <w:ind w:left="1212" w:right="0" w:hanging="231"/>
        <w:jc w:val="left"/>
        <w:rPr>
          <w:sz w:val="20"/>
        </w:rPr>
      </w:pPr>
      <w:r>
        <w:rPr/>
        <w:tab/>
      </w:r>
      <w:r>
        <w:rPr>
          <w:w w:val="95"/>
          <w:sz w:val="20"/>
        </w:rPr>
        <w:t>Con</w:t>
      </w:r>
      <w:r>
        <w:rPr>
          <w:spacing w:val="38"/>
          <w:w w:val="95"/>
          <w:sz w:val="20"/>
        </w:rPr>
        <w:t> </w:t>
      </w:r>
      <w:r>
        <w:rPr>
          <w:w w:val="95"/>
          <w:sz w:val="20"/>
        </w:rPr>
        <w:t>superficie</w:t>
      </w:r>
      <w:r>
        <w:rPr>
          <w:spacing w:val="36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36"/>
          <w:w w:val="95"/>
          <w:sz w:val="20"/>
        </w:rPr>
        <w:t> </w:t>
      </w:r>
      <w:r>
        <w:rPr>
          <w:w w:val="95"/>
          <w:sz w:val="20"/>
        </w:rPr>
        <w:t>50,000.01</w:t>
      </w:r>
      <w:r>
        <w:rPr>
          <w:spacing w:val="36"/>
          <w:w w:val="95"/>
          <w:sz w:val="20"/>
        </w:rPr>
        <w:t> </w:t>
      </w:r>
      <w:r>
        <w:rPr>
          <w:w w:val="95"/>
          <w:sz w:val="20"/>
        </w:rPr>
        <w:t>hasta</w:t>
      </w:r>
      <w:r>
        <w:rPr>
          <w:spacing w:val="37"/>
          <w:w w:val="95"/>
          <w:sz w:val="20"/>
        </w:rPr>
        <w:t> </w:t>
      </w:r>
      <w:r>
        <w:rPr>
          <w:w w:val="95"/>
          <w:sz w:val="20"/>
        </w:rPr>
        <w:t>100,000.00</w:t>
      </w:r>
      <w:r>
        <w:rPr>
          <w:spacing w:val="-64"/>
          <w:w w:val="95"/>
          <w:sz w:val="20"/>
        </w:rPr>
        <w:t> </w:t>
      </w:r>
      <w:r>
        <w:rPr>
          <w:sz w:val="20"/>
        </w:rPr>
        <w:t>metros</w:t>
      </w:r>
      <w:r>
        <w:rPr>
          <w:spacing w:val="-17"/>
          <w:sz w:val="20"/>
        </w:rPr>
        <w:t> </w:t>
      </w:r>
      <w:r>
        <w:rPr>
          <w:sz w:val="20"/>
        </w:rPr>
        <w:t>cuadrados</w:t>
      </w:r>
    </w:p>
    <w:p>
      <w:pPr>
        <w:pStyle w:val="ListParagraph"/>
        <w:numPr>
          <w:ilvl w:val="2"/>
          <w:numId w:val="14"/>
        </w:numPr>
        <w:tabs>
          <w:tab w:pos="1229" w:val="left" w:leader="none"/>
        </w:tabs>
        <w:spacing w:line="278" w:lineRule="auto" w:before="197" w:after="0"/>
        <w:ind w:left="1212" w:right="0" w:hanging="286"/>
        <w:jc w:val="left"/>
        <w:rPr>
          <w:sz w:val="20"/>
        </w:rPr>
      </w:pPr>
      <w:r>
        <w:rPr>
          <w:w w:val="95"/>
          <w:sz w:val="20"/>
        </w:rPr>
        <w:t>Con</w:t>
      </w:r>
      <w:r>
        <w:rPr>
          <w:spacing w:val="27"/>
          <w:w w:val="95"/>
          <w:sz w:val="20"/>
        </w:rPr>
        <w:t> </w:t>
      </w:r>
      <w:r>
        <w:rPr>
          <w:w w:val="95"/>
          <w:sz w:val="20"/>
        </w:rPr>
        <w:t>superficie</w:t>
      </w:r>
      <w:r>
        <w:rPr>
          <w:spacing w:val="26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26"/>
          <w:w w:val="95"/>
          <w:sz w:val="20"/>
        </w:rPr>
        <w:t> </w:t>
      </w:r>
      <w:r>
        <w:rPr>
          <w:w w:val="95"/>
          <w:sz w:val="20"/>
        </w:rPr>
        <w:t>100,000.01</w:t>
      </w:r>
      <w:r>
        <w:rPr>
          <w:spacing w:val="27"/>
          <w:w w:val="95"/>
          <w:sz w:val="20"/>
        </w:rPr>
        <w:t> </w:t>
      </w:r>
      <w:r>
        <w:rPr>
          <w:w w:val="95"/>
          <w:sz w:val="20"/>
        </w:rPr>
        <w:t>hasta</w:t>
      </w:r>
      <w:r>
        <w:rPr>
          <w:spacing w:val="26"/>
          <w:w w:val="95"/>
          <w:sz w:val="20"/>
        </w:rPr>
        <w:t> </w:t>
      </w:r>
      <w:r>
        <w:rPr>
          <w:w w:val="95"/>
          <w:sz w:val="20"/>
        </w:rPr>
        <w:t>150,000.00</w:t>
      </w:r>
      <w:r>
        <w:rPr>
          <w:spacing w:val="-64"/>
          <w:w w:val="95"/>
          <w:sz w:val="20"/>
        </w:rPr>
        <w:t> </w:t>
      </w:r>
      <w:r>
        <w:rPr>
          <w:sz w:val="20"/>
        </w:rPr>
        <w:t>metros</w:t>
      </w:r>
      <w:r>
        <w:rPr>
          <w:spacing w:val="-17"/>
          <w:sz w:val="20"/>
        </w:rPr>
        <w:t> </w:t>
      </w:r>
      <w:r>
        <w:rPr>
          <w:sz w:val="20"/>
        </w:rPr>
        <w:t>cuadrados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1821" w:val="left" w:leader="none"/>
        </w:tabs>
        <w:ind w:left="665"/>
      </w:pPr>
      <w:r>
        <w:rPr/>
        <w:t>350</w:t>
        <w:tab/>
        <w:t>Licencia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1821" w:val="left" w:leader="none"/>
        </w:tabs>
        <w:ind w:left="665"/>
      </w:pPr>
      <w:r>
        <w:rPr/>
        <w:t>400</w:t>
        <w:tab/>
        <w:t>Licencia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1821" w:val="left" w:leader="none"/>
        </w:tabs>
        <w:ind w:left="665"/>
      </w:pPr>
      <w:r>
        <w:rPr/>
        <w:t>600</w:t>
        <w:tab/>
        <w:t>Licencia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pStyle w:val="BodyText"/>
        <w:tabs>
          <w:tab w:pos="1821" w:val="left" w:leader="none"/>
        </w:tabs>
        <w:ind w:left="665"/>
      </w:pPr>
      <w:r>
        <w:rPr/>
        <w:t>700</w:t>
        <w:tab/>
        <w:t>Licencia</w:t>
      </w:r>
    </w:p>
    <w:p>
      <w:pPr>
        <w:spacing w:after="0"/>
        <w:sectPr>
          <w:type w:val="continuous"/>
          <w:pgSz w:w="11910" w:h="16850"/>
          <w:pgMar w:top="1460" w:bottom="280" w:left="1200" w:right="340"/>
          <w:cols w:num="2" w:equalWidth="0">
            <w:col w:w="5961" w:space="40"/>
            <w:col w:w="4369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ListParagraph"/>
        <w:numPr>
          <w:ilvl w:val="2"/>
          <w:numId w:val="14"/>
        </w:numPr>
        <w:tabs>
          <w:tab w:pos="1229" w:val="left" w:leader="none"/>
        </w:tabs>
        <w:spacing w:line="278" w:lineRule="auto" w:before="100" w:after="0"/>
        <w:ind w:left="1212" w:right="1" w:hanging="286"/>
        <w:jc w:val="both"/>
        <w:rPr>
          <w:sz w:val="20"/>
        </w:rPr>
      </w:pPr>
      <w:r>
        <w:rPr>
          <w:w w:val="95"/>
          <w:sz w:val="20"/>
        </w:rPr>
        <w:t>Con superficie de 150,000.01 hasta 200,000.00</w:t>
      </w:r>
      <w:r>
        <w:rPr>
          <w:spacing w:val="1"/>
          <w:w w:val="95"/>
          <w:sz w:val="20"/>
        </w:rPr>
        <w:t> </w:t>
      </w:r>
      <w:r>
        <w:rPr>
          <w:sz w:val="20"/>
        </w:rPr>
        <w:t>metros</w:t>
      </w:r>
      <w:r>
        <w:rPr>
          <w:spacing w:val="-17"/>
          <w:sz w:val="20"/>
        </w:rPr>
        <w:t> </w:t>
      </w:r>
      <w:r>
        <w:rPr>
          <w:sz w:val="20"/>
        </w:rPr>
        <w:t>cuadrados</w:t>
      </w:r>
    </w:p>
    <w:p>
      <w:pPr>
        <w:pStyle w:val="ListParagraph"/>
        <w:numPr>
          <w:ilvl w:val="2"/>
          <w:numId w:val="14"/>
        </w:numPr>
        <w:tabs>
          <w:tab w:pos="1294" w:val="left" w:leader="none"/>
        </w:tabs>
        <w:spacing w:line="280" w:lineRule="auto" w:before="199" w:after="0"/>
        <w:ind w:left="1212" w:right="0" w:hanging="286"/>
        <w:jc w:val="both"/>
        <w:rPr>
          <w:sz w:val="20"/>
        </w:rPr>
      </w:pPr>
      <w:r>
        <w:rPr/>
        <w:tab/>
      </w:r>
      <w:r>
        <w:rPr>
          <w:sz w:val="20"/>
        </w:rPr>
        <w:t>Con</w:t>
      </w:r>
      <w:r>
        <w:rPr>
          <w:spacing w:val="65"/>
          <w:sz w:val="20"/>
        </w:rPr>
        <w:t> </w:t>
      </w:r>
      <w:r>
        <w:rPr>
          <w:sz w:val="20"/>
        </w:rPr>
        <w:t>superficie</w:t>
      </w:r>
      <w:r>
        <w:rPr>
          <w:spacing w:val="66"/>
          <w:sz w:val="20"/>
        </w:rPr>
        <w:t> </w:t>
      </w:r>
      <w:r>
        <w:rPr>
          <w:sz w:val="20"/>
        </w:rPr>
        <w:t>mayor</w:t>
      </w:r>
      <w:r>
        <w:rPr>
          <w:spacing w:val="67"/>
          <w:sz w:val="20"/>
        </w:rPr>
        <w:t> </w:t>
      </w:r>
      <w:r>
        <w:rPr>
          <w:sz w:val="20"/>
        </w:rPr>
        <w:t>a</w:t>
      </w:r>
      <w:r>
        <w:rPr>
          <w:spacing w:val="65"/>
          <w:sz w:val="20"/>
        </w:rPr>
        <w:t> </w:t>
      </w:r>
      <w:r>
        <w:rPr>
          <w:sz w:val="20"/>
        </w:rPr>
        <w:t>200,000.00</w:t>
      </w:r>
      <w:r>
        <w:rPr>
          <w:spacing w:val="66"/>
          <w:sz w:val="20"/>
        </w:rPr>
        <w:t> </w:t>
      </w:r>
      <w:r>
        <w:rPr>
          <w:sz w:val="20"/>
        </w:rPr>
        <w:t>metros</w:t>
      </w:r>
      <w:r>
        <w:rPr>
          <w:spacing w:val="-68"/>
          <w:sz w:val="20"/>
        </w:rPr>
        <w:t> </w:t>
      </w:r>
      <w:r>
        <w:rPr>
          <w:sz w:val="20"/>
        </w:rPr>
        <w:t>cuadrados</w:t>
      </w:r>
    </w:p>
    <w:p>
      <w:pPr>
        <w:pStyle w:val="ListParagraph"/>
        <w:numPr>
          <w:ilvl w:val="0"/>
          <w:numId w:val="14"/>
        </w:numPr>
        <w:tabs>
          <w:tab w:pos="865" w:val="left" w:leader="none"/>
        </w:tabs>
        <w:spacing w:line="240" w:lineRule="auto" w:before="194" w:after="0"/>
        <w:ind w:left="864" w:right="0" w:hanging="222"/>
        <w:jc w:val="left"/>
        <w:rPr>
          <w:sz w:val="20"/>
        </w:rPr>
      </w:pPr>
      <w:r>
        <w:rPr>
          <w:w w:val="90"/>
          <w:sz w:val="20"/>
        </w:rPr>
        <w:t>Para</w:t>
      </w:r>
      <w:r>
        <w:rPr>
          <w:spacing w:val="18"/>
          <w:w w:val="90"/>
          <w:sz w:val="20"/>
        </w:rPr>
        <w:t> </w:t>
      </w:r>
      <w:r>
        <w:rPr>
          <w:w w:val="90"/>
          <w:sz w:val="20"/>
        </w:rPr>
        <w:t>Otros</w:t>
      </w:r>
      <w:r>
        <w:rPr>
          <w:spacing w:val="16"/>
          <w:w w:val="90"/>
          <w:sz w:val="20"/>
        </w:rPr>
        <w:t> </w:t>
      </w:r>
      <w:r>
        <w:rPr>
          <w:w w:val="90"/>
          <w:sz w:val="20"/>
        </w:rPr>
        <w:t>Desarrollos</w:t>
      </w:r>
    </w:p>
    <w:p>
      <w:pPr>
        <w:pStyle w:val="ListParagraph"/>
        <w:numPr>
          <w:ilvl w:val="0"/>
          <w:numId w:val="15"/>
        </w:numPr>
        <w:tabs>
          <w:tab w:pos="908" w:val="left" w:leader="none"/>
        </w:tabs>
        <w:spacing w:line="240" w:lineRule="auto" w:before="204" w:after="0"/>
        <w:ind w:left="907" w:right="0" w:hanging="265"/>
        <w:jc w:val="left"/>
        <w:rPr>
          <w:sz w:val="20"/>
        </w:rPr>
      </w:pPr>
      <w:r>
        <w:rPr>
          <w:w w:val="95"/>
          <w:sz w:val="20"/>
        </w:rPr>
        <w:t>Zona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1.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Consolidación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Urbana</w:t>
      </w:r>
    </w:p>
    <w:p>
      <w:pPr>
        <w:pStyle w:val="ListParagraph"/>
        <w:numPr>
          <w:ilvl w:val="1"/>
          <w:numId w:val="15"/>
        </w:numPr>
        <w:tabs>
          <w:tab w:pos="1266" w:val="left" w:leader="none"/>
        </w:tabs>
        <w:spacing w:line="278" w:lineRule="auto" w:before="201" w:after="0"/>
        <w:ind w:left="1212" w:right="5" w:hanging="286"/>
        <w:jc w:val="both"/>
        <w:rPr>
          <w:sz w:val="20"/>
        </w:rPr>
      </w:pPr>
      <w:r>
        <w:rPr/>
        <w:tab/>
      </w:r>
      <w:r>
        <w:rPr>
          <w:sz w:val="20"/>
        </w:rPr>
        <w:t>Cuya superficie sea de hasta 50.00 metros</w:t>
      </w:r>
      <w:r>
        <w:rPr>
          <w:spacing w:val="1"/>
          <w:sz w:val="20"/>
        </w:rPr>
        <w:t> </w:t>
      </w:r>
      <w:r>
        <w:rPr>
          <w:sz w:val="20"/>
        </w:rPr>
        <w:t>cuadrados</w:t>
      </w:r>
      <w:r>
        <w:rPr>
          <w:spacing w:val="-10"/>
          <w:sz w:val="20"/>
        </w:rPr>
        <w:t> </w:t>
      </w:r>
      <w:r>
        <w:rPr>
          <w:sz w:val="20"/>
        </w:rPr>
        <w:t>excepto</w:t>
      </w:r>
      <w:r>
        <w:rPr>
          <w:spacing w:val="-10"/>
          <w:sz w:val="20"/>
        </w:rPr>
        <w:t> </w:t>
      </w:r>
      <w:r>
        <w:rPr>
          <w:sz w:val="20"/>
        </w:rPr>
        <w:t>lo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señala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inciso</w:t>
      </w:r>
      <w:r>
        <w:rPr>
          <w:spacing w:val="-68"/>
          <w:sz w:val="20"/>
        </w:rPr>
        <w:t> </w:t>
      </w:r>
      <w:r>
        <w:rPr>
          <w:sz w:val="20"/>
        </w:rPr>
        <w:t>e)</w:t>
      </w:r>
    </w:p>
    <w:p>
      <w:pPr>
        <w:pStyle w:val="ListParagraph"/>
        <w:numPr>
          <w:ilvl w:val="1"/>
          <w:numId w:val="15"/>
        </w:numPr>
        <w:tabs>
          <w:tab w:pos="1172" w:val="left" w:leader="none"/>
        </w:tabs>
        <w:spacing w:line="278" w:lineRule="auto" w:before="201" w:after="0"/>
        <w:ind w:left="1212" w:right="1" w:hanging="286"/>
        <w:jc w:val="both"/>
        <w:rPr>
          <w:sz w:val="20"/>
        </w:rPr>
      </w:pPr>
      <w:r>
        <w:rPr>
          <w:w w:val="95"/>
          <w:sz w:val="20"/>
        </w:rPr>
        <w:t>Cuya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superficie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sea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50.01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hasta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100.00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metros</w:t>
      </w:r>
      <w:r>
        <w:rPr>
          <w:spacing w:val="-64"/>
          <w:w w:val="95"/>
          <w:sz w:val="20"/>
        </w:rPr>
        <w:t> </w:t>
      </w:r>
      <w:r>
        <w:rPr>
          <w:sz w:val="20"/>
        </w:rPr>
        <w:t>cuadrados</w:t>
      </w:r>
      <w:r>
        <w:rPr>
          <w:spacing w:val="-10"/>
          <w:sz w:val="20"/>
        </w:rPr>
        <w:t> </w:t>
      </w:r>
      <w:r>
        <w:rPr>
          <w:sz w:val="20"/>
        </w:rPr>
        <w:t>excepto</w:t>
      </w:r>
      <w:r>
        <w:rPr>
          <w:spacing w:val="-10"/>
          <w:sz w:val="20"/>
        </w:rPr>
        <w:t> </w:t>
      </w:r>
      <w:r>
        <w:rPr>
          <w:sz w:val="20"/>
        </w:rPr>
        <w:t>lo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señala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inciso</w:t>
      </w:r>
      <w:r>
        <w:rPr>
          <w:spacing w:val="-68"/>
          <w:sz w:val="20"/>
        </w:rPr>
        <w:t> </w:t>
      </w:r>
      <w:r>
        <w:rPr>
          <w:sz w:val="20"/>
        </w:rPr>
        <w:t>e)</w:t>
      </w:r>
    </w:p>
    <w:p>
      <w:pPr>
        <w:pStyle w:val="ListParagraph"/>
        <w:numPr>
          <w:ilvl w:val="1"/>
          <w:numId w:val="15"/>
        </w:numPr>
        <w:tabs>
          <w:tab w:pos="1256" w:val="left" w:leader="none"/>
        </w:tabs>
        <w:spacing w:line="278" w:lineRule="auto" w:before="200" w:after="0"/>
        <w:ind w:left="1212" w:right="6" w:hanging="286"/>
        <w:jc w:val="both"/>
        <w:rPr>
          <w:sz w:val="20"/>
        </w:rPr>
      </w:pPr>
      <w:r>
        <w:rPr/>
        <w:tab/>
      </w:r>
      <w:r>
        <w:rPr>
          <w:sz w:val="20"/>
        </w:rPr>
        <w:t>Cuya superficie sea de 100.01 hasta 500.00</w:t>
      </w:r>
      <w:r>
        <w:rPr>
          <w:spacing w:val="1"/>
          <w:sz w:val="20"/>
        </w:rPr>
        <w:t> </w:t>
      </w:r>
      <w:r>
        <w:rPr>
          <w:sz w:val="20"/>
        </w:rPr>
        <w:t>metros cuadrados excepto lo que se señala en</w:t>
      </w:r>
      <w:r>
        <w:rPr>
          <w:spacing w:val="1"/>
          <w:sz w:val="20"/>
        </w:rPr>
        <w:t> </w:t>
      </w:r>
      <w:r>
        <w:rPr>
          <w:w w:val="95"/>
          <w:sz w:val="20"/>
        </w:rPr>
        <w:t>el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inciso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e)</w:t>
      </w:r>
    </w:p>
    <w:p>
      <w:pPr>
        <w:pStyle w:val="ListParagraph"/>
        <w:numPr>
          <w:ilvl w:val="1"/>
          <w:numId w:val="15"/>
        </w:numPr>
        <w:tabs>
          <w:tab w:pos="1232" w:val="left" w:leader="none"/>
        </w:tabs>
        <w:spacing w:line="278" w:lineRule="auto" w:before="201" w:after="0"/>
        <w:ind w:left="1212" w:right="7" w:hanging="286"/>
        <w:jc w:val="both"/>
        <w:rPr>
          <w:sz w:val="20"/>
        </w:rPr>
      </w:pPr>
      <w:r>
        <w:rPr>
          <w:sz w:val="20"/>
        </w:rPr>
        <w:t>Cuya superficie sea de 500.01 hasta 5,000.00</w:t>
      </w:r>
      <w:r>
        <w:rPr>
          <w:spacing w:val="1"/>
          <w:sz w:val="20"/>
        </w:rPr>
        <w:t> </w:t>
      </w:r>
      <w:r>
        <w:rPr>
          <w:sz w:val="20"/>
        </w:rPr>
        <w:t>metros cuadrados excepto lo que se señala en</w:t>
      </w:r>
      <w:r>
        <w:rPr>
          <w:spacing w:val="-68"/>
          <w:sz w:val="20"/>
        </w:rPr>
        <w:t> </w:t>
      </w:r>
      <w:r>
        <w:rPr>
          <w:w w:val="95"/>
          <w:sz w:val="20"/>
        </w:rPr>
        <w:t>el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inciso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e)</w:t>
      </w:r>
    </w:p>
    <w:p>
      <w:pPr>
        <w:pStyle w:val="ListParagraph"/>
        <w:numPr>
          <w:ilvl w:val="1"/>
          <w:numId w:val="15"/>
        </w:numPr>
        <w:tabs>
          <w:tab w:pos="1215" w:val="left" w:leader="none"/>
        </w:tabs>
        <w:spacing w:line="278" w:lineRule="auto" w:before="200" w:after="0"/>
        <w:ind w:left="1212" w:right="5" w:hanging="286"/>
        <w:jc w:val="both"/>
        <w:rPr>
          <w:sz w:val="20"/>
        </w:rPr>
      </w:pPr>
      <w:r>
        <w:rPr>
          <w:sz w:val="20"/>
        </w:rPr>
        <w:t>Cuya superficie sea mayor de 5,000.00 metros</w:t>
      </w:r>
      <w:r>
        <w:rPr>
          <w:spacing w:val="-68"/>
          <w:sz w:val="20"/>
        </w:rPr>
        <w:t> </w:t>
      </w:r>
      <w:r>
        <w:rPr>
          <w:sz w:val="20"/>
        </w:rPr>
        <w:t>cuadrados</w:t>
      </w:r>
      <w:r>
        <w:rPr>
          <w:spacing w:val="-10"/>
          <w:sz w:val="20"/>
        </w:rPr>
        <w:t> </w:t>
      </w:r>
      <w:r>
        <w:rPr>
          <w:sz w:val="20"/>
        </w:rPr>
        <w:t>excepto</w:t>
      </w:r>
      <w:r>
        <w:rPr>
          <w:spacing w:val="-10"/>
          <w:sz w:val="20"/>
        </w:rPr>
        <w:t> </w:t>
      </w:r>
      <w:r>
        <w:rPr>
          <w:sz w:val="20"/>
        </w:rPr>
        <w:t>lo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señala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inciso</w:t>
      </w:r>
      <w:r>
        <w:rPr>
          <w:spacing w:val="-68"/>
          <w:sz w:val="20"/>
        </w:rPr>
        <w:t> </w:t>
      </w:r>
      <w:r>
        <w:rPr>
          <w:sz w:val="20"/>
        </w:rPr>
        <w:t>e)</w:t>
      </w:r>
    </w:p>
    <w:p>
      <w:pPr>
        <w:pStyle w:val="ListParagraph"/>
        <w:numPr>
          <w:ilvl w:val="0"/>
          <w:numId w:val="15"/>
        </w:numPr>
        <w:tabs>
          <w:tab w:pos="908" w:val="left" w:leader="none"/>
        </w:tabs>
        <w:spacing w:line="240" w:lineRule="auto" w:before="201" w:after="0"/>
        <w:ind w:left="907" w:right="0" w:hanging="265"/>
        <w:jc w:val="left"/>
        <w:rPr>
          <w:sz w:val="20"/>
        </w:rPr>
      </w:pPr>
      <w:r>
        <w:rPr>
          <w:w w:val="95"/>
          <w:sz w:val="20"/>
        </w:rPr>
        <w:t>Zona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2.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Crecimiento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Urbano</w:t>
      </w:r>
    </w:p>
    <w:p>
      <w:pPr>
        <w:pStyle w:val="ListParagraph"/>
        <w:numPr>
          <w:ilvl w:val="1"/>
          <w:numId w:val="15"/>
        </w:numPr>
        <w:tabs>
          <w:tab w:pos="1266" w:val="left" w:leader="none"/>
        </w:tabs>
        <w:spacing w:line="278" w:lineRule="auto" w:before="201" w:after="0"/>
        <w:ind w:left="1212" w:right="6" w:hanging="286"/>
        <w:jc w:val="both"/>
        <w:rPr>
          <w:sz w:val="20"/>
        </w:rPr>
      </w:pPr>
      <w:r>
        <w:rPr/>
        <w:tab/>
      </w:r>
      <w:r>
        <w:rPr>
          <w:sz w:val="20"/>
        </w:rPr>
        <w:t>Cuya superficie sea de hasta 50.00 metros</w:t>
      </w:r>
      <w:r>
        <w:rPr>
          <w:spacing w:val="1"/>
          <w:sz w:val="20"/>
        </w:rPr>
        <w:t> </w:t>
      </w:r>
      <w:r>
        <w:rPr>
          <w:sz w:val="20"/>
        </w:rPr>
        <w:t>cuadrados</w:t>
      </w:r>
      <w:r>
        <w:rPr>
          <w:spacing w:val="-10"/>
          <w:sz w:val="20"/>
        </w:rPr>
        <w:t> </w:t>
      </w:r>
      <w:r>
        <w:rPr>
          <w:sz w:val="20"/>
        </w:rPr>
        <w:t>excepto</w:t>
      </w:r>
      <w:r>
        <w:rPr>
          <w:spacing w:val="-10"/>
          <w:sz w:val="20"/>
        </w:rPr>
        <w:t> </w:t>
      </w:r>
      <w:r>
        <w:rPr>
          <w:sz w:val="20"/>
        </w:rPr>
        <w:t>lo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señala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inciso</w:t>
      </w:r>
      <w:r>
        <w:rPr>
          <w:spacing w:val="-68"/>
          <w:sz w:val="20"/>
        </w:rPr>
        <w:t> </w:t>
      </w:r>
      <w:r>
        <w:rPr>
          <w:sz w:val="20"/>
        </w:rPr>
        <w:t>e)</w:t>
      </w:r>
    </w:p>
    <w:p>
      <w:pPr>
        <w:pStyle w:val="ListParagraph"/>
        <w:numPr>
          <w:ilvl w:val="1"/>
          <w:numId w:val="15"/>
        </w:numPr>
        <w:tabs>
          <w:tab w:pos="1172" w:val="left" w:leader="none"/>
        </w:tabs>
        <w:spacing w:line="278" w:lineRule="auto" w:before="201" w:after="0"/>
        <w:ind w:left="1212" w:right="6" w:hanging="286"/>
        <w:jc w:val="both"/>
        <w:rPr>
          <w:sz w:val="20"/>
        </w:rPr>
      </w:pPr>
      <w:r>
        <w:rPr>
          <w:w w:val="95"/>
          <w:sz w:val="20"/>
        </w:rPr>
        <w:t>Cuya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superficie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sea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50.01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hasta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100.00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metros</w:t>
      </w:r>
      <w:r>
        <w:rPr>
          <w:spacing w:val="-64"/>
          <w:w w:val="95"/>
          <w:sz w:val="20"/>
        </w:rPr>
        <w:t> </w:t>
      </w:r>
      <w:r>
        <w:rPr>
          <w:sz w:val="20"/>
        </w:rPr>
        <w:t>cuadrados</w:t>
      </w:r>
      <w:r>
        <w:rPr>
          <w:spacing w:val="-10"/>
          <w:sz w:val="20"/>
        </w:rPr>
        <w:t> </w:t>
      </w:r>
      <w:r>
        <w:rPr>
          <w:sz w:val="20"/>
        </w:rPr>
        <w:t>excepto</w:t>
      </w:r>
      <w:r>
        <w:rPr>
          <w:spacing w:val="-10"/>
          <w:sz w:val="20"/>
        </w:rPr>
        <w:t> </w:t>
      </w:r>
      <w:r>
        <w:rPr>
          <w:sz w:val="20"/>
        </w:rPr>
        <w:t>lo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señala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inciso</w:t>
      </w:r>
      <w:r>
        <w:rPr>
          <w:spacing w:val="-68"/>
          <w:sz w:val="20"/>
        </w:rPr>
        <w:t> </w:t>
      </w:r>
      <w:r>
        <w:rPr>
          <w:sz w:val="20"/>
        </w:rPr>
        <w:t>e)</w:t>
      </w:r>
    </w:p>
    <w:p>
      <w:pPr>
        <w:pStyle w:val="ListParagraph"/>
        <w:numPr>
          <w:ilvl w:val="1"/>
          <w:numId w:val="15"/>
        </w:numPr>
        <w:tabs>
          <w:tab w:pos="1256" w:val="left" w:leader="none"/>
        </w:tabs>
        <w:spacing w:line="278" w:lineRule="auto" w:before="200" w:after="0"/>
        <w:ind w:left="1212" w:right="6" w:hanging="286"/>
        <w:jc w:val="both"/>
        <w:rPr>
          <w:sz w:val="20"/>
        </w:rPr>
      </w:pPr>
      <w:r>
        <w:rPr/>
        <w:tab/>
      </w:r>
      <w:r>
        <w:rPr>
          <w:sz w:val="20"/>
        </w:rPr>
        <w:t>Cuya superficie sea de 100.01 hasta 500.00</w:t>
      </w:r>
      <w:r>
        <w:rPr>
          <w:spacing w:val="1"/>
          <w:sz w:val="20"/>
        </w:rPr>
        <w:t> </w:t>
      </w:r>
      <w:r>
        <w:rPr>
          <w:sz w:val="20"/>
        </w:rPr>
        <w:t>metros cuadrados excepto lo que se señala en</w:t>
      </w:r>
      <w:r>
        <w:rPr>
          <w:spacing w:val="1"/>
          <w:sz w:val="20"/>
        </w:rPr>
        <w:t> </w:t>
      </w:r>
      <w:r>
        <w:rPr>
          <w:w w:val="95"/>
          <w:sz w:val="20"/>
        </w:rPr>
        <w:t>el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inciso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e)</w:t>
      </w:r>
    </w:p>
    <w:p>
      <w:pPr>
        <w:pStyle w:val="ListParagraph"/>
        <w:numPr>
          <w:ilvl w:val="1"/>
          <w:numId w:val="15"/>
        </w:numPr>
        <w:tabs>
          <w:tab w:pos="1232" w:val="left" w:leader="none"/>
        </w:tabs>
        <w:spacing w:line="278" w:lineRule="auto" w:before="201" w:after="0"/>
        <w:ind w:left="1212" w:right="7" w:hanging="286"/>
        <w:jc w:val="both"/>
        <w:rPr>
          <w:sz w:val="20"/>
        </w:rPr>
      </w:pPr>
      <w:r>
        <w:rPr>
          <w:sz w:val="20"/>
        </w:rPr>
        <w:t>Cuya superficie sea de 500.01 hasta 5,000.00</w:t>
      </w:r>
      <w:r>
        <w:rPr>
          <w:spacing w:val="1"/>
          <w:sz w:val="20"/>
        </w:rPr>
        <w:t> </w:t>
      </w:r>
      <w:r>
        <w:rPr>
          <w:sz w:val="20"/>
        </w:rPr>
        <w:t>metros cuadrados excepto lo que se señala en</w:t>
      </w:r>
      <w:r>
        <w:rPr>
          <w:spacing w:val="-68"/>
          <w:sz w:val="20"/>
        </w:rPr>
        <w:t> </w:t>
      </w:r>
      <w:r>
        <w:rPr>
          <w:w w:val="95"/>
          <w:sz w:val="20"/>
        </w:rPr>
        <w:t>el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inciso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e)</w:t>
      </w:r>
    </w:p>
    <w:p>
      <w:pPr>
        <w:pStyle w:val="BodyText"/>
        <w:tabs>
          <w:tab w:pos="1821" w:val="left" w:leader="none"/>
        </w:tabs>
        <w:spacing w:before="100"/>
        <w:ind w:left="664"/>
      </w:pPr>
      <w:r>
        <w:rPr/>
        <w:br w:type="column"/>
      </w:r>
      <w:r>
        <w:rPr/>
        <w:t>750</w:t>
        <w:tab/>
        <w:t>Licencia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1821" w:val="left" w:leader="none"/>
        </w:tabs>
        <w:ind w:left="609"/>
      </w:pPr>
      <w:r>
        <w:rPr/>
        <w:t>1000</w:t>
        <w:tab/>
        <w:t>Licencia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BodyText"/>
        <w:tabs>
          <w:tab w:pos="1288" w:val="left" w:leader="none"/>
        </w:tabs>
        <w:ind w:right="1726"/>
        <w:jc w:val="right"/>
      </w:pPr>
      <w:r>
        <w:rPr/>
        <w:t>3.5</w:t>
        <w:tab/>
        <w:t>Licencia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tabs>
          <w:tab w:pos="1288" w:val="left" w:leader="none"/>
        </w:tabs>
        <w:ind w:right="1726"/>
        <w:jc w:val="right"/>
      </w:pPr>
      <w:r>
        <w:rPr/>
        <w:t>7.5</w:t>
        <w:tab/>
        <w:t>Licencia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1399" w:val="left" w:leader="none"/>
        </w:tabs>
        <w:ind w:right="1726"/>
        <w:jc w:val="right"/>
      </w:pPr>
      <w:r>
        <w:rPr>
          <w:w w:val="95"/>
        </w:rPr>
        <w:t>18.75</w:t>
        <w:tab/>
      </w:r>
      <w:r>
        <w:rPr/>
        <w:t>Licencia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1399" w:val="left" w:leader="none"/>
        </w:tabs>
        <w:ind w:right="1726"/>
        <w:jc w:val="right"/>
      </w:pPr>
      <w:r>
        <w:rPr>
          <w:w w:val="95"/>
        </w:rPr>
        <w:t>37.50</w:t>
        <w:tab/>
      </w:r>
      <w:r>
        <w:rPr/>
        <w:t>Licencia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1259" w:val="left" w:leader="none"/>
        </w:tabs>
        <w:spacing w:before="1"/>
        <w:ind w:right="1726"/>
        <w:jc w:val="right"/>
      </w:pPr>
      <w:r>
        <w:rPr/>
        <w:t>75</w:t>
        <w:tab/>
        <w:t>Licencia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0"/>
        </w:rPr>
      </w:pPr>
    </w:p>
    <w:p>
      <w:pPr>
        <w:pStyle w:val="BodyText"/>
        <w:tabs>
          <w:tab w:pos="1259" w:val="left" w:leader="none"/>
        </w:tabs>
        <w:spacing w:before="1"/>
        <w:ind w:right="1726"/>
        <w:jc w:val="right"/>
      </w:pPr>
      <w:r>
        <w:rPr/>
        <w:t>10</w:t>
        <w:tab/>
        <w:t>Licencia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1650" w:val="left" w:leader="none"/>
        </w:tabs>
        <w:ind w:left="626"/>
      </w:pPr>
      <w:r>
        <w:rPr/>
        <w:t>20</w:t>
        <w:tab/>
        <w:t>Licencia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1650" w:val="left" w:leader="none"/>
        </w:tabs>
        <w:ind w:left="626"/>
      </w:pPr>
      <w:r>
        <w:rPr/>
        <w:t>50</w:t>
        <w:tab/>
        <w:t>Licencia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tabs>
          <w:tab w:pos="1650" w:val="left" w:leader="none"/>
        </w:tabs>
        <w:ind w:left="570"/>
      </w:pPr>
      <w:r>
        <w:rPr/>
        <w:t>100</w:t>
        <w:tab/>
        <w:t>Licencia</w:t>
      </w:r>
    </w:p>
    <w:p>
      <w:pPr>
        <w:spacing w:after="0"/>
        <w:sectPr>
          <w:type w:val="continuous"/>
          <w:pgSz w:w="11910" w:h="16850"/>
          <w:pgMar w:top="1460" w:bottom="280" w:left="1200" w:right="340"/>
          <w:cols w:num="2" w:equalWidth="0">
            <w:col w:w="5962" w:space="40"/>
            <w:col w:w="4368"/>
          </w:cols>
        </w:sectPr>
      </w:pPr>
    </w:p>
    <w:p>
      <w:pPr>
        <w:pStyle w:val="BodyText"/>
        <w:spacing w:before="1"/>
      </w:pPr>
    </w:p>
    <w:p>
      <w:pPr>
        <w:spacing w:after="0"/>
        <w:sectPr>
          <w:pgSz w:w="11910" w:h="16850"/>
          <w:pgMar w:header="707" w:footer="969" w:top="1320" w:bottom="1160" w:left="1200" w:right="340"/>
        </w:sectPr>
      </w:pPr>
    </w:p>
    <w:p>
      <w:pPr>
        <w:pStyle w:val="ListParagraph"/>
        <w:numPr>
          <w:ilvl w:val="1"/>
          <w:numId w:val="15"/>
        </w:numPr>
        <w:tabs>
          <w:tab w:pos="1203" w:val="left" w:leader="none"/>
        </w:tabs>
        <w:spacing w:line="278" w:lineRule="auto" w:before="100" w:after="0"/>
        <w:ind w:left="1212" w:right="105" w:hanging="286"/>
        <w:jc w:val="both"/>
        <w:rPr>
          <w:sz w:val="20"/>
        </w:rPr>
      </w:pPr>
      <w:r>
        <w:rPr>
          <w:sz w:val="20"/>
        </w:rPr>
        <w:t>Cuya superficie sea mayor de 5,000.00 metros</w:t>
      </w:r>
      <w:r>
        <w:rPr>
          <w:spacing w:val="-68"/>
          <w:sz w:val="20"/>
        </w:rPr>
        <w:t> </w:t>
      </w:r>
      <w:r>
        <w:rPr>
          <w:sz w:val="20"/>
        </w:rPr>
        <w:t>cuadrados</w:t>
      </w:r>
      <w:r>
        <w:rPr>
          <w:spacing w:val="-8"/>
          <w:sz w:val="20"/>
        </w:rPr>
        <w:t> </w:t>
      </w:r>
      <w:r>
        <w:rPr>
          <w:sz w:val="20"/>
        </w:rPr>
        <w:t>excepto</w:t>
      </w:r>
      <w:r>
        <w:rPr>
          <w:spacing w:val="-8"/>
          <w:sz w:val="20"/>
        </w:rPr>
        <w:t> </w:t>
      </w:r>
      <w:r>
        <w:rPr>
          <w:sz w:val="20"/>
        </w:rPr>
        <w:t>lo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señala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inciso</w:t>
      </w:r>
      <w:r>
        <w:rPr>
          <w:spacing w:val="-68"/>
          <w:sz w:val="20"/>
        </w:rPr>
        <w:t> </w:t>
      </w:r>
      <w:r>
        <w:rPr>
          <w:sz w:val="20"/>
        </w:rPr>
        <w:t>e)</w:t>
      </w:r>
    </w:p>
    <w:p>
      <w:pPr>
        <w:pStyle w:val="ListParagraph"/>
        <w:numPr>
          <w:ilvl w:val="0"/>
          <w:numId w:val="15"/>
        </w:numPr>
        <w:tabs>
          <w:tab w:pos="1042" w:val="left" w:leader="none"/>
        </w:tabs>
        <w:spacing w:line="240" w:lineRule="auto" w:before="200" w:after="0"/>
        <w:ind w:left="1041" w:right="0" w:hanging="257"/>
        <w:jc w:val="both"/>
        <w:rPr>
          <w:sz w:val="20"/>
        </w:rPr>
      </w:pPr>
      <w:r>
        <w:rPr>
          <w:w w:val="95"/>
          <w:sz w:val="20"/>
        </w:rPr>
        <w:t>Zona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3.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Regeneración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Desarrollo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Sustentable</w:t>
      </w:r>
    </w:p>
    <w:p>
      <w:pPr>
        <w:pStyle w:val="ListParagraph"/>
        <w:numPr>
          <w:ilvl w:val="1"/>
          <w:numId w:val="15"/>
        </w:numPr>
        <w:tabs>
          <w:tab w:pos="1270" w:val="left" w:leader="none"/>
        </w:tabs>
        <w:spacing w:line="278" w:lineRule="auto" w:before="177" w:after="0"/>
        <w:ind w:left="1210" w:right="76" w:hanging="284"/>
        <w:jc w:val="both"/>
        <w:rPr>
          <w:sz w:val="20"/>
        </w:rPr>
      </w:pPr>
      <w:r>
        <w:rPr/>
        <w:tab/>
      </w:r>
      <w:r>
        <w:rPr>
          <w:sz w:val="20"/>
        </w:rPr>
        <w:t>Cuya</w:t>
      </w:r>
      <w:r>
        <w:rPr>
          <w:spacing w:val="1"/>
          <w:sz w:val="20"/>
        </w:rPr>
        <w:t> </w:t>
      </w:r>
      <w:r>
        <w:rPr>
          <w:sz w:val="20"/>
        </w:rPr>
        <w:t>superficie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hasta 50.00</w:t>
      </w:r>
      <w:r>
        <w:rPr>
          <w:spacing w:val="1"/>
          <w:sz w:val="20"/>
        </w:rPr>
        <w:t> </w:t>
      </w:r>
      <w:r>
        <w:rPr>
          <w:sz w:val="20"/>
        </w:rPr>
        <w:t>metros</w:t>
      </w:r>
      <w:r>
        <w:rPr>
          <w:spacing w:val="-68"/>
          <w:sz w:val="20"/>
        </w:rPr>
        <w:t> </w:t>
      </w:r>
      <w:r>
        <w:rPr>
          <w:sz w:val="20"/>
        </w:rPr>
        <w:t>cuadrados</w:t>
      </w:r>
      <w:r>
        <w:rPr>
          <w:spacing w:val="-5"/>
          <w:sz w:val="20"/>
        </w:rPr>
        <w:t> </w:t>
      </w:r>
      <w:r>
        <w:rPr>
          <w:sz w:val="20"/>
        </w:rPr>
        <w:t>excepto</w:t>
      </w:r>
      <w:r>
        <w:rPr>
          <w:spacing w:val="-5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señala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inciso</w:t>
      </w:r>
      <w:r>
        <w:rPr>
          <w:spacing w:val="-68"/>
          <w:sz w:val="20"/>
        </w:rPr>
        <w:t> </w:t>
      </w:r>
      <w:r>
        <w:rPr>
          <w:sz w:val="20"/>
        </w:rPr>
        <w:t>e)</w:t>
      </w:r>
    </w:p>
    <w:p>
      <w:pPr>
        <w:pStyle w:val="ListParagraph"/>
        <w:numPr>
          <w:ilvl w:val="1"/>
          <w:numId w:val="15"/>
        </w:numPr>
        <w:tabs>
          <w:tab w:pos="1174" w:val="left" w:leader="none"/>
        </w:tabs>
        <w:spacing w:line="278" w:lineRule="auto" w:before="198" w:after="0"/>
        <w:ind w:left="1210" w:right="76" w:hanging="284"/>
        <w:jc w:val="both"/>
        <w:rPr>
          <w:sz w:val="20"/>
        </w:rPr>
      </w:pPr>
      <w:r>
        <w:rPr>
          <w:w w:val="95"/>
          <w:sz w:val="20"/>
        </w:rPr>
        <w:t>Cuya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superficie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sea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50.01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hasta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100.00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metros</w:t>
      </w:r>
      <w:r>
        <w:rPr>
          <w:spacing w:val="-64"/>
          <w:w w:val="95"/>
          <w:sz w:val="20"/>
        </w:rPr>
        <w:t> </w:t>
      </w:r>
      <w:r>
        <w:rPr>
          <w:sz w:val="20"/>
        </w:rPr>
        <w:t>cuadrados</w:t>
      </w:r>
      <w:r>
        <w:rPr>
          <w:spacing w:val="-5"/>
          <w:sz w:val="20"/>
        </w:rPr>
        <w:t> </w:t>
      </w:r>
      <w:r>
        <w:rPr>
          <w:sz w:val="20"/>
        </w:rPr>
        <w:t>excepto</w:t>
      </w:r>
      <w:r>
        <w:rPr>
          <w:spacing w:val="-5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señala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inciso</w:t>
      </w:r>
      <w:r>
        <w:rPr>
          <w:spacing w:val="-68"/>
          <w:sz w:val="20"/>
        </w:rPr>
        <w:t> </w:t>
      </w:r>
      <w:r>
        <w:rPr>
          <w:sz w:val="20"/>
        </w:rPr>
        <w:t>e)</w:t>
      </w:r>
    </w:p>
    <w:p>
      <w:pPr>
        <w:pStyle w:val="ListParagraph"/>
        <w:numPr>
          <w:ilvl w:val="1"/>
          <w:numId w:val="15"/>
        </w:numPr>
        <w:tabs>
          <w:tab w:pos="1261" w:val="left" w:leader="none"/>
        </w:tabs>
        <w:spacing w:line="278" w:lineRule="auto" w:before="201" w:after="0"/>
        <w:ind w:left="1210" w:right="77" w:hanging="284"/>
        <w:jc w:val="both"/>
        <w:rPr>
          <w:sz w:val="20"/>
        </w:rPr>
      </w:pPr>
      <w:r>
        <w:rPr/>
        <w:tab/>
      </w:r>
      <w:r>
        <w:rPr>
          <w:sz w:val="20"/>
        </w:rPr>
        <w:t>Cuya superficie sea de 100.01 hasta 500.00</w:t>
      </w:r>
      <w:r>
        <w:rPr>
          <w:spacing w:val="1"/>
          <w:sz w:val="20"/>
        </w:rPr>
        <w:t> </w:t>
      </w:r>
      <w:r>
        <w:rPr>
          <w:sz w:val="20"/>
        </w:rPr>
        <w:t>metros cuadrados excepto lo que se señala en</w:t>
      </w:r>
      <w:r>
        <w:rPr>
          <w:spacing w:val="1"/>
          <w:sz w:val="20"/>
        </w:rPr>
        <w:t> </w:t>
      </w:r>
      <w:r>
        <w:rPr>
          <w:w w:val="95"/>
          <w:sz w:val="20"/>
        </w:rPr>
        <w:t>el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inciso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e)</w:t>
      </w:r>
    </w:p>
    <w:p>
      <w:pPr>
        <w:pStyle w:val="ListParagraph"/>
        <w:numPr>
          <w:ilvl w:val="1"/>
          <w:numId w:val="15"/>
        </w:numPr>
        <w:tabs>
          <w:tab w:pos="1239" w:val="left" w:leader="none"/>
        </w:tabs>
        <w:spacing w:line="278" w:lineRule="auto" w:before="201" w:after="0"/>
        <w:ind w:left="1210" w:right="76" w:hanging="284"/>
        <w:jc w:val="both"/>
        <w:rPr>
          <w:sz w:val="20"/>
        </w:rPr>
      </w:pPr>
      <w:r>
        <w:rPr>
          <w:sz w:val="20"/>
        </w:rPr>
        <w:t>Cuya superficie sea de 500.01 hasta 5,000.00</w:t>
      </w:r>
      <w:r>
        <w:rPr>
          <w:spacing w:val="1"/>
          <w:sz w:val="20"/>
        </w:rPr>
        <w:t> </w:t>
      </w:r>
      <w:r>
        <w:rPr>
          <w:sz w:val="20"/>
        </w:rPr>
        <w:t>metros cuadrados excepto lo que se señala en</w:t>
      </w:r>
      <w:r>
        <w:rPr>
          <w:spacing w:val="1"/>
          <w:sz w:val="20"/>
        </w:rPr>
        <w:t> </w:t>
      </w:r>
      <w:r>
        <w:rPr>
          <w:w w:val="95"/>
          <w:sz w:val="20"/>
        </w:rPr>
        <w:t>el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inciso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e)</w:t>
      </w:r>
    </w:p>
    <w:p>
      <w:pPr>
        <w:pStyle w:val="ListParagraph"/>
        <w:numPr>
          <w:ilvl w:val="1"/>
          <w:numId w:val="15"/>
        </w:numPr>
        <w:tabs>
          <w:tab w:pos="1220" w:val="left" w:leader="none"/>
        </w:tabs>
        <w:spacing w:line="278" w:lineRule="auto" w:before="201" w:after="0"/>
        <w:ind w:left="1210" w:right="75" w:hanging="284"/>
        <w:jc w:val="both"/>
        <w:rPr>
          <w:sz w:val="20"/>
        </w:rPr>
      </w:pPr>
      <w:r>
        <w:rPr>
          <w:sz w:val="20"/>
        </w:rPr>
        <w:t>Cuya superficie sea mayor de 5,000.00 metros</w:t>
      </w:r>
      <w:r>
        <w:rPr>
          <w:spacing w:val="-68"/>
          <w:sz w:val="20"/>
        </w:rPr>
        <w:t> </w:t>
      </w:r>
      <w:r>
        <w:rPr>
          <w:sz w:val="20"/>
        </w:rPr>
        <w:t>cuadrados excepto lo que se señala en el inciso</w:t>
      </w:r>
      <w:r>
        <w:rPr>
          <w:spacing w:val="-69"/>
          <w:sz w:val="20"/>
        </w:rPr>
        <w:t> </w:t>
      </w:r>
      <w:r>
        <w:rPr>
          <w:sz w:val="20"/>
        </w:rPr>
        <w:t>e)</w:t>
      </w:r>
    </w:p>
    <w:p>
      <w:pPr>
        <w:pStyle w:val="ListParagraph"/>
        <w:numPr>
          <w:ilvl w:val="0"/>
          <w:numId w:val="15"/>
        </w:numPr>
        <w:tabs>
          <w:tab w:pos="1050" w:val="left" w:leader="none"/>
        </w:tabs>
        <w:spacing w:line="240" w:lineRule="auto" w:before="200" w:after="0"/>
        <w:ind w:left="1049" w:right="0" w:hanging="265"/>
        <w:jc w:val="both"/>
        <w:rPr>
          <w:sz w:val="20"/>
        </w:rPr>
      </w:pPr>
      <w:r>
        <w:rPr>
          <w:w w:val="95"/>
          <w:sz w:val="20"/>
        </w:rPr>
        <w:t>Zona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4.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Conservación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Recursos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Naturales</w:t>
      </w:r>
    </w:p>
    <w:p>
      <w:pPr>
        <w:pStyle w:val="ListParagraph"/>
        <w:numPr>
          <w:ilvl w:val="1"/>
          <w:numId w:val="15"/>
        </w:numPr>
        <w:tabs>
          <w:tab w:pos="1282" w:val="left" w:leader="none"/>
        </w:tabs>
        <w:spacing w:line="278" w:lineRule="auto" w:before="101" w:after="0"/>
        <w:ind w:left="1210" w:right="0" w:hanging="284"/>
        <w:jc w:val="both"/>
        <w:rPr>
          <w:sz w:val="20"/>
        </w:rPr>
      </w:pPr>
      <w:r>
        <w:rPr/>
        <w:tab/>
      </w:r>
      <w:r>
        <w:rPr>
          <w:sz w:val="20"/>
        </w:rPr>
        <w:t>Cuya</w:t>
      </w:r>
      <w:r>
        <w:rPr>
          <w:spacing w:val="1"/>
          <w:sz w:val="20"/>
        </w:rPr>
        <w:t> </w:t>
      </w:r>
      <w:r>
        <w:rPr>
          <w:sz w:val="20"/>
        </w:rPr>
        <w:t>superficie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50.00</w:t>
      </w:r>
      <w:r>
        <w:rPr>
          <w:spacing w:val="1"/>
          <w:sz w:val="20"/>
        </w:rPr>
        <w:t> </w:t>
      </w:r>
      <w:r>
        <w:rPr>
          <w:sz w:val="20"/>
        </w:rPr>
        <w:t>metros</w:t>
      </w:r>
      <w:r>
        <w:rPr>
          <w:spacing w:val="-68"/>
          <w:sz w:val="20"/>
        </w:rPr>
        <w:t> </w:t>
      </w:r>
      <w:r>
        <w:rPr>
          <w:sz w:val="20"/>
        </w:rPr>
        <w:t>cuadrados excepto lo que se señala en el inciso</w:t>
      </w:r>
      <w:r>
        <w:rPr>
          <w:spacing w:val="1"/>
          <w:sz w:val="20"/>
        </w:rPr>
        <w:t> </w:t>
      </w:r>
      <w:r>
        <w:rPr>
          <w:sz w:val="20"/>
        </w:rPr>
        <w:t>e)</w:t>
      </w:r>
    </w:p>
    <w:p>
      <w:pPr>
        <w:pStyle w:val="ListParagraph"/>
        <w:numPr>
          <w:ilvl w:val="1"/>
          <w:numId w:val="15"/>
        </w:numPr>
        <w:tabs>
          <w:tab w:pos="1184" w:val="left" w:leader="none"/>
        </w:tabs>
        <w:spacing w:line="278" w:lineRule="auto" w:before="200" w:after="0"/>
        <w:ind w:left="1210" w:right="3" w:hanging="284"/>
        <w:jc w:val="both"/>
        <w:rPr>
          <w:sz w:val="20"/>
        </w:rPr>
      </w:pPr>
      <w:r>
        <w:rPr>
          <w:w w:val="95"/>
          <w:sz w:val="20"/>
        </w:rPr>
        <w:t>Cuya superficie sea de 50.01 hasta 100.00 metros</w:t>
      </w:r>
      <w:r>
        <w:rPr>
          <w:spacing w:val="-64"/>
          <w:w w:val="95"/>
          <w:sz w:val="20"/>
        </w:rPr>
        <w:t> </w:t>
      </w:r>
      <w:r>
        <w:rPr>
          <w:sz w:val="20"/>
        </w:rPr>
        <w:t>cuadrados excepto lo que se señala en el inciso</w:t>
      </w:r>
      <w:r>
        <w:rPr>
          <w:spacing w:val="1"/>
          <w:sz w:val="20"/>
        </w:rPr>
        <w:t> </w:t>
      </w:r>
      <w:r>
        <w:rPr>
          <w:sz w:val="20"/>
        </w:rPr>
        <w:t>e)</w:t>
      </w:r>
    </w:p>
    <w:p>
      <w:pPr>
        <w:pStyle w:val="ListParagraph"/>
        <w:numPr>
          <w:ilvl w:val="1"/>
          <w:numId w:val="15"/>
        </w:numPr>
        <w:tabs>
          <w:tab w:pos="1170" w:val="left" w:leader="none"/>
        </w:tabs>
        <w:spacing w:line="278" w:lineRule="auto" w:before="198" w:after="0"/>
        <w:ind w:left="1210" w:right="0" w:hanging="284"/>
        <w:jc w:val="both"/>
        <w:rPr>
          <w:sz w:val="20"/>
        </w:rPr>
      </w:pPr>
      <w:r>
        <w:rPr>
          <w:w w:val="95"/>
          <w:sz w:val="20"/>
        </w:rPr>
        <w:t>Cuya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superficie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sea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100.01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hasta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500.00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metros</w:t>
      </w:r>
      <w:r>
        <w:rPr>
          <w:spacing w:val="-64"/>
          <w:w w:val="95"/>
          <w:sz w:val="20"/>
        </w:rPr>
        <w:t> </w:t>
      </w:r>
      <w:r>
        <w:rPr>
          <w:sz w:val="20"/>
        </w:rPr>
        <w:t>cuadrados excepto lo que se señala en el inciso</w:t>
      </w:r>
      <w:r>
        <w:rPr>
          <w:spacing w:val="1"/>
          <w:sz w:val="20"/>
        </w:rPr>
        <w:t> </w:t>
      </w:r>
      <w:r>
        <w:rPr>
          <w:sz w:val="20"/>
        </w:rPr>
        <w:t>e)</w:t>
      </w:r>
    </w:p>
    <w:p>
      <w:pPr>
        <w:pStyle w:val="ListParagraph"/>
        <w:numPr>
          <w:ilvl w:val="1"/>
          <w:numId w:val="15"/>
        </w:numPr>
        <w:tabs>
          <w:tab w:pos="1249" w:val="left" w:leader="none"/>
        </w:tabs>
        <w:spacing w:line="278" w:lineRule="auto" w:before="201" w:after="0"/>
        <w:ind w:left="1210" w:right="1" w:hanging="284"/>
        <w:jc w:val="both"/>
        <w:rPr>
          <w:sz w:val="20"/>
        </w:rPr>
      </w:pPr>
      <w:r>
        <w:rPr>
          <w:sz w:val="20"/>
        </w:rPr>
        <w:t>Cuya superficie sea de 500.01 hasta 5,000.00</w:t>
      </w:r>
      <w:r>
        <w:rPr>
          <w:spacing w:val="1"/>
          <w:sz w:val="20"/>
        </w:rPr>
        <w:t> </w:t>
      </w:r>
      <w:r>
        <w:rPr>
          <w:sz w:val="20"/>
        </w:rPr>
        <w:t>metros</w:t>
      </w:r>
      <w:r>
        <w:rPr>
          <w:spacing w:val="-13"/>
          <w:sz w:val="20"/>
        </w:rPr>
        <w:t> </w:t>
      </w:r>
      <w:r>
        <w:rPr>
          <w:sz w:val="20"/>
        </w:rPr>
        <w:t>cuadrados</w:t>
      </w:r>
      <w:r>
        <w:rPr>
          <w:spacing w:val="-9"/>
          <w:sz w:val="20"/>
        </w:rPr>
        <w:t> </w:t>
      </w:r>
      <w:r>
        <w:rPr>
          <w:sz w:val="20"/>
        </w:rPr>
        <w:t>excepto</w:t>
      </w:r>
      <w:r>
        <w:rPr>
          <w:spacing w:val="-13"/>
          <w:sz w:val="20"/>
        </w:rPr>
        <w:t> </w:t>
      </w:r>
      <w:r>
        <w:rPr>
          <w:sz w:val="20"/>
        </w:rPr>
        <w:t>lo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señala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68"/>
          <w:sz w:val="20"/>
        </w:rPr>
        <w:t> </w:t>
      </w:r>
      <w:r>
        <w:rPr>
          <w:w w:val="95"/>
          <w:sz w:val="20"/>
        </w:rPr>
        <w:t>inciso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e)</w:t>
      </w:r>
    </w:p>
    <w:p>
      <w:pPr>
        <w:pStyle w:val="ListParagraph"/>
        <w:numPr>
          <w:ilvl w:val="1"/>
          <w:numId w:val="15"/>
        </w:numPr>
        <w:tabs>
          <w:tab w:pos="1167" w:val="left" w:leader="none"/>
        </w:tabs>
        <w:spacing w:line="278" w:lineRule="auto" w:before="201" w:after="0"/>
        <w:ind w:left="1210" w:right="154" w:hanging="284"/>
        <w:jc w:val="left"/>
        <w:rPr>
          <w:sz w:val="20"/>
        </w:rPr>
      </w:pPr>
      <w:r>
        <w:rPr>
          <w:w w:val="95"/>
          <w:sz w:val="20"/>
        </w:rPr>
        <w:t>Cuya superficie sea mayor de 5,000.00 metros</w:t>
      </w:r>
      <w:r>
        <w:rPr>
          <w:spacing w:val="1"/>
          <w:w w:val="95"/>
          <w:sz w:val="20"/>
        </w:rPr>
        <w:t> </w:t>
      </w:r>
      <w:r>
        <w:rPr>
          <w:sz w:val="20"/>
        </w:rPr>
        <w:t>cuadrados</w:t>
      </w:r>
      <w:r>
        <w:rPr>
          <w:spacing w:val="-15"/>
          <w:sz w:val="20"/>
        </w:rPr>
        <w:t> </w:t>
      </w:r>
      <w:r>
        <w:rPr>
          <w:sz w:val="20"/>
        </w:rPr>
        <w:t>excepto</w:t>
      </w:r>
      <w:r>
        <w:rPr>
          <w:spacing w:val="-14"/>
          <w:sz w:val="20"/>
        </w:rPr>
        <w:t> </w:t>
      </w:r>
      <w:r>
        <w:rPr>
          <w:sz w:val="20"/>
        </w:rPr>
        <w:t>lo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señala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inciso</w:t>
      </w:r>
      <w:r>
        <w:rPr>
          <w:spacing w:val="-67"/>
          <w:sz w:val="20"/>
        </w:rPr>
        <w:t> </w:t>
      </w:r>
      <w:r>
        <w:rPr>
          <w:sz w:val="20"/>
        </w:rPr>
        <w:t>e)</w:t>
      </w:r>
    </w:p>
    <w:p>
      <w:pPr>
        <w:pStyle w:val="BodyText"/>
        <w:spacing w:before="200"/>
        <w:ind w:left="1037"/>
      </w:pPr>
      <w:r>
        <w:rPr/>
        <w:t>Se</w:t>
      </w:r>
      <w:r>
        <w:rPr>
          <w:spacing w:val="-15"/>
        </w:rPr>
        <w:t> </w:t>
      </w:r>
      <w:r>
        <w:rPr/>
        <w:t>deroga</w:t>
      </w:r>
    </w:p>
    <w:p>
      <w:pPr>
        <w:pStyle w:val="BodyText"/>
        <w:tabs>
          <w:tab w:pos="1221" w:val="left" w:leader="none"/>
        </w:tabs>
        <w:spacing w:before="100"/>
        <w:ind w:right="1609"/>
        <w:jc w:val="right"/>
      </w:pPr>
      <w:r>
        <w:rPr/>
        <w:br w:type="column"/>
      </w:r>
      <w:r>
        <w:rPr/>
        <w:t>200</w:t>
        <w:tab/>
        <w:t>Licencia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1019" w:val="left" w:leader="none"/>
        </w:tabs>
        <w:ind w:right="1635"/>
        <w:jc w:val="right"/>
      </w:pPr>
      <w:r>
        <w:rPr/>
        <w:t>25</w:t>
        <w:tab/>
        <w:t>Licencia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tabs>
          <w:tab w:pos="1019" w:val="left" w:leader="none"/>
        </w:tabs>
        <w:ind w:right="1635"/>
        <w:jc w:val="right"/>
      </w:pPr>
      <w:r>
        <w:rPr/>
        <w:t>50</w:t>
        <w:tab/>
        <w:t>Licencia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1120" w:val="left" w:leader="none"/>
        </w:tabs>
        <w:spacing w:before="1"/>
        <w:ind w:right="1590"/>
        <w:jc w:val="right"/>
      </w:pPr>
      <w:r>
        <w:rPr/>
        <w:t>125</w:t>
        <w:tab/>
        <w:t>Licencia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1130" w:val="left" w:leader="none"/>
        </w:tabs>
        <w:ind w:right="1580"/>
        <w:jc w:val="right"/>
      </w:pPr>
      <w:r>
        <w:rPr/>
        <w:t>250</w:t>
        <w:tab/>
        <w:t>Licencia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1130" w:val="left" w:leader="none"/>
        </w:tabs>
        <w:ind w:right="1580"/>
        <w:jc w:val="right"/>
      </w:pPr>
      <w:r>
        <w:rPr/>
        <w:t>500</w:t>
        <w:tab/>
        <w:t>Licencia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1108" w:val="left" w:leader="none"/>
        </w:tabs>
        <w:ind w:right="1580"/>
        <w:jc w:val="right"/>
      </w:pPr>
      <w:r>
        <w:rPr/>
        <w:t>50</w:t>
        <w:tab/>
        <w:t>Licencia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1993" w:val="left" w:leader="none"/>
        </w:tabs>
        <w:spacing w:before="1"/>
        <w:ind w:left="673"/>
      </w:pPr>
      <w:r>
        <w:rPr/>
        <w:t>100</w:t>
        <w:tab/>
        <w:t>Licencia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1993" w:val="left" w:leader="none"/>
        </w:tabs>
        <w:spacing w:before="1"/>
        <w:ind w:left="673"/>
      </w:pPr>
      <w:r>
        <w:rPr/>
        <w:t>250</w:t>
        <w:tab/>
        <w:t>Licencia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1993" w:val="left" w:leader="none"/>
        </w:tabs>
        <w:ind w:left="673"/>
      </w:pPr>
      <w:r>
        <w:rPr/>
        <w:t>500</w:t>
        <w:tab/>
        <w:t>Licencia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1993" w:val="left" w:leader="none"/>
        </w:tabs>
        <w:spacing w:before="1"/>
        <w:ind w:left="618"/>
      </w:pPr>
      <w:r>
        <w:rPr/>
        <w:t>1000</w:t>
        <w:tab/>
        <w:t>Licencia</w:t>
      </w:r>
    </w:p>
    <w:p>
      <w:pPr>
        <w:spacing w:after="0"/>
        <w:sectPr>
          <w:type w:val="continuous"/>
          <w:pgSz w:w="11910" w:h="16850"/>
          <w:pgMar w:top="1460" w:bottom="280" w:left="1200" w:right="340"/>
          <w:cols w:num="2" w:equalWidth="0">
            <w:col w:w="6066" w:space="40"/>
            <w:col w:w="4264"/>
          </w:cols>
        </w:sectPr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15"/>
        </w:numPr>
        <w:tabs>
          <w:tab w:pos="1045" w:val="left" w:leader="none"/>
        </w:tabs>
        <w:spacing w:line="240" w:lineRule="auto" w:before="100" w:after="0"/>
        <w:ind w:left="1044" w:right="0" w:hanging="260"/>
        <w:jc w:val="left"/>
        <w:rPr>
          <w:sz w:val="20"/>
        </w:rPr>
      </w:pP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pagará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acuerdo</w:t>
      </w:r>
      <w:r>
        <w:rPr>
          <w:spacing w:val="-14"/>
          <w:sz w:val="20"/>
        </w:rPr>
        <w:t> </w:t>
      </w:r>
      <w:r>
        <w:rPr>
          <w:sz w:val="20"/>
        </w:rPr>
        <w:t>al</w:t>
      </w:r>
      <w:r>
        <w:rPr>
          <w:spacing w:val="-12"/>
          <w:sz w:val="20"/>
        </w:rPr>
        <w:t> </w:t>
      </w:r>
      <w:r>
        <w:rPr>
          <w:sz w:val="20"/>
        </w:rPr>
        <w:t>giro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trate: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16"/>
        </w:numPr>
        <w:tabs>
          <w:tab w:pos="1148" w:val="left" w:leader="none"/>
          <w:tab w:pos="6694" w:val="left" w:leader="none"/>
          <w:tab w:pos="8031" w:val="left" w:leader="none"/>
        </w:tabs>
        <w:spacing w:line="240" w:lineRule="auto" w:before="0" w:after="0"/>
        <w:ind w:left="1147" w:right="0" w:hanging="222"/>
        <w:jc w:val="left"/>
        <w:rPr>
          <w:sz w:val="20"/>
        </w:rPr>
      </w:pPr>
      <w:r>
        <w:rPr>
          <w:w w:val="95"/>
          <w:sz w:val="20"/>
        </w:rPr>
        <w:t>Gasolinera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estación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servicio</w:t>
        <w:tab/>
      </w:r>
      <w:r>
        <w:rPr>
          <w:sz w:val="20"/>
        </w:rPr>
        <w:t>714</w:t>
        <w:tab/>
        <w:t>Licencia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1148" w:val="left" w:leader="none"/>
          <w:tab w:pos="6639" w:val="left" w:leader="none"/>
          <w:tab w:pos="8031" w:val="left" w:leader="none"/>
        </w:tabs>
        <w:spacing w:line="240" w:lineRule="auto" w:before="0" w:after="0"/>
        <w:ind w:left="1147" w:right="0" w:hanging="222"/>
        <w:jc w:val="left"/>
        <w:rPr>
          <w:sz w:val="20"/>
        </w:rPr>
      </w:pPr>
      <w:r>
        <w:rPr>
          <w:sz w:val="20"/>
        </w:rPr>
        <w:t>Casino</w:t>
        <w:tab/>
        <w:t>2854</w:t>
        <w:tab/>
        <w:t>Licencia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1148" w:val="left" w:leader="none"/>
          <w:tab w:pos="6694" w:val="left" w:leader="none"/>
          <w:tab w:pos="8031" w:val="left" w:leader="none"/>
        </w:tabs>
        <w:spacing w:line="240" w:lineRule="auto" w:before="1" w:after="0"/>
        <w:ind w:left="1147" w:right="0" w:hanging="222"/>
        <w:jc w:val="left"/>
        <w:rPr>
          <w:sz w:val="20"/>
        </w:rPr>
      </w:pPr>
      <w:r>
        <w:rPr>
          <w:sz w:val="20"/>
        </w:rPr>
        <w:t>Funeraria</w:t>
        <w:tab/>
        <w:t>115</w:t>
        <w:tab/>
        <w:t>Licencia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ListParagraph"/>
        <w:numPr>
          <w:ilvl w:val="0"/>
          <w:numId w:val="16"/>
        </w:numPr>
        <w:tabs>
          <w:tab w:pos="1212" w:val="left" w:leader="none"/>
        </w:tabs>
        <w:spacing w:line="280" w:lineRule="auto" w:before="99" w:after="0"/>
        <w:ind w:left="1210" w:right="0" w:hanging="284"/>
        <w:jc w:val="left"/>
        <w:rPr>
          <w:sz w:val="20"/>
        </w:rPr>
      </w:pPr>
      <w:r>
        <w:rPr>
          <w:sz w:val="20"/>
        </w:rPr>
        <w:t>Expendio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cerveza,</w:t>
      </w:r>
      <w:r>
        <w:rPr>
          <w:spacing w:val="42"/>
          <w:sz w:val="20"/>
        </w:rPr>
        <w:t> </w:t>
      </w:r>
      <w:r>
        <w:rPr>
          <w:sz w:val="20"/>
        </w:rPr>
        <w:t>tienda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autoservicio,</w:t>
      </w:r>
      <w:r>
        <w:rPr>
          <w:spacing w:val="-68"/>
          <w:sz w:val="20"/>
        </w:rPr>
        <w:t> </w:t>
      </w:r>
      <w:r>
        <w:rPr>
          <w:sz w:val="20"/>
        </w:rPr>
        <w:t>licorería</w:t>
      </w:r>
      <w:r>
        <w:rPr>
          <w:spacing w:val="-16"/>
          <w:sz w:val="20"/>
        </w:rPr>
        <w:t> </w:t>
      </w:r>
      <w:r>
        <w:rPr>
          <w:sz w:val="20"/>
        </w:rPr>
        <w:t>o</w:t>
      </w:r>
      <w:r>
        <w:rPr>
          <w:spacing w:val="-16"/>
          <w:sz w:val="20"/>
        </w:rPr>
        <w:t> </w:t>
      </w:r>
      <w:r>
        <w:rPr>
          <w:sz w:val="20"/>
        </w:rPr>
        <w:t>bar</w:t>
      </w:r>
    </w:p>
    <w:p>
      <w:pPr>
        <w:pStyle w:val="BodyText"/>
        <w:tabs>
          <w:tab w:pos="2037" w:val="left" w:leader="none"/>
        </w:tabs>
        <w:spacing w:before="99"/>
        <w:ind w:left="700"/>
      </w:pPr>
      <w:r>
        <w:rPr/>
        <w:br w:type="column"/>
      </w:r>
      <w:r>
        <w:rPr/>
        <w:t>411</w:t>
        <w:tab/>
        <w:t>Licencia</w:t>
      </w:r>
    </w:p>
    <w:p>
      <w:pPr>
        <w:spacing w:after="0"/>
        <w:sectPr>
          <w:type w:val="continuous"/>
          <w:pgSz w:w="11910" w:h="16850"/>
          <w:pgMar w:top="1460" w:bottom="280" w:left="1200" w:right="340"/>
          <w:cols w:num="2" w:equalWidth="0">
            <w:col w:w="5955" w:space="40"/>
            <w:col w:w="4375"/>
          </w:cols>
        </w:sectPr>
      </w:pPr>
    </w:p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18"/>
        <w:gridCol w:w="1204"/>
        <w:gridCol w:w="1372"/>
      </w:tblGrid>
      <w:tr>
        <w:trPr>
          <w:trHeight w:val="363" w:hRule="atLeast"/>
        </w:trPr>
        <w:tc>
          <w:tcPr>
            <w:tcW w:w="5518" w:type="dxa"/>
          </w:tcPr>
          <w:p>
            <w:pPr>
              <w:pStyle w:val="TableParagraph"/>
              <w:spacing w:line="242" w:lineRule="exact"/>
              <w:ind w:left="119"/>
              <w:rPr>
                <w:sz w:val="20"/>
              </w:rPr>
            </w:pPr>
            <w:r>
              <w:rPr>
                <w:w w:val="95"/>
                <w:sz w:val="20"/>
              </w:rPr>
              <w:t>5.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Crematorio</w:t>
            </w:r>
          </w:p>
        </w:tc>
        <w:tc>
          <w:tcPr>
            <w:tcW w:w="1204" w:type="dxa"/>
          </w:tcPr>
          <w:p>
            <w:pPr>
              <w:pStyle w:val="TableParagraph"/>
              <w:spacing w:line="242" w:lineRule="exact"/>
              <w:ind w:left="369"/>
              <w:rPr>
                <w:sz w:val="20"/>
              </w:rPr>
            </w:pPr>
            <w:r>
              <w:rPr>
                <w:w w:val="95"/>
                <w:sz w:val="20"/>
              </w:rPr>
              <w:t>286</w:t>
            </w:r>
          </w:p>
        </w:tc>
        <w:tc>
          <w:tcPr>
            <w:tcW w:w="1372" w:type="dxa"/>
          </w:tcPr>
          <w:p>
            <w:pPr>
              <w:pStyle w:val="TableParagraph"/>
              <w:spacing w:line="242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482" w:hRule="atLeast"/>
        </w:trPr>
        <w:tc>
          <w:tcPr>
            <w:tcW w:w="5518" w:type="dxa"/>
          </w:tcPr>
          <w:p>
            <w:pPr>
              <w:pStyle w:val="TableParagraph"/>
              <w:spacing w:before="118"/>
              <w:ind w:left="119"/>
              <w:rPr>
                <w:sz w:val="20"/>
              </w:rPr>
            </w:pPr>
            <w:r>
              <w:rPr>
                <w:spacing w:val="-1"/>
                <w:sz w:val="20"/>
              </w:rPr>
              <w:t>6.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1"/>
                <w:sz w:val="20"/>
              </w:rPr>
              <w:t>Video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sz w:val="20"/>
              </w:rPr>
              <w:t>bar,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sz w:val="20"/>
              </w:rPr>
              <w:t>cabaret,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centro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nocturno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disco.</w:t>
            </w:r>
          </w:p>
        </w:tc>
        <w:tc>
          <w:tcPr>
            <w:tcW w:w="1204" w:type="dxa"/>
          </w:tcPr>
          <w:p>
            <w:pPr>
              <w:pStyle w:val="TableParagraph"/>
              <w:spacing w:before="118"/>
              <w:ind w:left="369"/>
              <w:rPr>
                <w:sz w:val="20"/>
              </w:rPr>
            </w:pPr>
            <w:r>
              <w:rPr>
                <w:w w:val="95"/>
                <w:sz w:val="20"/>
              </w:rPr>
              <w:t>685</w:t>
            </w:r>
          </w:p>
        </w:tc>
        <w:tc>
          <w:tcPr>
            <w:tcW w:w="1372" w:type="dxa"/>
          </w:tcPr>
          <w:p>
            <w:pPr>
              <w:pStyle w:val="TableParagraph"/>
              <w:spacing w:before="118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482" w:hRule="atLeast"/>
        </w:trPr>
        <w:tc>
          <w:tcPr>
            <w:tcW w:w="5518" w:type="dxa"/>
          </w:tcPr>
          <w:p>
            <w:pPr>
              <w:pStyle w:val="TableParagraph"/>
              <w:spacing w:before="118"/>
              <w:ind w:left="119"/>
              <w:rPr>
                <w:sz w:val="20"/>
              </w:rPr>
            </w:pPr>
            <w:r>
              <w:rPr>
                <w:w w:val="95"/>
                <w:sz w:val="20"/>
              </w:rPr>
              <w:t>7.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Sala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fiestas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cerrada</w:t>
            </w:r>
          </w:p>
        </w:tc>
        <w:tc>
          <w:tcPr>
            <w:tcW w:w="1204" w:type="dxa"/>
          </w:tcPr>
          <w:p>
            <w:pPr>
              <w:pStyle w:val="TableParagraph"/>
              <w:spacing w:before="118"/>
              <w:ind w:left="369"/>
              <w:rPr>
                <w:sz w:val="20"/>
              </w:rPr>
            </w:pPr>
            <w:r>
              <w:rPr>
                <w:w w:val="95"/>
                <w:sz w:val="20"/>
              </w:rPr>
              <w:t>286</w:t>
            </w:r>
          </w:p>
        </w:tc>
        <w:tc>
          <w:tcPr>
            <w:tcW w:w="1372" w:type="dxa"/>
          </w:tcPr>
          <w:p>
            <w:pPr>
              <w:pStyle w:val="TableParagraph"/>
              <w:spacing w:before="118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1772" w:hRule="atLeast"/>
        </w:trPr>
        <w:tc>
          <w:tcPr>
            <w:tcW w:w="5518" w:type="dxa"/>
          </w:tcPr>
          <w:p>
            <w:pPr>
              <w:pStyle w:val="TableParagraph"/>
              <w:spacing w:line="278" w:lineRule="auto" w:before="118"/>
              <w:ind w:left="402" w:right="367" w:hanging="284"/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Torre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estructura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monopolar para colocación de antena celular,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concreto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adición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cualquier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telecomunicación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68"/>
                <w:sz w:val="20"/>
              </w:rPr>
              <w:t> </w:t>
            </w:r>
            <w:r>
              <w:rPr>
                <w:spacing w:val="-1"/>
                <w:sz w:val="20"/>
              </w:rPr>
              <w:t>una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sz w:val="20"/>
              </w:rPr>
              <w:t>torre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sz w:val="20"/>
              </w:rPr>
              <w:t>alta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sz w:val="20"/>
              </w:rPr>
              <w:t>tensión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sz w:val="20"/>
              </w:rPr>
              <w:t>o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sz w:val="20"/>
              </w:rPr>
              <w:t>sobre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infraestructura</w:t>
            </w:r>
          </w:p>
          <w:p>
            <w:pPr>
              <w:pStyle w:val="TableParagraph"/>
              <w:spacing w:line="224" w:lineRule="exact"/>
              <w:ind w:left="402"/>
              <w:rPr>
                <w:sz w:val="20"/>
              </w:rPr>
            </w:pPr>
            <w:r>
              <w:rPr>
                <w:sz w:val="20"/>
              </w:rPr>
              <w:t>existente</w:t>
            </w:r>
          </w:p>
        </w:tc>
        <w:tc>
          <w:tcPr>
            <w:tcW w:w="1204" w:type="dxa"/>
          </w:tcPr>
          <w:p>
            <w:pPr>
              <w:pStyle w:val="TableParagraph"/>
              <w:spacing w:before="118"/>
              <w:ind w:left="369"/>
              <w:rPr>
                <w:sz w:val="20"/>
              </w:rPr>
            </w:pPr>
            <w:r>
              <w:rPr>
                <w:w w:val="95"/>
                <w:sz w:val="20"/>
              </w:rPr>
              <w:t>354</w:t>
            </w:r>
          </w:p>
        </w:tc>
        <w:tc>
          <w:tcPr>
            <w:tcW w:w="1372" w:type="dxa"/>
          </w:tcPr>
          <w:p>
            <w:pPr>
              <w:pStyle w:val="TableParagraph"/>
              <w:spacing w:before="118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601" w:hRule="atLeast"/>
        </w:trPr>
        <w:tc>
          <w:tcPr>
            <w:tcW w:w="5518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9.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Restaurante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primera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A,</w:t>
            </w:r>
            <w:r>
              <w:rPr>
                <w:spacing w:val="5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</w:t>
            </w:r>
          </w:p>
        </w:tc>
        <w:tc>
          <w:tcPr>
            <w:tcW w:w="1204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369"/>
              <w:rPr>
                <w:sz w:val="20"/>
              </w:rPr>
            </w:pPr>
            <w:r>
              <w:rPr>
                <w:w w:val="95"/>
                <w:sz w:val="20"/>
              </w:rPr>
              <w:t>421</w:t>
            </w:r>
          </w:p>
        </w:tc>
        <w:tc>
          <w:tcPr>
            <w:tcW w:w="1372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482" w:hRule="atLeast"/>
        </w:trPr>
        <w:tc>
          <w:tcPr>
            <w:tcW w:w="5518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10.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Restaurante de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segunda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A,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 C</w:t>
            </w:r>
          </w:p>
        </w:tc>
        <w:tc>
          <w:tcPr>
            <w:tcW w:w="1204" w:type="dxa"/>
          </w:tcPr>
          <w:p>
            <w:pPr>
              <w:pStyle w:val="TableParagraph"/>
              <w:spacing w:before="118"/>
              <w:ind w:left="369"/>
              <w:rPr>
                <w:sz w:val="20"/>
              </w:rPr>
            </w:pPr>
            <w:r>
              <w:rPr>
                <w:w w:val="95"/>
                <w:sz w:val="20"/>
              </w:rPr>
              <w:t>286</w:t>
            </w:r>
          </w:p>
        </w:tc>
        <w:tc>
          <w:tcPr>
            <w:tcW w:w="1372" w:type="dxa"/>
          </w:tcPr>
          <w:p>
            <w:pPr>
              <w:pStyle w:val="TableParagraph"/>
              <w:spacing w:before="118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>
        <w:trPr>
          <w:trHeight w:val="363" w:hRule="atLeast"/>
        </w:trPr>
        <w:tc>
          <w:tcPr>
            <w:tcW w:w="5518" w:type="dxa"/>
          </w:tcPr>
          <w:p>
            <w:pPr>
              <w:pStyle w:val="TableParagraph"/>
              <w:spacing w:line="225" w:lineRule="exact" w:before="118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11.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Banco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Materiales</w:t>
            </w:r>
          </w:p>
        </w:tc>
        <w:tc>
          <w:tcPr>
            <w:tcW w:w="1204" w:type="dxa"/>
          </w:tcPr>
          <w:p>
            <w:pPr>
              <w:pStyle w:val="TableParagraph"/>
              <w:spacing w:line="225" w:lineRule="exact" w:before="118"/>
              <w:ind w:left="369"/>
              <w:rPr>
                <w:sz w:val="20"/>
              </w:rPr>
            </w:pPr>
            <w:r>
              <w:rPr>
                <w:w w:val="95"/>
                <w:sz w:val="20"/>
              </w:rPr>
              <w:t>354</w:t>
            </w:r>
          </w:p>
        </w:tc>
        <w:tc>
          <w:tcPr>
            <w:tcW w:w="1372" w:type="dxa"/>
          </w:tcPr>
          <w:p>
            <w:pPr>
              <w:pStyle w:val="TableParagraph"/>
              <w:spacing w:line="225" w:lineRule="exact" w:before="118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</w:tbl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50"/>
          <w:pgMar w:top="1460" w:bottom="280" w:left="1200" w:right="340"/>
        </w:sectPr>
      </w:pPr>
    </w:p>
    <w:p>
      <w:pPr>
        <w:pStyle w:val="BodyText"/>
        <w:spacing w:before="99"/>
        <w:ind w:left="643"/>
      </w:pPr>
      <w:r>
        <w:rPr>
          <w:spacing w:val="-1"/>
          <w:w w:val="95"/>
        </w:rPr>
        <w:t>II.-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Por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el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Análisis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Factibilidad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Uso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Suelo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1092" w:val="left" w:leader="none"/>
        </w:tabs>
        <w:spacing w:line="278" w:lineRule="auto" w:before="0" w:after="0"/>
        <w:ind w:left="1140" w:right="42" w:hanging="425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establecimiento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venta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bebidas</w:t>
      </w:r>
      <w:r>
        <w:rPr>
          <w:spacing w:val="1"/>
          <w:sz w:val="20"/>
        </w:rPr>
        <w:t> </w:t>
      </w:r>
      <w:r>
        <w:rPr>
          <w:sz w:val="20"/>
        </w:rPr>
        <w:t>alcohólicas</w:t>
      </w:r>
      <w:r>
        <w:rPr>
          <w:spacing w:val="-15"/>
          <w:sz w:val="20"/>
        </w:rPr>
        <w:t> </w:t>
      </w:r>
      <w:r>
        <w:rPr>
          <w:sz w:val="20"/>
        </w:rPr>
        <w:t>en</w:t>
      </w:r>
      <w:r>
        <w:rPr>
          <w:spacing w:val="-15"/>
          <w:sz w:val="20"/>
        </w:rPr>
        <w:t> </w:t>
      </w:r>
      <w:r>
        <w:rPr>
          <w:sz w:val="20"/>
        </w:rPr>
        <w:t>envase</w:t>
      </w:r>
      <w:r>
        <w:rPr>
          <w:spacing w:val="-15"/>
          <w:sz w:val="20"/>
        </w:rPr>
        <w:t> </w:t>
      </w:r>
      <w:r>
        <w:rPr>
          <w:sz w:val="20"/>
        </w:rPr>
        <w:t>cerrado</w:t>
      </w:r>
    </w:p>
    <w:p>
      <w:pPr>
        <w:pStyle w:val="ListParagraph"/>
        <w:numPr>
          <w:ilvl w:val="0"/>
          <w:numId w:val="17"/>
        </w:numPr>
        <w:tabs>
          <w:tab w:pos="1092" w:val="left" w:leader="none"/>
        </w:tabs>
        <w:spacing w:line="278" w:lineRule="auto" w:before="199" w:after="0"/>
        <w:ind w:left="1140" w:right="38" w:hanging="425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establecimiento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venta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bebidas</w:t>
      </w:r>
      <w:r>
        <w:rPr>
          <w:spacing w:val="1"/>
          <w:sz w:val="20"/>
        </w:rPr>
        <w:t> </w:t>
      </w:r>
      <w:r>
        <w:rPr>
          <w:w w:val="95"/>
          <w:sz w:val="20"/>
        </w:rPr>
        <w:t>alcohólicas para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su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consumo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mismo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lugar</w:t>
      </w:r>
    </w:p>
    <w:p>
      <w:pPr>
        <w:pStyle w:val="ListParagraph"/>
        <w:numPr>
          <w:ilvl w:val="0"/>
          <w:numId w:val="17"/>
        </w:numPr>
        <w:tabs>
          <w:tab w:pos="1061" w:val="left" w:leader="none"/>
        </w:tabs>
        <w:spacing w:line="278" w:lineRule="auto" w:before="199" w:after="0"/>
        <w:ind w:left="1140" w:right="42" w:hanging="425"/>
        <w:jc w:val="both"/>
        <w:rPr>
          <w:sz w:val="20"/>
        </w:rPr>
      </w:pPr>
      <w:r>
        <w:rPr>
          <w:sz w:val="20"/>
        </w:rPr>
        <w:t>Para</w:t>
      </w:r>
      <w:r>
        <w:rPr>
          <w:spacing w:val="67"/>
          <w:sz w:val="20"/>
        </w:rPr>
        <w:t> </w:t>
      </w:r>
      <w:r>
        <w:rPr>
          <w:sz w:val="20"/>
        </w:rPr>
        <w:t>establecimiento</w:t>
      </w:r>
      <w:r>
        <w:rPr>
          <w:spacing w:val="65"/>
          <w:sz w:val="20"/>
        </w:rPr>
        <w:t> </w:t>
      </w:r>
      <w:r>
        <w:rPr>
          <w:sz w:val="20"/>
        </w:rPr>
        <w:t>con</w:t>
      </w:r>
      <w:r>
        <w:rPr>
          <w:spacing w:val="67"/>
          <w:sz w:val="20"/>
        </w:rPr>
        <w:t> </w:t>
      </w:r>
      <w:r>
        <w:rPr>
          <w:sz w:val="20"/>
        </w:rPr>
        <w:t>giro</w:t>
      </w:r>
      <w:r>
        <w:rPr>
          <w:spacing w:val="67"/>
          <w:sz w:val="20"/>
        </w:rPr>
        <w:t> </w:t>
      </w:r>
      <w:r>
        <w:rPr>
          <w:sz w:val="20"/>
        </w:rPr>
        <w:t>diferente</w:t>
      </w:r>
      <w:r>
        <w:rPr>
          <w:spacing w:val="66"/>
          <w:sz w:val="20"/>
        </w:rPr>
        <w:t> </w:t>
      </w:r>
      <w:r>
        <w:rPr>
          <w:sz w:val="20"/>
        </w:rPr>
        <w:t>a</w:t>
      </w:r>
      <w:r>
        <w:rPr>
          <w:spacing w:val="67"/>
          <w:sz w:val="20"/>
        </w:rPr>
        <w:t> </w:t>
      </w:r>
      <w:r>
        <w:rPr>
          <w:sz w:val="20"/>
        </w:rPr>
        <w:t>los</w:t>
      </w:r>
      <w:r>
        <w:rPr>
          <w:spacing w:val="-68"/>
          <w:sz w:val="20"/>
        </w:rPr>
        <w:t> </w:t>
      </w:r>
      <w:r>
        <w:rPr>
          <w:w w:val="95"/>
          <w:sz w:val="20"/>
        </w:rPr>
        <w:t>mencionados en los incisos a), b), d), i), j), k) de</w:t>
      </w:r>
      <w:r>
        <w:rPr>
          <w:spacing w:val="1"/>
          <w:w w:val="95"/>
          <w:sz w:val="20"/>
        </w:rPr>
        <w:t> </w:t>
      </w:r>
      <w:r>
        <w:rPr>
          <w:sz w:val="20"/>
        </w:rPr>
        <w:t>esta</w:t>
      </w:r>
      <w:r>
        <w:rPr>
          <w:spacing w:val="-15"/>
          <w:sz w:val="20"/>
        </w:rPr>
        <w:t> </w:t>
      </w:r>
      <w:r>
        <w:rPr>
          <w:sz w:val="20"/>
        </w:rPr>
        <w:t>fracción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1769" w:val="left" w:leader="none"/>
        </w:tabs>
        <w:spacing w:before="1"/>
        <w:ind w:left="643"/>
      </w:pPr>
      <w:r>
        <w:rPr/>
        <w:t>70</w:t>
        <w:tab/>
        <w:t>Constancia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1769" w:val="left" w:leader="none"/>
        </w:tabs>
        <w:ind w:left="643"/>
      </w:pPr>
      <w:r>
        <w:rPr/>
        <w:t>70</w:t>
        <w:tab/>
        <w:t>Constancia</w:t>
      </w:r>
    </w:p>
    <w:p>
      <w:pPr>
        <w:spacing w:after="0"/>
        <w:sectPr>
          <w:type w:val="continuous"/>
          <w:pgSz w:w="11910" w:h="16850"/>
          <w:pgMar w:top="1460" w:bottom="280" w:left="1200" w:right="340"/>
          <w:cols w:num="2" w:equalWidth="0">
            <w:col w:w="5998" w:space="111"/>
            <w:col w:w="4261"/>
          </w:cols>
        </w:sectPr>
      </w:pPr>
    </w:p>
    <w:p>
      <w:pPr>
        <w:pStyle w:val="BodyText"/>
        <w:spacing w:before="5"/>
        <w:rPr>
          <w:sz w:val="8"/>
        </w:rPr>
      </w:pPr>
    </w:p>
    <w:p>
      <w:pPr>
        <w:pStyle w:val="ListParagraph"/>
        <w:numPr>
          <w:ilvl w:val="0"/>
          <w:numId w:val="18"/>
        </w:numPr>
        <w:tabs>
          <w:tab w:pos="1076" w:val="left" w:leader="none"/>
          <w:tab w:pos="6771" w:val="left" w:leader="none"/>
          <w:tab w:pos="7878" w:val="left" w:leader="none"/>
        </w:tabs>
        <w:spacing w:line="240" w:lineRule="auto" w:before="99" w:after="0"/>
        <w:ind w:left="1075" w:right="0" w:hanging="219"/>
        <w:jc w:val="left"/>
        <w:rPr>
          <w:sz w:val="20"/>
        </w:rPr>
      </w:pPr>
      <w:r>
        <w:rPr>
          <w:w w:val="95"/>
          <w:sz w:val="20"/>
        </w:rPr>
        <w:t>Zona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1.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Consolidación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Urbana</w:t>
        <w:tab/>
      </w:r>
      <w:r>
        <w:rPr>
          <w:sz w:val="20"/>
        </w:rPr>
        <w:t>0.75</w:t>
        <w:tab/>
        <w:t>Constancia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1076" w:val="left" w:leader="none"/>
          <w:tab w:pos="6910" w:val="left" w:leader="none"/>
          <w:tab w:pos="7878" w:val="left" w:leader="none"/>
        </w:tabs>
        <w:spacing w:line="240" w:lineRule="auto" w:before="0" w:after="0"/>
        <w:ind w:left="1075" w:right="0" w:hanging="219"/>
        <w:jc w:val="left"/>
        <w:rPr>
          <w:sz w:val="20"/>
        </w:rPr>
      </w:pPr>
      <w:r>
        <w:rPr>
          <w:w w:val="95"/>
          <w:sz w:val="20"/>
        </w:rPr>
        <w:t>Zona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2.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Crecimiento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Urbano</w:t>
        <w:tab/>
      </w:r>
      <w:r>
        <w:rPr>
          <w:sz w:val="20"/>
        </w:rPr>
        <w:t>2</w:t>
        <w:tab/>
        <w:t>Constancia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1076" w:val="left" w:leader="none"/>
          <w:tab w:pos="6910" w:val="left" w:leader="none"/>
          <w:tab w:pos="7878" w:val="left" w:leader="none"/>
        </w:tabs>
        <w:spacing w:line="240" w:lineRule="auto" w:before="0" w:after="0"/>
        <w:ind w:left="1075" w:right="0" w:hanging="219"/>
        <w:jc w:val="left"/>
        <w:rPr>
          <w:sz w:val="20"/>
        </w:rPr>
      </w:pPr>
      <w:r>
        <w:rPr>
          <w:w w:val="95"/>
          <w:sz w:val="20"/>
        </w:rPr>
        <w:t>Zona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3.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Regeneración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Desarrollo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Sustentable</w:t>
        <w:tab/>
      </w:r>
      <w:r>
        <w:rPr>
          <w:sz w:val="20"/>
        </w:rPr>
        <w:t>5</w:t>
        <w:tab/>
        <w:t>Constancia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1076" w:val="left" w:leader="none"/>
          <w:tab w:pos="6855" w:val="left" w:leader="none"/>
          <w:tab w:pos="7878" w:val="left" w:leader="none"/>
        </w:tabs>
        <w:spacing w:line="240" w:lineRule="auto" w:before="0" w:after="0"/>
        <w:ind w:left="1075" w:right="0" w:hanging="219"/>
        <w:jc w:val="left"/>
        <w:rPr>
          <w:sz w:val="20"/>
        </w:rPr>
      </w:pPr>
      <w:r>
        <w:rPr>
          <w:w w:val="95"/>
          <w:sz w:val="20"/>
        </w:rPr>
        <w:t>Zona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4.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Conservación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Recursos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Naturales</w:t>
        <w:tab/>
      </w:r>
      <w:r>
        <w:rPr>
          <w:sz w:val="20"/>
        </w:rPr>
        <w:t>10</w:t>
        <w:tab/>
        <w:t>Constancia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50"/>
          <w:pgMar w:top="1460" w:bottom="280" w:left="1200" w:right="340"/>
        </w:sectPr>
      </w:pP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17"/>
        </w:numPr>
        <w:tabs>
          <w:tab w:pos="908" w:val="left" w:leader="none"/>
        </w:tabs>
        <w:spacing w:line="240" w:lineRule="auto" w:before="99" w:after="0"/>
        <w:ind w:left="907" w:right="0" w:hanging="265"/>
        <w:jc w:val="left"/>
        <w:rPr>
          <w:sz w:val="20"/>
        </w:rPr>
      </w:pPr>
      <w:r>
        <w:rPr>
          <w:w w:val="90"/>
          <w:sz w:val="20"/>
        </w:rPr>
        <w:t>Para</w:t>
      </w:r>
      <w:r>
        <w:rPr>
          <w:spacing w:val="21"/>
          <w:w w:val="90"/>
          <w:sz w:val="20"/>
        </w:rPr>
        <w:t> </w:t>
      </w:r>
      <w:r>
        <w:rPr>
          <w:w w:val="90"/>
          <w:sz w:val="20"/>
        </w:rPr>
        <w:t>otros</w:t>
      </w:r>
      <w:r>
        <w:rPr>
          <w:spacing w:val="16"/>
          <w:w w:val="90"/>
          <w:sz w:val="20"/>
        </w:rPr>
        <w:t> </w:t>
      </w:r>
      <w:r>
        <w:rPr>
          <w:w w:val="90"/>
          <w:sz w:val="20"/>
        </w:rPr>
        <w:t>desarrollos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7"/>
        </w:numPr>
        <w:tabs>
          <w:tab w:pos="1076" w:val="left" w:leader="none"/>
          <w:tab w:pos="7208" w:val="left" w:leader="none"/>
          <w:tab w:pos="8459" w:val="left" w:leader="none"/>
        </w:tabs>
        <w:spacing w:line="240" w:lineRule="auto" w:before="0" w:after="0"/>
        <w:ind w:left="1075" w:right="0" w:hanging="219"/>
        <w:jc w:val="left"/>
        <w:rPr>
          <w:sz w:val="20"/>
        </w:rPr>
      </w:pPr>
      <w:r>
        <w:rPr>
          <w:w w:val="95"/>
          <w:sz w:val="20"/>
        </w:rPr>
        <w:t>Zona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1.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Consolidación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Urbana</w:t>
        <w:tab/>
      </w:r>
      <w:r>
        <w:rPr>
          <w:sz w:val="20"/>
        </w:rPr>
        <w:t>3.75</w:t>
        <w:tab/>
        <w:t>Constancia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17"/>
        </w:numPr>
        <w:tabs>
          <w:tab w:pos="1076" w:val="left" w:leader="none"/>
          <w:tab w:pos="7292" w:val="left" w:leader="none"/>
          <w:tab w:pos="8459" w:val="left" w:leader="none"/>
        </w:tabs>
        <w:spacing w:line="240" w:lineRule="auto" w:before="0" w:after="0"/>
        <w:ind w:left="1075" w:right="0" w:hanging="219"/>
        <w:jc w:val="left"/>
        <w:rPr>
          <w:sz w:val="20"/>
        </w:rPr>
      </w:pPr>
      <w:r>
        <w:rPr>
          <w:w w:val="95"/>
          <w:sz w:val="20"/>
        </w:rPr>
        <w:t>Zona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2.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Crecimiento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Urbano</w:t>
        <w:tab/>
      </w:r>
      <w:r>
        <w:rPr>
          <w:sz w:val="20"/>
        </w:rPr>
        <w:t>10</w:t>
        <w:tab/>
        <w:t>Constancia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7"/>
        </w:numPr>
        <w:tabs>
          <w:tab w:pos="1076" w:val="left" w:leader="none"/>
          <w:tab w:pos="7292" w:val="left" w:leader="none"/>
          <w:tab w:pos="8459" w:val="left" w:leader="none"/>
        </w:tabs>
        <w:spacing w:line="240" w:lineRule="auto" w:before="0" w:after="0"/>
        <w:ind w:left="1075" w:right="0" w:hanging="219"/>
        <w:jc w:val="left"/>
        <w:rPr>
          <w:sz w:val="20"/>
        </w:rPr>
      </w:pPr>
      <w:r>
        <w:rPr>
          <w:w w:val="95"/>
          <w:sz w:val="20"/>
        </w:rPr>
        <w:t>Zona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3.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Regeneración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Desarrollo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Sustentable</w:t>
        <w:tab/>
      </w:r>
      <w:r>
        <w:rPr>
          <w:sz w:val="20"/>
        </w:rPr>
        <w:t>25</w:t>
        <w:tab/>
        <w:t>Constancia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7"/>
        </w:numPr>
        <w:tabs>
          <w:tab w:pos="1076" w:val="left" w:leader="none"/>
          <w:tab w:pos="7292" w:val="left" w:leader="none"/>
          <w:tab w:pos="8459" w:val="left" w:leader="none"/>
        </w:tabs>
        <w:spacing w:line="240" w:lineRule="auto" w:before="1" w:after="0"/>
        <w:ind w:left="1075" w:right="0" w:hanging="219"/>
        <w:jc w:val="left"/>
        <w:rPr>
          <w:sz w:val="20"/>
        </w:rPr>
      </w:pPr>
      <w:r>
        <w:rPr>
          <w:w w:val="95"/>
          <w:sz w:val="20"/>
        </w:rPr>
        <w:t>Zona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4.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Conservación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Recursos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Naturales</w:t>
        <w:tab/>
      </w:r>
      <w:r>
        <w:rPr>
          <w:sz w:val="20"/>
        </w:rPr>
        <w:t>50</w:t>
        <w:tab/>
        <w:t>Constancia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901" w:val="left" w:leader="none"/>
        </w:tabs>
        <w:spacing w:line="240" w:lineRule="auto" w:before="0" w:after="0"/>
        <w:ind w:left="900" w:right="0" w:hanging="258"/>
        <w:jc w:val="left"/>
        <w:rPr>
          <w:sz w:val="20"/>
        </w:rPr>
      </w:pPr>
      <w:r>
        <w:rPr>
          <w:w w:val="95"/>
          <w:sz w:val="20"/>
        </w:rPr>
        <w:t>Para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casa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habitación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unifamiliar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7"/>
        </w:numPr>
        <w:tabs>
          <w:tab w:pos="1076" w:val="left" w:leader="none"/>
          <w:tab w:pos="7208" w:val="left" w:leader="none"/>
          <w:tab w:pos="8459" w:val="left" w:leader="none"/>
        </w:tabs>
        <w:spacing w:line="240" w:lineRule="auto" w:before="1" w:after="0"/>
        <w:ind w:left="1075" w:right="0" w:hanging="219"/>
        <w:jc w:val="left"/>
        <w:rPr>
          <w:sz w:val="20"/>
        </w:rPr>
      </w:pPr>
      <w:r>
        <w:rPr>
          <w:w w:val="95"/>
          <w:sz w:val="20"/>
        </w:rPr>
        <w:t>Zona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1.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Consolidación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Urbana</w:t>
        <w:tab/>
      </w:r>
      <w:r>
        <w:rPr>
          <w:sz w:val="20"/>
        </w:rPr>
        <w:t>1.88</w:t>
        <w:tab/>
        <w:t>Constancia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17"/>
        </w:numPr>
        <w:tabs>
          <w:tab w:pos="1076" w:val="left" w:leader="none"/>
          <w:tab w:pos="7347" w:val="left" w:leader="none"/>
          <w:tab w:pos="8459" w:val="left" w:leader="none"/>
        </w:tabs>
        <w:spacing w:line="240" w:lineRule="auto" w:before="1" w:after="0"/>
        <w:ind w:left="1075" w:right="0" w:hanging="219"/>
        <w:jc w:val="left"/>
        <w:rPr>
          <w:sz w:val="20"/>
        </w:rPr>
      </w:pPr>
      <w:r>
        <w:rPr>
          <w:w w:val="95"/>
          <w:sz w:val="20"/>
        </w:rPr>
        <w:t>Zona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2.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Crecimiento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Urbano</w:t>
        <w:tab/>
      </w:r>
      <w:r>
        <w:rPr>
          <w:sz w:val="20"/>
        </w:rPr>
        <w:t>5</w:t>
        <w:tab/>
        <w:t>Constancia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7"/>
        </w:numPr>
        <w:tabs>
          <w:tab w:pos="1076" w:val="left" w:leader="none"/>
          <w:tab w:pos="7208" w:val="left" w:leader="none"/>
          <w:tab w:pos="8459" w:val="left" w:leader="none"/>
        </w:tabs>
        <w:spacing w:line="240" w:lineRule="auto" w:before="1" w:after="0"/>
        <w:ind w:left="1075" w:right="0" w:hanging="219"/>
        <w:jc w:val="left"/>
        <w:rPr>
          <w:sz w:val="20"/>
        </w:rPr>
      </w:pPr>
      <w:r>
        <w:rPr>
          <w:w w:val="95"/>
          <w:sz w:val="20"/>
        </w:rPr>
        <w:t>Zona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3.</w:t>
      </w:r>
      <w:r>
        <w:rPr>
          <w:spacing w:val="53"/>
          <w:w w:val="95"/>
          <w:sz w:val="20"/>
        </w:rPr>
        <w:t> </w:t>
      </w:r>
      <w:r>
        <w:rPr>
          <w:w w:val="95"/>
          <w:sz w:val="20"/>
        </w:rPr>
        <w:t>Regeneración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Desarrollo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Sustentable</w:t>
        <w:tab/>
      </w:r>
      <w:r>
        <w:rPr>
          <w:sz w:val="20"/>
        </w:rPr>
        <w:t>12.5</w:t>
        <w:tab/>
        <w:t>Constancia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1"/>
          <w:numId w:val="17"/>
        </w:numPr>
        <w:tabs>
          <w:tab w:pos="1076" w:val="left" w:leader="none"/>
          <w:tab w:pos="7292" w:val="left" w:leader="none"/>
          <w:tab w:pos="8459" w:val="left" w:leader="none"/>
        </w:tabs>
        <w:spacing w:line="240" w:lineRule="auto" w:before="0" w:after="0"/>
        <w:ind w:left="1075" w:right="0" w:hanging="219"/>
        <w:jc w:val="left"/>
        <w:rPr>
          <w:sz w:val="20"/>
        </w:rPr>
      </w:pPr>
      <w:r>
        <w:rPr>
          <w:w w:val="95"/>
          <w:sz w:val="20"/>
        </w:rPr>
        <w:t>Zona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4.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Conservación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Recursos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Naturales</w:t>
        <w:tab/>
      </w:r>
      <w:r>
        <w:rPr>
          <w:sz w:val="20"/>
        </w:rPr>
        <w:t>25</w:t>
        <w:tab/>
        <w:t>Constancia</w:t>
      </w:r>
    </w:p>
    <w:p>
      <w:pPr>
        <w:pStyle w:val="BodyText"/>
        <w:spacing w:before="5"/>
        <w:rPr>
          <w:sz w:val="17"/>
        </w:rPr>
      </w:pPr>
    </w:p>
    <w:p>
      <w:pPr>
        <w:spacing w:after="0"/>
        <w:rPr>
          <w:sz w:val="17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ListParagraph"/>
        <w:numPr>
          <w:ilvl w:val="0"/>
          <w:numId w:val="17"/>
        </w:numPr>
        <w:tabs>
          <w:tab w:pos="834" w:val="left" w:leader="none"/>
        </w:tabs>
        <w:spacing w:line="278" w:lineRule="auto" w:before="100" w:after="0"/>
        <w:ind w:left="643" w:right="688" w:firstLine="0"/>
        <w:jc w:val="left"/>
        <w:rPr>
          <w:sz w:val="20"/>
        </w:rPr>
      </w:pPr>
      <w:r>
        <w:rPr>
          <w:w w:val="95"/>
          <w:sz w:val="20"/>
        </w:rPr>
        <w:t>Para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instalación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infraestructura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bienes</w:t>
      </w:r>
      <w:r>
        <w:rPr>
          <w:spacing w:val="-64"/>
          <w:w w:val="95"/>
          <w:sz w:val="20"/>
        </w:rPr>
        <w:t> </w:t>
      </w:r>
      <w:r>
        <w:rPr>
          <w:w w:val="95"/>
          <w:sz w:val="20"/>
        </w:rPr>
        <w:t>inmuebles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propiedad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Municipio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las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vías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públicas,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excepto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señala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inciso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h)</w:t>
      </w:r>
    </w:p>
    <w:p>
      <w:pPr>
        <w:pStyle w:val="ListParagraph"/>
        <w:numPr>
          <w:ilvl w:val="0"/>
          <w:numId w:val="17"/>
        </w:numPr>
        <w:tabs>
          <w:tab w:pos="906" w:val="left" w:leader="none"/>
        </w:tabs>
        <w:spacing w:line="240" w:lineRule="auto" w:before="200" w:after="0"/>
        <w:ind w:left="905" w:right="0" w:hanging="263"/>
        <w:jc w:val="left"/>
        <w:rPr>
          <w:sz w:val="20"/>
        </w:rPr>
      </w:pPr>
      <w:r>
        <w:rPr>
          <w:w w:val="95"/>
          <w:sz w:val="20"/>
        </w:rPr>
        <w:t>Se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Deroga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893" w:val="left" w:leader="none"/>
        </w:tabs>
        <w:spacing w:line="278" w:lineRule="auto" w:before="0" w:after="0"/>
        <w:ind w:left="643" w:right="38" w:firstLine="0"/>
        <w:jc w:val="left"/>
        <w:rPr>
          <w:sz w:val="20"/>
        </w:rPr>
      </w:pPr>
      <w:r>
        <w:rPr>
          <w:sz w:val="20"/>
        </w:rPr>
        <w:t>Para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instalación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torre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comunicación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una</w:t>
      </w:r>
      <w:r>
        <w:rPr>
          <w:spacing w:val="-67"/>
          <w:sz w:val="20"/>
        </w:rPr>
        <w:t> </w:t>
      </w:r>
      <w:r>
        <w:rPr>
          <w:sz w:val="20"/>
        </w:rPr>
        <w:t>estructura monopolar para colocación de antena</w:t>
      </w:r>
      <w:r>
        <w:rPr>
          <w:spacing w:val="1"/>
          <w:sz w:val="20"/>
        </w:rPr>
        <w:t> </w:t>
      </w:r>
      <w:r>
        <w:rPr>
          <w:sz w:val="20"/>
        </w:rPr>
        <w:t>celular, de una base de concreto o adición de</w:t>
      </w:r>
      <w:r>
        <w:rPr>
          <w:spacing w:val="1"/>
          <w:sz w:val="20"/>
        </w:rPr>
        <w:t> </w:t>
      </w:r>
      <w:r>
        <w:rPr>
          <w:sz w:val="20"/>
        </w:rPr>
        <w:t>cualquier equipo de telecomunicación sobre una torre</w:t>
      </w:r>
      <w:r>
        <w:rPr>
          <w:spacing w:val="-68"/>
          <w:sz w:val="20"/>
        </w:rPr>
        <w:t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alta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tensión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sobre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infraestructura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existente</w:t>
      </w:r>
    </w:p>
    <w:p>
      <w:pPr>
        <w:pStyle w:val="BodyText"/>
        <w:tabs>
          <w:tab w:pos="1844" w:val="left" w:leader="none"/>
        </w:tabs>
        <w:spacing w:line="280" w:lineRule="auto" w:before="100"/>
        <w:ind w:left="1649" w:right="538" w:hanging="1007"/>
      </w:pPr>
      <w:r>
        <w:rPr/>
        <w:br w:type="column"/>
      </w:r>
      <w:r>
        <w:rPr/>
        <w:t>0.10</w:t>
        <w:tab/>
        <w:tab/>
        <w:t>Por aparato,</w:t>
      </w:r>
      <w:r>
        <w:rPr>
          <w:spacing w:val="1"/>
        </w:rPr>
        <w:t> </w:t>
      </w:r>
      <w:r>
        <w:rPr/>
        <w:t>caseta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unidad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2050" w:val="left" w:leader="none"/>
        </w:tabs>
        <w:spacing w:before="157"/>
        <w:ind w:left="727"/>
      </w:pPr>
      <w:r>
        <w:rPr/>
        <w:t>25</w:t>
        <w:tab/>
      </w:r>
      <w:r>
        <w:rPr>
          <w:w w:val="90"/>
        </w:rPr>
        <w:t>Por</w:t>
      </w:r>
      <w:r>
        <w:rPr>
          <w:spacing w:val="-1"/>
          <w:w w:val="90"/>
        </w:rPr>
        <w:t> </w:t>
      </w:r>
      <w:r>
        <w:rPr>
          <w:w w:val="90"/>
        </w:rPr>
        <w:t>torre</w:t>
      </w:r>
    </w:p>
    <w:p>
      <w:pPr>
        <w:spacing w:after="0"/>
        <w:sectPr>
          <w:type w:val="continuous"/>
          <w:pgSz w:w="11910" w:h="16850"/>
          <w:pgMar w:top="1460" w:bottom="280" w:left="1200" w:right="340"/>
          <w:cols w:num="2" w:equalWidth="0">
            <w:col w:w="6096" w:space="469"/>
            <w:col w:w="3805"/>
          </w:cols>
        </w:sectPr>
      </w:pPr>
    </w:p>
    <w:p>
      <w:pPr>
        <w:pStyle w:val="BodyText"/>
        <w:spacing w:before="4"/>
        <w:rPr>
          <w:sz w:val="8"/>
        </w:rPr>
      </w:pPr>
    </w:p>
    <w:p>
      <w:pPr>
        <w:pStyle w:val="ListParagraph"/>
        <w:numPr>
          <w:ilvl w:val="0"/>
          <w:numId w:val="19"/>
        </w:numPr>
        <w:tabs>
          <w:tab w:pos="812" w:val="left" w:leader="none"/>
          <w:tab w:pos="7292" w:val="left" w:leader="none"/>
          <w:tab w:pos="8459" w:val="left" w:leader="none"/>
        </w:tabs>
        <w:spacing w:line="240" w:lineRule="auto" w:before="100" w:after="0"/>
        <w:ind w:left="811" w:right="0" w:hanging="169"/>
        <w:jc w:val="left"/>
        <w:rPr>
          <w:sz w:val="20"/>
        </w:rPr>
      </w:pPr>
      <w:r>
        <w:rPr>
          <w:w w:val="95"/>
          <w:sz w:val="20"/>
        </w:rPr>
        <w:t>Para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instalación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gasolinera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estación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servicio</w:t>
        <w:tab/>
      </w:r>
      <w:r>
        <w:rPr>
          <w:sz w:val="20"/>
        </w:rPr>
        <w:t>70</w:t>
        <w:tab/>
        <w:t>Constancia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812" w:val="left" w:leader="none"/>
          <w:tab w:pos="7292" w:val="left" w:leader="none"/>
          <w:tab w:pos="8459" w:val="left" w:leader="none"/>
        </w:tabs>
        <w:spacing w:line="240" w:lineRule="auto" w:before="0" w:after="0"/>
        <w:ind w:left="811" w:right="0" w:hanging="169"/>
        <w:jc w:val="left"/>
        <w:rPr>
          <w:sz w:val="20"/>
        </w:rPr>
      </w:pPr>
      <w:r>
        <w:rPr>
          <w:w w:val="95"/>
          <w:sz w:val="20"/>
        </w:rPr>
        <w:t>Para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giros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utilidad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temporal</w:t>
        <w:tab/>
      </w:r>
      <w:r>
        <w:rPr>
          <w:sz w:val="20"/>
        </w:rPr>
        <w:t>25</w:t>
        <w:tab/>
        <w:t>Constancia</w:t>
      </w:r>
    </w:p>
    <w:p>
      <w:pPr>
        <w:pStyle w:val="BodyText"/>
        <w:spacing w:before="10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50"/>
          <w:pgMar w:top="1460" w:bottom="280" w:left="1200" w:right="340"/>
        </w:sectPr>
      </w:pPr>
    </w:p>
    <w:p>
      <w:pPr>
        <w:pStyle w:val="ListParagraph"/>
        <w:numPr>
          <w:ilvl w:val="0"/>
          <w:numId w:val="19"/>
        </w:numPr>
        <w:tabs>
          <w:tab w:pos="876" w:val="left" w:leader="none"/>
        </w:tabs>
        <w:spacing w:line="280" w:lineRule="auto" w:before="99" w:after="0"/>
        <w:ind w:left="643" w:right="38" w:firstLine="0"/>
        <w:jc w:val="left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establecimiento de</w:t>
      </w:r>
      <w:r>
        <w:rPr>
          <w:spacing w:val="2"/>
          <w:sz w:val="20"/>
        </w:rPr>
        <w:t> </w:t>
      </w:r>
      <w:r>
        <w:rPr>
          <w:sz w:val="20"/>
        </w:rPr>
        <w:t>bancos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explotación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materiales</w:t>
      </w:r>
    </w:p>
    <w:p>
      <w:pPr>
        <w:pStyle w:val="ListParagraph"/>
        <w:numPr>
          <w:ilvl w:val="0"/>
          <w:numId w:val="19"/>
        </w:numPr>
        <w:tabs>
          <w:tab w:pos="812" w:val="left" w:leader="none"/>
        </w:tabs>
        <w:spacing w:line="240" w:lineRule="auto" w:before="197" w:after="0"/>
        <w:ind w:left="811" w:right="0" w:hanging="169"/>
        <w:jc w:val="left"/>
        <w:rPr>
          <w:sz w:val="20"/>
        </w:rPr>
      </w:pPr>
      <w:r>
        <w:rPr>
          <w:w w:val="95"/>
          <w:sz w:val="20"/>
        </w:rPr>
        <w:t>Para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desarrollo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inmobiliario</w:t>
      </w:r>
    </w:p>
    <w:p>
      <w:pPr>
        <w:pStyle w:val="BodyText"/>
        <w:tabs>
          <w:tab w:pos="1810" w:val="left" w:leader="none"/>
        </w:tabs>
        <w:spacing w:before="99"/>
        <w:ind w:left="643"/>
      </w:pPr>
      <w:r>
        <w:rPr/>
        <w:br w:type="column"/>
      </w:r>
      <w:r>
        <w:rPr/>
        <w:t>30</w:t>
        <w:tab/>
        <w:t>Constancia</w:t>
      </w:r>
    </w:p>
    <w:p>
      <w:pPr>
        <w:spacing w:after="0"/>
        <w:sectPr>
          <w:type w:val="continuous"/>
          <w:pgSz w:w="11910" w:h="16850"/>
          <w:pgMar w:top="1460" w:bottom="280" w:left="1200" w:right="340"/>
          <w:cols w:num="2" w:equalWidth="0">
            <w:col w:w="6215" w:space="434"/>
            <w:col w:w="3721"/>
          </w:cols>
        </w:sectPr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1076" w:val="left" w:leader="none"/>
          <w:tab w:pos="7208" w:val="left" w:leader="none"/>
          <w:tab w:pos="8459" w:val="left" w:leader="none"/>
        </w:tabs>
        <w:spacing w:line="240" w:lineRule="auto" w:before="99" w:after="0"/>
        <w:ind w:left="1075" w:right="0" w:hanging="219"/>
        <w:jc w:val="left"/>
        <w:rPr>
          <w:sz w:val="20"/>
        </w:rPr>
      </w:pPr>
      <w:r>
        <w:rPr>
          <w:w w:val="95"/>
          <w:sz w:val="20"/>
        </w:rPr>
        <w:t>Zona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1.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Consolidación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Urbana</w:t>
        <w:tab/>
      </w:r>
      <w:r>
        <w:rPr>
          <w:sz w:val="20"/>
        </w:rPr>
        <w:t>3.75</w:t>
        <w:tab/>
        <w:t>Constancia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20"/>
        </w:numPr>
        <w:tabs>
          <w:tab w:pos="1076" w:val="left" w:leader="none"/>
          <w:tab w:pos="7292" w:val="left" w:leader="none"/>
          <w:tab w:pos="8459" w:val="left" w:leader="none"/>
        </w:tabs>
        <w:spacing w:line="240" w:lineRule="auto" w:before="0" w:after="0"/>
        <w:ind w:left="1075" w:right="0" w:hanging="219"/>
        <w:jc w:val="left"/>
        <w:rPr>
          <w:sz w:val="20"/>
        </w:rPr>
      </w:pPr>
      <w:r>
        <w:rPr>
          <w:w w:val="95"/>
          <w:sz w:val="20"/>
        </w:rPr>
        <w:t>Zona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2.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Crecimiento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Urbano</w:t>
        <w:tab/>
      </w:r>
      <w:r>
        <w:rPr>
          <w:sz w:val="20"/>
        </w:rPr>
        <w:t>10</w:t>
        <w:tab/>
        <w:t>Constancia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20"/>
        </w:numPr>
        <w:tabs>
          <w:tab w:pos="1076" w:val="left" w:leader="none"/>
          <w:tab w:pos="7292" w:val="left" w:leader="none"/>
          <w:tab w:pos="8459" w:val="left" w:leader="none"/>
        </w:tabs>
        <w:spacing w:line="240" w:lineRule="auto" w:before="0" w:after="0"/>
        <w:ind w:left="1075" w:right="0" w:hanging="219"/>
        <w:jc w:val="left"/>
        <w:rPr>
          <w:sz w:val="20"/>
        </w:rPr>
      </w:pPr>
      <w:r>
        <w:rPr>
          <w:w w:val="95"/>
          <w:sz w:val="20"/>
        </w:rPr>
        <w:t>Zona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3.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Regeneración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Desarrollo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Sustentable</w:t>
        <w:tab/>
      </w:r>
      <w:r>
        <w:rPr>
          <w:sz w:val="20"/>
        </w:rPr>
        <w:t>25</w:t>
        <w:tab/>
        <w:t>Constancia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50"/>
          <w:pgMar w:top="1460" w:bottom="280" w:left="1200" w:right="340"/>
        </w:sectPr>
      </w:pPr>
    </w:p>
    <w:p>
      <w:pPr>
        <w:pStyle w:val="BodyText"/>
        <w:spacing w:before="10"/>
        <w:rPr>
          <w:sz w:val="12"/>
        </w:rPr>
      </w:pPr>
    </w:p>
    <w:p>
      <w:pPr>
        <w:pStyle w:val="ListParagraph"/>
        <w:numPr>
          <w:ilvl w:val="0"/>
          <w:numId w:val="20"/>
        </w:numPr>
        <w:tabs>
          <w:tab w:pos="1076" w:val="left" w:leader="none"/>
          <w:tab w:pos="6783" w:val="left" w:leader="none"/>
          <w:tab w:pos="7772" w:val="left" w:leader="none"/>
        </w:tabs>
        <w:spacing w:line="240" w:lineRule="auto" w:before="99" w:after="0"/>
        <w:ind w:left="1075" w:right="0" w:hanging="219"/>
        <w:jc w:val="left"/>
        <w:rPr>
          <w:sz w:val="20"/>
        </w:rPr>
      </w:pPr>
      <w:r>
        <w:rPr>
          <w:w w:val="95"/>
          <w:sz w:val="20"/>
        </w:rPr>
        <w:t>Zona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4.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Conservación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Recursos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Naturales</w:t>
        <w:tab/>
      </w:r>
      <w:r>
        <w:rPr>
          <w:sz w:val="20"/>
        </w:rPr>
        <w:t>50</w:t>
        <w:tab/>
        <w:t>Constancia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78" w:lineRule="auto"/>
        <w:ind w:left="643" w:right="1080"/>
        <w:jc w:val="both"/>
      </w:pPr>
      <w:r>
        <w:rPr>
          <w:w w:val="95"/>
        </w:rPr>
        <w:t>Para</w:t>
      </w:r>
      <w:r>
        <w:rPr>
          <w:spacing w:val="-4"/>
          <w:w w:val="95"/>
        </w:rPr>
        <w:t> </w:t>
      </w:r>
      <w:r>
        <w:rPr>
          <w:w w:val="95"/>
        </w:rPr>
        <w:t>los</w:t>
      </w:r>
      <w:r>
        <w:rPr>
          <w:spacing w:val="-4"/>
          <w:w w:val="95"/>
        </w:rPr>
        <w:t> </w:t>
      </w:r>
      <w:r>
        <w:rPr>
          <w:w w:val="95"/>
        </w:rPr>
        <w:t>efectos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los</w:t>
      </w:r>
      <w:r>
        <w:rPr>
          <w:spacing w:val="-5"/>
          <w:w w:val="95"/>
        </w:rPr>
        <w:t> </w:t>
      </w:r>
      <w:r>
        <w:rPr>
          <w:w w:val="95"/>
        </w:rPr>
        <w:t>incisos</w:t>
      </w:r>
      <w:r>
        <w:rPr>
          <w:spacing w:val="-4"/>
          <w:w w:val="95"/>
        </w:rPr>
        <w:t> </w:t>
      </w:r>
      <w:r>
        <w:rPr>
          <w:w w:val="95"/>
        </w:rPr>
        <w:t>anteriores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las</w:t>
      </w:r>
      <w:r>
        <w:rPr>
          <w:spacing w:val="-4"/>
          <w:w w:val="95"/>
        </w:rPr>
        <w:t> </w:t>
      </w:r>
      <w:r>
        <w:rPr>
          <w:w w:val="95"/>
        </w:rPr>
        <w:t>fracciones</w:t>
      </w:r>
      <w:r>
        <w:rPr>
          <w:spacing w:val="-5"/>
          <w:w w:val="95"/>
        </w:rPr>
        <w:t> </w:t>
      </w:r>
      <w:r>
        <w:rPr>
          <w:w w:val="95"/>
        </w:rPr>
        <w:t>I</w:t>
      </w:r>
      <w:r>
        <w:rPr>
          <w:spacing w:val="-3"/>
          <w:w w:val="95"/>
        </w:rPr>
        <w:t> </w:t>
      </w:r>
      <w:r>
        <w:rPr>
          <w:w w:val="95"/>
        </w:rPr>
        <w:t>y</w:t>
      </w:r>
      <w:r>
        <w:rPr>
          <w:spacing w:val="-8"/>
          <w:w w:val="95"/>
        </w:rPr>
        <w:t> </w:t>
      </w:r>
      <w:r>
        <w:rPr>
          <w:w w:val="95"/>
        </w:rPr>
        <w:t>II se</w:t>
      </w:r>
      <w:r>
        <w:rPr>
          <w:spacing w:val="-5"/>
          <w:w w:val="95"/>
        </w:rPr>
        <w:t> </w:t>
      </w:r>
      <w:r>
        <w:rPr>
          <w:w w:val="95"/>
        </w:rPr>
        <w:t>entiende</w:t>
      </w:r>
      <w:r>
        <w:rPr>
          <w:spacing w:val="-8"/>
          <w:w w:val="95"/>
        </w:rPr>
        <w:t> </w:t>
      </w:r>
      <w:r>
        <w:rPr>
          <w:w w:val="95"/>
        </w:rPr>
        <w:t>por</w:t>
      </w:r>
      <w:r>
        <w:rPr>
          <w:spacing w:val="-5"/>
          <w:w w:val="95"/>
        </w:rPr>
        <w:t> </w:t>
      </w:r>
      <w:r>
        <w:rPr>
          <w:w w:val="95"/>
        </w:rPr>
        <w:t>Desarrollo</w:t>
      </w:r>
      <w:r>
        <w:rPr>
          <w:spacing w:val="-64"/>
          <w:w w:val="95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w w:val="99"/>
        </w:rPr>
        <w:t>mob</w:t>
      </w:r>
      <w:r>
        <w:rPr>
          <w:spacing w:val="1"/>
          <w:w w:val="99"/>
        </w:rPr>
        <w:t>i</w:t>
      </w:r>
      <w:r>
        <w:rPr>
          <w:spacing w:val="-2"/>
          <w:w w:val="72"/>
        </w:rPr>
        <w:t>l</w:t>
      </w:r>
      <w:r>
        <w:rPr>
          <w:w w:val="72"/>
        </w:rPr>
        <w:t>i</w:t>
      </w:r>
      <w:r>
        <w:rPr>
          <w:w w:val="113"/>
        </w:rPr>
        <w:t>a</w:t>
      </w:r>
      <w:r>
        <w:rPr>
          <w:w w:val="71"/>
        </w:rPr>
        <w:t>ri</w:t>
      </w:r>
      <w:r>
        <w:rPr>
          <w:w w:val="107"/>
        </w:rPr>
        <w:t>o</w:t>
      </w:r>
      <w:r>
        <w:rPr/>
        <w:t> </w:t>
      </w:r>
      <w:r>
        <w:rPr>
          <w:spacing w:val="-2"/>
        </w:rPr>
        <w:t> </w:t>
      </w:r>
      <w:r>
        <w:rPr>
          <w:w w:val="113"/>
        </w:rPr>
        <w:t>a</w:t>
      </w:r>
      <w:r>
        <w:rPr>
          <w:w w:val="72"/>
        </w:rPr>
        <w:t>l</w:t>
      </w:r>
      <w:r>
        <w:rPr/>
        <w:t> </w:t>
      </w:r>
      <w:r>
        <w:rPr>
          <w:spacing w:val="-1"/>
        </w:rPr>
        <w:t> </w:t>
      </w:r>
      <w:r>
        <w:rPr>
          <w:w w:val="109"/>
        </w:rPr>
        <w:t>b</w:t>
      </w:r>
      <w:r>
        <w:rPr>
          <w:w w:val="72"/>
        </w:rPr>
        <w:t>i</w:t>
      </w:r>
      <w:r>
        <w:rPr>
          <w:w w:val="102"/>
        </w:rPr>
        <w:t>en</w:t>
      </w:r>
      <w:r>
        <w:rPr/>
        <w:t> </w:t>
      </w:r>
      <w:r>
        <w:rPr>
          <w:spacing w:val="-1"/>
        </w:rPr>
        <w:t> </w:t>
      </w:r>
      <w:r>
        <w:rPr>
          <w:w w:val="72"/>
        </w:rPr>
        <w:t>i</w:t>
      </w:r>
      <w:r>
        <w:rPr>
          <w:spacing w:val="-2"/>
          <w:w w:val="95"/>
        </w:rPr>
        <w:t>n</w:t>
      </w:r>
      <w:r>
        <w:rPr>
          <w:w w:val="95"/>
        </w:rPr>
        <w:t>m</w:t>
      </w:r>
      <w:r>
        <w:rPr>
          <w:spacing w:val="-1"/>
          <w:w w:val="95"/>
        </w:rPr>
        <w:t>u</w:t>
      </w:r>
      <w:r>
        <w:rPr>
          <w:w w:val="108"/>
        </w:rPr>
        <w:t>eb</w:t>
      </w:r>
      <w:r>
        <w:rPr>
          <w:w w:val="72"/>
        </w:rPr>
        <w:t>l</w:t>
      </w:r>
      <w:r>
        <w:rPr>
          <w:w w:val="108"/>
        </w:rPr>
        <w:t>e</w:t>
      </w:r>
      <w:r>
        <w:rPr/>
        <w:t> </w:t>
      </w:r>
      <w:r>
        <w:rPr>
          <w:spacing w:val="-2"/>
        </w:rPr>
        <w:t> </w:t>
      </w:r>
      <w:r>
        <w:rPr>
          <w:w w:val="109"/>
        </w:rPr>
        <w:t>q</w:t>
      </w:r>
      <w:r>
        <w:rPr>
          <w:spacing w:val="1"/>
          <w:w w:val="95"/>
        </w:rPr>
        <w:t>u</w:t>
      </w:r>
      <w:r>
        <w:rPr>
          <w:w w:val="108"/>
        </w:rPr>
        <w:t>e</w:t>
      </w:r>
      <w:r>
        <w:rPr/>
        <w:t> </w:t>
      </w:r>
      <w:r>
        <w:rPr>
          <w:spacing w:val="-2"/>
        </w:rPr>
        <w:t> </w:t>
      </w:r>
      <w:r>
        <w:rPr>
          <w:w w:val="109"/>
        </w:rPr>
        <w:t>p</w:t>
      </w:r>
      <w:r>
        <w:rPr>
          <w:spacing w:val="-1"/>
          <w:w w:val="107"/>
        </w:rPr>
        <w:t>o</w:t>
      </w:r>
      <w:r>
        <w:rPr>
          <w:w w:val="70"/>
        </w:rPr>
        <w:t>r</w:t>
      </w:r>
      <w:r>
        <w:rPr/>
        <w:t>  </w:t>
      </w:r>
      <w:r>
        <w:rPr>
          <w:spacing w:val="1"/>
          <w:w w:val="74"/>
        </w:rPr>
        <w:t>s</w:t>
      </w:r>
      <w:r>
        <w:rPr>
          <w:spacing w:val="-2"/>
          <w:w w:val="95"/>
        </w:rPr>
        <w:t>u</w:t>
      </w:r>
      <w:r>
        <w:rPr>
          <w:w w:val="74"/>
        </w:rPr>
        <w:t>s</w:t>
      </w:r>
      <w:r>
        <w:rPr/>
        <w:t> </w:t>
      </w:r>
      <w:r>
        <w:rPr>
          <w:spacing w:val="-3"/>
        </w:rPr>
        <w:t> </w:t>
      </w:r>
      <w:r>
        <w:rPr>
          <w:spacing w:val="3"/>
          <w:w w:val="123"/>
        </w:rPr>
        <w:t>c</w:t>
      </w:r>
      <w:r>
        <w:rPr>
          <w:w w:val="113"/>
        </w:rPr>
        <w:t>a</w:t>
      </w:r>
      <w:r>
        <w:rPr>
          <w:w w:val="95"/>
        </w:rPr>
        <w:t>ra</w:t>
      </w:r>
      <w:r>
        <w:rPr>
          <w:w w:val="123"/>
        </w:rPr>
        <w:t>c</w:t>
      </w:r>
      <w:r>
        <w:rPr>
          <w:spacing w:val="1"/>
          <w:w w:val="85"/>
        </w:rPr>
        <w:t>t</w:t>
      </w:r>
      <w:r>
        <w:rPr>
          <w:w w:val="88"/>
        </w:rPr>
        <w:t>er</w:t>
      </w:r>
      <w:r>
        <w:rPr>
          <w:spacing w:val="1"/>
          <w:w w:val="88"/>
        </w:rPr>
        <w:t>í</w:t>
      </w:r>
      <w:r>
        <w:rPr>
          <w:spacing w:val="-1"/>
          <w:w w:val="79"/>
        </w:rPr>
        <w:t>st</w:t>
      </w:r>
      <w:r>
        <w:rPr>
          <w:w w:val="72"/>
        </w:rPr>
        <w:t>i</w:t>
      </w:r>
      <w:r>
        <w:rPr>
          <w:w w:val="123"/>
        </w:rPr>
        <w:t>c</w:t>
      </w:r>
      <w:r>
        <w:rPr>
          <w:w w:val="113"/>
        </w:rPr>
        <w:t>a</w:t>
      </w:r>
      <w:r>
        <w:rPr>
          <w:w w:val="74"/>
        </w:rPr>
        <w:t>s</w:t>
      </w:r>
      <w:r>
        <w:rPr/>
        <w:t> </w:t>
      </w:r>
      <w:r>
        <w:rPr>
          <w:spacing w:val="-3"/>
        </w:rPr>
        <w:t> </w:t>
      </w:r>
      <w:r>
        <w:rPr>
          <w:w w:val="81"/>
        </w:rPr>
        <w:t>fí</w:t>
      </w:r>
      <w:r>
        <w:rPr>
          <w:spacing w:val="-1"/>
          <w:w w:val="93"/>
        </w:rPr>
        <w:t>si</w:t>
      </w:r>
      <w:r>
        <w:rPr>
          <w:w w:val="93"/>
        </w:rPr>
        <w:t>c</w:t>
      </w:r>
      <w:r>
        <w:rPr>
          <w:w w:val="113"/>
        </w:rPr>
        <w:t>a</w:t>
      </w:r>
      <w:r>
        <w:rPr>
          <w:w w:val="74"/>
        </w:rPr>
        <w:t>s</w:t>
      </w:r>
      <w:r>
        <w:rPr/>
        <w:t> </w:t>
      </w:r>
      <w:r>
        <w:rPr>
          <w:spacing w:val="-3"/>
        </w:rPr>
        <w:t> </w:t>
      </w:r>
      <w:r>
        <w:rPr>
          <w:w w:val="107"/>
        </w:rPr>
        <w:t>o</w:t>
      </w:r>
      <w:r>
        <w:rPr/>
        <w:t>  </w:t>
      </w:r>
      <w:r>
        <w:rPr>
          <w:w w:val="97"/>
        </w:rPr>
        <w:t>el</w:t>
      </w:r>
      <w:r>
        <w:rPr/>
        <w:t> </w:t>
      </w:r>
      <w:r>
        <w:rPr>
          <w:spacing w:val="-1"/>
        </w:rPr>
        <w:t> </w:t>
      </w:r>
      <w:r>
        <w:rPr>
          <w:w w:val="94"/>
        </w:rPr>
        <w:t>rég</w:t>
      </w:r>
      <w:r>
        <w:rPr>
          <w:spacing w:val="1"/>
          <w:w w:val="94"/>
        </w:rPr>
        <w:t>i</w:t>
      </w:r>
      <w:r>
        <w:rPr>
          <w:w w:val="99"/>
        </w:rPr>
        <w:t>men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109"/>
        </w:rPr>
        <w:t>de </w:t>
      </w:r>
      <w:r>
        <w:rPr>
          <w:w w:val="95"/>
        </w:rPr>
        <w:t>propiedad</w:t>
      </w:r>
      <w:r>
        <w:rPr>
          <w:spacing w:val="-9"/>
          <w:w w:val="95"/>
        </w:rPr>
        <w:t> </w:t>
      </w:r>
      <w:r>
        <w:rPr>
          <w:w w:val="95"/>
        </w:rPr>
        <w:t>se</w:t>
      </w:r>
      <w:r>
        <w:rPr>
          <w:spacing w:val="-9"/>
          <w:w w:val="95"/>
        </w:rPr>
        <w:t> </w:t>
      </w:r>
      <w:r>
        <w:rPr>
          <w:w w:val="95"/>
        </w:rPr>
        <w:t>constituye</w:t>
      </w:r>
      <w:r>
        <w:rPr>
          <w:spacing w:val="-8"/>
          <w:w w:val="95"/>
        </w:rPr>
        <w:t> </w:t>
      </w:r>
      <w:r>
        <w:rPr>
          <w:w w:val="95"/>
        </w:rPr>
        <w:t>como</w:t>
      </w:r>
      <w:r>
        <w:rPr>
          <w:spacing w:val="-6"/>
          <w:w w:val="95"/>
        </w:rPr>
        <w:t> </w:t>
      </w:r>
      <w:r>
        <w:rPr>
          <w:w w:val="95"/>
        </w:rPr>
        <w:t>Fraccionamiento,</w:t>
      </w:r>
      <w:r>
        <w:rPr>
          <w:spacing w:val="-9"/>
          <w:w w:val="95"/>
        </w:rPr>
        <w:t> </w:t>
      </w:r>
      <w:r>
        <w:rPr>
          <w:w w:val="95"/>
        </w:rPr>
        <w:t>División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Lotes.</w:t>
      </w:r>
    </w:p>
    <w:p>
      <w:pPr>
        <w:pStyle w:val="BodyText"/>
        <w:spacing w:line="278" w:lineRule="auto" w:before="200"/>
        <w:ind w:left="643" w:right="1077"/>
        <w:jc w:val="both"/>
      </w:pPr>
      <w:r>
        <w:rPr/>
        <w:t>Para los efectos de las fracciones anteriores se entenderá por Otros Desarrollos los</w:t>
      </w:r>
      <w:r>
        <w:rPr>
          <w:spacing w:val="1"/>
        </w:rPr>
        <w:t> </w:t>
      </w:r>
      <w:r>
        <w:rPr>
          <w:spacing w:val="-1"/>
          <w:w w:val="88"/>
        </w:rPr>
        <w:t>si</w:t>
      </w:r>
      <w:r>
        <w:rPr>
          <w:w w:val="88"/>
        </w:rPr>
        <w:t>g</w:t>
      </w:r>
      <w:r>
        <w:rPr>
          <w:spacing w:val="-2"/>
          <w:w w:val="95"/>
        </w:rPr>
        <w:t>u</w:t>
      </w:r>
      <w:r>
        <w:rPr>
          <w:w w:val="72"/>
        </w:rPr>
        <w:t>i</w:t>
      </w:r>
      <w:r>
        <w:rPr>
          <w:w w:val="102"/>
        </w:rPr>
        <w:t>en</w:t>
      </w:r>
      <w:r>
        <w:rPr>
          <w:spacing w:val="1"/>
          <w:w w:val="85"/>
        </w:rPr>
        <w:t>t</w:t>
      </w:r>
      <w:r>
        <w:rPr>
          <w:w w:val="92"/>
        </w:rPr>
        <w:t>es</w:t>
      </w:r>
      <w:r>
        <w:rPr>
          <w:spacing w:val="-14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123"/>
        </w:rPr>
        <w:t>c</w:t>
      </w:r>
      <w:r>
        <w:rPr>
          <w:w w:val="108"/>
        </w:rPr>
        <w:t>ep</w:t>
      </w:r>
      <w:r>
        <w:rPr>
          <w:spacing w:val="1"/>
          <w:w w:val="85"/>
        </w:rPr>
        <w:t>t</w:t>
      </w:r>
      <w:r>
        <w:rPr>
          <w:spacing w:val="-1"/>
          <w:w w:val="107"/>
        </w:rPr>
        <w:t>o</w:t>
      </w:r>
      <w:r>
        <w:rPr>
          <w:spacing w:val="1"/>
          <w:w w:val="74"/>
        </w:rPr>
        <w:t>s</w:t>
      </w:r>
      <w:r>
        <w:rPr>
          <w:w w:val="60"/>
        </w:rPr>
        <w:t>:</w:t>
      </w:r>
      <w:r>
        <w:rPr>
          <w:spacing w:val="-16"/>
        </w:rPr>
        <w:t> </w:t>
      </w:r>
      <w:r>
        <w:rPr>
          <w:w w:val="72"/>
        </w:rPr>
        <w:t>i</w:t>
      </w:r>
      <w:r>
        <w:rPr>
          <w:spacing w:val="3"/>
          <w:w w:val="95"/>
        </w:rPr>
        <w:t>n</w:t>
      </w:r>
      <w:r>
        <w:rPr>
          <w:spacing w:val="-1"/>
          <w:w w:val="102"/>
        </w:rPr>
        <w:t>du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71"/>
        </w:rPr>
        <w:t>ri</w:t>
      </w:r>
      <w:r>
        <w:rPr>
          <w:w w:val="113"/>
        </w:rPr>
        <w:t>a</w:t>
      </w:r>
      <w:r>
        <w:rPr>
          <w:w w:val="75"/>
        </w:rPr>
        <w:t>,</w:t>
      </w:r>
      <w:r>
        <w:rPr>
          <w:spacing w:val="-12"/>
        </w:rPr>
        <w:t> </w:t>
      </w:r>
      <w:r>
        <w:rPr>
          <w:spacing w:val="3"/>
          <w:w w:val="72"/>
        </w:rPr>
        <w:t>l</w:t>
      </w:r>
      <w:r>
        <w:rPr>
          <w:spacing w:val="-1"/>
          <w:w w:val="107"/>
        </w:rPr>
        <w:t>o</w:t>
      </w:r>
      <w:r>
        <w:rPr>
          <w:w w:val="123"/>
        </w:rPr>
        <w:t>c</w:t>
      </w:r>
      <w:r>
        <w:rPr>
          <w:w w:val="113"/>
        </w:rPr>
        <w:t>a</w:t>
      </w:r>
      <w:r>
        <w:rPr>
          <w:w w:val="72"/>
        </w:rPr>
        <w:t>l</w:t>
      </w:r>
      <w:r>
        <w:rPr>
          <w:w w:val="92"/>
        </w:rPr>
        <w:t>es</w:t>
      </w:r>
      <w:r>
        <w:rPr>
          <w:spacing w:val="-14"/>
        </w:rPr>
        <w:t> </w:t>
      </w:r>
      <w:r>
        <w:rPr>
          <w:w w:val="123"/>
        </w:rPr>
        <w:t>c</w:t>
      </w:r>
      <w:r>
        <w:rPr>
          <w:spacing w:val="1"/>
          <w:w w:val="107"/>
        </w:rPr>
        <w:t>o</w:t>
      </w:r>
      <w:r>
        <w:rPr>
          <w:w w:val="100"/>
        </w:rPr>
        <w:t>mer</w:t>
      </w:r>
      <w:r>
        <w:rPr>
          <w:spacing w:val="1"/>
          <w:w w:val="100"/>
        </w:rPr>
        <w:t>c</w:t>
      </w:r>
      <w:r>
        <w:rPr>
          <w:w w:val="72"/>
        </w:rPr>
        <w:t>i</w:t>
      </w:r>
      <w:r>
        <w:rPr>
          <w:w w:val="113"/>
        </w:rPr>
        <w:t>a</w:t>
      </w:r>
      <w:r>
        <w:rPr>
          <w:w w:val="72"/>
        </w:rPr>
        <w:t>l</w:t>
      </w:r>
      <w:r>
        <w:rPr>
          <w:w w:val="88"/>
        </w:rPr>
        <w:t>es,</w:t>
      </w:r>
      <w:r>
        <w:rPr>
          <w:spacing w:val="-14"/>
        </w:rPr>
        <w:t> </w:t>
      </w:r>
      <w:r>
        <w:rPr>
          <w:w w:val="123"/>
        </w:rPr>
        <w:t>c</w:t>
      </w:r>
      <w:r>
        <w:rPr>
          <w:w w:val="102"/>
        </w:rPr>
        <w:t>en</w:t>
      </w:r>
      <w:r>
        <w:rPr>
          <w:spacing w:val="1"/>
          <w:w w:val="85"/>
        </w:rPr>
        <w:t>t</w:t>
      </w:r>
      <w:r>
        <w:rPr>
          <w:w w:val="92"/>
        </w:rPr>
        <w:t>r</w:t>
      </w:r>
      <w:r>
        <w:rPr>
          <w:spacing w:val="-1"/>
          <w:w w:val="92"/>
        </w:rPr>
        <w:t>o</w:t>
      </w:r>
      <w:r>
        <w:rPr>
          <w:w w:val="74"/>
        </w:rPr>
        <w:t>s</w:t>
      </w:r>
      <w:r>
        <w:rPr>
          <w:spacing w:val="-14"/>
        </w:rPr>
        <w:t> </w:t>
      </w:r>
      <w:r>
        <w:rPr>
          <w:w w:val="123"/>
        </w:rPr>
        <w:t>c</w:t>
      </w:r>
      <w:r>
        <w:rPr>
          <w:spacing w:val="1"/>
          <w:w w:val="107"/>
        </w:rPr>
        <w:t>o</w:t>
      </w:r>
      <w:r>
        <w:rPr>
          <w:w w:val="100"/>
        </w:rPr>
        <w:t>mer</w:t>
      </w:r>
      <w:r>
        <w:rPr>
          <w:spacing w:val="1"/>
          <w:w w:val="100"/>
        </w:rPr>
        <w:t>c</w:t>
      </w:r>
      <w:r>
        <w:rPr>
          <w:w w:val="72"/>
        </w:rPr>
        <w:t>i</w:t>
      </w:r>
      <w:r>
        <w:rPr>
          <w:w w:val="113"/>
        </w:rPr>
        <w:t>a</w:t>
      </w:r>
      <w:r>
        <w:rPr>
          <w:w w:val="72"/>
        </w:rPr>
        <w:t>l</w:t>
      </w:r>
      <w:r>
        <w:rPr>
          <w:w w:val="92"/>
        </w:rPr>
        <w:t>e</w:t>
      </w:r>
      <w:r>
        <w:rPr>
          <w:spacing w:val="1"/>
          <w:w w:val="92"/>
        </w:rPr>
        <w:t>s</w:t>
      </w:r>
      <w:r>
        <w:rPr>
          <w:w w:val="75"/>
        </w:rPr>
        <w:t>,</w:t>
      </w:r>
      <w:r>
        <w:rPr>
          <w:spacing w:val="-13"/>
        </w:rPr>
        <w:t> </w:t>
      </w:r>
      <w:r>
        <w:rPr>
          <w:w w:val="108"/>
        </w:rPr>
        <w:t>eq</w:t>
      </w:r>
      <w:r>
        <w:rPr>
          <w:spacing w:val="-2"/>
          <w:w w:val="95"/>
        </w:rPr>
        <w:t>u</w:t>
      </w:r>
      <w:r>
        <w:rPr>
          <w:w w:val="72"/>
        </w:rPr>
        <w:t>i</w:t>
      </w:r>
      <w:r>
        <w:rPr>
          <w:w w:val="109"/>
        </w:rPr>
        <w:t>p</w:t>
      </w:r>
      <w:r>
        <w:rPr>
          <w:w w:val="113"/>
        </w:rPr>
        <w:t>a</w:t>
      </w:r>
      <w:r>
        <w:rPr>
          <w:w w:val="90"/>
        </w:rPr>
        <w:t>m</w:t>
      </w:r>
      <w:r>
        <w:rPr>
          <w:spacing w:val="1"/>
          <w:w w:val="90"/>
        </w:rPr>
        <w:t>i</w:t>
      </w:r>
      <w:r>
        <w:rPr>
          <w:w w:val="102"/>
        </w:rPr>
        <w:t>en</w:t>
      </w:r>
      <w:r>
        <w:rPr>
          <w:spacing w:val="1"/>
          <w:w w:val="85"/>
        </w:rPr>
        <w:t>t</w:t>
      </w:r>
      <w:r>
        <w:rPr>
          <w:spacing w:val="-1"/>
          <w:w w:val="107"/>
        </w:rPr>
        <w:t>o</w:t>
      </w:r>
      <w:r>
        <w:rPr>
          <w:w w:val="75"/>
        </w:rPr>
        <w:t>, </w:t>
      </w:r>
      <w:r>
        <w:rPr/>
        <w:t>bodegas e infraestructura. Dicha clasificación se establece de conformidad con el</w:t>
      </w:r>
      <w:r>
        <w:rPr>
          <w:spacing w:val="1"/>
        </w:rPr>
        <w:t> </w:t>
      </w:r>
      <w:r>
        <w:rPr/>
        <w:t>Programa</w:t>
      </w:r>
      <w:r>
        <w:rPr>
          <w:spacing w:val="-16"/>
        </w:rPr>
        <w:t> </w:t>
      </w:r>
      <w:r>
        <w:rPr/>
        <w:t>Municipal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Desarrollo</w:t>
      </w:r>
      <w:r>
        <w:rPr>
          <w:spacing w:val="-15"/>
        </w:rPr>
        <w:t> </w:t>
      </w:r>
      <w:r>
        <w:rPr/>
        <w:t>Urbano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Mérida</w:t>
      </w:r>
      <w:r>
        <w:rPr>
          <w:spacing w:val="-16"/>
        </w:rPr>
        <w:t> </w:t>
      </w:r>
      <w:r>
        <w:rPr/>
        <w:t>vigente.</w:t>
      </w:r>
    </w:p>
    <w:p>
      <w:pPr>
        <w:pStyle w:val="BodyText"/>
        <w:tabs>
          <w:tab w:pos="6699" w:val="left" w:leader="none"/>
        </w:tabs>
        <w:spacing w:before="200"/>
        <w:ind w:left="643"/>
        <w:jc w:val="both"/>
      </w:pPr>
      <w:r>
        <w:rPr>
          <w:spacing w:val="-1"/>
          <w:w w:val="53"/>
        </w:rPr>
        <w:t>I</w:t>
      </w:r>
      <w:r>
        <w:rPr>
          <w:w w:val="53"/>
        </w:rPr>
        <w:t>I</w:t>
      </w:r>
      <w:r>
        <w:rPr>
          <w:spacing w:val="2"/>
          <w:w w:val="53"/>
        </w:rPr>
        <w:t>I</w:t>
      </w:r>
      <w:r>
        <w:rPr>
          <w:spacing w:val="-3"/>
          <w:w w:val="75"/>
        </w:rPr>
        <w:t>.</w:t>
      </w:r>
      <w:r>
        <w:rPr>
          <w:spacing w:val="1"/>
          <w:w w:val="72"/>
        </w:rPr>
        <w:t>-</w:t>
      </w:r>
      <w:r>
        <w:rPr>
          <w:spacing w:val="-2"/>
          <w:w w:val="115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113"/>
        </w:rPr>
        <w:t>a</w:t>
      </w:r>
      <w:r>
        <w:rPr>
          <w:w w:val="95"/>
        </w:rPr>
        <w:t>n</w:t>
      </w:r>
      <w:r>
        <w:rPr>
          <w:w w:val="123"/>
        </w:rPr>
        <w:t>c</w:t>
      </w:r>
      <w:r>
        <w:rPr>
          <w:w w:val="72"/>
        </w:rPr>
        <w:t>i</w:t>
      </w:r>
      <w:r>
        <w:rPr>
          <w:w w:val="113"/>
        </w:rPr>
        <w:t>a</w:t>
      </w:r>
      <w:r>
        <w:rPr>
          <w:spacing w:val="-15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3"/>
        </w:rPr>
        <w:t> </w:t>
      </w:r>
      <w:r>
        <w:rPr>
          <w:spacing w:val="-6"/>
          <w:w w:val="107"/>
        </w:rPr>
        <w:t>A</w:t>
      </w:r>
      <w:r>
        <w:rPr>
          <w:w w:val="72"/>
        </w:rPr>
        <w:t>li</w:t>
      </w:r>
      <w:r>
        <w:rPr>
          <w:w w:val="95"/>
        </w:rPr>
        <w:t>n</w:t>
      </w:r>
      <w:r>
        <w:rPr>
          <w:w w:val="110"/>
        </w:rPr>
        <w:t>e</w:t>
      </w:r>
      <w:r>
        <w:rPr>
          <w:spacing w:val="3"/>
          <w:w w:val="110"/>
        </w:rPr>
        <w:t>a</w:t>
      </w:r>
      <w:r>
        <w:rPr>
          <w:w w:val="90"/>
        </w:rPr>
        <w:t>m</w:t>
      </w:r>
      <w:r>
        <w:rPr>
          <w:spacing w:val="1"/>
          <w:w w:val="90"/>
        </w:rPr>
        <w:t>i</w:t>
      </w:r>
      <w:r>
        <w:rPr>
          <w:w w:val="102"/>
        </w:rPr>
        <w:t>en</w:t>
      </w:r>
      <w:r>
        <w:rPr>
          <w:spacing w:val="1"/>
          <w:w w:val="85"/>
        </w:rPr>
        <w:t>t</w:t>
      </w:r>
      <w:r>
        <w:rPr>
          <w:w w:val="107"/>
        </w:rPr>
        <w:t>o</w:t>
      </w:r>
      <w:r>
        <w:rPr/>
        <w:tab/>
      </w:r>
      <w:r>
        <w:rPr>
          <w:spacing w:val="-1"/>
          <w:w w:val="82"/>
        </w:rPr>
        <w:t>0</w:t>
      </w:r>
      <w:r>
        <w:rPr>
          <w:spacing w:val="-3"/>
          <w:w w:val="82"/>
        </w:rPr>
        <w:t>.</w:t>
      </w:r>
      <w:r>
        <w:rPr>
          <w:spacing w:val="2"/>
          <w:w w:val="86"/>
        </w:rPr>
        <w:t>2</w:t>
      </w:r>
      <w:r>
        <w:rPr>
          <w:w w:val="86"/>
        </w:rPr>
        <w:t>0</w:t>
      </w:r>
      <w:r>
        <w:rPr/>
        <w:t>        </w:t>
      </w:r>
      <w:r>
        <w:rPr>
          <w:spacing w:val="22"/>
        </w:rPr>
        <w:t> </w:t>
      </w:r>
      <w:r>
        <w:rPr>
          <w:spacing w:val="1"/>
          <w:w w:val="108"/>
        </w:rPr>
        <w:t>M</w:t>
      </w:r>
      <w:r>
        <w:rPr>
          <w:w w:val="99"/>
        </w:rPr>
        <w:t>e</w:t>
      </w:r>
      <w:r>
        <w:rPr>
          <w:spacing w:val="2"/>
          <w:w w:val="99"/>
        </w:rPr>
        <w:t>t</w:t>
      </w:r>
      <w:r>
        <w:rPr>
          <w:w w:val="92"/>
        </w:rPr>
        <w:t>ro</w:t>
      </w:r>
      <w:r>
        <w:rPr>
          <w:spacing w:val="-16"/>
        </w:rPr>
        <w:t> </w:t>
      </w:r>
      <w:r>
        <w:rPr>
          <w:spacing w:val="-1"/>
          <w:w w:val="82"/>
        </w:rPr>
        <w:t>L</w:t>
      </w:r>
      <w:r>
        <w:rPr>
          <w:w w:val="72"/>
        </w:rPr>
        <w:t>i</w:t>
      </w:r>
      <w:r>
        <w:rPr>
          <w:w w:val="95"/>
        </w:rPr>
        <w:t>n</w:t>
      </w:r>
      <w:r>
        <w:rPr>
          <w:w w:val="110"/>
        </w:rPr>
        <w:t>ea</w:t>
      </w:r>
      <w:r>
        <w:rPr>
          <w:w w:val="72"/>
        </w:rPr>
        <w:t>l</w:t>
      </w:r>
    </w:p>
    <w:p>
      <w:pPr>
        <w:pStyle w:val="BodyText"/>
        <w:spacing w:before="12"/>
        <w:rPr>
          <w:sz w:val="26"/>
        </w:rPr>
      </w:pPr>
    </w:p>
    <w:p>
      <w:pPr>
        <w:pStyle w:val="BodyText"/>
        <w:ind w:left="643"/>
        <w:jc w:val="both"/>
      </w:pPr>
      <w:r>
        <w:rPr>
          <w:w w:val="95"/>
        </w:rPr>
        <w:t>IV.-Trabajos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Construcción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865" w:val="left" w:leader="none"/>
        </w:tabs>
        <w:spacing w:line="240" w:lineRule="auto" w:before="0" w:after="0"/>
        <w:ind w:left="864" w:right="0" w:hanging="222"/>
        <w:jc w:val="left"/>
        <w:rPr>
          <w:sz w:val="20"/>
        </w:rPr>
      </w:pPr>
      <w:r>
        <w:rPr>
          <w:sz w:val="20"/>
        </w:rPr>
        <w:t>Licencia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Construcción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1050" w:val="left" w:leader="none"/>
        </w:tabs>
        <w:spacing w:line="240" w:lineRule="auto" w:before="0" w:after="0"/>
        <w:ind w:left="1049" w:right="0" w:hanging="265"/>
        <w:jc w:val="left"/>
        <w:rPr>
          <w:sz w:val="20"/>
        </w:rPr>
      </w:pPr>
      <w:r>
        <w:rPr>
          <w:w w:val="95"/>
          <w:sz w:val="20"/>
        </w:rPr>
        <w:t>Zona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1.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Consolidación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Urbana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2"/>
          <w:numId w:val="21"/>
        </w:numPr>
        <w:tabs>
          <w:tab w:pos="1167" w:val="left" w:leader="none"/>
          <w:tab w:pos="6646" w:val="left" w:leader="none"/>
          <w:tab w:pos="7508" w:val="left" w:leader="none"/>
        </w:tabs>
        <w:spacing w:line="240" w:lineRule="auto" w:before="0" w:after="0"/>
        <w:ind w:left="1166" w:right="0" w:hanging="241"/>
        <w:jc w:val="left"/>
        <w:rPr>
          <w:sz w:val="20"/>
        </w:rPr>
      </w:pPr>
      <w:r>
        <w:rPr>
          <w:w w:val="95"/>
          <w:sz w:val="20"/>
        </w:rPr>
        <w:t>Con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superficie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cubierta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hasta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45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m2</w:t>
        <w:tab/>
      </w:r>
      <w:r>
        <w:rPr>
          <w:position w:val="-3"/>
          <w:sz w:val="20"/>
        </w:rPr>
        <w:t>0.09</w:t>
        <w:tab/>
        <w:t>Metro</w:t>
      </w:r>
      <w:r>
        <w:rPr>
          <w:spacing w:val="8"/>
          <w:position w:val="-3"/>
          <w:sz w:val="20"/>
        </w:rPr>
        <w:t> </w:t>
      </w:r>
      <w:r>
        <w:rPr>
          <w:position w:val="-3"/>
          <w:sz w:val="20"/>
        </w:rPr>
        <w:t>Cuadrado</w:t>
      </w:r>
    </w:p>
    <w:p>
      <w:pPr>
        <w:pStyle w:val="BodyText"/>
        <w:spacing w:before="4"/>
        <w:rPr>
          <w:sz w:val="15"/>
        </w:rPr>
      </w:pPr>
    </w:p>
    <w:p>
      <w:pPr>
        <w:spacing w:after="0"/>
        <w:rPr>
          <w:sz w:val="15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ListParagraph"/>
        <w:numPr>
          <w:ilvl w:val="2"/>
          <w:numId w:val="21"/>
        </w:numPr>
        <w:tabs>
          <w:tab w:pos="1181" w:val="left" w:leader="none"/>
        </w:tabs>
        <w:spacing w:line="280" w:lineRule="auto" w:before="100" w:after="0"/>
        <w:ind w:left="1210" w:right="0" w:hanging="284"/>
        <w:jc w:val="left"/>
        <w:rPr>
          <w:sz w:val="20"/>
        </w:rPr>
      </w:pPr>
      <w:r>
        <w:rPr>
          <w:sz w:val="20"/>
        </w:rPr>
        <w:t>Con</w:t>
      </w:r>
      <w:r>
        <w:rPr>
          <w:spacing w:val="-12"/>
          <w:sz w:val="20"/>
        </w:rPr>
        <w:t> </w:t>
      </w:r>
      <w:r>
        <w:rPr>
          <w:sz w:val="20"/>
        </w:rPr>
        <w:t>superficie</w:t>
      </w:r>
      <w:r>
        <w:rPr>
          <w:spacing w:val="-12"/>
          <w:sz w:val="20"/>
        </w:rPr>
        <w:t> </w:t>
      </w:r>
      <w:r>
        <w:rPr>
          <w:sz w:val="20"/>
        </w:rPr>
        <w:t>cubierta</w:t>
      </w:r>
      <w:r>
        <w:rPr>
          <w:spacing w:val="-12"/>
          <w:sz w:val="20"/>
        </w:rPr>
        <w:t> </w:t>
      </w:r>
      <w:r>
        <w:rPr>
          <w:sz w:val="20"/>
        </w:rPr>
        <w:t>mayor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45</w:t>
      </w:r>
      <w:r>
        <w:rPr>
          <w:spacing w:val="-12"/>
          <w:sz w:val="20"/>
        </w:rPr>
        <w:t> </w:t>
      </w:r>
      <w:r>
        <w:rPr>
          <w:sz w:val="20"/>
        </w:rPr>
        <w:t>m2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4"/>
          <w:sz w:val="20"/>
        </w:rPr>
        <w:t> </w:t>
      </w:r>
      <w:r>
        <w:rPr>
          <w:sz w:val="20"/>
        </w:rPr>
        <w:t>hasta</w:t>
      </w:r>
      <w:r>
        <w:rPr>
          <w:spacing w:val="-67"/>
          <w:sz w:val="20"/>
        </w:rPr>
        <w:t> </w:t>
      </w:r>
      <w:r>
        <w:rPr>
          <w:w w:val="95"/>
          <w:sz w:val="20"/>
        </w:rPr>
        <w:t>120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m2</w:t>
      </w:r>
    </w:p>
    <w:p>
      <w:pPr>
        <w:pStyle w:val="ListParagraph"/>
        <w:numPr>
          <w:ilvl w:val="2"/>
          <w:numId w:val="21"/>
        </w:numPr>
        <w:tabs>
          <w:tab w:pos="1167" w:val="left" w:leader="none"/>
        </w:tabs>
        <w:spacing w:line="278" w:lineRule="auto" w:before="196" w:after="0"/>
        <w:ind w:left="1210" w:right="0" w:hanging="284"/>
        <w:jc w:val="left"/>
        <w:rPr>
          <w:sz w:val="20"/>
        </w:rPr>
      </w:pPr>
      <w:r>
        <w:rPr>
          <w:w w:val="95"/>
          <w:sz w:val="20"/>
        </w:rPr>
        <w:t>Con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superficie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cubierta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mayor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120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m2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hasta</w:t>
      </w:r>
      <w:r>
        <w:rPr>
          <w:spacing w:val="-63"/>
          <w:w w:val="95"/>
          <w:sz w:val="20"/>
        </w:rPr>
        <w:t> </w:t>
      </w:r>
      <w:r>
        <w:rPr>
          <w:w w:val="95"/>
          <w:sz w:val="20"/>
        </w:rPr>
        <w:t>240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m2</w:t>
      </w:r>
    </w:p>
    <w:p>
      <w:pPr>
        <w:pStyle w:val="BodyText"/>
        <w:spacing w:before="1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ListParagraph"/>
        <w:numPr>
          <w:ilvl w:val="1"/>
          <w:numId w:val="22"/>
        </w:numPr>
        <w:tabs>
          <w:tab w:pos="1514" w:val="left" w:leader="none"/>
          <w:tab w:pos="1515" w:val="left" w:leader="none"/>
        </w:tabs>
        <w:spacing w:line="240" w:lineRule="auto" w:before="0" w:after="0"/>
        <w:ind w:left="1514" w:right="0" w:hanging="862"/>
        <w:jc w:val="left"/>
        <w:rPr>
          <w:sz w:val="20"/>
        </w:rPr>
      </w:pPr>
      <w:r>
        <w:rPr>
          <w:sz w:val="20"/>
        </w:rPr>
        <w:t>Metro</w:t>
      </w:r>
      <w:r>
        <w:rPr>
          <w:spacing w:val="36"/>
          <w:sz w:val="20"/>
        </w:rPr>
        <w:t> </w:t>
      </w:r>
      <w:r>
        <w:rPr>
          <w:sz w:val="20"/>
        </w:rPr>
        <w:t>Cuadrado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pStyle w:val="ListParagraph"/>
        <w:numPr>
          <w:ilvl w:val="1"/>
          <w:numId w:val="22"/>
        </w:numPr>
        <w:tabs>
          <w:tab w:pos="1514" w:val="left" w:leader="none"/>
          <w:tab w:pos="1515" w:val="left" w:leader="none"/>
        </w:tabs>
        <w:spacing w:line="240" w:lineRule="auto" w:before="0" w:after="0"/>
        <w:ind w:left="1514" w:right="0" w:hanging="862"/>
        <w:jc w:val="left"/>
        <w:rPr>
          <w:sz w:val="20"/>
        </w:rPr>
      </w:pPr>
      <w:r>
        <w:rPr>
          <w:sz w:val="20"/>
        </w:rPr>
        <w:t>Metro</w:t>
      </w:r>
      <w:r>
        <w:rPr>
          <w:spacing w:val="36"/>
          <w:sz w:val="20"/>
        </w:rPr>
        <w:t> </w:t>
      </w:r>
      <w:r>
        <w:rPr>
          <w:sz w:val="20"/>
        </w:rPr>
        <w:t>Cuadrado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50"/>
          <w:pgMar w:top="1460" w:bottom="280" w:left="1200" w:right="340"/>
          <w:cols w:num="2" w:equalWidth="0">
            <w:col w:w="5954" w:space="40"/>
            <w:col w:w="4376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ListParagraph"/>
        <w:numPr>
          <w:ilvl w:val="2"/>
          <w:numId w:val="21"/>
        </w:numPr>
        <w:tabs>
          <w:tab w:pos="1167" w:val="left" w:leader="none"/>
          <w:tab w:pos="6646" w:val="left" w:leader="none"/>
          <w:tab w:pos="7508" w:val="left" w:leader="none"/>
        </w:tabs>
        <w:spacing w:line="240" w:lineRule="auto" w:before="100" w:after="0"/>
        <w:ind w:left="1166" w:right="0" w:hanging="241"/>
        <w:jc w:val="left"/>
        <w:rPr>
          <w:sz w:val="20"/>
        </w:rPr>
      </w:pPr>
      <w:r>
        <w:rPr>
          <w:w w:val="95"/>
          <w:sz w:val="20"/>
        </w:rPr>
        <w:t>Con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superficie cubierta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mayor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de 240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m2</w:t>
        <w:tab/>
      </w:r>
      <w:r>
        <w:rPr>
          <w:sz w:val="20"/>
        </w:rPr>
        <w:t>0.14</w:t>
        <w:tab/>
        <w:t>Metro</w:t>
      </w:r>
      <w:r>
        <w:rPr>
          <w:spacing w:val="7"/>
          <w:sz w:val="20"/>
        </w:rPr>
        <w:t> </w:t>
      </w:r>
      <w:r>
        <w:rPr>
          <w:sz w:val="20"/>
        </w:rPr>
        <w:t>Cuadrado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1050" w:val="left" w:leader="none"/>
        </w:tabs>
        <w:spacing w:line="240" w:lineRule="auto" w:before="0" w:after="0"/>
        <w:ind w:left="1049" w:right="0" w:hanging="265"/>
        <w:jc w:val="left"/>
        <w:rPr>
          <w:sz w:val="20"/>
        </w:rPr>
      </w:pPr>
      <w:r>
        <w:rPr>
          <w:w w:val="95"/>
          <w:sz w:val="20"/>
        </w:rPr>
        <w:t>Zona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2.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Crecimiento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Urbano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21"/>
        </w:numPr>
        <w:tabs>
          <w:tab w:pos="1167" w:val="left" w:leader="none"/>
          <w:tab w:pos="6646" w:val="left" w:leader="none"/>
          <w:tab w:pos="7508" w:val="left" w:leader="none"/>
        </w:tabs>
        <w:spacing w:line="240" w:lineRule="auto" w:before="0" w:after="0"/>
        <w:ind w:left="1166" w:right="0" w:hanging="241"/>
        <w:jc w:val="left"/>
        <w:rPr>
          <w:sz w:val="20"/>
        </w:rPr>
      </w:pPr>
      <w:r>
        <w:rPr>
          <w:w w:val="95"/>
          <w:position w:val="2"/>
          <w:sz w:val="20"/>
        </w:rPr>
        <w:t>Con</w:t>
      </w:r>
      <w:r>
        <w:rPr>
          <w:spacing w:val="3"/>
          <w:w w:val="95"/>
          <w:position w:val="2"/>
          <w:sz w:val="20"/>
        </w:rPr>
        <w:t> </w:t>
      </w:r>
      <w:r>
        <w:rPr>
          <w:w w:val="95"/>
          <w:position w:val="2"/>
          <w:sz w:val="20"/>
        </w:rPr>
        <w:t>superficie cubierta hasta</w:t>
      </w:r>
      <w:r>
        <w:rPr>
          <w:spacing w:val="1"/>
          <w:w w:val="95"/>
          <w:position w:val="2"/>
          <w:sz w:val="20"/>
        </w:rPr>
        <w:t> </w:t>
      </w:r>
      <w:r>
        <w:rPr>
          <w:w w:val="95"/>
          <w:position w:val="2"/>
          <w:sz w:val="20"/>
        </w:rPr>
        <w:t>45 m2</w:t>
        <w:tab/>
      </w:r>
      <w:r>
        <w:rPr>
          <w:sz w:val="20"/>
        </w:rPr>
        <w:t>0.24</w:t>
        <w:tab/>
        <w:t>Metro</w:t>
      </w:r>
      <w:r>
        <w:rPr>
          <w:spacing w:val="8"/>
          <w:sz w:val="20"/>
        </w:rPr>
        <w:t> </w:t>
      </w:r>
      <w:r>
        <w:rPr>
          <w:sz w:val="20"/>
        </w:rPr>
        <w:t>Cuadrado</w:t>
      </w: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50"/>
          <w:pgMar w:top="1460" w:bottom="280" w:left="1200" w:right="340"/>
        </w:sectPr>
      </w:pPr>
    </w:p>
    <w:p>
      <w:pPr>
        <w:pStyle w:val="ListParagraph"/>
        <w:numPr>
          <w:ilvl w:val="2"/>
          <w:numId w:val="21"/>
        </w:numPr>
        <w:tabs>
          <w:tab w:pos="1181" w:val="left" w:leader="none"/>
        </w:tabs>
        <w:spacing w:line="278" w:lineRule="auto" w:before="100" w:after="0"/>
        <w:ind w:left="1210" w:right="0" w:hanging="284"/>
        <w:jc w:val="left"/>
        <w:rPr>
          <w:sz w:val="20"/>
        </w:rPr>
      </w:pPr>
      <w:r>
        <w:rPr>
          <w:sz w:val="20"/>
        </w:rPr>
        <w:t>Con</w:t>
      </w:r>
      <w:r>
        <w:rPr>
          <w:spacing w:val="-12"/>
          <w:sz w:val="20"/>
        </w:rPr>
        <w:t> </w:t>
      </w:r>
      <w:r>
        <w:rPr>
          <w:sz w:val="20"/>
        </w:rPr>
        <w:t>superficie</w:t>
      </w:r>
      <w:r>
        <w:rPr>
          <w:spacing w:val="-12"/>
          <w:sz w:val="20"/>
        </w:rPr>
        <w:t> </w:t>
      </w:r>
      <w:r>
        <w:rPr>
          <w:sz w:val="20"/>
        </w:rPr>
        <w:t>cubierta</w:t>
      </w:r>
      <w:r>
        <w:rPr>
          <w:spacing w:val="-12"/>
          <w:sz w:val="20"/>
        </w:rPr>
        <w:t> </w:t>
      </w:r>
      <w:r>
        <w:rPr>
          <w:sz w:val="20"/>
        </w:rPr>
        <w:t>mayor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45</w:t>
      </w:r>
      <w:r>
        <w:rPr>
          <w:spacing w:val="-12"/>
          <w:sz w:val="20"/>
        </w:rPr>
        <w:t> </w:t>
      </w:r>
      <w:r>
        <w:rPr>
          <w:sz w:val="20"/>
        </w:rPr>
        <w:t>m2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4"/>
          <w:sz w:val="20"/>
        </w:rPr>
        <w:t> </w:t>
      </w:r>
      <w:r>
        <w:rPr>
          <w:sz w:val="20"/>
        </w:rPr>
        <w:t>hasta</w:t>
      </w:r>
      <w:r>
        <w:rPr>
          <w:spacing w:val="-67"/>
          <w:sz w:val="20"/>
        </w:rPr>
        <w:t> </w:t>
      </w:r>
      <w:r>
        <w:rPr>
          <w:w w:val="95"/>
          <w:sz w:val="20"/>
        </w:rPr>
        <w:t>120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m2</w:t>
      </w:r>
    </w:p>
    <w:p>
      <w:pPr>
        <w:pStyle w:val="ListParagraph"/>
        <w:numPr>
          <w:ilvl w:val="2"/>
          <w:numId w:val="21"/>
        </w:numPr>
        <w:tabs>
          <w:tab w:pos="1167" w:val="left" w:leader="none"/>
        </w:tabs>
        <w:spacing w:line="280" w:lineRule="auto" w:before="199" w:after="0"/>
        <w:ind w:left="1210" w:right="1" w:hanging="284"/>
        <w:jc w:val="left"/>
        <w:rPr>
          <w:sz w:val="20"/>
        </w:rPr>
      </w:pPr>
      <w:r>
        <w:rPr>
          <w:w w:val="95"/>
          <w:sz w:val="20"/>
        </w:rPr>
        <w:t>Con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superficie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cubierta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mayor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120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m2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hasta</w:t>
      </w:r>
      <w:r>
        <w:rPr>
          <w:spacing w:val="-63"/>
          <w:w w:val="95"/>
          <w:sz w:val="20"/>
        </w:rPr>
        <w:t> </w:t>
      </w:r>
      <w:r>
        <w:rPr>
          <w:w w:val="95"/>
          <w:sz w:val="20"/>
        </w:rPr>
        <w:t>240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m2</w:t>
      </w:r>
    </w:p>
    <w:p>
      <w:pPr>
        <w:pStyle w:val="BodyText"/>
        <w:spacing w:before="3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tabs>
          <w:tab w:pos="1514" w:val="left" w:leader="none"/>
        </w:tabs>
        <w:ind w:left="653"/>
      </w:pPr>
      <w:r>
        <w:rPr/>
        <w:t>0.26</w:t>
        <w:tab/>
        <w:t>Metro</w:t>
      </w:r>
      <w:r>
        <w:rPr>
          <w:spacing w:val="36"/>
        </w:rPr>
        <w:t> </w:t>
      </w:r>
      <w:r>
        <w:rPr/>
        <w:t>Cuadrado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pStyle w:val="BodyText"/>
        <w:tabs>
          <w:tab w:pos="1514" w:val="left" w:leader="none"/>
        </w:tabs>
        <w:ind w:left="653"/>
      </w:pPr>
      <w:r>
        <w:rPr/>
        <w:t>0.30</w:t>
        <w:tab/>
        <w:t>Metro</w:t>
      </w:r>
      <w:r>
        <w:rPr>
          <w:spacing w:val="36"/>
        </w:rPr>
        <w:t> </w:t>
      </w:r>
      <w:r>
        <w:rPr/>
        <w:t>Cuadrado</w:t>
      </w:r>
    </w:p>
    <w:p>
      <w:pPr>
        <w:spacing w:after="0"/>
        <w:sectPr>
          <w:type w:val="continuous"/>
          <w:pgSz w:w="11910" w:h="16850"/>
          <w:pgMar w:top="1460" w:bottom="280" w:left="1200" w:right="340"/>
          <w:cols w:num="2" w:equalWidth="0">
            <w:col w:w="5954" w:space="40"/>
            <w:col w:w="4376"/>
          </w:cols>
        </w:sectPr>
      </w:pPr>
    </w:p>
    <w:p>
      <w:pPr>
        <w:pStyle w:val="ListParagraph"/>
        <w:numPr>
          <w:ilvl w:val="2"/>
          <w:numId w:val="21"/>
        </w:numPr>
        <w:tabs>
          <w:tab w:pos="1167" w:val="left" w:leader="none"/>
          <w:tab w:pos="6646" w:val="left" w:leader="none"/>
          <w:tab w:pos="7508" w:val="left" w:leader="none"/>
        </w:tabs>
        <w:spacing w:line="240" w:lineRule="auto" w:before="197" w:after="0"/>
        <w:ind w:left="1166" w:right="0" w:hanging="241"/>
        <w:jc w:val="left"/>
        <w:rPr>
          <w:sz w:val="20"/>
        </w:rPr>
      </w:pPr>
      <w:r>
        <w:rPr>
          <w:w w:val="95"/>
          <w:sz w:val="20"/>
        </w:rPr>
        <w:t>Con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superficie cubierta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mayor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de 240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m2</w:t>
        <w:tab/>
      </w:r>
      <w:r>
        <w:rPr>
          <w:sz w:val="20"/>
        </w:rPr>
        <w:t>0.36</w:t>
        <w:tab/>
        <w:t>Metro</w:t>
      </w:r>
      <w:r>
        <w:rPr>
          <w:spacing w:val="7"/>
          <w:sz w:val="20"/>
        </w:rPr>
        <w:t> </w:t>
      </w:r>
      <w:r>
        <w:rPr>
          <w:sz w:val="20"/>
        </w:rPr>
        <w:t>Cuadrado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1"/>
          <w:numId w:val="21"/>
        </w:numPr>
        <w:tabs>
          <w:tab w:pos="1042" w:val="left" w:leader="none"/>
        </w:tabs>
        <w:spacing w:line="240" w:lineRule="auto" w:before="0" w:after="0"/>
        <w:ind w:left="1041" w:right="0" w:hanging="257"/>
        <w:jc w:val="left"/>
        <w:rPr>
          <w:sz w:val="20"/>
        </w:rPr>
      </w:pPr>
      <w:r>
        <w:rPr>
          <w:w w:val="95"/>
          <w:sz w:val="20"/>
        </w:rPr>
        <w:t>Zona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3.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Regeneración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Desarrollo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Sustentable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2"/>
          <w:numId w:val="21"/>
        </w:numPr>
        <w:tabs>
          <w:tab w:pos="1167" w:val="left" w:leader="none"/>
          <w:tab w:pos="6646" w:val="left" w:leader="none"/>
          <w:tab w:pos="7508" w:val="left" w:leader="none"/>
        </w:tabs>
        <w:spacing w:line="240" w:lineRule="auto" w:before="0" w:after="0"/>
        <w:ind w:left="1166" w:right="0" w:hanging="241"/>
        <w:jc w:val="left"/>
        <w:rPr>
          <w:sz w:val="20"/>
        </w:rPr>
      </w:pPr>
      <w:r>
        <w:rPr>
          <w:w w:val="95"/>
          <w:sz w:val="20"/>
        </w:rPr>
        <w:t>Con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superficie cubierta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hasta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45 m2</w:t>
        <w:tab/>
      </w:r>
      <w:r>
        <w:rPr>
          <w:sz w:val="20"/>
        </w:rPr>
        <w:t>0.60</w:t>
        <w:tab/>
        <w:t>Metro</w:t>
      </w:r>
      <w:r>
        <w:rPr>
          <w:spacing w:val="8"/>
          <w:sz w:val="20"/>
        </w:rPr>
        <w:t> </w:t>
      </w:r>
      <w:r>
        <w:rPr>
          <w:sz w:val="20"/>
        </w:rPr>
        <w:t>Cuadrado</w:t>
      </w:r>
    </w:p>
    <w:p>
      <w:pPr>
        <w:pStyle w:val="BodyText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50"/>
          <w:pgMar w:top="1460" w:bottom="280" w:left="1200" w:right="340"/>
        </w:sectPr>
      </w:pPr>
    </w:p>
    <w:p>
      <w:pPr>
        <w:pStyle w:val="ListParagraph"/>
        <w:numPr>
          <w:ilvl w:val="2"/>
          <w:numId w:val="21"/>
        </w:numPr>
        <w:tabs>
          <w:tab w:pos="1181" w:val="left" w:leader="none"/>
        </w:tabs>
        <w:spacing w:line="280" w:lineRule="auto" w:before="100" w:after="0"/>
        <w:ind w:left="1210" w:right="0" w:hanging="284"/>
        <w:jc w:val="left"/>
        <w:rPr>
          <w:sz w:val="20"/>
        </w:rPr>
      </w:pPr>
      <w:r>
        <w:rPr>
          <w:sz w:val="20"/>
        </w:rPr>
        <w:t>Con</w:t>
      </w:r>
      <w:r>
        <w:rPr>
          <w:spacing w:val="-12"/>
          <w:sz w:val="20"/>
        </w:rPr>
        <w:t> </w:t>
      </w:r>
      <w:r>
        <w:rPr>
          <w:sz w:val="20"/>
        </w:rPr>
        <w:t>superficie</w:t>
      </w:r>
      <w:r>
        <w:rPr>
          <w:spacing w:val="-12"/>
          <w:sz w:val="20"/>
        </w:rPr>
        <w:t> </w:t>
      </w:r>
      <w:r>
        <w:rPr>
          <w:sz w:val="20"/>
        </w:rPr>
        <w:t>cubierta</w:t>
      </w:r>
      <w:r>
        <w:rPr>
          <w:spacing w:val="-12"/>
          <w:sz w:val="20"/>
        </w:rPr>
        <w:t> </w:t>
      </w:r>
      <w:r>
        <w:rPr>
          <w:sz w:val="20"/>
        </w:rPr>
        <w:t>mayor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45</w:t>
      </w:r>
      <w:r>
        <w:rPr>
          <w:spacing w:val="-12"/>
          <w:sz w:val="20"/>
        </w:rPr>
        <w:t> </w:t>
      </w:r>
      <w:r>
        <w:rPr>
          <w:sz w:val="20"/>
        </w:rPr>
        <w:t>m2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4"/>
          <w:sz w:val="20"/>
        </w:rPr>
        <w:t> </w:t>
      </w:r>
      <w:r>
        <w:rPr>
          <w:sz w:val="20"/>
        </w:rPr>
        <w:t>hasta</w:t>
      </w:r>
      <w:r>
        <w:rPr>
          <w:spacing w:val="-67"/>
          <w:sz w:val="20"/>
        </w:rPr>
        <w:t> </w:t>
      </w:r>
      <w:r>
        <w:rPr>
          <w:w w:val="95"/>
          <w:sz w:val="20"/>
        </w:rPr>
        <w:t>120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m2</w:t>
      </w:r>
    </w:p>
    <w:p>
      <w:pPr>
        <w:pStyle w:val="BodyText"/>
        <w:tabs>
          <w:tab w:pos="1514" w:val="left" w:leader="none"/>
        </w:tabs>
        <w:spacing w:before="100"/>
        <w:ind w:left="653"/>
      </w:pPr>
      <w:r>
        <w:rPr/>
        <w:br w:type="column"/>
      </w:r>
      <w:r>
        <w:rPr/>
        <w:t>0.65</w:t>
        <w:tab/>
        <w:t>Metro</w:t>
      </w:r>
      <w:r>
        <w:rPr>
          <w:spacing w:val="36"/>
        </w:rPr>
        <w:t> </w:t>
      </w:r>
      <w:r>
        <w:rPr/>
        <w:t>Cuadrado</w:t>
      </w:r>
    </w:p>
    <w:p>
      <w:pPr>
        <w:spacing w:after="0"/>
        <w:sectPr>
          <w:type w:val="continuous"/>
          <w:pgSz w:w="11910" w:h="16850"/>
          <w:pgMar w:top="1460" w:bottom="280" w:left="1200" w:right="340"/>
          <w:cols w:num="2" w:equalWidth="0">
            <w:col w:w="5954" w:space="40"/>
            <w:col w:w="4376"/>
          </w:cols>
        </w:sectPr>
      </w:pPr>
    </w:p>
    <w:p>
      <w:pPr>
        <w:pStyle w:val="ListParagraph"/>
        <w:numPr>
          <w:ilvl w:val="2"/>
          <w:numId w:val="21"/>
        </w:numPr>
        <w:tabs>
          <w:tab w:pos="1167" w:val="left" w:leader="none"/>
        </w:tabs>
        <w:spacing w:line="240" w:lineRule="auto" w:before="89" w:after="0"/>
        <w:ind w:left="1166" w:right="0" w:hanging="241"/>
        <w:jc w:val="left"/>
        <w:rPr>
          <w:sz w:val="20"/>
        </w:rPr>
      </w:pPr>
      <w:r>
        <w:rPr>
          <w:w w:val="95"/>
          <w:sz w:val="20"/>
        </w:rPr>
        <w:t>Con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superficie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cubierta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mayor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120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m2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hasta</w:t>
      </w:r>
    </w:p>
    <w:p>
      <w:pPr>
        <w:pStyle w:val="BodyText"/>
        <w:spacing w:before="38"/>
        <w:ind w:left="1210"/>
      </w:pPr>
      <w:r>
        <w:rPr>
          <w:w w:val="95"/>
        </w:rPr>
        <w:t>240</w:t>
      </w:r>
      <w:r>
        <w:rPr>
          <w:spacing w:val="17"/>
          <w:w w:val="95"/>
        </w:rPr>
        <w:t> </w:t>
      </w:r>
      <w:r>
        <w:rPr>
          <w:w w:val="95"/>
        </w:rPr>
        <w:t>m2</w:t>
      </w:r>
    </w:p>
    <w:p>
      <w:pPr>
        <w:pStyle w:val="BodyText"/>
        <w:tabs>
          <w:tab w:pos="1516" w:val="left" w:leader="none"/>
        </w:tabs>
        <w:spacing w:before="89"/>
        <w:ind w:left="654"/>
      </w:pPr>
      <w:r>
        <w:rPr/>
        <w:br w:type="column"/>
      </w:r>
      <w:r>
        <w:rPr/>
        <w:t>0.75</w:t>
        <w:tab/>
        <w:t>Metro</w:t>
      </w:r>
      <w:r>
        <w:rPr>
          <w:spacing w:val="36"/>
        </w:rPr>
        <w:t> </w:t>
      </w:r>
      <w:r>
        <w:rPr/>
        <w:t>Cuadrado</w:t>
      </w:r>
    </w:p>
    <w:p>
      <w:pPr>
        <w:spacing w:after="0"/>
        <w:sectPr>
          <w:pgSz w:w="11910" w:h="16850"/>
          <w:pgMar w:header="707" w:footer="969" w:top="1320" w:bottom="1160" w:left="1200" w:right="340"/>
          <w:cols w:num="2" w:equalWidth="0">
            <w:col w:w="5953" w:space="40"/>
            <w:col w:w="4377"/>
          </w:cols>
        </w:sectPr>
      </w:pPr>
    </w:p>
    <w:p>
      <w:pPr>
        <w:pStyle w:val="BodyText"/>
        <w:spacing w:before="6"/>
        <w:rPr>
          <w:sz w:val="11"/>
        </w:rPr>
      </w:pPr>
    </w:p>
    <w:p>
      <w:pPr>
        <w:pStyle w:val="ListParagraph"/>
        <w:numPr>
          <w:ilvl w:val="2"/>
          <w:numId w:val="21"/>
        </w:numPr>
        <w:tabs>
          <w:tab w:pos="1167" w:val="left" w:leader="none"/>
          <w:tab w:pos="6646" w:val="left" w:leader="none"/>
          <w:tab w:pos="7508" w:val="left" w:leader="none"/>
        </w:tabs>
        <w:spacing w:line="240" w:lineRule="auto" w:before="100" w:after="0"/>
        <w:ind w:left="1166" w:right="0" w:hanging="241"/>
        <w:jc w:val="left"/>
        <w:rPr>
          <w:sz w:val="20"/>
        </w:rPr>
      </w:pPr>
      <w:r>
        <w:rPr>
          <w:w w:val="95"/>
          <w:sz w:val="20"/>
        </w:rPr>
        <w:t>Con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superficie cubierta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mayor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de 240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m2</w:t>
        <w:tab/>
      </w:r>
      <w:r>
        <w:rPr>
          <w:sz w:val="20"/>
        </w:rPr>
        <w:t>0.90</w:t>
        <w:tab/>
        <w:t>Metro</w:t>
      </w:r>
      <w:r>
        <w:rPr>
          <w:spacing w:val="7"/>
          <w:sz w:val="20"/>
        </w:rPr>
        <w:t> </w:t>
      </w:r>
      <w:r>
        <w:rPr>
          <w:sz w:val="20"/>
        </w:rPr>
        <w:t>Cuadrado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21"/>
        </w:numPr>
        <w:tabs>
          <w:tab w:pos="908" w:val="left" w:leader="none"/>
        </w:tabs>
        <w:spacing w:line="240" w:lineRule="auto" w:before="0" w:after="0"/>
        <w:ind w:left="907" w:right="0" w:hanging="265"/>
        <w:jc w:val="left"/>
        <w:rPr>
          <w:sz w:val="20"/>
        </w:rPr>
      </w:pPr>
      <w:r>
        <w:rPr>
          <w:w w:val="95"/>
          <w:sz w:val="20"/>
        </w:rPr>
        <w:t>Zona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4.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Conservación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Recursos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Naturales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2"/>
          <w:numId w:val="21"/>
        </w:numPr>
        <w:tabs>
          <w:tab w:pos="1167" w:val="left" w:leader="none"/>
          <w:tab w:pos="6682" w:val="left" w:leader="none"/>
          <w:tab w:pos="7508" w:val="left" w:leader="none"/>
        </w:tabs>
        <w:spacing w:line="240" w:lineRule="auto" w:before="0" w:after="0"/>
        <w:ind w:left="1166" w:right="0" w:hanging="241"/>
        <w:jc w:val="left"/>
        <w:rPr>
          <w:sz w:val="20"/>
        </w:rPr>
      </w:pPr>
      <w:r>
        <w:rPr>
          <w:w w:val="95"/>
          <w:sz w:val="20"/>
        </w:rPr>
        <w:t>Con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superficie cubierta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hasta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45 m2</w:t>
        <w:tab/>
      </w:r>
      <w:r>
        <w:rPr>
          <w:sz w:val="20"/>
        </w:rPr>
        <w:t>1.20</w:t>
        <w:tab/>
        <w:t>Metro</w:t>
      </w:r>
      <w:r>
        <w:rPr>
          <w:spacing w:val="8"/>
          <w:sz w:val="20"/>
        </w:rPr>
        <w:t> </w:t>
      </w:r>
      <w:r>
        <w:rPr>
          <w:sz w:val="20"/>
        </w:rPr>
        <w:t>Cuadrado</w:t>
      </w:r>
    </w:p>
    <w:p>
      <w:pPr>
        <w:pStyle w:val="BodyText"/>
        <w:spacing w:before="10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50"/>
          <w:pgMar w:top="1460" w:bottom="280" w:left="1200" w:right="340"/>
        </w:sectPr>
      </w:pPr>
    </w:p>
    <w:p>
      <w:pPr>
        <w:pStyle w:val="ListParagraph"/>
        <w:numPr>
          <w:ilvl w:val="2"/>
          <w:numId w:val="21"/>
        </w:numPr>
        <w:tabs>
          <w:tab w:pos="1181" w:val="left" w:leader="none"/>
        </w:tabs>
        <w:spacing w:line="278" w:lineRule="auto" w:before="100" w:after="0"/>
        <w:ind w:left="1282" w:right="0" w:hanging="356"/>
        <w:jc w:val="left"/>
        <w:rPr>
          <w:sz w:val="20"/>
        </w:rPr>
      </w:pPr>
      <w:r>
        <w:rPr>
          <w:sz w:val="20"/>
        </w:rPr>
        <w:t>Con</w:t>
      </w:r>
      <w:r>
        <w:rPr>
          <w:spacing w:val="-12"/>
          <w:sz w:val="20"/>
        </w:rPr>
        <w:t> </w:t>
      </w:r>
      <w:r>
        <w:rPr>
          <w:sz w:val="20"/>
        </w:rPr>
        <w:t>superficie</w:t>
      </w:r>
      <w:r>
        <w:rPr>
          <w:spacing w:val="-12"/>
          <w:sz w:val="20"/>
        </w:rPr>
        <w:t> </w:t>
      </w:r>
      <w:r>
        <w:rPr>
          <w:sz w:val="20"/>
        </w:rPr>
        <w:t>cubierta</w:t>
      </w:r>
      <w:r>
        <w:rPr>
          <w:spacing w:val="-12"/>
          <w:sz w:val="20"/>
        </w:rPr>
        <w:t> </w:t>
      </w:r>
      <w:r>
        <w:rPr>
          <w:sz w:val="20"/>
        </w:rPr>
        <w:t>mayor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45</w:t>
      </w:r>
      <w:r>
        <w:rPr>
          <w:spacing w:val="-12"/>
          <w:sz w:val="20"/>
        </w:rPr>
        <w:t> </w:t>
      </w:r>
      <w:r>
        <w:rPr>
          <w:sz w:val="20"/>
        </w:rPr>
        <w:t>m2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4"/>
          <w:sz w:val="20"/>
        </w:rPr>
        <w:t> </w:t>
      </w:r>
      <w:r>
        <w:rPr>
          <w:sz w:val="20"/>
        </w:rPr>
        <w:t>hasta</w:t>
      </w:r>
      <w:r>
        <w:rPr>
          <w:spacing w:val="-67"/>
          <w:sz w:val="20"/>
        </w:rPr>
        <w:t> </w:t>
      </w:r>
      <w:r>
        <w:rPr>
          <w:w w:val="95"/>
          <w:sz w:val="20"/>
        </w:rPr>
        <w:t>120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m2</w:t>
      </w:r>
    </w:p>
    <w:p>
      <w:pPr>
        <w:pStyle w:val="ListParagraph"/>
        <w:numPr>
          <w:ilvl w:val="2"/>
          <w:numId w:val="21"/>
        </w:numPr>
        <w:tabs>
          <w:tab w:pos="1167" w:val="left" w:leader="none"/>
        </w:tabs>
        <w:spacing w:line="280" w:lineRule="auto" w:before="199" w:after="0"/>
        <w:ind w:left="1282" w:right="1" w:hanging="356"/>
        <w:jc w:val="left"/>
        <w:rPr>
          <w:sz w:val="20"/>
        </w:rPr>
      </w:pPr>
      <w:r>
        <w:rPr>
          <w:w w:val="95"/>
          <w:sz w:val="20"/>
        </w:rPr>
        <w:t>Con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superficie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cubierta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mayor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120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m2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hasta</w:t>
      </w:r>
      <w:r>
        <w:rPr>
          <w:spacing w:val="-63"/>
          <w:w w:val="95"/>
          <w:sz w:val="20"/>
        </w:rPr>
        <w:t> </w:t>
      </w:r>
      <w:r>
        <w:rPr>
          <w:w w:val="95"/>
          <w:sz w:val="20"/>
        </w:rPr>
        <w:t>240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m2</w:t>
      </w:r>
    </w:p>
    <w:p>
      <w:pPr>
        <w:pStyle w:val="BodyText"/>
        <w:tabs>
          <w:tab w:pos="1514" w:val="left" w:leader="none"/>
        </w:tabs>
        <w:spacing w:before="100"/>
        <w:ind w:left="689"/>
      </w:pPr>
      <w:r>
        <w:rPr/>
        <w:br w:type="column"/>
      </w:r>
      <w:r>
        <w:rPr/>
        <w:t>1.30</w:t>
        <w:tab/>
        <w:t>Metro</w:t>
      </w:r>
      <w:r>
        <w:rPr>
          <w:spacing w:val="36"/>
        </w:rPr>
        <w:t> </w:t>
      </w:r>
      <w:r>
        <w:rPr/>
        <w:t>Cuadrado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1514" w:val="left" w:leader="none"/>
        </w:tabs>
        <w:ind w:left="689"/>
      </w:pPr>
      <w:r>
        <w:rPr/>
        <w:t>1.50</w:t>
        <w:tab/>
        <w:t>Metro</w:t>
      </w:r>
      <w:r>
        <w:rPr>
          <w:spacing w:val="36"/>
        </w:rPr>
        <w:t> </w:t>
      </w:r>
      <w:r>
        <w:rPr/>
        <w:t>Cuadrado</w:t>
      </w:r>
    </w:p>
    <w:p>
      <w:pPr>
        <w:spacing w:after="0"/>
        <w:sectPr>
          <w:type w:val="continuous"/>
          <w:pgSz w:w="11910" w:h="16850"/>
          <w:pgMar w:top="1460" w:bottom="280" w:left="1200" w:right="340"/>
          <w:cols w:num="2" w:equalWidth="0">
            <w:col w:w="5954" w:space="40"/>
            <w:col w:w="4376"/>
          </w:cols>
        </w:sectPr>
      </w:pPr>
    </w:p>
    <w:p>
      <w:pPr>
        <w:pStyle w:val="ListParagraph"/>
        <w:numPr>
          <w:ilvl w:val="2"/>
          <w:numId w:val="21"/>
        </w:numPr>
        <w:tabs>
          <w:tab w:pos="1167" w:val="left" w:leader="none"/>
          <w:tab w:pos="6682" w:val="left" w:leader="none"/>
          <w:tab w:pos="7508" w:val="left" w:leader="none"/>
        </w:tabs>
        <w:spacing w:line="240" w:lineRule="auto" w:before="195" w:after="0"/>
        <w:ind w:left="1166" w:right="0" w:hanging="241"/>
        <w:jc w:val="left"/>
        <w:rPr>
          <w:sz w:val="20"/>
        </w:rPr>
      </w:pPr>
      <w:r>
        <w:rPr>
          <w:w w:val="95"/>
          <w:sz w:val="20"/>
        </w:rPr>
        <w:t>Con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superficie cubierta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mayor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de 240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m2</w:t>
        <w:tab/>
      </w:r>
      <w:r>
        <w:rPr>
          <w:sz w:val="20"/>
        </w:rPr>
        <w:t>1.80</w:t>
        <w:tab/>
        <w:t>Metro</w:t>
      </w:r>
      <w:r>
        <w:rPr>
          <w:spacing w:val="7"/>
          <w:sz w:val="20"/>
        </w:rPr>
        <w:t> </w:t>
      </w:r>
      <w:r>
        <w:rPr>
          <w:sz w:val="20"/>
        </w:rPr>
        <w:t>Cuadrado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50"/>
          <w:pgMar w:top="1460" w:bottom="280" w:left="1200" w:right="340"/>
        </w:sectPr>
      </w:pPr>
    </w:p>
    <w:p>
      <w:pPr>
        <w:pStyle w:val="ListParagraph"/>
        <w:numPr>
          <w:ilvl w:val="0"/>
          <w:numId w:val="21"/>
        </w:numPr>
        <w:tabs>
          <w:tab w:pos="865" w:val="left" w:leader="none"/>
        </w:tabs>
        <w:spacing w:line="280" w:lineRule="auto" w:before="100" w:after="0"/>
        <w:ind w:left="926" w:right="38" w:hanging="284"/>
        <w:jc w:val="left"/>
        <w:rPr>
          <w:sz w:val="20"/>
        </w:rPr>
      </w:pPr>
      <w:r>
        <w:rPr>
          <w:sz w:val="20"/>
        </w:rPr>
        <w:t>Licencia</w:t>
      </w:r>
      <w:r>
        <w:rPr>
          <w:spacing w:val="-9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demolición</w:t>
      </w:r>
      <w:r>
        <w:rPr>
          <w:spacing w:val="-5"/>
          <w:sz w:val="20"/>
        </w:rPr>
        <w:t> </w:t>
      </w:r>
      <w:r>
        <w:rPr>
          <w:sz w:val="20"/>
        </w:rPr>
        <w:t>y/o</w:t>
      </w:r>
      <w:r>
        <w:rPr>
          <w:spacing w:val="-9"/>
          <w:sz w:val="20"/>
        </w:rPr>
        <w:t> </w:t>
      </w:r>
      <w:r>
        <w:rPr>
          <w:sz w:val="20"/>
        </w:rPr>
        <w:t>desmantelamiento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67"/>
          <w:sz w:val="20"/>
        </w:rPr>
        <w:t> </w:t>
      </w:r>
      <w:r>
        <w:rPr>
          <w:sz w:val="20"/>
        </w:rPr>
        <w:t>bardas</w:t>
      </w:r>
    </w:p>
    <w:p>
      <w:pPr>
        <w:pStyle w:val="ListParagraph"/>
        <w:numPr>
          <w:ilvl w:val="1"/>
          <w:numId w:val="23"/>
        </w:numPr>
        <w:tabs>
          <w:tab w:pos="1701" w:val="left" w:leader="none"/>
          <w:tab w:pos="1703" w:val="left" w:leader="none"/>
        </w:tabs>
        <w:spacing w:line="240" w:lineRule="auto" w:before="100" w:after="0"/>
        <w:ind w:left="1702" w:right="0" w:hanging="1060"/>
        <w:jc w:val="left"/>
        <w:rPr>
          <w:sz w:val="20"/>
        </w:rPr>
      </w:pPr>
      <w:r>
        <w:rPr>
          <w:spacing w:val="1"/>
          <w:w w:val="108"/>
          <w:sz w:val="20"/>
        </w:rPr>
        <w:br w:type="column"/>
      </w:r>
      <w:r>
        <w:rPr>
          <w:w w:val="95"/>
          <w:sz w:val="20"/>
        </w:rPr>
        <w:t>Metro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Lineal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50"/>
          <w:pgMar w:top="1460" w:bottom="280" w:left="1200" w:right="340"/>
          <w:cols w:num="2" w:equalWidth="0">
            <w:col w:w="5996" w:space="43"/>
            <w:col w:w="4331"/>
          </w:cols>
        </w:sectPr>
      </w:pPr>
    </w:p>
    <w:p>
      <w:pPr>
        <w:pStyle w:val="BodyText"/>
        <w:spacing w:before="3"/>
        <w:rPr>
          <w:sz w:val="16"/>
        </w:rPr>
      </w:pPr>
    </w:p>
    <w:tbl>
      <w:tblPr>
        <w:tblW w:w="0" w:type="auto"/>
        <w:jc w:val="left"/>
        <w:tblInd w:w="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7"/>
        <w:gridCol w:w="996"/>
        <w:gridCol w:w="1894"/>
      </w:tblGrid>
      <w:tr>
        <w:trPr>
          <w:trHeight w:val="362" w:hRule="atLeast"/>
        </w:trPr>
        <w:tc>
          <w:tcPr>
            <w:tcW w:w="5707" w:type="dxa"/>
          </w:tcPr>
          <w:p>
            <w:pPr>
              <w:pStyle w:val="TableParagraph"/>
              <w:spacing w:line="242" w:lineRule="exact"/>
              <w:ind w:left="5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Licencia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excavación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zanjas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vialidades</w:t>
            </w:r>
          </w:p>
        </w:tc>
        <w:tc>
          <w:tcPr>
            <w:tcW w:w="996" w:type="dxa"/>
          </w:tcPr>
          <w:p>
            <w:pPr>
              <w:pStyle w:val="TableParagraph"/>
              <w:spacing w:line="242" w:lineRule="exact"/>
              <w:ind w:right="22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1.25</w:t>
            </w:r>
          </w:p>
        </w:tc>
        <w:tc>
          <w:tcPr>
            <w:tcW w:w="1894" w:type="dxa"/>
          </w:tcPr>
          <w:p>
            <w:pPr>
              <w:pStyle w:val="TableParagraph"/>
              <w:spacing w:line="242" w:lineRule="exact"/>
              <w:ind w:left="227" w:right="4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Metro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Lineal</w:t>
            </w:r>
          </w:p>
        </w:tc>
      </w:tr>
      <w:tr>
        <w:trPr>
          <w:trHeight w:val="481" w:hRule="atLeast"/>
        </w:trPr>
        <w:tc>
          <w:tcPr>
            <w:tcW w:w="5707" w:type="dxa"/>
          </w:tcPr>
          <w:p>
            <w:pPr>
              <w:pStyle w:val="TableParagraph"/>
              <w:spacing w:before="117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4.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Licencia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construir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bardas</w:t>
            </w:r>
          </w:p>
        </w:tc>
        <w:tc>
          <w:tcPr>
            <w:tcW w:w="996" w:type="dxa"/>
          </w:tcPr>
          <w:p>
            <w:pPr>
              <w:pStyle w:val="TableParagraph"/>
              <w:spacing w:before="117"/>
              <w:ind w:right="2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0.06</w:t>
            </w:r>
          </w:p>
        </w:tc>
        <w:tc>
          <w:tcPr>
            <w:tcW w:w="1894" w:type="dxa"/>
          </w:tcPr>
          <w:p>
            <w:pPr>
              <w:pStyle w:val="TableParagraph"/>
              <w:spacing w:before="117"/>
              <w:ind w:left="227" w:right="4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Metro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Lineal</w:t>
            </w:r>
          </w:p>
        </w:tc>
      </w:tr>
      <w:tr>
        <w:trPr>
          <w:trHeight w:val="482" w:hRule="atLeast"/>
        </w:trPr>
        <w:tc>
          <w:tcPr>
            <w:tcW w:w="5707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Licencia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excavaciones</w:t>
            </w:r>
          </w:p>
        </w:tc>
        <w:tc>
          <w:tcPr>
            <w:tcW w:w="996" w:type="dxa"/>
          </w:tcPr>
          <w:p>
            <w:pPr>
              <w:pStyle w:val="TableParagraph"/>
              <w:spacing w:before="118"/>
              <w:ind w:right="2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0.10</w:t>
            </w:r>
          </w:p>
        </w:tc>
        <w:tc>
          <w:tcPr>
            <w:tcW w:w="1894" w:type="dxa"/>
          </w:tcPr>
          <w:p>
            <w:pPr>
              <w:pStyle w:val="TableParagraph"/>
              <w:spacing w:before="118"/>
              <w:ind w:left="227" w:right="48"/>
              <w:jc w:val="center"/>
              <w:rPr>
                <w:sz w:val="20"/>
              </w:rPr>
            </w:pPr>
            <w:r>
              <w:rPr>
                <w:sz w:val="20"/>
              </w:rPr>
              <w:t>Metro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Cúbico</w:t>
            </w:r>
          </w:p>
        </w:tc>
      </w:tr>
      <w:tr>
        <w:trPr>
          <w:trHeight w:val="363" w:hRule="atLeast"/>
        </w:trPr>
        <w:tc>
          <w:tcPr>
            <w:tcW w:w="5707" w:type="dxa"/>
          </w:tcPr>
          <w:p>
            <w:pPr>
              <w:pStyle w:val="TableParagraph"/>
              <w:spacing w:line="225" w:lineRule="exact" w:before="118"/>
              <w:ind w:left="50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Licencia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demolición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desmantelamiento</w:t>
            </w:r>
          </w:p>
        </w:tc>
        <w:tc>
          <w:tcPr>
            <w:tcW w:w="996" w:type="dxa"/>
          </w:tcPr>
          <w:p>
            <w:pPr>
              <w:pStyle w:val="TableParagraph"/>
              <w:spacing w:line="225" w:lineRule="exact" w:before="118"/>
              <w:ind w:right="2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0.09</w:t>
            </w:r>
          </w:p>
        </w:tc>
        <w:tc>
          <w:tcPr>
            <w:tcW w:w="1894" w:type="dxa"/>
          </w:tcPr>
          <w:p>
            <w:pPr>
              <w:pStyle w:val="TableParagraph"/>
              <w:spacing w:line="225" w:lineRule="exact" w:before="118"/>
              <w:ind w:left="227" w:right="48"/>
              <w:jc w:val="center"/>
              <w:rPr>
                <w:sz w:val="20"/>
              </w:rPr>
            </w:pPr>
            <w:r>
              <w:rPr>
                <w:sz w:val="20"/>
              </w:rPr>
              <w:t>Metro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cuadrado</w:t>
            </w:r>
          </w:p>
        </w:tc>
      </w:tr>
    </w:tbl>
    <w:p>
      <w:pPr>
        <w:spacing w:after="0" w:line="225" w:lineRule="exact"/>
        <w:jc w:val="center"/>
        <w:rPr>
          <w:sz w:val="20"/>
        </w:rPr>
        <w:sectPr>
          <w:type w:val="continuous"/>
          <w:pgSz w:w="11910" w:h="16850"/>
          <w:pgMar w:top="1460" w:bottom="280" w:left="1200" w:right="340"/>
        </w:sectPr>
      </w:pPr>
    </w:p>
    <w:p>
      <w:pPr>
        <w:pStyle w:val="BodyText"/>
        <w:spacing w:line="278" w:lineRule="auto" w:before="38"/>
        <w:ind w:left="926"/>
      </w:pPr>
      <w:r>
        <w:rPr/>
        <w:t>distinta</w:t>
      </w:r>
      <w:r>
        <w:rPr>
          <w:spacing w:val="45"/>
        </w:rPr>
        <w:t> </w:t>
      </w:r>
      <w:r>
        <w:rPr/>
        <w:t>a</w:t>
      </w:r>
      <w:r>
        <w:rPr>
          <w:spacing w:val="46"/>
        </w:rPr>
        <w:t> </w:t>
      </w:r>
      <w:r>
        <w:rPr/>
        <w:t>la</w:t>
      </w:r>
      <w:r>
        <w:rPr>
          <w:spacing w:val="45"/>
        </w:rPr>
        <w:t> </w:t>
      </w:r>
      <w:r>
        <w:rPr/>
        <w:t>señalada</w:t>
      </w:r>
      <w:r>
        <w:rPr>
          <w:spacing w:val="46"/>
        </w:rPr>
        <w:t> </w:t>
      </w:r>
      <w:r>
        <w:rPr/>
        <w:t>en</w:t>
      </w:r>
      <w:r>
        <w:rPr>
          <w:spacing w:val="45"/>
        </w:rPr>
        <w:t> </w:t>
      </w:r>
      <w:r>
        <w:rPr/>
        <w:t>el</w:t>
      </w:r>
      <w:r>
        <w:rPr>
          <w:spacing w:val="46"/>
        </w:rPr>
        <w:t> </w:t>
      </w:r>
      <w:r>
        <w:rPr/>
        <w:t>numeral</w:t>
      </w:r>
      <w:r>
        <w:rPr>
          <w:spacing w:val="45"/>
        </w:rPr>
        <w:t> </w:t>
      </w:r>
      <w:r>
        <w:rPr/>
        <w:t>2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esta</w:t>
      </w:r>
      <w:r>
        <w:rPr>
          <w:spacing w:val="-67"/>
        </w:rPr>
        <w:t> </w:t>
      </w:r>
      <w:r>
        <w:rPr/>
        <w:t>fracción</w:t>
      </w:r>
    </w:p>
    <w:p>
      <w:pPr>
        <w:pStyle w:val="ListParagraph"/>
        <w:numPr>
          <w:ilvl w:val="0"/>
          <w:numId w:val="24"/>
        </w:numPr>
        <w:tabs>
          <w:tab w:pos="867" w:val="left" w:leader="none"/>
        </w:tabs>
        <w:spacing w:line="278" w:lineRule="auto" w:before="200" w:after="0"/>
        <w:ind w:left="926" w:right="0" w:hanging="284"/>
        <w:jc w:val="both"/>
        <w:rPr>
          <w:sz w:val="20"/>
        </w:rPr>
      </w:pPr>
      <w:r>
        <w:rPr>
          <w:sz w:val="20"/>
        </w:rPr>
        <w:t>Licencia</w:t>
      </w:r>
      <w:r>
        <w:rPr>
          <w:spacing w:val="-8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construcción</w:t>
      </w:r>
      <w:r>
        <w:rPr>
          <w:spacing w:val="-8"/>
          <w:sz w:val="20"/>
        </w:rPr>
        <w:t> </w:t>
      </w:r>
      <w:r>
        <w:rPr>
          <w:sz w:val="20"/>
        </w:rPr>
        <w:t>para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instalación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7"/>
          <w:sz w:val="20"/>
        </w:rPr>
        <w:t> </w:t>
      </w:r>
      <w:r>
        <w:rPr>
          <w:sz w:val="20"/>
        </w:rPr>
        <w:t>una torre de comunicación,</w:t>
      </w:r>
      <w:r>
        <w:rPr>
          <w:spacing w:val="1"/>
          <w:sz w:val="20"/>
        </w:rPr>
        <w:t> </w:t>
      </w:r>
      <w:r>
        <w:rPr>
          <w:sz w:val="20"/>
        </w:rPr>
        <w:t>de una estructura</w:t>
      </w:r>
      <w:r>
        <w:rPr>
          <w:spacing w:val="1"/>
          <w:sz w:val="20"/>
        </w:rPr>
        <w:t> </w:t>
      </w:r>
      <w:r>
        <w:rPr>
          <w:sz w:val="20"/>
        </w:rPr>
        <w:t>monopolar para colocación de antena celular, 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concreto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adición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equipo de telecomunicación sobre una torre de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alta tensión </w:t>
      </w:r>
      <w:r>
        <w:rPr>
          <w:sz w:val="20"/>
        </w:rPr>
        <w:t>o sobre infraestructura existente. Por</w:t>
      </w:r>
      <w:r>
        <w:rPr>
          <w:spacing w:val="-68"/>
          <w:sz w:val="20"/>
        </w:rPr>
        <w:t> </w:t>
      </w:r>
      <w:r>
        <w:rPr>
          <w:sz w:val="20"/>
        </w:rPr>
        <w:t>colocación</w:t>
      </w:r>
      <w:r>
        <w:rPr>
          <w:spacing w:val="-14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unidad</w:t>
      </w:r>
    </w:p>
    <w:p>
      <w:pPr>
        <w:pStyle w:val="BodyText"/>
        <w:spacing w:before="200"/>
        <w:ind w:left="643"/>
      </w:pPr>
      <w:r>
        <w:rPr/>
        <w:t>Se</w:t>
      </w:r>
      <w:r>
        <w:rPr>
          <w:spacing w:val="-15"/>
        </w:rPr>
        <w:t> </w:t>
      </w:r>
      <w:r>
        <w:rPr/>
        <w:t>deroga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tabs>
          <w:tab w:pos="1929" w:val="left" w:leader="none"/>
        </w:tabs>
        <w:spacing w:before="1"/>
        <w:ind w:left="597"/>
      </w:pPr>
      <w:r>
        <w:rPr>
          <w:w w:val="95"/>
        </w:rPr>
        <w:t>2,500</w:t>
        <w:tab/>
      </w:r>
      <w:r>
        <w:rPr/>
        <w:t>Licencia</w:t>
      </w:r>
    </w:p>
    <w:p>
      <w:pPr>
        <w:spacing w:after="0"/>
        <w:sectPr>
          <w:type w:val="continuous"/>
          <w:pgSz w:w="11910" w:h="16850"/>
          <w:pgMar w:top="1460" w:bottom="280" w:left="1200" w:right="340"/>
          <w:cols w:num="2" w:equalWidth="0">
            <w:col w:w="5955" w:space="40"/>
            <w:col w:w="4375"/>
          </w:cols>
        </w:sectPr>
      </w:pPr>
    </w:p>
    <w:p>
      <w:pPr>
        <w:pStyle w:val="BodyText"/>
        <w:spacing w:before="7"/>
        <w:rPr>
          <w:sz w:val="11"/>
        </w:rPr>
      </w:pPr>
    </w:p>
    <w:p>
      <w:pPr>
        <w:pStyle w:val="BodyText"/>
        <w:spacing w:line="278" w:lineRule="auto" w:before="99"/>
        <w:ind w:left="643" w:right="1029"/>
      </w:pPr>
      <w:r>
        <w:rPr/>
        <w:t>Por</w:t>
      </w:r>
      <w:r>
        <w:rPr>
          <w:spacing w:val="-16"/>
        </w:rPr>
        <w:t> </w:t>
      </w:r>
      <w:r>
        <w:rPr/>
        <w:t>la</w:t>
      </w:r>
      <w:r>
        <w:rPr>
          <w:spacing w:val="-14"/>
        </w:rPr>
        <w:t> </w:t>
      </w:r>
      <w:r>
        <w:rPr/>
        <w:t>renovación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2"/>
        </w:rPr>
        <w:t> </w:t>
      </w:r>
      <w:r>
        <w:rPr/>
        <w:t>licencia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construcción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se</w:t>
      </w:r>
      <w:r>
        <w:rPr>
          <w:spacing w:val="-15"/>
        </w:rPr>
        <w:t> </w:t>
      </w:r>
      <w:r>
        <w:rPr/>
        <w:t>refiere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fracción</w:t>
      </w:r>
      <w:r>
        <w:rPr>
          <w:spacing w:val="-14"/>
        </w:rPr>
        <w:t> </w:t>
      </w:r>
      <w:r>
        <w:rPr/>
        <w:t>IV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este</w:t>
      </w:r>
      <w:r>
        <w:rPr>
          <w:spacing w:val="1"/>
        </w:rPr>
        <w:t> </w:t>
      </w:r>
      <w:r>
        <w:rPr>
          <w:spacing w:val="-1"/>
        </w:rPr>
        <w:t>artículo,</w:t>
      </w:r>
      <w:r>
        <w:rPr>
          <w:spacing w:val="-18"/>
        </w:rPr>
        <w:t> </w:t>
      </w:r>
      <w:r>
        <w:rPr>
          <w:spacing w:val="-1"/>
        </w:rPr>
        <w:t>se</w:t>
      </w:r>
      <w:r>
        <w:rPr>
          <w:spacing w:val="-16"/>
        </w:rPr>
        <w:t> </w:t>
      </w:r>
      <w:r>
        <w:rPr>
          <w:spacing w:val="-1"/>
        </w:rPr>
        <w:t>pagará</w:t>
      </w:r>
      <w:r>
        <w:rPr>
          <w:spacing w:val="-13"/>
        </w:rPr>
        <w:t> </w:t>
      </w:r>
      <w:r>
        <w:rPr>
          <w:spacing w:val="-1"/>
        </w:rPr>
        <w:t>una</w:t>
      </w:r>
      <w:r>
        <w:rPr>
          <w:spacing w:val="-13"/>
        </w:rPr>
        <w:t> </w:t>
      </w:r>
      <w:r>
        <w:rPr/>
        <w:t>cuota</w:t>
      </w:r>
      <w:r>
        <w:rPr>
          <w:spacing w:val="-15"/>
        </w:rPr>
        <w:t> </w:t>
      </w:r>
      <w:r>
        <w:rPr/>
        <w:t>equivalente</w:t>
      </w:r>
      <w:r>
        <w:rPr>
          <w:spacing w:val="-16"/>
        </w:rPr>
        <w:t> </w:t>
      </w:r>
      <w:r>
        <w:rPr/>
        <w:t>al</w:t>
      </w:r>
      <w:r>
        <w:rPr>
          <w:spacing w:val="-15"/>
        </w:rPr>
        <w:t> </w:t>
      </w:r>
      <w:r>
        <w:rPr/>
        <w:t>50</w:t>
      </w:r>
      <w:r>
        <w:rPr>
          <w:spacing w:val="-16"/>
        </w:rPr>
        <w:t> </w:t>
      </w:r>
      <w:r>
        <w:rPr/>
        <w:t>por</w:t>
      </w:r>
      <w:r>
        <w:rPr>
          <w:spacing w:val="-15"/>
        </w:rPr>
        <w:t> </w:t>
      </w:r>
      <w:r>
        <w:rPr/>
        <w:t>ciento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los</w:t>
      </w:r>
      <w:r>
        <w:rPr>
          <w:spacing w:val="-16"/>
        </w:rPr>
        <w:t> </w:t>
      </w:r>
      <w:r>
        <w:rPr/>
        <w:t>derechos</w:t>
      </w:r>
      <w:r>
        <w:rPr>
          <w:spacing w:val="-16"/>
        </w:rPr>
        <w:t> </w:t>
      </w:r>
      <w:r>
        <w:rPr/>
        <w:t>establecidos</w:t>
      </w:r>
      <w:r>
        <w:rPr>
          <w:spacing w:val="-67"/>
        </w:rPr>
        <w:t> </w:t>
      </w:r>
      <w:r>
        <w:rPr>
          <w:spacing w:val="-1"/>
        </w:rPr>
        <w:t>en</w:t>
      </w:r>
      <w:r>
        <w:rPr>
          <w:spacing w:val="-16"/>
        </w:rPr>
        <w:t> </w:t>
      </w:r>
      <w:r>
        <w:rPr>
          <w:spacing w:val="-1"/>
        </w:rPr>
        <w:t>dicha</w:t>
      </w:r>
      <w:r>
        <w:rPr>
          <w:spacing w:val="-15"/>
        </w:rPr>
        <w:t> </w:t>
      </w:r>
      <w:r>
        <w:rPr>
          <w:spacing w:val="-1"/>
        </w:rPr>
        <w:t>fracción</w:t>
      </w:r>
      <w:r>
        <w:rPr>
          <w:spacing w:val="-16"/>
        </w:rPr>
        <w:t> </w:t>
      </w:r>
      <w:r>
        <w:rPr/>
        <w:t>por</w:t>
      </w:r>
      <w:r>
        <w:rPr>
          <w:spacing w:val="-16"/>
        </w:rPr>
        <w:t> </w:t>
      </w:r>
      <w:r>
        <w:rPr/>
        <w:t>los</w:t>
      </w:r>
      <w:r>
        <w:rPr>
          <w:spacing w:val="-14"/>
        </w:rPr>
        <w:t> </w:t>
      </w:r>
      <w:r>
        <w:rPr/>
        <w:t>trabajos</w:t>
      </w:r>
      <w:r>
        <w:rPr>
          <w:spacing w:val="-18"/>
        </w:rPr>
        <w:t> </w:t>
      </w:r>
      <w:r>
        <w:rPr/>
        <w:t>otorgados</w:t>
      </w:r>
      <w:r>
        <w:rPr>
          <w:spacing w:val="-14"/>
        </w:rPr>
        <w:t> </w:t>
      </w:r>
      <w:r>
        <w:rPr/>
        <w:t>en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correspondiente</w:t>
      </w:r>
      <w:r>
        <w:rPr>
          <w:spacing w:val="-16"/>
        </w:rPr>
        <w:t> </w:t>
      </w:r>
      <w:r>
        <w:rPr/>
        <w:t>licencia.</w:t>
      </w:r>
    </w:p>
    <w:p>
      <w:pPr>
        <w:pStyle w:val="BodyText"/>
        <w:spacing w:line="278" w:lineRule="auto" w:before="199"/>
        <w:ind w:left="643" w:right="1029"/>
      </w:pPr>
      <w:r>
        <w:rPr/>
        <w:t>Por la prórroga de la licencia de construcción a que se refiere la fracción IV de este</w:t>
      </w:r>
      <w:r>
        <w:rPr>
          <w:spacing w:val="1"/>
        </w:rPr>
        <w:t> </w:t>
      </w:r>
      <w:r>
        <w:rPr>
          <w:spacing w:val="-1"/>
        </w:rPr>
        <w:t>artículo,</w:t>
      </w:r>
      <w:r>
        <w:rPr>
          <w:spacing w:val="-18"/>
        </w:rPr>
        <w:t> </w:t>
      </w:r>
      <w:r>
        <w:rPr>
          <w:spacing w:val="-1"/>
        </w:rPr>
        <w:t>se</w:t>
      </w:r>
      <w:r>
        <w:rPr>
          <w:spacing w:val="-16"/>
        </w:rPr>
        <w:t> </w:t>
      </w:r>
      <w:r>
        <w:rPr>
          <w:spacing w:val="-1"/>
        </w:rPr>
        <w:t>pagará</w:t>
      </w:r>
      <w:r>
        <w:rPr>
          <w:spacing w:val="-13"/>
        </w:rPr>
        <w:t> </w:t>
      </w:r>
      <w:r>
        <w:rPr>
          <w:spacing w:val="-1"/>
        </w:rPr>
        <w:t>una</w:t>
      </w:r>
      <w:r>
        <w:rPr>
          <w:spacing w:val="-13"/>
        </w:rPr>
        <w:t> </w:t>
      </w:r>
      <w:r>
        <w:rPr/>
        <w:t>cuota</w:t>
      </w:r>
      <w:r>
        <w:rPr>
          <w:spacing w:val="-15"/>
        </w:rPr>
        <w:t> </w:t>
      </w:r>
      <w:r>
        <w:rPr/>
        <w:t>equivalente</w:t>
      </w:r>
      <w:r>
        <w:rPr>
          <w:spacing w:val="-16"/>
        </w:rPr>
        <w:t> </w:t>
      </w:r>
      <w:r>
        <w:rPr/>
        <w:t>al</w:t>
      </w:r>
      <w:r>
        <w:rPr>
          <w:spacing w:val="-15"/>
        </w:rPr>
        <w:t> </w:t>
      </w:r>
      <w:r>
        <w:rPr/>
        <w:t>25</w:t>
      </w:r>
      <w:r>
        <w:rPr>
          <w:spacing w:val="-16"/>
        </w:rPr>
        <w:t> </w:t>
      </w:r>
      <w:r>
        <w:rPr/>
        <w:t>por</w:t>
      </w:r>
      <w:r>
        <w:rPr>
          <w:spacing w:val="-15"/>
        </w:rPr>
        <w:t> </w:t>
      </w:r>
      <w:r>
        <w:rPr/>
        <w:t>ciento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los</w:t>
      </w:r>
      <w:r>
        <w:rPr>
          <w:spacing w:val="-16"/>
        </w:rPr>
        <w:t> </w:t>
      </w:r>
      <w:r>
        <w:rPr/>
        <w:t>derechos</w:t>
      </w:r>
      <w:r>
        <w:rPr>
          <w:spacing w:val="-16"/>
        </w:rPr>
        <w:t> </w:t>
      </w:r>
      <w:r>
        <w:rPr/>
        <w:t>establecidos</w:t>
      </w:r>
      <w:r>
        <w:rPr>
          <w:spacing w:val="-67"/>
        </w:rPr>
        <w:t> </w:t>
      </w:r>
      <w:r>
        <w:rPr/>
        <w:t>en dicha fracción por los trabajos otorgados en la correspondiente licencia. La cuota</w:t>
      </w:r>
      <w:r>
        <w:rPr>
          <w:spacing w:val="1"/>
        </w:rPr>
        <w:t> </w:t>
      </w:r>
      <w:r>
        <w:rPr/>
        <w:t>señalada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este</w:t>
      </w:r>
      <w:r>
        <w:rPr>
          <w:spacing w:val="-12"/>
        </w:rPr>
        <w:t> </w:t>
      </w:r>
      <w:r>
        <w:rPr/>
        <w:t>párrafo</w:t>
      </w:r>
      <w:r>
        <w:rPr>
          <w:spacing w:val="-15"/>
        </w:rPr>
        <w:t> </w:t>
      </w:r>
      <w:r>
        <w:rPr/>
        <w:t>se</w:t>
      </w:r>
      <w:r>
        <w:rPr>
          <w:spacing w:val="-14"/>
        </w:rPr>
        <w:t> </w:t>
      </w:r>
      <w:r>
        <w:rPr/>
        <w:t>considerará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2"/>
        </w:rPr>
        <w:t> </w:t>
      </w:r>
      <w:r>
        <w:rPr/>
        <w:t>otorga</w:t>
      </w:r>
      <w:r>
        <w:rPr>
          <w:spacing w:val="-13"/>
        </w:rPr>
        <w:t> </w:t>
      </w:r>
      <w:r>
        <w:rPr/>
        <w:t>por</w:t>
      </w:r>
      <w:r>
        <w:rPr>
          <w:spacing w:val="-11"/>
        </w:rPr>
        <w:t> </w:t>
      </w:r>
      <w:r>
        <w:rPr/>
        <w:t>una</w:t>
      </w:r>
      <w:r>
        <w:rPr>
          <w:spacing w:val="-13"/>
        </w:rPr>
        <w:t> </w:t>
      </w:r>
      <w:r>
        <w:rPr/>
        <w:t>licencia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un</w:t>
      </w:r>
      <w:r>
        <w:rPr>
          <w:spacing w:val="-13"/>
        </w:rPr>
        <w:t> </w:t>
      </w:r>
      <w:r>
        <w:rPr/>
        <w:t>plazo</w:t>
      </w:r>
      <w:r>
        <w:rPr>
          <w:spacing w:val="-14"/>
        </w:rPr>
        <w:t> </w:t>
      </w:r>
      <w:r>
        <w:rPr/>
        <w:t>de</w:t>
      </w:r>
      <w:r>
        <w:rPr>
          <w:spacing w:val="1"/>
        </w:rPr>
        <w:t> </w:t>
      </w:r>
      <w:r>
        <w:rPr>
          <w:w w:val="95"/>
        </w:rPr>
        <w:t>24</w:t>
      </w:r>
      <w:r>
        <w:rPr>
          <w:spacing w:val="-1"/>
          <w:w w:val="95"/>
        </w:rPr>
        <w:t> </w:t>
      </w:r>
      <w:r>
        <w:rPr>
          <w:w w:val="95"/>
        </w:rPr>
        <w:t>meses,</w:t>
      </w:r>
      <w:r>
        <w:rPr>
          <w:spacing w:val="-4"/>
          <w:w w:val="95"/>
        </w:rPr>
        <w:t> </w:t>
      </w:r>
      <w:r>
        <w:rPr>
          <w:w w:val="95"/>
        </w:rPr>
        <w:t>sin</w:t>
      </w:r>
      <w:r>
        <w:rPr>
          <w:spacing w:val="2"/>
          <w:w w:val="95"/>
        </w:rPr>
        <w:t> </w:t>
      </w:r>
      <w:r>
        <w:rPr>
          <w:w w:val="95"/>
        </w:rPr>
        <w:t>embargo</w:t>
      </w:r>
      <w:r>
        <w:rPr>
          <w:spacing w:val="-1"/>
          <w:w w:val="95"/>
        </w:rPr>
        <w:t> </w:t>
      </w:r>
      <w:r>
        <w:rPr>
          <w:w w:val="95"/>
        </w:rPr>
        <w:t>si</w:t>
      </w:r>
      <w:r>
        <w:rPr>
          <w:spacing w:val="3"/>
          <w:w w:val="95"/>
        </w:rPr>
        <w:t> </w:t>
      </w:r>
      <w:r>
        <w:rPr>
          <w:w w:val="95"/>
        </w:rPr>
        <w:t>el plazo</w:t>
      </w:r>
      <w:r>
        <w:rPr>
          <w:spacing w:val="-1"/>
          <w:w w:val="95"/>
        </w:rPr>
        <w:t> </w:t>
      </w:r>
      <w:r>
        <w:rPr>
          <w:w w:val="95"/>
        </w:rPr>
        <w:t>fuese</w:t>
      </w:r>
      <w:r>
        <w:rPr>
          <w:spacing w:val="-1"/>
          <w:w w:val="95"/>
        </w:rPr>
        <w:t> </w:t>
      </w:r>
      <w:r>
        <w:rPr>
          <w:w w:val="95"/>
        </w:rPr>
        <w:t>menor la cuota será</w:t>
      </w:r>
      <w:r>
        <w:rPr>
          <w:spacing w:val="-1"/>
          <w:w w:val="95"/>
        </w:rPr>
        <w:t> </w:t>
      </w:r>
      <w:r>
        <w:rPr>
          <w:w w:val="95"/>
        </w:rPr>
        <w:t>en</w:t>
      </w:r>
      <w:r>
        <w:rPr>
          <w:spacing w:val="2"/>
          <w:w w:val="95"/>
        </w:rPr>
        <w:t> </w:t>
      </w:r>
      <w:r>
        <w:rPr>
          <w:w w:val="95"/>
        </w:rPr>
        <w:t>proporción</w:t>
      </w:r>
      <w:r>
        <w:rPr>
          <w:spacing w:val="3"/>
          <w:w w:val="95"/>
        </w:rPr>
        <w:t> </w:t>
      </w:r>
      <w:r>
        <w:rPr>
          <w:w w:val="95"/>
        </w:rPr>
        <w:t>al número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64"/>
          <w:w w:val="95"/>
        </w:rPr>
        <w:t> </w:t>
      </w:r>
      <w:r>
        <w:rPr>
          <w:w w:val="95"/>
        </w:rPr>
        <w:t>meses</w:t>
      </w:r>
      <w:r>
        <w:rPr>
          <w:spacing w:val="-11"/>
          <w:w w:val="95"/>
        </w:rPr>
        <w:t> </w:t>
      </w:r>
      <w:r>
        <w:rPr>
          <w:w w:val="95"/>
        </w:rPr>
        <w:t>por</w:t>
      </w:r>
      <w:r>
        <w:rPr>
          <w:spacing w:val="-11"/>
          <w:w w:val="95"/>
        </w:rPr>
        <w:t> </w:t>
      </w:r>
      <w:r>
        <w:rPr>
          <w:w w:val="95"/>
        </w:rPr>
        <w:t>los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fuese</w:t>
      </w:r>
      <w:r>
        <w:rPr>
          <w:spacing w:val="-11"/>
          <w:w w:val="95"/>
        </w:rPr>
        <w:t> </w:t>
      </w:r>
      <w:r>
        <w:rPr>
          <w:w w:val="95"/>
        </w:rPr>
        <w:t>solicitada</w:t>
      </w:r>
      <w:r>
        <w:rPr>
          <w:spacing w:val="-10"/>
          <w:w w:val="95"/>
        </w:rPr>
        <w:t> </w:t>
      </w:r>
      <w:r>
        <w:rPr>
          <w:w w:val="95"/>
        </w:rPr>
        <w:t>dicha</w:t>
      </w:r>
      <w:r>
        <w:rPr>
          <w:spacing w:val="-10"/>
          <w:w w:val="95"/>
        </w:rPr>
        <w:t> </w:t>
      </w:r>
      <w:r>
        <w:rPr>
          <w:w w:val="95"/>
        </w:rPr>
        <w:t>prórroga.</w:t>
      </w:r>
    </w:p>
    <w:p>
      <w:pPr>
        <w:spacing w:after="0" w:line="278" w:lineRule="auto"/>
        <w:sectPr>
          <w:type w:val="continuous"/>
          <w:pgSz w:w="11910" w:h="16850"/>
          <w:pgMar w:top="1460" w:bottom="280" w:left="1200" w:right="340"/>
        </w:sect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99"/>
        <w:ind w:left="643"/>
      </w:pPr>
      <w:r>
        <w:rPr>
          <w:w w:val="95"/>
        </w:rPr>
        <w:t>V.-</w:t>
      </w:r>
      <w:r>
        <w:rPr>
          <w:spacing w:val="14"/>
          <w:w w:val="95"/>
        </w:rPr>
        <w:t> </w:t>
      </w:r>
      <w:r>
        <w:rPr>
          <w:w w:val="95"/>
        </w:rPr>
        <w:t>Constancia</w:t>
      </w:r>
      <w:r>
        <w:rPr>
          <w:spacing w:val="15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Terminación</w:t>
      </w:r>
      <w:r>
        <w:rPr>
          <w:spacing w:val="15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obra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24"/>
        </w:numPr>
        <w:tabs>
          <w:tab w:pos="1129" w:val="left" w:leader="none"/>
          <w:tab w:pos="7146" w:val="left" w:leader="none"/>
          <w:tab w:pos="8183" w:val="left" w:leader="none"/>
        </w:tabs>
        <w:spacing w:line="240" w:lineRule="auto" w:before="0" w:after="0"/>
        <w:ind w:left="1128" w:right="0" w:hanging="268"/>
        <w:jc w:val="left"/>
        <w:rPr>
          <w:sz w:val="20"/>
        </w:rPr>
      </w:pPr>
      <w:r>
        <w:rPr>
          <w:w w:val="95"/>
          <w:sz w:val="20"/>
        </w:rPr>
        <w:t>Con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superficie cubierta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hasta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45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m2</w:t>
        <w:tab/>
      </w:r>
      <w:r>
        <w:rPr>
          <w:sz w:val="20"/>
        </w:rPr>
        <w:t>0.03</w:t>
        <w:tab/>
        <w:t>Metro</w:t>
      </w:r>
      <w:r>
        <w:rPr>
          <w:spacing w:val="8"/>
          <w:sz w:val="20"/>
        </w:rPr>
        <w:t> </w:t>
      </w:r>
      <w:r>
        <w:rPr>
          <w:sz w:val="20"/>
        </w:rPr>
        <w:t>Cuadrado</w:t>
      </w: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ListParagraph"/>
        <w:numPr>
          <w:ilvl w:val="1"/>
          <w:numId w:val="24"/>
        </w:numPr>
        <w:tabs>
          <w:tab w:pos="1169" w:val="left" w:leader="none"/>
        </w:tabs>
        <w:spacing w:line="280" w:lineRule="auto" w:before="99" w:after="0"/>
        <w:ind w:left="1147" w:right="38" w:hanging="286"/>
        <w:jc w:val="left"/>
        <w:rPr>
          <w:sz w:val="20"/>
        </w:rPr>
      </w:pPr>
      <w:r>
        <w:rPr>
          <w:sz w:val="20"/>
        </w:rPr>
        <w:t>Con</w:t>
      </w:r>
      <w:r>
        <w:rPr>
          <w:spacing w:val="17"/>
          <w:sz w:val="20"/>
        </w:rPr>
        <w:t> </w:t>
      </w:r>
      <w:r>
        <w:rPr>
          <w:sz w:val="20"/>
        </w:rPr>
        <w:t>superficie</w:t>
      </w:r>
      <w:r>
        <w:rPr>
          <w:spacing w:val="17"/>
          <w:sz w:val="20"/>
        </w:rPr>
        <w:t> </w:t>
      </w:r>
      <w:r>
        <w:rPr>
          <w:sz w:val="20"/>
        </w:rPr>
        <w:t>cubierta</w:t>
      </w:r>
      <w:r>
        <w:rPr>
          <w:spacing w:val="17"/>
          <w:sz w:val="20"/>
        </w:rPr>
        <w:t> </w:t>
      </w:r>
      <w:r>
        <w:rPr>
          <w:sz w:val="20"/>
        </w:rPr>
        <w:t>mayor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45</w:t>
      </w:r>
      <w:r>
        <w:rPr>
          <w:spacing w:val="20"/>
          <w:sz w:val="20"/>
        </w:rPr>
        <w:t> </w:t>
      </w:r>
      <w:r>
        <w:rPr>
          <w:sz w:val="20"/>
        </w:rPr>
        <w:t>m2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hasta</w:t>
      </w:r>
      <w:r>
        <w:rPr>
          <w:spacing w:val="-68"/>
          <w:sz w:val="20"/>
        </w:rPr>
        <w:t> </w:t>
      </w:r>
      <w:r>
        <w:rPr>
          <w:w w:val="95"/>
          <w:sz w:val="20"/>
        </w:rPr>
        <w:t>120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m2</w:t>
      </w:r>
    </w:p>
    <w:p>
      <w:pPr>
        <w:pStyle w:val="ListParagraph"/>
        <w:numPr>
          <w:ilvl w:val="1"/>
          <w:numId w:val="24"/>
        </w:numPr>
        <w:tabs>
          <w:tab w:pos="1150" w:val="left" w:leader="none"/>
        </w:tabs>
        <w:spacing w:line="278" w:lineRule="auto" w:before="197" w:after="0"/>
        <w:ind w:left="1147" w:right="44" w:hanging="286"/>
        <w:jc w:val="left"/>
        <w:rPr>
          <w:sz w:val="20"/>
        </w:rPr>
      </w:pPr>
      <w:r>
        <w:rPr>
          <w:sz w:val="20"/>
        </w:rPr>
        <w:t>Con</w:t>
      </w:r>
      <w:r>
        <w:rPr>
          <w:spacing w:val="2"/>
          <w:sz w:val="20"/>
        </w:rPr>
        <w:t> </w:t>
      </w:r>
      <w:r>
        <w:rPr>
          <w:sz w:val="20"/>
        </w:rPr>
        <w:t>superficie</w:t>
      </w:r>
      <w:r>
        <w:rPr>
          <w:spacing w:val="2"/>
          <w:sz w:val="20"/>
        </w:rPr>
        <w:t> </w:t>
      </w:r>
      <w:r>
        <w:rPr>
          <w:sz w:val="20"/>
        </w:rPr>
        <w:t>cubierta</w:t>
      </w:r>
      <w:r>
        <w:rPr>
          <w:spacing w:val="3"/>
          <w:sz w:val="20"/>
        </w:rPr>
        <w:t> </w:t>
      </w:r>
      <w:r>
        <w:rPr>
          <w:sz w:val="20"/>
        </w:rPr>
        <w:t>mayor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120</w:t>
      </w:r>
      <w:r>
        <w:rPr>
          <w:spacing w:val="2"/>
          <w:sz w:val="20"/>
        </w:rPr>
        <w:t> </w:t>
      </w:r>
      <w:r>
        <w:rPr>
          <w:sz w:val="20"/>
        </w:rPr>
        <w:t>m2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hasta</w:t>
      </w:r>
      <w:r>
        <w:rPr>
          <w:spacing w:val="-67"/>
          <w:sz w:val="20"/>
        </w:rPr>
        <w:t> </w:t>
      </w:r>
      <w:r>
        <w:rPr>
          <w:w w:val="95"/>
          <w:sz w:val="20"/>
        </w:rPr>
        <w:t>240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m2</w:t>
      </w:r>
    </w:p>
    <w:p>
      <w:pPr>
        <w:pStyle w:val="ListParagraph"/>
        <w:numPr>
          <w:ilvl w:val="1"/>
          <w:numId w:val="23"/>
        </w:numPr>
        <w:tabs>
          <w:tab w:pos="1899" w:val="left" w:leader="none"/>
          <w:tab w:pos="1900" w:val="left" w:leader="none"/>
        </w:tabs>
        <w:spacing w:line="240" w:lineRule="auto" w:before="99" w:after="0"/>
        <w:ind w:left="1899" w:right="0" w:hanging="1039"/>
        <w:jc w:val="left"/>
        <w:rPr>
          <w:sz w:val="20"/>
        </w:rPr>
      </w:pPr>
      <w:r>
        <w:rPr>
          <w:spacing w:val="1"/>
          <w:w w:val="108"/>
          <w:sz w:val="20"/>
        </w:rPr>
        <w:br w:type="column"/>
      </w:r>
      <w:r>
        <w:rPr>
          <w:sz w:val="20"/>
        </w:rPr>
        <w:t>Metro</w:t>
      </w:r>
      <w:r>
        <w:rPr>
          <w:spacing w:val="36"/>
          <w:sz w:val="20"/>
        </w:rPr>
        <w:t> </w:t>
      </w:r>
      <w:r>
        <w:rPr>
          <w:sz w:val="20"/>
        </w:rPr>
        <w:t>Cuadrado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pStyle w:val="ListParagraph"/>
        <w:numPr>
          <w:ilvl w:val="1"/>
          <w:numId w:val="23"/>
        </w:numPr>
        <w:tabs>
          <w:tab w:pos="1899" w:val="left" w:leader="none"/>
          <w:tab w:pos="1900" w:val="left" w:leader="none"/>
        </w:tabs>
        <w:spacing w:line="240" w:lineRule="auto" w:before="0" w:after="0"/>
        <w:ind w:left="1899" w:right="0" w:hanging="1039"/>
        <w:jc w:val="left"/>
        <w:rPr>
          <w:sz w:val="20"/>
        </w:rPr>
      </w:pPr>
      <w:r>
        <w:rPr>
          <w:sz w:val="20"/>
        </w:rPr>
        <w:t>Metro</w:t>
      </w:r>
      <w:r>
        <w:rPr>
          <w:spacing w:val="36"/>
          <w:sz w:val="20"/>
        </w:rPr>
        <w:t> </w:t>
      </w:r>
      <w:r>
        <w:rPr>
          <w:sz w:val="20"/>
        </w:rPr>
        <w:t>Cuadrado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50"/>
          <w:pgMar w:top="1460" w:bottom="280" w:left="1200" w:right="340"/>
          <w:cols w:num="2" w:equalWidth="0">
            <w:col w:w="6215" w:space="69"/>
            <w:col w:w="4086"/>
          </w:cols>
        </w:sectPr>
      </w:pPr>
    </w:p>
    <w:p>
      <w:pPr>
        <w:pStyle w:val="BodyText"/>
        <w:spacing w:before="2"/>
        <w:rPr>
          <w:sz w:val="8"/>
        </w:rPr>
      </w:pPr>
    </w:p>
    <w:p>
      <w:pPr>
        <w:pStyle w:val="ListParagraph"/>
        <w:numPr>
          <w:ilvl w:val="1"/>
          <w:numId w:val="24"/>
        </w:numPr>
        <w:tabs>
          <w:tab w:pos="1129" w:val="left" w:leader="none"/>
          <w:tab w:pos="7146" w:val="left" w:leader="none"/>
          <w:tab w:pos="8183" w:val="left" w:leader="none"/>
        </w:tabs>
        <w:spacing w:line="240" w:lineRule="auto" w:before="100" w:after="0"/>
        <w:ind w:left="1128" w:right="0" w:hanging="268"/>
        <w:jc w:val="left"/>
        <w:rPr>
          <w:sz w:val="20"/>
        </w:rPr>
      </w:pPr>
      <w:r>
        <w:rPr>
          <w:w w:val="95"/>
          <w:sz w:val="20"/>
        </w:rPr>
        <w:t>Con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superficie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mayor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240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m2</w:t>
        <w:tab/>
      </w:r>
      <w:r>
        <w:rPr>
          <w:sz w:val="20"/>
        </w:rPr>
        <w:t>0.06</w:t>
        <w:tab/>
        <w:t>Metro</w:t>
      </w:r>
      <w:r>
        <w:rPr>
          <w:spacing w:val="7"/>
          <w:sz w:val="20"/>
        </w:rPr>
        <w:t> </w:t>
      </w:r>
      <w:r>
        <w:rPr>
          <w:sz w:val="20"/>
        </w:rPr>
        <w:t>Cuadrado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4"/>
        </w:numPr>
        <w:tabs>
          <w:tab w:pos="1119" w:val="left" w:leader="none"/>
          <w:tab w:pos="7146" w:val="left" w:leader="none"/>
          <w:tab w:pos="8413" w:val="left" w:leader="none"/>
        </w:tabs>
        <w:spacing w:line="240" w:lineRule="auto" w:before="0" w:after="0"/>
        <w:ind w:left="1118" w:right="0" w:hanging="258"/>
        <w:jc w:val="left"/>
        <w:rPr>
          <w:sz w:val="20"/>
        </w:rPr>
      </w:pP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excavación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zanjas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vía</w:t>
      </w:r>
      <w:r>
        <w:rPr>
          <w:spacing w:val="-9"/>
          <w:sz w:val="20"/>
        </w:rPr>
        <w:t> </w:t>
      </w:r>
      <w:r>
        <w:rPr>
          <w:sz w:val="20"/>
        </w:rPr>
        <w:t>pública</w:t>
        <w:tab/>
        <w:t>0.02</w:t>
        <w:tab/>
      </w:r>
      <w:r>
        <w:rPr>
          <w:w w:val="95"/>
          <w:sz w:val="20"/>
        </w:rPr>
        <w:t>Metro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Lineal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24"/>
        </w:numPr>
        <w:tabs>
          <w:tab w:pos="1052" w:val="left" w:leader="none"/>
          <w:tab w:pos="7146" w:val="left" w:leader="none"/>
          <w:tab w:pos="8334" w:val="left" w:leader="none"/>
        </w:tabs>
        <w:spacing w:line="240" w:lineRule="auto" w:before="0" w:after="0"/>
        <w:ind w:left="1051" w:right="0" w:hanging="191"/>
        <w:jc w:val="left"/>
        <w:rPr>
          <w:sz w:val="20"/>
        </w:rPr>
      </w:pP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excavación</w:t>
      </w:r>
      <w:r>
        <w:rPr>
          <w:spacing w:val="-15"/>
          <w:sz w:val="20"/>
        </w:rPr>
        <w:t> </w:t>
      </w:r>
      <w:r>
        <w:rPr>
          <w:sz w:val="20"/>
        </w:rPr>
        <w:t>distinta</w:t>
      </w:r>
      <w:r>
        <w:rPr>
          <w:spacing w:val="-17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señalada</w:t>
      </w:r>
      <w:r>
        <w:rPr>
          <w:spacing w:val="-15"/>
          <w:sz w:val="20"/>
        </w:rPr>
        <w:t> </w:t>
      </w:r>
      <w:r>
        <w:rPr>
          <w:sz w:val="20"/>
        </w:rPr>
        <w:t>en</w:t>
      </w:r>
      <w:r>
        <w:rPr>
          <w:spacing w:val="-15"/>
          <w:sz w:val="20"/>
        </w:rPr>
        <w:t> </w:t>
      </w:r>
      <w:r>
        <w:rPr>
          <w:sz w:val="20"/>
        </w:rPr>
        <w:t>el</w:t>
      </w:r>
      <w:r>
        <w:rPr>
          <w:spacing w:val="-15"/>
          <w:sz w:val="20"/>
        </w:rPr>
        <w:t> </w:t>
      </w:r>
      <w:r>
        <w:rPr>
          <w:sz w:val="20"/>
        </w:rPr>
        <w:t>inciso</w:t>
      </w:r>
      <w:r>
        <w:rPr>
          <w:spacing w:val="-16"/>
          <w:sz w:val="20"/>
        </w:rPr>
        <w:t> </w:t>
      </w:r>
      <w:r>
        <w:rPr>
          <w:sz w:val="20"/>
        </w:rPr>
        <w:t>e)</w:t>
        <w:tab/>
        <w:t>0.03</w:t>
        <w:tab/>
        <w:t>Metro</w:t>
      </w:r>
      <w:r>
        <w:rPr>
          <w:spacing w:val="3"/>
          <w:sz w:val="20"/>
        </w:rPr>
        <w:t> </w:t>
      </w:r>
      <w:r>
        <w:rPr>
          <w:sz w:val="20"/>
        </w:rPr>
        <w:t>Cúbico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4"/>
        </w:numPr>
        <w:tabs>
          <w:tab w:pos="1124" w:val="left" w:leader="none"/>
          <w:tab w:pos="7146" w:val="left" w:leader="none"/>
          <w:tab w:pos="8183" w:val="left" w:leader="none"/>
        </w:tabs>
        <w:spacing w:line="240" w:lineRule="auto" w:before="0" w:after="0"/>
        <w:ind w:left="1123" w:right="0" w:hanging="263"/>
        <w:jc w:val="left"/>
        <w:rPr>
          <w:sz w:val="20"/>
        </w:rPr>
      </w:pP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demolición</w:t>
      </w:r>
      <w:r>
        <w:rPr>
          <w:spacing w:val="-15"/>
          <w:sz w:val="20"/>
        </w:rPr>
        <w:t> </w:t>
      </w:r>
      <w:r>
        <w:rPr>
          <w:sz w:val="20"/>
        </w:rPr>
        <w:t>distinta</w:t>
      </w:r>
      <w:r>
        <w:rPr>
          <w:spacing w:val="-17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bardas</w:t>
        <w:tab/>
        <w:t>0.02</w:t>
        <w:tab/>
        <w:t>Metro</w:t>
      </w:r>
      <w:r>
        <w:rPr>
          <w:spacing w:val="8"/>
          <w:sz w:val="20"/>
        </w:rPr>
        <w:t> </w:t>
      </w:r>
      <w:r>
        <w:rPr>
          <w:sz w:val="20"/>
        </w:rPr>
        <w:t>Cuadrado</w:t>
      </w: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50"/>
          <w:pgMar w:top="1460" w:bottom="280" w:left="1200" w:right="340"/>
        </w:sectPr>
      </w:pPr>
    </w:p>
    <w:p>
      <w:pPr>
        <w:pStyle w:val="ListParagraph"/>
        <w:numPr>
          <w:ilvl w:val="1"/>
          <w:numId w:val="24"/>
        </w:numPr>
        <w:tabs>
          <w:tab w:pos="1150" w:val="left" w:leader="none"/>
        </w:tabs>
        <w:spacing w:line="278" w:lineRule="auto" w:before="100" w:after="0"/>
        <w:ind w:left="1147" w:right="38" w:hanging="286"/>
        <w:jc w:val="both"/>
        <w:rPr>
          <w:sz w:val="20"/>
        </w:rPr>
      </w:pPr>
      <w:r>
        <w:rPr>
          <w:sz w:val="20"/>
        </w:rPr>
        <w:t>De instalación de una torre de comunicación 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estructura</w:t>
      </w:r>
      <w:r>
        <w:rPr>
          <w:spacing w:val="1"/>
          <w:sz w:val="20"/>
        </w:rPr>
        <w:t> </w:t>
      </w:r>
      <w:r>
        <w:rPr>
          <w:sz w:val="20"/>
        </w:rPr>
        <w:t>monopolar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colocación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antena</w:t>
      </w:r>
      <w:r>
        <w:rPr>
          <w:spacing w:val="1"/>
          <w:sz w:val="20"/>
        </w:rPr>
        <w:t> </w:t>
      </w:r>
      <w:r>
        <w:rPr>
          <w:sz w:val="20"/>
        </w:rPr>
        <w:t>celular,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70"/>
          <w:sz w:val="20"/>
        </w:rPr>
        <w:t> </w:t>
      </w:r>
      <w:r>
        <w:rPr>
          <w:sz w:val="20"/>
        </w:rPr>
        <w:t>concreto</w:t>
      </w:r>
      <w:r>
        <w:rPr>
          <w:spacing w:val="70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adición de cualquier equipo de telecomunicación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torre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alta</w:t>
      </w:r>
      <w:r>
        <w:rPr>
          <w:spacing w:val="1"/>
          <w:sz w:val="20"/>
        </w:rPr>
        <w:t> </w:t>
      </w:r>
      <w:r>
        <w:rPr>
          <w:sz w:val="20"/>
        </w:rPr>
        <w:t>tensión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infraestructura</w:t>
      </w:r>
      <w:r>
        <w:rPr>
          <w:spacing w:val="1"/>
          <w:sz w:val="20"/>
        </w:rPr>
        <w:t> </w:t>
      </w:r>
      <w:r>
        <w:rPr>
          <w:sz w:val="20"/>
        </w:rPr>
        <w:t>existente.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colocación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68"/>
          <w:sz w:val="20"/>
        </w:rPr>
        <w:t> </w:t>
      </w:r>
      <w:r>
        <w:rPr>
          <w:sz w:val="20"/>
        </w:rPr>
        <w:t>unidad</w:t>
      </w:r>
    </w:p>
    <w:p>
      <w:pPr>
        <w:pStyle w:val="BodyText"/>
        <w:spacing w:before="200"/>
        <w:ind w:left="643"/>
      </w:pPr>
      <w:r>
        <w:rPr>
          <w:w w:val="95"/>
        </w:rPr>
        <w:t>VI.-</w:t>
      </w:r>
      <w:r>
        <w:rPr>
          <w:spacing w:val="5"/>
          <w:w w:val="95"/>
        </w:rPr>
        <w:t> </w:t>
      </w:r>
      <w:r>
        <w:rPr>
          <w:w w:val="95"/>
        </w:rPr>
        <w:t>Licencia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Urbanización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865" w:val="left" w:leader="none"/>
        </w:tabs>
        <w:spacing w:line="240" w:lineRule="auto" w:before="1" w:after="0"/>
        <w:ind w:left="864" w:right="0" w:hanging="222"/>
        <w:jc w:val="left"/>
        <w:rPr>
          <w:sz w:val="20"/>
        </w:rPr>
      </w:pPr>
      <w:r>
        <w:rPr>
          <w:w w:val="95"/>
          <w:sz w:val="20"/>
        </w:rPr>
        <w:t>Licencia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Urbanización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por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servicios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básicos</w:t>
      </w:r>
    </w:p>
    <w:p>
      <w:pPr>
        <w:pStyle w:val="BodyText"/>
        <w:tabs>
          <w:tab w:pos="1916" w:val="left" w:leader="none"/>
        </w:tabs>
        <w:spacing w:before="100"/>
        <w:ind w:left="643"/>
      </w:pPr>
      <w:r>
        <w:rPr/>
        <w:br w:type="column"/>
      </w:r>
      <w:r>
        <w:rPr/>
        <w:t>275</w:t>
        <w:tab/>
        <w:t>Constancia</w:t>
      </w:r>
    </w:p>
    <w:p>
      <w:pPr>
        <w:spacing w:after="0"/>
        <w:sectPr>
          <w:type w:val="continuous"/>
          <w:pgSz w:w="11910" w:h="16850"/>
          <w:pgMar w:top="1460" w:bottom="280" w:left="1200" w:right="340"/>
          <w:cols w:num="2" w:equalWidth="0">
            <w:col w:w="6213" w:space="316"/>
            <w:col w:w="3841"/>
          </w:cols>
        </w:sectPr>
      </w:pPr>
    </w:p>
    <w:p>
      <w:pPr>
        <w:pStyle w:val="BodyText"/>
        <w:spacing w:before="6"/>
        <w:rPr>
          <w:sz w:val="11"/>
        </w:rPr>
      </w:pPr>
    </w:p>
    <w:p>
      <w:pPr>
        <w:pStyle w:val="ListParagraph"/>
        <w:numPr>
          <w:ilvl w:val="0"/>
          <w:numId w:val="26"/>
        </w:numPr>
        <w:tabs>
          <w:tab w:pos="1129" w:val="left" w:leader="none"/>
          <w:tab w:pos="6894" w:val="left" w:leader="none"/>
          <w:tab w:pos="7882" w:val="left" w:leader="none"/>
        </w:tabs>
        <w:spacing w:line="280" w:lineRule="auto" w:before="99" w:after="0"/>
        <w:ind w:left="7909" w:right="512" w:hanging="7045"/>
        <w:jc w:val="left"/>
        <w:rPr>
          <w:sz w:val="20"/>
        </w:rPr>
      </w:pPr>
      <w:r>
        <w:rPr>
          <w:w w:val="95"/>
          <w:sz w:val="20"/>
        </w:rPr>
        <w:t>Zona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1.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Consolidación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Urbana</w:t>
        <w:tab/>
      </w:r>
      <w:r>
        <w:rPr>
          <w:sz w:val="20"/>
        </w:rPr>
        <w:t>0.02</w:t>
        <w:tab/>
        <w:t>Metro</w:t>
      </w:r>
      <w:r>
        <w:rPr>
          <w:spacing w:val="16"/>
          <w:sz w:val="20"/>
        </w:rPr>
        <w:t> </w:t>
      </w:r>
      <w:r>
        <w:rPr>
          <w:sz w:val="20"/>
        </w:rPr>
        <w:t>Cuadrado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-67"/>
          <w:sz w:val="20"/>
        </w:rPr>
        <w:t> </w:t>
      </w:r>
      <w:r>
        <w:rPr>
          <w:w w:val="95"/>
          <w:sz w:val="20"/>
        </w:rPr>
        <w:t>superficie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solicitada</w:t>
      </w:r>
    </w:p>
    <w:p>
      <w:pPr>
        <w:pStyle w:val="ListParagraph"/>
        <w:numPr>
          <w:ilvl w:val="0"/>
          <w:numId w:val="26"/>
        </w:numPr>
        <w:tabs>
          <w:tab w:pos="1129" w:val="left" w:leader="none"/>
          <w:tab w:pos="6894" w:val="left" w:leader="none"/>
          <w:tab w:pos="7882" w:val="left" w:leader="none"/>
        </w:tabs>
        <w:spacing w:line="278" w:lineRule="auto" w:before="197" w:after="0"/>
        <w:ind w:left="7909" w:right="512" w:hanging="7045"/>
        <w:jc w:val="left"/>
        <w:rPr>
          <w:sz w:val="20"/>
        </w:rPr>
      </w:pPr>
      <w:r>
        <w:rPr>
          <w:w w:val="95"/>
          <w:sz w:val="20"/>
        </w:rPr>
        <w:t>Zona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2.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Crecimiento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Urbano</w:t>
        <w:tab/>
      </w:r>
      <w:r>
        <w:rPr>
          <w:sz w:val="20"/>
        </w:rPr>
        <w:t>0.04</w:t>
        <w:tab/>
        <w:t>Metro</w:t>
      </w:r>
      <w:r>
        <w:rPr>
          <w:spacing w:val="16"/>
          <w:sz w:val="20"/>
        </w:rPr>
        <w:t> </w:t>
      </w:r>
      <w:r>
        <w:rPr>
          <w:sz w:val="20"/>
        </w:rPr>
        <w:t>Cuadrado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-67"/>
          <w:sz w:val="20"/>
        </w:rPr>
        <w:t> </w:t>
      </w:r>
      <w:r>
        <w:rPr>
          <w:w w:val="95"/>
          <w:sz w:val="20"/>
        </w:rPr>
        <w:t>superficie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solicitada</w:t>
      </w:r>
    </w:p>
    <w:p>
      <w:pPr>
        <w:pStyle w:val="ListParagraph"/>
        <w:numPr>
          <w:ilvl w:val="0"/>
          <w:numId w:val="26"/>
        </w:numPr>
        <w:tabs>
          <w:tab w:pos="257" w:val="left" w:leader="none"/>
          <w:tab w:pos="6029" w:val="left" w:leader="none"/>
          <w:tab w:pos="7018" w:val="left" w:leader="none"/>
        </w:tabs>
        <w:spacing w:line="240" w:lineRule="auto" w:before="199" w:after="0"/>
        <w:ind w:left="1120" w:right="512" w:hanging="1121"/>
        <w:jc w:val="right"/>
        <w:rPr>
          <w:sz w:val="20"/>
        </w:rPr>
      </w:pPr>
      <w:r>
        <w:rPr>
          <w:w w:val="95"/>
          <w:sz w:val="20"/>
        </w:rPr>
        <w:t>Zona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3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Regeneración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Desarrollo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Sustentable</w:t>
        <w:tab/>
      </w:r>
      <w:r>
        <w:rPr>
          <w:sz w:val="20"/>
        </w:rPr>
        <w:t>0.10</w:t>
        <w:tab/>
        <w:t>Metro</w:t>
      </w:r>
      <w:r>
        <w:rPr>
          <w:spacing w:val="20"/>
          <w:sz w:val="20"/>
        </w:rPr>
        <w:t> </w:t>
      </w:r>
      <w:r>
        <w:rPr>
          <w:sz w:val="20"/>
        </w:rPr>
        <w:t>Cuadrado</w:t>
      </w:r>
      <w:r>
        <w:rPr>
          <w:spacing w:val="21"/>
          <w:sz w:val="20"/>
        </w:rPr>
        <w:t> </w:t>
      </w:r>
      <w:r>
        <w:rPr>
          <w:sz w:val="20"/>
        </w:rPr>
        <w:t>de</w:t>
      </w:r>
    </w:p>
    <w:p>
      <w:pPr>
        <w:pStyle w:val="BodyText"/>
        <w:spacing w:before="38"/>
        <w:ind w:right="535"/>
        <w:jc w:val="right"/>
      </w:pPr>
      <w:r>
        <w:rPr>
          <w:w w:val="95"/>
        </w:rPr>
        <w:t>superficie</w:t>
      </w:r>
      <w:r>
        <w:rPr>
          <w:spacing w:val="33"/>
          <w:w w:val="95"/>
        </w:rPr>
        <w:t> </w:t>
      </w:r>
      <w:r>
        <w:rPr>
          <w:w w:val="95"/>
        </w:rPr>
        <w:t>solicitada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264" w:val="left" w:leader="none"/>
          <w:tab w:pos="6029" w:val="left" w:leader="none"/>
          <w:tab w:pos="7018" w:val="left" w:leader="none"/>
        </w:tabs>
        <w:spacing w:line="240" w:lineRule="auto" w:before="1" w:after="0"/>
        <w:ind w:left="1128" w:right="512" w:hanging="1129"/>
        <w:jc w:val="right"/>
        <w:rPr>
          <w:sz w:val="20"/>
        </w:rPr>
      </w:pPr>
      <w:r>
        <w:rPr>
          <w:w w:val="95"/>
          <w:sz w:val="20"/>
        </w:rPr>
        <w:t>Zona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4.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Conservación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Recursos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Naturales</w:t>
        <w:tab/>
      </w:r>
      <w:r>
        <w:rPr>
          <w:sz w:val="20"/>
        </w:rPr>
        <w:t>0.20</w:t>
        <w:tab/>
        <w:t>Metro</w:t>
      </w:r>
      <w:r>
        <w:rPr>
          <w:spacing w:val="20"/>
          <w:sz w:val="20"/>
        </w:rPr>
        <w:t> </w:t>
      </w:r>
      <w:r>
        <w:rPr>
          <w:sz w:val="20"/>
        </w:rPr>
        <w:t>Cuadrado</w:t>
      </w:r>
      <w:r>
        <w:rPr>
          <w:spacing w:val="20"/>
          <w:sz w:val="20"/>
        </w:rPr>
        <w:t> </w:t>
      </w:r>
      <w:r>
        <w:rPr>
          <w:sz w:val="20"/>
        </w:rPr>
        <w:t>de</w:t>
      </w:r>
    </w:p>
    <w:p>
      <w:pPr>
        <w:pStyle w:val="BodyText"/>
        <w:spacing w:before="40"/>
        <w:ind w:right="535"/>
        <w:jc w:val="right"/>
      </w:pPr>
      <w:r>
        <w:rPr>
          <w:w w:val="95"/>
        </w:rPr>
        <w:t>superficie</w:t>
      </w:r>
      <w:r>
        <w:rPr>
          <w:spacing w:val="33"/>
          <w:w w:val="95"/>
        </w:rPr>
        <w:t> </w:t>
      </w:r>
      <w:r>
        <w:rPr>
          <w:w w:val="95"/>
        </w:rPr>
        <w:t>solicitada</w:t>
      </w:r>
    </w:p>
    <w:p>
      <w:pPr>
        <w:spacing w:after="0"/>
        <w:jc w:val="right"/>
        <w:sectPr>
          <w:type w:val="continuous"/>
          <w:pgSz w:w="11910" w:h="16850"/>
          <w:pgMar w:top="1460" w:bottom="280" w:left="1200" w:right="340"/>
        </w:sectPr>
      </w:pPr>
    </w:p>
    <w:p>
      <w:pPr>
        <w:pStyle w:val="ListParagraph"/>
        <w:numPr>
          <w:ilvl w:val="0"/>
          <w:numId w:val="25"/>
        </w:numPr>
        <w:tabs>
          <w:tab w:pos="867" w:val="left" w:leader="none"/>
        </w:tabs>
        <w:spacing w:line="278" w:lineRule="auto" w:before="157" w:after="0"/>
        <w:ind w:left="643" w:right="38" w:firstLine="0"/>
        <w:jc w:val="both"/>
        <w:rPr>
          <w:sz w:val="20"/>
        </w:rPr>
      </w:pPr>
      <w:r>
        <w:rPr>
          <w:spacing w:val="-1"/>
          <w:sz w:val="20"/>
        </w:rPr>
        <w:t>Autorización</w:t>
      </w:r>
      <w:r>
        <w:rPr>
          <w:spacing w:val="-17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instalación</w:t>
      </w:r>
      <w:r>
        <w:rPr>
          <w:spacing w:val="-16"/>
          <w:sz w:val="20"/>
        </w:rPr>
        <w:t> </w:t>
      </w:r>
      <w:r>
        <w:rPr>
          <w:sz w:val="20"/>
        </w:rPr>
        <w:t>subterránea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7"/>
          <w:sz w:val="20"/>
        </w:rPr>
        <w:t> </w:t>
      </w:r>
      <w:r>
        <w:rPr>
          <w:sz w:val="20"/>
        </w:rPr>
        <w:t>aérea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ductos</w:t>
      </w:r>
      <w:r>
        <w:rPr>
          <w:spacing w:val="-17"/>
          <w:sz w:val="20"/>
        </w:rPr>
        <w:t> </w:t>
      </w:r>
      <w:r>
        <w:rPr>
          <w:sz w:val="20"/>
        </w:rPr>
        <w:t>o</w:t>
      </w:r>
      <w:r>
        <w:rPr>
          <w:spacing w:val="-15"/>
          <w:sz w:val="20"/>
        </w:rPr>
        <w:t> </w:t>
      </w:r>
      <w:r>
        <w:rPr>
          <w:sz w:val="20"/>
        </w:rPr>
        <w:t>conductores</w:t>
      </w:r>
      <w:r>
        <w:rPr>
          <w:spacing w:val="-16"/>
          <w:sz w:val="20"/>
        </w:rPr>
        <w:t> </w:t>
      </w:r>
      <w:r>
        <w:rPr>
          <w:sz w:val="20"/>
        </w:rPr>
        <w:t>para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6"/>
          <w:sz w:val="20"/>
        </w:rPr>
        <w:t> </w:t>
      </w:r>
      <w:r>
        <w:rPr>
          <w:sz w:val="20"/>
        </w:rPr>
        <w:t>explotación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servicios</w:t>
      </w:r>
      <w:r>
        <w:rPr>
          <w:spacing w:val="-68"/>
          <w:sz w:val="20"/>
        </w:rPr>
        <w:t> </w:t>
      </w:r>
      <w:r>
        <w:rPr>
          <w:w w:val="95"/>
          <w:sz w:val="20"/>
        </w:rPr>
        <w:t>digitales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u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otros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cualquier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tipo</w:t>
      </w:r>
    </w:p>
    <w:p>
      <w:pPr>
        <w:pStyle w:val="BodyText"/>
        <w:spacing w:before="122"/>
        <w:ind w:left="643"/>
        <w:jc w:val="both"/>
      </w:pPr>
      <w:r>
        <w:rPr/>
        <w:t>Se</w:t>
      </w:r>
      <w:r>
        <w:rPr>
          <w:spacing w:val="-15"/>
        </w:rPr>
        <w:t> </w:t>
      </w:r>
      <w:r>
        <w:rPr/>
        <w:t>deroga</w:t>
      </w:r>
    </w:p>
    <w:p>
      <w:pPr>
        <w:pStyle w:val="BodyText"/>
        <w:tabs>
          <w:tab w:pos="1862" w:val="left" w:leader="none"/>
        </w:tabs>
        <w:spacing w:line="280" w:lineRule="auto" w:before="157"/>
        <w:ind w:left="2213" w:right="739" w:hanging="1571"/>
      </w:pPr>
      <w:r>
        <w:rPr/>
        <w:br w:type="column"/>
      </w:r>
      <w:r>
        <w:rPr/>
        <w:t>0.20</w:t>
        <w:tab/>
      </w:r>
      <w:r>
        <w:rPr>
          <w:spacing w:val="-2"/>
        </w:rPr>
        <w:t>Metro Lineal </w:t>
      </w:r>
      <w:r>
        <w:rPr>
          <w:spacing w:val="-1"/>
        </w:rPr>
        <w:t>de</w:t>
      </w:r>
      <w:r>
        <w:rPr>
          <w:spacing w:val="-69"/>
        </w:rPr>
        <w:t> </w:t>
      </w:r>
      <w:r>
        <w:rPr/>
        <w:t>Vialidad</w:t>
      </w:r>
    </w:p>
    <w:p>
      <w:pPr>
        <w:spacing w:after="0" w:line="280" w:lineRule="auto"/>
        <w:sectPr>
          <w:type w:val="continuous"/>
          <w:pgSz w:w="11910" w:h="16850"/>
          <w:pgMar w:top="1460" w:bottom="280" w:left="1200" w:right="340"/>
          <w:cols w:num="2" w:equalWidth="0">
            <w:col w:w="5970" w:space="280"/>
            <w:col w:w="4120"/>
          </w:cols>
        </w:sectPr>
      </w:pPr>
    </w:p>
    <w:p>
      <w:pPr>
        <w:pStyle w:val="BodyText"/>
        <w:spacing w:before="7"/>
        <w:rPr>
          <w:sz w:val="11"/>
        </w:rPr>
      </w:pPr>
    </w:p>
    <w:p>
      <w:pPr>
        <w:pStyle w:val="BodyText"/>
        <w:tabs>
          <w:tab w:pos="6795" w:val="left" w:leader="none"/>
          <w:tab w:pos="8449" w:val="left" w:leader="none"/>
        </w:tabs>
        <w:spacing w:before="99"/>
        <w:ind w:left="643"/>
      </w:pPr>
      <w:r>
        <w:rPr>
          <w:w w:val="95"/>
        </w:rPr>
        <w:t>VII.-</w:t>
      </w:r>
      <w:r>
        <w:rPr>
          <w:spacing w:val="-5"/>
          <w:w w:val="95"/>
        </w:rPr>
        <w:t> </w:t>
      </w:r>
      <w:r>
        <w:rPr>
          <w:w w:val="95"/>
        </w:rPr>
        <w:t>Validación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planos</w:t>
        <w:tab/>
      </w:r>
      <w:r>
        <w:rPr/>
        <w:t>0.25</w:t>
        <w:tab/>
      </w:r>
      <w:r>
        <w:rPr>
          <w:w w:val="95"/>
        </w:rPr>
        <w:t>Por</w:t>
      </w:r>
      <w:r>
        <w:rPr>
          <w:spacing w:val="-2"/>
          <w:w w:val="95"/>
        </w:rPr>
        <w:t> </w:t>
      </w:r>
      <w:r>
        <w:rPr>
          <w:w w:val="95"/>
        </w:rPr>
        <w:t>Plano</w:t>
      </w:r>
    </w:p>
    <w:p>
      <w:pPr>
        <w:spacing w:after="0"/>
        <w:sectPr>
          <w:type w:val="continuous"/>
          <w:pgSz w:w="11910" w:h="16850"/>
          <w:pgMar w:top="1460" w:bottom="280" w:left="1200" w:right="340"/>
        </w:sect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99"/>
        <w:ind w:left="643"/>
      </w:pPr>
      <w:r>
        <w:rPr>
          <w:w w:val="95"/>
        </w:rPr>
        <w:t>VIII.-</w:t>
      </w:r>
      <w:r>
        <w:rPr>
          <w:spacing w:val="-11"/>
          <w:w w:val="95"/>
        </w:rPr>
        <w:t> </w:t>
      </w:r>
      <w:r>
        <w:rPr>
          <w:w w:val="95"/>
        </w:rPr>
        <w:t>Emisión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dictamen</w:t>
      </w:r>
      <w:r>
        <w:rPr>
          <w:spacing w:val="-10"/>
          <w:w w:val="95"/>
        </w:rPr>
        <w:t> </w:t>
      </w:r>
      <w:r>
        <w:rPr>
          <w:w w:val="95"/>
        </w:rPr>
        <w:t>técnico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862" w:val="left" w:leader="none"/>
        </w:tabs>
        <w:spacing w:line="240" w:lineRule="auto" w:before="0" w:after="0"/>
        <w:ind w:left="861" w:right="0" w:hanging="219"/>
        <w:jc w:val="left"/>
        <w:rPr>
          <w:sz w:val="20"/>
        </w:rPr>
      </w:pPr>
      <w:r>
        <w:rPr>
          <w:w w:val="95"/>
          <w:sz w:val="20"/>
        </w:rPr>
        <w:t>Zona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1.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Consolidación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Urbana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27"/>
        </w:numPr>
        <w:tabs>
          <w:tab w:pos="1050" w:val="left" w:leader="none"/>
          <w:tab w:pos="6802" w:val="left" w:leader="none"/>
          <w:tab w:pos="8341" w:val="left" w:leader="none"/>
        </w:tabs>
        <w:spacing w:line="240" w:lineRule="auto" w:before="0" w:after="0"/>
        <w:ind w:left="1049" w:right="0" w:hanging="265"/>
        <w:jc w:val="left"/>
        <w:rPr>
          <w:sz w:val="20"/>
        </w:rPr>
      </w:pPr>
      <w:r>
        <w:rPr>
          <w:spacing w:val="-1"/>
          <w:sz w:val="20"/>
        </w:rPr>
        <w:t>Por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2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unidades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propiedad</w:t>
      </w:r>
      <w:r>
        <w:rPr>
          <w:spacing w:val="-16"/>
          <w:sz w:val="20"/>
        </w:rPr>
        <w:t> </w:t>
      </w:r>
      <w:r>
        <w:rPr>
          <w:sz w:val="20"/>
        </w:rPr>
        <w:t>exclusiva,</w:t>
      </w:r>
      <w:r>
        <w:rPr>
          <w:spacing w:val="-18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pagará</w:t>
        <w:tab/>
        <w:t>3.75</w:t>
        <w:tab/>
        <w:t>Constancia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27"/>
        </w:numPr>
        <w:tabs>
          <w:tab w:pos="1050" w:val="left" w:leader="none"/>
        </w:tabs>
        <w:spacing w:line="240" w:lineRule="auto" w:before="0" w:after="0"/>
        <w:ind w:left="1049" w:right="0" w:hanging="265"/>
        <w:jc w:val="left"/>
        <w:rPr>
          <w:sz w:val="20"/>
        </w:rPr>
      </w:pPr>
      <w:r>
        <w:rPr>
          <w:w w:val="96"/>
          <w:sz w:val="20"/>
        </w:rPr>
        <w:t>D</w:t>
      </w:r>
      <w:r>
        <w:rPr>
          <w:w w:val="108"/>
          <w:sz w:val="20"/>
        </w:rPr>
        <w:t>e</w:t>
      </w:r>
      <w:r>
        <w:rPr>
          <w:spacing w:val="-16"/>
          <w:sz w:val="20"/>
        </w:rPr>
        <w:t> </w:t>
      </w:r>
      <w:r>
        <w:rPr>
          <w:w w:val="86"/>
          <w:sz w:val="20"/>
        </w:rPr>
        <w:t>3</w:t>
      </w:r>
      <w:r>
        <w:rPr>
          <w:spacing w:val="-16"/>
          <w:sz w:val="20"/>
        </w:rPr>
        <w:t> </w:t>
      </w:r>
      <w:r>
        <w:rPr>
          <w:w w:val="95"/>
          <w:sz w:val="20"/>
        </w:rPr>
        <w:t>h</w:t>
      </w:r>
      <w:r>
        <w:rPr>
          <w:w w:val="113"/>
          <w:sz w:val="20"/>
        </w:rPr>
        <w:t>a</w:t>
      </w:r>
      <w:r>
        <w:rPr>
          <w:spacing w:val="-1"/>
          <w:w w:val="79"/>
          <w:sz w:val="20"/>
        </w:rPr>
        <w:t>s</w:t>
      </w:r>
      <w:r>
        <w:rPr>
          <w:spacing w:val="1"/>
          <w:w w:val="79"/>
          <w:sz w:val="20"/>
        </w:rPr>
        <w:t>t</w:t>
      </w:r>
      <w:r>
        <w:rPr>
          <w:w w:val="113"/>
          <w:sz w:val="20"/>
        </w:rPr>
        <w:t>a</w:t>
      </w:r>
      <w:r>
        <w:rPr>
          <w:spacing w:val="-15"/>
          <w:sz w:val="20"/>
        </w:rPr>
        <w:t> </w:t>
      </w:r>
      <w:r>
        <w:rPr>
          <w:spacing w:val="-1"/>
          <w:w w:val="86"/>
          <w:sz w:val="20"/>
        </w:rPr>
        <w:t>4</w:t>
      </w:r>
      <w:r>
        <w:rPr>
          <w:w w:val="86"/>
          <w:sz w:val="20"/>
        </w:rPr>
        <w:t>0</w:t>
      </w:r>
      <w:r>
        <w:rPr>
          <w:spacing w:val="-13"/>
          <w:sz w:val="20"/>
        </w:rPr>
        <w:t> </w:t>
      </w:r>
      <w:r>
        <w:rPr>
          <w:spacing w:val="-2"/>
          <w:w w:val="95"/>
          <w:sz w:val="20"/>
        </w:rPr>
        <w:t>u</w:t>
      </w:r>
      <w:r>
        <w:rPr>
          <w:w w:val="95"/>
          <w:sz w:val="20"/>
        </w:rPr>
        <w:t>n</w:t>
      </w:r>
      <w:r>
        <w:rPr>
          <w:w w:val="72"/>
          <w:sz w:val="20"/>
        </w:rPr>
        <w:t>i</w:t>
      </w:r>
      <w:r>
        <w:rPr>
          <w:spacing w:val="-1"/>
          <w:w w:val="111"/>
          <w:sz w:val="20"/>
        </w:rPr>
        <w:t>d</w:t>
      </w:r>
      <w:r>
        <w:rPr>
          <w:w w:val="111"/>
          <w:sz w:val="20"/>
        </w:rPr>
        <w:t>a</w:t>
      </w:r>
      <w:r>
        <w:rPr>
          <w:spacing w:val="-1"/>
          <w:w w:val="98"/>
          <w:sz w:val="20"/>
        </w:rPr>
        <w:t>de</w:t>
      </w:r>
      <w:r>
        <w:rPr>
          <w:w w:val="98"/>
          <w:sz w:val="20"/>
        </w:rPr>
        <w:t>s</w:t>
      </w:r>
      <w:r>
        <w:rPr>
          <w:spacing w:val="-16"/>
          <w:sz w:val="20"/>
        </w:rPr>
        <w:t> </w:t>
      </w:r>
      <w:r>
        <w:rPr>
          <w:spacing w:val="-1"/>
          <w:w w:val="109"/>
          <w:sz w:val="20"/>
        </w:rPr>
        <w:t>d</w:t>
      </w:r>
      <w:r>
        <w:rPr>
          <w:w w:val="109"/>
          <w:sz w:val="20"/>
        </w:rPr>
        <w:t>e</w:t>
      </w:r>
      <w:r>
        <w:rPr>
          <w:spacing w:val="-16"/>
          <w:sz w:val="20"/>
        </w:rPr>
        <w:t> </w:t>
      </w:r>
      <w:r>
        <w:rPr>
          <w:spacing w:val="1"/>
          <w:w w:val="109"/>
          <w:sz w:val="20"/>
        </w:rPr>
        <w:t>p</w:t>
      </w:r>
      <w:r>
        <w:rPr>
          <w:w w:val="92"/>
          <w:sz w:val="20"/>
        </w:rPr>
        <w:t>r</w:t>
      </w:r>
      <w:r>
        <w:rPr>
          <w:spacing w:val="-1"/>
          <w:w w:val="92"/>
          <w:sz w:val="20"/>
        </w:rPr>
        <w:t>o</w:t>
      </w:r>
      <w:r>
        <w:rPr>
          <w:w w:val="109"/>
          <w:sz w:val="20"/>
        </w:rPr>
        <w:t>p</w:t>
      </w:r>
      <w:r>
        <w:rPr>
          <w:w w:val="72"/>
          <w:sz w:val="20"/>
        </w:rPr>
        <w:t>i</w:t>
      </w:r>
      <w:r>
        <w:rPr>
          <w:w w:val="110"/>
          <w:sz w:val="20"/>
        </w:rPr>
        <w:t>ed</w:t>
      </w:r>
      <w:r>
        <w:rPr>
          <w:spacing w:val="1"/>
          <w:w w:val="110"/>
          <w:sz w:val="20"/>
        </w:rPr>
        <w:t>a</w:t>
      </w:r>
      <w:r>
        <w:rPr>
          <w:w w:val="109"/>
          <w:sz w:val="20"/>
        </w:rPr>
        <w:t>d</w:t>
      </w:r>
      <w:r>
        <w:rPr>
          <w:spacing w:val="-16"/>
          <w:sz w:val="20"/>
        </w:rPr>
        <w:t> </w:t>
      </w:r>
      <w:r>
        <w:rPr>
          <w:w w:val="94"/>
          <w:sz w:val="20"/>
        </w:rPr>
        <w:t>ex</w:t>
      </w:r>
      <w:r>
        <w:rPr>
          <w:w w:val="123"/>
          <w:sz w:val="20"/>
        </w:rPr>
        <w:t>c</w:t>
      </w:r>
      <w:r>
        <w:rPr>
          <w:spacing w:val="3"/>
          <w:w w:val="72"/>
          <w:sz w:val="20"/>
        </w:rPr>
        <w:t>l</w:t>
      </w:r>
      <w:r>
        <w:rPr>
          <w:spacing w:val="-2"/>
          <w:w w:val="95"/>
          <w:sz w:val="20"/>
        </w:rPr>
        <w:t>u</w:t>
      </w:r>
      <w:r>
        <w:rPr>
          <w:spacing w:val="-1"/>
          <w:w w:val="82"/>
          <w:sz w:val="20"/>
        </w:rPr>
        <w:t>si</w:t>
      </w:r>
      <w:r>
        <w:rPr>
          <w:spacing w:val="2"/>
          <w:w w:val="82"/>
          <w:sz w:val="20"/>
        </w:rPr>
        <w:t>v</w:t>
      </w:r>
      <w:r>
        <w:rPr>
          <w:w w:val="113"/>
          <w:sz w:val="20"/>
        </w:rPr>
        <w:t>a</w:t>
      </w:r>
      <w:r>
        <w:rPr>
          <w:w w:val="60"/>
          <w:sz w:val="20"/>
        </w:rPr>
        <w:t>:</w:t>
      </w: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ListParagraph"/>
        <w:numPr>
          <w:ilvl w:val="2"/>
          <w:numId w:val="27"/>
        </w:numPr>
        <w:tabs>
          <w:tab w:pos="1777" w:val="left" w:leader="none"/>
        </w:tabs>
        <w:spacing w:line="280" w:lineRule="auto" w:before="99" w:after="0"/>
        <w:ind w:left="1776" w:right="0" w:hanging="425"/>
        <w:jc w:val="both"/>
        <w:rPr>
          <w:sz w:val="20"/>
        </w:rPr>
      </w:pPr>
      <w:r>
        <w:rPr>
          <w:sz w:val="20"/>
        </w:rPr>
        <w:t>Por las primeras 2 unidades de propiedad</w:t>
      </w:r>
      <w:r>
        <w:rPr>
          <w:spacing w:val="1"/>
          <w:sz w:val="20"/>
        </w:rPr>
        <w:t> </w:t>
      </w:r>
      <w:r>
        <w:rPr>
          <w:w w:val="95"/>
          <w:sz w:val="20"/>
        </w:rPr>
        <w:t>exclusiva,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pagará</w:t>
      </w:r>
    </w:p>
    <w:p>
      <w:pPr>
        <w:pStyle w:val="ListParagraph"/>
        <w:numPr>
          <w:ilvl w:val="2"/>
          <w:numId w:val="27"/>
        </w:numPr>
        <w:tabs>
          <w:tab w:pos="1777" w:val="left" w:leader="none"/>
        </w:tabs>
        <w:spacing w:line="278" w:lineRule="auto" w:before="0" w:after="0"/>
        <w:ind w:left="1776" w:right="0" w:hanging="425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propiedad</w:t>
      </w:r>
      <w:r>
        <w:rPr>
          <w:spacing w:val="1"/>
          <w:sz w:val="20"/>
        </w:rPr>
        <w:t> </w:t>
      </w:r>
      <w:r>
        <w:rPr>
          <w:sz w:val="20"/>
        </w:rPr>
        <w:t>exclusiva</w:t>
      </w:r>
      <w:r>
        <w:rPr>
          <w:spacing w:val="1"/>
          <w:sz w:val="20"/>
        </w:rPr>
        <w:t> </w:t>
      </w:r>
      <w:r>
        <w:rPr>
          <w:sz w:val="20"/>
        </w:rPr>
        <w:t>adicional, hasta 40 unidades, se pagará por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-14"/>
          <w:sz w:val="20"/>
        </w:rPr>
        <w:t> </w:t>
      </w:r>
      <w:r>
        <w:rPr>
          <w:sz w:val="20"/>
        </w:rPr>
        <w:t>una</w:t>
      </w:r>
    </w:p>
    <w:p>
      <w:pPr>
        <w:pStyle w:val="BodyText"/>
        <w:spacing w:before="99"/>
        <w:jc w:val="right"/>
      </w:pPr>
      <w:r>
        <w:rPr/>
        <w:br w:type="column"/>
      </w:r>
      <w:r>
        <w:rPr>
          <w:w w:val="95"/>
        </w:rPr>
        <w:t>3.75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ind w:right="43"/>
        <w:jc w:val="right"/>
      </w:pPr>
      <w:r>
        <w:rPr>
          <w:w w:val="86"/>
        </w:rPr>
        <w:t>1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112"/>
      </w:pPr>
      <w:r>
        <w:rPr/>
        <w:t>Constancia</w:t>
      </w:r>
    </w:p>
    <w:p>
      <w:pPr>
        <w:spacing w:after="0"/>
        <w:sectPr>
          <w:type w:val="continuous"/>
          <w:pgSz w:w="11910" w:h="16850"/>
          <w:pgMar w:top="1460" w:bottom="280" w:left="1200" w:right="340"/>
          <w:cols w:num="3" w:equalWidth="0">
            <w:col w:w="6295" w:space="40"/>
            <w:col w:w="855" w:space="39"/>
            <w:col w:w="3141"/>
          </w:cols>
        </w:sectPr>
      </w:pPr>
    </w:p>
    <w:p>
      <w:pPr>
        <w:pStyle w:val="ListParagraph"/>
        <w:numPr>
          <w:ilvl w:val="0"/>
          <w:numId w:val="28"/>
        </w:numPr>
        <w:tabs>
          <w:tab w:pos="1085" w:val="left" w:leader="none"/>
        </w:tabs>
        <w:spacing w:line="278" w:lineRule="auto" w:before="0" w:after="0"/>
        <w:ind w:left="785" w:right="0" w:firstLine="0"/>
        <w:jc w:val="left"/>
        <w:rPr>
          <w:sz w:val="20"/>
        </w:rPr>
      </w:pP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41</w:t>
      </w:r>
      <w:r>
        <w:rPr>
          <w:spacing w:val="13"/>
          <w:sz w:val="20"/>
        </w:rPr>
        <w:t> </w:t>
      </w:r>
      <w:r>
        <w:rPr>
          <w:sz w:val="20"/>
        </w:rPr>
        <w:t>hasta</w:t>
      </w:r>
      <w:r>
        <w:rPr>
          <w:spacing w:val="14"/>
          <w:sz w:val="20"/>
        </w:rPr>
        <w:t> </w:t>
      </w:r>
      <w:r>
        <w:rPr>
          <w:sz w:val="20"/>
        </w:rPr>
        <w:t>100</w:t>
      </w:r>
      <w:r>
        <w:rPr>
          <w:spacing w:val="15"/>
          <w:sz w:val="20"/>
        </w:rPr>
        <w:t> </w:t>
      </w:r>
      <w:r>
        <w:rPr>
          <w:sz w:val="20"/>
        </w:rPr>
        <w:t>unidades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propiedad</w:t>
      </w:r>
      <w:r>
        <w:rPr>
          <w:spacing w:val="15"/>
          <w:sz w:val="20"/>
        </w:rPr>
        <w:t> </w:t>
      </w:r>
      <w:r>
        <w:rPr>
          <w:sz w:val="20"/>
        </w:rPr>
        <w:t>exclusiva,</w:t>
      </w:r>
      <w:r>
        <w:rPr>
          <w:spacing w:val="-68"/>
          <w:sz w:val="20"/>
        </w:rPr>
        <w:t> </w:t>
      </w:r>
      <w:r>
        <w:rPr>
          <w:sz w:val="20"/>
        </w:rPr>
        <w:t>se</w:t>
      </w:r>
      <w:r>
        <w:rPr>
          <w:spacing w:val="-16"/>
          <w:sz w:val="20"/>
        </w:rPr>
        <w:t> </w:t>
      </w:r>
      <w:r>
        <w:rPr>
          <w:sz w:val="20"/>
        </w:rPr>
        <w:t>pagará</w:t>
      </w:r>
    </w:p>
    <w:p>
      <w:pPr>
        <w:pStyle w:val="ListParagraph"/>
        <w:numPr>
          <w:ilvl w:val="0"/>
          <w:numId w:val="28"/>
        </w:numPr>
        <w:tabs>
          <w:tab w:pos="1186" w:val="left" w:leader="none"/>
        </w:tabs>
        <w:spacing w:line="278" w:lineRule="auto" w:before="0" w:after="0"/>
        <w:ind w:left="785" w:right="0" w:firstLine="0"/>
        <w:jc w:val="left"/>
        <w:rPr>
          <w:sz w:val="20"/>
        </w:rPr>
      </w:pP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101</w:t>
      </w:r>
      <w:r>
        <w:rPr>
          <w:spacing w:val="46"/>
          <w:sz w:val="20"/>
        </w:rPr>
        <w:t> </w:t>
      </w:r>
      <w:r>
        <w:rPr>
          <w:sz w:val="20"/>
        </w:rPr>
        <w:t>unidades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propiedad</w:t>
      </w:r>
      <w:r>
        <w:rPr>
          <w:spacing w:val="47"/>
          <w:sz w:val="20"/>
        </w:rPr>
        <w:t> </w:t>
      </w:r>
      <w:r>
        <w:rPr>
          <w:sz w:val="20"/>
        </w:rPr>
        <w:t>exclusiva</w:t>
      </w:r>
      <w:r>
        <w:rPr>
          <w:spacing w:val="47"/>
          <w:sz w:val="20"/>
        </w:rPr>
        <w:t> </w:t>
      </w:r>
      <w:r>
        <w:rPr>
          <w:sz w:val="20"/>
        </w:rPr>
        <w:t>en</w:t>
      </w:r>
      <w:r>
        <w:rPr>
          <w:spacing w:val="-68"/>
          <w:sz w:val="20"/>
        </w:rPr>
        <w:t> </w:t>
      </w:r>
      <w:r>
        <w:rPr>
          <w:sz w:val="20"/>
        </w:rPr>
        <w:t>adelante,</w:t>
      </w:r>
      <w:r>
        <w:rPr>
          <w:spacing w:val="-18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pagará</w:t>
      </w:r>
    </w:p>
    <w:p>
      <w:pPr>
        <w:pStyle w:val="ListParagraph"/>
        <w:numPr>
          <w:ilvl w:val="0"/>
          <w:numId w:val="27"/>
        </w:numPr>
        <w:tabs>
          <w:tab w:pos="862" w:val="left" w:leader="none"/>
        </w:tabs>
        <w:spacing w:line="240" w:lineRule="auto" w:before="0" w:after="0"/>
        <w:ind w:left="861" w:right="0" w:hanging="219"/>
        <w:jc w:val="left"/>
        <w:rPr>
          <w:sz w:val="20"/>
        </w:rPr>
      </w:pPr>
      <w:r>
        <w:rPr>
          <w:w w:val="95"/>
          <w:sz w:val="20"/>
        </w:rPr>
        <w:t>Zona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2.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Crecimiento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Urbano</w:t>
      </w:r>
    </w:p>
    <w:p>
      <w:pPr>
        <w:pStyle w:val="BodyText"/>
        <w:tabs>
          <w:tab w:pos="2007" w:val="left" w:leader="none"/>
        </w:tabs>
        <w:spacing w:line="240" w:lineRule="exact"/>
        <w:ind w:left="643"/>
      </w:pPr>
      <w:r>
        <w:rPr/>
        <w:br w:type="column"/>
      </w:r>
      <w:r>
        <w:rPr/>
        <w:t>50</w:t>
        <w:tab/>
        <w:t>Constancia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tabs>
          <w:tab w:pos="2007" w:val="left" w:leader="none"/>
        </w:tabs>
        <w:ind w:left="643"/>
      </w:pPr>
      <w:r>
        <w:rPr/>
        <w:t>65</w:t>
        <w:tab/>
        <w:t>Constancia</w:t>
      </w:r>
    </w:p>
    <w:p>
      <w:pPr>
        <w:spacing w:after="0"/>
        <w:sectPr>
          <w:type w:val="continuous"/>
          <w:pgSz w:w="11910" w:h="16850"/>
          <w:pgMar w:top="1460" w:bottom="280" w:left="1200" w:right="340"/>
          <w:cols w:num="2" w:equalWidth="0">
            <w:col w:w="6293" w:space="41"/>
            <w:col w:w="4036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ListParagraph"/>
        <w:numPr>
          <w:ilvl w:val="0"/>
          <w:numId w:val="29"/>
        </w:numPr>
        <w:tabs>
          <w:tab w:pos="1050" w:val="left" w:leader="none"/>
          <w:tab w:pos="6978" w:val="left" w:leader="none"/>
          <w:tab w:pos="8341" w:val="left" w:leader="none"/>
        </w:tabs>
        <w:spacing w:line="240" w:lineRule="auto" w:before="99" w:after="0"/>
        <w:ind w:left="1049" w:right="0" w:hanging="265"/>
        <w:jc w:val="left"/>
        <w:rPr>
          <w:sz w:val="20"/>
        </w:rPr>
      </w:pPr>
      <w:r>
        <w:rPr>
          <w:spacing w:val="-1"/>
          <w:sz w:val="20"/>
        </w:rPr>
        <w:t>Por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2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unidades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propiedad</w:t>
      </w:r>
      <w:r>
        <w:rPr>
          <w:spacing w:val="-16"/>
          <w:sz w:val="20"/>
        </w:rPr>
        <w:t> </w:t>
      </w:r>
      <w:r>
        <w:rPr>
          <w:sz w:val="20"/>
        </w:rPr>
        <w:t>exclusiva,</w:t>
      </w:r>
      <w:r>
        <w:rPr>
          <w:spacing w:val="-18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pagará</w:t>
        <w:tab/>
        <w:t>10</w:t>
        <w:tab/>
        <w:t>Constancia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50"/>
          <w:pgMar w:top="1460" w:bottom="280" w:left="1200" w:right="340"/>
        </w:sectPr>
      </w:pPr>
    </w:p>
    <w:p>
      <w:pPr>
        <w:pStyle w:val="ListParagraph"/>
        <w:numPr>
          <w:ilvl w:val="0"/>
          <w:numId w:val="29"/>
        </w:numPr>
        <w:tabs>
          <w:tab w:pos="1050" w:val="left" w:leader="none"/>
        </w:tabs>
        <w:spacing w:line="240" w:lineRule="auto" w:before="100" w:after="0"/>
        <w:ind w:left="1049" w:right="0" w:hanging="265"/>
        <w:jc w:val="left"/>
        <w:rPr>
          <w:sz w:val="20"/>
        </w:rPr>
      </w:pPr>
      <w:r>
        <w:rPr>
          <w:spacing w:val="-1"/>
          <w:w w:val="101"/>
          <w:sz w:val="20"/>
        </w:rPr>
        <w:t>D</w:t>
      </w:r>
      <w:r>
        <w:rPr>
          <w:w w:val="101"/>
          <w:sz w:val="20"/>
        </w:rPr>
        <w:t>e</w:t>
      </w:r>
      <w:r>
        <w:rPr>
          <w:spacing w:val="-15"/>
          <w:sz w:val="20"/>
        </w:rPr>
        <w:t> </w:t>
      </w:r>
      <w:r>
        <w:rPr>
          <w:w w:val="86"/>
          <w:sz w:val="20"/>
        </w:rPr>
        <w:t>3</w:t>
      </w:r>
      <w:r>
        <w:rPr>
          <w:spacing w:val="-16"/>
          <w:sz w:val="20"/>
        </w:rPr>
        <w:t> </w:t>
      </w:r>
      <w:r>
        <w:rPr>
          <w:w w:val="95"/>
          <w:sz w:val="20"/>
        </w:rPr>
        <w:t>h</w:t>
      </w:r>
      <w:r>
        <w:rPr>
          <w:w w:val="113"/>
          <w:sz w:val="20"/>
        </w:rPr>
        <w:t>a</w:t>
      </w:r>
      <w:r>
        <w:rPr>
          <w:spacing w:val="-1"/>
          <w:w w:val="79"/>
          <w:sz w:val="20"/>
        </w:rPr>
        <w:t>s</w:t>
      </w:r>
      <w:r>
        <w:rPr>
          <w:spacing w:val="1"/>
          <w:w w:val="79"/>
          <w:sz w:val="20"/>
        </w:rPr>
        <w:t>t</w:t>
      </w:r>
      <w:r>
        <w:rPr>
          <w:w w:val="113"/>
          <w:sz w:val="20"/>
        </w:rPr>
        <w:t>a</w:t>
      </w:r>
      <w:r>
        <w:rPr>
          <w:spacing w:val="-15"/>
          <w:sz w:val="20"/>
        </w:rPr>
        <w:t> </w:t>
      </w:r>
      <w:r>
        <w:rPr>
          <w:spacing w:val="-1"/>
          <w:w w:val="86"/>
          <w:sz w:val="20"/>
        </w:rPr>
        <w:t>4</w:t>
      </w:r>
      <w:r>
        <w:rPr>
          <w:w w:val="86"/>
          <w:sz w:val="20"/>
        </w:rPr>
        <w:t>0</w:t>
      </w:r>
      <w:r>
        <w:rPr>
          <w:spacing w:val="-13"/>
          <w:sz w:val="20"/>
        </w:rPr>
        <w:t> </w:t>
      </w:r>
      <w:r>
        <w:rPr>
          <w:spacing w:val="-2"/>
          <w:w w:val="95"/>
          <w:sz w:val="20"/>
        </w:rPr>
        <w:t>u</w:t>
      </w:r>
      <w:r>
        <w:rPr>
          <w:w w:val="95"/>
          <w:sz w:val="20"/>
        </w:rPr>
        <w:t>n</w:t>
      </w:r>
      <w:r>
        <w:rPr>
          <w:w w:val="72"/>
          <w:sz w:val="20"/>
        </w:rPr>
        <w:t>i</w:t>
      </w:r>
      <w:r>
        <w:rPr>
          <w:spacing w:val="-1"/>
          <w:w w:val="111"/>
          <w:sz w:val="20"/>
        </w:rPr>
        <w:t>d</w:t>
      </w:r>
      <w:r>
        <w:rPr>
          <w:w w:val="111"/>
          <w:sz w:val="20"/>
        </w:rPr>
        <w:t>a</w:t>
      </w:r>
      <w:r>
        <w:rPr>
          <w:spacing w:val="-1"/>
          <w:w w:val="98"/>
          <w:sz w:val="20"/>
        </w:rPr>
        <w:t>de</w:t>
      </w:r>
      <w:r>
        <w:rPr>
          <w:w w:val="98"/>
          <w:sz w:val="20"/>
        </w:rPr>
        <w:t>s</w:t>
      </w:r>
      <w:r>
        <w:rPr>
          <w:spacing w:val="-16"/>
          <w:sz w:val="20"/>
        </w:rPr>
        <w:t> </w:t>
      </w:r>
      <w:r>
        <w:rPr>
          <w:spacing w:val="-1"/>
          <w:w w:val="109"/>
          <w:sz w:val="20"/>
        </w:rPr>
        <w:t>d</w:t>
      </w:r>
      <w:r>
        <w:rPr>
          <w:w w:val="109"/>
          <w:sz w:val="20"/>
        </w:rPr>
        <w:t>e</w:t>
      </w:r>
      <w:r>
        <w:rPr>
          <w:spacing w:val="-16"/>
          <w:sz w:val="20"/>
        </w:rPr>
        <w:t> </w:t>
      </w:r>
      <w:r>
        <w:rPr>
          <w:spacing w:val="1"/>
          <w:w w:val="109"/>
          <w:sz w:val="20"/>
        </w:rPr>
        <w:t>p</w:t>
      </w:r>
      <w:r>
        <w:rPr>
          <w:w w:val="92"/>
          <w:sz w:val="20"/>
        </w:rPr>
        <w:t>r</w:t>
      </w:r>
      <w:r>
        <w:rPr>
          <w:spacing w:val="-1"/>
          <w:w w:val="92"/>
          <w:sz w:val="20"/>
        </w:rPr>
        <w:t>o</w:t>
      </w:r>
      <w:r>
        <w:rPr>
          <w:w w:val="109"/>
          <w:sz w:val="20"/>
        </w:rPr>
        <w:t>p</w:t>
      </w:r>
      <w:r>
        <w:rPr>
          <w:w w:val="72"/>
          <w:sz w:val="20"/>
        </w:rPr>
        <w:t>i</w:t>
      </w:r>
      <w:r>
        <w:rPr>
          <w:w w:val="110"/>
          <w:sz w:val="20"/>
        </w:rPr>
        <w:t>ed</w:t>
      </w:r>
      <w:r>
        <w:rPr>
          <w:spacing w:val="1"/>
          <w:w w:val="110"/>
          <w:sz w:val="20"/>
        </w:rPr>
        <w:t>a</w:t>
      </w:r>
      <w:r>
        <w:rPr>
          <w:w w:val="109"/>
          <w:sz w:val="20"/>
        </w:rPr>
        <w:t>d</w:t>
      </w:r>
      <w:r>
        <w:rPr>
          <w:spacing w:val="-16"/>
          <w:sz w:val="20"/>
        </w:rPr>
        <w:t> </w:t>
      </w:r>
      <w:r>
        <w:rPr>
          <w:w w:val="94"/>
          <w:sz w:val="20"/>
        </w:rPr>
        <w:t>ex</w:t>
      </w:r>
      <w:r>
        <w:rPr>
          <w:w w:val="123"/>
          <w:sz w:val="20"/>
        </w:rPr>
        <w:t>c</w:t>
      </w:r>
      <w:r>
        <w:rPr>
          <w:spacing w:val="3"/>
          <w:w w:val="72"/>
          <w:sz w:val="20"/>
        </w:rPr>
        <w:t>l</w:t>
      </w:r>
      <w:r>
        <w:rPr>
          <w:spacing w:val="-2"/>
          <w:w w:val="95"/>
          <w:sz w:val="20"/>
        </w:rPr>
        <w:t>u</w:t>
      </w:r>
      <w:r>
        <w:rPr>
          <w:spacing w:val="-1"/>
          <w:w w:val="82"/>
          <w:sz w:val="20"/>
        </w:rPr>
        <w:t>si</w:t>
      </w:r>
      <w:r>
        <w:rPr>
          <w:spacing w:val="2"/>
          <w:w w:val="82"/>
          <w:sz w:val="20"/>
        </w:rPr>
        <w:t>v</w:t>
      </w:r>
      <w:r>
        <w:rPr>
          <w:w w:val="113"/>
          <w:sz w:val="20"/>
        </w:rPr>
        <w:t>a</w:t>
      </w:r>
      <w:r>
        <w:rPr>
          <w:w w:val="60"/>
          <w:sz w:val="20"/>
        </w:rPr>
        <w:t>:</w:t>
      </w:r>
    </w:p>
    <w:p>
      <w:pPr>
        <w:pStyle w:val="ListParagraph"/>
        <w:numPr>
          <w:ilvl w:val="1"/>
          <w:numId w:val="29"/>
        </w:numPr>
        <w:tabs>
          <w:tab w:pos="1712" w:val="left" w:leader="none"/>
          <w:tab w:pos="7198" w:val="right" w:leader="none"/>
        </w:tabs>
        <w:spacing w:line="240" w:lineRule="auto" w:before="239" w:after="0"/>
        <w:ind w:left="1711" w:right="0" w:hanging="361"/>
        <w:jc w:val="left"/>
        <w:rPr>
          <w:sz w:val="20"/>
        </w:rPr>
      </w:pPr>
      <w:r>
        <w:rPr>
          <w:sz w:val="20"/>
        </w:rPr>
        <w:t>Por</w:t>
      </w:r>
      <w:r>
        <w:rPr>
          <w:spacing w:val="63"/>
          <w:sz w:val="20"/>
        </w:rPr>
        <w:t> </w:t>
      </w:r>
      <w:r>
        <w:rPr>
          <w:sz w:val="20"/>
        </w:rPr>
        <w:t>las</w:t>
      </w:r>
      <w:r>
        <w:rPr>
          <w:spacing w:val="65"/>
          <w:sz w:val="20"/>
        </w:rPr>
        <w:t> </w:t>
      </w:r>
      <w:r>
        <w:rPr>
          <w:sz w:val="20"/>
        </w:rPr>
        <w:t>primeras</w:t>
      </w:r>
      <w:r>
        <w:rPr>
          <w:spacing w:val="65"/>
          <w:sz w:val="20"/>
        </w:rPr>
        <w:t> </w:t>
      </w:r>
      <w:r>
        <w:rPr>
          <w:sz w:val="20"/>
        </w:rPr>
        <w:t>2</w:t>
      </w:r>
      <w:r>
        <w:rPr>
          <w:spacing w:val="66"/>
          <w:sz w:val="20"/>
        </w:rPr>
        <w:t> </w:t>
      </w:r>
      <w:r>
        <w:rPr>
          <w:sz w:val="20"/>
        </w:rPr>
        <w:t>unidades</w:t>
      </w:r>
      <w:r>
        <w:rPr>
          <w:spacing w:val="64"/>
          <w:sz w:val="20"/>
        </w:rPr>
        <w:t> </w:t>
      </w:r>
      <w:r>
        <w:rPr>
          <w:sz w:val="20"/>
        </w:rPr>
        <w:t>de</w:t>
      </w:r>
      <w:r>
        <w:rPr>
          <w:spacing w:val="66"/>
          <w:sz w:val="20"/>
        </w:rPr>
        <w:t> </w:t>
      </w:r>
      <w:r>
        <w:rPr>
          <w:sz w:val="20"/>
        </w:rPr>
        <w:t>propiedad</w:t>
        <w:tab/>
        <w:t>10</w:t>
      </w:r>
    </w:p>
    <w:p>
      <w:pPr>
        <w:pStyle w:val="BodyText"/>
        <w:spacing w:before="38"/>
        <w:ind w:left="1711"/>
      </w:pPr>
      <w:r>
        <w:rPr>
          <w:w w:val="95"/>
        </w:rPr>
        <w:t>exclusiva,</w:t>
      </w:r>
      <w:r>
        <w:rPr>
          <w:spacing w:val="3"/>
          <w:w w:val="95"/>
        </w:rPr>
        <w:t> </w:t>
      </w:r>
      <w:r>
        <w:rPr>
          <w:w w:val="95"/>
        </w:rPr>
        <w:t>se</w:t>
      </w:r>
      <w:r>
        <w:rPr>
          <w:spacing w:val="7"/>
          <w:w w:val="95"/>
        </w:rPr>
        <w:t> </w:t>
      </w:r>
      <w:r>
        <w:rPr>
          <w:w w:val="95"/>
        </w:rPr>
        <w:t>pagará</w:t>
      </w:r>
    </w:p>
    <w:p>
      <w:pPr>
        <w:pStyle w:val="ListParagraph"/>
        <w:numPr>
          <w:ilvl w:val="1"/>
          <w:numId w:val="29"/>
        </w:numPr>
        <w:tabs>
          <w:tab w:pos="1712" w:val="left" w:leader="none"/>
          <w:tab w:pos="7143" w:val="right" w:leader="none"/>
        </w:tabs>
        <w:spacing w:line="240" w:lineRule="auto" w:before="40" w:after="0"/>
        <w:ind w:left="1711" w:right="0" w:hanging="361"/>
        <w:jc w:val="left"/>
        <w:rPr>
          <w:sz w:val="20"/>
        </w:rPr>
      </w:pPr>
      <w:r>
        <w:rPr>
          <w:sz w:val="20"/>
        </w:rPr>
        <w:t>Por</w:t>
      </w:r>
      <w:r>
        <w:rPr>
          <w:spacing w:val="105"/>
          <w:sz w:val="20"/>
        </w:rPr>
        <w:t> </w:t>
      </w:r>
      <w:r>
        <w:rPr>
          <w:sz w:val="20"/>
        </w:rPr>
        <w:t>cada</w:t>
      </w:r>
      <w:r>
        <w:rPr>
          <w:spacing w:val="106"/>
          <w:sz w:val="20"/>
        </w:rPr>
        <w:t> </w:t>
      </w:r>
      <w:r>
        <w:rPr>
          <w:sz w:val="20"/>
        </w:rPr>
        <w:t>unidad</w:t>
      </w:r>
      <w:r>
        <w:rPr>
          <w:spacing w:val="105"/>
          <w:sz w:val="20"/>
        </w:rPr>
        <w:t> </w:t>
      </w:r>
      <w:r>
        <w:rPr>
          <w:sz w:val="20"/>
        </w:rPr>
        <w:t>de</w:t>
      </w:r>
      <w:r>
        <w:rPr>
          <w:spacing w:val="108"/>
          <w:sz w:val="20"/>
        </w:rPr>
        <w:t> </w:t>
      </w:r>
      <w:r>
        <w:rPr>
          <w:sz w:val="20"/>
        </w:rPr>
        <w:t>propiedad</w:t>
      </w:r>
      <w:r>
        <w:rPr>
          <w:spacing w:val="106"/>
          <w:sz w:val="20"/>
        </w:rPr>
        <w:t> </w:t>
      </w:r>
      <w:r>
        <w:rPr>
          <w:sz w:val="20"/>
        </w:rPr>
        <w:t>exclusiva</w:t>
        <w:tab/>
        <w:t>1</w:t>
      </w:r>
    </w:p>
    <w:p>
      <w:pPr>
        <w:pStyle w:val="BodyText"/>
        <w:spacing w:line="280" w:lineRule="auto" w:before="34"/>
        <w:ind w:left="1711" w:right="516"/>
      </w:pPr>
      <w:r>
        <w:rPr/>
        <w:t>adicional,</w:t>
      </w:r>
      <w:r>
        <w:rPr>
          <w:spacing w:val="24"/>
        </w:rPr>
        <w:t> </w:t>
      </w:r>
      <w:r>
        <w:rPr/>
        <w:t>hasta</w:t>
      </w:r>
      <w:r>
        <w:rPr>
          <w:spacing w:val="26"/>
        </w:rPr>
        <w:t> </w:t>
      </w:r>
      <w:r>
        <w:rPr/>
        <w:t>40</w:t>
      </w:r>
      <w:r>
        <w:rPr>
          <w:spacing w:val="31"/>
        </w:rPr>
        <w:t> </w:t>
      </w:r>
      <w:r>
        <w:rPr/>
        <w:t>unidades,</w:t>
      </w:r>
      <w:r>
        <w:rPr>
          <w:spacing w:val="24"/>
        </w:rPr>
        <w:t> </w:t>
      </w:r>
      <w:r>
        <w:rPr/>
        <w:t>se</w:t>
      </w:r>
      <w:r>
        <w:rPr>
          <w:spacing w:val="28"/>
        </w:rPr>
        <w:t> </w:t>
      </w:r>
      <w:r>
        <w:rPr/>
        <w:t>pagará</w:t>
      </w:r>
      <w:r>
        <w:rPr>
          <w:spacing w:val="27"/>
        </w:rPr>
        <w:t> </w:t>
      </w:r>
      <w:r>
        <w:rPr/>
        <w:t>por</w:t>
      </w:r>
      <w:r>
        <w:rPr>
          <w:spacing w:val="-68"/>
        </w:rPr>
        <w:t> </w:t>
      </w:r>
      <w:r>
        <w:rPr/>
        <w:t>cada</w:t>
      </w:r>
      <w:r>
        <w:rPr>
          <w:spacing w:val="-14"/>
        </w:rPr>
        <w:t> </w:t>
      </w:r>
      <w:r>
        <w:rPr/>
        <w:t>una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90"/>
        <w:ind w:left="785"/>
      </w:pPr>
      <w:r>
        <w:rPr/>
        <w:t>Constancia</w:t>
      </w:r>
    </w:p>
    <w:p>
      <w:pPr>
        <w:spacing w:after="0"/>
        <w:sectPr>
          <w:type w:val="continuous"/>
          <w:pgSz w:w="11910" w:h="16850"/>
          <w:pgMar w:top="1460" w:bottom="280" w:left="1200" w:right="340"/>
          <w:cols w:num="2" w:equalWidth="0">
            <w:col w:w="7240" w:space="317"/>
            <w:col w:w="2813"/>
          </w:cols>
        </w:sectPr>
      </w:pPr>
    </w:p>
    <w:p>
      <w:pPr>
        <w:pStyle w:val="ListParagraph"/>
        <w:numPr>
          <w:ilvl w:val="0"/>
          <w:numId w:val="29"/>
        </w:numPr>
        <w:tabs>
          <w:tab w:pos="1052" w:val="left" w:leader="none"/>
        </w:tabs>
        <w:spacing w:line="244" w:lineRule="auto" w:before="0" w:after="0"/>
        <w:ind w:left="1711" w:right="0" w:hanging="927"/>
        <w:jc w:val="left"/>
        <w:rPr>
          <w:sz w:val="20"/>
        </w:rPr>
      </w:pPr>
      <w:r>
        <w:rPr>
          <w:w w:val="95"/>
          <w:sz w:val="20"/>
        </w:rPr>
        <w:t>De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41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hasta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100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unidades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propiedad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exclusiva,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-63"/>
          <w:w w:val="95"/>
          <w:sz w:val="20"/>
        </w:rPr>
        <w:t> </w:t>
      </w:r>
      <w:r>
        <w:rPr>
          <w:sz w:val="20"/>
        </w:rPr>
        <w:t>pagará</w:t>
      </w:r>
    </w:p>
    <w:p>
      <w:pPr>
        <w:pStyle w:val="ListParagraph"/>
        <w:numPr>
          <w:ilvl w:val="0"/>
          <w:numId w:val="29"/>
        </w:numPr>
        <w:tabs>
          <w:tab w:pos="1186" w:val="left" w:leader="none"/>
        </w:tabs>
        <w:spacing w:line="280" w:lineRule="auto" w:before="87" w:after="0"/>
        <w:ind w:left="1711" w:right="0" w:hanging="927"/>
        <w:jc w:val="left"/>
        <w:rPr>
          <w:sz w:val="20"/>
        </w:rPr>
      </w:pP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101</w:t>
      </w:r>
      <w:r>
        <w:rPr>
          <w:spacing w:val="46"/>
          <w:sz w:val="20"/>
        </w:rPr>
        <w:t> </w:t>
      </w:r>
      <w:r>
        <w:rPr>
          <w:sz w:val="20"/>
        </w:rPr>
        <w:t>unidades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propiedad</w:t>
      </w:r>
      <w:r>
        <w:rPr>
          <w:spacing w:val="47"/>
          <w:sz w:val="20"/>
        </w:rPr>
        <w:t> </w:t>
      </w:r>
      <w:r>
        <w:rPr>
          <w:sz w:val="20"/>
        </w:rPr>
        <w:t>exclusiva</w:t>
      </w:r>
      <w:r>
        <w:rPr>
          <w:spacing w:val="47"/>
          <w:sz w:val="20"/>
        </w:rPr>
        <w:t> </w:t>
      </w:r>
      <w:r>
        <w:rPr>
          <w:sz w:val="20"/>
        </w:rPr>
        <w:t>en</w:t>
      </w:r>
      <w:r>
        <w:rPr>
          <w:spacing w:val="-68"/>
          <w:sz w:val="20"/>
        </w:rPr>
        <w:t> </w:t>
      </w:r>
      <w:r>
        <w:rPr>
          <w:sz w:val="20"/>
        </w:rPr>
        <w:t>adelante,</w:t>
      </w:r>
      <w:r>
        <w:rPr>
          <w:spacing w:val="-18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pagará</w:t>
      </w:r>
    </w:p>
    <w:p>
      <w:pPr>
        <w:pStyle w:val="ListParagraph"/>
        <w:numPr>
          <w:ilvl w:val="0"/>
          <w:numId w:val="27"/>
        </w:numPr>
        <w:tabs>
          <w:tab w:pos="862" w:val="left" w:leader="none"/>
        </w:tabs>
        <w:spacing w:line="240" w:lineRule="auto" w:before="196" w:after="0"/>
        <w:ind w:left="861" w:right="0" w:hanging="219"/>
        <w:jc w:val="left"/>
        <w:rPr>
          <w:sz w:val="20"/>
        </w:rPr>
      </w:pPr>
      <w:r>
        <w:rPr>
          <w:w w:val="95"/>
          <w:sz w:val="20"/>
        </w:rPr>
        <w:t>Zona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3.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Regeneración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Desarrollo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Sustentable</w:t>
      </w:r>
    </w:p>
    <w:p>
      <w:pPr>
        <w:pStyle w:val="BodyText"/>
        <w:tabs>
          <w:tab w:pos="2007" w:val="left" w:leader="none"/>
        </w:tabs>
        <w:spacing w:line="243" w:lineRule="exact"/>
        <w:ind w:left="643"/>
      </w:pPr>
      <w:r>
        <w:rPr/>
        <w:br w:type="column"/>
      </w:r>
      <w:r>
        <w:rPr/>
        <w:t>65</w:t>
        <w:tab/>
        <w:t>Constancia</w:t>
      </w:r>
    </w:p>
    <w:p>
      <w:pPr>
        <w:pStyle w:val="BodyText"/>
        <w:spacing w:before="12"/>
        <w:rPr>
          <w:sz w:val="27"/>
        </w:rPr>
      </w:pPr>
    </w:p>
    <w:p>
      <w:pPr>
        <w:pStyle w:val="BodyText"/>
        <w:tabs>
          <w:tab w:pos="2007" w:val="left" w:leader="none"/>
        </w:tabs>
        <w:ind w:left="643"/>
      </w:pPr>
      <w:r>
        <w:rPr/>
        <w:t>85</w:t>
        <w:tab/>
        <w:t>Constancia</w:t>
      </w:r>
    </w:p>
    <w:p>
      <w:pPr>
        <w:spacing w:after="0"/>
        <w:sectPr>
          <w:type w:val="continuous"/>
          <w:pgSz w:w="11910" w:h="16850"/>
          <w:pgMar w:top="1460" w:bottom="280" w:left="1200" w:right="340"/>
          <w:cols w:num="2" w:equalWidth="0">
            <w:col w:w="6293" w:space="41"/>
            <w:col w:w="4036"/>
          </w:cols>
        </w:sectPr>
      </w:pPr>
    </w:p>
    <w:p>
      <w:pPr>
        <w:pStyle w:val="BodyText"/>
        <w:spacing w:before="7"/>
        <w:rPr>
          <w:sz w:val="11"/>
        </w:rPr>
      </w:pPr>
    </w:p>
    <w:p>
      <w:pPr>
        <w:pStyle w:val="ListParagraph"/>
        <w:numPr>
          <w:ilvl w:val="0"/>
          <w:numId w:val="30"/>
        </w:numPr>
        <w:tabs>
          <w:tab w:pos="1050" w:val="left" w:leader="none"/>
          <w:tab w:pos="6978" w:val="left" w:leader="none"/>
          <w:tab w:pos="8341" w:val="left" w:leader="none"/>
        </w:tabs>
        <w:spacing w:line="240" w:lineRule="auto" w:before="99" w:after="0"/>
        <w:ind w:left="1049" w:right="0" w:hanging="265"/>
        <w:jc w:val="left"/>
        <w:rPr>
          <w:sz w:val="20"/>
        </w:rPr>
      </w:pPr>
      <w:r>
        <w:rPr>
          <w:spacing w:val="-1"/>
          <w:sz w:val="20"/>
        </w:rPr>
        <w:t>Por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2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unidades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propiedad</w:t>
      </w:r>
      <w:r>
        <w:rPr>
          <w:spacing w:val="-16"/>
          <w:sz w:val="20"/>
        </w:rPr>
        <w:t> </w:t>
      </w:r>
      <w:r>
        <w:rPr>
          <w:sz w:val="20"/>
        </w:rPr>
        <w:t>exclusiva,</w:t>
      </w:r>
      <w:r>
        <w:rPr>
          <w:spacing w:val="-18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pagará</w:t>
        <w:tab/>
        <w:t>25</w:t>
        <w:tab/>
        <w:t>Constancia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050" w:val="left" w:leader="none"/>
        </w:tabs>
        <w:spacing w:line="240" w:lineRule="auto" w:before="0" w:after="0"/>
        <w:ind w:left="1049" w:right="0" w:hanging="265"/>
        <w:jc w:val="left"/>
        <w:rPr>
          <w:sz w:val="20"/>
        </w:rPr>
      </w:pPr>
      <w:r>
        <w:rPr>
          <w:w w:val="96"/>
          <w:sz w:val="20"/>
        </w:rPr>
        <w:t>D</w:t>
      </w:r>
      <w:r>
        <w:rPr>
          <w:w w:val="108"/>
          <w:sz w:val="20"/>
        </w:rPr>
        <w:t>e</w:t>
      </w:r>
      <w:r>
        <w:rPr>
          <w:spacing w:val="-16"/>
          <w:sz w:val="20"/>
        </w:rPr>
        <w:t> </w:t>
      </w:r>
      <w:r>
        <w:rPr>
          <w:w w:val="86"/>
          <w:sz w:val="20"/>
        </w:rPr>
        <w:t>3</w:t>
      </w:r>
      <w:r>
        <w:rPr>
          <w:spacing w:val="-16"/>
          <w:sz w:val="20"/>
        </w:rPr>
        <w:t> </w:t>
      </w:r>
      <w:r>
        <w:rPr>
          <w:w w:val="95"/>
          <w:sz w:val="20"/>
        </w:rPr>
        <w:t>h</w:t>
      </w:r>
      <w:r>
        <w:rPr>
          <w:w w:val="113"/>
          <w:sz w:val="20"/>
        </w:rPr>
        <w:t>a</w:t>
      </w:r>
      <w:r>
        <w:rPr>
          <w:spacing w:val="-1"/>
          <w:w w:val="79"/>
          <w:sz w:val="20"/>
        </w:rPr>
        <w:t>s</w:t>
      </w:r>
      <w:r>
        <w:rPr>
          <w:spacing w:val="1"/>
          <w:w w:val="79"/>
          <w:sz w:val="20"/>
        </w:rPr>
        <w:t>t</w:t>
      </w:r>
      <w:r>
        <w:rPr>
          <w:w w:val="113"/>
          <w:sz w:val="20"/>
        </w:rPr>
        <w:t>a</w:t>
      </w:r>
      <w:r>
        <w:rPr>
          <w:spacing w:val="-15"/>
          <w:sz w:val="20"/>
        </w:rPr>
        <w:t> </w:t>
      </w:r>
      <w:r>
        <w:rPr>
          <w:spacing w:val="-1"/>
          <w:w w:val="86"/>
          <w:sz w:val="20"/>
        </w:rPr>
        <w:t>4</w:t>
      </w:r>
      <w:r>
        <w:rPr>
          <w:w w:val="86"/>
          <w:sz w:val="20"/>
        </w:rPr>
        <w:t>0</w:t>
      </w:r>
      <w:r>
        <w:rPr>
          <w:spacing w:val="-13"/>
          <w:sz w:val="20"/>
        </w:rPr>
        <w:t> </w:t>
      </w:r>
      <w:r>
        <w:rPr>
          <w:spacing w:val="-2"/>
          <w:w w:val="95"/>
          <w:sz w:val="20"/>
        </w:rPr>
        <w:t>u</w:t>
      </w:r>
      <w:r>
        <w:rPr>
          <w:w w:val="95"/>
          <w:sz w:val="20"/>
        </w:rPr>
        <w:t>n</w:t>
      </w:r>
      <w:r>
        <w:rPr>
          <w:w w:val="72"/>
          <w:sz w:val="20"/>
        </w:rPr>
        <w:t>i</w:t>
      </w:r>
      <w:r>
        <w:rPr>
          <w:spacing w:val="-1"/>
          <w:w w:val="111"/>
          <w:sz w:val="20"/>
        </w:rPr>
        <w:t>d</w:t>
      </w:r>
      <w:r>
        <w:rPr>
          <w:w w:val="111"/>
          <w:sz w:val="20"/>
        </w:rPr>
        <w:t>a</w:t>
      </w:r>
      <w:r>
        <w:rPr>
          <w:spacing w:val="-1"/>
          <w:w w:val="98"/>
          <w:sz w:val="20"/>
        </w:rPr>
        <w:t>de</w:t>
      </w:r>
      <w:r>
        <w:rPr>
          <w:w w:val="98"/>
          <w:sz w:val="20"/>
        </w:rPr>
        <w:t>s</w:t>
      </w:r>
      <w:r>
        <w:rPr>
          <w:spacing w:val="-16"/>
          <w:sz w:val="20"/>
        </w:rPr>
        <w:t> </w:t>
      </w:r>
      <w:r>
        <w:rPr>
          <w:spacing w:val="-1"/>
          <w:w w:val="109"/>
          <w:sz w:val="20"/>
        </w:rPr>
        <w:t>d</w:t>
      </w:r>
      <w:r>
        <w:rPr>
          <w:w w:val="109"/>
          <w:sz w:val="20"/>
        </w:rPr>
        <w:t>e</w:t>
      </w:r>
      <w:r>
        <w:rPr>
          <w:spacing w:val="-16"/>
          <w:sz w:val="20"/>
        </w:rPr>
        <w:t> </w:t>
      </w:r>
      <w:r>
        <w:rPr>
          <w:spacing w:val="1"/>
          <w:w w:val="109"/>
          <w:sz w:val="20"/>
        </w:rPr>
        <w:t>p</w:t>
      </w:r>
      <w:r>
        <w:rPr>
          <w:w w:val="92"/>
          <w:sz w:val="20"/>
        </w:rPr>
        <w:t>r</w:t>
      </w:r>
      <w:r>
        <w:rPr>
          <w:spacing w:val="-1"/>
          <w:w w:val="92"/>
          <w:sz w:val="20"/>
        </w:rPr>
        <w:t>o</w:t>
      </w:r>
      <w:r>
        <w:rPr>
          <w:w w:val="109"/>
          <w:sz w:val="20"/>
        </w:rPr>
        <w:t>p</w:t>
      </w:r>
      <w:r>
        <w:rPr>
          <w:w w:val="72"/>
          <w:sz w:val="20"/>
        </w:rPr>
        <w:t>i</w:t>
      </w:r>
      <w:r>
        <w:rPr>
          <w:w w:val="110"/>
          <w:sz w:val="20"/>
        </w:rPr>
        <w:t>ed</w:t>
      </w:r>
      <w:r>
        <w:rPr>
          <w:spacing w:val="1"/>
          <w:w w:val="110"/>
          <w:sz w:val="20"/>
        </w:rPr>
        <w:t>a</w:t>
      </w:r>
      <w:r>
        <w:rPr>
          <w:w w:val="109"/>
          <w:sz w:val="20"/>
        </w:rPr>
        <w:t>d</w:t>
      </w:r>
      <w:r>
        <w:rPr>
          <w:spacing w:val="-16"/>
          <w:sz w:val="20"/>
        </w:rPr>
        <w:t> </w:t>
      </w:r>
      <w:r>
        <w:rPr>
          <w:w w:val="94"/>
          <w:sz w:val="20"/>
        </w:rPr>
        <w:t>ex</w:t>
      </w:r>
      <w:r>
        <w:rPr>
          <w:w w:val="123"/>
          <w:sz w:val="20"/>
        </w:rPr>
        <w:t>c</w:t>
      </w:r>
      <w:r>
        <w:rPr>
          <w:spacing w:val="3"/>
          <w:w w:val="72"/>
          <w:sz w:val="20"/>
        </w:rPr>
        <w:t>l</w:t>
      </w:r>
      <w:r>
        <w:rPr>
          <w:spacing w:val="-2"/>
          <w:w w:val="95"/>
          <w:sz w:val="20"/>
        </w:rPr>
        <w:t>u</w:t>
      </w:r>
      <w:r>
        <w:rPr>
          <w:spacing w:val="-1"/>
          <w:w w:val="82"/>
          <w:sz w:val="20"/>
        </w:rPr>
        <w:t>si</w:t>
      </w:r>
      <w:r>
        <w:rPr>
          <w:spacing w:val="2"/>
          <w:w w:val="82"/>
          <w:sz w:val="20"/>
        </w:rPr>
        <w:t>v</w:t>
      </w:r>
      <w:r>
        <w:rPr>
          <w:w w:val="113"/>
          <w:sz w:val="20"/>
        </w:rPr>
        <w:t>a</w:t>
      </w:r>
      <w:r>
        <w:rPr>
          <w:w w:val="60"/>
          <w:sz w:val="20"/>
        </w:rPr>
        <w:t>: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50"/>
          <w:pgMar w:top="1460" w:bottom="280" w:left="1200" w:right="340"/>
        </w:sectPr>
      </w:pPr>
    </w:p>
    <w:p>
      <w:pPr>
        <w:pStyle w:val="ListParagraph"/>
        <w:numPr>
          <w:ilvl w:val="1"/>
          <w:numId w:val="30"/>
        </w:numPr>
        <w:tabs>
          <w:tab w:pos="1712" w:val="left" w:leader="none"/>
          <w:tab w:pos="7198" w:val="right" w:leader="none"/>
        </w:tabs>
        <w:spacing w:line="240" w:lineRule="auto" w:before="100" w:after="0"/>
        <w:ind w:left="1711" w:right="0" w:hanging="361"/>
        <w:jc w:val="left"/>
        <w:rPr>
          <w:sz w:val="20"/>
        </w:rPr>
      </w:pPr>
      <w:r>
        <w:rPr>
          <w:sz w:val="20"/>
        </w:rPr>
        <w:t>Por</w:t>
      </w:r>
      <w:r>
        <w:rPr>
          <w:spacing w:val="63"/>
          <w:sz w:val="20"/>
        </w:rPr>
        <w:t> </w:t>
      </w:r>
      <w:r>
        <w:rPr>
          <w:sz w:val="20"/>
        </w:rPr>
        <w:t>las</w:t>
      </w:r>
      <w:r>
        <w:rPr>
          <w:spacing w:val="65"/>
          <w:sz w:val="20"/>
        </w:rPr>
        <w:t> </w:t>
      </w:r>
      <w:r>
        <w:rPr>
          <w:sz w:val="20"/>
        </w:rPr>
        <w:t>primeras</w:t>
      </w:r>
      <w:r>
        <w:rPr>
          <w:spacing w:val="65"/>
          <w:sz w:val="20"/>
        </w:rPr>
        <w:t> </w:t>
      </w:r>
      <w:r>
        <w:rPr>
          <w:sz w:val="20"/>
        </w:rPr>
        <w:t>2</w:t>
      </w:r>
      <w:r>
        <w:rPr>
          <w:spacing w:val="66"/>
          <w:sz w:val="20"/>
        </w:rPr>
        <w:t> </w:t>
      </w:r>
      <w:r>
        <w:rPr>
          <w:sz w:val="20"/>
        </w:rPr>
        <w:t>unidades</w:t>
      </w:r>
      <w:r>
        <w:rPr>
          <w:spacing w:val="64"/>
          <w:sz w:val="20"/>
        </w:rPr>
        <w:t> </w:t>
      </w:r>
      <w:r>
        <w:rPr>
          <w:sz w:val="20"/>
        </w:rPr>
        <w:t>de</w:t>
      </w:r>
      <w:r>
        <w:rPr>
          <w:spacing w:val="66"/>
          <w:sz w:val="20"/>
        </w:rPr>
        <w:t> </w:t>
      </w:r>
      <w:r>
        <w:rPr>
          <w:sz w:val="20"/>
        </w:rPr>
        <w:t>propiedad</w:t>
        <w:tab/>
        <w:t>25</w:t>
      </w:r>
    </w:p>
    <w:p>
      <w:pPr>
        <w:pStyle w:val="BodyText"/>
        <w:spacing w:before="40"/>
        <w:ind w:left="1711"/>
      </w:pPr>
      <w:r>
        <w:rPr>
          <w:w w:val="95"/>
        </w:rPr>
        <w:t>exclusiva,</w:t>
      </w:r>
      <w:r>
        <w:rPr>
          <w:spacing w:val="3"/>
          <w:w w:val="95"/>
        </w:rPr>
        <w:t> </w:t>
      </w:r>
      <w:r>
        <w:rPr>
          <w:w w:val="95"/>
        </w:rPr>
        <w:t>se</w:t>
      </w:r>
      <w:r>
        <w:rPr>
          <w:spacing w:val="7"/>
          <w:w w:val="95"/>
        </w:rPr>
        <w:t> </w:t>
      </w:r>
      <w:r>
        <w:rPr>
          <w:w w:val="95"/>
        </w:rPr>
        <w:t>pagará</w:t>
      </w:r>
    </w:p>
    <w:p>
      <w:pPr>
        <w:pStyle w:val="ListParagraph"/>
        <w:numPr>
          <w:ilvl w:val="1"/>
          <w:numId w:val="30"/>
        </w:numPr>
        <w:tabs>
          <w:tab w:pos="1712" w:val="left" w:leader="none"/>
          <w:tab w:pos="7143" w:val="right" w:leader="none"/>
        </w:tabs>
        <w:spacing w:line="240" w:lineRule="auto" w:before="38" w:after="0"/>
        <w:ind w:left="1711" w:right="0" w:hanging="361"/>
        <w:jc w:val="left"/>
        <w:rPr>
          <w:sz w:val="20"/>
        </w:rPr>
      </w:pPr>
      <w:r>
        <w:rPr>
          <w:sz w:val="20"/>
        </w:rPr>
        <w:t>Por</w:t>
      </w:r>
      <w:r>
        <w:rPr>
          <w:spacing w:val="105"/>
          <w:sz w:val="20"/>
        </w:rPr>
        <w:t> </w:t>
      </w:r>
      <w:r>
        <w:rPr>
          <w:sz w:val="20"/>
        </w:rPr>
        <w:t>cada</w:t>
      </w:r>
      <w:r>
        <w:rPr>
          <w:spacing w:val="106"/>
          <w:sz w:val="20"/>
        </w:rPr>
        <w:t> </w:t>
      </w:r>
      <w:r>
        <w:rPr>
          <w:sz w:val="20"/>
        </w:rPr>
        <w:t>unidad</w:t>
      </w:r>
      <w:r>
        <w:rPr>
          <w:spacing w:val="105"/>
          <w:sz w:val="20"/>
        </w:rPr>
        <w:t> </w:t>
      </w:r>
      <w:r>
        <w:rPr>
          <w:sz w:val="20"/>
        </w:rPr>
        <w:t>de</w:t>
      </w:r>
      <w:r>
        <w:rPr>
          <w:spacing w:val="108"/>
          <w:sz w:val="20"/>
        </w:rPr>
        <w:t> </w:t>
      </w:r>
      <w:r>
        <w:rPr>
          <w:sz w:val="20"/>
        </w:rPr>
        <w:t>propiedad</w:t>
      </w:r>
      <w:r>
        <w:rPr>
          <w:spacing w:val="106"/>
          <w:sz w:val="20"/>
        </w:rPr>
        <w:t> </w:t>
      </w:r>
      <w:r>
        <w:rPr>
          <w:sz w:val="20"/>
        </w:rPr>
        <w:t>exclusiva</w:t>
        <w:tab/>
        <w:t>1</w:t>
      </w:r>
    </w:p>
    <w:p>
      <w:pPr>
        <w:pStyle w:val="BodyText"/>
        <w:spacing w:line="278" w:lineRule="auto" w:before="40"/>
        <w:ind w:left="1711" w:right="476"/>
      </w:pPr>
      <w:r>
        <w:rPr/>
        <w:t>adicional,</w:t>
      </w:r>
      <w:r>
        <w:rPr>
          <w:spacing w:val="24"/>
        </w:rPr>
        <w:t> </w:t>
      </w:r>
      <w:r>
        <w:rPr/>
        <w:t>hasta</w:t>
      </w:r>
      <w:r>
        <w:rPr>
          <w:spacing w:val="26"/>
        </w:rPr>
        <w:t> </w:t>
      </w:r>
      <w:r>
        <w:rPr/>
        <w:t>40</w:t>
      </w:r>
      <w:r>
        <w:rPr>
          <w:spacing w:val="31"/>
        </w:rPr>
        <w:t> </w:t>
      </w:r>
      <w:r>
        <w:rPr/>
        <w:t>unidades,</w:t>
      </w:r>
      <w:r>
        <w:rPr>
          <w:spacing w:val="24"/>
        </w:rPr>
        <w:t> </w:t>
      </w:r>
      <w:r>
        <w:rPr/>
        <w:t>se</w:t>
      </w:r>
      <w:r>
        <w:rPr>
          <w:spacing w:val="28"/>
        </w:rPr>
        <w:t> </w:t>
      </w:r>
      <w:r>
        <w:rPr/>
        <w:t>pagará</w:t>
      </w:r>
      <w:r>
        <w:rPr>
          <w:spacing w:val="27"/>
        </w:rPr>
        <w:t> </w:t>
      </w:r>
      <w:r>
        <w:rPr/>
        <w:t>por</w:t>
      </w:r>
      <w:r>
        <w:rPr>
          <w:spacing w:val="-68"/>
        </w:rPr>
        <w:t> </w:t>
      </w:r>
      <w:r>
        <w:rPr/>
        <w:t>cada</w:t>
      </w:r>
      <w:r>
        <w:rPr>
          <w:spacing w:val="-14"/>
        </w:rPr>
        <w:t> </w:t>
      </w:r>
      <w:r>
        <w:rPr/>
        <w:t>una</w:t>
      </w:r>
    </w:p>
    <w:p>
      <w:pPr>
        <w:pStyle w:val="BodyText"/>
        <w:spacing w:before="583"/>
        <w:ind w:left="1102"/>
      </w:pPr>
      <w:r>
        <w:rPr/>
        <w:br w:type="column"/>
      </w:r>
      <w:r>
        <w:rPr/>
        <w:t>Constancia</w:t>
      </w:r>
    </w:p>
    <w:p>
      <w:pPr>
        <w:spacing w:after="0"/>
        <w:sectPr>
          <w:type w:val="continuous"/>
          <w:pgSz w:w="11910" w:h="16850"/>
          <w:pgMar w:top="1460" w:bottom="280" w:left="1200" w:right="340"/>
          <w:cols w:num="2" w:equalWidth="0">
            <w:col w:w="7200" w:space="40"/>
            <w:col w:w="3130"/>
          </w:cols>
        </w:sectPr>
      </w:pPr>
    </w:p>
    <w:p>
      <w:pPr>
        <w:pStyle w:val="ListParagraph"/>
        <w:numPr>
          <w:ilvl w:val="0"/>
          <w:numId w:val="30"/>
        </w:numPr>
        <w:tabs>
          <w:tab w:pos="1052" w:val="left" w:leader="none"/>
        </w:tabs>
        <w:spacing w:line="278" w:lineRule="auto" w:before="0" w:after="0"/>
        <w:ind w:left="1711" w:right="0" w:hanging="927"/>
        <w:jc w:val="left"/>
        <w:rPr>
          <w:sz w:val="20"/>
        </w:rPr>
      </w:pPr>
      <w:r>
        <w:rPr>
          <w:w w:val="95"/>
          <w:sz w:val="20"/>
        </w:rPr>
        <w:t>De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41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hasta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100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unidades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propiedad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exclusiva,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-63"/>
          <w:w w:val="95"/>
          <w:sz w:val="20"/>
        </w:rPr>
        <w:t> </w:t>
      </w:r>
      <w:r>
        <w:rPr>
          <w:sz w:val="20"/>
        </w:rPr>
        <w:t>pagará</w:t>
      </w:r>
    </w:p>
    <w:p>
      <w:pPr>
        <w:pStyle w:val="ListParagraph"/>
        <w:numPr>
          <w:ilvl w:val="0"/>
          <w:numId w:val="30"/>
        </w:numPr>
        <w:tabs>
          <w:tab w:pos="1186" w:val="left" w:leader="none"/>
        </w:tabs>
        <w:spacing w:line="278" w:lineRule="auto" w:before="1" w:after="0"/>
        <w:ind w:left="1711" w:right="0" w:hanging="927"/>
        <w:jc w:val="left"/>
        <w:rPr>
          <w:sz w:val="20"/>
        </w:rPr>
      </w:pP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101</w:t>
      </w:r>
      <w:r>
        <w:rPr>
          <w:spacing w:val="46"/>
          <w:sz w:val="20"/>
        </w:rPr>
        <w:t> </w:t>
      </w:r>
      <w:r>
        <w:rPr>
          <w:sz w:val="20"/>
        </w:rPr>
        <w:t>unidades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propiedad</w:t>
      </w:r>
      <w:r>
        <w:rPr>
          <w:spacing w:val="47"/>
          <w:sz w:val="20"/>
        </w:rPr>
        <w:t> </w:t>
      </w:r>
      <w:r>
        <w:rPr>
          <w:sz w:val="20"/>
        </w:rPr>
        <w:t>exclusiva</w:t>
      </w:r>
      <w:r>
        <w:rPr>
          <w:spacing w:val="47"/>
          <w:sz w:val="20"/>
        </w:rPr>
        <w:t> </w:t>
      </w:r>
      <w:r>
        <w:rPr>
          <w:sz w:val="20"/>
        </w:rPr>
        <w:t>en</w:t>
      </w:r>
      <w:r>
        <w:rPr>
          <w:spacing w:val="-68"/>
          <w:sz w:val="20"/>
        </w:rPr>
        <w:t> </w:t>
      </w:r>
      <w:r>
        <w:rPr>
          <w:sz w:val="20"/>
        </w:rPr>
        <w:t>adelante,</w:t>
      </w:r>
      <w:r>
        <w:rPr>
          <w:spacing w:val="-18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pagará</w:t>
      </w:r>
    </w:p>
    <w:p>
      <w:pPr>
        <w:pStyle w:val="BodyText"/>
        <w:tabs>
          <w:tab w:pos="2009" w:val="left" w:leader="none"/>
        </w:tabs>
        <w:ind w:left="645"/>
      </w:pPr>
      <w:r>
        <w:rPr/>
        <w:br w:type="column"/>
      </w:r>
      <w:r>
        <w:rPr/>
        <w:t>85</w:t>
        <w:tab/>
        <w:t>Constancia</w:t>
      </w:r>
    </w:p>
    <w:p>
      <w:pPr>
        <w:pStyle w:val="BodyText"/>
        <w:tabs>
          <w:tab w:pos="2009" w:val="left" w:leader="none"/>
        </w:tabs>
        <w:spacing w:before="321"/>
        <w:ind w:left="587"/>
      </w:pPr>
      <w:r>
        <w:rPr/>
        <w:t>100</w:t>
        <w:tab/>
        <w:t>Constancia</w:t>
      </w:r>
    </w:p>
    <w:p>
      <w:pPr>
        <w:spacing w:after="0"/>
        <w:sectPr>
          <w:type w:val="continuous"/>
          <w:pgSz w:w="11910" w:h="16850"/>
          <w:pgMar w:top="1460" w:bottom="280" w:left="1200" w:right="340"/>
          <w:cols w:num="2" w:equalWidth="0">
            <w:col w:w="6293" w:space="40"/>
            <w:col w:w="4037"/>
          </w:cols>
        </w:sectPr>
      </w:pPr>
    </w:p>
    <w:p>
      <w:pPr>
        <w:pStyle w:val="BodyText"/>
        <w:spacing w:before="7"/>
      </w:pPr>
    </w:p>
    <w:p>
      <w:pPr>
        <w:pStyle w:val="ListParagraph"/>
        <w:numPr>
          <w:ilvl w:val="0"/>
          <w:numId w:val="27"/>
        </w:numPr>
        <w:tabs>
          <w:tab w:pos="862" w:val="left" w:leader="none"/>
        </w:tabs>
        <w:spacing w:line="240" w:lineRule="auto" w:before="0" w:after="0"/>
        <w:ind w:left="861" w:right="0" w:hanging="219"/>
        <w:jc w:val="left"/>
        <w:rPr>
          <w:sz w:val="20"/>
        </w:rPr>
      </w:pPr>
      <w:r>
        <w:rPr>
          <w:w w:val="95"/>
          <w:sz w:val="20"/>
        </w:rPr>
        <w:t>Zona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4.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Conservación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Recursos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Naturales</w:t>
      </w: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1"/>
          <w:numId w:val="27"/>
        </w:numPr>
        <w:tabs>
          <w:tab w:pos="1121" w:val="left" w:leader="none"/>
          <w:tab w:pos="6985" w:val="left" w:leader="none"/>
          <w:tab w:pos="8339" w:val="left" w:leader="none"/>
        </w:tabs>
        <w:spacing w:line="240" w:lineRule="auto" w:before="0" w:after="0"/>
        <w:ind w:left="1120" w:right="0" w:hanging="264"/>
        <w:jc w:val="left"/>
        <w:rPr>
          <w:sz w:val="20"/>
        </w:rPr>
      </w:pPr>
      <w:r>
        <w:rPr>
          <w:spacing w:val="-1"/>
          <w:sz w:val="20"/>
        </w:rPr>
        <w:t>Por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2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unidades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propiedad</w:t>
      </w:r>
      <w:r>
        <w:rPr>
          <w:spacing w:val="-16"/>
          <w:sz w:val="20"/>
        </w:rPr>
        <w:t> </w:t>
      </w:r>
      <w:r>
        <w:rPr>
          <w:sz w:val="20"/>
        </w:rPr>
        <w:t>exclusiva,</w:t>
      </w:r>
      <w:r>
        <w:rPr>
          <w:spacing w:val="-18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pagará</w:t>
        <w:tab/>
        <w:t>50</w:t>
        <w:tab/>
        <w:t>Constancia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27"/>
        </w:numPr>
        <w:tabs>
          <w:tab w:pos="1121" w:val="left" w:leader="none"/>
        </w:tabs>
        <w:spacing w:line="240" w:lineRule="auto" w:before="0" w:after="0"/>
        <w:ind w:left="1120" w:right="0" w:hanging="264"/>
        <w:jc w:val="left"/>
        <w:rPr>
          <w:sz w:val="20"/>
        </w:rPr>
      </w:pPr>
      <w:r>
        <w:rPr>
          <w:w w:val="96"/>
          <w:sz w:val="20"/>
        </w:rPr>
        <w:t>D</w:t>
      </w:r>
      <w:r>
        <w:rPr>
          <w:w w:val="108"/>
          <w:sz w:val="20"/>
        </w:rPr>
        <w:t>e</w:t>
      </w:r>
      <w:r>
        <w:rPr>
          <w:spacing w:val="-16"/>
          <w:sz w:val="20"/>
        </w:rPr>
        <w:t> </w:t>
      </w:r>
      <w:r>
        <w:rPr>
          <w:w w:val="86"/>
          <w:sz w:val="20"/>
        </w:rPr>
        <w:t>3</w:t>
      </w:r>
      <w:r>
        <w:rPr>
          <w:spacing w:val="-16"/>
          <w:sz w:val="20"/>
        </w:rPr>
        <w:t> </w:t>
      </w:r>
      <w:r>
        <w:rPr>
          <w:w w:val="95"/>
          <w:sz w:val="20"/>
        </w:rPr>
        <w:t>h</w:t>
      </w:r>
      <w:r>
        <w:rPr>
          <w:w w:val="113"/>
          <w:sz w:val="20"/>
        </w:rPr>
        <w:t>a</w:t>
      </w:r>
      <w:r>
        <w:rPr>
          <w:spacing w:val="-1"/>
          <w:w w:val="79"/>
          <w:sz w:val="20"/>
        </w:rPr>
        <w:t>s</w:t>
      </w:r>
      <w:r>
        <w:rPr>
          <w:spacing w:val="1"/>
          <w:w w:val="79"/>
          <w:sz w:val="20"/>
        </w:rPr>
        <w:t>t</w:t>
      </w:r>
      <w:r>
        <w:rPr>
          <w:w w:val="113"/>
          <w:sz w:val="20"/>
        </w:rPr>
        <w:t>a</w:t>
      </w:r>
      <w:r>
        <w:rPr>
          <w:spacing w:val="-15"/>
          <w:sz w:val="20"/>
        </w:rPr>
        <w:t> </w:t>
      </w:r>
      <w:r>
        <w:rPr>
          <w:spacing w:val="-1"/>
          <w:w w:val="86"/>
          <w:sz w:val="20"/>
        </w:rPr>
        <w:t>4</w:t>
      </w:r>
      <w:r>
        <w:rPr>
          <w:w w:val="86"/>
          <w:sz w:val="20"/>
        </w:rPr>
        <w:t>0</w:t>
      </w:r>
      <w:r>
        <w:rPr>
          <w:spacing w:val="-13"/>
          <w:sz w:val="20"/>
        </w:rPr>
        <w:t> </w:t>
      </w:r>
      <w:r>
        <w:rPr>
          <w:spacing w:val="-2"/>
          <w:w w:val="95"/>
          <w:sz w:val="20"/>
        </w:rPr>
        <w:t>u</w:t>
      </w:r>
      <w:r>
        <w:rPr>
          <w:w w:val="95"/>
          <w:sz w:val="20"/>
        </w:rPr>
        <w:t>n</w:t>
      </w:r>
      <w:r>
        <w:rPr>
          <w:w w:val="72"/>
          <w:sz w:val="20"/>
        </w:rPr>
        <w:t>i</w:t>
      </w:r>
      <w:r>
        <w:rPr>
          <w:spacing w:val="-1"/>
          <w:w w:val="111"/>
          <w:sz w:val="20"/>
        </w:rPr>
        <w:t>d</w:t>
      </w:r>
      <w:r>
        <w:rPr>
          <w:w w:val="111"/>
          <w:sz w:val="20"/>
        </w:rPr>
        <w:t>a</w:t>
      </w:r>
      <w:r>
        <w:rPr>
          <w:spacing w:val="-1"/>
          <w:w w:val="98"/>
          <w:sz w:val="20"/>
        </w:rPr>
        <w:t>de</w:t>
      </w:r>
      <w:r>
        <w:rPr>
          <w:w w:val="98"/>
          <w:sz w:val="20"/>
        </w:rPr>
        <w:t>s</w:t>
      </w:r>
      <w:r>
        <w:rPr>
          <w:spacing w:val="-16"/>
          <w:sz w:val="20"/>
        </w:rPr>
        <w:t> </w:t>
      </w:r>
      <w:r>
        <w:rPr>
          <w:spacing w:val="-1"/>
          <w:w w:val="109"/>
          <w:sz w:val="20"/>
        </w:rPr>
        <w:t>d</w:t>
      </w:r>
      <w:r>
        <w:rPr>
          <w:w w:val="109"/>
          <w:sz w:val="20"/>
        </w:rPr>
        <w:t>e</w:t>
      </w:r>
      <w:r>
        <w:rPr>
          <w:spacing w:val="-16"/>
          <w:sz w:val="20"/>
        </w:rPr>
        <w:t> </w:t>
      </w:r>
      <w:r>
        <w:rPr>
          <w:spacing w:val="1"/>
          <w:w w:val="109"/>
          <w:sz w:val="20"/>
        </w:rPr>
        <w:t>p</w:t>
      </w:r>
      <w:r>
        <w:rPr>
          <w:w w:val="92"/>
          <w:sz w:val="20"/>
        </w:rPr>
        <w:t>r</w:t>
      </w:r>
      <w:r>
        <w:rPr>
          <w:spacing w:val="-1"/>
          <w:w w:val="92"/>
          <w:sz w:val="20"/>
        </w:rPr>
        <w:t>o</w:t>
      </w:r>
      <w:r>
        <w:rPr>
          <w:w w:val="109"/>
          <w:sz w:val="20"/>
        </w:rPr>
        <w:t>p</w:t>
      </w:r>
      <w:r>
        <w:rPr>
          <w:w w:val="72"/>
          <w:sz w:val="20"/>
        </w:rPr>
        <w:t>i</w:t>
      </w:r>
      <w:r>
        <w:rPr>
          <w:w w:val="110"/>
          <w:sz w:val="20"/>
        </w:rPr>
        <w:t>ed</w:t>
      </w:r>
      <w:r>
        <w:rPr>
          <w:spacing w:val="1"/>
          <w:w w:val="110"/>
          <w:sz w:val="20"/>
        </w:rPr>
        <w:t>a</w:t>
      </w:r>
      <w:r>
        <w:rPr>
          <w:w w:val="109"/>
          <w:sz w:val="20"/>
        </w:rPr>
        <w:t>d</w:t>
      </w:r>
      <w:r>
        <w:rPr>
          <w:spacing w:val="-16"/>
          <w:sz w:val="20"/>
        </w:rPr>
        <w:t> </w:t>
      </w:r>
      <w:r>
        <w:rPr>
          <w:w w:val="94"/>
          <w:sz w:val="20"/>
        </w:rPr>
        <w:t>ex</w:t>
      </w:r>
      <w:r>
        <w:rPr>
          <w:w w:val="123"/>
          <w:sz w:val="20"/>
        </w:rPr>
        <w:t>c</w:t>
      </w:r>
      <w:r>
        <w:rPr>
          <w:spacing w:val="3"/>
          <w:w w:val="72"/>
          <w:sz w:val="20"/>
        </w:rPr>
        <w:t>l</w:t>
      </w:r>
      <w:r>
        <w:rPr>
          <w:spacing w:val="-2"/>
          <w:w w:val="95"/>
          <w:sz w:val="20"/>
        </w:rPr>
        <w:t>u</w:t>
      </w:r>
      <w:r>
        <w:rPr>
          <w:spacing w:val="-1"/>
          <w:w w:val="82"/>
          <w:sz w:val="20"/>
        </w:rPr>
        <w:t>si</w:t>
      </w:r>
      <w:r>
        <w:rPr>
          <w:spacing w:val="2"/>
          <w:w w:val="82"/>
          <w:sz w:val="20"/>
        </w:rPr>
        <w:t>v</w:t>
      </w:r>
      <w:r>
        <w:rPr>
          <w:w w:val="113"/>
          <w:sz w:val="20"/>
        </w:rPr>
        <w:t>a</w:t>
      </w:r>
      <w:r>
        <w:rPr>
          <w:w w:val="60"/>
          <w:sz w:val="20"/>
        </w:rPr>
        <w:t>: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ListParagraph"/>
        <w:numPr>
          <w:ilvl w:val="2"/>
          <w:numId w:val="27"/>
        </w:numPr>
        <w:tabs>
          <w:tab w:pos="1712" w:val="left" w:leader="none"/>
          <w:tab w:pos="7206" w:val="right" w:leader="none"/>
        </w:tabs>
        <w:spacing w:line="240" w:lineRule="auto" w:before="99" w:after="0"/>
        <w:ind w:left="1711" w:right="0" w:hanging="361"/>
        <w:jc w:val="left"/>
        <w:rPr>
          <w:sz w:val="20"/>
        </w:rPr>
      </w:pPr>
      <w:r>
        <w:rPr>
          <w:sz w:val="20"/>
        </w:rPr>
        <w:t>Por</w:t>
      </w:r>
      <w:r>
        <w:rPr>
          <w:spacing w:val="57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primeras</w:t>
      </w:r>
      <w:r>
        <w:rPr>
          <w:spacing w:val="57"/>
          <w:sz w:val="20"/>
        </w:rPr>
        <w:t> </w:t>
      </w:r>
      <w:r>
        <w:rPr>
          <w:sz w:val="20"/>
        </w:rPr>
        <w:t>2</w:t>
      </w:r>
      <w:r>
        <w:rPr>
          <w:spacing w:val="56"/>
          <w:sz w:val="20"/>
        </w:rPr>
        <w:t> </w:t>
      </w:r>
      <w:r>
        <w:rPr>
          <w:sz w:val="20"/>
        </w:rPr>
        <w:t>unidades</w:t>
      </w:r>
      <w:r>
        <w:rPr>
          <w:spacing w:val="57"/>
          <w:sz w:val="20"/>
        </w:rPr>
        <w:t> </w:t>
      </w:r>
      <w:r>
        <w:rPr>
          <w:sz w:val="20"/>
        </w:rPr>
        <w:t>de</w:t>
      </w:r>
      <w:r>
        <w:rPr>
          <w:spacing w:val="57"/>
          <w:sz w:val="20"/>
        </w:rPr>
        <w:t> </w:t>
      </w:r>
      <w:r>
        <w:rPr>
          <w:sz w:val="20"/>
        </w:rPr>
        <w:t>propiedad</w:t>
        <w:tab/>
        <w:t>50</w:t>
      </w:r>
    </w:p>
    <w:p>
      <w:pPr>
        <w:pStyle w:val="BodyText"/>
        <w:spacing w:before="38"/>
        <w:ind w:left="1711"/>
      </w:pPr>
      <w:r>
        <w:rPr>
          <w:w w:val="95"/>
        </w:rPr>
        <w:t>exclusiva,</w:t>
      </w:r>
      <w:r>
        <w:rPr>
          <w:spacing w:val="3"/>
          <w:w w:val="95"/>
        </w:rPr>
        <w:t> </w:t>
      </w:r>
      <w:r>
        <w:rPr>
          <w:w w:val="95"/>
        </w:rPr>
        <w:t>se</w:t>
      </w:r>
      <w:r>
        <w:rPr>
          <w:spacing w:val="7"/>
          <w:w w:val="95"/>
        </w:rPr>
        <w:t> </w:t>
      </w:r>
      <w:r>
        <w:rPr>
          <w:w w:val="95"/>
        </w:rPr>
        <w:t>pagará</w:t>
      </w:r>
    </w:p>
    <w:p>
      <w:pPr>
        <w:pStyle w:val="ListParagraph"/>
        <w:numPr>
          <w:ilvl w:val="2"/>
          <w:numId w:val="27"/>
        </w:numPr>
        <w:tabs>
          <w:tab w:pos="1712" w:val="left" w:leader="none"/>
          <w:tab w:pos="7150" w:val="right" w:leader="none"/>
        </w:tabs>
        <w:spacing w:line="240" w:lineRule="auto" w:before="40" w:after="0"/>
        <w:ind w:left="1711" w:right="0" w:hanging="361"/>
        <w:jc w:val="left"/>
        <w:rPr>
          <w:sz w:val="20"/>
        </w:rPr>
      </w:pPr>
      <w:r>
        <w:rPr>
          <w:sz w:val="20"/>
        </w:rPr>
        <w:t>Por</w:t>
      </w:r>
      <w:r>
        <w:rPr>
          <w:spacing w:val="93"/>
          <w:sz w:val="20"/>
        </w:rPr>
        <w:t> </w:t>
      </w:r>
      <w:r>
        <w:rPr>
          <w:sz w:val="20"/>
        </w:rPr>
        <w:t>cada</w:t>
      </w:r>
      <w:r>
        <w:rPr>
          <w:spacing w:val="96"/>
          <w:sz w:val="20"/>
        </w:rPr>
        <w:t> </w:t>
      </w:r>
      <w:r>
        <w:rPr>
          <w:sz w:val="20"/>
        </w:rPr>
        <w:t>unidad</w:t>
      </w:r>
      <w:r>
        <w:rPr>
          <w:spacing w:val="93"/>
          <w:sz w:val="20"/>
        </w:rPr>
        <w:t> </w:t>
      </w:r>
      <w:r>
        <w:rPr>
          <w:sz w:val="20"/>
        </w:rPr>
        <w:t>de</w:t>
      </w:r>
      <w:r>
        <w:rPr>
          <w:spacing w:val="96"/>
          <w:sz w:val="20"/>
        </w:rPr>
        <w:t> </w:t>
      </w:r>
      <w:r>
        <w:rPr>
          <w:sz w:val="20"/>
        </w:rPr>
        <w:t>propiedad</w:t>
      </w:r>
      <w:r>
        <w:rPr>
          <w:spacing w:val="94"/>
          <w:sz w:val="20"/>
        </w:rPr>
        <w:t> </w:t>
      </w:r>
      <w:r>
        <w:rPr>
          <w:sz w:val="20"/>
        </w:rPr>
        <w:t>exclusiva</w:t>
        <w:tab/>
        <w:t>1</w:t>
      </w:r>
    </w:p>
    <w:p>
      <w:pPr>
        <w:pStyle w:val="BodyText"/>
        <w:spacing w:line="280" w:lineRule="auto" w:before="34"/>
        <w:ind w:left="1711" w:right="538"/>
      </w:pPr>
      <w:r>
        <w:rPr/>
        <w:t>adicional,</w:t>
      </w:r>
      <w:r>
        <w:rPr>
          <w:spacing w:val="14"/>
        </w:rPr>
        <w:t> </w:t>
      </w:r>
      <w:r>
        <w:rPr/>
        <w:t>hasta</w:t>
      </w:r>
      <w:r>
        <w:rPr>
          <w:spacing w:val="18"/>
        </w:rPr>
        <w:t> </w:t>
      </w:r>
      <w:r>
        <w:rPr/>
        <w:t>40</w:t>
      </w:r>
      <w:r>
        <w:rPr>
          <w:spacing w:val="23"/>
        </w:rPr>
        <w:t> </w:t>
      </w:r>
      <w:r>
        <w:rPr/>
        <w:t>unidades,</w:t>
      </w:r>
      <w:r>
        <w:rPr>
          <w:spacing w:val="15"/>
        </w:rPr>
        <w:t> </w:t>
      </w:r>
      <w:r>
        <w:rPr/>
        <w:t>se</w:t>
      </w:r>
      <w:r>
        <w:rPr>
          <w:spacing w:val="18"/>
        </w:rPr>
        <w:t> </w:t>
      </w:r>
      <w:r>
        <w:rPr/>
        <w:t>pagará</w:t>
      </w:r>
      <w:r>
        <w:rPr>
          <w:spacing w:val="17"/>
        </w:rPr>
        <w:t> </w:t>
      </w:r>
      <w:r>
        <w:rPr/>
        <w:t>por</w:t>
      </w:r>
      <w:r>
        <w:rPr>
          <w:spacing w:val="-67"/>
        </w:rPr>
        <w:t> </w:t>
      </w:r>
      <w:r>
        <w:rPr/>
        <w:t>cada</w:t>
      </w:r>
      <w:r>
        <w:rPr>
          <w:spacing w:val="-14"/>
        </w:rPr>
        <w:t> </w:t>
      </w:r>
      <w:r>
        <w:rPr/>
        <w:t>una</w:t>
      </w:r>
    </w:p>
    <w:p>
      <w:pPr>
        <w:pStyle w:val="BodyText"/>
        <w:spacing w:before="579"/>
        <w:ind w:left="1093"/>
      </w:pPr>
      <w:r>
        <w:rPr/>
        <w:br w:type="column"/>
      </w:r>
      <w:r>
        <w:rPr/>
        <w:t>Constancia</w:t>
      </w:r>
    </w:p>
    <w:p>
      <w:pPr>
        <w:spacing w:after="0"/>
        <w:sectPr>
          <w:type w:val="continuous"/>
          <w:pgSz w:w="11910" w:h="16850"/>
          <w:pgMar w:top="1460" w:bottom="280" w:left="1200" w:right="340"/>
          <w:cols w:num="2" w:equalWidth="0">
            <w:col w:w="7207" w:space="40"/>
            <w:col w:w="3123"/>
          </w:cols>
        </w:sectPr>
      </w:pPr>
    </w:p>
    <w:p>
      <w:pPr>
        <w:pStyle w:val="ListParagraph"/>
        <w:numPr>
          <w:ilvl w:val="1"/>
          <w:numId w:val="27"/>
        </w:numPr>
        <w:tabs>
          <w:tab w:pos="1203" w:val="left" w:leader="none"/>
        </w:tabs>
        <w:spacing w:line="280" w:lineRule="auto" w:before="0" w:after="0"/>
        <w:ind w:left="926" w:right="1" w:firstLine="0"/>
        <w:jc w:val="left"/>
        <w:rPr>
          <w:sz w:val="20"/>
        </w:rPr>
      </w:pP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41</w:t>
      </w:r>
      <w:r>
        <w:rPr>
          <w:spacing w:val="-11"/>
          <w:sz w:val="20"/>
        </w:rPr>
        <w:t> </w:t>
      </w:r>
      <w:r>
        <w:rPr>
          <w:sz w:val="20"/>
        </w:rPr>
        <w:t>hasta</w:t>
      </w:r>
      <w:r>
        <w:rPr>
          <w:spacing w:val="-9"/>
          <w:sz w:val="20"/>
        </w:rPr>
        <w:t> </w:t>
      </w:r>
      <w:r>
        <w:rPr>
          <w:sz w:val="20"/>
        </w:rPr>
        <w:t>100</w:t>
      </w:r>
      <w:r>
        <w:rPr>
          <w:spacing w:val="-11"/>
          <w:sz w:val="20"/>
        </w:rPr>
        <w:t> </w:t>
      </w:r>
      <w:r>
        <w:rPr>
          <w:sz w:val="20"/>
        </w:rPr>
        <w:t>unidades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propiedad</w:t>
      </w:r>
      <w:r>
        <w:rPr>
          <w:spacing w:val="-10"/>
          <w:sz w:val="20"/>
        </w:rPr>
        <w:t> </w:t>
      </w:r>
      <w:r>
        <w:rPr>
          <w:sz w:val="20"/>
        </w:rPr>
        <w:t>exclusiva,</w:t>
      </w:r>
      <w:r>
        <w:rPr>
          <w:spacing w:val="-67"/>
          <w:sz w:val="20"/>
        </w:rPr>
        <w:t> </w:t>
      </w:r>
      <w:r>
        <w:rPr>
          <w:sz w:val="20"/>
        </w:rPr>
        <w:t>se</w:t>
      </w:r>
      <w:r>
        <w:rPr>
          <w:spacing w:val="-16"/>
          <w:sz w:val="20"/>
        </w:rPr>
        <w:t> </w:t>
      </w:r>
      <w:r>
        <w:rPr>
          <w:sz w:val="20"/>
        </w:rPr>
        <w:t>pagará</w:t>
      </w:r>
    </w:p>
    <w:p>
      <w:pPr>
        <w:pStyle w:val="ListParagraph"/>
        <w:numPr>
          <w:ilvl w:val="1"/>
          <w:numId w:val="27"/>
        </w:numPr>
        <w:tabs>
          <w:tab w:pos="1299" w:val="left" w:leader="none"/>
        </w:tabs>
        <w:spacing w:line="280" w:lineRule="auto" w:before="0" w:after="0"/>
        <w:ind w:left="1210" w:right="1" w:hanging="284"/>
        <w:jc w:val="left"/>
        <w:rPr>
          <w:sz w:val="20"/>
        </w:rPr>
      </w:pPr>
      <w:r>
        <w:rPr/>
        <w:tab/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101</w:t>
      </w:r>
      <w:r>
        <w:rPr>
          <w:spacing w:val="20"/>
          <w:sz w:val="20"/>
        </w:rPr>
        <w:t> </w:t>
      </w:r>
      <w:r>
        <w:rPr>
          <w:sz w:val="20"/>
        </w:rPr>
        <w:t>unidades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propiedad</w:t>
      </w:r>
      <w:r>
        <w:rPr>
          <w:spacing w:val="18"/>
          <w:sz w:val="20"/>
        </w:rPr>
        <w:t> </w:t>
      </w:r>
      <w:r>
        <w:rPr>
          <w:sz w:val="20"/>
        </w:rPr>
        <w:t>exclusiva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-68"/>
          <w:sz w:val="20"/>
        </w:rPr>
        <w:t> </w:t>
      </w:r>
      <w:r>
        <w:rPr>
          <w:sz w:val="20"/>
        </w:rPr>
        <w:t>adelante,</w:t>
      </w:r>
      <w:r>
        <w:rPr>
          <w:spacing w:val="-18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pagará</w:t>
      </w:r>
    </w:p>
    <w:p>
      <w:pPr>
        <w:pStyle w:val="BodyText"/>
        <w:spacing w:line="239" w:lineRule="exact"/>
        <w:ind w:left="857"/>
      </w:pPr>
      <w:r>
        <w:rPr/>
        <w:t>Se</w:t>
      </w:r>
      <w:r>
        <w:rPr>
          <w:spacing w:val="-15"/>
        </w:rPr>
        <w:t> </w:t>
      </w:r>
      <w:r>
        <w:rPr/>
        <w:t>deroga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643"/>
      </w:pPr>
      <w:r>
        <w:rPr>
          <w:w w:val="90"/>
        </w:rPr>
        <w:t>IX.-</w:t>
      </w:r>
      <w:r>
        <w:rPr>
          <w:spacing w:val="9"/>
          <w:w w:val="90"/>
        </w:rPr>
        <w:t> </w:t>
      </w:r>
      <w:r>
        <w:rPr>
          <w:w w:val="90"/>
        </w:rPr>
        <w:t>Permisos</w:t>
      </w:r>
      <w:r>
        <w:rPr>
          <w:spacing w:val="7"/>
          <w:w w:val="90"/>
        </w:rPr>
        <w:t> </w:t>
      </w:r>
      <w:r>
        <w:rPr>
          <w:w w:val="90"/>
        </w:rPr>
        <w:t>de</w:t>
      </w:r>
      <w:r>
        <w:rPr>
          <w:spacing w:val="8"/>
          <w:w w:val="90"/>
        </w:rPr>
        <w:t> </w:t>
      </w:r>
      <w:r>
        <w:rPr>
          <w:w w:val="90"/>
        </w:rPr>
        <w:t>anuncios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1189" w:val="left" w:leader="none"/>
        </w:tabs>
        <w:spacing w:line="278" w:lineRule="auto" w:before="0" w:after="0"/>
        <w:ind w:left="1147" w:right="1" w:hanging="286"/>
        <w:jc w:val="both"/>
        <w:rPr>
          <w:sz w:val="20"/>
        </w:rPr>
      </w:pPr>
      <w:r>
        <w:rPr/>
        <w:tab/>
      </w:r>
      <w:r>
        <w:rPr>
          <w:spacing w:val="2"/>
          <w:w w:val="53"/>
          <w:sz w:val="20"/>
        </w:rPr>
        <w:t>I</w:t>
      </w:r>
      <w:r>
        <w:rPr>
          <w:w w:val="95"/>
          <w:sz w:val="20"/>
        </w:rPr>
        <w:t>n</w:t>
      </w:r>
      <w:r>
        <w:rPr>
          <w:spacing w:val="-1"/>
          <w:w w:val="79"/>
          <w:sz w:val="20"/>
        </w:rPr>
        <w:t>s</w:t>
      </w:r>
      <w:r>
        <w:rPr>
          <w:spacing w:val="1"/>
          <w:w w:val="79"/>
          <w:sz w:val="20"/>
        </w:rPr>
        <w:t>t</w:t>
      </w:r>
      <w:r>
        <w:rPr>
          <w:spacing w:val="-2"/>
          <w:w w:val="113"/>
          <w:sz w:val="20"/>
        </w:rPr>
        <w:t>a</w:t>
      </w:r>
      <w:r>
        <w:rPr>
          <w:w w:val="72"/>
          <w:sz w:val="20"/>
        </w:rPr>
        <w:t>l</w:t>
      </w:r>
      <w:r>
        <w:rPr>
          <w:w w:val="113"/>
          <w:sz w:val="20"/>
        </w:rPr>
        <w:t>a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spacing w:val="-1"/>
          <w:w w:val="107"/>
          <w:sz w:val="20"/>
        </w:rPr>
        <w:t>ó</w:t>
      </w:r>
      <w:r>
        <w:rPr>
          <w:w w:val="95"/>
          <w:sz w:val="20"/>
        </w:rPr>
        <w:t>n</w:t>
      </w:r>
      <w:r>
        <w:rPr>
          <w:sz w:val="20"/>
        </w:rPr>
        <w:t> </w:t>
      </w:r>
      <w:r>
        <w:rPr>
          <w:spacing w:val="-23"/>
          <w:sz w:val="20"/>
        </w:rPr>
        <w:t> </w:t>
      </w:r>
      <w:r>
        <w:rPr>
          <w:spacing w:val="-1"/>
          <w:w w:val="109"/>
          <w:sz w:val="20"/>
        </w:rPr>
        <w:t>d</w:t>
      </w:r>
      <w:r>
        <w:rPr>
          <w:w w:val="109"/>
          <w:sz w:val="20"/>
        </w:rPr>
        <w:t>e</w:t>
      </w:r>
      <w:r>
        <w:rPr>
          <w:sz w:val="20"/>
        </w:rPr>
        <w:t> </w:t>
      </w:r>
      <w:r>
        <w:rPr>
          <w:spacing w:val="-21"/>
          <w:sz w:val="20"/>
        </w:rPr>
        <w:t> </w:t>
      </w:r>
      <w:r>
        <w:rPr>
          <w:w w:val="113"/>
          <w:sz w:val="20"/>
        </w:rPr>
        <w:t>a</w:t>
      </w:r>
      <w:r>
        <w:rPr>
          <w:w w:val="95"/>
          <w:sz w:val="20"/>
        </w:rPr>
        <w:t>n</w:t>
      </w:r>
      <w:r>
        <w:rPr>
          <w:spacing w:val="-2"/>
          <w:w w:val="95"/>
          <w:sz w:val="20"/>
        </w:rPr>
        <w:t>u</w:t>
      </w:r>
      <w:r>
        <w:rPr>
          <w:w w:val="95"/>
          <w:sz w:val="20"/>
        </w:rPr>
        <w:t>n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spacing w:val="-1"/>
          <w:w w:val="107"/>
          <w:sz w:val="20"/>
        </w:rPr>
        <w:t>o</w:t>
      </w:r>
      <w:r>
        <w:rPr>
          <w:w w:val="74"/>
          <w:sz w:val="20"/>
        </w:rPr>
        <w:t>s</w:t>
      </w:r>
      <w:r>
        <w:rPr>
          <w:sz w:val="20"/>
        </w:rPr>
        <w:t> </w:t>
      </w:r>
      <w:r>
        <w:rPr>
          <w:spacing w:val="-24"/>
          <w:sz w:val="20"/>
        </w:rPr>
        <w:t> </w:t>
      </w:r>
      <w:r>
        <w:rPr>
          <w:spacing w:val="-1"/>
          <w:w w:val="109"/>
          <w:sz w:val="20"/>
        </w:rPr>
        <w:t>d</w:t>
      </w:r>
      <w:r>
        <w:rPr>
          <w:w w:val="109"/>
          <w:sz w:val="20"/>
        </w:rPr>
        <w:t>e</w:t>
      </w:r>
      <w:r>
        <w:rPr>
          <w:sz w:val="20"/>
        </w:rPr>
        <w:t> </w:t>
      </w:r>
      <w:r>
        <w:rPr>
          <w:spacing w:val="-23"/>
          <w:sz w:val="20"/>
        </w:rPr>
        <w:t> </w:t>
      </w:r>
      <w:r>
        <w:rPr>
          <w:w w:val="123"/>
          <w:sz w:val="20"/>
        </w:rPr>
        <w:t>c</w:t>
      </w:r>
      <w:r>
        <w:rPr>
          <w:w w:val="113"/>
          <w:sz w:val="20"/>
        </w:rPr>
        <w:t>a</w:t>
      </w:r>
      <w:r>
        <w:rPr>
          <w:w w:val="95"/>
          <w:sz w:val="20"/>
        </w:rPr>
        <w:t>rá</w:t>
      </w:r>
      <w:r>
        <w:rPr>
          <w:w w:val="123"/>
          <w:sz w:val="20"/>
        </w:rPr>
        <w:t>c</w:t>
      </w:r>
      <w:r>
        <w:rPr>
          <w:spacing w:val="1"/>
          <w:w w:val="85"/>
          <w:sz w:val="20"/>
        </w:rPr>
        <w:t>t</w:t>
      </w:r>
      <w:r>
        <w:rPr>
          <w:w w:val="92"/>
          <w:sz w:val="20"/>
        </w:rPr>
        <w:t>er</w:t>
      </w:r>
      <w:r>
        <w:rPr>
          <w:sz w:val="20"/>
        </w:rPr>
        <w:t> </w:t>
      </w:r>
      <w:r>
        <w:rPr>
          <w:spacing w:val="-24"/>
          <w:sz w:val="20"/>
        </w:rPr>
        <w:t> </w:t>
      </w:r>
      <w:r>
        <w:rPr>
          <w:w w:val="90"/>
          <w:sz w:val="20"/>
        </w:rPr>
        <w:t>m</w:t>
      </w:r>
      <w:r>
        <w:rPr>
          <w:spacing w:val="1"/>
          <w:w w:val="90"/>
          <w:sz w:val="20"/>
        </w:rPr>
        <w:t>i</w:t>
      </w:r>
      <w:r>
        <w:rPr>
          <w:w w:val="82"/>
          <w:sz w:val="20"/>
        </w:rPr>
        <w:t>x</w:t>
      </w:r>
      <w:r>
        <w:rPr>
          <w:spacing w:val="2"/>
          <w:w w:val="82"/>
          <w:sz w:val="20"/>
        </w:rPr>
        <w:t>t</w:t>
      </w:r>
      <w:r>
        <w:rPr>
          <w:w w:val="107"/>
          <w:sz w:val="20"/>
        </w:rPr>
        <w:t>o</w:t>
      </w:r>
      <w:r>
        <w:rPr>
          <w:sz w:val="20"/>
        </w:rPr>
        <w:t> </w:t>
      </w:r>
      <w:r>
        <w:rPr>
          <w:spacing w:val="-27"/>
          <w:sz w:val="20"/>
        </w:rPr>
        <w:t> </w:t>
      </w:r>
      <w:r>
        <w:rPr>
          <w:w w:val="107"/>
          <w:sz w:val="20"/>
        </w:rPr>
        <w:t>o</w:t>
      </w:r>
      <w:r>
        <w:rPr>
          <w:sz w:val="20"/>
        </w:rPr>
        <w:t> </w:t>
      </w:r>
      <w:r>
        <w:rPr>
          <w:spacing w:val="-25"/>
          <w:sz w:val="20"/>
        </w:rPr>
        <w:t> </w:t>
      </w:r>
      <w:r>
        <w:rPr>
          <w:spacing w:val="-1"/>
          <w:w w:val="109"/>
          <w:sz w:val="20"/>
        </w:rPr>
        <w:t>de </w:t>
      </w:r>
      <w:r>
        <w:rPr>
          <w:sz w:val="20"/>
        </w:rPr>
        <w:t>propaganda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publicidad</w:t>
      </w:r>
      <w:r>
        <w:rPr>
          <w:spacing w:val="1"/>
          <w:sz w:val="20"/>
        </w:rPr>
        <w:t> </w:t>
      </w:r>
      <w:r>
        <w:rPr>
          <w:sz w:val="20"/>
        </w:rPr>
        <w:t>permanentes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w w:val="95"/>
          <w:sz w:val="20"/>
        </w:rPr>
        <w:t>inmuebles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mobiliario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urbano</w:t>
      </w:r>
    </w:p>
    <w:p>
      <w:pPr>
        <w:pStyle w:val="ListParagraph"/>
        <w:numPr>
          <w:ilvl w:val="0"/>
          <w:numId w:val="31"/>
        </w:numPr>
        <w:tabs>
          <w:tab w:pos="1155" w:val="left" w:leader="none"/>
        </w:tabs>
        <w:spacing w:line="278" w:lineRule="auto" w:before="11" w:after="0"/>
        <w:ind w:left="1147" w:right="0" w:hanging="286"/>
        <w:jc w:val="both"/>
        <w:rPr>
          <w:sz w:val="20"/>
        </w:rPr>
      </w:pPr>
      <w:r>
        <w:rPr>
          <w:spacing w:val="2"/>
          <w:w w:val="53"/>
          <w:sz w:val="20"/>
        </w:rPr>
        <w:t>I</w:t>
      </w:r>
      <w:r>
        <w:rPr>
          <w:w w:val="95"/>
          <w:sz w:val="20"/>
        </w:rPr>
        <w:t>n</w:t>
      </w:r>
      <w:r>
        <w:rPr>
          <w:spacing w:val="-1"/>
          <w:w w:val="79"/>
          <w:sz w:val="20"/>
        </w:rPr>
        <w:t>s</w:t>
      </w:r>
      <w:r>
        <w:rPr>
          <w:spacing w:val="1"/>
          <w:w w:val="79"/>
          <w:sz w:val="20"/>
        </w:rPr>
        <w:t>t</w:t>
      </w:r>
      <w:r>
        <w:rPr>
          <w:spacing w:val="-2"/>
          <w:w w:val="113"/>
          <w:sz w:val="20"/>
        </w:rPr>
        <w:t>a</w:t>
      </w:r>
      <w:r>
        <w:rPr>
          <w:w w:val="72"/>
          <w:sz w:val="20"/>
        </w:rPr>
        <w:t>l</w:t>
      </w:r>
      <w:r>
        <w:rPr>
          <w:w w:val="113"/>
          <w:sz w:val="20"/>
        </w:rPr>
        <w:t>a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spacing w:val="-1"/>
          <w:w w:val="107"/>
          <w:sz w:val="20"/>
        </w:rPr>
        <w:t>ó</w:t>
      </w:r>
      <w:r>
        <w:rPr>
          <w:w w:val="95"/>
          <w:sz w:val="20"/>
        </w:rPr>
        <w:t>n</w:t>
      </w:r>
      <w:r>
        <w:rPr>
          <w:spacing w:val="14"/>
          <w:sz w:val="20"/>
        </w:rPr>
        <w:t> </w:t>
      </w:r>
      <w:r>
        <w:rPr>
          <w:spacing w:val="-1"/>
          <w:w w:val="109"/>
          <w:sz w:val="20"/>
        </w:rPr>
        <w:t>d</w:t>
      </w:r>
      <w:r>
        <w:rPr>
          <w:w w:val="109"/>
          <w:sz w:val="20"/>
        </w:rPr>
        <w:t>e</w:t>
      </w:r>
      <w:r>
        <w:rPr>
          <w:spacing w:val="13"/>
          <w:sz w:val="20"/>
        </w:rPr>
        <w:t> </w:t>
      </w:r>
      <w:r>
        <w:rPr>
          <w:w w:val="113"/>
          <w:sz w:val="20"/>
        </w:rPr>
        <w:t>a</w:t>
      </w:r>
      <w:r>
        <w:rPr>
          <w:w w:val="95"/>
          <w:sz w:val="20"/>
        </w:rPr>
        <w:t>n</w:t>
      </w:r>
      <w:r>
        <w:rPr>
          <w:spacing w:val="-2"/>
          <w:w w:val="95"/>
          <w:sz w:val="20"/>
        </w:rPr>
        <w:t>u</w:t>
      </w:r>
      <w:r>
        <w:rPr>
          <w:w w:val="95"/>
          <w:sz w:val="20"/>
        </w:rPr>
        <w:t>n</w:t>
      </w:r>
      <w:r>
        <w:rPr>
          <w:w w:val="123"/>
          <w:sz w:val="20"/>
        </w:rPr>
        <w:t>c</w:t>
      </w:r>
      <w:r>
        <w:rPr>
          <w:spacing w:val="-2"/>
          <w:w w:val="72"/>
          <w:sz w:val="20"/>
        </w:rPr>
        <w:t>i</w:t>
      </w:r>
      <w:r>
        <w:rPr>
          <w:spacing w:val="-1"/>
          <w:w w:val="107"/>
          <w:sz w:val="20"/>
        </w:rPr>
        <w:t>o</w:t>
      </w:r>
      <w:r>
        <w:rPr>
          <w:w w:val="74"/>
          <w:sz w:val="20"/>
        </w:rPr>
        <w:t>s</w:t>
      </w:r>
      <w:r>
        <w:rPr>
          <w:spacing w:val="12"/>
          <w:sz w:val="20"/>
        </w:rPr>
        <w:t> </w:t>
      </w:r>
      <w:r>
        <w:rPr>
          <w:spacing w:val="-1"/>
          <w:w w:val="109"/>
          <w:sz w:val="20"/>
        </w:rPr>
        <w:t>d</w:t>
      </w:r>
      <w:r>
        <w:rPr>
          <w:w w:val="109"/>
          <w:sz w:val="20"/>
        </w:rPr>
        <w:t>e</w:t>
      </w:r>
      <w:r>
        <w:rPr>
          <w:spacing w:val="13"/>
          <w:sz w:val="20"/>
        </w:rPr>
        <w:t> </w:t>
      </w:r>
      <w:r>
        <w:rPr>
          <w:w w:val="123"/>
          <w:sz w:val="20"/>
        </w:rPr>
        <w:t>c</w:t>
      </w:r>
      <w:r>
        <w:rPr>
          <w:w w:val="113"/>
          <w:sz w:val="20"/>
        </w:rPr>
        <w:t>a</w:t>
      </w:r>
      <w:r>
        <w:rPr>
          <w:w w:val="95"/>
          <w:sz w:val="20"/>
        </w:rPr>
        <w:t>rá</w:t>
      </w:r>
      <w:r>
        <w:rPr>
          <w:w w:val="123"/>
          <w:sz w:val="20"/>
        </w:rPr>
        <w:t>c</w:t>
      </w:r>
      <w:r>
        <w:rPr>
          <w:spacing w:val="1"/>
          <w:w w:val="85"/>
          <w:sz w:val="20"/>
        </w:rPr>
        <w:t>t</w:t>
      </w:r>
      <w:r>
        <w:rPr>
          <w:w w:val="92"/>
          <w:sz w:val="20"/>
        </w:rPr>
        <w:t>er</w:t>
      </w:r>
      <w:r>
        <w:rPr>
          <w:spacing w:val="13"/>
          <w:sz w:val="20"/>
        </w:rPr>
        <w:t> </w:t>
      </w:r>
      <w:r>
        <w:rPr>
          <w:spacing w:val="-1"/>
          <w:w w:val="104"/>
          <w:sz w:val="20"/>
        </w:rPr>
        <w:t>de</w:t>
      </w:r>
      <w:r>
        <w:rPr>
          <w:spacing w:val="1"/>
          <w:w w:val="104"/>
          <w:sz w:val="20"/>
        </w:rPr>
        <w:t>n</w:t>
      </w:r>
      <w:r>
        <w:rPr>
          <w:spacing w:val="-1"/>
          <w:w w:val="107"/>
          <w:sz w:val="20"/>
        </w:rPr>
        <w:t>o</w:t>
      </w:r>
      <w:r>
        <w:rPr>
          <w:w w:val="90"/>
          <w:sz w:val="20"/>
        </w:rPr>
        <w:t>m</w:t>
      </w:r>
      <w:r>
        <w:rPr>
          <w:spacing w:val="1"/>
          <w:w w:val="90"/>
          <w:sz w:val="20"/>
        </w:rPr>
        <w:t>i</w:t>
      </w:r>
      <w:r>
        <w:rPr>
          <w:spacing w:val="3"/>
          <w:w w:val="95"/>
          <w:sz w:val="20"/>
        </w:rPr>
        <w:t>n</w:t>
      </w:r>
      <w:r>
        <w:rPr>
          <w:w w:val="113"/>
          <w:sz w:val="20"/>
        </w:rPr>
        <w:t>a</w:t>
      </w:r>
      <w:r>
        <w:rPr>
          <w:spacing w:val="1"/>
          <w:w w:val="85"/>
          <w:sz w:val="20"/>
        </w:rPr>
        <w:t>t</w:t>
      </w:r>
      <w:r>
        <w:rPr>
          <w:w w:val="72"/>
          <w:sz w:val="20"/>
        </w:rPr>
        <w:t>i</w:t>
      </w:r>
      <w:r>
        <w:rPr>
          <w:spacing w:val="-1"/>
          <w:w w:val="100"/>
          <w:sz w:val="20"/>
        </w:rPr>
        <w:t>vo </w:t>
      </w:r>
      <w:r>
        <w:rPr>
          <w:sz w:val="20"/>
        </w:rPr>
        <w:t>permanente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inmuebles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superficie</w:t>
      </w:r>
      <w:r>
        <w:rPr>
          <w:spacing w:val="1"/>
          <w:sz w:val="20"/>
        </w:rPr>
        <w:t> </w:t>
      </w:r>
      <w:r>
        <w:rPr>
          <w:w w:val="95"/>
          <w:sz w:val="20"/>
        </w:rPr>
        <w:t>mayor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1.5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metros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cuadrados</w:t>
      </w:r>
    </w:p>
    <w:p>
      <w:pPr>
        <w:pStyle w:val="ListParagraph"/>
        <w:numPr>
          <w:ilvl w:val="0"/>
          <w:numId w:val="31"/>
        </w:numPr>
        <w:tabs>
          <w:tab w:pos="1119" w:val="left" w:leader="none"/>
        </w:tabs>
        <w:spacing w:line="240" w:lineRule="auto" w:before="2" w:after="0"/>
        <w:ind w:left="1118" w:right="0" w:hanging="258"/>
        <w:jc w:val="both"/>
        <w:rPr>
          <w:sz w:val="20"/>
        </w:rPr>
      </w:pPr>
      <w:r>
        <w:rPr>
          <w:spacing w:val="2"/>
          <w:w w:val="53"/>
          <w:sz w:val="20"/>
        </w:rPr>
        <w:t>I</w:t>
      </w:r>
      <w:r>
        <w:rPr>
          <w:w w:val="95"/>
          <w:sz w:val="20"/>
        </w:rPr>
        <w:t>n</w:t>
      </w:r>
      <w:r>
        <w:rPr>
          <w:spacing w:val="-1"/>
          <w:w w:val="79"/>
          <w:sz w:val="20"/>
        </w:rPr>
        <w:t>s</w:t>
      </w:r>
      <w:r>
        <w:rPr>
          <w:spacing w:val="1"/>
          <w:w w:val="79"/>
          <w:sz w:val="20"/>
        </w:rPr>
        <w:t>t</w:t>
      </w:r>
      <w:r>
        <w:rPr>
          <w:w w:val="113"/>
          <w:sz w:val="20"/>
        </w:rPr>
        <w:t>a</w:t>
      </w:r>
      <w:r>
        <w:rPr>
          <w:w w:val="72"/>
          <w:sz w:val="20"/>
        </w:rPr>
        <w:t>l</w:t>
      </w:r>
      <w:r>
        <w:rPr>
          <w:spacing w:val="-2"/>
          <w:w w:val="113"/>
          <w:sz w:val="20"/>
        </w:rPr>
        <w:t>a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spacing w:val="-1"/>
          <w:w w:val="107"/>
          <w:sz w:val="20"/>
        </w:rPr>
        <w:t>ó</w:t>
      </w:r>
      <w:r>
        <w:rPr>
          <w:w w:val="95"/>
          <w:sz w:val="20"/>
        </w:rPr>
        <w:t>n</w:t>
      </w:r>
      <w:r>
        <w:rPr>
          <w:spacing w:val="-15"/>
          <w:sz w:val="20"/>
        </w:rPr>
        <w:t> </w:t>
      </w:r>
      <w:r>
        <w:rPr>
          <w:spacing w:val="-1"/>
          <w:w w:val="109"/>
          <w:sz w:val="20"/>
        </w:rPr>
        <w:t>d</w:t>
      </w:r>
      <w:r>
        <w:rPr>
          <w:w w:val="109"/>
          <w:sz w:val="20"/>
        </w:rPr>
        <w:t>e</w:t>
      </w:r>
      <w:r>
        <w:rPr>
          <w:spacing w:val="-16"/>
          <w:sz w:val="20"/>
        </w:rPr>
        <w:t> </w:t>
      </w:r>
      <w:r>
        <w:rPr>
          <w:w w:val="113"/>
          <w:sz w:val="20"/>
        </w:rPr>
        <w:t>a</w:t>
      </w:r>
      <w:r>
        <w:rPr>
          <w:w w:val="95"/>
          <w:sz w:val="20"/>
        </w:rPr>
        <w:t>n</w:t>
      </w:r>
      <w:r>
        <w:rPr>
          <w:spacing w:val="-2"/>
          <w:w w:val="95"/>
          <w:sz w:val="20"/>
        </w:rPr>
        <w:t>u</w:t>
      </w:r>
      <w:r>
        <w:rPr>
          <w:w w:val="95"/>
          <w:sz w:val="20"/>
        </w:rPr>
        <w:t>n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spacing w:val="-1"/>
          <w:w w:val="107"/>
          <w:sz w:val="20"/>
        </w:rPr>
        <w:t>o</w:t>
      </w:r>
      <w:r>
        <w:rPr>
          <w:w w:val="74"/>
          <w:sz w:val="20"/>
        </w:rPr>
        <w:t>s</w:t>
      </w:r>
      <w:r>
        <w:rPr>
          <w:spacing w:val="-16"/>
          <w:sz w:val="20"/>
        </w:rPr>
        <w:t> </w:t>
      </w:r>
      <w:r>
        <w:rPr>
          <w:spacing w:val="1"/>
          <w:w w:val="85"/>
          <w:sz w:val="20"/>
        </w:rPr>
        <w:t>t</w:t>
      </w:r>
      <w:r>
        <w:rPr>
          <w:w w:val="95"/>
          <w:sz w:val="20"/>
        </w:rPr>
        <w:t>ra</w:t>
      </w:r>
      <w:r>
        <w:rPr>
          <w:w w:val="95"/>
          <w:sz w:val="20"/>
        </w:rPr>
        <w:t>n</w:t>
      </w:r>
      <w:r>
        <w:rPr>
          <w:spacing w:val="-1"/>
          <w:w w:val="77"/>
          <w:sz w:val="20"/>
        </w:rPr>
        <w:t>si</w:t>
      </w:r>
      <w:r>
        <w:rPr>
          <w:spacing w:val="2"/>
          <w:w w:val="77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71"/>
          <w:sz w:val="20"/>
        </w:rPr>
        <w:t>ri</w:t>
      </w:r>
      <w:r>
        <w:rPr>
          <w:spacing w:val="-1"/>
          <w:w w:val="107"/>
          <w:sz w:val="20"/>
        </w:rPr>
        <w:t>o</w:t>
      </w:r>
      <w:r>
        <w:rPr>
          <w:w w:val="74"/>
          <w:sz w:val="20"/>
        </w:rPr>
        <w:t>s</w:t>
      </w:r>
      <w:r>
        <w:rPr>
          <w:spacing w:val="-16"/>
          <w:sz w:val="20"/>
        </w:rPr>
        <w:t> </w:t>
      </w:r>
      <w:r>
        <w:rPr>
          <w:w w:val="102"/>
          <w:sz w:val="20"/>
        </w:rPr>
        <w:t>en</w:t>
      </w:r>
      <w:r>
        <w:rPr>
          <w:spacing w:val="-16"/>
          <w:sz w:val="20"/>
        </w:rPr>
        <w:t> </w:t>
      </w:r>
      <w:r>
        <w:rPr>
          <w:spacing w:val="1"/>
          <w:w w:val="72"/>
          <w:sz w:val="20"/>
        </w:rPr>
        <w:t>i</w:t>
      </w:r>
      <w:r>
        <w:rPr>
          <w:w w:val="95"/>
          <w:sz w:val="20"/>
        </w:rPr>
        <w:t>n</w:t>
      </w:r>
      <w:r>
        <w:rPr>
          <w:w w:val="95"/>
          <w:sz w:val="20"/>
        </w:rPr>
        <w:t>m</w:t>
      </w:r>
      <w:r>
        <w:rPr>
          <w:spacing w:val="-1"/>
          <w:w w:val="95"/>
          <w:sz w:val="20"/>
        </w:rPr>
        <w:t>u</w:t>
      </w:r>
      <w:r>
        <w:rPr>
          <w:w w:val="108"/>
          <w:sz w:val="20"/>
        </w:rPr>
        <w:t>eb</w:t>
      </w:r>
      <w:r>
        <w:rPr>
          <w:spacing w:val="3"/>
          <w:w w:val="72"/>
          <w:sz w:val="20"/>
        </w:rPr>
        <w:t>l</w:t>
      </w:r>
      <w:r>
        <w:rPr>
          <w:w w:val="92"/>
          <w:sz w:val="20"/>
        </w:rPr>
        <w:t>es</w:t>
      </w:r>
    </w:p>
    <w:p>
      <w:pPr>
        <w:pStyle w:val="BodyText"/>
        <w:tabs>
          <w:tab w:pos="2056" w:val="left" w:leader="none"/>
        </w:tabs>
        <w:spacing w:line="243" w:lineRule="exact"/>
        <w:ind w:left="645"/>
      </w:pPr>
      <w:r>
        <w:rPr/>
        <w:br w:type="column"/>
      </w:r>
      <w:r>
        <w:rPr/>
        <w:t>110</w:t>
        <w:tab/>
        <w:t>Constancia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tabs>
          <w:tab w:pos="2056" w:val="left" w:leader="none"/>
        </w:tabs>
        <w:spacing w:before="1"/>
        <w:ind w:left="645"/>
      </w:pPr>
      <w:r>
        <w:rPr/>
        <w:t>150</w:t>
        <w:tab/>
        <w:t>Constancia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3"/>
        </w:rPr>
      </w:pPr>
    </w:p>
    <w:p>
      <w:pPr>
        <w:pStyle w:val="ListParagraph"/>
        <w:numPr>
          <w:ilvl w:val="0"/>
          <w:numId w:val="32"/>
        </w:numPr>
        <w:tabs>
          <w:tab w:pos="1828" w:val="left" w:leader="none"/>
          <w:tab w:pos="1829" w:val="left" w:leader="none"/>
        </w:tabs>
        <w:spacing w:line="240" w:lineRule="auto" w:before="0" w:after="0"/>
        <w:ind w:left="1828" w:right="0" w:hanging="1072"/>
        <w:jc w:val="left"/>
        <w:rPr>
          <w:sz w:val="20"/>
        </w:rPr>
      </w:pPr>
      <w:r>
        <w:rPr>
          <w:sz w:val="20"/>
        </w:rPr>
        <w:t>Metro</w:t>
      </w:r>
      <w:r>
        <w:rPr>
          <w:spacing w:val="36"/>
          <w:sz w:val="20"/>
        </w:rPr>
        <w:t> </w:t>
      </w:r>
      <w:r>
        <w:rPr>
          <w:sz w:val="20"/>
        </w:rPr>
        <w:t>Cuadrado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1828" w:val="left" w:leader="none"/>
        </w:tabs>
        <w:ind w:left="618"/>
      </w:pPr>
      <w:r>
        <w:rPr/>
        <w:t>0.75</w:t>
        <w:tab/>
        <w:t>Metro</w:t>
      </w:r>
      <w:r>
        <w:rPr>
          <w:spacing w:val="37"/>
        </w:rPr>
        <w:t> </w:t>
      </w:r>
      <w:r>
        <w:rPr/>
        <w:t>Cuadrado</w:t>
      </w:r>
    </w:p>
    <w:p>
      <w:pPr>
        <w:spacing w:after="0"/>
        <w:sectPr>
          <w:type w:val="continuous"/>
          <w:pgSz w:w="11910" w:h="16850"/>
          <w:pgMar w:top="1460" w:bottom="280" w:left="1200" w:right="340"/>
          <w:cols w:num="2" w:equalWidth="0">
            <w:col w:w="6243" w:space="40"/>
            <w:col w:w="4087"/>
          </w:cols>
        </w:sectPr>
      </w:pPr>
    </w:p>
    <w:p>
      <w:pPr>
        <w:pStyle w:val="ListParagraph"/>
        <w:numPr>
          <w:ilvl w:val="0"/>
          <w:numId w:val="33"/>
        </w:numPr>
        <w:tabs>
          <w:tab w:pos="1242" w:val="left" w:leader="none"/>
          <w:tab w:pos="6901" w:val="left" w:leader="none"/>
          <w:tab w:pos="8110" w:val="left" w:leader="none"/>
        </w:tabs>
        <w:spacing w:line="240" w:lineRule="auto" w:before="37" w:after="0"/>
        <w:ind w:left="1241" w:right="0" w:hanging="239"/>
        <w:jc w:val="left"/>
        <w:rPr>
          <w:sz w:val="20"/>
        </w:rPr>
      </w:pP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1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5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días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naturales</w:t>
        <w:tab/>
      </w:r>
      <w:r>
        <w:rPr>
          <w:sz w:val="20"/>
        </w:rPr>
        <w:t>0.15</w:t>
        <w:tab/>
        <w:t>Metro</w:t>
      </w:r>
      <w:r>
        <w:rPr>
          <w:spacing w:val="36"/>
          <w:sz w:val="20"/>
        </w:rPr>
        <w:t> </w:t>
      </w:r>
      <w:r>
        <w:rPr>
          <w:sz w:val="20"/>
        </w:rPr>
        <w:t>Cuadrado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1242" w:val="left" w:leader="none"/>
          <w:tab w:pos="6901" w:val="left" w:leader="none"/>
          <w:tab w:pos="8110" w:val="left" w:leader="none"/>
        </w:tabs>
        <w:spacing w:line="240" w:lineRule="auto" w:before="0" w:after="0"/>
        <w:ind w:left="1241" w:right="0" w:hanging="239"/>
        <w:jc w:val="left"/>
        <w:rPr>
          <w:sz w:val="20"/>
        </w:rPr>
      </w:pP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1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10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días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naturales</w:t>
        <w:tab/>
      </w:r>
      <w:r>
        <w:rPr>
          <w:sz w:val="20"/>
        </w:rPr>
        <w:t>0.20</w:t>
        <w:tab/>
        <w:t>Metro</w:t>
      </w:r>
      <w:r>
        <w:rPr>
          <w:spacing w:val="36"/>
          <w:sz w:val="20"/>
        </w:rPr>
        <w:t> </w:t>
      </w:r>
      <w:r>
        <w:rPr>
          <w:sz w:val="20"/>
        </w:rPr>
        <w:t>Cuadrado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1242" w:val="left" w:leader="none"/>
          <w:tab w:pos="6901" w:val="left" w:leader="none"/>
          <w:tab w:pos="8110" w:val="left" w:leader="none"/>
        </w:tabs>
        <w:spacing w:line="240" w:lineRule="auto" w:before="0" w:after="0"/>
        <w:ind w:left="1241" w:right="0" w:hanging="239"/>
        <w:jc w:val="left"/>
        <w:rPr>
          <w:sz w:val="20"/>
        </w:rPr>
      </w:pP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1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15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días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naturales</w:t>
        <w:tab/>
      </w:r>
      <w:r>
        <w:rPr>
          <w:sz w:val="20"/>
        </w:rPr>
        <w:t>0.30</w:t>
        <w:tab/>
        <w:t>Metro</w:t>
      </w:r>
      <w:r>
        <w:rPr>
          <w:spacing w:val="36"/>
          <w:sz w:val="20"/>
        </w:rPr>
        <w:t> </w:t>
      </w:r>
      <w:r>
        <w:rPr>
          <w:sz w:val="20"/>
        </w:rPr>
        <w:t>Cuadrado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1242" w:val="left" w:leader="none"/>
          <w:tab w:pos="6901" w:val="left" w:leader="none"/>
          <w:tab w:pos="8110" w:val="left" w:leader="none"/>
        </w:tabs>
        <w:spacing w:line="240" w:lineRule="auto" w:before="0" w:after="0"/>
        <w:ind w:left="1241" w:right="0" w:hanging="239"/>
        <w:jc w:val="left"/>
        <w:rPr>
          <w:sz w:val="20"/>
        </w:rPr>
      </w:pP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1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días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naturales</w:t>
        <w:tab/>
      </w:r>
      <w:r>
        <w:rPr>
          <w:sz w:val="20"/>
        </w:rPr>
        <w:t>0.50</w:t>
        <w:tab/>
        <w:t>Metro</w:t>
      </w:r>
      <w:r>
        <w:rPr>
          <w:spacing w:val="37"/>
          <w:sz w:val="20"/>
        </w:rPr>
        <w:t> </w:t>
      </w:r>
      <w:r>
        <w:rPr>
          <w:sz w:val="20"/>
        </w:rPr>
        <w:t>Cuadrado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50"/>
          <w:pgMar w:top="1460" w:bottom="280" w:left="1200" w:right="340"/>
        </w:sectPr>
      </w:pPr>
    </w:p>
    <w:p>
      <w:pPr>
        <w:pStyle w:val="ListParagraph"/>
        <w:numPr>
          <w:ilvl w:val="0"/>
          <w:numId w:val="31"/>
        </w:numPr>
        <w:tabs>
          <w:tab w:pos="1148" w:val="left" w:leader="none"/>
        </w:tabs>
        <w:spacing w:line="278" w:lineRule="auto" w:before="100" w:after="0"/>
        <w:ind w:left="1147" w:right="0" w:hanging="286"/>
        <w:jc w:val="both"/>
        <w:rPr>
          <w:sz w:val="20"/>
        </w:rPr>
      </w:pPr>
      <w:r>
        <w:rPr>
          <w:sz w:val="20"/>
        </w:rPr>
        <w:t>Por exhibición de anuncios de carácter mixto o de</w:t>
      </w:r>
      <w:r>
        <w:rPr>
          <w:spacing w:val="1"/>
          <w:sz w:val="20"/>
        </w:rPr>
        <w:t> </w:t>
      </w:r>
      <w:r>
        <w:rPr>
          <w:sz w:val="20"/>
        </w:rPr>
        <w:t>propaganda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publicidad</w:t>
      </w:r>
      <w:r>
        <w:rPr>
          <w:spacing w:val="1"/>
          <w:sz w:val="20"/>
        </w:rPr>
        <w:t> </w:t>
      </w:r>
      <w:r>
        <w:rPr>
          <w:sz w:val="20"/>
        </w:rPr>
        <w:t>permanentes</w:t>
      </w:r>
      <w:r>
        <w:rPr>
          <w:spacing w:val="7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vehículos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servicio</w:t>
      </w:r>
      <w:r>
        <w:rPr>
          <w:spacing w:val="-17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transporte</w:t>
      </w:r>
      <w:r>
        <w:rPr>
          <w:spacing w:val="-16"/>
          <w:sz w:val="20"/>
        </w:rPr>
        <w:t> </w:t>
      </w:r>
      <w:r>
        <w:rPr>
          <w:sz w:val="20"/>
        </w:rPr>
        <w:t>público</w:t>
      </w:r>
      <w:r>
        <w:rPr>
          <w:spacing w:val="-16"/>
          <w:sz w:val="20"/>
        </w:rPr>
        <w:t> </w:t>
      </w:r>
      <w:r>
        <w:rPr>
          <w:sz w:val="20"/>
        </w:rPr>
        <w:t>o</w:t>
      </w:r>
      <w:r>
        <w:rPr>
          <w:spacing w:val="-17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uso</w:t>
      </w:r>
      <w:r>
        <w:rPr>
          <w:spacing w:val="-68"/>
          <w:sz w:val="20"/>
        </w:rPr>
        <w:t> </w:t>
      </w:r>
      <w:r>
        <w:rPr>
          <w:sz w:val="20"/>
        </w:rPr>
        <w:t>privado</w:t>
      </w:r>
    </w:p>
    <w:p>
      <w:pPr>
        <w:pStyle w:val="ListParagraph"/>
        <w:numPr>
          <w:ilvl w:val="0"/>
          <w:numId w:val="31"/>
        </w:numPr>
        <w:tabs>
          <w:tab w:pos="1143" w:val="left" w:leader="none"/>
        </w:tabs>
        <w:spacing w:line="278" w:lineRule="auto" w:before="0" w:after="0"/>
        <w:ind w:left="1147" w:right="0" w:hanging="286"/>
        <w:jc w:val="both"/>
        <w:rPr>
          <w:sz w:val="20"/>
        </w:rPr>
      </w:pPr>
      <w:r>
        <w:rPr>
          <w:sz w:val="20"/>
        </w:rPr>
        <w:t>Por exhibición de anuncios de carácter mixto o de</w:t>
      </w:r>
      <w:r>
        <w:rPr>
          <w:spacing w:val="1"/>
          <w:sz w:val="20"/>
        </w:rPr>
        <w:t> </w:t>
      </w:r>
      <w:r>
        <w:rPr>
          <w:sz w:val="20"/>
        </w:rPr>
        <w:t>propaganda o publicidad transitorios en vehículos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8"/>
          <w:sz w:val="20"/>
        </w:rPr>
        <w:t> </w:t>
      </w:r>
      <w:r>
        <w:rPr>
          <w:sz w:val="20"/>
        </w:rPr>
        <w:t>servicio</w:t>
      </w:r>
      <w:r>
        <w:rPr>
          <w:spacing w:val="-17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transporte</w:t>
      </w:r>
      <w:r>
        <w:rPr>
          <w:spacing w:val="-15"/>
          <w:sz w:val="20"/>
        </w:rPr>
        <w:t> </w:t>
      </w:r>
      <w:r>
        <w:rPr>
          <w:sz w:val="20"/>
        </w:rPr>
        <w:t>público</w:t>
      </w:r>
    </w:p>
    <w:p>
      <w:pPr>
        <w:pStyle w:val="ListParagraph"/>
        <w:numPr>
          <w:ilvl w:val="0"/>
          <w:numId w:val="31"/>
        </w:numPr>
        <w:tabs>
          <w:tab w:pos="1100" w:val="left" w:leader="none"/>
        </w:tabs>
        <w:spacing w:line="278" w:lineRule="auto" w:before="0" w:after="0"/>
        <w:ind w:left="1147" w:right="0" w:hanging="286"/>
        <w:jc w:val="both"/>
        <w:rPr>
          <w:sz w:val="20"/>
        </w:rPr>
      </w:pPr>
      <w:r>
        <w:rPr>
          <w:sz w:val="20"/>
        </w:rPr>
        <w:t>Por renovación de permisos permanentes, para la</w:t>
      </w:r>
      <w:r>
        <w:rPr>
          <w:spacing w:val="1"/>
          <w:sz w:val="20"/>
        </w:rPr>
        <w:t> </w:t>
      </w:r>
      <w:r>
        <w:rPr>
          <w:sz w:val="20"/>
        </w:rPr>
        <w:t>difusión de propaganda o publicidad asociada a</w:t>
      </w:r>
      <w:r>
        <w:rPr>
          <w:spacing w:val="1"/>
          <w:sz w:val="20"/>
        </w:rPr>
        <w:t> </w:t>
      </w:r>
      <w:r>
        <w:rPr>
          <w:sz w:val="20"/>
        </w:rPr>
        <w:t>música</w:t>
      </w:r>
      <w:r>
        <w:rPr>
          <w:spacing w:val="-16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sonido</w:t>
      </w:r>
    </w:p>
    <w:p>
      <w:pPr>
        <w:pStyle w:val="ListParagraph"/>
        <w:numPr>
          <w:ilvl w:val="0"/>
          <w:numId w:val="32"/>
        </w:numPr>
        <w:tabs>
          <w:tab w:pos="1828" w:val="left" w:leader="none"/>
          <w:tab w:pos="1829" w:val="left" w:leader="none"/>
        </w:tabs>
        <w:spacing w:line="240" w:lineRule="auto" w:before="100" w:after="0"/>
        <w:ind w:left="1829" w:right="0" w:hanging="1071"/>
        <w:jc w:val="left"/>
        <w:rPr>
          <w:sz w:val="20"/>
        </w:rPr>
      </w:pPr>
      <w:r>
        <w:rPr>
          <w:spacing w:val="1"/>
          <w:w w:val="108"/>
          <w:sz w:val="20"/>
        </w:rPr>
        <w:br w:type="column"/>
      </w:r>
      <w:r>
        <w:rPr>
          <w:sz w:val="20"/>
        </w:rPr>
        <w:t>Metro</w:t>
      </w:r>
      <w:r>
        <w:rPr>
          <w:spacing w:val="36"/>
          <w:sz w:val="20"/>
        </w:rPr>
        <w:t> </w:t>
      </w:r>
      <w:r>
        <w:rPr>
          <w:sz w:val="20"/>
        </w:rPr>
        <w:t>Cuadrado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tabs>
          <w:tab w:pos="1828" w:val="left" w:leader="none"/>
        </w:tabs>
        <w:ind w:left="674"/>
      </w:pPr>
      <w:r>
        <w:rPr/>
        <w:t>1.5</w:t>
        <w:tab/>
        <w:t>Metro</w:t>
      </w:r>
      <w:r>
        <w:rPr>
          <w:spacing w:val="36"/>
        </w:rPr>
        <w:t> </w:t>
      </w:r>
      <w:r>
        <w:rPr/>
        <w:t>Cuadrado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tabs>
          <w:tab w:pos="2311" w:val="left" w:leader="none"/>
        </w:tabs>
        <w:ind w:left="619"/>
      </w:pPr>
      <w:r>
        <w:rPr/>
        <w:t>0.25</w:t>
        <w:tab/>
      </w:r>
      <w:r>
        <w:rPr>
          <w:w w:val="95"/>
        </w:rPr>
        <w:t>Por</w:t>
      </w:r>
      <w:r>
        <w:rPr>
          <w:spacing w:val="-10"/>
          <w:w w:val="95"/>
        </w:rPr>
        <w:t> </w:t>
      </w:r>
      <w:r>
        <w:rPr>
          <w:w w:val="95"/>
        </w:rPr>
        <w:t>Día</w:t>
      </w:r>
    </w:p>
    <w:p>
      <w:pPr>
        <w:spacing w:after="0"/>
        <w:sectPr>
          <w:type w:val="continuous"/>
          <w:pgSz w:w="11910" w:h="16850"/>
          <w:pgMar w:top="1460" w:bottom="280" w:left="1200" w:right="340"/>
          <w:cols w:num="2" w:equalWidth="0">
            <w:col w:w="6243" w:space="40"/>
            <w:col w:w="4087"/>
          </w:cols>
        </w:sectPr>
      </w:pPr>
    </w:p>
    <w:p>
      <w:pPr>
        <w:pStyle w:val="ListParagraph"/>
        <w:numPr>
          <w:ilvl w:val="0"/>
          <w:numId w:val="31"/>
        </w:numPr>
        <w:tabs>
          <w:tab w:pos="1174" w:val="left" w:leader="none"/>
          <w:tab w:pos="6956" w:val="left" w:leader="none"/>
          <w:tab w:pos="8074" w:val="left" w:leader="none"/>
        </w:tabs>
        <w:spacing w:line="240" w:lineRule="auto" w:before="1" w:after="0"/>
        <w:ind w:left="1174" w:right="0" w:hanging="313"/>
        <w:jc w:val="left"/>
        <w:rPr>
          <w:sz w:val="20"/>
        </w:rPr>
      </w:pP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proyección</w:t>
      </w:r>
      <w:r>
        <w:rPr>
          <w:spacing w:val="-1"/>
          <w:sz w:val="20"/>
        </w:rPr>
        <w:t> </w:t>
      </w:r>
      <w:r>
        <w:rPr>
          <w:sz w:val="20"/>
        </w:rPr>
        <w:t>óptica</w:t>
      </w:r>
      <w:r>
        <w:rPr>
          <w:spacing w:val="-4"/>
          <w:sz w:val="20"/>
        </w:rPr>
        <w:t> </w:t>
      </w:r>
      <w:r>
        <w:rPr>
          <w:sz w:val="20"/>
        </w:rPr>
        <w:t>de anuncios</w:t>
        <w:tab/>
        <w:t>2.5</w:t>
        <w:tab/>
        <w:t>Metro</w:t>
      </w:r>
      <w:r>
        <w:rPr>
          <w:spacing w:val="36"/>
          <w:sz w:val="20"/>
        </w:rPr>
        <w:t> </w:t>
      </w:r>
      <w:r>
        <w:rPr>
          <w:sz w:val="20"/>
        </w:rPr>
        <w:t>Cuadrado</w:t>
      </w:r>
    </w:p>
    <w:p>
      <w:pPr>
        <w:pStyle w:val="ListParagraph"/>
        <w:numPr>
          <w:ilvl w:val="0"/>
          <w:numId w:val="31"/>
        </w:numPr>
        <w:tabs>
          <w:tab w:pos="1162" w:val="left" w:leader="none"/>
          <w:tab w:pos="7040" w:val="left" w:leader="none"/>
          <w:tab w:pos="8074" w:val="left" w:leader="none"/>
        </w:tabs>
        <w:spacing w:line="240" w:lineRule="auto" w:before="37" w:after="0"/>
        <w:ind w:left="1162" w:right="0" w:hanging="301"/>
        <w:jc w:val="left"/>
        <w:rPr>
          <w:sz w:val="20"/>
        </w:rPr>
      </w:pPr>
      <w:r>
        <w:rPr>
          <w:w w:val="95"/>
          <w:sz w:val="20"/>
        </w:rPr>
        <w:t>Por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instalación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anuncios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electrónicos</w:t>
        <w:tab/>
      </w:r>
      <w:r>
        <w:rPr>
          <w:sz w:val="20"/>
        </w:rPr>
        <w:t>2</w:t>
        <w:tab/>
        <w:t>Metro</w:t>
      </w:r>
      <w:r>
        <w:rPr>
          <w:spacing w:val="36"/>
          <w:sz w:val="20"/>
        </w:rPr>
        <w:t> </w:t>
      </w:r>
      <w:r>
        <w:rPr>
          <w:sz w:val="20"/>
        </w:rPr>
        <w:t>Cuadrado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50"/>
          <w:pgMar w:top="1460" w:bottom="280" w:left="1200" w:right="340"/>
        </w:sectPr>
      </w:pPr>
    </w:p>
    <w:p>
      <w:pPr>
        <w:pStyle w:val="ListParagraph"/>
        <w:numPr>
          <w:ilvl w:val="0"/>
          <w:numId w:val="31"/>
        </w:numPr>
        <w:tabs>
          <w:tab w:pos="1062" w:val="left" w:leader="none"/>
        </w:tabs>
        <w:spacing w:line="278" w:lineRule="auto" w:before="40" w:after="0"/>
        <w:ind w:left="1147" w:right="0" w:hanging="286"/>
        <w:jc w:val="both"/>
        <w:rPr>
          <w:sz w:val="20"/>
        </w:rPr>
      </w:pP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exhibición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anuncios</w:t>
      </w:r>
      <w:r>
        <w:rPr>
          <w:spacing w:val="-7"/>
          <w:sz w:val="20"/>
        </w:rPr>
        <w:t> </w:t>
      </w:r>
      <w:r>
        <w:rPr>
          <w:sz w:val="20"/>
        </w:rPr>
        <w:t>inflables</w:t>
      </w:r>
      <w:r>
        <w:rPr>
          <w:spacing w:val="-6"/>
          <w:sz w:val="20"/>
        </w:rPr>
        <w:t> </w:t>
      </w:r>
      <w:r>
        <w:rPr>
          <w:sz w:val="20"/>
        </w:rPr>
        <w:t>suspendidos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68"/>
          <w:sz w:val="20"/>
        </w:rPr>
        <w:t> </w:t>
      </w:r>
      <w:r>
        <w:rPr>
          <w:sz w:val="20"/>
        </w:rPr>
        <w:t>el aire, con capacidad de 1 hasta 50 kg. de gas</w:t>
      </w:r>
      <w:r>
        <w:rPr>
          <w:spacing w:val="1"/>
          <w:sz w:val="20"/>
        </w:rPr>
        <w:t> </w:t>
      </w:r>
      <w:r>
        <w:rPr>
          <w:sz w:val="20"/>
        </w:rPr>
        <w:t>Helio</w:t>
      </w:r>
    </w:p>
    <w:p>
      <w:pPr>
        <w:pStyle w:val="BodyText"/>
        <w:tabs>
          <w:tab w:pos="2020" w:val="left" w:leader="none"/>
        </w:tabs>
        <w:spacing w:before="40"/>
        <w:ind w:left="676"/>
      </w:pPr>
      <w:r>
        <w:rPr/>
        <w:br w:type="column"/>
      </w:r>
      <w:r>
        <w:rPr/>
        <w:t>2.5</w:t>
        <w:tab/>
      </w:r>
      <w:r>
        <w:rPr>
          <w:w w:val="95"/>
        </w:rPr>
        <w:t>Por</w:t>
      </w:r>
      <w:r>
        <w:rPr>
          <w:spacing w:val="33"/>
          <w:w w:val="95"/>
        </w:rPr>
        <w:t> </w:t>
      </w:r>
      <w:r>
        <w:rPr>
          <w:w w:val="95"/>
        </w:rPr>
        <w:t>elemento</w:t>
      </w:r>
    </w:p>
    <w:p>
      <w:pPr>
        <w:spacing w:after="0"/>
        <w:sectPr>
          <w:type w:val="continuous"/>
          <w:pgSz w:w="11910" w:h="16850"/>
          <w:pgMar w:top="1460" w:bottom="280" w:left="1200" w:right="340"/>
          <w:cols w:num="2" w:equalWidth="0">
            <w:col w:w="6241" w:space="40"/>
            <w:col w:w="4089"/>
          </w:cols>
        </w:sectPr>
      </w:pPr>
    </w:p>
    <w:p>
      <w:pPr>
        <w:pStyle w:val="ListParagraph"/>
        <w:numPr>
          <w:ilvl w:val="0"/>
          <w:numId w:val="31"/>
        </w:numPr>
        <w:tabs>
          <w:tab w:pos="1076" w:val="left" w:leader="none"/>
        </w:tabs>
        <w:spacing w:line="278" w:lineRule="auto" w:before="183" w:after="0"/>
        <w:ind w:left="1147" w:right="0" w:hanging="286"/>
        <w:jc w:val="both"/>
        <w:rPr>
          <w:sz w:val="20"/>
        </w:rPr>
      </w:pPr>
      <w:r>
        <w:rPr>
          <w:sz w:val="20"/>
        </w:rPr>
        <w:t>Por exhibición de anuncios inflables suspendidos</w:t>
      </w:r>
      <w:r>
        <w:rPr>
          <w:spacing w:val="-68"/>
          <w:sz w:val="20"/>
        </w:rPr>
        <w:t> </w:t>
      </w:r>
      <w:r>
        <w:rPr>
          <w:sz w:val="20"/>
        </w:rPr>
        <w:t>en el aire, con capacidad de más de 50 kg. de</w:t>
      </w:r>
      <w:r>
        <w:rPr>
          <w:spacing w:val="1"/>
          <w:sz w:val="20"/>
        </w:rPr>
        <w:t> </w:t>
      </w:r>
      <w:r>
        <w:rPr>
          <w:sz w:val="20"/>
        </w:rPr>
        <w:t>gas</w:t>
      </w:r>
      <w:r>
        <w:rPr>
          <w:spacing w:val="-17"/>
          <w:sz w:val="20"/>
        </w:rPr>
        <w:t> </w:t>
      </w:r>
      <w:r>
        <w:rPr>
          <w:sz w:val="20"/>
        </w:rPr>
        <w:t>Helio</w:t>
      </w:r>
    </w:p>
    <w:p>
      <w:pPr>
        <w:pStyle w:val="ListParagraph"/>
        <w:numPr>
          <w:ilvl w:val="0"/>
          <w:numId w:val="31"/>
        </w:numPr>
        <w:tabs>
          <w:tab w:pos="1270" w:val="left" w:leader="none"/>
        </w:tabs>
        <w:spacing w:line="278" w:lineRule="auto" w:before="201" w:after="0"/>
        <w:ind w:left="1147" w:right="0" w:hanging="286"/>
        <w:jc w:val="both"/>
        <w:rPr>
          <w:sz w:val="20"/>
        </w:rPr>
      </w:pPr>
      <w:r>
        <w:rPr/>
        <w:tab/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exhibición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anuncios</w:t>
      </w:r>
      <w:r>
        <w:rPr>
          <w:spacing w:val="1"/>
          <w:sz w:val="20"/>
        </w:rPr>
        <w:t> </w:t>
      </w:r>
      <w:r>
        <w:rPr>
          <w:sz w:val="20"/>
        </w:rPr>
        <w:t>figurativos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68"/>
          <w:sz w:val="20"/>
        </w:rPr>
        <w:t> </w:t>
      </w:r>
      <w:r>
        <w:rPr>
          <w:sz w:val="20"/>
        </w:rPr>
        <w:t>volumétricos</w:t>
      </w:r>
    </w:p>
    <w:p>
      <w:pPr>
        <w:pStyle w:val="ListParagraph"/>
        <w:numPr>
          <w:ilvl w:val="0"/>
          <w:numId w:val="31"/>
        </w:numPr>
        <w:tabs>
          <w:tab w:pos="1131" w:val="left" w:leader="none"/>
        </w:tabs>
        <w:spacing w:line="278" w:lineRule="auto" w:before="199" w:after="0"/>
        <w:ind w:left="1147" w:right="1" w:hanging="286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difusión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propaganda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publicidad</w:t>
      </w:r>
      <w:r>
        <w:rPr>
          <w:spacing w:val="1"/>
          <w:sz w:val="20"/>
        </w:rPr>
        <w:t> </w:t>
      </w:r>
      <w:r>
        <w:rPr>
          <w:sz w:val="20"/>
        </w:rPr>
        <w:t>impresa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volantes,</w:t>
      </w:r>
      <w:r>
        <w:rPr>
          <w:spacing w:val="1"/>
          <w:sz w:val="20"/>
        </w:rPr>
        <w:t> </w:t>
      </w:r>
      <w:r>
        <w:rPr>
          <w:sz w:val="20"/>
        </w:rPr>
        <w:t>catálogos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ofertas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68"/>
          <w:sz w:val="20"/>
        </w:rPr>
        <w:t> </w:t>
      </w:r>
      <w:r>
        <w:rPr>
          <w:sz w:val="20"/>
        </w:rPr>
        <w:t>folletos</w:t>
      </w:r>
    </w:p>
    <w:p>
      <w:pPr>
        <w:pStyle w:val="ListParagraph"/>
        <w:numPr>
          <w:ilvl w:val="0"/>
          <w:numId w:val="32"/>
        </w:numPr>
        <w:tabs>
          <w:tab w:pos="2168" w:val="left" w:leader="none"/>
          <w:tab w:pos="2169" w:val="left" w:leader="none"/>
        </w:tabs>
        <w:spacing w:line="240" w:lineRule="auto" w:before="183" w:after="0"/>
        <w:ind w:left="2168" w:right="0" w:hanging="1307"/>
        <w:jc w:val="left"/>
        <w:rPr>
          <w:sz w:val="20"/>
        </w:rPr>
      </w:pPr>
      <w:r>
        <w:rPr>
          <w:w w:val="102"/>
          <w:sz w:val="20"/>
        </w:rPr>
        <w:br w:type="column"/>
      </w:r>
      <w:r>
        <w:rPr>
          <w:w w:val="95"/>
          <w:sz w:val="20"/>
        </w:rPr>
        <w:t>Por</w:t>
      </w:r>
      <w:r>
        <w:rPr>
          <w:spacing w:val="33"/>
          <w:w w:val="95"/>
          <w:sz w:val="20"/>
        </w:rPr>
        <w:t> </w:t>
      </w:r>
      <w:r>
        <w:rPr>
          <w:w w:val="95"/>
          <w:sz w:val="20"/>
        </w:rPr>
        <w:t>elemento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2168" w:val="left" w:leader="none"/>
        </w:tabs>
        <w:ind w:left="862"/>
      </w:pPr>
      <w:r>
        <w:rPr/>
        <w:t>5</w:t>
        <w:tab/>
      </w:r>
      <w:r>
        <w:rPr>
          <w:w w:val="95"/>
        </w:rPr>
        <w:t>Por</w:t>
      </w:r>
      <w:r>
        <w:rPr>
          <w:spacing w:val="33"/>
          <w:w w:val="95"/>
        </w:rPr>
        <w:t> </w:t>
      </w:r>
      <w:r>
        <w:rPr>
          <w:w w:val="95"/>
        </w:rPr>
        <w:t>elemento</w:t>
      </w:r>
    </w:p>
    <w:p>
      <w:pPr>
        <w:spacing w:after="0"/>
        <w:sectPr>
          <w:pgSz w:w="11910" w:h="16850"/>
          <w:pgMar w:header="707" w:footer="969" w:top="1320" w:bottom="1160" w:left="1200" w:right="340"/>
          <w:cols w:num="2" w:equalWidth="0">
            <w:col w:w="5997" w:space="68"/>
            <w:col w:w="4305"/>
          </w:cols>
        </w:sectPr>
      </w:pPr>
    </w:p>
    <w:p>
      <w:pPr>
        <w:pStyle w:val="BodyText"/>
        <w:spacing w:before="4"/>
        <w:rPr>
          <w:sz w:val="8"/>
        </w:rPr>
      </w:pPr>
    </w:p>
    <w:p>
      <w:pPr>
        <w:pStyle w:val="ListParagraph"/>
        <w:numPr>
          <w:ilvl w:val="0"/>
          <w:numId w:val="34"/>
        </w:numPr>
        <w:tabs>
          <w:tab w:pos="1242" w:val="left" w:leader="none"/>
          <w:tab w:pos="8204" w:val="right" w:leader="none"/>
        </w:tabs>
        <w:spacing w:line="240" w:lineRule="auto" w:before="99" w:after="0"/>
        <w:ind w:left="1241" w:right="0" w:hanging="239"/>
        <w:jc w:val="left"/>
        <w:rPr>
          <w:sz w:val="20"/>
        </w:rPr>
      </w:pPr>
      <w:r>
        <w:rPr>
          <w:sz w:val="20"/>
        </w:rPr>
        <w:t>De</w:t>
      </w:r>
      <w:r>
        <w:rPr>
          <w:spacing w:val="-18"/>
          <w:sz w:val="20"/>
        </w:rPr>
        <w:t> </w:t>
      </w:r>
      <w:r>
        <w:rPr>
          <w:sz w:val="20"/>
        </w:rPr>
        <w:t>1</w:t>
      </w:r>
      <w:r>
        <w:rPr>
          <w:spacing w:val="-14"/>
          <w:sz w:val="20"/>
        </w:rPr>
        <w:t> </w:t>
      </w:r>
      <w:r>
        <w:rPr>
          <w:sz w:val="20"/>
        </w:rPr>
        <w:t>hasta</w:t>
      </w:r>
      <w:r>
        <w:rPr>
          <w:spacing w:val="-17"/>
          <w:sz w:val="20"/>
        </w:rPr>
        <w:t> </w:t>
      </w:r>
      <w:r>
        <w:rPr>
          <w:sz w:val="20"/>
        </w:rPr>
        <w:t>5</w:t>
      </w:r>
      <w:r>
        <w:rPr>
          <w:spacing w:val="-17"/>
          <w:sz w:val="20"/>
        </w:rPr>
        <w:t> </w:t>
      </w:r>
      <w:r>
        <w:rPr>
          <w:sz w:val="20"/>
        </w:rPr>
        <w:t>millares</w:t>
        <w:tab/>
        <w:t>1</w:t>
      </w:r>
    </w:p>
    <w:p>
      <w:pPr>
        <w:pStyle w:val="ListParagraph"/>
        <w:numPr>
          <w:ilvl w:val="0"/>
          <w:numId w:val="34"/>
        </w:numPr>
        <w:tabs>
          <w:tab w:pos="1242" w:val="left" w:leader="none"/>
          <w:tab w:pos="8340" w:val="right" w:leader="none"/>
        </w:tabs>
        <w:spacing w:line="240" w:lineRule="auto" w:before="304" w:after="0"/>
        <w:ind w:left="1241" w:right="0" w:hanging="239"/>
        <w:jc w:val="left"/>
        <w:rPr>
          <w:sz w:val="20"/>
        </w:rPr>
      </w:pPr>
      <w:r>
        <w:rPr>
          <w:sz w:val="20"/>
        </w:rPr>
        <w:t>Por</w:t>
      </w:r>
      <w:r>
        <w:rPr>
          <w:spacing w:val="-18"/>
          <w:sz w:val="20"/>
        </w:rPr>
        <w:t> </w:t>
      </w:r>
      <w:r>
        <w:rPr>
          <w:sz w:val="20"/>
        </w:rPr>
        <w:t>millar</w:t>
      </w:r>
      <w:r>
        <w:rPr>
          <w:spacing w:val="-17"/>
          <w:sz w:val="20"/>
        </w:rPr>
        <w:t> </w:t>
      </w:r>
      <w:r>
        <w:rPr>
          <w:sz w:val="20"/>
        </w:rPr>
        <w:t>adicional</w:t>
        <w:tab/>
        <w:t>0.10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50"/>
          <w:pgMar w:top="1460" w:bottom="280" w:left="1200" w:right="340"/>
        </w:sectPr>
      </w:pPr>
    </w:p>
    <w:p>
      <w:pPr>
        <w:pStyle w:val="ListParagraph"/>
        <w:numPr>
          <w:ilvl w:val="0"/>
          <w:numId w:val="31"/>
        </w:numPr>
        <w:tabs>
          <w:tab w:pos="1225" w:val="left" w:leader="none"/>
        </w:tabs>
        <w:spacing w:line="278" w:lineRule="auto" w:before="305" w:after="0"/>
        <w:ind w:left="1147" w:right="38" w:hanging="286"/>
        <w:jc w:val="left"/>
        <w:rPr>
          <w:sz w:val="20"/>
        </w:rPr>
      </w:pPr>
      <w:r>
        <w:rPr>
          <w:sz w:val="20"/>
        </w:rPr>
        <w:t>Por</w:t>
      </w:r>
      <w:r>
        <w:rPr>
          <w:spacing w:val="15"/>
          <w:sz w:val="20"/>
        </w:rPr>
        <w:t> </w:t>
      </w:r>
      <w:r>
        <w:rPr>
          <w:sz w:val="20"/>
        </w:rPr>
        <w:t>instalación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anuncios</w:t>
      </w:r>
      <w:r>
        <w:rPr>
          <w:spacing w:val="13"/>
          <w:sz w:val="20"/>
        </w:rPr>
        <w:t> </w:t>
      </w:r>
      <w:r>
        <w:rPr>
          <w:sz w:val="20"/>
        </w:rPr>
        <w:t>iluminados</w:t>
      </w:r>
      <w:r>
        <w:rPr>
          <w:spacing w:val="13"/>
          <w:sz w:val="20"/>
        </w:rPr>
        <w:t> </w:t>
      </w:r>
      <w:r>
        <w:rPr>
          <w:sz w:val="20"/>
        </w:rPr>
        <w:t>con</w:t>
      </w:r>
      <w:r>
        <w:rPr>
          <w:spacing w:val="16"/>
          <w:sz w:val="20"/>
        </w:rPr>
        <w:t> </w:t>
      </w:r>
      <w:r>
        <w:rPr>
          <w:sz w:val="20"/>
        </w:rPr>
        <w:t>luz</w:t>
      </w:r>
      <w:r>
        <w:rPr>
          <w:spacing w:val="-68"/>
          <w:sz w:val="20"/>
        </w:rPr>
        <w:t> </w:t>
      </w:r>
      <w:r>
        <w:rPr>
          <w:sz w:val="20"/>
        </w:rPr>
        <w:t>Neón</w:t>
      </w:r>
    </w:p>
    <w:p>
      <w:pPr>
        <w:pStyle w:val="BodyText"/>
        <w:tabs>
          <w:tab w:pos="1896" w:val="left" w:leader="none"/>
        </w:tabs>
        <w:spacing w:before="305"/>
        <w:ind w:left="861"/>
      </w:pPr>
      <w:r>
        <w:rPr/>
        <w:br w:type="column"/>
      </w:r>
      <w:r>
        <w:rPr/>
        <w:t>1.5</w:t>
        <w:tab/>
        <w:t>Metro</w:t>
      </w:r>
      <w:r>
        <w:rPr>
          <w:spacing w:val="36"/>
        </w:rPr>
        <w:t> </w:t>
      </w:r>
      <w:r>
        <w:rPr/>
        <w:t>Cuadrado</w:t>
      </w:r>
    </w:p>
    <w:p>
      <w:pPr>
        <w:spacing w:after="0"/>
        <w:sectPr>
          <w:type w:val="continuous"/>
          <w:pgSz w:w="11910" w:h="16850"/>
          <w:pgMar w:top="1460" w:bottom="280" w:left="1200" w:right="340"/>
          <w:cols w:num="2" w:equalWidth="0">
            <w:col w:w="6033" w:space="128"/>
            <w:col w:w="4209"/>
          </w:cols>
        </w:sectPr>
      </w:pPr>
    </w:p>
    <w:p>
      <w:pPr>
        <w:pStyle w:val="BodyText"/>
        <w:spacing w:before="199"/>
        <w:ind w:left="643"/>
      </w:pPr>
      <w:r>
        <w:rPr/>
        <w:t>Para</w:t>
      </w:r>
      <w:r>
        <w:rPr>
          <w:spacing w:val="-16"/>
        </w:rPr>
        <w:t> </w:t>
      </w:r>
      <w:r>
        <w:rPr/>
        <w:t>el</w:t>
      </w:r>
      <w:r>
        <w:rPr>
          <w:spacing w:val="-15"/>
        </w:rPr>
        <w:t> </w:t>
      </w:r>
      <w:r>
        <w:rPr/>
        <w:t>caso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renovación</w:t>
      </w:r>
      <w:r>
        <w:rPr>
          <w:spacing w:val="-15"/>
        </w:rPr>
        <w:t> </w:t>
      </w:r>
      <w:r>
        <w:rPr/>
        <w:t>o</w:t>
      </w:r>
      <w:r>
        <w:rPr>
          <w:spacing w:val="-17"/>
        </w:rPr>
        <w:t> </w:t>
      </w:r>
      <w:r>
        <w:rPr/>
        <w:t>prórroga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los</w:t>
      </w:r>
      <w:r>
        <w:rPr>
          <w:spacing w:val="-15"/>
        </w:rPr>
        <w:t> </w:t>
      </w:r>
      <w:r>
        <w:rPr/>
        <w:t>permisos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6"/>
        </w:rPr>
        <w:t> </w:t>
      </w:r>
      <w:r>
        <w:rPr/>
        <w:t>refieren</w:t>
      </w:r>
      <w:r>
        <w:rPr>
          <w:spacing w:val="-13"/>
        </w:rPr>
        <w:t> </w:t>
      </w:r>
      <w:r>
        <w:rPr/>
        <w:t>los</w:t>
      </w:r>
      <w:r>
        <w:rPr>
          <w:spacing w:val="-16"/>
        </w:rPr>
        <w:t> </w:t>
      </w:r>
      <w:r>
        <w:rPr/>
        <w:t>incisos</w:t>
      </w:r>
      <w:r>
        <w:rPr>
          <w:spacing w:val="-16"/>
        </w:rPr>
        <w:t> </w:t>
      </w:r>
      <w:r>
        <w:rPr/>
        <w:t>a),</w:t>
      </w:r>
      <w:r>
        <w:rPr>
          <w:spacing w:val="-16"/>
        </w:rPr>
        <w:t> </w:t>
      </w:r>
      <w:r>
        <w:rPr/>
        <w:t>b),</w:t>
      </w:r>
      <w:r>
        <w:rPr>
          <w:spacing w:val="-16"/>
        </w:rPr>
        <w:t> </w:t>
      </w:r>
      <w:r>
        <w:rPr/>
        <w:t>g),</w:t>
      </w:r>
    </w:p>
    <w:p>
      <w:pPr>
        <w:pStyle w:val="ListParagraph"/>
        <w:numPr>
          <w:ilvl w:val="0"/>
          <w:numId w:val="35"/>
        </w:numPr>
        <w:tabs>
          <w:tab w:pos="912" w:val="left" w:leader="none"/>
        </w:tabs>
        <w:spacing w:line="278" w:lineRule="auto" w:before="40" w:after="0"/>
        <w:ind w:left="643" w:right="571" w:firstLine="0"/>
        <w:jc w:val="left"/>
        <w:rPr>
          <w:sz w:val="20"/>
        </w:rPr>
      </w:pP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m)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8"/>
          <w:sz w:val="20"/>
        </w:rPr>
        <w:t> </w:t>
      </w:r>
      <w:r>
        <w:rPr>
          <w:sz w:val="20"/>
        </w:rPr>
        <w:t>fracción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causarán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derechos</w:t>
      </w:r>
      <w:r>
        <w:rPr>
          <w:spacing w:val="-9"/>
          <w:sz w:val="20"/>
        </w:rPr>
        <w:t> </w:t>
      </w:r>
      <w:r>
        <w:rPr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mismas</w:t>
      </w:r>
      <w:r>
        <w:rPr>
          <w:spacing w:val="-9"/>
          <w:sz w:val="20"/>
        </w:rPr>
        <w:t> </w:t>
      </w:r>
      <w:r>
        <w:rPr>
          <w:sz w:val="20"/>
        </w:rPr>
        <w:t>cuotas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dichos</w:t>
      </w:r>
      <w:r>
        <w:rPr>
          <w:spacing w:val="-9"/>
          <w:sz w:val="20"/>
        </w:rPr>
        <w:t> </w:t>
      </w:r>
      <w:r>
        <w:rPr>
          <w:sz w:val="20"/>
        </w:rPr>
        <w:t>incisos</w:t>
      </w:r>
      <w:r>
        <w:rPr>
          <w:spacing w:val="-67"/>
          <w:sz w:val="20"/>
        </w:rPr>
        <w:t> </w:t>
      </w:r>
      <w:r>
        <w:rPr>
          <w:sz w:val="20"/>
        </w:rPr>
        <w:t>señalen.</w:t>
      </w:r>
    </w:p>
    <w:p>
      <w:pPr>
        <w:pStyle w:val="BodyText"/>
        <w:spacing w:line="280" w:lineRule="auto" w:before="200"/>
        <w:ind w:left="643" w:right="516"/>
      </w:pPr>
      <w:r>
        <w:rPr/>
        <w:t>Cuando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cause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pague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derecho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refiere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inciso</w:t>
      </w:r>
      <w:r>
        <w:rPr>
          <w:spacing w:val="-9"/>
        </w:rPr>
        <w:t> </w:t>
      </w:r>
      <w:r>
        <w:rPr/>
        <w:t>b)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fracción</w:t>
      </w:r>
      <w:r>
        <w:rPr>
          <w:spacing w:val="-9"/>
        </w:rPr>
        <w:t> </w:t>
      </w:r>
      <w:r>
        <w:rPr>
          <w:w w:val="95"/>
        </w:rPr>
        <w:t>I</w:t>
      </w:r>
      <w:r>
        <w:rPr>
          <w:spacing w:val="-1"/>
          <w:w w:val="95"/>
        </w:rPr>
        <w:t> </w:t>
      </w:r>
      <w:r>
        <w:rPr/>
        <w:t>del</w:t>
      </w:r>
      <w:r>
        <w:rPr>
          <w:spacing w:val="-6"/>
        </w:rPr>
        <w:t> </w:t>
      </w:r>
      <w:r>
        <w:rPr/>
        <w:t>artículo</w:t>
      </w:r>
      <w:r>
        <w:rPr>
          <w:spacing w:val="-68"/>
        </w:rPr>
        <w:t> </w:t>
      </w:r>
      <w:r>
        <w:rPr>
          <w:w w:val="95"/>
        </w:rPr>
        <w:t>98</w:t>
      </w:r>
      <w:r>
        <w:rPr>
          <w:spacing w:val="-10"/>
          <w:w w:val="95"/>
        </w:rPr>
        <w:t> </w:t>
      </w:r>
      <w:r>
        <w:rPr>
          <w:w w:val="95"/>
        </w:rPr>
        <w:t>no</w:t>
      </w:r>
      <w:r>
        <w:rPr>
          <w:spacing w:val="-9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causarán</w:t>
      </w:r>
      <w:r>
        <w:rPr>
          <w:spacing w:val="-8"/>
          <w:w w:val="95"/>
        </w:rPr>
        <w:t> </w:t>
      </w:r>
      <w:r>
        <w:rPr>
          <w:w w:val="95"/>
        </w:rPr>
        <w:t>los</w:t>
      </w:r>
      <w:r>
        <w:rPr>
          <w:spacing w:val="-9"/>
          <w:w w:val="95"/>
        </w:rPr>
        <w:t> </w:t>
      </w:r>
      <w:r>
        <w:rPr>
          <w:w w:val="95"/>
        </w:rPr>
        <w:t>derechos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se</w:t>
      </w:r>
      <w:r>
        <w:rPr>
          <w:spacing w:val="-9"/>
          <w:w w:val="95"/>
        </w:rPr>
        <w:t> </w:t>
      </w:r>
      <w:r>
        <w:rPr>
          <w:w w:val="95"/>
        </w:rPr>
        <w:t>refiere</w:t>
      </w:r>
      <w:r>
        <w:rPr>
          <w:spacing w:val="-10"/>
          <w:w w:val="95"/>
        </w:rPr>
        <w:t> </w:t>
      </w: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w w:val="95"/>
        </w:rPr>
        <w:t>presente</w:t>
      </w:r>
      <w:r>
        <w:rPr>
          <w:spacing w:val="-9"/>
          <w:w w:val="95"/>
        </w:rPr>
        <w:t> </w:t>
      </w:r>
      <w:r>
        <w:rPr>
          <w:w w:val="95"/>
        </w:rPr>
        <w:t>fracción.</w:t>
      </w:r>
    </w:p>
    <w:p>
      <w:pPr>
        <w:pStyle w:val="BodyText"/>
        <w:spacing w:before="194"/>
        <w:ind w:left="643"/>
      </w:pPr>
      <w:r>
        <w:rPr>
          <w:w w:val="95"/>
        </w:rPr>
        <w:t>X.-</w:t>
      </w:r>
      <w:r>
        <w:rPr>
          <w:spacing w:val="-10"/>
          <w:w w:val="95"/>
        </w:rPr>
        <w:t> </w:t>
      </w:r>
      <w:r>
        <w:rPr>
          <w:w w:val="95"/>
        </w:rPr>
        <w:t>Visitas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inspección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35"/>
        </w:numPr>
        <w:tabs>
          <w:tab w:pos="1126" w:val="left" w:leader="none"/>
        </w:tabs>
        <w:spacing w:line="240" w:lineRule="auto" w:before="1" w:after="0"/>
        <w:ind w:left="1125" w:right="0" w:hanging="265"/>
        <w:jc w:val="left"/>
        <w:rPr>
          <w:sz w:val="20"/>
        </w:rPr>
      </w:pPr>
      <w:r>
        <w:rPr>
          <w:w w:val="95"/>
          <w:sz w:val="20"/>
        </w:rPr>
        <w:t>De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fosas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sépticas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50"/>
          <w:pgMar w:top="1460" w:bottom="280" w:left="1200" w:right="340"/>
        </w:sectPr>
      </w:pPr>
    </w:p>
    <w:p>
      <w:pPr>
        <w:pStyle w:val="ListParagraph"/>
        <w:numPr>
          <w:ilvl w:val="2"/>
          <w:numId w:val="35"/>
        </w:numPr>
        <w:tabs>
          <w:tab w:pos="1246" w:val="left" w:leader="none"/>
        </w:tabs>
        <w:spacing w:line="278" w:lineRule="auto" w:before="100" w:after="0"/>
        <w:ind w:left="1286" w:right="46" w:hanging="284"/>
        <w:jc w:val="both"/>
        <w:rPr>
          <w:sz w:val="20"/>
        </w:rPr>
      </w:pP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caso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desarrollo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fraccionamiento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8"/>
          <w:sz w:val="20"/>
        </w:rPr>
        <w:t> </w:t>
      </w:r>
      <w:r>
        <w:rPr>
          <w:sz w:val="20"/>
        </w:rPr>
        <w:t>conjunto habitacional, cuando se requiera una</w:t>
      </w:r>
      <w:r>
        <w:rPr>
          <w:spacing w:val="-68"/>
          <w:sz w:val="20"/>
        </w:rPr>
        <w:t> </w:t>
      </w:r>
      <w:r>
        <w:rPr>
          <w:w w:val="95"/>
          <w:sz w:val="20"/>
        </w:rPr>
        <w:t>segunda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posterior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visita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inspección</w:t>
      </w:r>
    </w:p>
    <w:p>
      <w:pPr>
        <w:pStyle w:val="ListParagraph"/>
        <w:numPr>
          <w:ilvl w:val="2"/>
          <w:numId w:val="35"/>
        </w:numPr>
        <w:tabs>
          <w:tab w:pos="1268" w:val="left" w:leader="none"/>
        </w:tabs>
        <w:spacing w:line="278" w:lineRule="auto" w:before="200" w:after="0"/>
        <w:ind w:left="1286" w:right="45" w:hanging="284"/>
        <w:jc w:val="both"/>
        <w:rPr>
          <w:sz w:val="20"/>
        </w:rPr>
      </w:pPr>
      <w:r>
        <w:rPr>
          <w:sz w:val="20"/>
        </w:rPr>
        <w:t>Para los demás casos, cuando se requiera una</w:t>
      </w:r>
      <w:r>
        <w:rPr>
          <w:spacing w:val="-68"/>
          <w:sz w:val="20"/>
        </w:rPr>
        <w:t> </w:t>
      </w:r>
      <w:r>
        <w:rPr>
          <w:w w:val="95"/>
          <w:sz w:val="20"/>
        </w:rPr>
        <w:t>tercera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posterior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visita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inspección</w:t>
      </w:r>
    </w:p>
    <w:p>
      <w:pPr>
        <w:pStyle w:val="ListParagraph"/>
        <w:numPr>
          <w:ilvl w:val="1"/>
          <w:numId w:val="35"/>
        </w:numPr>
        <w:tabs>
          <w:tab w:pos="1232" w:val="left" w:leader="none"/>
        </w:tabs>
        <w:spacing w:line="278" w:lineRule="auto" w:before="199" w:after="0"/>
        <w:ind w:left="1147" w:right="38" w:hanging="286"/>
        <w:jc w:val="both"/>
        <w:rPr>
          <w:sz w:val="20"/>
        </w:rPr>
      </w:pPr>
      <w:r>
        <w:rPr/>
        <w:tab/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construcción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edificación</w:t>
      </w:r>
      <w:r>
        <w:rPr>
          <w:spacing w:val="1"/>
          <w:sz w:val="20"/>
        </w:rPr>
        <w:t> </w:t>
      </w:r>
      <w:r>
        <w:rPr>
          <w:sz w:val="20"/>
        </w:rPr>
        <w:t>distinta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señalada en el inciso a) de esta fracción, en 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requiera</w:t>
      </w:r>
      <w:r>
        <w:rPr>
          <w:spacing w:val="-8"/>
          <w:sz w:val="20"/>
        </w:rPr>
        <w:t> </w:t>
      </w:r>
      <w:r>
        <w:rPr>
          <w:sz w:val="20"/>
        </w:rPr>
        <w:t>una</w:t>
      </w:r>
      <w:r>
        <w:rPr>
          <w:spacing w:val="-7"/>
          <w:sz w:val="20"/>
        </w:rPr>
        <w:t> </w:t>
      </w:r>
      <w:r>
        <w:rPr>
          <w:sz w:val="20"/>
        </w:rPr>
        <w:t>tercera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posterior</w:t>
      </w:r>
      <w:r>
        <w:rPr>
          <w:spacing w:val="-68"/>
          <w:sz w:val="20"/>
        </w:rPr>
        <w:t> </w:t>
      </w:r>
      <w:r>
        <w:rPr>
          <w:sz w:val="20"/>
        </w:rPr>
        <w:t>visita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inspección</w:t>
      </w:r>
    </w:p>
    <w:p>
      <w:pPr>
        <w:pStyle w:val="BodyText"/>
        <w:tabs>
          <w:tab w:pos="2441" w:val="left" w:leader="none"/>
        </w:tabs>
        <w:spacing w:before="100"/>
        <w:ind w:left="862"/>
      </w:pPr>
      <w:r>
        <w:rPr/>
        <w:br w:type="column"/>
      </w:r>
      <w:r>
        <w:rPr>
          <w:w w:val="95"/>
        </w:rPr>
        <w:t>10</w:t>
        <w:tab/>
        <w:t>Visita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2441" w:val="left" w:leader="none"/>
        </w:tabs>
        <w:ind w:left="862"/>
      </w:pPr>
      <w:r>
        <w:rPr>
          <w:w w:val="95"/>
        </w:rPr>
        <w:t>10</w:t>
        <w:tab/>
        <w:t>Visita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2441" w:val="left" w:leader="none"/>
        </w:tabs>
        <w:ind w:left="862"/>
      </w:pPr>
      <w:r>
        <w:rPr>
          <w:w w:val="95"/>
        </w:rPr>
        <w:t>10</w:t>
        <w:tab/>
        <w:t>Visita</w:t>
      </w:r>
    </w:p>
    <w:p>
      <w:pPr>
        <w:spacing w:after="0"/>
        <w:sectPr>
          <w:type w:val="continuous"/>
          <w:pgSz w:w="11910" w:h="16850"/>
          <w:pgMar w:top="1460" w:bottom="280" w:left="1200" w:right="340"/>
          <w:cols w:num="2" w:equalWidth="0">
            <w:col w:w="6043" w:space="150"/>
            <w:col w:w="4177"/>
          </w:cols>
        </w:sectPr>
      </w:pPr>
    </w:p>
    <w:p>
      <w:pPr>
        <w:pStyle w:val="BodyText"/>
        <w:spacing w:before="5"/>
        <w:rPr>
          <w:sz w:val="8"/>
        </w:rPr>
      </w:pPr>
    </w:p>
    <w:p>
      <w:pPr>
        <w:pStyle w:val="ListParagraph"/>
        <w:numPr>
          <w:ilvl w:val="1"/>
          <w:numId w:val="35"/>
        </w:numPr>
        <w:tabs>
          <w:tab w:pos="901" w:val="left" w:leader="none"/>
        </w:tabs>
        <w:spacing w:line="242" w:lineRule="auto" w:before="100" w:after="0"/>
        <w:ind w:left="643" w:right="964" w:firstLine="0"/>
        <w:jc w:val="left"/>
        <w:rPr>
          <w:sz w:val="20"/>
        </w:rPr>
      </w:pPr>
      <w:r>
        <w:rPr>
          <w:w w:val="95"/>
          <w:sz w:val="20"/>
        </w:rPr>
        <w:t>Para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recepción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terminación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obras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infraestructura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urbana,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casos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-64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requiera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una</w:t>
      </w:r>
      <w:r>
        <w:rPr>
          <w:spacing w:val="53"/>
          <w:w w:val="95"/>
          <w:sz w:val="20"/>
        </w:rPr>
        <w:t> </w:t>
      </w:r>
      <w:r>
        <w:rPr>
          <w:w w:val="95"/>
          <w:sz w:val="20"/>
        </w:rPr>
        <w:t>tercera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posterior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visita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inspección,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pagará</w:t>
      </w:r>
    </w:p>
    <w:p>
      <w:pPr>
        <w:spacing w:after="0" w:line="242" w:lineRule="auto"/>
        <w:jc w:val="left"/>
        <w:rPr>
          <w:sz w:val="20"/>
        </w:rPr>
        <w:sectPr>
          <w:type w:val="continuous"/>
          <w:pgSz w:w="11910" w:h="16850"/>
          <w:pgMar w:top="1460" w:bottom="280" w:left="1200" w:right="340"/>
        </w:sectPr>
      </w:pPr>
    </w:p>
    <w:p>
      <w:pPr>
        <w:pStyle w:val="ListParagraph"/>
        <w:numPr>
          <w:ilvl w:val="2"/>
          <w:numId w:val="35"/>
        </w:numPr>
        <w:tabs>
          <w:tab w:pos="1306" w:val="left" w:leader="none"/>
        </w:tabs>
        <w:spacing w:line="240" w:lineRule="auto" w:before="198" w:after="0"/>
        <w:ind w:left="1286" w:right="38" w:hanging="284"/>
        <w:jc w:val="left"/>
        <w:rPr>
          <w:sz w:val="20"/>
        </w:rPr>
      </w:pP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primeros</w:t>
      </w:r>
      <w:r>
        <w:rPr>
          <w:spacing w:val="12"/>
          <w:sz w:val="20"/>
        </w:rPr>
        <w:t> </w:t>
      </w:r>
      <w:r>
        <w:rPr>
          <w:sz w:val="20"/>
        </w:rPr>
        <w:t>10,000</w:t>
      </w:r>
      <w:r>
        <w:rPr>
          <w:spacing w:val="12"/>
          <w:sz w:val="20"/>
        </w:rPr>
        <w:t> </w:t>
      </w:r>
      <w:r>
        <w:rPr>
          <w:sz w:val="20"/>
        </w:rPr>
        <w:t>metros</w:t>
      </w:r>
      <w:r>
        <w:rPr>
          <w:spacing w:val="12"/>
          <w:sz w:val="20"/>
        </w:rPr>
        <w:t> </w:t>
      </w:r>
      <w:r>
        <w:rPr>
          <w:sz w:val="20"/>
        </w:rPr>
        <w:t>cuadrados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-67"/>
          <w:sz w:val="20"/>
        </w:rPr>
        <w:t> </w:t>
      </w:r>
      <w:r>
        <w:rPr>
          <w:sz w:val="20"/>
        </w:rPr>
        <w:t>vialidad</w:t>
      </w:r>
    </w:p>
    <w:p>
      <w:pPr>
        <w:pStyle w:val="BodyText"/>
        <w:spacing w:before="198"/>
        <w:ind w:left="1003"/>
      </w:pPr>
      <w:r>
        <w:rPr/>
        <w:br w:type="column"/>
      </w:r>
      <w:r>
        <w:rPr>
          <w:w w:val="95"/>
        </w:rPr>
        <w:t>15.0</w:t>
      </w:r>
    </w:p>
    <w:p>
      <w:pPr>
        <w:spacing w:after="0"/>
        <w:sectPr>
          <w:type w:val="continuous"/>
          <w:pgSz w:w="11910" w:h="16850"/>
          <w:pgMar w:top="1460" w:bottom="280" w:left="1200" w:right="340"/>
          <w:cols w:num="2" w:equalWidth="0">
            <w:col w:w="6037" w:space="919"/>
            <w:col w:w="3414"/>
          </w:cols>
        </w:sect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tabs>
          <w:tab w:pos="7904" w:val="left" w:leader="none"/>
        </w:tabs>
        <w:spacing w:before="99"/>
        <w:ind w:left="1003"/>
      </w:pPr>
      <w:r>
        <w:rPr/>
        <w:t>2)</w:t>
      </w:r>
      <w:r>
        <w:rPr>
          <w:spacing w:val="-5"/>
        </w:rPr>
        <w:t> </w:t>
      </w:r>
      <w:r>
        <w:rPr/>
        <w:t>Por</w:t>
      </w:r>
      <w:r>
        <w:rPr>
          <w:spacing w:val="-3"/>
        </w:rPr>
        <w:t> </w:t>
      </w:r>
      <w:r>
        <w:rPr/>
        <w:t>cada</w:t>
      </w:r>
      <w:r>
        <w:rPr>
          <w:spacing w:val="-2"/>
        </w:rPr>
        <w:t> </w:t>
      </w:r>
      <w:r>
        <w:rPr/>
        <w:t>metro</w:t>
      </w:r>
      <w:r>
        <w:rPr>
          <w:spacing w:val="-4"/>
        </w:rPr>
        <w:t> </w:t>
      </w:r>
      <w:r>
        <w:rPr/>
        <w:t>cuadrado</w:t>
      </w:r>
      <w:r>
        <w:rPr>
          <w:spacing w:val="-1"/>
        </w:rPr>
        <w:t> </w:t>
      </w:r>
      <w:r>
        <w:rPr/>
        <w:t>excedente</w:t>
        <w:tab/>
        <w:t>.0015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35"/>
        </w:numPr>
        <w:tabs>
          <w:tab w:pos="908" w:val="left" w:leader="none"/>
        </w:tabs>
        <w:spacing w:line="240" w:lineRule="auto" w:before="1" w:after="0"/>
        <w:ind w:left="907" w:right="0" w:hanging="265"/>
        <w:jc w:val="left"/>
        <w:rPr>
          <w:sz w:val="20"/>
        </w:rPr>
      </w:pPr>
      <w:r>
        <w:rPr>
          <w:w w:val="95"/>
          <w:sz w:val="20"/>
        </w:rPr>
        <w:t>Para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verificación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obras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infraestructura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urbana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solicitud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particular,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pagará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50"/>
          <w:pgMar w:top="1460" w:bottom="280" w:left="1200" w:right="340"/>
        </w:sectPr>
      </w:pPr>
    </w:p>
    <w:p>
      <w:pPr>
        <w:pStyle w:val="BodyText"/>
        <w:spacing w:before="9"/>
        <w:rPr>
          <w:sz w:val="14"/>
        </w:rPr>
      </w:pPr>
    </w:p>
    <w:p>
      <w:pPr>
        <w:spacing w:after="0"/>
        <w:rPr>
          <w:sz w:val="14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ListParagraph"/>
        <w:numPr>
          <w:ilvl w:val="2"/>
          <w:numId w:val="35"/>
        </w:numPr>
        <w:tabs>
          <w:tab w:pos="1311" w:val="left" w:leader="none"/>
        </w:tabs>
        <w:spacing w:line="280" w:lineRule="auto" w:before="100" w:after="0"/>
        <w:ind w:left="1147" w:right="38" w:hanging="144"/>
        <w:jc w:val="left"/>
        <w:rPr>
          <w:sz w:val="20"/>
        </w:rPr>
      </w:pPr>
      <w:r>
        <w:rPr>
          <w:sz w:val="20"/>
        </w:rPr>
        <w:t>Por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primeros</w:t>
      </w:r>
      <w:r>
        <w:rPr>
          <w:spacing w:val="16"/>
          <w:sz w:val="20"/>
        </w:rPr>
        <w:t> </w:t>
      </w:r>
      <w:r>
        <w:rPr>
          <w:sz w:val="20"/>
        </w:rPr>
        <w:t>10,000</w:t>
      </w:r>
      <w:r>
        <w:rPr>
          <w:spacing w:val="16"/>
          <w:sz w:val="20"/>
        </w:rPr>
        <w:t> </w:t>
      </w:r>
      <w:r>
        <w:rPr>
          <w:sz w:val="20"/>
        </w:rPr>
        <w:t>metros</w:t>
      </w:r>
      <w:r>
        <w:rPr>
          <w:spacing w:val="18"/>
          <w:sz w:val="20"/>
        </w:rPr>
        <w:t> </w:t>
      </w:r>
      <w:r>
        <w:rPr>
          <w:sz w:val="20"/>
        </w:rPr>
        <w:t>cuadrados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vialidad</w:t>
      </w:r>
    </w:p>
    <w:p>
      <w:pPr>
        <w:pStyle w:val="BodyText"/>
        <w:spacing w:before="100"/>
        <w:ind w:left="1003"/>
      </w:pPr>
      <w:r>
        <w:rPr/>
        <w:br w:type="column"/>
      </w:r>
      <w:r>
        <w:rPr>
          <w:w w:val="95"/>
        </w:rPr>
        <w:t>15.0</w:t>
      </w:r>
    </w:p>
    <w:p>
      <w:pPr>
        <w:spacing w:after="0"/>
        <w:sectPr>
          <w:type w:val="continuous"/>
          <w:pgSz w:w="11910" w:h="16850"/>
          <w:pgMar w:top="1460" w:bottom="280" w:left="1200" w:right="340"/>
          <w:cols w:num="2" w:equalWidth="0">
            <w:col w:w="6071" w:space="926"/>
            <w:col w:w="3373"/>
          </w:cols>
        </w:sectPr>
      </w:pPr>
    </w:p>
    <w:p>
      <w:pPr>
        <w:pStyle w:val="BodyText"/>
        <w:tabs>
          <w:tab w:pos="7945" w:val="left" w:leader="none"/>
        </w:tabs>
        <w:spacing w:line="511" w:lineRule="auto" w:before="194"/>
        <w:ind w:left="1003" w:right="1922"/>
      </w:pPr>
      <w:r>
        <w:rPr/>
        <w:t>2)</w:t>
      </w:r>
      <w:r>
        <w:rPr>
          <w:spacing w:val="-5"/>
        </w:rPr>
        <w:t> </w:t>
      </w:r>
      <w:r>
        <w:rPr/>
        <w:t>Por</w:t>
      </w:r>
      <w:r>
        <w:rPr>
          <w:spacing w:val="-3"/>
        </w:rPr>
        <w:t> </w:t>
      </w:r>
      <w:r>
        <w:rPr/>
        <w:t>cada</w:t>
      </w:r>
      <w:r>
        <w:rPr>
          <w:spacing w:val="-3"/>
        </w:rPr>
        <w:t> </w:t>
      </w:r>
      <w:r>
        <w:rPr/>
        <w:t>metro</w:t>
      </w:r>
      <w:r>
        <w:rPr>
          <w:spacing w:val="-3"/>
        </w:rPr>
        <w:t> </w:t>
      </w:r>
      <w:r>
        <w:rPr/>
        <w:t>cuadrado</w:t>
      </w:r>
      <w:r>
        <w:rPr>
          <w:spacing w:val="-3"/>
        </w:rPr>
        <w:t> </w:t>
      </w:r>
      <w:r>
        <w:rPr/>
        <w:t>excedente</w:t>
        <w:tab/>
      </w:r>
      <w:r>
        <w:rPr>
          <w:w w:val="85"/>
        </w:rPr>
        <w:t>.0015</w:t>
      </w:r>
      <w:r>
        <w:rPr>
          <w:spacing w:val="-57"/>
          <w:w w:val="85"/>
        </w:rPr>
        <w:t> </w:t>
      </w:r>
      <w:r>
        <w:rPr>
          <w:w w:val="95"/>
        </w:rPr>
        <w:t>XI.-</w:t>
      </w:r>
      <w:r>
        <w:rPr>
          <w:spacing w:val="-12"/>
          <w:w w:val="95"/>
        </w:rPr>
        <w:t> </w:t>
      </w:r>
      <w:r>
        <w:rPr>
          <w:w w:val="95"/>
        </w:rPr>
        <w:t>Revisión</w:t>
      </w:r>
      <w:r>
        <w:rPr>
          <w:spacing w:val="-13"/>
          <w:w w:val="95"/>
        </w:rPr>
        <w:t> </w:t>
      </w:r>
      <w:r>
        <w:rPr>
          <w:w w:val="95"/>
        </w:rPr>
        <w:t>previa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Proyecto</w:t>
      </w:r>
    </w:p>
    <w:p>
      <w:pPr>
        <w:spacing w:after="0" w:line="511" w:lineRule="auto"/>
        <w:sectPr>
          <w:type w:val="continuous"/>
          <w:pgSz w:w="11910" w:h="16850"/>
          <w:pgMar w:top="1460" w:bottom="280" w:left="1200" w:right="340"/>
        </w:sectPr>
      </w:pPr>
    </w:p>
    <w:p>
      <w:pPr>
        <w:pStyle w:val="ListParagraph"/>
        <w:numPr>
          <w:ilvl w:val="0"/>
          <w:numId w:val="36"/>
        </w:numPr>
        <w:tabs>
          <w:tab w:pos="1284" w:val="left" w:leader="none"/>
        </w:tabs>
        <w:spacing w:line="280" w:lineRule="auto" w:before="2" w:after="0"/>
        <w:ind w:left="1147" w:right="41" w:hanging="144"/>
        <w:jc w:val="both"/>
        <w:rPr>
          <w:sz w:val="20"/>
        </w:rPr>
      </w:pP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segunda</w:t>
      </w:r>
      <w:r>
        <w:rPr>
          <w:spacing w:val="-7"/>
          <w:sz w:val="20"/>
        </w:rPr>
        <w:t> </w:t>
      </w:r>
      <w:r>
        <w:rPr>
          <w:sz w:val="20"/>
        </w:rPr>
        <w:t>revisión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proyecto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gasolinera</w:t>
      </w:r>
      <w:r>
        <w:rPr>
          <w:spacing w:val="-68"/>
          <w:sz w:val="20"/>
        </w:rPr>
        <w:t> </w:t>
      </w:r>
      <w:r>
        <w:rPr>
          <w:sz w:val="20"/>
        </w:rPr>
        <w:t>o</w:t>
      </w:r>
      <w:r>
        <w:rPr>
          <w:spacing w:val="-17"/>
          <w:sz w:val="20"/>
        </w:rPr>
        <w:t> </w:t>
      </w:r>
      <w:r>
        <w:rPr>
          <w:sz w:val="20"/>
        </w:rPr>
        <w:t>estación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servicio</w:t>
      </w:r>
    </w:p>
    <w:p>
      <w:pPr>
        <w:pStyle w:val="ListParagraph"/>
        <w:numPr>
          <w:ilvl w:val="0"/>
          <w:numId w:val="36"/>
        </w:numPr>
        <w:tabs>
          <w:tab w:pos="1426" w:val="left" w:leader="none"/>
        </w:tabs>
        <w:spacing w:line="280" w:lineRule="auto" w:before="194" w:after="0"/>
        <w:ind w:left="1147" w:right="42" w:hanging="144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segunda</w:t>
      </w:r>
      <w:r>
        <w:rPr>
          <w:spacing w:val="1"/>
          <w:sz w:val="20"/>
        </w:rPr>
        <w:t> </w:t>
      </w:r>
      <w:r>
        <w:rPr>
          <w:sz w:val="20"/>
        </w:rPr>
        <w:t>revisión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cuya</w:t>
      </w:r>
      <w:r>
        <w:rPr>
          <w:spacing w:val="-68"/>
          <w:sz w:val="20"/>
        </w:rPr>
        <w:t> </w:t>
      </w:r>
      <w:r>
        <w:rPr>
          <w:w w:val="95"/>
          <w:sz w:val="20"/>
        </w:rPr>
        <w:t>superficie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sea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mayor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1,000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m2</w:t>
      </w:r>
    </w:p>
    <w:p>
      <w:pPr>
        <w:pStyle w:val="ListParagraph"/>
        <w:numPr>
          <w:ilvl w:val="0"/>
          <w:numId w:val="36"/>
        </w:numPr>
        <w:tabs>
          <w:tab w:pos="1294" w:val="left" w:leader="none"/>
        </w:tabs>
        <w:spacing w:line="278" w:lineRule="auto" w:before="197" w:after="0"/>
        <w:ind w:left="1147" w:right="43" w:hanging="144"/>
        <w:jc w:val="both"/>
        <w:rPr>
          <w:sz w:val="20"/>
        </w:rPr>
      </w:pPr>
      <w:r>
        <w:rPr>
          <w:sz w:val="20"/>
        </w:rPr>
        <w:t>Por segunda revisión de proyecto distinto a los</w:t>
      </w:r>
      <w:r>
        <w:rPr>
          <w:spacing w:val="-68"/>
          <w:sz w:val="20"/>
        </w:rPr>
        <w:t> </w:t>
      </w:r>
      <w:r>
        <w:rPr>
          <w:w w:val="95"/>
          <w:sz w:val="20"/>
        </w:rPr>
        <w:t>comprendidos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incisos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a)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b)</w:t>
      </w:r>
    </w:p>
    <w:p>
      <w:pPr>
        <w:pStyle w:val="ListParagraph"/>
        <w:numPr>
          <w:ilvl w:val="0"/>
          <w:numId w:val="36"/>
        </w:numPr>
        <w:tabs>
          <w:tab w:pos="1280" w:val="left" w:leader="none"/>
        </w:tabs>
        <w:spacing w:line="280" w:lineRule="auto" w:before="200" w:after="0"/>
        <w:ind w:left="1147" w:right="43" w:hanging="144"/>
        <w:jc w:val="both"/>
        <w:rPr>
          <w:sz w:val="20"/>
        </w:rPr>
      </w:pPr>
      <w:r>
        <w:rPr>
          <w:sz w:val="20"/>
        </w:rPr>
        <w:t>A</w:t>
      </w:r>
      <w:r>
        <w:rPr>
          <w:spacing w:val="-16"/>
          <w:sz w:val="20"/>
        </w:rPr>
        <w:t> </w:t>
      </w:r>
      <w:r>
        <w:rPr>
          <w:sz w:val="20"/>
        </w:rPr>
        <w:t>partir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tercera</w:t>
      </w:r>
      <w:r>
        <w:rPr>
          <w:spacing w:val="-13"/>
          <w:sz w:val="20"/>
        </w:rPr>
        <w:t> </w:t>
      </w:r>
      <w:r>
        <w:rPr>
          <w:sz w:val="20"/>
        </w:rPr>
        <w:t>revisión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un</w:t>
      </w:r>
      <w:r>
        <w:rPr>
          <w:spacing w:val="-12"/>
          <w:sz w:val="20"/>
        </w:rPr>
        <w:t> </w:t>
      </w:r>
      <w:r>
        <w:rPr>
          <w:sz w:val="20"/>
        </w:rPr>
        <w:t>proyecto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w w:val="95"/>
          <w:sz w:val="20"/>
        </w:rPr>
        <w:t>gasolinera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estación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servicio</w:t>
      </w:r>
    </w:p>
    <w:p>
      <w:pPr>
        <w:pStyle w:val="ListParagraph"/>
        <w:numPr>
          <w:ilvl w:val="0"/>
          <w:numId w:val="36"/>
        </w:numPr>
        <w:tabs>
          <w:tab w:pos="1309" w:val="left" w:leader="none"/>
        </w:tabs>
        <w:spacing w:line="280" w:lineRule="auto" w:before="194" w:after="0"/>
        <w:ind w:left="1147" w:right="41" w:hanging="144"/>
        <w:jc w:val="both"/>
        <w:rPr>
          <w:sz w:val="20"/>
        </w:rPr>
      </w:pPr>
      <w:r>
        <w:rPr>
          <w:sz w:val="20"/>
        </w:rPr>
        <w:t>A partir de la tercera revisión de un proyecto</w:t>
      </w:r>
      <w:r>
        <w:rPr>
          <w:spacing w:val="1"/>
          <w:sz w:val="20"/>
        </w:rPr>
        <w:t> </w:t>
      </w:r>
      <w:r>
        <w:rPr>
          <w:w w:val="95"/>
          <w:sz w:val="20"/>
        </w:rPr>
        <w:t>cuya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superficie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cubierta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sea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menor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500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m2</w:t>
      </w:r>
    </w:p>
    <w:p>
      <w:pPr>
        <w:pStyle w:val="ListParagraph"/>
        <w:numPr>
          <w:ilvl w:val="0"/>
          <w:numId w:val="36"/>
        </w:numPr>
        <w:tabs>
          <w:tab w:pos="1249" w:val="left" w:leader="none"/>
        </w:tabs>
        <w:spacing w:line="278" w:lineRule="auto" w:before="197" w:after="0"/>
        <w:ind w:left="1147" w:right="39" w:hanging="144"/>
        <w:jc w:val="both"/>
        <w:rPr>
          <w:sz w:val="20"/>
        </w:rPr>
      </w:pPr>
      <w:r>
        <w:rPr>
          <w:sz w:val="20"/>
        </w:rPr>
        <w:t>A partir de la tercera revisión de un proyecto</w:t>
      </w:r>
      <w:r>
        <w:rPr>
          <w:spacing w:val="1"/>
          <w:sz w:val="20"/>
        </w:rPr>
        <w:t> </w:t>
      </w:r>
      <w:r>
        <w:rPr>
          <w:sz w:val="20"/>
        </w:rPr>
        <w:t>cuya superficie cubierta sea mayor de 500 m2 y</w:t>
      </w:r>
      <w:r>
        <w:rPr>
          <w:spacing w:val="-68"/>
          <w:sz w:val="20"/>
        </w:rPr>
        <w:t> </w:t>
      </w:r>
      <w:r>
        <w:rPr>
          <w:w w:val="90"/>
          <w:sz w:val="20"/>
        </w:rPr>
        <w:t>hasta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1,000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m2</w:t>
      </w:r>
    </w:p>
    <w:p>
      <w:pPr>
        <w:pStyle w:val="ListParagraph"/>
        <w:numPr>
          <w:ilvl w:val="0"/>
          <w:numId w:val="36"/>
        </w:numPr>
        <w:tabs>
          <w:tab w:pos="1314" w:val="left" w:leader="none"/>
        </w:tabs>
        <w:spacing w:line="278" w:lineRule="auto" w:before="201" w:after="0"/>
        <w:ind w:left="1147" w:right="41" w:hanging="144"/>
        <w:jc w:val="both"/>
        <w:rPr>
          <w:sz w:val="20"/>
        </w:rPr>
      </w:pPr>
      <w:r>
        <w:rPr>
          <w:sz w:val="20"/>
        </w:rPr>
        <w:t>A partir de la tercera revisión de un proyecto</w:t>
      </w:r>
      <w:r>
        <w:rPr>
          <w:spacing w:val="1"/>
          <w:sz w:val="20"/>
        </w:rPr>
        <w:t> </w:t>
      </w:r>
      <w:r>
        <w:rPr>
          <w:w w:val="95"/>
          <w:sz w:val="20"/>
        </w:rPr>
        <w:t>cuya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superficie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sea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mayor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1,000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m2</w:t>
      </w:r>
    </w:p>
    <w:p>
      <w:pPr>
        <w:pStyle w:val="BodyText"/>
        <w:spacing w:line="278" w:lineRule="auto" w:before="199"/>
        <w:ind w:left="1147" w:right="38" w:hanging="144"/>
        <w:jc w:val="both"/>
      </w:pPr>
      <w:r>
        <w:rPr/>
        <w:t>XII.- Revisión previa de todos los proyectos de</w:t>
      </w:r>
      <w:r>
        <w:rPr>
          <w:spacing w:val="1"/>
        </w:rPr>
        <w:t> </w:t>
      </w:r>
      <w:r>
        <w:rPr/>
        <w:t>urbanización e infraestructura urbana, para los</w:t>
      </w:r>
      <w:r>
        <w:rPr>
          <w:spacing w:val="1"/>
        </w:rPr>
        <w:t> </w:t>
      </w:r>
      <w:r>
        <w:rPr/>
        <w:t>casos</w:t>
      </w:r>
      <w:r>
        <w:rPr>
          <w:spacing w:val="-15"/>
        </w:rPr>
        <w:t> </w:t>
      </w:r>
      <w:r>
        <w:rPr/>
        <w:t>donde</w:t>
      </w:r>
      <w:r>
        <w:rPr>
          <w:spacing w:val="-14"/>
        </w:rPr>
        <w:t> </w:t>
      </w:r>
      <w:r>
        <w:rPr/>
        <w:t>se</w:t>
      </w:r>
      <w:r>
        <w:rPr>
          <w:spacing w:val="-15"/>
        </w:rPr>
        <w:t> </w:t>
      </w:r>
      <w:r>
        <w:rPr/>
        <w:t>requiera</w:t>
      </w:r>
      <w:r>
        <w:rPr>
          <w:spacing w:val="-11"/>
        </w:rPr>
        <w:t> </w:t>
      </w:r>
      <w:r>
        <w:rPr/>
        <w:t>una</w:t>
      </w:r>
      <w:r>
        <w:rPr>
          <w:spacing w:val="-14"/>
        </w:rPr>
        <w:t> </w:t>
      </w:r>
      <w:r>
        <w:rPr/>
        <w:t>segunda</w:t>
      </w:r>
      <w:r>
        <w:rPr>
          <w:spacing w:val="-13"/>
        </w:rPr>
        <w:t> </w:t>
      </w:r>
      <w:r>
        <w:rPr/>
        <w:t>o</w:t>
      </w:r>
      <w:r>
        <w:rPr>
          <w:spacing w:val="-15"/>
        </w:rPr>
        <w:t> </w:t>
      </w:r>
      <w:r>
        <w:rPr/>
        <w:t>posterior</w:t>
      </w:r>
      <w:r>
        <w:rPr>
          <w:spacing w:val="-68"/>
        </w:rPr>
        <w:t> </w:t>
      </w:r>
      <w:r>
        <w:rPr/>
        <w:t>revisión</w:t>
      </w:r>
    </w:p>
    <w:p>
      <w:pPr>
        <w:pStyle w:val="BodyText"/>
        <w:spacing w:line="278" w:lineRule="auto" w:before="200"/>
        <w:ind w:left="1147" w:right="40" w:hanging="144"/>
        <w:jc w:val="both"/>
      </w:pPr>
      <w:r>
        <w:rPr/>
        <w:t>XIII.-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factibilidad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instalación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anuncios</w:t>
      </w:r>
      <w:r>
        <w:rPr>
          <w:spacing w:val="-68"/>
        </w:rPr>
        <w:t> </w:t>
      </w:r>
      <w:r>
        <w:rPr/>
        <w:t>de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publicidad</w:t>
      </w:r>
      <w:r>
        <w:rPr>
          <w:spacing w:val="1"/>
        </w:rPr>
        <w:t> </w:t>
      </w:r>
      <w:r>
        <w:rPr/>
        <w:t>permanentes</w:t>
      </w:r>
      <w:r>
        <w:rPr>
          <w:spacing w:val="1"/>
        </w:rPr>
        <w:t> </w:t>
      </w:r>
      <w:r>
        <w:rPr/>
        <w:t>en</w:t>
      </w:r>
      <w:r>
        <w:rPr>
          <w:spacing w:val="-68"/>
        </w:rPr>
        <w:t> </w:t>
      </w:r>
      <w:r>
        <w:rPr>
          <w:w w:val="95"/>
        </w:rPr>
        <w:t>inmuebles</w:t>
      </w:r>
      <w:r>
        <w:rPr>
          <w:spacing w:val="-11"/>
          <w:w w:val="95"/>
        </w:rPr>
        <w:t> </w:t>
      </w:r>
      <w:r>
        <w:rPr>
          <w:w w:val="95"/>
        </w:rPr>
        <w:t>o</w:t>
      </w:r>
      <w:r>
        <w:rPr>
          <w:spacing w:val="-11"/>
          <w:w w:val="95"/>
        </w:rPr>
        <w:t> </w:t>
      </w:r>
      <w:r>
        <w:rPr>
          <w:w w:val="95"/>
        </w:rPr>
        <w:t>en</w:t>
      </w:r>
      <w:r>
        <w:rPr>
          <w:spacing w:val="-7"/>
          <w:w w:val="95"/>
        </w:rPr>
        <w:t> </w:t>
      </w:r>
      <w:r>
        <w:rPr>
          <w:w w:val="95"/>
        </w:rPr>
        <w:t>mobiliario</w:t>
      </w:r>
      <w:r>
        <w:rPr>
          <w:spacing w:val="-10"/>
          <w:w w:val="95"/>
        </w:rPr>
        <w:t> </w:t>
      </w:r>
      <w:r>
        <w:rPr>
          <w:w w:val="95"/>
        </w:rPr>
        <w:t>urbano</w:t>
      </w:r>
    </w:p>
    <w:p>
      <w:pPr>
        <w:pStyle w:val="BodyText"/>
        <w:spacing w:line="280" w:lineRule="auto" w:before="200"/>
        <w:ind w:left="1147" w:right="38" w:hanging="144"/>
        <w:jc w:val="both"/>
      </w:pPr>
      <w:r>
        <w:rPr/>
        <w:t>XIV.- Revisión previa de proyectos de lotificación</w:t>
      </w:r>
      <w:r>
        <w:rPr>
          <w:spacing w:val="1"/>
        </w:rPr>
        <w:t> </w:t>
      </w:r>
      <w:r>
        <w:rPr/>
        <w:t>de</w:t>
      </w:r>
      <w:r>
        <w:rPr>
          <w:spacing w:val="-16"/>
        </w:rPr>
        <w:t> </w:t>
      </w:r>
      <w:r>
        <w:rPr/>
        <w:t>fraccionamientos</w:t>
      </w:r>
    </w:p>
    <w:p>
      <w:pPr>
        <w:pStyle w:val="BodyText"/>
        <w:tabs>
          <w:tab w:pos="2489" w:val="left" w:leader="none"/>
        </w:tabs>
        <w:spacing w:before="2"/>
        <w:ind w:left="1003"/>
      </w:pPr>
      <w:r>
        <w:rPr/>
        <w:br w:type="column"/>
      </w:r>
      <w:r>
        <w:rPr/>
        <w:t>4.0</w:t>
        <w:tab/>
        <w:t>Revisión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2489" w:val="left" w:leader="none"/>
        </w:tabs>
        <w:ind w:left="1003"/>
      </w:pPr>
      <w:r>
        <w:rPr/>
        <w:t>4.0</w:t>
        <w:tab/>
        <w:t>Revisión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pStyle w:val="BodyText"/>
        <w:tabs>
          <w:tab w:pos="2489" w:val="left" w:leader="none"/>
        </w:tabs>
        <w:ind w:left="1003"/>
      </w:pPr>
      <w:r>
        <w:rPr/>
        <w:t>2.0</w:t>
        <w:tab/>
        <w:t>Revisión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2489" w:val="left" w:leader="none"/>
        </w:tabs>
        <w:spacing w:before="1"/>
        <w:ind w:left="1003"/>
      </w:pPr>
      <w:r>
        <w:rPr/>
        <w:t>8.0</w:t>
        <w:tab/>
        <w:t>Revisión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2489" w:val="left" w:leader="none"/>
        </w:tabs>
        <w:ind w:left="1003"/>
      </w:pPr>
      <w:r>
        <w:rPr/>
        <w:t>3.0</w:t>
        <w:tab/>
        <w:t>Revisión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pStyle w:val="BodyText"/>
        <w:tabs>
          <w:tab w:pos="2489" w:val="left" w:leader="none"/>
        </w:tabs>
        <w:ind w:left="1003"/>
      </w:pPr>
      <w:r>
        <w:rPr/>
        <w:t>6.0</w:t>
        <w:tab/>
        <w:t>Revisión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2489" w:val="left" w:leader="none"/>
        </w:tabs>
        <w:ind w:left="1003"/>
      </w:pPr>
      <w:r>
        <w:rPr/>
        <w:t>8.0</w:t>
        <w:tab/>
        <w:t>Revisión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2489" w:val="left" w:leader="none"/>
        </w:tabs>
        <w:ind w:left="1087"/>
      </w:pPr>
      <w:r>
        <w:rPr/>
        <w:t>2</w:t>
        <w:tab/>
        <w:t>Revisión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2314" w:val="left" w:leader="none"/>
        </w:tabs>
        <w:spacing w:before="210"/>
        <w:ind w:left="1085"/>
      </w:pPr>
      <w:r>
        <w:rPr/>
        <w:t>1</w:t>
        <w:tab/>
        <w:t>Constancia</w:t>
      </w:r>
    </w:p>
    <w:p>
      <w:pPr>
        <w:spacing w:after="0"/>
        <w:sectPr>
          <w:type w:val="continuous"/>
          <w:pgSz w:w="11910" w:h="16850"/>
          <w:pgMar w:top="1460" w:bottom="280" w:left="1200" w:right="340"/>
          <w:cols w:num="2" w:equalWidth="0">
            <w:col w:w="6071" w:space="167"/>
            <w:col w:w="4132"/>
          </w:cols>
        </w:sectPr>
      </w:pPr>
    </w:p>
    <w:p>
      <w:pPr>
        <w:pStyle w:val="ListParagraph"/>
        <w:numPr>
          <w:ilvl w:val="0"/>
          <w:numId w:val="37"/>
        </w:numPr>
        <w:tabs>
          <w:tab w:pos="1268" w:val="left" w:leader="none"/>
          <w:tab w:pos="7323" w:val="left" w:leader="none"/>
          <w:tab w:pos="8728" w:val="left" w:leader="none"/>
        </w:tabs>
        <w:spacing w:line="240" w:lineRule="auto" w:before="195" w:after="0"/>
        <w:ind w:left="1267" w:right="0" w:hanging="265"/>
        <w:jc w:val="left"/>
        <w:rPr>
          <w:sz w:val="20"/>
        </w:rPr>
      </w:pPr>
      <w:r>
        <w:rPr>
          <w:w w:val="95"/>
          <w:sz w:val="20"/>
        </w:rPr>
        <w:t>Por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segunda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revisión</w:t>
        <w:tab/>
      </w:r>
      <w:r>
        <w:rPr>
          <w:sz w:val="20"/>
        </w:rPr>
        <w:t>3</w:t>
        <w:tab/>
        <w:t>Revisión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37"/>
        </w:numPr>
        <w:tabs>
          <w:tab w:pos="1270" w:val="left" w:leader="none"/>
        </w:tabs>
        <w:spacing w:line="240" w:lineRule="auto" w:before="0" w:after="0"/>
        <w:ind w:left="1270" w:right="0" w:hanging="267"/>
        <w:jc w:val="left"/>
        <w:rPr>
          <w:sz w:val="20"/>
        </w:rPr>
      </w:pPr>
      <w:r>
        <w:rPr>
          <w:w w:val="95"/>
          <w:sz w:val="20"/>
        </w:rPr>
        <w:t>A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partir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tercera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revisión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tabs>
          <w:tab w:pos="7326" w:val="left" w:leader="none"/>
          <w:tab w:pos="8728" w:val="left" w:leader="none"/>
        </w:tabs>
        <w:ind w:left="926"/>
      </w:pPr>
      <w:r>
        <w:rPr>
          <w:w w:val="95"/>
        </w:rPr>
        <w:t>1.-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fraccionamientos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hasta</w:t>
      </w:r>
      <w:r>
        <w:rPr>
          <w:spacing w:val="8"/>
          <w:w w:val="95"/>
        </w:rPr>
        <w:t> </w:t>
      </w:r>
      <w:r>
        <w:rPr>
          <w:w w:val="95"/>
        </w:rPr>
        <w:t>1</w:t>
      </w:r>
      <w:r>
        <w:rPr>
          <w:spacing w:val="7"/>
          <w:w w:val="95"/>
        </w:rPr>
        <w:t> </w:t>
      </w:r>
      <w:r>
        <w:rPr>
          <w:w w:val="95"/>
        </w:rPr>
        <w:t>Hectárea</w:t>
        <w:tab/>
      </w:r>
      <w:r>
        <w:rPr/>
        <w:t>5</w:t>
        <w:tab/>
        <w:t>Revisión</w:t>
      </w:r>
    </w:p>
    <w:p>
      <w:pPr>
        <w:pStyle w:val="BodyText"/>
        <w:spacing w:before="6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50"/>
          <w:pgMar w:top="1460" w:bottom="280" w:left="1200" w:right="340"/>
        </w:sectPr>
      </w:pPr>
    </w:p>
    <w:p>
      <w:pPr>
        <w:pStyle w:val="BodyText"/>
        <w:spacing w:line="278" w:lineRule="auto" w:before="99"/>
        <w:ind w:left="1210" w:right="37" w:hanging="284"/>
      </w:pPr>
      <w:r>
        <w:rPr/>
        <w:t>2.-</w:t>
      </w:r>
      <w:r>
        <w:rPr>
          <w:spacing w:val="68"/>
        </w:rPr>
        <w:t> </w:t>
      </w:r>
      <w:r>
        <w:rPr/>
        <w:t>De</w:t>
      </w:r>
      <w:r>
        <w:rPr>
          <w:spacing w:val="68"/>
        </w:rPr>
        <w:t> </w:t>
      </w:r>
      <w:r>
        <w:rPr/>
        <w:t>fraccionamientos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más</w:t>
      </w:r>
      <w:r>
        <w:rPr>
          <w:spacing w:val="67"/>
        </w:rPr>
        <w:t> </w:t>
      </w:r>
      <w:r>
        <w:rPr/>
        <w:t>de</w:t>
      </w:r>
      <w:r>
        <w:rPr>
          <w:spacing w:val="70"/>
        </w:rPr>
        <w:t> </w:t>
      </w:r>
      <w:r>
        <w:rPr/>
        <w:t>1</w:t>
      </w:r>
      <w:r>
        <w:rPr>
          <w:spacing w:val="67"/>
        </w:rPr>
        <w:t> </w:t>
      </w:r>
      <w:r>
        <w:rPr/>
        <w:t>hasta</w:t>
      </w:r>
      <w:r>
        <w:rPr>
          <w:spacing w:val="67"/>
        </w:rPr>
        <w:t> </w:t>
      </w:r>
      <w:r>
        <w:rPr/>
        <w:t>5</w:t>
      </w:r>
      <w:r>
        <w:rPr>
          <w:spacing w:val="-67"/>
        </w:rPr>
        <w:t> </w:t>
      </w:r>
      <w:r>
        <w:rPr/>
        <w:t>Hectáreas</w:t>
      </w:r>
    </w:p>
    <w:p>
      <w:pPr>
        <w:pStyle w:val="BodyText"/>
        <w:tabs>
          <w:tab w:pos="2384" w:val="left" w:leader="none"/>
        </w:tabs>
        <w:spacing w:before="99"/>
        <w:ind w:left="926"/>
      </w:pPr>
      <w:r>
        <w:rPr/>
        <w:br w:type="column"/>
      </w:r>
      <w:r>
        <w:rPr/>
        <w:t>10</w:t>
        <w:tab/>
        <w:t>Revisión</w:t>
      </w:r>
    </w:p>
    <w:p>
      <w:pPr>
        <w:spacing w:after="0"/>
        <w:sectPr>
          <w:type w:val="continuous"/>
          <w:pgSz w:w="11910" w:h="16850"/>
          <w:pgMar w:top="1460" w:bottom="280" w:left="1200" w:right="340"/>
          <w:cols w:num="2" w:equalWidth="0">
            <w:col w:w="6068" w:space="277"/>
            <w:col w:w="4025"/>
          </w:cols>
        </w:sect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tabs>
          <w:tab w:pos="7213" w:val="left" w:leader="none"/>
          <w:tab w:pos="8613" w:val="left" w:leader="none"/>
        </w:tabs>
        <w:spacing w:line="657" w:lineRule="auto" w:before="89"/>
        <w:ind w:left="643" w:right="981"/>
      </w:pPr>
      <w:r>
        <w:rPr>
          <w:w w:val="95"/>
        </w:rPr>
        <w:t>3.-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fraccionamiento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más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5</w:t>
      </w:r>
      <w:r>
        <w:rPr>
          <w:spacing w:val="3"/>
          <w:w w:val="95"/>
        </w:rPr>
        <w:t> </w:t>
      </w:r>
      <w:r>
        <w:rPr>
          <w:w w:val="95"/>
        </w:rPr>
        <w:t>hasta</w:t>
      </w:r>
      <w:r>
        <w:rPr>
          <w:spacing w:val="5"/>
          <w:w w:val="95"/>
        </w:rPr>
        <w:t> </w:t>
      </w:r>
      <w:r>
        <w:rPr>
          <w:w w:val="95"/>
        </w:rPr>
        <w:t>20</w:t>
      </w:r>
      <w:r>
        <w:rPr>
          <w:spacing w:val="3"/>
          <w:w w:val="95"/>
        </w:rPr>
        <w:t> </w:t>
      </w:r>
      <w:r>
        <w:rPr>
          <w:w w:val="95"/>
        </w:rPr>
        <w:t>Hectáreas</w:t>
        <w:tab/>
      </w:r>
      <w:r>
        <w:rPr/>
        <w:t>15</w:t>
        <w:tab/>
      </w:r>
      <w:r>
        <w:rPr>
          <w:w w:val="90"/>
        </w:rPr>
        <w:t>Revisión</w:t>
      </w:r>
      <w:r>
        <w:rPr>
          <w:spacing w:val="-60"/>
          <w:w w:val="90"/>
        </w:rPr>
        <w:t> </w:t>
      </w:r>
      <w:r>
        <w:rPr>
          <w:w w:val="95"/>
        </w:rPr>
        <w:t>4.-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fraccionamientos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más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20</w:t>
      </w:r>
      <w:r>
        <w:rPr>
          <w:spacing w:val="4"/>
          <w:w w:val="95"/>
        </w:rPr>
        <w:t> </w:t>
      </w:r>
      <w:r>
        <w:rPr>
          <w:w w:val="95"/>
        </w:rPr>
        <w:t>Hectáreas</w:t>
        <w:tab/>
      </w:r>
      <w:r>
        <w:rPr/>
        <w:t>20</w:t>
        <w:tab/>
      </w:r>
      <w:r>
        <w:rPr>
          <w:w w:val="90"/>
        </w:rPr>
        <w:t>Revisión</w:t>
      </w:r>
    </w:p>
    <w:p>
      <w:pPr>
        <w:spacing w:after="0" w:line="657" w:lineRule="auto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line="280" w:lineRule="auto"/>
        <w:ind w:left="643"/>
      </w:pPr>
      <w:r>
        <w:rPr/>
        <w:t>XV.-</w:t>
      </w:r>
      <w:r>
        <w:rPr>
          <w:spacing w:val="19"/>
        </w:rPr>
        <w:t> </w:t>
      </w:r>
      <w:r>
        <w:rPr/>
        <w:t>Por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expedición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oficio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anuencia</w:t>
      </w:r>
      <w:r>
        <w:rPr>
          <w:spacing w:val="17"/>
        </w:rPr>
        <w:t> </w:t>
      </w:r>
      <w:r>
        <w:rPr/>
        <w:t>de</w:t>
      </w:r>
      <w:r>
        <w:rPr>
          <w:spacing w:val="-68"/>
        </w:rPr>
        <w:t> </w:t>
      </w:r>
      <w:r>
        <w:rPr/>
        <w:t>electrificación</w:t>
      </w:r>
      <w:r>
        <w:rPr>
          <w:spacing w:val="-14"/>
        </w:rPr>
        <w:t> </w:t>
      </w:r>
      <w:r>
        <w:rPr/>
        <w:t>por</w:t>
      </w:r>
      <w:r>
        <w:rPr>
          <w:spacing w:val="-15"/>
        </w:rPr>
        <w:t> </w:t>
      </w:r>
      <w:r>
        <w:rPr/>
        <w:t>cada</w:t>
      </w:r>
      <w:r>
        <w:rPr>
          <w:spacing w:val="-13"/>
        </w:rPr>
        <w:t> </w:t>
      </w:r>
      <w:r>
        <w:rPr/>
        <w:t>inmueble</w:t>
      </w:r>
      <w:r>
        <w:rPr>
          <w:spacing w:val="-15"/>
        </w:rPr>
        <w:t> </w:t>
      </w:r>
      <w:r>
        <w:rPr/>
        <w:t>solicitado</w:t>
      </w:r>
    </w:p>
    <w:p>
      <w:pPr>
        <w:pStyle w:val="BodyText"/>
        <w:spacing w:line="280" w:lineRule="auto" w:before="193"/>
        <w:ind w:left="643" w:right="36"/>
      </w:pPr>
      <w:r>
        <w:rPr/>
        <w:t>XVI.-</w:t>
      </w:r>
      <w:r>
        <w:rPr>
          <w:spacing w:val="-14"/>
        </w:rPr>
        <w:t> </w:t>
      </w:r>
      <w:r>
        <w:rPr/>
        <w:t>Por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expedición</w:t>
      </w:r>
      <w:r>
        <w:rPr>
          <w:spacing w:val="-17"/>
        </w:rPr>
        <w:t> </w:t>
      </w:r>
      <w:r>
        <w:rPr/>
        <w:t>del</w:t>
      </w:r>
      <w:r>
        <w:rPr>
          <w:spacing w:val="-14"/>
        </w:rPr>
        <w:t> </w:t>
      </w:r>
      <w:r>
        <w:rPr/>
        <w:t>oficio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zona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Reserva</w:t>
      </w:r>
      <w:r>
        <w:rPr>
          <w:spacing w:val="-14"/>
        </w:rPr>
        <w:t> </w:t>
      </w:r>
      <w:r>
        <w:rPr/>
        <w:t>de</w:t>
      </w:r>
      <w:r>
        <w:rPr>
          <w:spacing w:val="-68"/>
        </w:rPr>
        <w:t> </w:t>
      </w:r>
      <w:r>
        <w:rPr/>
        <w:t>Crecimiento</w:t>
      </w:r>
      <w:r>
        <w:rPr>
          <w:spacing w:val="-16"/>
        </w:rPr>
        <w:t> </w:t>
      </w:r>
      <w:r>
        <w:rPr/>
        <w:t>por</w:t>
      </w:r>
      <w:r>
        <w:rPr>
          <w:spacing w:val="-15"/>
        </w:rPr>
        <w:t> </w:t>
      </w:r>
      <w:r>
        <w:rPr/>
        <w:t>cada</w:t>
      </w:r>
      <w:r>
        <w:rPr>
          <w:spacing w:val="-14"/>
        </w:rPr>
        <w:t> </w:t>
      </w:r>
      <w:r>
        <w:rPr/>
        <w:t>inmueble</w:t>
      </w:r>
      <w:r>
        <w:rPr>
          <w:spacing w:val="-15"/>
        </w:rPr>
        <w:t> </w:t>
      </w:r>
      <w:r>
        <w:rPr/>
        <w:t>solicitado</w:t>
      </w:r>
    </w:p>
    <w:p>
      <w:pPr>
        <w:pStyle w:val="BodyText"/>
        <w:tabs>
          <w:tab w:pos="2086" w:val="left" w:leader="none"/>
        </w:tabs>
        <w:spacing w:line="242" w:lineRule="exact"/>
        <w:ind w:left="643"/>
      </w:pPr>
      <w:r>
        <w:rPr/>
        <w:br w:type="column"/>
      </w:r>
      <w:r>
        <w:rPr/>
        <w:t>2</w:t>
        <w:tab/>
        <w:t>Oficio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2086" w:val="left" w:leader="none"/>
        </w:tabs>
        <w:ind w:left="643"/>
      </w:pPr>
      <w:r>
        <w:rPr/>
        <w:t>2</w:t>
        <w:tab/>
        <w:t>Oficio</w:t>
      </w:r>
    </w:p>
    <w:p>
      <w:pPr>
        <w:spacing w:after="0"/>
        <w:sectPr>
          <w:type w:val="continuous"/>
          <w:pgSz w:w="11910" w:h="16850"/>
          <w:pgMar w:top="1460" w:bottom="280" w:left="1200" w:right="340"/>
          <w:cols w:num="2" w:equalWidth="0">
            <w:col w:w="6183" w:space="442"/>
            <w:col w:w="3745"/>
          </w:cols>
        </w:sectPr>
      </w:pPr>
    </w:p>
    <w:p>
      <w:pPr>
        <w:pStyle w:val="BodyText"/>
        <w:spacing w:line="278" w:lineRule="auto" w:before="197"/>
        <w:ind w:left="643" w:right="855"/>
      </w:pPr>
      <w:r>
        <w:rPr>
          <w:w w:val="95"/>
        </w:rPr>
        <w:t>XVII.-</w:t>
      </w:r>
      <w:r>
        <w:rPr>
          <w:spacing w:val="10"/>
          <w:w w:val="95"/>
        </w:rPr>
        <w:t> </w:t>
      </w:r>
      <w:r>
        <w:rPr>
          <w:w w:val="95"/>
        </w:rPr>
        <w:t>Emisión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copias</w:t>
      </w:r>
      <w:r>
        <w:rPr>
          <w:spacing w:val="9"/>
          <w:w w:val="95"/>
        </w:rPr>
        <w:t> </w:t>
      </w:r>
      <w:r>
        <w:rPr>
          <w:w w:val="95"/>
        </w:rPr>
        <w:t>simples</w:t>
      </w:r>
      <w:r>
        <w:rPr>
          <w:spacing w:val="9"/>
          <w:w w:val="95"/>
        </w:rPr>
        <w:t> </w:t>
      </w:r>
      <w:r>
        <w:rPr>
          <w:w w:val="95"/>
        </w:rPr>
        <w:t>y/o</w:t>
      </w:r>
      <w:r>
        <w:rPr>
          <w:spacing w:val="9"/>
          <w:w w:val="95"/>
        </w:rPr>
        <w:t> </w:t>
      </w:r>
      <w:r>
        <w:rPr>
          <w:w w:val="95"/>
        </w:rPr>
        <w:t>copias</w:t>
      </w:r>
      <w:r>
        <w:rPr>
          <w:spacing w:val="10"/>
          <w:w w:val="95"/>
        </w:rPr>
        <w:t> </w:t>
      </w:r>
      <w:r>
        <w:rPr>
          <w:w w:val="95"/>
        </w:rPr>
        <w:t>certificadas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cualquier</w:t>
      </w:r>
      <w:r>
        <w:rPr>
          <w:spacing w:val="10"/>
          <w:w w:val="95"/>
        </w:rPr>
        <w:t> </w:t>
      </w:r>
      <w:r>
        <w:rPr>
          <w:w w:val="95"/>
        </w:rPr>
        <w:t>documentación</w:t>
      </w:r>
      <w:r>
        <w:rPr>
          <w:spacing w:val="-64"/>
          <w:w w:val="95"/>
        </w:rPr>
        <w:t> </w:t>
      </w:r>
      <w:r>
        <w:rPr/>
        <w:t>contenida</w:t>
      </w:r>
      <w:r>
        <w:rPr>
          <w:spacing w:val="-17"/>
        </w:rPr>
        <w:t> </w:t>
      </w:r>
      <w:r>
        <w:rPr/>
        <w:t>en</w:t>
      </w:r>
      <w:r>
        <w:rPr>
          <w:spacing w:val="-16"/>
        </w:rPr>
        <w:t> </w:t>
      </w:r>
      <w:r>
        <w:rPr/>
        <w:t>los</w:t>
      </w:r>
      <w:r>
        <w:rPr>
          <w:spacing w:val="-17"/>
        </w:rPr>
        <w:t> </w:t>
      </w:r>
      <w:r>
        <w:rPr/>
        <w:t>expedientes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6"/>
        </w:rPr>
        <w:t> </w:t>
      </w:r>
      <w:r>
        <w:rPr/>
        <w:t>Dirección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Desarrollo</w:t>
      </w:r>
      <w:r>
        <w:rPr>
          <w:spacing w:val="-15"/>
        </w:rPr>
        <w:t> </w:t>
      </w:r>
      <w:r>
        <w:rPr/>
        <w:t>Urbano</w:t>
      </w:r>
    </w:p>
    <w:p>
      <w:pPr>
        <w:pStyle w:val="ListParagraph"/>
        <w:numPr>
          <w:ilvl w:val="0"/>
          <w:numId w:val="38"/>
        </w:numPr>
        <w:tabs>
          <w:tab w:pos="855" w:val="left" w:leader="none"/>
        </w:tabs>
        <w:spacing w:line="240" w:lineRule="auto" w:before="200" w:after="0"/>
        <w:ind w:left="854" w:right="0" w:hanging="212"/>
        <w:jc w:val="left"/>
        <w:rPr>
          <w:sz w:val="20"/>
        </w:rPr>
      </w:pP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cada</w:t>
      </w:r>
      <w:r>
        <w:rPr>
          <w:spacing w:val="-9"/>
          <w:sz w:val="20"/>
        </w:rPr>
        <w:t> </w:t>
      </w:r>
      <w:r>
        <w:rPr>
          <w:sz w:val="20"/>
        </w:rPr>
        <w:t>copia</w:t>
      </w:r>
      <w:r>
        <w:rPr>
          <w:spacing w:val="-9"/>
          <w:sz w:val="20"/>
        </w:rPr>
        <w:t> </w:t>
      </w:r>
      <w:r>
        <w:rPr>
          <w:sz w:val="20"/>
        </w:rPr>
        <w:t>simple</w:t>
      </w:r>
      <w:r>
        <w:rPr>
          <w:spacing w:val="-7"/>
          <w:sz w:val="20"/>
        </w:rPr>
        <w:t> </w:t>
      </w:r>
      <w:r>
        <w:rPr>
          <w:sz w:val="20"/>
        </w:rPr>
        <w:t>de: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50"/>
          <w:pgMar w:top="1460" w:bottom="280" w:left="1200" w:right="340"/>
        </w:sectPr>
      </w:pPr>
    </w:p>
    <w:p>
      <w:pPr>
        <w:pStyle w:val="ListParagraph"/>
        <w:numPr>
          <w:ilvl w:val="0"/>
          <w:numId w:val="39"/>
        </w:numPr>
        <w:tabs>
          <w:tab w:pos="1099" w:val="left" w:leader="none"/>
          <w:tab w:pos="1100" w:val="left" w:leader="none"/>
          <w:tab w:pos="2319" w:val="left" w:leader="none"/>
          <w:tab w:pos="4180" w:val="left" w:leader="none"/>
          <w:tab w:pos="5465" w:val="left" w:leader="none"/>
          <w:tab w:pos="5990" w:val="left" w:leader="none"/>
        </w:tabs>
        <w:spacing w:line="240" w:lineRule="auto" w:before="99" w:after="0"/>
        <w:ind w:left="643" w:right="40" w:firstLine="0"/>
        <w:jc w:val="left"/>
        <w:rPr>
          <w:sz w:val="20"/>
        </w:rPr>
      </w:pPr>
      <w:r>
        <w:rPr>
          <w:sz w:val="20"/>
        </w:rPr>
        <w:t>Cualquier</w:t>
        <w:tab/>
        <w:t>documentación</w:t>
        <w:tab/>
        <w:t>contenida</w:t>
        <w:tab/>
        <w:t>en</w:t>
        <w:tab/>
      </w:r>
      <w:r>
        <w:rPr>
          <w:spacing w:val="-3"/>
          <w:w w:val="90"/>
          <w:sz w:val="20"/>
        </w:rPr>
        <w:t>los</w:t>
      </w:r>
      <w:r>
        <w:rPr>
          <w:spacing w:val="-61"/>
          <w:w w:val="90"/>
          <w:sz w:val="20"/>
        </w:rPr>
        <w:t> </w:t>
      </w:r>
      <w:r>
        <w:rPr>
          <w:sz w:val="20"/>
        </w:rPr>
        <w:t>expedientes</w:t>
      </w:r>
      <w:r>
        <w:rPr>
          <w:spacing w:val="-16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tamaño</w:t>
      </w:r>
      <w:r>
        <w:rPr>
          <w:spacing w:val="-15"/>
          <w:sz w:val="20"/>
        </w:rPr>
        <w:t> </w:t>
      </w:r>
      <w:r>
        <w:rPr>
          <w:sz w:val="20"/>
        </w:rPr>
        <w:t>carta</w:t>
      </w:r>
      <w:r>
        <w:rPr>
          <w:spacing w:val="-14"/>
          <w:sz w:val="20"/>
        </w:rPr>
        <w:t> </w:t>
      </w:r>
      <w:r>
        <w:rPr>
          <w:sz w:val="20"/>
        </w:rPr>
        <w:t>u</w:t>
      </w:r>
      <w:r>
        <w:rPr>
          <w:spacing w:val="-17"/>
          <w:sz w:val="20"/>
        </w:rPr>
        <w:t> </w:t>
      </w:r>
      <w:r>
        <w:rPr>
          <w:sz w:val="20"/>
        </w:rPr>
        <w:t>oficio</w:t>
      </w:r>
    </w:p>
    <w:p>
      <w:pPr>
        <w:pStyle w:val="ListParagraph"/>
        <w:numPr>
          <w:ilvl w:val="0"/>
          <w:numId w:val="39"/>
        </w:numPr>
        <w:tabs>
          <w:tab w:pos="999" w:val="left" w:leader="none"/>
        </w:tabs>
        <w:spacing w:line="240" w:lineRule="auto" w:before="205" w:after="0"/>
        <w:ind w:left="643" w:right="41" w:firstLine="0"/>
        <w:jc w:val="left"/>
        <w:rPr>
          <w:sz w:val="20"/>
        </w:rPr>
      </w:pPr>
      <w:r>
        <w:rPr>
          <w:sz w:val="20"/>
        </w:rPr>
        <w:t>Plano</w:t>
      </w:r>
      <w:r>
        <w:rPr>
          <w:spacing w:val="33"/>
          <w:sz w:val="20"/>
        </w:rPr>
        <w:t> </w:t>
      </w:r>
      <w:r>
        <w:rPr>
          <w:sz w:val="20"/>
        </w:rPr>
        <w:t>aprobado</w:t>
      </w:r>
      <w:r>
        <w:rPr>
          <w:spacing w:val="33"/>
          <w:sz w:val="20"/>
        </w:rPr>
        <w:t> </w:t>
      </w:r>
      <w:r>
        <w:rPr>
          <w:sz w:val="20"/>
        </w:rPr>
        <w:t>por</w:t>
      </w:r>
      <w:r>
        <w:rPr>
          <w:spacing w:val="34"/>
          <w:sz w:val="20"/>
        </w:rPr>
        <w:t> </w:t>
      </w:r>
      <w:r>
        <w:rPr>
          <w:sz w:val="20"/>
        </w:rPr>
        <w:t>la</w:t>
      </w:r>
      <w:r>
        <w:rPr>
          <w:spacing w:val="34"/>
          <w:sz w:val="20"/>
        </w:rPr>
        <w:t> </w:t>
      </w:r>
      <w:r>
        <w:rPr>
          <w:sz w:val="20"/>
        </w:rPr>
        <w:t>Dirección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Desarrollo</w:t>
      </w:r>
      <w:r>
        <w:rPr>
          <w:spacing w:val="-68"/>
          <w:sz w:val="20"/>
        </w:rPr>
        <w:t> </w:t>
      </w:r>
      <w:r>
        <w:rPr>
          <w:sz w:val="20"/>
        </w:rPr>
        <w:t>Urbano,</w:t>
      </w:r>
      <w:r>
        <w:rPr>
          <w:spacing w:val="-18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tamaño</w:t>
      </w:r>
      <w:r>
        <w:rPr>
          <w:spacing w:val="-15"/>
          <w:sz w:val="20"/>
        </w:rPr>
        <w:t> </w:t>
      </w:r>
      <w:r>
        <w:rPr>
          <w:sz w:val="20"/>
        </w:rPr>
        <w:t>doble</w:t>
      </w:r>
      <w:r>
        <w:rPr>
          <w:spacing w:val="-15"/>
          <w:sz w:val="20"/>
        </w:rPr>
        <w:t> </w:t>
      </w:r>
      <w:r>
        <w:rPr>
          <w:sz w:val="20"/>
        </w:rPr>
        <w:t>carta</w:t>
      </w:r>
    </w:p>
    <w:p>
      <w:pPr>
        <w:pStyle w:val="ListParagraph"/>
        <w:numPr>
          <w:ilvl w:val="0"/>
          <w:numId w:val="39"/>
        </w:numPr>
        <w:tabs>
          <w:tab w:pos="999" w:val="left" w:leader="none"/>
        </w:tabs>
        <w:spacing w:line="240" w:lineRule="auto" w:before="203" w:after="0"/>
        <w:ind w:left="643" w:right="41" w:firstLine="0"/>
        <w:jc w:val="left"/>
        <w:rPr>
          <w:sz w:val="20"/>
        </w:rPr>
      </w:pPr>
      <w:r>
        <w:rPr>
          <w:sz w:val="20"/>
        </w:rPr>
        <w:t>Plano</w:t>
      </w:r>
      <w:r>
        <w:rPr>
          <w:spacing w:val="33"/>
          <w:sz w:val="20"/>
        </w:rPr>
        <w:t> </w:t>
      </w:r>
      <w:r>
        <w:rPr>
          <w:sz w:val="20"/>
        </w:rPr>
        <w:t>aprobado</w:t>
      </w:r>
      <w:r>
        <w:rPr>
          <w:spacing w:val="33"/>
          <w:sz w:val="20"/>
        </w:rPr>
        <w:t> </w:t>
      </w:r>
      <w:r>
        <w:rPr>
          <w:sz w:val="20"/>
        </w:rPr>
        <w:t>por</w:t>
      </w:r>
      <w:r>
        <w:rPr>
          <w:spacing w:val="34"/>
          <w:sz w:val="20"/>
        </w:rPr>
        <w:t> </w:t>
      </w:r>
      <w:r>
        <w:rPr>
          <w:sz w:val="20"/>
        </w:rPr>
        <w:t>la</w:t>
      </w:r>
      <w:r>
        <w:rPr>
          <w:spacing w:val="34"/>
          <w:sz w:val="20"/>
        </w:rPr>
        <w:t> </w:t>
      </w:r>
      <w:r>
        <w:rPr>
          <w:sz w:val="20"/>
        </w:rPr>
        <w:t>Dirección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Desarrollo</w:t>
      </w:r>
      <w:r>
        <w:rPr>
          <w:spacing w:val="-68"/>
          <w:sz w:val="20"/>
        </w:rPr>
        <w:t> </w:t>
      </w:r>
      <w:r>
        <w:rPr>
          <w:sz w:val="20"/>
        </w:rPr>
        <w:t>Urbano,</w:t>
      </w:r>
      <w:r>
        <w:rPr>
          <w:spacing w:val="-18"/>
          <w:sz w:val="20"/>
        </w:rPr>
        <w:t> </w:t>
      </w:r>
      <w:r>
        <w:rPr>
          <w:sz w:val="20"/>
        </w:rPr>
        <w:t>en</w:t>
      </w:r>
      <w:r>
        <w:rPr>
          <w:spacing w:val="-15"/>
          <w:sz w:val="20"/>
        </w:rPr>
        <w:t> </w:t>
      </w:r>
      <w:r>
        <w:rPr>
          <w:sz w:val="20"/>
        </w:rPr>
        <w:t>tamaño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hasta</w:t>
      </w:r>
      <w:r>
        <w:rPr>
          <w:spacing w:val="-15"/>
          <w:sz w:val="20"/>
        </w:rPr>
        <w:t> </w:t>
      </w:r>
      <w:r>
        <w:rPr>
          <w:sz w:val="20"/>
        </w:rPr>
        <w:t>cuatro</w:t>
      </w:r>
      <w:r>
        <w:rPr>
          <w:spacing w:val="-15"/>
          <w:sz w:val="20"/>
        </w:rPr>
        <w:t> </w:t>
      </w:r>
      <w:r>
        <w:rPr>
          <w:sz w:val="20"/>
        </w:rPr>
        <w:t>cartas</w:t>
      </w:r>
    </w:p>
    <w:p>
      <w:pPr>
        <w:pStyle w:val="ListParagraph"/>
        <w:numPr>
          <w:ilvl w:val="0"/>
          <w:numId w:val="39"/>
        </w:numPr>
        <w:tabs>
          <w:tab w:pos="999" w:val="left" w:leader="none"/>
        </w:tabs>
        <w:spacing w:line="240" w:lineRule="auto" w:before="205" w:after="0"/>
        <w:ind w:left="643" w:right="41" w:firstLine="0"/>
        <w:jc w:val="left"/>
        <w:rPr>
          <w:sz w:val="20"/>
        </w:rPr>
      </w:pPr>
      <w:r>
        <w:rPr>
          <w:sz w:val="20"/>
        </w:rPr>
        <w:t>Plano</w:t>
      </w:r>
      <w:r>
        <w:rPr>
          <w:spacing w:val="33"/>
          <w:sz w:val="20"/>
        </w:rPr>
        <w:t> </w:t>
      </w:r>
      <w:r>
        <w:rPr>
          <w:sz w:val="20"/>
        </w:rPr>
        <w:t>aprobado</w:t>
      </w:r>
      <w:r>
        <w:rPr>
          <w:spacing w:val="33"/>
          <w:sz w:val="20"/>
        </w:rPr>
        <w:t> </w:t>
      </w:r>
      <w:r>
        <w:rPr>
          <w:sz w:val="20"/>
        </w:rPr>
        <w:t>por</w:t>
      </w:r>
      <w:r>
        <w:rPr>
          <w:spacing w:val="34"/>
          <w:sz w:val="20"/>
        </w:rPr>
        <w:t> </w:t>
      </w:r>
      <w:r>
        <w:rPr>
          <w:sz w:val="20"/>
        </w:rPr>
        <w:t>la</w:t>
      </w:r>
      <w:r>
        <w:rPr>
          <w:spacing w:val="34"/>
          <w:sz w:val="20"/>
        </w:rPr>
        <w:t> </w:t>
      </w:r>
      <w:r>
        <w:rPr>
          <w:sz w:val="20"/>
        </w:rPr>
        <w:t>Dirección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Desarrollo</w:t>
      </w:r>
      <w:r>
        <w:rPr>
          <w:spacing w:val="-68"/>
          <w:sz w:val="20"/>
        </w:rPr>
        <w:t> </w:t>
      </w:r>
      <w:r>
        <w:rPr>
          <w:w w:val="95"/>
          <w:sz w:val="20"/>
        </w:rPr>
        <w:t>Urbano,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superior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cuatro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veces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tamaño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carta</w:t>
      </w:r>
    </w:p>
    <w:p>
      <w:pPr>
        <w:pStyle w:val="ListParagraph"/>
        <w:numPr>
          <w:ilvl w:val="0"/>
          <w:numId w:val="38"/>
        </w:numPr>
        <w:tabs>
          <w:tab w:pos="855" w:val="left" w:leader="none"/>
        </w:tabs>
        <w:spacing w:line="240" w:lineRule="auto" w:before="205" w:after="0"/>
        <w:ind w:left="854" w:right="0" w:hanging="212"/>
        <w:jc w:val="left"/>
        <w:rPr>
          <w:sz w:val="20"/>
        </w:rPr>
      </w:pPr>
      <w:r>
        <w:rPr>
          <w:sz w:val="20"/>
        </w:rPr>
        <w:t>Por</w:t>
      </w:r>
      <w:r>
        <w:rPr>
          <w:spacing w:val="4"/>
          <w:sz w:val="20"/>
        </w:rPr>
        <w:t> </w:t>
      </w:r>
      <w:r>
        <w:rPr>
          <w:sz w:val="20"/>
        </w:rPr>
        <w:t>cada</w:t>
      </w:r>
      <w:r>
        <w:rPr>
          <w:spacing w:val="5"/>
          <w:sz w:val="20"/>
        </w:rPr>
        <w:t> </w:t>
      </w:r>
      <w:r>
        <w:rPr>
          <w:sz w:val="20"/>
        </w:rPr>
        <w:t>copia</w:t>
      </w:r>
      <w:r>
        <w:rPr>
          <w:spacing w:val="6"/>
          <w:sz w:val="20"/>
        </w:rPr>
        <w:t> </w:t>
      </w:r>
      <w:r>
        <w:rPr>
          <w:sz w:val="20"/>
        </w:rPr>
        <w:t>certificada</w:t>
      </w:r>
      <w:r>
        <w:rPr>
          <w:spacing w:val="5"/>
          <w:sz w:val="20"/>
        </w:rPr>
        <w:t> </w:t>
      </w:r>
      <w:r>
        <w:rPr>
          <w:sz w:val="20"/>
        </w:rPr>
        <w:t>de: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1099" w:val="left" w:leader="none"/>
          <w:tab w:pos="1100" w:val="left" w:leader="none"/>
          <w:tab w:pos="2319" w:val="left" w:leader="none"/>
          <w:tab w:pos="4180" w:val="left" w:leader="none"/>
          <w:tab w:pos="5465" w:val="left" w:leader="none"/>
          <w:tab w:pos="5990" w:val="left" w:leader="none"/>
        </w:tabs>
        <w:spacing w:line="244" w:lineRule="auto" w:before="1" w:after="0"/>
        <w:ind w:left="643" w:right="40" w:firstLine="0"/>
        <w:jc w:val="left"/>
        <w:rPr>
          <w:sz w:val="20"/>
        </w:rPr>
      </w:pPr>
      <w:r>
        <w:rPr>
          <w:sz w:val="20"/>
        </w:rPr>
        <w:t>Cualquier</w:t>
        <w:tab/>
        <w:t>documentación</w:t>
        <w:tab/>
        <w:t>contenida</w:t>
        <w:tab/>
        <w:t>en</w:t>
        <w:tab/>
      </w:r>
      <w:r>
        <w:rPr>
          <w:spacing w:val="-3"/>
          <w:w w:val="90"/>
          <w:sz w:val="20"/>
        </w:rPr>
        <w:t>los</w:t>
      </w:r>
      <w:r>
        <w:rPr>
          <w:spacing w:val="-61"/>
          <w:w w:val="90"/>
          <w:sz w:val="20"/>
        </w:rPr>
        <w:t> </w:t>
      </w:r>
      <w:r>
        <w:rPr>
          <w:sz w:val="20"/>
        </w:rPr>
        <w:t>expedientes</w:t>
      </w:r>
      <w:r>
        <w:rPr>
          <w:spacing w:val="-15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tamaño</w:t>
      </w:r>
      <w:r>
        <w:rPr>
          <w:spacing w:val="-15"/>
          <w:sz w:val="20"/>
        </w:rPr>
        <w:t> </w:t>
      </w:r>
      <w:r>
        <w:rPr>
          <w:sz w:val="20"/>
        </w:rPr>
        <w:t>carta</w:t>
      </w:r>
      <w:r>
        <w:rPr>
          <w:spacing w:val="-14"/>
          <w:sz w:val="20"/>
        </w:rPr>
        <w:t> </w:t>
      </w:r>
      <w:r>
        <w:rPr>
          <w:sz w:val="20"/>
        </w:rPr>
        <w:t>u</w:t>
      </w:r>
      <w:r>
        <w:rPr>
          <w:spacing w:val="-17"/>
          <w:sz w:val="20"/>
        </w:rPr>
        <w:t> </w:t>
      </w:r>
      <w:r>
        <w:rPr>
          <w:sz w:val="20"/>
        </w:rPr>
        <w:t>oficio</w:t>
      </w:r>
    </w:p>
    <w:p>
      <w:pPr>
        <w:pStyle w:val="ListParagraph"/>
        <w:numPr>
          <w:ilvl w:val="0"/>
          <w:numId w:val="40"/>
        </w:numPr>
        <w:tabs>
          <w:tab w:pos="999" w:val="left" w:leader="none"/>
        </w:tabs>
        <w:spacing w:line="240" w:lineRule="auto" w:before="195" w:after="0"/>
        <w:ind w:left="643" w:right="41" w:firstLine="0"/>
        <w:jc w:val="left"/>
        <w:rPr>
          <w:sz w:val="20"/>
        </w:rPr>
      </w:pPr>
      <w:r>
        <w:rPr>
          <w:sz w:val="20"/>
        </w:rPr>
        <w:t>Plano</w:t>
      </w:r>
      <w:r>
        <w:rPr>
          <w:spacing w:val="33"/>
          <w:sz w:val="20"/>
        </w:rPr>
        <w:t> </w:t>
      </w:r>
      <w:r>
        <w:rPr>
          <w:sz w:val="20"/>
        </w:rPr>
        <w:t>aprobado</w:t>
      </w:r>
      <w:r>
        <w:rPr>
          <w:spacing w:val="33"/>
          <w:sz w:val="20"/>
        </w:rPr>
        <w:t> </w:t>
      </w:r>
      <w:r>
        <w:rPr>
          <w:sz w:val="20"/>
        </w:rPr>
        <w:t>por</w:t>
      </w:r>
      <w:r>
        <w:rPr>
          <w:spacing w:val="34"/>
          <w:sz w:val="20"/>
        </w:rPr>
        <w:t> </w:t>
      </w:r>
      <w:r>
        <w:rPr>
          <w:sz w:val="20"/>
        </w:rPr>
        <w:t>la</w:t>
      </w:r>
      <w:r>
        <w:rPr>
          <w:spacing w:val="34"/>
          <w:sz w:val="20"/>
        </w:rPr>
        <w:t> </w:t>
      </w:r>
      <w:r>
        <w:rPr>
          <w:sz w:val="20"/>
        </w:rPr>
        <w:t>Dirección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Desarrollo</w:t>
      </w:r>
      <w:r>
        <w:rPr>
          <w:spacing w:val="-68"/>
          <w:sz w:val="20"/>
        </w:rPr>
        <w:t> </w:t>
      </w:r>
      <w:r>
        <w:rPr>
          <w:sz w:val="20"/>
        </w:rPr>
        <w:t>Urbano,</w:t>
      </w:r>
      <w:r>
        <w:rPr>
          <w:spacing w:val="-18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tamaño</w:t>
      </w:r>
      <w:r>
        <w:rPr>
          <w:spacing w:val="-15"/>
          <w:sz w:val="20"/>
        </w:rPr>
        <w:t> </w:t>
      </w:r>
      <w:r>
        <w:rPr>
          <w:sz w:val="20"/>
        </w:rPr>
        <w:t>doble</w:t>
      </w:r>
      <w:r>
        <w:rPr>
          <w:spacing w:val="-15"/>
          <w:sz w:val="20"/>
        </w:rPr>
        <w:t> </w:t>
      </w:r>
      <w:r>
        <w:rPr>
          <w:sz w:val="20"/>
        </w:rPr>
        <w:t>carta</w:t>
      </w:r>
    </w:p>
    <w:p>
      <w:pPr>
        <w:pStyle w:val="ListParagraph"/>
        <w:numPr>
          <w:ilvl w:val="0"/>
          <w:numId w:val="40"/>
        </w:numPr>
        <w:tabs>
          <w:tab w:pos="999" w:val="left" w:leader="none"/>
        </w:tabs>
        <w:spacing w:line="240" w:lineRule="auto" w:before="205" w:after="0"/>
        <w:ind w:left="643" w:right="41" w:firstLine="0"/>
        <w:jc w:val="left"/>
        <w:rPr>
          <w:sz w:val="20"/>
        </w:rPr>
      </w:pPr>
      <w:r>
        <w:rPr>
          <w:sz w:val="20"/>
        </w:rPr>
        <w:t>Plano</w:t>
      </w:r>
      <w:r>
        <w:rPr>
          <w:spacing w:val="33"/>
          <w:sz w:val="20"/>
        </w:rPr>
        <w:t> </w:t>
      </w:r>
      <w:r>
        <w:rPr>
          <w:sz w:val="20"/>
        </w:rPr>
        <w:t>aprobado</w:t>
      </w:r>
      <w:r>
        <w:rPr>
          <w:spacing w:val="33"/>
          <w:sz w:val="20"/>
        </w:rPr>
        <w:t> </w:t>
      </w:r>
      <w:r>
        <w:rPr>
          <w:sz w:val="20"/>
        </w:rPr>
        <w:t>por</w:t>
      </w:r>
      <w:r>
        <w:rPr>
          <w:spacing w:val="34"/>
          <w:sz w:val="20"/>
        </w:rPr>
        <w:t> </w:t>
      </w:r>
      <w:r>
        <w:rPr>
          <w:sz w:val="20"/>
        </w:rPr>
        <w:t>la</w:t>
      </w:r>
      <w:r>
        <w:rPr>
          <w:spacing w:val="34"/>
          <w:sz w:val="20"/>
        </w:rPr>
        <w:t> </w:t>
      </w:r>
      <w:r>
        <w:rPr>
          <w:sz w:val="20"/>
        </w:rPr>
        <w:t>Dirección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Desarrollo</w:t>
      </w:r>
      <w:r>
        <w:rPr>
          <w:spacing w:val="-68"/>
          <w:sz w:val="20"/>
        </w:rPr>
        <w:t> </w:t>
      </w:r>
      <w:r>
        <w:rPr>
          <w:sz w:val="20"/>
        </w:rPr>
        <w:t>Urbano,</w:t>
      </w:r>
      <w:r>
        <w:rPr>
          <w:spacing w:val="-18"/>
          <w:sz w:val="20"/>
        </w:rPr>
        <w:t> </w:t>
      </w:r>
      <w:r>
        <w:rPr>
          <w:sz w:val="20"/>
        </w:rPr>
        <w:t>en</w:t>
      </w:r>
      <w:r>
        <w:rPr>
          <w:spacing w:val="-15"/>
          <w:sz w:val="20"/>
        </w:rPr>
        <w:t> </w:t>
      </w:r>
      <w:r>
        <w:rPr>
          <w:sz w:val="20"/>
        </w:rPr>
        <w:t>tamaño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hasta</w:t>
      </w:r>
      <w:r>
        <w:rPr>
          <w:spacing w:val="-15"/>
          <w:sz w:val="20"/>
        </w:rPr>
        <w:t> </w:t>
      </w:r>
      <w:r>
        <w:rPr>
          <w:sz w:val="20"/>
        </w:rPr>
        <w:t>cuatro</w:t>
      </w:r>
      <w:r>
        <w:rPr>
          <w:spacing w:val="-15"/>
          <w:sz w:val="20"/>
        </w:rPr>
        <w:t> </w:t>
      </w:r>
      <w:r>
        <w:rPr>
          <w:sz w:val="20"/>
        </w:rPr>
        <w:t>cartas</w:t>
      </w:r>
    </w:p>
    <w:p>
      <w:pPr>
        <w:pStyle w:val="ListParagraph"/>
        <w:numPr>
          <w:ilvl w:val="0"/>
          <w:numId w:val="40"/>
        </w:numPr>
        <w:tabs>
          <w:tab w:pos="999" w:val="left" w:leader="none"/>
        </w:tabs>
        <w:spacing w:line="244" w:lineRule="auto" w:before="203" w:after="0"/>
        <w:ind w:left="643" w:right="38" w:firstLine="0"/>
        <w:jc w:val="left"/>
        <w:rPr>
          <w:sz w:val="20"/>
        </w:rPr>
      </w:pPr>
      <w:r>
        <w:rPr>
          <w:sz w:val="20"/>
        </w:rPr>
        <w:t>Plano</w:t>
      </w:r>
      <w:r>
        <w:rPr>
          <w:spacing w:val="33"/>
          <w:sz w:val="20"/>
        </w:rPr>
        <w:t> </w:t>
      </w:r>
      <w:r>
        <w:rPr>
          <w:sz w:val="20"/>
        </w:rPr>
        <w:t>aprobado</w:t>
      </w:r>
      <w:r>
        <w:rPr>
          <w:spacing w:val="33"/>
          <w:sz w:val="20"/>
        </w:rPr>
        <w:t> </w:t>
      </w:r>
      <w:r>
        <w:rPr>
          <w:sz w:val="20"/>
        </w:rPr>
        <w:t>por</w:t>
      </w:r>
      <w:r>
        <w:rPr>
          <w:spacing w:val="34"/>
          <w:sz w:val="20"/>
        </w:rPr>
        <w:t> </w:t>
      </w:r>
      <w:r>
        <w:rPr>
          <w:sz w:val="20"/>
        </w:rPr>
        <w:t>la</w:t>
      </w:r>
      <w:r>
        <w:rPr>
          <w:spacing w:val="37"/>
          <w:sz w:val="20"/>
        </w:rPr>
        <w:t> </w:t>
      </w:r>
      <w:r>
        <w:rPr>
          <w:sz w:val="20"/>
        </w:rPr>
        <w:t>Dirección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Desarrollo</w:t>
      </w:r>
      <w:r>
        <w:rPr>
          <w:spacing w:val="-68"/>
          <w:sz w:val="20"/>
        </w:rPr>
        <w:t> </w:t>
      </w:r>
      <w:r>
        <w:rPr>
          <w:w w:val="95"/>
          <w:sz w:val="20"/>
        </w:rPr>
        <w:t>Urbano,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superior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cuatro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veces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tamaño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carta</w:t>
      </w:r>
    </w:p>
    <w:p>
      <w:pPr>
        <w:pStyle w:val="BodyText"/>
        <w:tabs>
          <w:tab w:pos="2196" w:val="left" w:leader="none"/>
        </w:tabs>
        <w:spacing w:before="99"/>
        <w:ind w:left="720"/>
      </w:pPr>
      <w:r>
        <w:rPr/>
        <w:br w:type="column"/>
      </w:r>
      <w:r>
        <w:rPr/>
        <w:t>0.30</w:t>
        <w:tab/>
        <w:t>Página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2266" w:val="left" w:leader="none"/>
        </w:tabs>
        <w:spacing w:before="157"/>
        <w:ind w:left="720"/>
      </w:pPr>
      <w:r>
        <w:rPr/>
        <w:t>0.60</w:t>
        <w:tab/>
        <w:t>Plano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2266" w:val="left" w:leader="none"/>
        </w:tabs>
        <w:spacing w:before="154"/>
        <w:ind w:left="720"/>
      </w:pPr>
      <w:r>
        <w:rPr/>
        <w:t>2.00</w:t>
        <w:tab/>
        <w:t>Plano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2266" w:val="left" w:leader="none"/>
        </w:tabs>
        <w:spacing w:before="156"/>
        <w:ind w:left="720"/>
      </w:pPr>
      <w:r>
        <w:rPr/>
        <w:t>5.00</w:t>
        <w:tab/>
        <w:t>Plano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tabs>
          <w:tab w:pos="2196" w:val="left" w:leader="none"/>
        </w:tabs>
        <w:ind w:left="720"/>
      </w:pPr>
      <w:r>
        <w:rPr/>
        <w:t>0.50</w:t>
        <w:tab/>
        <w:t>Página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2266" w:val="left" w:leader="none"/>
        </w:tabs>
        <w:spacing w:before="157"/>
        <w:ind w:left="720"/>
      </w:pPr>
      <w:r>
        <w:rPr/>
        <w:t>1.00</w:t>
        <w:tab/>
        <w:t>Plano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2266" w:val="left" w:leader="none"/>
        </w:tabs>
        <w:spacing w:before="156"/>
        <w:ind w:left="643"/>
      </w:pPr>
      <w:r>
        <w:rPr/>
        <w:t>2.20</w:t>
        <w:tab/>
        <w:t>Plano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2266" w:val="left" w:leader="none"/>
        </w:tabs>
        <w:spacing w:before="154"/>
        <w:ind w:left="643"/>
      </w:pPr>
      <w:r>
        <w:rPr/>
        <w:t>5.20</w:t>
        <w:tab/>
        <w:t>Plano</w:t>
      </w:r>
    </w:p>
    <w:p>
      <w:pPr>
        <w:spacing w:after="0"/>
        <w:sectPr>
          <w:type w:val="continuous"/>
          <w:pgSz w:w="11910" w:h="16850"/>
          <w:pgMar w:top="1460" w:bottom="280" w:left="1200" w:right="340"/>
          <w:cols w:num="2" w:equalWidth="0">
            <w:col w:w="6281" w:space="150"/>
            <w:col w:w="3939"/>
          </w:cols>
        </w:sectPr>
      </w:pPr>
    </w:p>
    <w:p>
      <w:pPr>
        <w:pStyle w:val="BodyText"/>
        <w:spacing w:line="280" w:lineRule="auto" w:before="195"/>
        <w:ind w:left="643"/>
      </w:pPr>
      <w:r>
        <w:rPr>
          <w:w w:val="95"/>
        </w:rPr>
        <w:t>XVIII.-</w:t>
      </w:r>
      <w:r>
        <w:rPr>
          <w:spacing w:val="10"/>
          <w:w w:val="95"/>
        </w:rPr>
        <w:t> </w:t>
      </w:r>
      <w:r>
        <w:rPr>
          <w:w w:val="95"/>
        </w:rPr>
        <w:t>Copia</w:t>
      </w:r>
      <w:r>
        <w:rPr>
          <w:spacing w:val="11"/>
          <w:w w:val="95"/>
        </w:rPr>
        <w:t> </w:t>
      </w:r>
      <w:r>
        <w:rPr>
          <w:w w:val="95"/>
        </w:rPr>
        <w:t>electrónica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planos</w:t>
      </w:r>
      <w:r>
        <w:rPr>
          <w:spacing w:val="9"/>
          <w:w w:val="95"/>
        </w:rPr>
        <w:t> </w:t>
      </w:r>
      <w:r>
        <w:rPr>
          <w:w w:val="95"/>
        </w:rPr>
        <w:t>aprobados</w:t>
      </w:r>
      <w:r>
        <w:rPr>
          <w:spacing w:val="9"/>
          <w:w w:val="95"/>
        </w:rPr>
        <w:t> </w:t>
      </w:r>
      <w:r>
        <w:rPr>
          <w:w w:val="95"/>
        </w:rPr>
        <w:t>por</w:t>
      </w:r>
      <w:r>
        <w:rPr>
          <w:spacing w:val="9"/>
          <w:w w:val="95"/>
        </w:rPr>
        <w:t> </w:t>
      </w:r>
      <w:r>
        <w:rPr>
          <w:w w:val="95"/>
        </w:rPr>
        <w:t>la</w:t>
      </w:r>
      <w:r>
        <w:rPr>
          <w:spacing w:val="11"/>
          <w:w w:val="95"/>
        </w:rPr>
        <w:t> </w:t>
      </w:r>
      <w:r>
        <w:rPr>
          <w:w w:val="95"/>
        </w:rPr>
        <w:t>Dirección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Desarrollo</w:t>
      </w:r>
      <w:r>
        <w:rPr>
          <w:spacing w:val="9"/>
          <w:w w:val="95"/>
        </w:rPr>
        <w:t> </w:t>
      </w:r>
      <w:r>
        <w:rPr>
          <w:w w:val="95"/>
        </w:rPr>
        <w:t>Urbano</w:t>
      </w:r>
      <w:r>
        <w:rPr>
          <w:spacing w:val="9"/>
          <w:w w:val="95"/>
        </w:rPr>
        <w:t> </w:t>
      </w:r>
      <w:r>
        <w:rPr>
          <w:w w:val="95"/>
        </w:rPr>
        <w:t>en</w:t>
      </w:r>
      <w:r>
        <w:rPr>
          <w:spacing w:val="11"/>
          <w:w w:val="95"/>
        </w:rPr>
        <w:t> </w:t>
      </w:r>
      <w:r>
        <w:rPr>
          <w:w w:val="95"/>
        </w:rPr>
        <w:t>disco</w:t>
      </w:r>
      <w:r>
        <w:rPr>
          <w:spacing w:val="1"/>
          <w:w w:val="95"/>
        </w:rPr>
        <w:t> </w:t>
      </w:r>
      <w:r>
        <w:rPr/>
        <w:t>compacto</w:t>
      </w:r>
      <w:r>
        <w:rPr>
          <w:spacing w:val="-16"/>
        </w:rPr>
        <w:t> </w:t>
      </w:r>
      <w:r>
        <w:rPr/>
        <w:t>no</w:t>
      </w:r>
      <w:r>
        <w:rPr>
          <w:spacing w:val="-15"/>
        </w:rPr>
        <w:t> </w:t>
      </w:r>
      <w:r>
        <w:rPr/>
        <w:t>regrabable</w:t>
      </w: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1"/>
        <w:gridCol w:w="2539"/>
        <w:gridCol w:w="1940"/>
      </w:tblGrid>
      <w:tr>
        <w:trPr>
          <w:trHeight w:val="362" w:hRule="atLeast"/>
        </w:trPr>
        <w:tc>
          <w:tcPr>
            <w:tcW w:w="4561" w:type="dxa"/>
          </w:tcPr>
          <w:p>
            <w:pPr>
              <w:pStyle w:val="TableParagraph"/>
              <w:spacing w:line="242" w:lineRule="exact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1)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5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planos</w:t>
            </w:r>
          </w:p>
        </w:tc>
        <w:tc>
          <w:tcPr>
            <w:tcW w:w="2539" w:type="dxa"/>
          </w:tcPr>
          <w:p>
            <w:pPr>
              <w:pStyle w:val="TableParagraph"/>
              <w:spacing w:line="242" w:lineRule="exact"/>
              <w:ind w:right="3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5.20</w:t>
            </w:r>
          </w:p>
        </w:tc>
        <w:tc>
          <w:tcPr>
            <w:tcW w:w="1940" w:type="dxa"/>
          </w:tcPr>
          <w:p>
            <w:pPr>
              <w:pStyle w:val="TableParagraph"/>
              <w:spacing w:line="242" w:lineRule="exact"/>
              <w:ind w:left="368" w:right="39"/>
              <w:jc w:val="center"/>
              <w:rPr>
                <w:sz w:val="20"/>
              </w:rPr>
            </w:pPr>
            <w:r>
              <w:rPr>
                <w:sz w:val="20"/>
              </w:rPr>
              <w:t>Disco</w:t>
            </w:r>
          </w:p>
        </w:tc>
      </w:tr>
      <w:tr>
        <w:trPr>
          <w:trHeight w:val="362" w:hRule="atLeast"/>
        </w:trPr>
        <w:tc>
          <w:tcPr>
            <w:tcW w:w="4561" w:type="dxa"/>
          </w:tcPr>
          <w:p>
            <w:pPr>
              <w:pStyle w:val="TableParagraph"/>
              <w:spacing w:line="225" w:lineRule="exact" w:before="117"/>
              <w:ind w:left="50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adicional</w:t>
            </w:r>
          </w:p>
        </w:tc>
        <w:tc>
          <w:tcPr>
            <w:tcW w:w="2539" w:type="dxa"/>
          </w:tcPr>
          <w:p>
            <w:pPr>
              <w:pStyle w:val="TableParagraph"/>
              <w:spacing w:line="225" w:lineRule="exact" w:before="117"/>
              <w:ind w:right="3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1.00</w:t>
            </w:r>
          </w:p>
        </w:tc>
        <w:tc>
          <w:tcPr>
            <w:tcW w:w="1940" w:type="dxa"/>
          </w:tcPr>
          <w:p>
            <w:pPr>
              <w:pStyle w:val="TableParagraph"/>
              <w:spacing w:line="225" w:lineRule="exact" w:before="117"/>
              <w:ind w:left="368" w:right="40"/>
              <w:jc w:val="center"/>
              <w:rPr>
                <w:sz w:val="20"/>
              </w:rPr>
            </w:pPr>
            <w:r>
              <w:rPr>
                <w:sz w:val="20"/>
              </w:rPr>
              <w:t>Plano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adicional</w:t>
            </w:r>
          </w:p>
        </w:tc>
      </w:tr>
    </w:tbl>
    <w:p>
      <w:pPr>
        <w:spacing w:after="0" w:line="225" w:lineRule="exact"/>
        <w:jc w:val="center"/>
        <w:rPr>
          <w:sz w:val="20"/>
        </w:rPr>
        <w:sectPr>
          <w:type w:val="continuous"/>
          <w:pgSz w:w="11910" w:h="16850"/>
          <w:pgMar w:top="1460" w:bottom="280" w:left="1200" w:right="340"/>
        </w:sectPr>
      </w:pPr>
    </w:p>
    <w:p>
      <w:pPr>
        <w:pStyle w:val="BodyText"/>
        <w:spacing w:before="1"/>
      </w:pPr>
    </w:p>
    <w:p>
      <w:pPr>
        <w:pStyle w:val="BodyText"/>
        <w:spacing w:before="100"/>
        <w:ind w:left="643"/>
      </w:pPr>
      <w:r>
        <w:rPr>
          <w:w w:val="88"/>
        </w:rPr>
        <w:t>X</w:t>
      </w:r>
      <w:r>
        <w:rPr>
          <w:spacing w:val="-1"/>
          <w:w w:val="75"/>
        </w:rPr>
        <w:t>I</w:t>
      </w:r>
      <w:r>
        <w:rPr>
          <w:spacing w:val="1"/>
          <w:w w:val="75"/>
        </w:rPr>
        <w:t>X</w:t>
      </w:r>
      <w:r>
        <w:rPr>
          <w:spacing w:val="-2"/>
          <w:w w:val="75"/>
        </w:rPr>
        <w:t>.</w:t>
      </w:r>
      <w:r>
        <w:rPr>
          <w:w w:val="72"/>
        </w:rPr>
        <w:t>-</w:t>
      </w:r>
      <w:r>
        <w:rPr>
          <w:spacing w:val="-12"/>
        </w:rPr>
        <w:t> </w:t>
      </w:r>
      <w:r>
        <w:rPr>
          <w:spacing w:val="-4"/>
          <w:w w:val="107"/>
        </w:rPr>
        <w:t>A</w:t>
      </w:r>
      <w:r>
        <w:rPr>
          <w:spacing w:val="-2"/>
          <w:w w:val="95"/>
        </w:rPr>
        <w:t>u</w:t>
      </w:r>
      <w:r>
        <w:rPr>
          <w:spacing w:val="1"/>
          <w:w w:val="85"/>
        </w:rPr>
        <w:t>t</w:t>
      </w:r>
      <w:r>
        <w:rPr>
          <w:spacing w:val="-1"/>
          <w:w w:val="107"/>
        </w:rPr>
        <w:t>o</w:t>
      </w:r>
      <w:r>
        <w:rPr>
          <w:w w:val="71"/>
        </w:rPr>
        <w:t>ri</w:t>
      </w:r>
      <w:r>
        <w:rPr>
          <w:spacing w:val="-1"/>
          <w:w w:val="80"/>
        </w:rPr>
        <w:t>z</w:t>
      </w:r>
      <w:r>
        <w:rPr>
          <w:w w:val="113"/>
        </w:rPr>
        <w:t>a</w:t>
      </w:r>
      <w:r>
        <w:rPr>
          <w:w w:val="123"/>
        </w:rPr>
        <w:t>c</w:t>
      </w:r>
      <w:r>
        <w:rPr>
          <w:spacing w:val="3"/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15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spacing w:val="1"/>
          <w:w w:val="72"/>
        </w:rPr>
        <w:t>l</w:t>
      </w:r>
      <w:r>
        <w:rPr>
          <w:w w:val="113"/>
        </w:rPr>
        <w:t>a</w:t>
      </w:r>
      <w:r>
        <w:rPr>
          <w:spacing w:val="-15"/>
        </w:rPr>
        <w:t> </w:t>
      </w:r>
      <w:r>
        <w:rPr>
          <w:spacing w:val="1"/>
          <w:w w:val="115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72"/>
        </w:rPr>
        <w:t>i</w:t>
      </w:r>
      <w:r>
        <w:rPr>
          <w:spacing w:val="1"/>
          <w:w w:val="85"/>
        </w:rPr>
        <w:t>t</w:t>
      </w:r>
      <w:r>
        <w:rPr>
          <w:spacing w:val="-2"/>
          <w:w w:val="95"/>
        </w:rPr>
        <w:t>u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15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w w:val="96"/>
        </w:rPr>
        <w:t>D</w:t>
      </w:r>
      <w:r>
        <w:rPr>
          <w:w w:val="90"/>
        </w:rPr>
        <w:t>esarrol</w:t>
      </w:r>
      <w:r>
        <w:rPr>
          <w:spacing w:val="1"/>
          <w:w w:val="90"/>
        </w:rPr>
        <w:t>l</w:t>
      </w:r>
      <w:r>
        <w:rPr>
          <w:w w:val="107"/>
        </w:rPr>
        <w:t>o</w:t>
      </w:r>
      <w:r>
        <w:rPr>
          <w:spacing w:val="-14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w w:val="99"/>
        </w:rPr>
        <w:t>mob</w:t>
      </w:r>
      <w:r>
        <w:rPr>
          <w:spacing w:val="1"/>
          <w:w w:val="99"/>
        </w:rPr>
        <w:t>i</w:t>
      </w:r>
      <w:r>
        <w:rPr>
          <w:spacing w:val="-2"/>
          <w:w w:val="72"/>
        </w:rPr>
        <w:t>l</w:t>
      </w:r>
      <w:r>
        <w:rPr>
          <w:w w:val="72"/>
        </w:rPr>
        <w:t>i</w:t>
      </w:r>
      <w:r>
        <w:rPr>
          <w:w w:val="113"/>
        </w:rPr>
        <w:t>a</w:t>
      </w:r>
      <w:r>
        <w:rPr>
          <w:w w:val="71"/>
        </w:rPr>
        <w:t>ri</w:t>
      </w:r>
      <w:r>
        <w:rPr>
          <w:w w:val="107"/>
        </w:rPr>
        <w:t>o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1004" w:val="left" w:leader="none"/>
        </w:tabs>
        <w:spacing w:line="240" w:lineRule="auto" w:before="0" w:after="0"/>
        <w:ind w:left="1003" w:right="0" w:hanging="219"/>
        <w:jc w:val="left"/>
        <w:rPr>
          <w:sz w:val="20"/>
        </w:rPr>
      </w:pPr>
      <w:r>
        <w:rPr>
          <w:w w:val="95"/>
          <w:sz w:val="20"/>
        </w:rPr>
        <w:t>Zona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1.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Consolidación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Urbana</w:t>
      </w:r>
    </w:p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3"/>
        <w:gridCol w:w="1362"/>
        <w:gridCol w:w="1750"/>
      </w:tblGrid>
      <w:tr>
        <w:trPr>
          <w:trHeight w:val="363" w:hRule="atLeast"/>
        </w:trPr>
        <w:tc>
          <w:tcPr>
            <w:tcW w:w="5663" w:type="dxa"/>
          </w:tcPr>
          <w:p>
            <w:pPr>
              <w:pStyle w:val="TableParagraph"/>
              <w:spacing w:line="242" w:lineRule="exact"/>
              <w:ind w:left="50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a)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Hasta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10,000.00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metros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cuadrados</w:t>
            </w:r>
          </w:p>
        </w:tc>
        <w:tc>
          <w:tcPr>
            <w:tcW w:w="1362" w:type="dxa"/>
          </w:tcPr>
          <w:p>
            <w:pPr>
              <w:pStyle w:val="TableParagraph"/>
              <w:spacing w:line="242" w:lineRule="exact"/>
              <w:ind w:left="503" w:right="4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53</w:t>
            </w:r>
          </w:p>
        </w:tc>
        <w:tc>
          <w:tcPr>
            <w:tcW w:w="1750" w:type="dxa"/>
          </w:tcPr>
          <w:p>
            <w:pPr>
              <w:pStyle w:val="TableParagraph"/>
              <w:spacing w:line="242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82" w:hRule="atLeast"/>
        </w:trPr>
        <w:tc>
          <w:tcPr>
            <w:tcW w:w="5663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b)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10,000.01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50,000.00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cuadrados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8"/>
              <w:ind w:left="503" w:right="4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1750" w:type="dxa"/>
          </w:tcPr>
          <w:p>
            <w:pPr>
              <w:pStyle w:val="TableParagraph"/>
              <w:spacing w:before="118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81" w:hRule="atLeast"/>
        </w:trPr>
        <w:tc>
          <w:tcPr>
            <w:tcW w:w="5663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c)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50,000.01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100,000.00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cuadrados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8"/>
              <w:ind w:left="503" w:right="4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68</w:t>
            </w:r>
          </w:p>
        </w:tc>
        <w:tc>
          <w:tcPr>
            <w:tcW w:w="1750" w:type="dxa"/>
          </w:tcPr>
          <w:p>
            <w:pPr>
              <w:pStyle w:val="TableParagraph"/>
              <w:spacing w:before="118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81" w:hRule="atLeast"/>
        </w:trPr>
        <w:tc>
          <w:tcPr>
            <w:tcW w:w="5663" w:type="dxa"/>
          </w:tcPr>
          <w:p>
            <w:pPr>
              <w:pStyle w:val="TableParagraph"/>
              <w:spacing w:before="117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d)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100,000.01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150,000.00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cuadrados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7"/>
              <w:ind w:left="503" w:right="4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75</w:t>
            </w:r>
          </w:p>
        </w:tc>
        <w:tc>
          <w:tcPr>
            <w:tcW w:w="1750" w:type="dxa"/>
          </w:tcPr>
          <w:p>
            <w:pPr>
              <w:pStyle w:val="TableParagraph"/>
              <w:spacing w:before="117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82" w:hRule="atLeast"/>
        </w:trPr>
        <w:tc>
          <w:tcPr>
            <w:tcW w:w="5663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e)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150,000.01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200,000.00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cuadrados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8"/>
              <w:ind w:left="503" w:right="4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113</w:t>
            </w:r>
          </w:p>
        </w:tc>
        <w:tc>
          <w:tcPr>
            <w:tcW w:w="1750" w:type="dxa"/>
          </w:tcPr>
          <w:p>
            <w:pPr>
              <w:pStyle w:val="TableParagraph"/>
              <w:spacing w:before="118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363" w:hRule="atLeast"/>
        </w:trPr>
        <w:tc>
          <w:tcPr>
            <w:tcW w:w="5663" w:type="dxa"/>
          </w:tcPr>
          <w:p>
            <w:pPr>
              <w:pStyle w:val="TableParagraph"/>
              <w:spacing w:line="225" w:lineRule="exact" w:before="118"/>
              <w:ind w:left="50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f)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Mayores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a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200,000.00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metros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cuadrados</w:t>
            </w:r>
          </w:p>
        </w:tc>
        <w:tc>
          <w:tcPr>
            <w:tcW w:w="1362" w:type="dxa"/>
          </w:tcPr>
          <w:p>
            <w:pPr>
              <w:pStyle w:val="TableParagraph"/>
              <w:spacing w:line="225" w:lineRule="exact" w:before="118"/>
              <w:ind w:left="503" w:right="4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150</w:t>
            </w:r>
          </w:p>
        </w:tc>
        <w:tc>
          <w:tcPr>
            <w:tcW w:w="1750" w:type="dxa"/>
          </w:tcPr>
          <w:p>
            <w:pPr>
              <w:pStyle w:val="TableParagraph"/>
              <w:spacing w:line="225" w:lineRule="exact" w:before="118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</w:tbl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41"/>
        </w:numPr>
        <w:tabs>
          <w:tab w:pos="1004" w:val="left" w:leader="none"/>
        </w:tabs>
        <w:spacing w:line="240" w:lineRule="auto" w:before="0" w:after="0"/>
        <w:ind w:left="1003" w:right="0" w:hanging="219"/>
        <w:jc w:val="left"/>
        <w:rPr>
          <w:sz w:val="20"/>
        </w:rPr>
      </w:pPr>
      <w:r>
        <w:rPr>
          <w:w w:val="95"/>
          <w:sz w:val="20"/>
        </w:rPr>
        <w:t>Zona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2.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Crecimiento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Urbano</w:t>
      </w:r>
    </w:p>
    <w:p>
      <w:pPr>
        <w:pStyle w:val="BodyText"/>
        <w:spacing w:before="6"/>
        <w:rPr>
          <w:sz w:val="19"/>
        </w:rPr>
      </w:pPr>
    </w:p>
    <w:tbl>
      <w:tblPr>
        <w:tblW w:w="0" w:type="auto"/>
        <w:jc w:val="left"/>
        <w:tblInd w:w="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3"/>
        <w:gridCol w:w="1362"/>
        <w:gridCol w:w="1750"/>
      </w:tblGrid>
      <w:tr>
        <w:trPr>
          <w:trHeight w:val="363" w:hRule="atLeast"/>
        </w:trPr>
        <w:tc>
          <w:tcPr>
            <w:tcW w:w="5663" w:type="dxa"/>
          </w:tcPr>
          <w:p>
            <w:pPr>
              <w:pStyle w:val="TableParagraph"/>
              <w:spacing w:line="242" w:lineRule="exact"/>
              <w:ind w:left="50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a)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Hasta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10,000.00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metros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cuadrados</w:t>
            </w:r>
          </w:p>
        </w:tc>
        <w:tc>
          <w:tcPr>
            <w:tcW w:w="1362" w:type="dxa"/>
          </w:tcPr>
          <w:p>
            <w:pPr>
              <w:pStyle w:val="TableParagraph"/>
              <w:spacing w:line="242" w:lineRule="exact"/>
              <w:ind w:left="503" w:right="4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140</w:t>
            </w:r>
          </w:p>
        </w:tc>
        <w:tc>
          <w:tcPr>
            <w:tcW w:w="1750" w:type="dxa"/>
          </w:tcPr>
          <w:p>
            <w:pPr>
              <w:pStyle w:val="TableParagraph"/>
              <w:spacing w:line="242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82" w:hRule="atLeast"/>
        </w:trPr>
        <w:tc>
          <w:tcPr>
            <w:tcW w:w="5663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b)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10,000.01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50,000.00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cuadrados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8"/>
              <w:ind w:left="503" w:right="4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160</w:t>
            </w:r>
          </w:p>
        </w:tc>
        <w:tc>
          <w:tcPr>
            <w:tcW w:w="1750" w:type="dxa"/>
          </w:tcPr>
          <w:p>
            <w:pPr>
              <w:pStyle w:val="TableParagraph"/>
              <w:spacing w:before="118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82" w:hRule="atLeast"/>
        </w:trPr>
        <w:tc>
          <w:tcPr>
            <w:tcW w:w="5663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c)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50,000.01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100,000.00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cuadrados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8"/>
              <w:ind w:left="503" w:right="4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180</w:t>
            </w:r>
          </w:p>
        </w:tc>
        <w:tc>
          <w:tcPr>
            <w:tcW w:w="1750" w:type="dxa"/>
          </w:tcPr>
          <w:p>
            <w:pPr>
              <w:pStyle w:val="TableParagraph"/>
              <w:spacing w:before="118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82" w:hRule="atLeast"/>
        </w:trPr>
        <w:tc>
          <w:tcPr>
            <w:tcW w:w="5663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d)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100,000.01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150,000.00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cuadrados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8"/>
              <w:ind w:left="503" w:right="4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200</w:t>
            </w:r>
          </w:p>
        </w:tc>
        <w:tc>
          <w:tcPr>
            <w:tcW w:w="1750" w:type="dxa"/>
          </w:tcPr>
          <w:p>
            <w:pPr>
              <w:pStyle w:val="TableParagraph"/>
              <w:spacing w:before="118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82" w:hRule="atLeast"/>
        </w:trPr>
        <w:tc>
          <w:tcPr>
            <w:tcW w:w="5663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e)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150,000.01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200,000.00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cuadrados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8"/>
              <w:ind w:left="503" w:right="4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300</w:t>
            </w:r>
          </w:p>
        </w:tc>
        <w:tc>
          <w:tcPr>
            <w:tcW w:w="1750" w:type="dxa"/>
          </w:tcPr>
          <w:p>
            <w:pPr>
              <w:pStyle w:val="TableParagraph"/>
              <w:spacing w:before="118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363" w:hRule="atLeast"/>
        </w:trPr>
        <w:tc>
          <w:tcPr>
            <w:tcW w:w="5663" w:type="dxa"/>
          </w:tcPr>
          <w:p>
            <w:pPr>
              <w:pStyle w:val="TableParagraph"/>
              <w:spacing w:line="225" w:lineRule="exact" w:before="118"/>
              <w:ind w:left="50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f)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Mayores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a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200,000.00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metros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cuadrados</w:t>
            </w:r>
          </w:p>
        </w:tc>
        <w:tc>
          <w:tcPr>
            <w:tcW w:w="1362" w:type="dxa"/>
          </w:tcPr>
          <w:p>
            <w:pPr>
              <w:pStyle w:val="TableParagraph"/>
              <w:spacing w:line="225" w:lineRule="exact" w:before="118"/>
              <w:ind w:left="503" w:right="4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400</w:t>
            </w:r>
          </w:p>
        </w:tc>
        <w:tc>
          <w:tcPr>
            <w:tcW w:w="1750" w:type="dxa"/>
          </w:tcPr>
          <w:p>
            <w:pPr>
              <w:pStyle w:val="TableParagraph"/>
              <w:spacing w:line="225" w:lineRule="exact" w:before="118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</w:tbl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1004" w:val="left" w:leader="none"/>
        </w:tabs>
        <w:spacing w:line="240" w:lineRule="auto" w:before="0" w:after="0"/>
        <w:ind w:left="1003" w:right="0" w:hanging="219"/>
        <w:jc w:val="left"/>
        <w:rPr>
          <w:sz w:val="20"/>
        </w:rPr>
      </w:pPr>
      <w:r>
        <w:rPr>
          <w:w w:val="95"/>
          <w:sz w:val="20"/>
        </w:rPr>
        <w:t>Zona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3.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Regeneración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Desarrollo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Sustentable</w:t>
      </w:r>
    </w:p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6"/>
        <w:gridCol w:w="1445"/>
        <w:gridCol w:w="1725"/>
      </w:tblGrid>
      <w:tr>
        <w:trPr>
          <w:trHeight w:val="363" w:hRule="atLeast"/>
        </w:trPr>
        <w:tc>
          <w:tcPr>
            <w:tcW w:w="5606" w:type="dxa"/>
          </w:tcPr>
          <w:p>
            <w:pPr>
              <w:pStyle w:val="TableParagraph"/>
              <w:spacing w:line="242" w:lineRule="exact"/>
              <w:ind w:left="50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a)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Hasta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10,000.00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metros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cuadrados</w:t>
            </w:r>
          </w:p>
        </w:tc>
        <w:tc>
          <w:tcPr>
            <w:tcW w:w="1445" w:type="dxa"/>
          </w:tcPr>
          <w:p>
            <w:pPr>
              <w:pStyle w:val="TableParagraph"/>
              <w:spacing w:line="242" w:lineRule="exact"/>
              <w:ind w:left="398" w:right="3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350</w:t>
            </w:r>
          </w:p>
        </w:tc>
        <w:tc>
          <w:tcPr>
            <w:tcW w:w="1725" w:type="dxa"/>
          </w:tcPr>
          <w:p>
            <w:pPr>
              <w:pStyle w:val="TableParagraph"/>
              <w:spacing w:line="242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82" w:hRule="atLeast"/>
        </w:trPr>
        <w:tc>
          <w:tcPr>
            <w:tcW w:w="5606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b)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10,000.01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50,000.00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cuadrados</w:t>
            </w:r>
          </w:p>
        </w:tc>
        <w:tc>
          <w:tcPr>
            <w:tcW w:w="1445" w:type="dxa"/>
          </w:tcPr>
          <w:p>
            <w:pPr>
              <w:pStyle w:val="TableParagraph"/>
              <w:spacing w:before="118"/>
              <w:ind w:left="398" w:right="3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400</w:t>
            </w:r>
          </w:p>
        </w:tc>
        <w:tc>
          <w:tcPr>
            <w:tcW w:w="1725" w:type="dxa"/>
          </w:tcPr>
          <w:p>
            <w:pPr>
              <w:pStyle w:val="TableParagraph"/>
              <w:spacing w:before="118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82" w:hRule="atLeast"/>
        </w:trPr>
        <w:tc>
          <w:tcPr>
            <w:tcW w:w="5606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c)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50,000.01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100,000.00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cuadrados</w:t>
            </w:r>
          </w:p>
        </w:tc>
        <w:tc>
          <w:tcPr>
            <w:tcW w:w="1445" w:type="dxa"/>
          </w:tcPr>
          <w:p>
            <w:pPr>
              <w:pStyle w:val="TableParagraph"/>
              <w:spacing w:before="118"/>
              <w:ind w:left="398" w:right="3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450</w:t>
            </w:r>
          </w:p>
        </w:tc>
        <w:tc>
          <w:tcPr>
            <w:tcW w:w="1725" w:type="dxa"/>
          </w:tcPr>
          <w:p>
            <w:pPr>
              <w:pStyle w:val="TableParagraph"/>
              <w:spacing w:before="118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82" w:hRule="atLeast"/>
        </w:trPr>
        <w:tc>
          <w:tcPr>
            <w:tcW w:w="5606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d)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100,000.01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150,000.00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cuadrados</w:t>
            </w:r>
          </w:p>
        </w:tc>
        <w:tc>
          <w:tcPr>
            <w:tcW w:w="1445" w:type="dxa"/>
          </w:tcPr>
          <w:p>
            <w:pPr>
              <w:pStyle w:val="TableParagraph"/>
              <w:spacing w:before="118"/>
              <w:ind w:left="398" w:right="3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500</w:t>
            </w:r>
          </w:p>
        </w:tc>
        <w:tc>
          <w:tcPr>
            <w:tcW w:w="1725" w:type="dxa"/>
          </w:tcPr>
          <w:p>
            <w:pPr>
              <w:pStyle w:val="TableParagraph"/>
              <w:spacing w:before="118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81" w:hRule="atLeast"/>
        </w:trPr>
        <w:tc>
          <w:tcPr>
            <w:tcW w:w="5606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e)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150,000.01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200,000.00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cuadrados</w:t>
            </w:r>
          </w:p>
        </w:tc>
        <w:tc>
          <w:tcPr>
            <w:tcW w:w="1445" w:type="dxa"/>
          </w:tcPr>
          <w:p>
            <w:pPr>
              <w:pStyle w:val="TableParagraph"/>
              <w:spacing w:before="118"/>
              <w:ind w:left="398" w:right="3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750</w:t>
            </w:r>
          </w:p>
        </w:tc>
        <w:tc>
          <w:tcPr>
            <w:tcW w:w="1725" w:type="dxa"/>
          </w:tcPr>
          <w:p>
            <w:pPr>
              <w:pStyle w:val="TableParagraph"/>
              <w:spacing w:before="118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362" w:hRule="atLeast"/>
        </w:trPr>
        <w:tc>
          <w:tcPr>
            <w:tcW w:w="5606" w:type="dxa"/>
          </w:tcPr>
          <w:p>
            <w:pPr>
              <w:pStyle w:val="TableParagraph"/>
              <w:spacing w:line="225" w:lineRule="exact" w:before="117"/>
              <w:ind w:left="50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f)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Mayores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a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200,000.00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metros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cuadrados</w:t>
            </w:r>
          </w:p>
        </w:tc>
        <w:tc>
          <w:tcPr>
            <w:tcW w:w="1445" w:type="dxa"/>
          </w:tcPr>
          <w:p>
            <w:pPr>
              <w:pStyle w:val="TableParagraph"/>
              <w:spacing w:line="225" w:lineRule="exact" w:before="117"/>
              <w:ind w:left="398" w:right="38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1,000</w:t>
            </w:r>
          </w:p>
        </w:tc>
        <w:tc>
          <w:tcPr>
            <w:tcW w:w="1725" w:type="dxa"/>
          </w:tcPr>
          <w:p>
            <w:pPr>
              <w:pStyle w:val="TableParagraph"/>
              <w:spacing w:line="225" w:lineRule="exact" w:before="117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1004" w:val="left" w:leader="none"/>
        </w:tabs>
        <w:spacing w:line="240" w:lineRule="auto" w:before="0" w:after="0"/>
        <w:ind w:left="1003" w:right="0" w:hanging="219"/>
        <w:jc w:val="left"/>
        <w:rPr>
          <w:sz w:val="20"/>
        </w:rPr>
      </w:pPr>
      <w:r>
        <w:rPr>
          <w:w w:val="95"/>
          <w:sz w:val="20"/>
        </w:rPr>
        <w:t>Zona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4.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Conservación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Recursos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Naturales</w:t>
      </w:r>
    </w:p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0"/>
        <w:gridCol w:w="1445"/>
        <w:gridCol w:w="1761"/>
      </w:tblGrid>
      <w:tr>
        <w:trPr>
          <w:trHeight w:val="363" w:hRule="atLeast"/>
        </w:trPr>
        <w:tc>
          <w:tcPr>
            <w:tcW w:w="5570" w:type="dxa"/>
          </w:tcPr>
          <w:p>
            <w:pPr>
              <w:pStyle w:val="TableParagraph"/>
              <w:spacing w:line="242" w:lineRule="exact"/>
              <w:ind w:left="50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a)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Hasta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10,000.00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metros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cuadrados</w:t>
            </w:r>
          </w:p>
        </w:tc>
        <w:tc>
          <w:tcPr>
            <w:tcW w:w="1445" w:type="dxa"/>
          </w:tcPr>
          <w:p>
            <w:pPr>
              <w:pStyle w:val="TableParagraph"/>
              <w:spacing w:line="242" w:lineRule="exact"/>
              <w:ind w:left="366" w:right="4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700</w:t>
            </w:r>
          </w:p>
        </w:tc>
        <w:tc>
          <w:tcPr>
            <w:tcW w:w="1761" w:type="dxa"/>
          </w:tcPr>
          <w:p>
            <w:pPr>
              <w:pStyle w:val="TableParagraph"/>
              <w:spacing w:line="242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82" w:hRule="atLeast"/>
        </w:trPr>
        <w:tc>
          <w:tcPr>
            <w:tcW w:w="5570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b)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10,000.01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50,000.00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cuadrados</w:t>
            </w:r>
          </w:p>
        </w:tc>
        <w:tc>
          <w:tcPr>
            <w:tcW w:w="1445" w:type="dxa"/>
          </w:tcPr>
          <w:p>
            <w:pPr>
              <w:pStyle w:val="TableParagraph"/>
              <w:spacing w:before="118"/>
              <w:ind w:left="366" w:right="4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800</w:t>
            </w:r>
          </w:p>
        </w:tc>
        <w:tc>
          <w:tcPr>
            <w:tcW w:w="1761" w:type="dxa"/>
          </w:tcPr>
          <w:p>
            <w:pPr>
              <w:pStyle w:val="TableParagraph"/>
              <w:spacing w:before="118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82" w:hRule="atLeast"/>
        </w:trPr>
        <w:tc>
          <w:tcPr>
            <w:tcW w:w="5570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c)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50,000.01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100,000.00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cuadrados</w:t>
            </w:r>
          </w:p>
        </w:tc>
        <w:tc>
          <w:tcPr>
            <w:tcW w:w="1445" w:type="dxa"/>
          </w:tcPr>
          <w:p>
            <w:pPr>
              <w:pStyle w:val="TableParagraph"/>
              <w:spacing w:before="118"/>
              <w:ind w:left="366" w:right="4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900</w:t>
            </w:r>
          </w:p>
        </w:tc>
        <w:tc>
          <w:tcPr>
            <w:tcW w:w="1761" w:type="dxa"/>
          </w:tcPr>
          <w:p>
            <w:pPr>
              <w:pStyle w:val="TableParagraph"/>
              <w:spacing w:before="118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363" w:hRule="atLeast"/>
        </w:trPr>
        <w:tc>
          <w:tcPr>
            <w:tcW w:w="5570" w:type="dxa"/>
          </w:tcPr>
          <w:p>
            <w:pPr>
              <w:pStyle w:val="TableParagraph"/>
              <w:spacing w:line="225" w:lineRule="exact" w:before="118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d)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100,000.01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150,000.00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cuadrados</w:t>
            </w:r>
          </w:p>
        </w:tc>
        <w:tc>
          <w:tcPr>
            <w:tcW w:w="1445" w:type="dxa"/>
          </w:tcPr>
          <w:p>
            <w:pPr>
              <w:pStyle w:val="TableParagraph"/>
              <w:spacing w:line="225" w:lineRule="exact" w:before="118"/>
              <w:ind w:left="363" w:right="4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1,000</w:t>
            </w:r>
          </w:p>
        </w:tc>
        <w:tc>
          <w:tcPr>
            <w:tcW w:w="1761" w:type="dxa"/>
          </w:tcPr>
          <w:p>
            <w:pPr>
              <w:pStyle w:val="TableParagraph"/>
              <w:spacing w:line="225" w:lineRule="exact" w:before="118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</w:tbl>
    <w:p>
      <w:pPr>
        <w:spacing w:after="0" w:line="225" w:lineRule="exact"/>
        <w:jc w:val="right"/>
        <w:rPr>
          <w:sz w:val="20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2"/>
        <w:rPr>
          <w:sz w:val="26"/>
        </w:rPr>
      </w:pPr>
    </w:p>
    <w:tbl>
      <w:tblPr>
        <w:tblW w:w="0" w:type="auto"/>
        <w:jc w:val="left"/>
        <w:tblInd w:w="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7"/>
        <w:gridCol w:w="1448"/>
        <w:gridCol w:w="1761"/>
      </w:tblGrid>
      <w:tr>
        <w:trPr>
          <w:trHeight w:val="362" w:hRule="atLeast"/>
        </w:trPr>
        <w:tc>
          <w:tcPr>
            <w:tcW w:w="5567" w:type="dxa"/>
          </w:tcPr>
          <w:p>
            <w:pPr>
              <w:pStyle w:val="TableParagraph"/>
              <w:spacing w:line="242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e)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150,000.01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200,000.00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cuadrados</w:t>
            </w:r>
          </w:p>
        </w:tc>
        <w:tc>
          <w:tcPr>
            <w:tcW w:w="1448" w:type="dxa"/>
          </w:tcPr>
          <w:p>
            <w:pPr>
              <w:pStyle w:val="TableParagraph"/>
              <w:spacing w:line="242" w:lineRule="exact"/>
              <w:ind w:left="447"/>
              <w:rPr>
                <w:sz w:val="20"/>
              </w:rPr>
            </w:pPr>
            <w:r>
              <w:rPr>
                <w:w w:val="95"/>
                <w:sz w:val="20"/>
              </w:rPr>
              <w:t>1,500</w:t>
            </w:r>
          </w:p>
        </w:tc>
        <w:tc>
          <w:tcPr>
            <w:tcW w:w="1761" w:type="dxa"/>
          </w:tcPr>
          <w:p>
            <w:pPr>
              <w:pStyle w:val="TableParagraph"/>
              <w:spacing w:line="242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362" w:hRule="atLeast"/>
        </w:trPr>
        <w:tc>
          <w:tcPr>
            <w:tcW w:w="5567" w:type="dxa"/>
          </w:tcPr>
          <w:p>
            <w:pPr>
              <w:pStyle w:val="TableParagraph"/>
              <w:spacing w:line="225" w:lineRule="exact" w:before="117"/>
              <w:ind w:left="50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f)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Mayores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a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200,000.00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metros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cuadrados</w:t>
            </w:r>
          </w:p>
        </w:tc>
        <w:tc>
          <w:tcPr>
            <w:tcW w:w="1448" w:type="dxa"/>
          </w:tcPr>
          <w:p>
            <w:pPr>
              <w:pStyle w:val="TableParagraph"/>
              <w:spacing w:line="225" w:lineRule="exact" w:before="117"/>
              <w:ind w:left="447"/>
              <w:rPr>
                <w:sz w:val="20"/>
              </w:rPr>
            </w:pPr>
            <w:r>
              <w:rPr>
                <w:w w:val="95"/>
                <w:sz w:val="20"/>
              </w:rPr>
              <w:t>2,000</w:t>
            </w:r>
          </w:p>
        </w:tc>
        <w:tc>
          <w:tcPr>
            <w:tcW w:w="1761" w:type="dxa"/>
          </w:tcPr>
          <w:p>
            <w:pPr>
              <w:pStyle w:val="TableParagraph"/>
              <w:spacing w:line="225" w:lineRule="exact" w:before="117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99"/>
        <w:ind w:left="643"/>
      </w:pPr>
      <w:r>
        <w:rPr>
          <w:spacing w:val="1"/>
          <w:w w:val="85"/>
        </w:rPr>
        <w:t>XX</w:t>
      </w:r>
      <w:r>
        <w:rPr>
          <w:spacing w:val="-3"/>
          <w:w w:val="85"/>
        </w:rPr>
        <w:t>.</w:t>
      </w:r>
      <w:r>
        <w:rPr>
          <w:w w:val="72"/>
        </w:rPr>
        <w:t>-</w:t>
      </w:r>
      <w:r>
        <w:rPr>
          <w:spacing w:val="-12"/>
        </w:rPr>
        <w:t> </w:t>
      </w:r>
      <w:r>
        <w:rPr>
          <w:spacing w:val="-4"/>
          <w:w w:val="107"/>
        </w:rPr>
        <w:t>A</w:t>
      </w:r>
      <w:r>
        <w:rPr>
          <w:spacing w:val="-2"/>
          <w:w w:val="95"/>
        </w:rPr>
        <w:t>u</w:t>
      </w:r>
      <w:r>
        <w:rPr>
          <w:spacing w:val="1"/>
          <w:w w:val="85"/>
        </w:rPr>
        <w:t>t</w:t>
      </w:r>
      <w:r>
        <w:rPr>
          <w:spacing w:val="-1"/>
          <w:w w:val="107"/>
        </w:rPr>
        <w:t>o</w:t>
      </w:r>
      <w:r>
        <w:rPr>
          <w:w w:val="71"/>
        </w:rPr>
        <w:t>r</w:t>
      </w:r>
      <w:r>
        <w:rPr>
          <w:spacing w:val="3"/>
          <w:w w:val="71"/>
        </w:rPr>
        <w:t>i</w:t>
      </w:r>
      <w:r>
        <w:rPr>
          <w:spacing w:val="-1"/>
          <w:w w:val="80"/>
        </w:rPr>
        <w:t>z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15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spacing w:val="1"/>
          <w:w w:val="72"/>
        </w:rPr>
        <w:t>l</w:t>
      </w:r>
      <w:r>
        <w:rPr>
          <w:w w:val="113"/>
        </w:rPr>
        <w:t>a</w:t>
      </w:r>
      <w:r>
        <w:rPr>
          <w:spacing w:val="-15"/>
        </w:rPr>
        <w:t> </w:t>
      </w:r>
      <w:r>
        <w:rPr>
          <w:spacing w:val="1"/>
          <w:w w:val="108"/>
        </w:rPr>
        <w:t>M</w:t>
      </w:r>
      <w:r>
        <w:rPr>
          <w:spacing w:val="-1"/>
          <w:w w:val="107"/>
        </w:rPr>
        <w:t>o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w w:val="81"/>
        </w:rPr>
        <w:t>fi</w:t>
      </w:r>
      <w:r>
        <w:rPr>
          <w:w w:val="123"/>
        </w:rPr>
        <w:t>c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15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spacing w:val="1"/>
          <w:w w:val="72"/>
        </w:rPr>
        <w:t>l</w:t>
      </w:r>
      <w:r>
        <w:rPr>
          <w:w w:val="113"/>
        </w:rPr>
        <w:t>a</w:t>
      </w:r>
      <w:r>
        <w:rPr>
          <w:spacing w:val="-15"/>
        </w:rPr>
        <w:t> </w:t>
      </w:r>
      <w:r>
        <w:rPr>
          <w:spacing w:val="-2"/>
          <w:w w:val="115"/>
        </w:rPr>
        <w:t>C</w:t>
      </w:r>
      <w:r>
        <w:rPr>
          <w:spacing w:val="-1"/>
          <w:w w:val="107"/>
        </w:rPr>
        <w:t>o</w:t>
      </w:r>
      <w:r>
        <w:rPr>
          <w:spacing w:val="3"/>
          <w:w w:val="95"/>
        </w:rPr>
        <w:t>n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72"/>
        </w:rPr>
        <w:t>i</w:t>
      </w:r>
      <w:r>
        <w:rPr>
          <w:w w:val="91"/>
        </w:rPr>
        <w:t>t</w:t>
      </w:r>
      <w:r>
        <w:rPr>
          <w:spacing w:val="-2"/>
          <w:w w:val="91"/>
        </w:rPr>
        <w:t>u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15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w w:val="96"/>
        </w:rPr>
        <w:t>D</w:t>
      </w:r>
      <w:r>
        <w:rPr>
          <w:spacing w:val="2"/>
          <w:w w:val="108"/>
        </w:rPr>
        <w:t>e</w:t>
      </w:r>
      <w:r>
        <w:rPr>
          <w:spacing w:val="-1"/>
          <w:w w:val="86"/>
        </w:rPr>
        <w:t>sarrol</w:t>
      </w:r>
      <w:r>
        <w:rPr>
          <w:spacing w:val="1"/>
          <w:w w:val="86"/>
        </w:rPr>
        <w:t>l</w:t>
      </w:r>
      <w:r>
        <w:rPr>
          <w:w w:val="107"/>
        </w:rPr>
        <w:t>o</w:t>
      </w:r>
      <w:r>
        <w:rPr>
          <w:spacing w:val="-16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w w:val="109"/>
        </w:rPr>
        <w:t>b</w:t>
      </w:r>
      <w:r>
        <w:rPr>
          <w:w w:val="72"/>
        </w:rPr>
        <w:t>ili</w:t>
      </w:r>
      <w:r>
        <w:rPr>
          <w:w w:val="113"/>
        </w:rPr>
        <w:t>a</w:t>
      </w:r>
      <w:r>
        <w:rPr>
          <w:w w:val="71"/>
        </w:rPr>
        <w:t>ri</w:t>
      </w:r>
      <w:r>
        <w:rPr>
          <w:w w:val="107"/>
        </w:rPr>
        <w:t>o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1004" w:val="left" w:leader="none"/>
        </w:tabs>
        <w:spacing w:line="240" w:lineRule="auto" w:before="0" w:after="0"/>
        <w:ind w:left="1003" w:right="0" w:hanging="219"/>
        <w:jc w:val="left"/>
        <w:rPr>
          <w:sz w:val="20"/>
        </w:rPr>
      </w:pPr>
      <w:r>
        <w:rPr>
          <w:w w:val="95"/>
          <w:sz w:val="20"/>
        </w:rPr>
        <w:t>Zona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1.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Consolidación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Urbana</w:t>
      </w:r>
    </w:p>
    <w:p>
      <w:pPr>
        <w:pStyle w:val="BodyText"/>
        <w:spacing w:before="9" w:after="1"/>
        <w:rPr>
          <w:sz w:val="19"/>
        </w:rPr>
      </w:pPr>
    </w:p>
    <w:tbl>
      <w:tblPr>
        <w:tblW w:w="0" w:type="auto"/>
        <w:jc w:val="left"/>
        <w:tblInd w:w="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9"/>
        <w:gridCol w:w="1307"/>
        <w:gridCol w:w="1829"/>
      </w:tblGrid>
      <w:tr>
        <w:trPr>
          <w:trHeight w:val="363" w:hRule="atLeast"/>
        </w:trPr>
        <w:tc>
          <w:tcPr>
            <w:tcW w:w="5639" w:type="dxa"/>
          </w:tcPr>
          <w:p>
            <w:pPr>
              <w:pStyle w:val="TableParagraph"/>
              <w:spacing w:line="242" w:lineRule="exact"/>
              <w:ind w:left="50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a)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Hasta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10,000.00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metros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cuadrados</w:t>
            </w:r>
          </w:p>
        </w:tc>
        <w:tc>
          <w:tcPr>
            <w:tcW w:w="1307" w:type="dxa"/>
          </w:tcPr>
          <w:p>
            <w:pPr>
              <w:pStyle w:val="TableParagraph"/>
              <w:spacing w:line="242" w:lineRule="exact"/>
              <w:ind w:left="173" w:right="2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26</w:t>
            </w:r>
          </w:p>
        </w:tc>
        <w:tc>
          <w:tcPr>
            <w:tcW w:w="1829" w:type="dxa"/>
          </w:tcPr>
          <w:p>
            <w:pPr>
              <w:pStyle w:val="TableParagraph"/>
              <w:spacing w:line="242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82" w:hRule="atLeast"/>
        </w:trPr>
        <w:tc>
          <w:tcPr>
            <w:tcW w:w="5639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b)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10,000.01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50,000.00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cuadrados</w:t>
            </w:r>
          </w:p>
        </w:tc>
        <w:tc>
          <w:tcPr>
            <w:tcW w:w="1307" w:type="dxa"/>
          </w:tcPr>
          <w:p>
            <w:pPr>
              <w:pStyle w:val="TableParagraph"/>
              <w:spacing w:before="118"/>
              <w:ind w:left="173" w:right="2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30</w:t>
            </w:r>
          </w:p>
        </w:tc>
        <w:tc>
          <w:tcPr>
            <w:tcW w:w="1829" w:type="dxa"/>
          </w:tcPr>
          <w:p>
            <w:pPr>
              <w:pStyle w:val="TableParagraph"/>
              <w:spacing w:before="118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82" w:hRule="atLeast"/>
        </w:trPr>
        <w:tc>
          <w:tcPr>
            <w:tcW w:w="5639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c)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50,000.01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100,000.00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cuadrados</w:t>
            </w:r>
          </w:p>
        </w:tc>
        <w:tc>
          <w:tcPr>
            <w:tcW w:w="1307" w:type="dxa"/>
          </w:tcPr>
          <w:p>
            <w:pPr>
              <w:pStyle w:val="TableParagraph"/>
              <w:spacing w:before="118"/>
              <w:ind w:left="173" w:right="2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34</w:t>
            </w:r>
          </w:p>
        </w:tc>
        <w:tc>
          <w:tcPr>
            <w:tcW w:w="1829" w:type="dxa"/>
          </w:tcPr>
          <w:p>
            <w:pPr>
              <w:pStyle w:val="TableParagraph"/>
              <w:spacing w:before="118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82" w:hRule="atLeast"/>
        </w:trPr>
        <w:tc>
          <w:tcPr>
            <w:tcW w:w="5639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d)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100,000.01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150,000.00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cuadrados</w:t>
            </w:r>
          </w:p>
        </w:tc>
        <w:tc>
          <w:tcPr>
            <w:tcW w:w="1307" w:type="dxa"/>
          </w:tcPr>
          <w:p>
            <w:pPr>
              <w:pStyle w:val="TableParagraph"/>
              <w:spacing w:before="118"/>
              <w:ind w:left="173" w:right="2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38</w:t>
            </w:r>
          </w:p>
        </w:tc>
        <w:tc>
          <w:tcPr>
            <w:tcW w:w="1829" w:type="dxa"/>
          </w:tcPr>
          <w:p>
            <w:pPr>
              <w:pStyle w:val="TableParagraph"/>
              <w:spacing w:before="118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81" w:hRule="atLeast"/>
        </w:trPr>
        <w:tc>
          <w:tcPr>
            <w:tcW w:w="5639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e)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150,000.01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200,000.00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cuadrados</w:t>
            </w:r>
          </w:p>
        </w:tc>
        <w:tc>
          <w:tcPr>
            <w:tcW w:w="1307" w:type="dxa"/>
          </w:tcPr>
          <w:p>
            <w:pPr>
              <w:pStyle w:val="TableParagraph"/>
              <w:spacing w:before="118"/>
              <w:ind w:left="173" w:right="2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56</w:t>
            </w:r>
          </w:p>
        </w:tc>
        <w:tc>
          <w:tcPr>
            <w:tcW w:w="1829" w:type="dxa"/>
          </w:tcPr>
          <w:p>
            <w:pPr>
              <w:pStyle w:val="TableParagraph"/>
              <w:spacing w:before="118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362" w:hRule="atLeast"/>
        </w:trPr>
        <w:tc>
          <w:tcPr>
            <w:tcW w:w="5639" w:type="dxa"/>
          </w:tcPr>
          <w:p>
            <w:pPr>
              <w:pStyle w:val="TableParagraph"/>
              <w:spacing w:line="225" w:lineRule="exact" w:before="117"/>
              <w:ind w:left="50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f)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Mayores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a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200,000.00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metros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cuadrados</w:t>
            </w:r>
          </w:p>
        </w:tc>
        <w:tc>
          <w:tcPr>
            <w:tcW w:w="1307" w:type="dxa"/>
          </w:tcPr>
          <w:p>
            <w:pPr>
              <w:pStyle w:val="TableParagraph"/>
              <w:spacing w:line="225" w:lineRule="exact" w:before="117"/>
              <w:ind w:left="173" w:right="2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75</w:t>
            </w:r>
          </w:p>
        </w:tc>
        <w:tc>
          <w:tcPr>
            <w:tcW w:w="1829" w:type="dxa"/>
          </w:tcPr>
          <w:p>
            <w:pPr>
              <w:pStyle w:val="TableParagraph"/>
              <w:spacing w:line="225" w:lineRule="exact" w:before="117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</w:tbl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1004" w:val="left" w:leader="none"/>
        </w:tabs>
        <w:spacing w:line="240" w:lineRule="auto" w:before="0" w:after="0"/>
        <w:ind w:left="1003" w:right="0" w:hanging="219"/>
        <w:jc w:val="left"/>
        <w:rPr>
          <w:sz w:val="20"/>
        </w:rPr>
      </w:pPr>
      <w:r>
        <w:rPr>
          <w:w w:val="95"/>
          <w:sz w:val="20"/>
        </w:rPr>
        <w:t>Zona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2.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Crecimiento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Urbano</w:t>
      </w:r>
    </w:p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2"/>
        <w:gridCol w:w="1363"/>
        <w:gridCol w:w="1803"/>
      </w:tblGrid>
      <w:tr>
        <w:trPr>
          <w:trHeight w:val="363" w:hRule="atLeast"/>
        </w:trPr>
        <w:tc>
          <w:tcPr>
            <w:tcW w:w="5612" w:type="dxa"/>
          </w:tcPr>
          <w:p>
            <w:pPr>
              <w:pStyle w:val="TableParagraph"/>
              <w:spacing w:line="242" w:lineRule="exact"/>
              <w:ind w:left="50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a)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Hasta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10,000.00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metros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cuadrados</w:t>
            </w:r>
          </w:p>
        </w:tc>
        <w:tc>
          <w:tcPr>
            <w:tcW w:w="1363" w:type="dxa"/>
          </w:tcPr>
          <w:p>
            <w:pPr>
              <w:pStyle w:val="TableParagraph"/>
              <w:spacing w:line="242" w:lineRule="exact"/>
              <w:ind w:left="542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1803" w:type="dxa"/>
          </w:tcPr>
          <w:p>
            <w:pPr>
              <w:pStyle w:val="TableParagraph"/>
              <w:spacing w:line="242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82" w:hRule="atLeast"/>
        </w:trPr>
        <w:tc>
          <w:tcPr>
            <w:tcW w:w="5612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b)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10,000.01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50,000.00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cuadrados</w:t>
            </w:r>
          </w:p>
        </w:tc>
        <w:tc>
          <w:tcPr>
            <w:tcW w:w="1363" w:type="dxa"/>
          </w:tcPr>
          <w:p>
            <w:pPr>
              <w:pStyle w:val="TableParagraph"/>
              <w:spacing w:before="118"/>
              <w:ind w:left="542"/>
              <w:rPr>
                <w:sz w:val="20"/>
              </w:rPr>
            </w:pPr>
            <w:r>
              <w:rPr>
                <w:w w:val="95"/>
                <w:sz w:val="20"/>
              </w:rPr>
              <w:t>80</w:t>
            </w:r>
          </w:p>
        </w:tc>
        <w:tc>
          <w:tcPr>
            <w:tcW w:w="1803" w:type="dxa"/>
          </w:tcPr>
          <w:p>
            <w:pPr>
              <w:pStyle w:val="TableParagraph"/>
              <w:spacing w:before="118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82" w:hRule="atLeast"/>
        </w:trPr>
        <w:tc>
          <w:tcPr>
            <w:tcW w:w="5612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c)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50,000.01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100,000.00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cuadrados</w:t>
            </w:r>
          </w:p>
        </w:tc>
        <w:tc>
          <w:tcPr>
            <w:tcW w:w="1363" w:type="dxa"/>
          </w:tcPr>
          <w:p>
            <w:pPr>
              <w:pStyle w:val="TableParagraph"/>
              <w:spacing w:before="118"/>
              <w:ind w:left="542"/>
              <w:rPr>
                <w:sz w:val="20"/>
              </w:rPr>
            </w:pPr>
            <w:r>
              <w:rPr>
                <w:w w:val="95"/>
                <w:sz w:val="20"/>
              </w:rPr>
              <w:t>90</w:t>
            </w:r>
          </w:p>
        </w:tc>
        <w:tc>
          <w:tcPr>
            <w:tcW w:w="1803" w:type="dxa"/>
          </w:tcPr>
          <w:p>
            <w:pPr>
              <w:pStyle w:val="TableParagraph"/>
              <w:spacing w:before="118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81" w:hRule="atLeast"/>
        </w:trPr>
        <w:tc>
          <w:tcPr>
            <w:tcW w:w="5612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d)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100,000.01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150,000.00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cuadrados</w:t>
            </w:r>
          </w:p>
        </w:tc>
        <w:tc>
          <w:tcPr>
            <w:tcW w:w="1363" w:type="dxa"/>
          </w:tcPr>
          <w:p>
            <w:pPr>
              <w:pStyle w:val="TableParagraph"/>
              <w:spacing w:before="118"/>
              <w:ind w:left="486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</w:p>
        </w:tc>
        <w:tc>
          <w:tcPr>
            <w:tcW w:w="1803" w:type="dxa"/>
          </w:tcPr>
          <w:p>
            <w:pPr>
              <w:pStyle w:val="TableParagraph"/>
              <w:spacing w:before="118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81" w:hRule="atLeast"/>
        </w:trPr>
        <w:tc>
          <w:tcPr>
            <w:tcW w:w="5612" w:type="dxa"/>
          </w:tcPr>
          <w:p>
            <w:pPr>
              <w:pStyle w:val="TableParagraph"/>
              <w:spacing w:before="117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e)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150,000.01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200,000.00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cuadrados</w:t>
            </w:r>
          </w:p>
        </w:tc>
        <w:tc>
          <w:tcPr>
            <w:tcW w:w="1363" w:type="dxa"/>
          </w:tcPr>
          <w:p>
            <w:pPr>
              <w:pStyle w:val="TableParagraph"/>
              <w:spacing w:before="117"/>
              <w:ind w:left="486"/>
              <w:rPr>
                <w:sz w:val="20"/>
              </w:rPr>
            </w:pPr>
            <w:r>
              <w:rPr>
                <w:w w:val="95"/>
                <w:sz w:val="20"/>
              </w:rPr>
              <w:t>150</w:t>
            </w:r>
          </w:p>
        </w:tc>
        <w:tc>
          <w:tcPr>
            <w:tcW w:w="1803" w:type="dxa"/>
          </w:tcPr>
          <w:p>
            <w:pPr>
              <w:pStyle w:val="TableParagraph"/>
              <w:spacing w:before="117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363" w:hRule="atLeast"/>
        </w:trPr>
        <w:tc>
          <w:tcPr>
            <w:tcW w:w="5612" w:type="dxa"/>
          </w:tcPr>
          <w:p>
            <w:pPr>
              <w:pStyle w:val="TableParagraph"/>
              <w:spacing w:line="225" w:lineRule="exact" w:before="118"/>
              <w:ind w:left="50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f)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Mayores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a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200,000.00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metros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cuadrados</w:t>
            </w:r>
          </w:p>
        </w:tc>
        <w:tc>
          <w:tcPr>
            <w:tcW w:w="1363" w:type="dxa"/>
          </w:tcPr>
          <w:p>
            <w:pPr>
              <w:pStyle w:val="TableParagraph"/>
              <w:spacing w:line="225" w:lineRule="exact" w:before="118"/>
              <w:ind w:left="486"/>
              <w:rPr>
                <w:sz w:val="20"/>
              </w:rPr>
            </w:pPr>
            <w:r>
              <w:rPr>
                <w:w w:val="95"/>
                <w:sz w:val="20"/>
              </w:rPr>
              <w:t>200</w:t>
            </w:r>
          </w:p>
        </w:tc>
        <w:tc>
          <w:tcPr>
            <w:tcW w:w="1803" w:type="dxa"/>
          </w:tcPr>
          <w:p>
            <w:pPr>
              <w:pStyle w:val="TableParagraph"/>
              <w:spacing w:line="225" w:lineRule="exact" w:before="118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</w:tbl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1004" w:val="left" w:leader="none"/>
        </w:tabs>
        <w:spacing w:line="240" w:lineRule="auto" w:before="0" w:after="0"/>
        <w:ind w:left="1003" w:right="0" w:hanging="219"/>
        <w:jc w:val="left"/>
        <w:rPr>
          <w:sz w:val="20"/>
        </w:rPr>
      </w:pPr>
      <w:r>
        <w:rPr>
          <w:w w:val="95"/>
          <w:sz w:val="20"/>
        </w:rPr>
        <w:t>Zona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3.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Regeneración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Desarrollo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Sustentable</w:t>
      </w:r>
    </w:p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2"/>
        <w:gridCol w:w="1363"/>
        <w:gridCol w:w="1802"/>
      </w:tblGrid>
      <w:tr>
        <w:trPr>
          <w:trHeight w:val="363" w:hRule="atLeast"/>
        </w:trPr>
        <w:tc>
          <w:tcPr>
            <w:tcW w:w="5612" w:type="dxa"/>
          </w:tcPr>
          <w:p>
            <w:pPr>
              <w:pStyle w:val="TableParagraph"/>
              <w:spacing w:line="242" w:lineRule="exact"/>
              <w:ind w:left="50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a)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Hasta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10,000.00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metros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cuadrados</w:t>
            </w:r>
          </w:p>
        </w:tc>
        <w:tc>
          <w:tcPr>
            <w:tcW w:w="1363" w:type="dxa"/>
          </w:tcPr>
          <w:p>
            <w:pPr>
              <w:pStyle w:val="TableParagraph"/>
              <w:spacing w:line="242" w:lineRule="exact"/>
              <w:ind w:left="486"/>
              <w:rPr>
                <w:sz w:val="20"/>
              </w:rPr>
            </w:pPr>
            <w:r>
              <w:rPr>
                <w:w w:val="95"/>
                <w:sz w:val="20"/>
              </w:rPr>
              <w:t>175</w:t>
            </w:r>
          </w:p>
        </w:tc>
        <w:tc>
          <w:tcPr>
            <w:tcW w:w="1802" w:type="dxa"/>
          </w:tcPr>
          <w:p>
            <w:pPr>
              <w:pStyle w:val="TableParagraph"/>
              <w:spacing w:line="242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82" w:hRule="atLeast"/>
        </w:trPr>
        <w:tc>
          <w:tcPr>
            <w:tcW w:w="5612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b)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10,000.01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50,000.00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cuadrados</w:t>
            </w:r>
          </w:p>
        </w:tc>
        <w:tc>
          <w:tcPr>
            <w:tcW w:w="1363" w:type="dxa"/>
          </w:tcPr>
          <w:p>
            <w:pPr>
              <w:pStyle w:val="TableParagraph"/>
              <w:spacing w:before="118"/>
              <w:ind w:left="486"/>
              <w:rPr>
                <w:sz w:val="20"/>
              </w:rPr>
            </w:pPr>
            <w:r>
              <w:rPr>
                <w:w w:val="95"/>
                <w:sz w:val="20"/>
              </w:rPr>
              <w:t>200</w:t>
            </w:r>
          </w:p>
        </w:tc>
        <w:tc>
          <w:tcPr>
            <w:tcW w:w="1802" w:type="dxa"/>
          </w:tcPr>
          <w:p>
            <w:pPr>
              <w:pStyle w:val="TableParagraph"/>
              <w:spacing w:before="118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81" w:hRule="atLeast"/>
        </w:trPr>
        <w:tc>
          <w:tcPr>
            <w:tcW w:w="5612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c)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50,000.01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100,000.00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cuadrados</w:t>
            </w:r>
          </w:p>
        </w:tc>
        <w:tc>
          <w:tcPr>
            <w:tcW w:w="1363" w:type="dxa"/>
          </w:tcPr>
          <w:p>
            <w:pPr>
              <w:pStyle w:val="TableParagraph"/>
              <w:spacing w:before="118"/>
              <w:ind w:left="486"/>
              <w:rPr>
                <w:sz w:val="20"/>
              </w:rPr>
            </w:pPr>
            <w:r>
              <w:rPr>
                <w:w w:val="95"/>
                <w:sz w:val="20"/>
              </w:rPr>
              <w:t>225</w:t>
            </w:r>
          </w:p>
        </w:tc>
        <w:tc>
          <w:tcPr>
            <w:tcW w:w="1802" w:type="dxa"/>
          </w:tcPr>
          <w:p>
            <w:pPr>
              <w:pStyle w:val="TableParagraph"/>
              <w:spacing w:before="118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81" w:hRule="atLeast"/>
        </w:trPr>
        <w:tc>
          <w:tcPr>
            <w:tcW w:w="5612" w:type="dxa"/>
          </w:tcPr>
          <w:p>
            <w:pPr>
              <w:pStyle w:val="TableParagraph"/>
              <w:spacing w:before="117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d)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100,000.01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150,000.00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cuadrados</w:t>
            </w:r>
          </w:p>
        </w:tc>
        <w:tc>
          <w:tcPr>
            <w:tcW w:w="1363" w:type="dxa"/>
          </w:tcPr>
          <w:p>
            <w:pPr>
              <w:pStyle w:val="TableParagraph"/>
              <w:spacing w:before="117"/>
              <w:ind w:left="486"/>
              <w:rPr>
                <w:sz w:val="20"/>
              </w:rPr>
            </w:pPr>
            <w:r>
              <w:rPr>
                <w:w w:val="95"/>
                <w:sz w:val="20"/>
              </w:rPr>
              <w:t>250</w:t>
            </w:r>
          </w:p>
        </w:tc>
        <w:tc>
          <w:tcPr>
            <w:tcW w:w="1802" w:type="dxa"/>
          </w:tcPr>
          <w:p>
            <w:pPr>
              <w:pStyle w:val="TableParagraph"/>
              <w:spacing w:before="117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82" w:hRule="atLeast"/>
        </w:trPr>
        <w:tc>
          <w:tcPr>
            <w:tcW w:w="5612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e)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150,000.01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200,000.00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cuadrados</w:t>
            </w:r>
          </w:p>
        </w:tc>
        <w:tc>
          <w:tcPr>
            <w:tcW w:w="1363" w:type="dxa"/>
          </w:tcPr>
          <w:p>
            <w:pPr>
              <w:pStyle w:val="TableParagraph"/>
              <w:spacing w:before="118"/>
              <w:ind w:left="486"/>
              <w:rPr>
                <w:sz w:val="20"/>
              </w:rPr>
            </w:pPr>
            <w:r>
              <w:rPr>
                <w:w w:val="95"/>
                <w:sz w:val="20"/>
              </w:rPr>
              <w:t>375</w:t>
            </w:r>
          </w:p>
        </w:tc>
        <w:tc>
          <w:tcPr>
            <w:tcW w:w="1802" w:type="dxa"/>
          </w:tcPr>
          <w:p>
            <w:pPr>
              <w:pStyle w:val="TableParagraph"/>
              <w:spacing w:before="118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363" w:hRule="atLeast"/>
        </w:trPr>
        <w:tc>
          <w:tcPr>
            <w:tcW w:w="5612" w:type="dxa"/>
          </w:tcPr>
          <w:p>
            <w:pPr>
              <w:pStyle w:val="TableParagraph"/>
              <w:spacing w:line="225" w:lineRule="exact" w:before="118"/>
              <w:ind w:left="50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f)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Mayores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a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200,000.00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metros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cuadrados</w:t>
            </w:r>
          </w:p>
        </w:tc>
        <w:tc>
          <w:tcPr>
            <w:tcW w:w="1363" w:type="dxa"/>
          </w:tcPr>
          <w:p>
            <w:pPr>
              <w:pStyle w:val="TableParagraph"/>
              <w:spacing w:line="225" w:lineRule="exact" w:before="118"/>
              <w:ind w:left="486"/>
              <w:rPr>
                <w:sz w:val="20"/>
              </w:rPr>
            </w:pPr>
            <w:r>
              <w:rPr>
                <w:w w:val="95"/>
                <w:sz w:val="20"/>
              </w:rPr>
              <w:t>500</w:t>
            </w:r>
          </w:p>
        </w:tc>
        <w:tc>
          <w:tcPr>
            <w:tcW w:w="1802" w:type="dxa"/>
          </w:tcPr>
          <w:p>
            <w:pPr>
              <w:pStyle w:val="TableParagraph"/>
              <w:spacing w:line="225" w:lineRule="exact" w:before="118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</w:tbl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1004" w:val="left" w:leader="none"/>
        </w:tabs>
        <w:spacing w:line="240" w:lineRule="auto" w:before="0" w:after="0"/>
        <w:ind w:left="1003" w:right="0" w:hanging="219"/>
        <w:jc w:val="left"/>
        <w:rPr>
          <w:sz w:val="20"/>
        </w:rPr>
      </w:pPr>
      <w:r>
        <w:rPr>
          <w:w w:val="95"/>
          <w:sz w:val="20"/>
        </w:rPr>
        <w:t>Zona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4.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Conservación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Recursos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Naturales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42"/>
        </w:numPr>
        <w:tabs>
          <w:tab w:pos="1191" w:val="left" w:leader="none"/>
          <w:tab w:pos="6975" w:val="left" w:leader="none"/>
          <w:tab w:pos="8394" w:val="left" w:leader="none"/>
        </w:tabs>
        <w:spacing w:line="240" w:lineRule="auto" w:before="1" w:after="0"/>
        <w:ind w:left="1190" w:right="0" w:hanging="265"/>
        <w:jc w:val="left"/>
        <w:rPr>
          <w:sz w:val="20"/>
        </w:rPr>
      </w:pPr>
      <w:r>
        <w:rPr>
          <w:w w:val="90"/>
          <w:sz w:val="20"/>
        </w:rPr>
        <w:t>Hasta</w:t>
      </w:r>
      <w:r>
        <w:rPr>
          <w:spacing w:val="32"/>
          <w:w w:val="90"/>
          <w:sz w:val="20"/>
        </w:rPr>
        <w:t> </w:t>
      </w:r>
      <w:r>
        <w:rPr>
          <w:w w:val="90"/>
          <w:sz w:val="20"/>
        </w:rPr>
        <w:t>10,000.00</w:t>
      </w:r>
      <w:r>
        <w:rPr>
          <w:spacing w:val="31"/>
          <w:w w:val="90"/>
          <w:sz w:val="20"/>
        </w:rPr>
        <w:t> </w:t>
      </w:r>
      <w:r>
        <w:rPr>
          <w:w w:val="90"/>
          <w:sz w:val="20"/>
        </w:rPr>
        <w:t>metros</w:t>
      </w:r>
      <w:r>
        <w:rPr>
          <w:spacing w:val="31"/>
          <w:w w:val="90"/>
          <w:sz w:val="20"/>
        </w:rPr>
        <w:t> </w:t>
      </w:r>
      <w:r>
        <w:rPr>
          <w:w w:val="90"/>
          <w:sz w:val="20"/>
        </w:rPr>
        <w:t>cuadrados</w:t>
        <w:tab/>
      </w:r>
      <w:r>
        <w:rPr>
          <w:sz w:val="20"/>
        </w:rPr>
        <w:t>350</w:t>
        <w:tab/>
        <w:t>Autorización</w:t>
      </w:r>
    </w:p>
    <w:p>
      <w:pPr>
        <w:spacing w:after="0" w:line="240" w:lineRule="auto"/>
        <w:jc w:val="left"/>
        <w:rPr>
          <w:sz w:val="20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sz w:val="25"/>
        </w:rPr>
      </w:pPr>
    </w:p>
    <w:tbl>
      <w:tblPr>
        <w:tblW w:w="0" w:type="auto"/>
        <w:jc w:val="left"/>
        <w:tblInd w:w="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53"/>
        <w:gridCol w:w="1445"/>
        <w:gridCol w:w="1761"/>
      </w:tblGrid>
      <w:tr>
        <w:trPr>
          <w:trHeight w:val="363" w:hRule="atLeast"/>
        </w:trPr>
        <w:tc>
          <w:tcPr>
            <w:tcW w:w="5853" w:type="dxa"/>
          </w:tcPr>
          <w:p>
            <w:pPr>
              <w:pStyle w:val="TableParagraph"/>
              <w:spacing w:line="242" w:lineRule="exact"/>
              <w:ind w:left="333"/>
              <w:rPr>
                <w:sz w:val="20"/>
              </w:rPr>
            </w:pPr>
            <w:r>
              <w:rPr>
                <w:w w:val="90"/>
                <w:sz w:val="20"/>
              </w:rPr>
              <w:t>b)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10,000.01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50,000.00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cuadrados</w:t>
            </w:r>
          </w:p>
        </w:tc>
        <w:tc>
          <w:tcPr>
            <w:tcW w:w="1445" w:type="dxa"/>
          </w:tcPr>
          <w:p>
            <w:pPr>
              <w:pStyle w:val="TableParagraph"/>
              <w:spacing w:line="242" w:lineRule="exact"/>
              <w:ind w:left="366" w:right="4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400</w:t>
            </w:r>
          </w:p>
        </w:tc>
        <w:tc>
          <w:tcPr>
            <w:tcW w:w="1761" w:type="dxa"/>
          </w:tcPr>
          <w:p>
            <w:pPr>
              <w:pStyle w:val="TableParagraph"/>
              <w:spacing w:line="242" w:lineRule="exact"/>
              <w:ind w:left="469" w:right="16"/>
              <w:jc w:val="center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81" w:hRule="atLeast"/>
        </w:trPr>
        <w:tc>
          <w:tcPr>
            <w:tcW w:w="5853" w:type="dxa"/>
          </w:tcPr>
          <w:p>
            <w:pPr>
              <w:pStyle w:val="TableParagraph"/>
              <w:spacing w:before="118"/>
              <w:ind w:left="333"/>
              <w:rPr>
                <w:sz w:val="20"/>
              </w:rPr>
            </w:pPr>
            <w:r>
              <w:rPr>
                <w:w w:val="90"/>
                <w:sz w:val="20"/>
              </w:rPr>
              <w:t>c)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50,000.01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100,000.00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cuadrados</w:t>
            </w:r>
          </w:p>
        </w:tc>
        <w:tc>
          <w:tcPr>
            <w:tcW w:w="1445" w:type="dxa"/>
          </w:tcPr>
          <w:p>
            <w:pPr>
              <w:pStyle w:val="TableParagraph"/>
              <w:spacing w:before="118"/>
              <w:ind w:left="366" w:right="4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450</w:t>
            </w:r>
          </w:p>
        </w:tc>
        <w:tc>
          <w:tcPr>
            <w:tcW w:w="1761" w:type="dxa"/>
          </w:tcPr>
          <w:p>
            <w:pPr>
              <w:pStyle w:val="TableParagraph"/>
              <w:spacing w:before="118"/>
              <w:ind w:left="469" w:right="16"/>
              <w:jc w:val="center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81" w:hRule="atLeast"/>
        </w:trPr>
        <w:tc>
          <w:tcPr>
            <w:tcW w:w="5853" w:type="dxa"/>
          </w:tcPr>
          <w:p>
            <w:pPr>
              <w:pStyle w:val="TableParagraph"/>
              <w:spacing w:before="117"/>
              <w:ind w:right="44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d)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100,000.01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150,000.00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cuadrados</w:t>
            </w:r>
          </w:p>
        </w:tc>
        <w:tc>
          <w:tcPr>
            <w:tcW w:w="1445" w:type="dxa"/>
          </w:tcPr>
          <w:p>
            <w:pPr>
              <w:pStyle w:val="TableParagraph"/>
              <w:spacing w:before="117"/>
              <w:ind w:left="366" w:right="4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500</w:t>
            </w:r>
          </w:p>
        </w:tc>
        <w:tc>
          <w:tcPr>
            <w:tcW w:w="1761" w:type="dxa"/>
          </w:tcPr>
          <w:p>
            <w:pPr>
              <w:pStyle w:val="TableParagraph"/>
              <w:spacing w:before="117"/>
              <w:ind w:left="469" w:right="16"/>
              <w:jc w:val="center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82" w:hRule="atLeast"/>
        </w:trPr>
        <w:tc>
          <w:tcPr>
            <w:tcW w:w="5853" w:type="dxa"/>
          </w:tcPr>
          <w:p>
            <w:pPr>
              <w:pStyle w:val="TableParagraph"/>
              <w:spacing w:before="118"/>
              <w:ind w:right="44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e)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150,000.01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200,000.00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metros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cuadrados</w:t>
            </w:r>
          </w:p>
        </w:tc>
        <w:tc>
          <w:tcPr>
            <w:tcW w:w="1445" w:type="dxa"/>
          </w:tcPr>
          <w:p>
            <w:pPr>
              <w:pStyle w:val="TableParagraph"/>
              <w:spacing w:before="118"/>
              <w:ind w:left="366" w:right="4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750</w:t>
            </w:r>
          </w:p>
        </w:tc>
        <w:tc>
          <w:tcPr>
            <w:tcW w:w="1761" w:type="dxa"/>
          </w:tcPr>
          <w:p>
            <w:pPr>
              <w:pStyle w:val="TableParagraph"/>
              <w:spacing w:before="118"/>
              <w:ind w:left="469" w:right="16"/>
              <w:jc w:val="center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482" w:hRule="atLeast"/>
        </w:trPr>
        <w:tc>
          <w:tcPr>
            <w:tcW w:w="5853" w:type="dxa"/>
          </w:tcPr>
          <w:p>
            <w:pPr>
              <w:pStyle w:val="TableParagraph"/>
              <w:spacing w:before="118"/>
              <w:ind w:left="333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f)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Mayores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a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200,000.00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metros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cuadrados</w:t>
            </w:r>
          </w:p>
        </w:tc>
        <w:tc>
          <w:tcPr>
            <w:tcW w:w="1445" w:type="dxa"/>
          </w:tcPr>
          <w:p>
            <w:pPr>
              <w:pStyle w:val="TableParagraph"/>
              <w:spacing w:before="118"/>
              <w:ind w:left="363" w:right="4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1,000</w:t>
            </w:r>
          </w:p>
        </w:tc>
        <w:tc>
          <w:tcPr>
            <w:tcW w:w="1761" w:type="dxa"/>
          </w:tcPr>
          <w:p>
            <w:pPr>
              <w:pStyle w:val="TableParagraph"/>
              <w:spacing w:before="118"/>
              <w:ind w:left="469" w:right="16"/>
              <w:jc w:val="center"/>
              <w:rPr>
                <w:sz w:val="20"/>
              </w:rPr>
            </w:pPr>
            <w:r>
              <w:rPr>
                <w:sz w:val="20"/>
              </w:rPr>
              <w:t>Autorización</w:t>
            </w:r>
          </w:p>
        </w:tc>
      </w:tr>
      <w:tr>
        <w:trPr>
          <w:trHeight w:val="363" w:hRule="atLeast"/>
        </w:trPr>
        <w:tc>
          <w:tcPr>
            <w:tcW w:w="5853" w:type="dxa"/>
          </w:tcPr>
          <w:p>
            <w:pPr>
              <w:pStyle w:val="TableParagraph"/>
              <w:spacing w:line="225" w:lineRule="exact" w:before="118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XXI.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Emisión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cédula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urbana</w:t>
            </w:r>
          </w:p>
        </w:tc>
        <w:tc>
          <w:tcPr>
            <w:tcW w:w="1445" w:type="dxa"/>
          </w:tcPr>
          <w:p>
            <w:pPr>
              <w:pStyle w:val="TableParagraph"/>
              <w:spacing w:line="225" w:lineRule="exact" w:before="118"/>
              <w:ind w:right="53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5</w:t>
            </w:r>
          </w:p>
        </w:tc>
        <w:tc>
          <w:tcPr>
            <w:tcW w:w="1761" w:type="dxa"/>
          </w:tcPr>
          <w:p>
            <w:pPr>
              <w:pStyle w:val="TableParagraph"/>
              <w:spacing w:line="225" w:lineRule="exact" w:before="118"/>
              <w:ind w:left="469" w:right="1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Cédula</w:t>
            </w:r>
          </w:p>
        </w:tc>
      </w:tr>
    </w:tbl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6891" w:val="left" w:leader="none"/>
          <w:tab w:pos="8193" w:val="left" w:leader="none"/>
        </w:tabs>
        <w:spacing w:line="332" w:lineRule="exact" w:before="99"/>
        <w:ind w:left="643"/>
      </w:pPr>
      <w:r>
        <w:rPr>
          <w:w w:val="95"/>
        </w:rPr>
        <w:t>XXII.</w:t>
      </w:r>
      <w:r>
        <w:rPr>
          <w:spacing w:val="-15"/>
          <w:w w:val="95"/>
        </w:rPr>
        <w:t> </w:t>
      </w:r>
      <w:r>
        <w:rPr>
          <w:w w:val="95"/>
        </w:rPr>
        <w:t>Revisión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integración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predios</w:t>
      </w:r>
      <w:r>
        <w:rPr>
          <w:spacing w:val="-12"/>
          <w:w w:val="95"/>
        </w:rPr>
        <w:t> </w:t>
      </w:r>
      <w:r>
        <w:rPr>
          <w:w w:val="95"/>
        </w:rPr>
        <w:t>ejidales</w:t>
        <w:tab/>
      </w:r>
      <w:r>
        <w:rPr/>
        <w:t>0.014</w:t>
        <w:tab/>
      </w:r>
      <w:r>
        <w:rPr>
          <w:position w:val="14"/>
        </w:rPr>
        <w:t>Metro</w:t>
      </w:r>
      <w:r>
        <w:rPr>
          <w:spacing w:val="7"/>
          <w:position w:val="14"/>
        </w:rPr>
        <w:t> </w:t>
      </w:r>
      <w:r>
        <w:rPr>
          <w:position w:val="14"/>
        </w:rPr>
        <w:t>cuadrado</w:t>
      </w:r>
    </w:p>
    <w:p>
      <w:pPr>
        <w:pStyle w:val="BodyText"/>
        <w:spacing w:line="192" w:lineRule="exact"/>
        <w:ind w:right="831"/>
        <w:jc w:val="right"/>
      </w:pPr>
      <w:r>
        <w:rPr>
          <w:w w:val="95"/>
        </w:rPr>
        <w:t>del</w:t>
      </w:r>
      <w:r>
        <w:rPr>
          <w:spacing w:val="-1"/>
          <w:w w:val="95"/>
        </w:rPr>
        <w:t> </w:t>
      </w:r>
      <w:r>
        <w:rPr>
          <w:w w:val="95"/>
        </w:rPr>
        <w:t>terreno</w:t>
      </w:r>
    </w:p>
    <w:p>
      <w:pPr>
        <w:pStyle w:val="BodyText"/>
        <w:tabs>
          <w:tab w:pos="7030" w:val="left" w:leader="none"/>
          <w:tab w:pos="8437" w:val="left" w:leader="none"/>
        </w:tabs>
        <w:spacing w:line="510" w:lineRule="atLeast" w:before="35"/>
        <w:ind w:left="643" w:right="516"/>
      </w:pPr>
      <w:r>
        <w:rPr>
          <w:w w:val="90"/>
        </w:rPr>
        <w:t>XXIII.-</w:t>
      </w:r>
      <w:r>
        <w:rPr>
          <w:spacing w:val="9"/>
          <w:w w:val="90"/>
        </w:rPr>
        <w:t> </w:t>
      </w:r>
      <w:r>
        <w:rPr>
          <w:w w:val="90"/>
        </w:rPr>
        <w:t>Autorización</w:t>
      </w:r>
      <w:r>
        <w:rPr>
          <w:spacing w:val="6"/>
          <w:w w:val="90"/>
        </w:rPr>
        <w:t> </w:t>
      </w:r>
      <w:r>
        <w:rPr>
          <w:w w:val="90"/>
        </w:rPr>
        <w:t>de</w:t>
      </w:r>
      <w:r>
        <w:rPr>
          <w:spacing w:val="8"/>
          <w:w w:val="90"/>
        </w:rPr>
        <w:t> </w:t>
      </w:r>
      <w:r>
        <w:rPr>
          <w:w w:val="90"/>
        </w:rPr>
        <w:t>Prototipo</w:t>
        <w:tab/>
      </w:r>
      <w:r>
        <w:rPr/>
        <w:t>10</w:t>
        <w:tab/>
        <w:t>Constancia</w:t>
      </w:r>
      <w:r>
        <w:rPr>
          <w:spacing w:val="1"/>
        </w:rPr>
        <w:t> </w:t>
      </w:r>
      <w:r>
        <w:rPr/>
        <w:t>En</w:t>
      </w:r>
      <w:r>
        <w:rPr>
          <w:spacing w:val="15"/>
        </w:rPr>
        <w:t> </w:t>
      </w:r>
      <w:r>
        <w:rPr/>
        <w:t>las</w:t>
      </w:r>
      <w:r>
        <w:rPr>
          <w:spacing w:val="14"/>
        </w:rPr>
        <w:t> </w:t>
      </w:r>
      <w:r>
        <w:rPr/>
        <w:t>zonas</w:t>
      </w:r>
      <w:r>
        <w:rPr>
          <w:spacing w:val="14"/>
        </w:rPr>
        <w:t> </w:t>
      </w:r>
      <w:r>
        <w:rPr/>
        <w:t>denominadas</w:t>
      </w:r>
      <w:r>
        <w:rPr>
          <w:spacing w:val="14"/>
        </w:rPr>
        <w:t> </w:t>
      </w:r>
      <w:r>
        <w:rPr/>
        <w:t>Centros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Población</w:t>
      </w:r>
      <w:r>
        <w:rPr>
          <w:spacing w:val="15"/>
        </w:rPr>
        <w:t> </w:t>
      </w:r>
      <w:r>
        <w:rPr/>
        <w:t>y</w:t>
      </w:r>
      <w:r>
        <w:rPr>
          <w:spacing w:val="16"/>
        </w:rPr>
        <w:t> </w:t>
      </w:r>
      <w:r>
        <w:rPr/>
        <w:t>Centros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Población</w:t>
      </w:r>
      <w:r>
        <w:rPr>
          <w:spacing w:val="15"/>
        </w:rPr>
        <w:t> </w:t>
      </w:r>
      <w:r>
        <w:rPr/>
        <w:t>en</w:t>
      </w:r>
      <w:r>
        <w:rPr>
          <w:spacing w:val="16"/>
        </w:rPr>
        <w:t> </w:t>
      </w:r>
      <w:r>
        <w:rPr/>
        <w:t>Transición,</w:t>
      </w:r>
      <w:r>
        <w:rPr>
          <w:spacing w:val="13"/>
        </w:rPr>
        <w:t> </w:t>
      </w:r>
      <w:r>
        <w:rPr/>
        <w:t>se</w:t>
      </w:r>
    </w:p>
    <w:p>
      <w:pPr>
        <w:pStyle w:val="BodyText"/>
        <w:spacing w:line="280" w:lineRule="auto" w:before="37"/>
        <w:ind w:left="643"/>
      </w:pPr>
      <w:r>
        <w:rPr/>
        <w:t>pagarán</w:t>
      </w:r>
      <w:r>
        <w:rPr>
          <w:spacing w:val="37"/>
        </w:rPr>
        <w:t> </w:t>
      </w:r>
      <w:r>
        <w:rPr/>
        <w:t>los</w:t>
      </w:r>
      <w:r>
        <w:rPr>
          <w:spacing w:val="36"/>
        </w:rPr>
        <w:t> </w:t>
      </w:r>
      <w:r>
        <w:rPr/>
        <w:t>derechos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/>
        <w:t>acuerdo</w:t>
      </w:r>
      <w:r>
        <w:rPr>
          <w:spacing w:val="36"/>
        </w:rPr>
        <w:t> </w:t>
      </w:r>
      <w:r>
        <w:rPr/>
        <w:t>a</w:t>
      </w:r>
      <w:r>
        <w:rPr>
          <w:spacing w:val="39"/>
        </w:rPr>
        <w:t> </w:t>
      </w:r>
      <w:r>
        <w:rPr/>
        <w:t>lo</w:t>
      </w:r>
      <w:r>
        <w:rPr>
          <w:spacing w:val="35"/>
        </w:rPr>
        <w:t> </w:t>
      </w:r>
      <w:r>
        <w:rPr/>
        <w:t>establecido</w:t>
      </w:r>
      <w:r>
        <w:rPr>
          <w:spacing w:val="37"/>
        </w:rPr>
        <w:t> </w:t>
      </w:r>
      <w:r>
        <w:rPr/>
        <w:t>en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Zona</w:t>
      </w:r>
      <w:r>
        <w:rPr>
          <w:spacing w:val="37"/>
        </w:rPr>
        <w:t> </w:t>
      </w:r>
      <w:r>
        <w:rPr/>
        <w:t>1.</w:t>
      </w:r>
      <w:r>
        <w:rPr>
          <w:spacing w:val="36"/>
        </w:rPr>
        <w:t> </w:t>
      </w:r>
      <w:r>
        <w:rPr/>
        <w:t>Consolidación</w:t>
      </w:r>
      <w:r>
        <w:rPr>
          <w:spacing w:val="40"/>
        </w:rPr>
        <w:t> </w:t>
      </w:r>
      <w:r>
        <w:rPr/>
        <w:t>Urbana,</w:t>
      </w:r>
      <w:r>
        <w:rPr>
          <w:spacing w:val="-67"/>
        </w:rPr>
        <w:t> </w:t>
      </w:r>
      <w:r>
        <w:rPr/>
        <w:t>independientemente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zona</w:t>
      </w:r>
      <w:r>
        <w:rPr>
          <w:spacing w:val="-15"/>
        </w:rPr>
        <w:t> </w:t>
      </w:r>
      <w:r>
        <w:rPr/>
        <w:t>en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que</w:t>
      </w:r>
      <w:r>
        <w:rPr>
          <w:spacing w:val="-16"/>
        </w:rPr>
        <w:t> </w:t>
      </w:r>
      <w:r>
        <w:rPr/>
        <w:t>se</w:t>
      </w:r>
      <w:r>
        <w:rPr>
          <w:spacing w:val="-16"/>
        </w:rPr>
        <w:t> </w:t>
      </w:r>
      <w:r>
        <w:rPr/>
        <w:t>encuentren.</w:t>
      </w:r>
    </w:p>
    <w:p>
      <w:pPr>
        <w:pStyle w:val="BodyText"/>
        <w:spacing w:line="278" w:lineRule="auto" w:before="196"/>
        <w:ind w:left="643" w:right="507"/>
      </w:pPr>
      <w:r>
        <w:rPr/>
        <w:t>En la zona de conservación ecológica Reserva Cuxtal se pagarán los derechos de acuerdo a</w:t>
      </w:r>
      <w:r>
        <w:rPr>
          <w:spacing w:val="-68"/>
        </w:rPr>
        <w:t> </w:t>
      </w:r>
      <w:r>
        <w:rPr>
          <w:w w:val="95"/>
        </w:rPr>
        <w:t>lo</w:t>
      </w:r>
      <w:r>
        <w:rPr>
          <w:spacing w:val="-10"/>
          <w:w w:val="95"/>
        </w:rPr>
        <w:t> </w:t>
      </w:r>
      <w:r>
        <w:rPr>
          <w:w w:val="95"/>
        </w:rPr>
        <w:t>establecido</w:t>
      </w:r>
      <w:r>
        <w:rPr>
          <w:spacing w:val="-10"/>
          <w:w w:val="95"/>
        </w:rPr>
        <w:t> </w:t>
      </w:r>
      <w:r>
        <w:rPr>
          <w:w w:val="95"/>
        </w:rPr>
        <w:t>en</w:t>
      </w:r>
      <w:r>
        <w:rPr>
          <w:spacing w:val="-10"/>
          <w:w w:val="95"/>
        </w:rPr>
        <w:t> </w:t>
      </w:r>
      <w:r>
        <w:rPr>
          <w:w w:val="95"/>
        </w:rPr>
        <w:t>la</w:t>
      </w:r>
      <w:r>
        <w:rPr>
          <w:spacing w:val="-9"/>
          <w:w w:val="95"/>
        </w:rPr>
        <w:t> </w:t>
      </w:r>
      <w:r>
        <w:rPr>
          <w:w w:val="95"/>
        </w:rPr>
        <w:t>Zona</w:t>
      </w:r>
      <w:r>
        <w:rPr>
          <w:spacing w:val="-9"/>
          <w:w w:val="95"/>
        </w:rPr>
        <w:t> </w:t>
      </w:r>
      <w:r>
        <w:rPr>
          <w:w w:val="95"/>
        </w:rPr>
        <w:t>4.</w:t>
      </w:r>
      <w:r>
        <w:rPr>
          <w:spacing w:val="-10"/>
          <w:w w:val="95"/>
        </w:rPr>
        <w:t> </w:t>
      </w:r>
      <w:r>
        <w:rPr>
          <w:w w:val="95"/>
        </w:rPr>
        <w:t>Conservación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los</w:t>
      </w:r>
      <w:r>
        <w:rPr>
          <w:spacing w:val="-8"/>
          <w:w w:val="95"/>
        </w:rPr>
        <w:t> </w:t>
      </w:r>
      <w:r>
        <w:rPr>
          <w:w w:val="95"/>
        </w:rPr>
        <w:t>Recursos</w:t>
      </w:r>
      <w:r>
        <w:rPr>
          <w:spacing w:val="-10"/>
          <w:w w:val="95"/>
        </w:rPr>
        <w:t> </w:t>
      </w:r>
      <w:r>
        <w:rPr>
          <w:w w:val="95"/>
        </w:rPr>
        <w:t>Naturales.</w:t>
      </w:r>
    </w:p>
    <w:p>
      <w:pPr>
        <w:pStyle w:val="BodyText"/>
      </w:pPr>
    </w:p>
    <w:p>
      <w:pPr>
        <w:pStyle w:val="BodyText"/>
        <w:spacing w:before="3"/>
      </w:pPr>
    </w:p>
    <w:p>
      <w:pPr>
        <w:spacing w:line="362" w:lineRule="auto" w:before="0"/>
        <w:ind w:left="6707" w:right="929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 reformado DOE 23-12-2020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30-12-2019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28-12-2018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22-12-2017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30-12-2016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28-12-2015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30-12-2014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1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pStyle w:val="BodyText"/>
        <w:rPr>
          <w:b/>
          <w:i/>
        </w:rPr>
      </w:pPr>
    </w:p>
    <w:p>
      <w:pPr>
        <w:pStyle w:val="BodyText"/>
        <w:spacing w:before="6"/>
        <w:rPr>
          <w:b/>
          <w:i/>
        </w:rPr>
      </w:pPr>
    </w:p>
    <w:p>
      <w:pPr>
        <w:pStyle w:val="Heading1"/>
        <w:ind w:left="643"/>
        <w:jc w:val="both"/>
      </w:pP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1"/>
        </w:rPr>
        <w:t> </w:t>
      </w:r>
      <w:r>
        <w:rPr/>
        <w:t>exenciones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643" w:right="932"/>
        <w:jc w:val="both"/>
      </w:pPr>
      <w:r>
        <w:rPr>
          <w:rFonts w:ascii="Tahoma" w:hAnsi="Tahoma"/>
          <w:b/>
        </w:rPr>
        <w:t>ARTÍCULO 77.- </w:t>
      </w:r>
      <w:r>
        <w:rPr/>
        <w:t>Quedarán exentos del pago de los derechos establecidos en la presente</w:t>
      </w:r>
      <w:r>
        <w:rPr>
          <w:spacing w:val="-68"/>
        </w:rPr>
        <w:t> </w:t>
      </w:r>
      <w:r>
        <w:rPr/>
        <w:t>Sección Segunda, los servicios que se soliciten a la Dirección de Desarrollo Urbano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inmuebles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w w:val="72"/>
        </w:rPr>
        <w:t>l</w:t>
      </w:r>
      <w:r>
        <w:rPr>
          <w:spacing w:val="-1"/>
          <w:w w:val="107"/>
        </w:rPr>
        <w:t>o</w:t>
      </w:r>
      <w:r>
        <w:rPr>
          <w:w w:val="110"/>
        </w:rPr>
        <w:t>ga</w:t>
      </w:r>
      <w:r>
        <w:rPr>
          <w:spacing w:val="-1"/>
          <w:w w:val="98"/>
        </w:rPr>
        <w:t>do</w:t>
      </w:r>
      <w:r>
        <w:rPr>
          <w:w w:val="98"/>
        </w:rPr>
        <w:t>s</w:t>
      </w:r>
      <w:r>
        <w:rPr>
          <w:spacing w:val="26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spacing w:val="2"/>
          <w:w w:val="96"/>
        </w:rPr>
        <w:t>m</w:t>
      </w:r>
      <w:r>
        <w:rPr>
          <w:w w:val="107"/>
        </w:rPr>
        <w:t>o</w:t>
      </w:r>
      <w:r>
        <w:rPr>
          <w:spacing w:val="27"/>
        </w:rPr>
        <w:t> </w:t>
      </w:r>
      <w:r>
        <w:rPr>
          <w:spacing w:val="1"/>
          <w:w w:val="108"/>
        </w:rPr>
        <w:t>M</w:t>
      </w:r>
      <w:r>
        <w:rPr>
          <w:spacing w:val="1"/>
          <w:w w:val="107"/>
        </w:rPr>
        <w:t>o</w:t>
      </w:r>
      <w:r>
        <w:rPr>
          <w:w w:val="95"/>
        </w:rPr>
        <w:t>n</w:t>
      </w:r>
      <w:r>
        <w:rPr>
          <w:spacing w:val="-2"/>
          <w:w w:val="95"/>
        </w:rPr>
        <w:t>u</w:t>
      </w:r>
      <w:r>
        <w:rPr>
          <w:w w:val="99"/>
        </w:rPr>
        <w:t>me</w:t>
      </w:r>
      <w:r>
        <w:rPr>
          <w:spacing w:val="1"/>
          <w:w w:val="99"/>
        </w:rPr>
        <w:t>n</w:t>
      </w:r>
      <w:r>
        <w:rPr>
          <w:spacing w:val="1"/>
          <w:w w:val="85"/>
        </w:rPr>
        <w:t>t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30"/>
        </w:rPr>
        <w:t> </w:t>
      </w:r>
      <w:r>
        <w:rPr>
          <w:w w:val="90"/>
        </w:rPr>
        <w:t>H</w:t>
      </w:r>
      <w:r>
        <w:rPr>
          <w:w w:val="72"/>
        </w:rPr>
        <w:t>i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spacing w:val="-1"/>
          <w:w w:val="107"/>
        </w:rPr>
        <w:t>ó</w:t>
      </w:r>
      <w:r>
        <w:rPr>
          <w:w w:val="71"/>
        </w:rPr>
        <w:t>ri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29"/>
        </w:rPr>
        <w:t> </w:t>
      </w:r>
      <w:r>
        <w:rPr>
          <w:w w:val="109"/>
        </w:rPr>
        <w:t>p</w:t>
      </w:r>
      <w:r>
        <w:rPr>
          <w:spacing w:val="-1"/>
          <w:w w:val="107"/>
        </w:rPr>
        <w:t>o</w:t>
      </w:r>
      <w:r>
        <w:rPr>
          <w:w w:val="70"/>
        </w:rPr>
        <w:t>r</w:t>
      </w:r>
      <w:r>
        <w:rPr>
          <w:spacing w:val="30"/>
        </w:rPr>
        <w:t> </w:t>
      </w:r>
      <w:r>
        <w:rPr>
          <w:w w:val="97"/>
        </w:rPr>
        <w:t>el</w:t>
      </w:r>
      <w:r>
        <w:rPr>
          <w:spacing w:val="28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spacing w:val="-1"/>
          <w:w w:val="79"/>
        </w:rPr>
        <w:t>st</w:t>
      </w:r>
      <w:r>
        <w:rPr>
          <w:spacing w:val="-2"/>
          <w:w w:val="72"/>
        </w:rPr>
        <w:t>i</w:t>
      </w:r>
      <w:r>
        <w:rPr>
          <w:spacing w:val="1"/>
          <w:w w:val="85"/>
        </w:rPr>
        <w:t>t</w:t>
      </w:r>
      <w:r>
        <w:rPr>
          <w:spacing w:val="-2"/>
          <w:w w:val="95"/>
        </w:rPr>
        <w:t>u</w:t>
      </w:r>
      <w:r>
        <w:rPr>
          <w:spacing w:val="1"/>
          <w:w w:val="85"/>
        </w:rPr>
        <w:t>t</w:t>
      </w:r>
      <w:r>
        <w:rPr>
          <w:w w:val="107"/>
        </w:rPr>
        <w:t>o</w:t>
      </w:r>
      <w:r>
        <w:rPr>
          <w:spacing w:val="27"/>
        </w:rPr>
        <w:t> </w:t>
      </w:r>
      <w:r>
        <w:rPr>
          <w:spacing w:val="-1"/>
          <w:w w:val="98"/>
        </w:rPr>
        <w:t>N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113"/>
        </w:rPr>
        <w:t>a</w:t>
      </w:r>
      <w:r>
        <w:rPr>
          <w:w w:val="72"/>
        </w:rPr>
        <w:t>l</w:t>
      </w:r>
      <w:r>
        <w:rPr>
          <w:spacing w:val="28"/>
        </w:rPr>
        <w:t> </w:t>
      </w:r>
      <w:r>
        <w:rPr>
          <w:spacing w:val="2"/>
          <w:w w:val="109"/>
        </w:rPr>
        <w:t>d</w:t>
      </w:r>
      <w:r>
        <w:rPr>
          <w:w w:val="108"/>
        </w:rPr>
        <w:t>e</w:t>
      </w:r>
      <w:r>
        <w:rPr>
          <w:spacing w:val="30"/>
        </w:rPr>
        <w:t> </w:t>
      </w:r>
      <w:r>
        <w:rPr>
          <w:spacing w:val="-4"/>
          <w:w w:val="107"/>
        </w:rPr>
        <w:t>A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92"/>
        </w:rPr>
        <w:t>r</w:t>
      </w:r>
      <w:r>
        <w:rPr>
          <w:spacing w:val="-1"/>
          <w:w w:val="92"/>
        </w:rPr>
        <w:t>o</w:t>
      </w:r>
      <w:r>
        <w:rPr>
          <w:w w:val="109"/>
        </w:rPr>
        <w:t>p</w:t>
      </w:r>
      <w:r>
        <w:rPr>
          <w:spacing w:val="-1"/>
          <w:w w:val="107"/>
        </w:rPr>
        <w:t>o</w:t>
      </w:r>
      <w:r>
        <w:rPr>
          <w:w w:val="72"/>
        </w:rPr>
        <w:t>l</w:t>
      </w:r>
      <w:r>
        <w:rPr>
          <w:spacing w:val="-1"/>
          <w:w w:val="107"/>
        </w:rPr>
        <w:t>o</w:t>
      </w:r>
      <w:r>
        <w:rPr>
          <w:w w:val="96"/>
        </w:rPr>
        <w:t>g</w:t>
      </w:r>
      <w:r>
        <w:rPr>
          <w:spacing w:val="1"/>
          <w:w w:val="96"/>
        </w:rPr>
        <w:t>í</w:t>
      </w:r>
      <w:r>
        <w:rPr>
          <w:w w:val="113"/>
        </w:rPr>
        <w:t>a</w:t>
      </w:r>
      <w:r>
        <w:rPr>
          <w:spacing w:val="28"/>
        </w:rPr>
        <w:t> </w:t>
      </w:r>
      <w:r>
        <w:rPr>
          <w:w w:val="108"/>
        </w:rPr>
        <w:t>e </w:t>
      </w:r>
      <w:r>
        <w:rPr>
          <w:w w:val="95"/>
        </w:rPr>
        <w:t>Historia, misma exención será aplicable a los sitios patrimoniales a que se refiere la Ley de</w:t>
      </w:r>
      <w:r>
        <w:rPr>
          <w:spacing w:val="1"/>
          <w:w w:val="95"/>
        </w:rPr>
        <w:t> </w:t>
      </w:r>
      <w:r>
        <w:rPr/>
        <w:t>Preservación</w:t>
      </w:r>
      <w:r>
        <w:rPr>
          <w:spacing w:val="-14"/>
        </w:rPr>
        <w:t> </w:t>
      </w:r>
      <w:r>
        <w:rPr/>
        <w:t>y</w:t>
      </w:r>
      <w:r>
        <w:rPr>
          <w:spacing w:val="-17"/>
        </w:rPr>
        <w:t> </w:t>
      </w:r>
      <w:r>
        <w:rPr/>
        <w:t>Promoción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Cultura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Yucatán.</w:t>
      </w:r>
    </w:p>
    <w:p>
      <w:pPr>
        <w:pStyle w:val="BodyText"/>
        <w:spacing w:line="278" w:lineRule="auto" w:before="203"/>
        <w:ind w:left="643" w:right="936"/>
        <w:jc w:val="both"/>
      </w:pPr>
      <w:r>
        <w:rPr>
          <w:w w:val="95"/>
        </w:rPr>
        <w:t>I.- Estarán exentos del pago del derecho por los servicios previstos en las fracciones IV y V</w:t>
      </w:r>
      <w:r>
        <w:rPr>
          <w:spacing w:val="-64"/>
          <w:w w:val="95"/>
        </w:rPr>
        <w:t> </w:t>
      </w:r>
      <w:r>
        <w:rPr/>
        <w:t>del</w:t>
      </w:r>
      <w:r>
        <w:rPr>
          <w:spacing w:val="-17"/>
        </w:rPr>
        <w:t> </w:t>
      </w:r>
      <w:r>
        <w:rPr/>
        <w:t>artículo</w:t>
      </w:r>
      <w:r>
        <w:rPr>
          <w:spacing w:val="-18"/>
        </w:rPr>
        <w:t> </w:t>
      </w:r>
      <w:r>
        <w:rPr/>
        <w:t>75,</w:t>
      </w:r>
      <w:r>
        <w:rPr>
          <w:spacing w:val="-18"/>
        </w:rPr>
        <w:t> </w:t>
      </w:r>
      <w:r>
        <w:rPr/>
        <w:t>en</w:t>
      </w:r>
      <w:r>
        <w:rPr>
          <w:spacing w:val="-17"/>
        </w:rPr>
        <w:t> </w:t>
      </w:r>
      <w:r>
        <w:rPr/>
        <w:t>los</w:t>
      </w:r>
      <w:r>
        <w:rPr>
          <w:spacing w:val="-18"/>
        </w:rPr>
        <w:t> </w:t>
      </w:r>
      <w:r>
        <w:rPr/>
        <w:t>siguientes</w:t>
      </w:r>
      <w:r>
        <w:rPr>
          <w:spacing w:val="-19"/>
        </w:rPr>
        <w:t> </w:t>
      </w:r>
      <w:r>
        <w:rPr/>
        <w:t>casos:</w:t>
      </w:r>
    </w:p>
    <w:p>
      <w:pPr>
        <w:pStyle w:val="BodyText"/>
        <w:spacing w:line="278" w:lineRule="auto" w:before="199"/>
        <w:ind w:left="785" w:right="855"/>
      </w:pPr>
      <w:r>
        <w:rPr>
          <w:w w:val="95"/>
        </w:rPr>
        <w:t>a).-</w:t>
      </w:r>
      <w:r>
        <w:rPr>
          <w:spacing w:val="7"/>
          <w:w w:val="95"/>
        </w:rPr>
        <w:t> </w:t>
      </w:r>
      <w:r>
        <w:rPr>
          <w:w w:val="95"/>
        </w:rPr>
        <w:t>Las</w:t>
      </w:r>
      <w:r>
        <w:rPr>
          <w:spacing w:val="5"/>
          <w:w w:val="95"/>
        </w:rPr>
        <w:t> </w:t>
      </w:r>
      <w:r>
        <w:rPr>
          <w:w w:val="95"/>
        </w:rPr>
        <w:t>construcciones</w:t>
      </w:r>
      <w:r>
        <w:rPr>
          <w:spacing w:val="7"/>
          <w:w w:val="95"/>
        </w:rPr>
        <w:t> </w:t>
      </w:r>
      <w:r>
        <w:rPr>
          <w:w w:val="95"/>
        </w:rPr>
        <w:t>para</w:t>
      </w:r>
      <w:r>
        <w:rPr>
          <w:spacing w:val="6"/>
          <w:w w:val="95"/>
        </w:rPr>
        <w:t> </w:t>
      </w:r>
      <w:r>
        <w:rPr>
          <w:w w:val="95"/>
        </w:rPr>
        <w:t>vivienda</w:t>
      </w:r>
      <w:r>
        <w:rPr>
          <w:spacing w:val="6"/>
          <w:w w:val="95"/>
        </w:rPr>
        <w:t> </w:t>
      </w:r>
      <w:r>
        <w:rPr>
          <w:w w:val="95"/>
        </w:rPr>
        <w:t>unifamiliar</w:t>
      </w:r>
      <w:r>
        <w:rPr>
          <w:spacing w:val="6"/>
          <w:w w:val="95"/>
        </w:rPr>
        <w:t> </w:t>
      </w:r>
      <w:r>
        <w:rPr>
          <w:w w:val="95"/>
        </w:rPr>
        <w:t>que</w:t>
      </w:r>
      <w:r>
        <w:rPr>
          <w:spacing w:val="6"/>
          <w:w w:val="95"/>
        </w:rPr>
        <w:t> </w:t>
      </w:r>
      <w:r>
        <w:rPr>
          <w:w w:val="95"/>
        </w:rPr>
        <w:t>sean</w:t>
      </w:r>
      <w:r>
        <w:rPr>
          <w:spacing w:val="6"/>
          <w:w w:val="95"/>
        </w:rPr>
        <w:t> </w:t>
      </w:r>
      <w:r>
        <w:rPr>
          <w:w w:val="95"/>
        </w:rPr>
        <w:t>edificadas</w:t>
      </w:r>
      <w:r>
        <w:rPr>
          <w:spacing w:val="5"/>
          <w:w w:val="95"/>
        </w:rPr>
        <w:t> </w:t>
      </w:r>
      <w:r>
        <w:rPr>
          <w:w w:val="95"/>
        </w:rPr>
        <w:t>físicamente</w:t>
      </w:r>
      <w:r>
        <w:rPr>
          <w:spacing w:val="6"/>
          <w:w w:val="95"/>
        </w:rPr>
        <w:t> </w:t>
      </w:r>
      <w:r>
        <w:rPr>
          <w:w w:val="95"/>
        </w:rPr>
        <w:t>por</w:t>
      </w:r>
      <w:r>
        <w:rPr>
          <w:spacing w:val="6"/>
          <w:w w:val="95"/>
        </w:rPr>
        <w:t> </w:t>
      </w:r>
      <w:r>
        <w:rPr>
          <w:w w:val="95"/>
        </w:rPr>
        <w:t>sus</w:t>
      </w:r>
      <w:r>
        <w:rPr>
          <w:spacing w:val="-64"/>
          <w:w w:val="95"/>
        </w:rPr>
        <w:t> </w:t>
      </w:r>
      <w:r>
        <w:rPr/>
        <w:t>propietarios.</w:t>
      </w:r>
    </w:p>
    <w:p>
      <w:pPr>
        <w:pStyle w:val="BodyText"/>
        <w:spacing w:before="199"/>
        <w:ind w:left="785"/>
      </w:pPr>
      <w:r>
        <w:rPr>
          <w:w w:val="95"/>
        </w:rPr>
        <w:t>b).-</w:t>
      </w:r>
      <w:r>
        <w:rPr>
          <w:spacing w:val="9"/>
          <w:w w:val="95"/>
        </w:rPr>
        <w:t> </w:t>
      </w:r>
      <w:r>
        <w:rPr>
          <w:w w:val="95"/>
        </w:rPr>
        <w:t>La</w:t>
      </w:r>
      <w:r>
        <w:rPr>
          <w:spacing w:val="9"/>
          <w:w w:val="95"/>
        </w:rPr>
        <w:t> </w:t>
      </w:r>
      <w:r>
        <w:rPr>
          <w:w w:val="95"/>
        </w:rPr>
        <w:t>construcción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fosa</w:t>
      </w:r>
      <w:r>
        <w:rPr>
          <w:spacing w:val="8"/>
          <w:w w:val="95"/>
        </w:rPr>
        <w:t> </w:t>
      </w:r>
      <w:r>
        <w:rPr>
          <w:w w:val="95"/>
        </w:rPr>
        <w:t>séptica</w:t>
      </w:r>
      <w:r>
        <w:rPr>
          <w:spacing w:val="10"/>
          <w:w w:val="95"/>
        </w:rPr>
        <w:t> </w:t>
      </w:r>
      <w:r>
        <w:rPr>
          <w:w w:val="95"/>
        </w:rPr>
        <w:t>y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pozos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absorción.</w:t>
      </w:r>
    </w:p>
    <w:p>
      <w:pPr>
        <w:spacing w:after="0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sz w:val="11"/>
        </w:rPr>
      </w:pPr>
    </w:p>
    <w:p>
      <w:pPr>
        <w:pStyle w:val="BodyText"/>
        <w:spacing w:line="278" w:lineRule="auto" w:before="99"/>
        <w:ind w:left="643" w:right="944"/>
        <w:jc w:val="both"/>
      </w:pPr>
      <w:r>
        <w:rPr>
          <w:w w:val="95"/>
        </w:rPr>
        <w:t>II.- No se pagarán los derechos por los servicios previstos en la fracción IX del artículo 75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esta</w:t>
      </w:r>
      <w:r>
        <w:rPr>
          <w:spacing w:val="-11"/>
          <w:w w:val="95"/>
        </w:rPr>
        <w:t> </w:t>
      </w:r>
      <w:r>
        <w:rPr>
          <w:w w:val="95"/>
        </w:rPr>
        <w:t>Sección,</w:t>
      </w:r>
      <w:r>
        <w:rPr>
          <w:spacing w:val="-14"/>
          <w:w w:val="95"/>
        </w:rPr>
        <w:t> </w:t>
      </w:r>
      <w:r>
        <w:rPr>
          <w:w w:val="95"/>
        </w:rPr>
        <w:t>en</w:t>
      </w:r>
      <w:r>
        <w:rPr>
          <w:spacing w:val="-11"/>
          <w:w w:val="95"/>
        </w:rPr>
        <w:t> </w:t>
      </w:r>
      <w:r>
        <w:rPr>
          <w:w w:val="95"/>
        </w:rPr>
        <w:t>los</w:t>
      </w:r>
      <w:r>
        <w:rPr>
          <w:spacing w:val="-10"/>
          <w:w w:val="95"/>
        </w:rPr>
        <w:t> </w:t>
      </w:r>
      <w:r>
        <w:rPr>
          <w:w w:val="95"/>
        </w:rPr>
        <w:t>siguientes</w:t>
      </w:r>
      <w:r>
        <w:rPr>
          <w:spacing w:val="-12"/>
          <w:w w:val="95"/>
        </w:rPr>
        <w:t> </w:t>
      </w:r>
      <w:r>
        <w:rPr>
          <w:w w:val="95"/>
        </w:rPr>
        <w:t>casos:</w:t>
      </w:r>
    </w:p>
    <w:p>
      <w:pPr>
        <w:pStyle w:val="ListParagraph"/>
        <w:numPr>
          <w:ilvl w:val="0"/>
          <w:numId w:val="43"/>
        </w:numPr>
        <w:tabs>
          <w:tab w:pos="1071" w:val="left" w:leader="none"/>
        </w:tabs>
        <w:spacing w:line="280" w:lineRule="auto" w:before="200" w:after="0"/>
        <w:ind w:left="785" w:right="939" w:firstLine="0"/>
        <w:jc w:val="both"/>
        <w:rPr>
          <w:sz w:val="20"/>
        </w:rPr>
      </w:pPr>
      <w:r>
        <w:rPr>
          <w:sz w:val="20"/>
        </w:rPr>
        <w:t>Los</w:t>
      </w:r>
      <w:r>
        <w:rPr>
          <w:spacing w:val="-13"/>
          <w:sz w:val="20"/>
        </w:rPr>
        <w:t> </w:t>
      </w:r>
      <w:r>
        <w:rPr>
          <w:sz w:val="20"/>
        </w:rPr>
        <w:t>anuncios</w:t>
      </w:r>
      <w:r>
        <w:rPr>
          <w:spacing w:val="-13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propaganda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carácter</w:t>
      </w:r>
      <w:r>
        <w:rPr>
          <w:spacing w:val="-12"/>
          <w:sz w:val="20"/>
        </w:rPr>
        <w:t> </w:t>
      </w:r>
      <w:r>
        <w:rPr>
          <w:sz w:val="20"/>
        </w:rPr>
        <w:t>político,</w:t>
      </w:r>
      <w:r>
        <w:rPr>
          <w:spacing w:val="-14"/>
          <w:sz w:val="20"/>
        </w:rPr>
        <w:t> </w:t>
      </w:r>
      <w:r>
        <w:rPr>
          <w:sz w:val="20"/>
        </w:rPr>
        <w:t>los</w:t>
      </w:r>
      <w:r>
        <w:rPr>
          <w:spacing w:val="-13"/>
          <w:sz w:val="20"/>
        </w:rPr>
        <w:t> </w:t>
      </w:r>
      <w:r>
        <w:rPr>
          <w:sz w:val="20"/>
        </w:rPr>
        <w:t>cuales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regirán</w:t>
      </w:r>
      <w:r>
        <w:rPr>
          <w:spacing w:val="-12"/>
          <w:sz w:val="20"/>
        </w:rPr>
        <w:t> </w:t>
      </w:r>
      <w:r>
        <w:rPr>
          <w:sz w:val="20"/>
        </w:rPr>
        <w:t>conforme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67"/>
          <w:sz w:val="20"/>
        </w:rPr>
        <w:t> </w:t>
      </w:r>
      <w:r>
        <w:rPr>
          <w:w w:val="95"/>
          <w:sz w:val="20"/>
        </w:rPr>
        <w:t>leyes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electorales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federal,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estatal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convenios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correspondientes.</w:t>
      </w:r>
    </w:p>
    <w:p>
      <w:pPr>
        <w:pStyle w:val="ListParagraph"/>
        <w:numPr>
          <w:ilvl w:val="0"/>
          <w:numId w:val="43"/>
        </w:numPr>
        <w:tabs>
          <w:tab w:pos="1071" w:val="left" w:leader="none"/>
        </w:tabs>
        <w:spacing w:line="278" w:lineRule="auto" w:before="197" w:after="0"/>
        <w:ind w:left="785" w:right="933" w:firstLine="0"/>
        <w:jc w:val="both"/>
        <w:rPr>
          <w:sz w:val="20"/>
        </w:rPr>
      </w:pPr>
      <w:r>
        <w:rPr>
          <w:sz w:val="20"/>
        </w:rPr>
        <w:t>Periódicos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tableros</w:t>
      </w:r>
      <w:r>
        <w:rPr>
          <w:spacing w:val="-5"/>
          <w:sz w:val="20"/>
        </w:rPr>
        <w:t> </w:t>
      </w:r>
      <w:r>
        <w:rPr>
          <w:sz w:val="20"/>
        </w:rPr>
        <w:t>sobre</w:t>
      </w:r>
      <w:r>
        <w:rPr>
          <w:spacing w:val="-5"/>
          <w:sz w:val="20"/>
        </w:rPr>
        <w:t> </w:t>
      </w:r>
      <w:r>
        <w:rPr>
          <w:sz w:val="20"/>
        </w:rPr>
        <w:t>edificios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estén</w:t>
      </w:r>
      <w:r>
        <w:rPr>
          <w:spacing w:val="-5"/>
          <w:sz w:val="20"/>
        </w:rPr>
        <w:t> </w:t>
      </w:r>
      <w:r>
        <w:rPr>
          <w:sz w:val="20"/>
        </w:rPr>
        <w:t>ocupados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casa</w:t>
      </w:r>
      <w:r>
        <w:rPr>
          <w:spacing w:val="-4"/>
          <w:sz w:val="20"/>
        </w:rPr>
        <w:t> </w:t>
      </w:r>
      <w:r>
        <w:rPr>
          <w:sz w:val="20"/>
        </w:rPr>
        <w:t>editora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68"/>
          <w:sz w:val="20"/>
        </w:rPr>
        <w:t> </w:t>
      </w:r>
      <w:r>
        <w:rPr>
          <w:sz w:val="20"/>
        </w:rPr>
        <w:t>mismos.</w:t>
      </w:r>
    </w:p>
    <w:p>
      <w:pPr>
        <w:pStyle w:val="ListParagraph"/>
        <w:numPr>
          <w:ilvl w:val="0"/>
          <w:numId w:val="43"/>
        </w:numPr>
        <w:tabs>
          <w:tab w:pos="1071" w:val="left" w:leader="none"/>
        </w:tabs>
        <w:spacing w:line="278" w:lineRule="auto" w:before="199" w:after="0"/>
        <w:ind w:left="785" w:right="932" w:firstLine="0"/>
        <w:jc w:val="both"/>
        <w:rPr>
          <w:sz w:val="20"/>
        </w:rPr>
      </w:pPr>
      <w:r>
        <w:rPr>
          <w:sz w:val="20"/>
        </w:rPr>
        <w:t>Programas o anuncios de espectáculos o diversiones públicas fijadas en tableros,</w:t>
      </w:r>
      <w:r>
        <w:rPr>
          <w:spacing w:val="1"/>
          <w:sz w:val="20"/>
        </w:rPr>
        <w:t> </w:t>
      </w:r>
      <w:r>
        <w:rPr>
          <w:sz w:val="20"/>
        </w:rPr>
        <w:t>cuya</w:t>
      </w:r>
      <w:r>
        <w:rPr>
          <w:spacing w:val="1"/>
          <w:sz w:val="20"/>
        </w:rPr>
        <w:t> </w:t>
      </w:r>
      <w:r>
        <w:rPr>
          <w:sz w:val="20"/>
        </w:rPr>
        <w:t>superficie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conjunto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exceda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metros</w:t>
      </w:r>
      <w:r>
        <w:rPr>
          <w:spacing w:val="1"/>
          <w:sz w:val="20"/>
        </w:rPr>
        <w:t> </w:t>
      </w:r>
      <w:r>
        <w:rPr>
          <w:sz w:val="20"/>
        </w:rPr>
        <w:t>cuadrados,</w:t>
      </w:r>
      <w:r>
        <w:rPr>
          <w:spacing w:val="1"/>
          <w:sz w:val="20"/>
        </w:rPr>
        <w:t> </w:t>
      </w:r>
      <w:r>
        <w:rPr>
          <w:sz w:val="20"/>
        </w:rPr>
        <w:t>adosados</w:t>
      </w:r>
      <w:r>
        <w:rPr>
          <w:spacing w:val="1"/>
          <w:sz w:val="20"/>
        </w:rPr>
        <w:t> </w:t>
      </w:r>
      <w:r>
        <w:rPr>
          <w:w w:val="95"/>
          <w:sz w:val="20"/>
        </w:rPr>
        <w:t>precisamente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edificios,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presente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espectáculo.</w:t>
      </w:r>
    </w:p>
    <w:p>
      <w:pPr>
        <w:pStyle w:val="ListParagraph"/>
        <w:numPr>
          <w:ilvl w:val="0"/>
          <w:numId w:val="43"/>
        </w:numPr>
        <w:tabs>
          <w:tab w:pos="1071" w:val="left" w:leader="none"/>
        </w:tabs>
        <w:spacing w:line="278" w:lineRule="auto" w:before="201" w:after="0"/>
        <w:ind w:left="785" w:right="943" w:firstLine="0"/>
        <w:jc w:val="both"/>
        <w:rPr>
          <w:sz w:val="20"/>
        </w:rPr>
      </w:pPr>
      <w:r>
        <w:rPr>
          <w:w w:val="95"/>
          <w:sz w:val="20"/>
        </w:rPr>
        <w:t>Anuncios referentes a cultos religiosos, cuando estén sobre tableros en las puertas de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templos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lugares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específicamente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diseñados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este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efecto.</w:t>
      </w:r>
    </w:p>
    <w:p>
      <w:pPr>
        <w:pStyle w:val="ListParagraph"/>
        <w:numPr>
          <w:ilvl w:val="0"/>
          <w:numId w:val="43"/>
        </w:numPr>
        <w:tabs>
          <w:tab w:pos="1071" w:val="left" w:leader="none"/>
        </w:tabs>
        <w:spacing w:line="280" w:lineRule="auto" w:before="200" w:after="0"/>
        <w:ind w:left="785" w:right="937" w:firstLine="0"/>
        <w:jc w:val="both"/>
        <w:rPr>
          <w:sz w:val="20"/>
        </w:rPr>
      </w:pPr>
      <w:r>
        <w:rPr>
          <w:sz w:val="20"/>
        </w:rPr>
        <w:t>Adornos navideños, anuncios y adornos para fiestas cívicas nacionales o para</w:t>
      </w:r>
      <w:r>
        <w:rPr>
          <w:spacing w:val="1"/>
          <w:sz w:val="20"/>
        </w:rPr>
        <w:t> </w:t>
      </w:r>
      <w:r>
        <w:rPr>
          <w:sz w:val="20"/>
        </w:rPr>
        <w:t>eventos</w:t>
      </w:r>
      <w:r>
        <w:rPr>
          <w:spacing w:val="-17"/>
          <w:sz w:val="20"/>
        </w:rPr>
        <w:t> </w:t>
      </w:r>
      <w:r>
        <w:rPr>
          <w:sz w:val="20"/>
        </w:rPr>
        <w:t>oficiales.</w:t>
      </w:r>
    </w:p>
    <w:p>
      <w:pPr>
        <w:pStyle w:val="ListParagraph"/>
        <w:numPr>
          <w:ilvl w:val="0"/>
          <w:numId w:val="43"/>
        </w:numPr>
        <w:tabs>
          <w:tab w:pos="1071" w:val="left" w:leader="none"/>
        </w:tabs>
        <w:spacing w:line="280" w:lineRule="auto" w:before="194" w:after="0"/>
        <w:ind w:left="785" w:right="939" w:firstLine="0"/>
        <w:jc w:val="both"/>
        <w:rPr>
          <w:sz w:val="20"/>
        </w:rPr>
      </w:pPr>
      <w:r>
        <w:rPr>
          <w:sz w:val="20"/>
        </w:rPr>
        <w:t>Anuncios de eventos culturales o educativos organizados por instituciones que no</w:t>
      </w:r>
      <w:r>
        <w:rPr>
          <w:spacing w:val="1"/>
          <w:sz w:val="20"/>
        </w:rPr>
        <w:t> </w:t>
      </w:r>
      <w:r>
        <w:rPr>
          <w:sz w:val="20"/>
        </w:rPr>
        <w:t>persigan</w:t>
      </w:r>
      <w:r>
        <w:rPr>
          <w:spacing w:val="-16"/>
          <w:sz w:val="20"/>
        </w:rPr>
        <w:t> </w:t>
      </w:r>
      <w:r>
        <w:rPr>
          <w:sz w:val="20"/>
        </w:rPr>
        <w:t>propósitos</w:t>
      </w:r>
      <w:r>
        <w:rPr>
          <w:spacing w:val="-17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lucro.</w:t>
      </w:r>
    </w:p>
    <w:p>
      <w:pPr>
        <w:pStyle w:val="ListParagraph"/>
        <w:numPr>
          <w:ilvl w:val="0"/>
          <w:numId w:val="43"/>
        </w:numPr>
        <w:tabs>
          <w:tab w:pos="1071" w:val="left" w:leader="none"/>
        </w:tabs>
        <w:spacing w:line="278" w:lineRule="auto" w:before="197" w:after="0"/>
        <w:ind w:left="785" w:right="931" w:firstLine="0"/>
        <w:jc w:val="both"/>
        <w:rPr>
          <w:sz w:val="20"/>
        </w:rPr>
      </w:pPr>
      <w:r>
        <w:rPr>
          <w:sz w:val="20"/>
        </w:rPr>
        <w:t>Anuncios transitorios colocados o fijados en el interior de escaparates y vitrinas</w:t>
      </w:r>
      <w:r>
        <w:rPr>
          <w:spacing w:val="1"/>
          <w:sz w:val="20"/>
        </w:rPr>
        <w:t> </w:t>
      </w:r>
      <w:r>
        <w:rPr>
          <w:sz w:val="20"/>
        </w:rPr>
        <w:t>comerciales.</w:t>
      </w:r>
    </w:p>
    <w:p>
      <w:pPr>
        <w:pStyle w:val="BodyText"/>
        <w:spacing w:line="278" w:lineRule="auto" w:before="199"/>
        <w:ind w:left="643" w:right="938"/>
        <w:jc w:val="both"/>
      </w:pPr>
      <w:r>
        <w:rPr>
          <w:w w:val="90"/>
        </w:rPr>
        <w:t>III.- Estarán exentos del pago del derecho por los servicios previstos en las fracciones I, II, III,</w:t>
      </w:r>
      <w:r>
        <w:rPr>
          <w:spacing w:val="1"/>
          <w:w w:val="90"/>
        </w:rPr>
        <w:t> </w:t>
      </w:r>
      <w:r>
        <w:rPr/>
        <w:t>IV,</w:t>
      </w:r>
      <w:r>
        <w:rPr>
          <w:spacing w:val="-8"/>
        </w:rPr>
        <w:t> </w:t>
      </w:r>
      <w:r>
        <w:rPr/>
        <w:t>V,</w:t>
      </w:r>
      <w:r>
        <w:rPr>
          <w:spacing w:val="-8"/>
        </w:rPr>
        <w:t> </w:t>
      </w:r>
      <w:r>
        <w:rPr/>
        <w:t>IX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XIII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76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estén</w:t>
      </w:r>
      <w:r>
        <w:rPr>
          <w:spacing w:val="-5"/>
        </w:rPr>
        <w:t> </w:t>
      </w:r>
      <w:r>
        <w:rPr/>
        <w:t>directamente</w:t>
      </w:r>
      <w:r>
        <w:rPr>
          <w:spacing w:val="-7"/>
        </w:rPr>
        <w:t> </w:t>
      </w:r>
      <w:r>
        <w:rPr/>
        <w:t>relacionados</w:t>
      </w:r>
      <w:r>
        <w:rPr>
          <w:spacing w:val="-7"/>
        </w:rPr>
        <w:t> </w:t>
      </w:r>
      <w:r>
        <w:rPr/>
        <w:t>con</w:t>
      </w:r>
      <w:r>
        <w:rPr>
          <w:spacing w:val="-5"/>
        </w:rPr>
        <w:t> </w:t>
      </w:r>
      <w:r>
        <w:rPr/>
        <w:t>aquellos</w:t>
      </w:r>
      <w:r>
        <w:rPr>
          <w:spacing w:val="-7"/>
        </w:rPr>
        <w:t> </w:t>
      </w:r>
      <w:r>
        <w:rPr/>
        <w:t>bienes</w:t>
      </w:r>
      <w:r>
        <w:rPr>
          <w:spacing w:val="-68"/>
        </w:rPr>
        <w:t> </w:t>
      </w:r>
      <w:r>
        <w:rPr/>
        <w:t>inmuebles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dominio</w:t>
      </w:r>
      <w:r>
        <w:rPr>
          <w:spacing w:val="-14"/>
        </w:rPr>
        <w:t> </w:t>
      </w:r>
      <w:r>
        <w:rPr/>
        <w:t>público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Federación</w:t>
      </w:r>
      <w:r>
        <w:rPr>
          <w:spacing w:val="-12"/>
        </w:rPr>
        <w:t> </w:t>
      </w:r>
      <w:r>
        <w:rPr/>
        <w:t>o</w:t>
      </w:r>
      <w:r>
        <w:rPr>
          <w:spacing w:val="-14"/>
        </w:rPr>
        <w:t> </w:t>
      </w:r>
      <w:r>
        <w:rPr/>
        <w:t>del</w:t>
      </w:r>
      <w:r>
        <w:rPr>
          <w:spacing w:val="-11"/>
        </w:rPr>
        <w:t> </w:t>
      </w:r>
      <w:r>
        <w:rPr/>
        <w:t>Estado,</w:t>
      </w:r>
      <w:r>
        <w:rPr>
          <w:spacing w:val="-17"/>
        </w:rPr>
        <w:t> </w:t>
      </w:r>
      <w:r>
        <w:rPr/>
        <w:t>salvo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tales</w:t>
      </w:r>
      <w:r>
        <w:rPr>
          <w:spacing w:val="-14"/>
        </w:rPr>
        <w:t> </w:t>
      </w:r>
      <w:r>
        <w:rPr/>
        <w:t>bienes</w:t>
      </w:r>
      <w:r>
        <w:rPr>
          <w:spacing w:val="-13"/>
        </w:rPr>
        <w:t> </w:t>
      </w:r>
      <w:r>
        <w:rPr/>
        <w:t>sean</w:t>
      </w:r>
      <w:r>
        <w:rPr>
          <w:spacing w:val="-68"/>
        </w:rPr>
        <w:t> </w:t>
      </w:r>
      <w:r>
        <w:rPr>
          <w:spacing w:val="-1"/>
        </w:rPr>
        <w:t>utilizados</w:t>
      </w:r>
      <w:r>
        <w:rPr>
          <w:spacing w:val="-15"/>
        </w:rPr>
        <w:t> </w:t>
      </w:r>
      <w:r>
        <w:rPr>
          <w:spacing w:val="-1"/>
        </w:rPr>
        <w:t>por</w:t>
      </w:r>
      <w:r>
        <w:rPr>
          <w:spacing w:val="-13"/>
        </w:rPr>
        <w:t> </w:t>
      </w:r>
      <w:r>
        <w:rPr>
          <w:spacing w:val="-1"/>
        </w:rPr>
        <w:t>entidades</w:t>
      </w:r>
      <w:r>
        <w:rPr>
          <w:spacing w:val="-16"/>
        </w:rPr>
        <w:t> </w:t>
      </w:r>
      <w:r>
        <w:rPr>
          <w:spacing w:val="-1"/>
        </w:rPr>
        <w:t>paraestatales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por</w:t>
      </w:r>
      <w:r>
        <w:rPr>
          <w:spacing w:val="-13"/>
        </w:rPr>
        <w:t> </w:t>
      </w:r>
      <w:r>
        <w:rPr/>
        <w:t>particulares,</w:t>
      </w:r>
      <w:r>
        <w:rPr>
          <w:spacing w:val="-15"/>
        </w:rPr>
        <w:t> </w:t>
      </w:r>
      <w:r>
        <w:rPr/>
        <w:t>bajo</w:t>
      </w:r>
      <w:r>
        <w:rPr>
          <w:spacing w:val="-15"/>
        </w:rPr>
        <w:t> </w:t>
      </w:r>
      <w:r>
        <w:rPr/>
        <w:t>cualquier</w:t>
      </w:r>
      <w:r>
        <w:rPr>
          <w:spacing w:val="-13"/>
        </w:rPr>
        <w:t> </w:t>
      </w:r>
      <w:r>
        <w:rPr/>
        <w:t>título,</w:t>
      </w:r>
      <w:r>
        <w:rPr>
          <w:spacing w:val="-15"/>
        </w:rPr>
        <w:t> </w:t>
      </w:r>
      <w:r>
        <w:rPr/>
        <w:t>para</w:t>
      </w:r>
      <w:r>
        <w:rPr>
          <w:spacing w:val="-13"/>
        </w:rPr>
        <w:t> </w:t>
      </w:r>
      <w:r>
        <w:rPr/>
        <w:t>fines</w:t>
      </w:r>
      <w:r>
        <w:rPr>
          <w:spacing w:val="-68"/>
        </w:rPr>
        <w:t> </w:t>
      </w:r>
      <w:r>
        <w:rPr>
          <w:w w:val="95"/>
        </w:rPr>
        <w:t>administrativos</w:t>
      </w:r>
      <w:r>
        <w:rPr>
          <w:spacing w:val="-13"/>
          <w:w w:val="95"/>
        </w:rPr>
        <w:t> </w:t>
      </w:r>
      <w:r>
        <w:rPr>
          <w:w w:val="95"/>
        </w:rPr>
        <w:t>o</w:t>
      </w:r>
      <w:r>
        <w:rPr>
          <w:spacing w:val="-13"/>
          <w:w w:val="95"/>
        </w:rPr>
        <w:t> </w:t>
      </w:r>
      <w:r>
        <w:rPr>
          <w:w w:val="95"/>
        </w:rPr>
        <w:t>propósitos</w:t>
      </w:r>
      <w:r>
        <w:rPr>
          <w:spacing w:val="-12"/>
          <w:w w:val="95"/>
        </w:rPr>
        <w:t> </w:t>
      </w:r>
      <w:r>
        <w:rPr>
          <w:w w:val="95"/>
        </w:rPr>
        <w:t>distintos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los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su</w:t>
      </w:r>
      <w:r>
        <w:rPr>
          <w:spacing w:val="-12"/>
          <w:w w:val="95"/>
        </w:rPr>
        <w:t> </w:t>
      </w:r>
      <w:r>
        <w:rPr>
          <w:w w:val="95"/>
        </w:rPr>
        <w:t>objeto</w:t>
      </w:r>
      <w:r>
        <w:rPr>
          <w:spacing w:val="-12"/>
          <w:w w:val="95"/>
        </w:rPr>
        <w:t> </w:t>
      </w:r>
      <w:r>
        <w:rPr>
          <w:w w:val="95"/>
        </w:rPr>
        <w:t>público.</w:t>
      </w:r>
    </w:p>
    <w:p>
      <w:pPr>
        <w:pStyle w:val="Heading1"/>
        <w:spacing w:before="202"/>
        <w:ind w:left="643"/>
        <w:jc w:val="both"/>
      </w:pPr>
      <w:r>
        <w:rPr>
          <w:w w:val="95"/>
        </w:rPr>
        <w:t>De la</w:t>
      </w:r>
      <w:r>
        <w:rPr>
          <w:spacing w:val="4"/>
          <w:w w:val="95"/>
        </w:rPr>
        <w:t> </w:t>
      </w:r>
      <w:r>
        <w:rPr>
          <w:w w:val="95"/>
        </w:rPr>
        <w:t>facultad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disminuir</w:t>
      </w:r>
      <w:r>
        <w:rPr>
          <w:spacing w:val="3"/>
          <w:w w:val="95"/>
        </w:rPr>
        <w:t> </w:t>
      </w:r>
      <w:r>
        <w:rPr>
          <w:w w:val="95"/>
        </w:rPr>
        <w:t>las</w:t>
      </w:r>
      <w:r>
        <w:rPr>
          <w:spacing w:val="3"/>
          <w:w w:val="95"/>
        </w:rPr>
        <w:t> </w:t>
      </w:r>
      <w:r>
        <w:rPr>
          <w:w w:val="95"/>
        </w:rPr>
        <w:t>cuotas</w:t>
      </w:r>
      <w:r>
        <w:rPr>
          <w:spacing w:val="4"/>
          <w:w w:val="95"/>
        </w:rPr>
        <w:t> </w:t>
      </w:r>
      <w:r>
        <w:rPr>
          <w:w w:val="95"/>
        </w:rPr>
        <w:t>y</w:t>
      </w:r>
      <w:r>
        <w:rPr>
          <w:spacing w:val="1"/>
          <w:w w:val="95"/>
        </w:rPr>
        <w:t> </w:t>
      </w:r>
      <w:r>
        <w:rPr>
          <w:w w:val="95"/>
        </w:rPr>
        <w:t>tarifas</w:t>
      </w:r>
    </w:p>
    <w:p>
      <w:pPr>
        <w:pStyle w:val="BodyText"/>
        <w:spacing w:line="278" w:lineRule="auto" w:before="202"/>
        <w:ind w:left="643" w:right="937"/>
        <w:jc w:val="both"/>
      </w:pPr>
      <w:r>
        <w:rPr>
          <w:rFonts w:ascii="Tahoma" w:hAnsi="Tahoma"/>
          <w:b/>
        </w:rPr>
        <w:t>ARTÍCULO 78.- </w:t>
      </w:r>
      <w:r>
        <w:rPr/>
        <w:t>El Director de Finanzas y Tesorero Municipal a solicitud escrita de la</w:t>
      </w:r>
      <w:r>
        <w:rPr>
          <w:spacing w:val="1"/>
        </w:rPr>
        <w:t> </w:t>
      </w:r>
      <w:r>
        <w:rPr>
          <w:w w:val="95"/>
        </w:rPr>
        <w:t>Dirección de Desarrollo Urbano o de la Dirección de Desarrollo Social, podrá disminuir las</w:t>
      </w:r>
      <w:r>
        <w:rPr>
          <w:spacing w:val="1"/>
          <w:w w:val="95"/>
        </w:rPr>
        <w:t> </w:t>
      </w:r>
      <w:r>
        <w:rPr>
          <w:w w:val="95"/>
        </w:rPr>
        <w:t>cuotas</w:t>
      </w:r>
      <w:r>
        <w:rPr>
          <w:spacing w:val="-12"/>
          <w:w w:val="95"/>
        </w:rPr>
        <w:t> </w:t>
      </w:r>
      <w:r>
        <w:rPr>
          <w:w w:val="95"/>
        </w:rPr>
        <w:t>y</w:t>
      </w:r>
      <w:r>
        <w:rPr>
          <w:spacing w:val="-10"/>
          <w:w w:val="95"/>
        </w:rPr>
        <w:t> </w:t>
      </w:r>
      <w:r>
        <w:rPr>
          <w:w w:val="95"/>
        </w:rPr>
        <w:t>tarifas</w:t>
      </w:r>
      <w:r>
        <w:rPr>
          <w:spacing w:val="-11"/>
          <w:w w:val="95"/>
        </w:rPr>
        <w:t> </w:t>
      </w:r>
      <w:r>
        <w:rPr>
          <w:w w:val="95"/>
        </w:rPr>
        <w:t>señaladas</w:t>
      </w:r>
      <w:r>
        <w:rPr>
          <w:spacing w:val="-11"/>
          <w:w w:val="95"/>
        </w:rPr>
        <w:t> </w:t>
      </w:r>
      <w:r>
        <w:rPr>
          <w:w w:val="95"/>
        </w:rPr>
        <w:t>en</w:t>
      </w:r>
      <w:r>
        <w:rPr>
          <w:spacing w:val="-11"/>
          <w:w w:val="95"/>
        </w:rPr>
        <w:t> </w:t>
      </w:r>
      <w:r>
        <w:rPr>
          <w:w w:val="95"/>
        </w:rPr>
        <w:t>esta</w:t>
      </w:r>
      <w:r>
        <w:rPr>
          <w:spacing w:val="-10"/>
          <w:w w:val="95"/>
        </w:rPr>
        <w:t> </w:t>
      </w:r>
      <w:r>
        <w:rPr>
          <w:w w:val="95"/>
        </w:rPr>
        <w:t>Sección,</w:t>
      </w:r>
      <w:r>
        <w:rPr>
          <w:spacing w:val="-13"/>
          <w:w w:val="95"/>
        </w:rPr>
        <w:t> </w:t>
      </w:r>
      <w:r>
        <w:rPr>
          <w:w w:val="95"/>
        </w:rPr>
        <w:t>en</w:t>
      </w:r>
      <w:r>
        <w:rPr>
          <w:spacing w:val="-10"/>
          <w:w w:val="95"/>
        </w:rPr>
        <w:t> </w:t>
      </w:r>
      <w:r>
        <w:rPr>
          <w:w w:val="95"/>
        </w:rPr>
        <w:t>los</w:t>
      </w:r>
      <w:r>
        <w:rPr>
          <w:spacing w:val="-9"/>
          <w:w w:val="95"/>
        </w:rPr>
        <w:t> </w:t>
      </w:r>
      <w:r>
        <w:rPr>
          <w:w w:val="95"/>
        </w:rPr>
        <w:t>casos</w:t>
      </w:r>
      <w:r>
        <w:rPr>
          <w:spacing w:val="-3"/>
          <w:w w:val="95"/>
        </w:rPr>
        <w:t> </w:t>
      </w:r>
      <w:r>
        <w:rPr>
          <w:w w:val="95"/>
        </w:rPr>
        <w:t>siguientes:</w:t>
      </w:r>
    </w:p>
    <w:p>
      <w:pPr>
        <w:pStyle w:val="BodyText"/>
        <w:spacing w:line="280" w:lineRule="auto" w:before="200"/>
        <w:ind w:left="643" w:right="942"/>
        <w:jc w:val="both"/>
      </w:pPr>
      <w:r>
        <w:rPr>
          <w:w w:val="95"/>
        </w:rPr>
        <w:t>I.- A los contribuyentes de ostensible pobreza, que tengan dependientes económicos. Se</w:t>
      </w:r>
      <w:r>
        <w:rPr>
          <w:spacing w:val="1"/>
          <w:w w:val="95"/>
        </w:rPr>
        <w:t> </w:t>
      </w:r>
      <w:r>
        <w:rPr>
          <w:w w:val="95"/>
        </w:rPr>
        <w:t>considera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el</w:t>
      </w:r>
      <w:r>
        <w:rPr>
          <w:spacing w:val="-6"/>
          <w:w w:val="95"/>
        </w:rPr>
        <w:t> </w:t>
      </w:r>
      <w:r>
        <w:rPr>
          <w:w w:val="95"/>
        </w:rPr>
        <w:t>contribuyente</w:t>
      </w:r>
      <w:r>
        <w:rPr>
          <w:spacing w:val="-8"/>
          <w:w w:val="95"/>
        </w:rPr>
        <w:t> </w:t>
      </w:r>
      <w:r>
        <w:rPr>
          <w:w w:val="95"/>
        </w:rPr>
        <w:t>es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ostensible</w:t>
      </w:r>
      <w:r>
        <w:rPr>
          <w:spacing w:val="-7"/>
          <w:w w:val="95"/>
        </w:rPr>
        <w:t> </w:t>
      </w:r>
      <w:r>
        <w:rPr>
          <w:w w:val="95"/>
        </w:rPr>
        <w:t>pobreza,</w:t>
      </w:r>
      <w:r>
        <w:rPr>
          <w:spacing w:val="-10"/>
          <w:w w:val="95"/>
        </w:rPr>
        <w:t> </w:t>
      </w:r>
      <w:r>
        <w:rPr>
          <w:w w:val="95"/>
        </w:rPr>
        <w:t>en</w:t>
      </w:r>
      <w:r>
        <w:rPr>
          <w:spacing w:val="-6"/>
          <w:w w:val="95"/>
        </w:rPr>
        <w:t> </w:t>
      </w:r>
      <w:r>
        <w:rPr>
          <w:w w:val="95"/>
        </w:rPr>
        <w:t>los</w:t>
      </w:r>
      <w:r>
        <w:rPr>
          <w:spacing w:val="-8"/>
          <w:w w:val="95"/>
        </w:rPr>
        <w:t> </w:t>
      </w:r>
      <w:r>
        <w:rPr>
          <w:w w:val="95"/>
        </w:rPr>
        <w:t>casos</w:t>
      </w:r>
      <w:r>
        <w:rPr>
          <w:spacing w:val="-7"/>
          <w:w w:val="95"/>
        </w:rPr>
        <w:t> </w:t>
      </w:r>
      <w:r>
        <w:rPr>
          <w:w w:val="95"/>
        </w:rPr>
        <w:t>siguientes:</w:t>
      </w:r>
    </w:p>
    <w:p>
      <w:pPr>
        <w:pStyle w:val="ListParagraph"/>
        <w:numPr>
          <w:ilvl w:val="0"/>
          <w:numId w:val="44"/>
        </w:numPr>
        <w:tabs>
          <w:tab w:pos="1088" w:val="left" w:leader="none"/>
        </w:tabs>
        <w:spacing w:line="278" w:lineRule="auto" w:before="197" w:after="0"/>
        <w:ind w:left="785" w:right="934" w:firstLine="0"/>
        <w:jc w:val="both"/>
        <w:rPr>
          <w:sz w:val="20"/>
        </w:rPr>
      </w:pPr>
      <w:r>
        <w:rPr>
          <w:sz w:val="20"/>
        </w:rPr>
        <w:t>Cuando el ingreso familiar del contribuyente es inferior a dos salarios mínimos y el</w:t>
      </w:r>
      <w:r>
        <w:rPr>
          <w:spacing w:val="-68"/>
          <w:sz w:val="20"/>
        </w:rPr>
        <w:t> </w:t>
      </w:r>
      <w:r>
        <w:rPr>
          <w:sz w:val="20"/>
        </w:rPr>
        <w:t>solicitante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disminución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monto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derecho,</w:t>
      </w:r>
      <w:r>
        <w:rPr>
          <w:spacing w:val="1"/>
          <w:sz w:val="20"/>
        </w:rPr>
        <w:t> </w:t>
      </w:r>
      <w:r>
        <w:rPr>
          <w:sz w:val="20"/>
        </w:rPr>
        <w:t>tenga</w:t>
      </w:r>
      <w:r>
        <w:rPr>
          <w:spacing w:val="1"/>
          <w:sz w:val="20"/>
        </w:rPr>
        <w:t> </w:t>
      </w:r>
      <w:r>
        <w:rPr>
          <w:sz w:val="20"/>
        </w:rPr>
        <w:t>algún</w:t>
      </w:r>
      <w:r>
        <w:rPr>
          <w:spacing w:val="1"/>
          <w:sz w:val="20"/>
        </w:rPr>
        <w:t> </w:t>
      </w:r>
      <w:r>
        <w:rPr>
          <w:sz w:val="20"/>
        </w:rPr>
        <w:t>dependiente</w:t>
      </w:r>
      <w:r>
        <w:rPr>
          <w:spacing w:val="1"/>
          <w:sz w:val="20"/>
        </w:rPr>
        <w:t> </w:t>
      </w:r>
      <w:r>
        <w:rPr>
          <w:sz w:val="20"/>
        </w:rPr>
        <w:t>económico.</w:t>
      </w:r>
    </w:p>
    <w:p>
      <w:pPr>
        <w:pStyle w:val="ListParagraph"/>
        <w:numPr>
          <w:ilvl w:val="0"/>
          <w:numId w:val="44"/>
        </w:numPr>
        <w:tabs>
          <w:tab w:pos="1061" w:val="left" w:leader="none"/>
        </w:tabs>
        <w:spacing w:line="280" w:lineRule="auto" w:before="199" w:after="0"/>
        <w:ind w:left="785" w:right="934" w:firstLine="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ingreso</w:t>
      </w:r>
      <w:r>
        <w:rPr>
          <w:spacing w:val="-13"/>
          <w:sz w:val="20"/>
        </w:rPr>
        <w:t> </w:t>
      </w:r>
      <w:r>
        <w:rPr>
          <w:sz w:val="20"/>
        </w:rPr>
        <w:t>familiar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contribuyente</w:t>
      </w:r>
      <w:r>
        <w:rPr>
          <w:spacing w:val="-13"/>
          <w:sz w:val="20"/>
        </w:rPr>
        <w:t> </w:t>
      </w:r>
      <w:r>
        <w:rPr>
          <w:sz w:val="20"/>
        </w:rPr>
        <w:t>no</w:t>
      </w:r>
      <w:r>
        <w:rPr>
          <w:spacing w:val="-13"/>
          <w:sz w:val="20"/>
        </w:rPr>
        <w:t> </w:t>
      </w:r>
      <w:r>
        <w:rPr>
          <w:sz w:val="20"/>
        </w:rPr>
        <w:t>exceda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3</w:t>
      </w:r>
      <w:r>
        <w:rPr>
          <w:spacing w:val="-5"/>
          <w:sz w:val="20"/>
        </w:rPr>
        <w:t> </w:t>
      </w:r>
      <w:r>
        <w:rPr>
          <w:sz w:val="20"/>
        </w:rPr>
        <w:t>veces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salario</w:t>
      </w:r>
      <w:r>
        <w:rPr>
          <w:spacing w:val="-13"/>
          <w:sz w:val="20"/>
        </w:rPr>
        <w:t> </w:t>
      </w:r>
      <w:r>
        <w:rPr>
          <w:sz w:val="20"/>
        </w:rPr>
        <w:t>mínimo</w:t>
      </w:r>
      <w:r>
        <w:rPr>
          <w:spacing w:val="-68"/>
          <w:sz w:val="20"/>
        </w:rPr>
        <w:t> </w:t>
      </w:r>
      <w:r>
        <w:rPr>
          <w:sz w:val="20"/>
        </w:rPr>
        <w:t>y</w:t>
      </w:r>
      <w:r>
        <w:rPr>
          <w:spacing w:val="-18"/>
          <w:sz w:val="20"/>
        </w:rPr>
        <w:t> </w:t>
      </w:r>
      <w:r>
        <w:rPr>
          <w:sz w:val="20"/>
        </w:rPr>
        <w:t>los</w:t>
      </w:r>
      <w:r>
        <w:rPr>
          <w:spacing w:val="-14"/>
          <w:sz w:val="20"/>
        </w:rPr>
        <w:t> </w:t>
      </w:r>
      <w:r>
        <w:rPr>
          <w:sz w:val="20"/>
        </w:rPr>
        <w:t>dependientes</w:t>
      </w:r>
      <w:r>
        <w:rPr>
          <w:spacing w:val="-17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él</w:t>
      </w:r>
      <w:r>
        <w:rPr>
          <w:spacing w:val="-16"/>
          <w:sz w:val="20"/>
        </w:rPr>
        <w:t> </w:t>
      </w:r>
      <w:r>
        <w:rPr>
          <w:sz w:val="20"/>
        </w:rPr>
        <w:t>sean</w:t>
      </w:r>
      <w:r>
        <w:rPr>
          <w:spacing w:val="-15"/>
          <w:sz w:val="20"/>
        </w:rPr>
        <w:t> </w:t>
      </w:r>
      <w:r>
        <w:rPr>
          <w:sz w:val="20"/>
        </w:rPr>
        <w:t>más</w:t>
      </w:r>
      <w:r>
        <w:rPr>
          <w:spacing w:val="-17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dos.</w:t>
      </w:r>
    </w:p>
    <w:p>
      <w:pPr>
        <w:pStyle w:val="BodyText"/>
        <w:spacing w:line="278" w:lineRule="auto" w:before="197"/>
        <w:ind w:left="643" w:right="937"/>
        <w:jc w:val="both"/>
      </w:pPr>
      <w:r>
        <w:rPr/>
        <w:t>II.-</w:t>
      </w:r>
      <w:r>
        <w:rPr>
          <w:spacing w:val="-8"/>
        </w:rPr>
        <w:t> </w:t>
      </w:r>
      <w:r>
        <w:rPr/>
        <w:t>Tratándose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construcciones,</w:t>
      </w:r>
      <w:r>
        <w:rPr>
          <w:spacing w:val="-9"/>
        </w:rPr>
        <w:t> </w:t>
      </w:r>
      <w:r>
        <w:rPr/>
        <w:t>mejoras</w:t>
      </w:r>
      <w:r>
        <w:rPr>
          <w:spacing w:val="-6"/>
        </w:rPr>
        <w:t> </w:t>
      </w:r>
      <w:r>
        <w:rPr/>
        <w:t>y</w:t>
      </w:r>
      <w:r>
        <w:rPr>
          <w:spacing w:val="-9"/>
        </w:rPr>
        <w:t> </w:t>
      </w:r>
      <w:r>
        <w:rPr/>
        <w:t>ampliaciones</w:t>
      </w:r>
      <w:r>
        <w:rPr>
          <w:spacing w:val="-8"/>
        </w:rPr>
        <w:t> </w:t>
      </w:r>
      <w:r>
        <w:rPr/>
        <w:t>destinadas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vivienda</w:t>
      </w:r>
      <w:r>
        <w:rPr>
          <w:spacing w:val="-8"/>
        </w:rPr>
        <w:t> </w:t>
      </w:r>
      <w:r>
        <w:rPr/>
        <w:t>que</w:t>
      </w:r>
      <w:r>
        <w:rPr>
          <w:spacing w:val="-68"/>
        </w:rPr>
        <w:t> </w:t>
      </w:r>
      <w:r>
        <w:rPr/>
        <w:t>sean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deriven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apoyos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  <w:w w:val="109"/>
        </w:rPr>
        <w:t>de</w:t>
      </w:r>
      <w:r>
        <w:rPr>
          <w:spacing w:val="1"/>
          <w:w w:val="109"/>
        </w:rPr>
        <w:t>p</w:t>
      </w:r>
      <w:r>
        <w:rPr>
          <w:w w:val="102"/>
        </w:rPr>
        <w:t>en</w:t>
      </w:r>
      <w:r>
        <w:rPr>
          <w:spacing w:val="-1"/>
          <w:w w:val="104"/>
        </w:rPr>
        <w:t>de</w:t>
      </w:r>
      <w:r>
        <w:rPr>
          <w:spacing w:val="1"/>
          <w:w w:val="104"/>
        </w:rPr>
        <w:t>n</w:t>
      </w:r>
      <w:r>
        <w:rPr>
          <w:w w:val="123"/>
        </w:rPr>
        <w:t>c</w:t>
      </w:r>
      <w:r>
        <w:rPr>
          <w:w w:val="72"/>
        </w:rPr>
        <w:t>i</w:t>
      </w:r>
      <w:r>
        <w:rPr>
          <w:w w:val="113"/>
        </w:rPr>
        <w:t>a</w:t>
      </w:r>
      <w:r>
        <w:rPr>
          <w:w w:val="74"/>
        </w:rPr>
        <w:t>s</w:t>
      </w:r>
      <w:r>
        <w:rPr>
          <w:spacing w:val="32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33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33"/>
        </w:rPr>
        <w:t> </w:t>
      </w:r>
      <w:r>
        <w:rPr>
          <w:w w:val="113"/>
        </w:rPr>
        <w:t>a</w:t>
      </w:r>
      <w:r>
        <w:rPr>
          <w:spacing w:val="-1"/>
          <w:w w:val="101"/>
        </w:rPr>
        <w:t>d</w:t>
      </w:r>
      <w:r>
        <w:rPr>
          <w:w w:val="101"/>
        </w:rPr>
        <w:t>m</w:t>
      </w:r>
      <w:r>
        <w:rPr>
          <w:w w:val="72"/>
        </w:rPr>
        <w:t>i</w:t>
      </w:r>
      <w:r>
        <w:rPr>
          <w:w w:val="95"/>
        </w:rPr>
        <w:t>n</w:t>
      </w:r>
      <w:r>
        <w:rPr>
          <w:w w:val="72"/>
        </w:rPr>
        <w:t>i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95"/>
        </w:rPr>
        <w:t>ra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33"/>
        </w:rPr>
        <w:t> </w:t>
      </w:r>
      <w:r>
        <w:rPr>
          <w:w w:val="109"/>
        </w:rPr>
        <w:t>p</w:t>
      </w:r>
      <w:r>
        <w:rPr>
          <w:spacing w:val="-2"/>
          <w:w w:val="95"/>
        </w:rPr>
        <w:t>ú</w:t>
      </w:r>
      <w:r>
        <w:rPr>
          <w:w w:val="109"/>
        </w:rPr>
        <w:t>b</w:t>
      </w:r>
      <w:r>
        <w:rPr>
          <w:w w:val="72"/>
        </w:rPr>
        <w:t>l</w:t>
      </w:r>
      <w:r>
        <w:rPr>
          <w:spacing w:val="-2"/>
          <w:w w:val="72"/>
        </w:rPr>
        <w:t>i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33"/>
        </w:rPr>
        <w:t> </w:t>
      </w:r>
      <w:r>
        <w:rPr>
          <w:w w:val="102"/>
        </w:rPr>
        <w:t>feder</w:t>
      </w:r>
      <w:r>
        <w:rPr>
          <w:spacing w:val="1"/>
          <w:w w:val="102"/>
        </w:rPr>
        <w:t>a</w:t>
      </w:r>
      <w:r>
        <w:rPr>
          <w:w w:val="72"/>
        </w:rPr>
        <w:t>l</w:t>
      </w:r>
      <w:r>
        <w:rPr>
          <w:w w:val="75"/>
        </w:rPr>
        <w:t>,</w:t>
      </w:r>
      <w:r>
        <w:rPr>
          <w:spacing w:val="30"/>
        </w:rPr>
        <w:t> 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13"/>
        </w:rPr>
        <w:t>a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w w:val="72"/>
        </w:rPr>
        <w:t>l</w:t>
      </w:r>
      <w:r>
        <w:rPr>
          <w:spacing w:val="33"/>
        </w:rPr>
        <w:t> </w:t>
      </w:r>
      <w:r>
        <w:rPr>
          <w:w w:val="107"/>
        </w:rPr>
        <w:t>o</w:t>
      </w:r>
      <w:r>
        <w:rPr>
          <w:spacing w:val="31"/>
        </w:rPr>
        <w:t> </w:t>
      </w:r>
      <w:r>
        <w:rPr>
          <w:w w:val="95"/>
        </w:rPr>
        <w:t>m</w:t>
      </w:r>
      <w:r>
        <w:rPr>
          <w:spacing w:val="-1"/>
          <w:w w:val="95"/>
        </w:rPr>
        <w:t>u</w:t>
      </w:r>
      <w:r>
        <w:rPr>
          <w:w w:val="95"/>
        </w:rPr>
        <w:t>n</w:t>
      </w:r>
      <w:r>
        <w:rPr>
          <w:w w:val="72"/>
        </w:rPr>
        <w:t>i</w:t>
      </w:r>
      <w:r>
        <w:rPr>
          <w:w w:val="123"/>
        </w:rPr>
        <w:t>c</w:t>
      </w:r>
      <w:r>
        <w:rPr>
          <w:w w:val="72"/>
        </w:rPr>
        <w:t>i</w:t>
      </w:r>
      <w:r>
        <w:rPr>
          <w:w w:val="109"/>
        </w:rPr>
        <w:t>p</w:t>
      </w:r>
      <w:r>
        <w:rPr>
          <w:spacing w:val="-2"/>
          <w:w w:val="113"/>
        </w:rPr>
        <w:t>a</w:t>
      </w:r>
      <w:r>
        <w:rPr>
          <w:w w:val="72"/>
        </w:rPr>
        <w:t>l</w:t>
      </w:r>
      <w:r>
        <w:rPr>
          <w:w w:val="60"/>
        </w:rPr>
        <w:t>;</w:t>
      </w:r>
      <w:r>
        <w:rPr>
          <w:spacing w:val="30"/>
        </w:rPr>
        <w:t> </w:t>
      </w:r>
      <w:r>
        <w:rPr>
          <w:w w:val="109"/>
        </w:rPr>
        <w:t>p</w:t>
      </w:r>
      <w:r>
        <w:rPr>
          <w:w w:val="113"/>
        </w:rPr>
        <w:t>a</w:t>
      </w:r>
      <w:r>
        <w:rPr>
          <w:w w:val="95"/>
        </w:rPr>
        <w:t>ra</w:t>
      </w:r>
      <w:r>
        <w:rPr>
          <w:spacing w:val="33"/>
        </w:rPr>
        <w:t> </w:t>
      </w:r>
      <w:r>
        <w:rPr>
          <w:w w:val="72"/>
        </w:rPr>
        <w:t>l</w:t>
      </w:r>
      <w:r>
        <w:rPr>
          <w:w w:val="107"/>
        </w:rPr>
        <w:t>o</w:t>
      </w:r>
      <w:r>
        <w:rPr>
          <w:spacing w:val="31"/>
        </w:rPr>
        <w:t> </w:t>
      </w:r>
      <w:r>
        <w:rPr>
          <w:w w:val="123"/>
        </w:rPr>
        <w:t>c</w:t>
      </w:r>
      <w:r>
        <w:rPr>
          <w:spacing w:val="-2"/>
          <w:w w:val="95"/>
        </w:rPr>
        <w:t>u</w:t>
      </w:r>
      <w:r>
        <w:rPr>
          <w:w w:val="113"/>
        </w:rPr>
        <w:t>a</w:t>
      </w:r>
      <w:r>
        <w:rPr>
          <w:w w:val="72"/>
        </w:rPr>
        <w:t>l </w:t>
      </w:r>
      <w:r>
        <w:rPr/>
        <w:t>deberá considerarse la marginación o grado de pobreza del sector de la población al</w:t>
      </w:r>
      <w:r>
        <w:rPr>
          <w:spacing w:val="1"/>
        </w:rPr>
        <w:t> </w:t>
      </w:r>
      <w:r>
        <w:rPr/>
        <w:t>cual</w:t>
      </w:r>
      <w:r>
        <w:rPr>
          <w:spacing w:val="-16"/>
        </w:rPr>
        <w:t> </w:t>
      </w:r>
      <w:r>
        <w:rPr/>
        <w:t>va</w:t>
      </w:r>
      <w:r>
        <w:rPr>
          <w:spacing w:val="-15"/>
        </w:rPr>
        <w:t> </w:t>
      </w:r>
      <w:r>
        <w:rPr/>
        <w:t>dirigido</w:t>
      </w:r>
      <w:r>
        <w:rPr>
          <w:spacing w:val="-16"/>
        </w:rPr>
        <w:t> </w:t>
      </w:r>
      <w:r>
        <w:rPr/>
        <w:t>el</w:t>
      </w:r>
      <w:r>
        <w:rPr>
          <w:spacing w:val="-16"/>
        </w:rPr>
        <w:t> </w:t>
      </w:r>
      <w:r>
        <w:rPr/>
        <w:t>programa.</w:t>
      </w:r>
    </w:p>
    <w:p>
      <w:pPr>
        <w:spacing w:after="0" w:line="278" w:lineRule="auto"/>
        <w:jc w:val="both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sz w:val="11"/>
        </w:rPr>
      </w:pPr>
    </w:p>
    <w:p>
      <w:pPr>
        <w:pStyle w:val="BodyText"/>
        <w:spacing w:line="278" w:lineRule="auto" w:before="99"/>
        <w:ind w:left="643" w:right="943"/>
        <w:jc w:val="both"/>
      </w:pPr>
      <w:r>
        <w:rPr/>
        <w:t>El</w:t>
      </w:r>
      <w:r>
        <w:rPr>
          <w:spacing w:val="-10"/>
        </w:rPr>
        <w:t> </w:t>
      </w:r>
      <w:r>
        <w:rPr/>
        <w:t>solicitante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disminución</w:t>
      </w:r>
      <w:r>
        <w:rPr>
          <w:spacing w:val="-10"/>
        </w:rPr>
        <w:t> </w:t>
      </w:r>
      <w:r>
        <w:rPr/>
        <w:t>del</w:t>
      </w:r>
      <w:r>
        <w:rPr>
          <w:spacing w:val="-8"/>
        </w:rPr>
        <w:t> </w:t>
      </w:r>
      <w:r>
        <w:rPr/>
        <w:t>monto</w:t>
      </w:r>
      <w:r>
        <w:rPr>
          <w:spacing w:val="-10"/>
        </w:rPr>
        <w:t> </w:t>
      </w:r>
      <w:r>
        <w:rPr/>
        <w:t>del</w:t>
      </w:r>
      <w:r>
        <w:rPr>
          <w:spacing w:val="-8"/>
        </w:rPr>
        <w:t> </w:t>
      </w:r>
      <w:r>
        <w:rPr/>
        <w:t>derecho</w:t>
      </w:r>
      <w:r>
        <w:rPr>
          <w:spacing w:val="-10"/>
        </w:rPr>
        <w:t> </w:t>
      </w:r>
      <w:r>
        <w:rPr/>
        <w:t>deberá</w:t>
      </w:r>
      <w:r>
        <w:rPr>
          <w:spacing w:val="-7"/>
        </w:rPr>
        <w:t> </w:t>
      </w:r>
      <w:r>
        <w:rPr/>
        <w:t>justificar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satisfacción</w:t>
      </w:r>
      <w:r>
        <w:rPr>
          <w:spacing w:val="-10"/>
        </w:rPr>
        <w:t> </w:t>
      </w:r>
      <w:r>
        <w:rPr/>
        <w:t>de</w:t>
      </w:r>
      <w:r>
        <w:rPr>
          <w:spacing w:val="-68"/>
        </w:rPr>
        <w:t> </w:t>
      </w:r>
      <w:r>
        <w:rPr>
          <w:w w:val="95"/>
        </w:rPr>
        <w:t>la</w:t>
      </w:r>
      <w:r>
        <w:rPr>
          <w:spacing w:val="-6"/>
          <w:w w:val="95"/>
        </w:rPr>
        <w:t> </w:t>
      </w:r>
      <w:r>
        <w:rPr>
          <w:w w:val="95"/>
        </w:rPr>
        <w:t>autoridad,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encuentra</w:t>
      </w:r>
      <w:r>
        <w:rPr>
          <w:spacing w:val="-5"/>
          <w:w w:val="95"/>
        </w:rPr>
        <w:t> </w:t>
      </w:r>
      <w:r>
        <w:rPr>
          <w:w w:val="95"/>
        </w:rPr>
        <w:t>en</w:t>
      </w:r>
      <w:r>
        <w:rPr>
          <w:spacing w:val="-5"/>
          <w:w w:val="95"/>
        </w:rPr>
        <w:t> </w:t>
      </w:r>
      <w:r>
        <w:rPr>
          <w:w w:val="95"/>
        </w:rPr>
        <w:t>algunos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los</w:t>
      </w:r>
      <w:r>
        <w:rPr>
          <w:spacing w:val="-4"/>
          <w:w w:val="95"/>
        </w:rPr>
        <w:t> </w:t>
      </w:r>
      <w:r>
        <w:rPr>
          <w:w w:val="95"/>
        </w:rPr>
        <w:t>supuestos</w:t>
      </w:r>
      <w:r>
        <w:rPr>
          <w:spacing w:val="-7"/>
          <w:w w:val="95"/>
        </w:rPr>
        <w:t> </w:t>
      </w:r>
      <w:r>
        <w:rPr>
          <w:w w:val="95"/>
        </w:rPr>
        <w:t>mencionados.</w:t>
      </w:r>
    </w:p>
    <w:p>
      <w:pPr>
        <w:pStyle w:val="BodyText"/>
        <w:spacing w:line="278" w:lineRule="auto" w:before="200"/>
        <w:ind w:left="643" w:right="936"/>
        <w:jc w:val="both"/>
      </w:pP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socioeconómica de cada solicitante y remitirá un dictamen aprobando o negando la</w:t>
      </w:r>
      <w:r>
        <w:rPr>
          <w:spacing w:val="1"/>
        </w:rPr>
        <w:t> </w:t>
      </w:r>
      <w:r>
        <w:rPr/>
        <w:t>necesidad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reducción.</w:t>
      </w:r>
    </w:p>
    <w:p>
      <w:pPr>
        <w:pStyle w:val="BodyText"/>
        <w:spacing w:line="280" w:lineRule="auto" w:before="201"/>
        <w:ind w:left="643" w:right="934"/>
        <w:jc w:val="both"/>
      </w:pPr>
      <w:r>
        <w:rPr/>
        <w:t>Un</w:t>
      </w:r>
      <w:r>
        <w:rPr>
          <w:spacing w:val="-7"/>
        </w:rPr>
        <w:t> </w:t>
      </w:r>
      <w:r>
        <w:rPr/>
        <w:t>ejemplar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dictamen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anexará</w:t>
      </w:r>
      <w:r>
        <w:rPr>
          <w:spacing w:val="-6"/>
        </w:rPr>
        <w:t> </w:t>
      </w:r>
      <w:r>
        <w:rPr/>
        <w:t>al</w:t>
      </w:r>
      <w:r>
        <w:rPr>
          <w:spacing w:val="-8"/>
        </w:rPr>
        <w:t> </w:t>
      </w:r>
      <w:r>
        <w:rPr/>
        <w:t>comprobante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ingresos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ambos</w:t>
      </w:r>
      <w:r>
        <w:rPr>
          <w:spacing w:val="-7"/>
        </w:rPr>
        <w:t> </w:t>
      </w:r>
      <w:r>
        <w:rPr/>
        <w:t>documentos</w:t>
      </w:r>
      <w:r>
        <w:rPr>
          <w:spacing w:val="-68"/>
        </w:rPr>
        <w:t> </w:t>
      </w:r>
      <w:r>
        <w:rPr/>
        <w:t>formarán</w:t>
      </w:r>
      <w:r>
        <w:rPr>
          <w:spacing w:val="-16"/>
        </w:rPr>
        <w:t> </w:t>
      </w:r>
      <w:r>
        <w:rPr/>
        <w:t>parte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cuenta</w:t>
      </w:r>
      <w:r>
        <w:rPr>
          <w:spacing w:val="-16"/>
        </w:rPr>
        <w:t> </w:t>
      </w:r>
      <w:r>
        <w:rPr/>
        <w:t>pública</w:t>
      </w:r>
      <w:r>
        <w:rPr>
          <w:spacing w:val="-15"/>
        </w:rPr>
        <w:t> </w:t>
      </w:r>
      <w:r>
        <w:rPr/>
        <w:t>que</w:t>
      </w:r>
      <w:r>
        <w:rPr>
          <w:spacing w:val="-16"/>
        </w:rPr>
        <w:t> </w:t>
      </w:r>
      <w:r>
        <w:rPr/>
        <w:t>se</w:t>
      </w:r>
      <w:r>
        <w:rPr>
          <w:spacing w:val="-17"/>
        </w:rPr>
        <w:t> </w:t>
      </w:r>
      <w:r>
        <w:rPr/>
        <w:t>rendirá</w:t>
      </w:r>
      <w:r>
        <w:rPr>
          <w:spacing w:val="-15"/>
        </w:rPr>
        <w:t> </w:t>
      </w:r>
      <w:r>
        <w:rPr/>
        <w:t>al</w:t>
      </w:r>
      <w:r>
        <w:rPr>
          <w:spacing w:val="-16"/>
        </w:rPr>
        <w:t> </w:t>
      </w:r>
      <w:r>
        <w:rPr/>
        <w:t>Congreso</w:t>
      </w:r>
      <w:r>
        <w:rPr>
          <w:spacing w:val="-16"/>
        </w:rPr>
        <w:t> </w:t>
      </w:r>
      <w:r>
        <w:rPr/>
        <w:t>del</w:t>
      </w:r>
      <w:r>
        <w:rPr>
          <w:spacing w:val="-14"/>
        </w:rPr>
        <w:t> </w:t>
      </w:r>
      <w:r>
        <w:rPr/>
        <w:t>Estado.</w:t>
      </w:r>
    </w:p>
    <w:p>
      <w:pPr>
        <w:pStyle w:val="BodyText"/>
        <w:spacing w:line="280" w:lineRule="auto" w:before="194"/>
        <w:ind w:left="643" w:right="940"/>
        <w:jc w:val="both"/>
      </w:pPr>
      <w:r>
        <w:rPr/>
        <w:t>En las oficinas recaudadoras se instalarán cartelones en lugares visibles, informando al</w:t>
      </w:r>
      <w:r>
        <w:rPr>
          <w:spacing w:val="-68"/>
        </w:rPr>
        <w:t> </w:t>
      </w:r>
      <w:r>
        <w:rPr>
          <w:w w:val="95"/>
        </w:rPr>
        <w:t>público</w:t>
      </w:r>
      <w:r>
        <w:rPr>
          <w:spacing w:val="-1"/>
          <w:w w:val="95"/>
        </w:rPr>
        <w:t> </w:t>
      </w:r>
      <w:r>
        <w:rPr>
          <w:w w:val="95"/>
        </w:rPr>
        <w:t>los requisitos y</w:t>
      </w:r>
      <w:r>
        <w:rPr>
          <w:spacing w:val="-1"/>
          <w:w w:val="95"/>
        </w:rPr>
        <w:t> </w:t>
      </w:r>
      <w:r>
        <w:rPr>
          <w:w w:val="95"/>
        </w:rPr>
        <w:t>procedimiento para</w:t>
      </w:r>
      <w:r>
        <w:rPr>
          <w:spacing w:val="1"/>
          <w:w w:val="95"/>
        </w:rPr>
        <w:t> </w:t>
      </w:r>
      <w:r>
        <w:rPr>
          <w:w w:val="95"/>
        </w:rPr>
        <w:t>obtener una</w:t>
      </w:r>
      <w:r>
        <w:rPr>
          <w:spacing w:val="1"/>
          <w:w w:val="95"/>
        </w:rPr>
        <w:t> </w:t>
      </w:r>
      <w:r>
        <w:rPr>
          <w:w w:val="95"/>
        </w:rPr>
        <w:t>reducción</w:t>
      </w:r>
      <w:r>
        <w:rPr>
          <w:spacing w:val="2"/>
          <w:w w:val="95"/>
        </w:rPr>
        <w:t> </w:t>
      </w:r>
      <w:r>
        <w:rPr>
          <w:w w:val="95"/>
        </w:rPr>
        <w:t>de los</w:t>
      </w:r>
      <w:r>
        <w:rPr>
          <w:spacing w:val="2"/>
          <w:w w:val="95"/>
        </w:rPr>
        <w:t> </w:t>
      </w:r>
      <w:r>
        <w:rPr>
          <w:w w:val="95"/>
        </w:rPr>
        <w:t>derechos.</w:t>
      </w:r>
    </w:p>
    <w:p>
      <w:pPr>
        <w:pStyle w:val="BodyText"/>
        <w:spacing w:line="278" w:lineRule="auto" w:before="197"/>
        <w:ind w:left="643" w:right="936"/>
        <w:jc w:val="both"/>
      </w:pPr>
      <w:r>
        <w:rPr/>
        <w:t>Lo dispuesto en este artículo, no libera a los responsables de las obras o de los actos</w:t>
      </w:r>
      <w:r>
        <w:rPr>
          <w:spacing w:val="1"/>
        </w:rPr>
        <w:t> </w:t>
      </w:r>
      <w:r>
        <w:rPr>
          <w:w w:val="95"/>
        </w:rPr>
        <w:t>relacionados,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la</w:t>
      </w:r>
      <w:r>
        <w:rPr>
          <w:spacing w:val="9"/>
          <w:w w:val="95"/>
        </w:rPr>
        <w:t> </w:t>
      </w:r>
      <w:r>
        <w:rPr>
          <w:w w:val="95"/>
        </w:rPr>
        <w:t>obligación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solicitar</w:t>
      </w:r>
      <w:r>
        <w:rPr>
          <w:spacing w:val="5"/>
          <w:w w:val="95"/>
        </w:rPr>
        <w:t> </w:t>
      </w:r>
      <w:r>
        <w:rPr>
          <w:w w:val="95"/>
        </w:rPr>
        <w:t>los</w:t>
      </w:r>
      <w:r>
        <w:rPr>
          <w:spacing w:val="6"/>
          <w:w w:val="95"/>
        </w:rPr>
        <w:t> </w:t>
      </w:r>
      <w:r>
        <w:rPr>
          <w:w w:val="95"/>
        </w:rPr>
        <w:t>permisos</w:t>
      </w:r>
      <w:r>
        <w:rPr>
          <w:spacing w:val="8"/>
          <w:w w:val="95"/>
        </w:rPr>
        <w:t> </w:t>
      </w:r>
      <w:r>
        <w:rPr>
          <w:w w:val="95"/>
        </w:rPr>
        <w:t>o</w:t>
      </w:r>
      <w:r>
        <w:rPr>
          <w:spacing w:val="6"/>
          <w:w w:val="95"/>
        </w:rPr>
        <w:t> </w:t>
      </w:r>
      <w:r>
        <w:rPr>
          <w:w w:val="95"/>
        </w:rPr>
        <w:t>autorizaciones</w:t>
      </w:r>
      <w:r>
        <w:rPr>
          <w:spacing w:val="5"/>
          <w:w w:val="95"/>
        </w:rPr>
        <w:t> </w:t>
      </w:r>
      <w:r>
        <w:rPr>
          <w:w w:val="95"/>
        </w:rPr>
        <w:t>correspondientes.</w:t>
      </w:r>
    </w:p>
    <w:p>
      <w:pPr>
        <w:pStyle w:val="Heading1"/>
        <w:spacing w:before="201"/>
        <w:ind w:right="890"/>
      </w:pPr>
      <w:r>
        <w:rPr/>
        <w:t>Sección</w:t>
      </w:r>
      <w:r>
        <w:rPr>
          <w:spacing w:val="-14"/>
        </w:rPr>
        <w:t> </w:t>
      </w:r>
      <w:r>
        <w:rPr/>
        <w:t>Tercera</w:t>
      </w:r>
    </w:p>
    <w:p>
      <w:pPr>
        <w:spacing w:before="3"/>
        <w:ind w:left="600" w:right="892" w:firstLine="0"/>
        <w:jc w:val="center"/>
        <w:rPr>
          <w:rFonts w:ascii="Tahoma"/>
          <w:b/>
          <w:sz w:val="20"/>
        </w:rPr>
      </w:pPr>
      <w:r>
        <w:rPr>
          <w:rFonts w:ascii="Tahoma"/>
          <w:b/>
          <w:w w:val="95"/>
          <w:sz w:val="20"/>
        </w:rPr>
        <w:t>Otros servicios</w:t>
      </w:r>
      <w:r>
        <w:rPr>
          <w:rFonts w:ascii="Tahoma"/>
          <w:b/>
          <w:spacing w:val="2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prestados</w:t>
      </w:r>
      <w:r>
        <w:rPr>
          <w:rFonts w:ascii="Tahoma"/>
          <w:b/>
          <w:spacing w:val="4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por</w:t>
      </w:r>
      <w:r>
        <w:rPr>
          <w:rFonts w:ascii="Tahoma"/>
          <w:b/>
          <w:spacing w:val="1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el</w:t>
      </w:r>
      <w:r>
        <w:rPr>
          <w:rFonts w:ascii="Tahoma"/>
          <w:b/>
          <w:spacing w:val="3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Ayuntamiento</w:t>
      </w:r>
    </w:p>
    <w:p>
      <w:pPr>
        <w:pStyle w:val="BodyText"/>
        <w:spacing w:line="278" w:lineRule="auto" w:before="204"/>
        <w:ind w:left="643" w:right="939"/>
        <w:jc w:val="both"/>
      </w:pPr>
      <w:r>
        <w:rPr>
          <w:rFonts w:ascii="Tahoma" w:hAnsi="Tahoma"/>
          <w:b/>
          <w:w w:val="95"/>
        </w:rPr>
        <w:t>ARTÍCULO 79.- </w:t>
      </w:r>
      <w:r>
        <w:rPr>
          <w:w w:val="95"/>
        </w:rPr>
        <w:t>Las personas físicas o morales que soliciten los servicios que a continuación</w:t>
      </w:r>
      <w:r>
        <w:rPr>
          <w:spacing w:val="-64"/>
          <w:w w:val="95"/>
        </w:rPr>
        <w:t> </w:t>
      </w:r>
      <w:r>
        <w:rPr/>
        <w:t>se</w:t>
      </w:r>
      <w:r>
        <w:rPr>
          <w:spacing w:val="-18"/>
        </w:rPr>
        <w:t> </w:t>
      </w:r>
      <w:r>
        <w:rPr/>
        <w:t>detallan</w:t>
      </w:r>
      <w:r>
        <w:rPr>
          <w:spacing w:val="-16"/>
        </w:rPr>
        <w:t> </w:t>
      </w:r>
      <w:r>
        <w:rPr/>
        <w:t>estarán</w:t>
      </w:r>
      <w:r>
        <w:rPr>
          <w:spacing w:val="-17"/>
        </w:rPr>
        <w:t> </w:t>
      </w:r>
      <w:r>
        <w:rPr/>
        <w:t>obligadas</w:t>
      </w:r>
      <w:r>
        <w:rPr>
          <w:spacing w:val="-17"/>
        </w:rPr>
        <w:t> </w:t>
      </w:r>
      <w:r>
        <w:rPr/>
        <w:t>al</w:t>
      </w:r>
      <w:r>
        <w:rPr>
          <w:spacing w:val="-17"/>
        </w:rPr>
        <w:t> </w:t>
      </w:r>
      <w:r>
        <w:rPr/>
        <w:t>pago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los</w:t>
      </w:r>
      <w:r>
        <w:rPr>
          <w:spacing w:val="-15"/>
        </w:rPr>
        <w:t> </w:t>
      </w:r>
      <w:r>
        <w:rPr/>
        <w:t>derechos</w:t>
      </w:r>
      <w:r>
        <w:rPr>
          <w:spacing w:val="-18"/>
        </w:rPr>
        <w:t> </w:t>
      </w:r>
      <w:r>
        <w:rPr/>
        <w:t>conforme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/>
        <w:t>lo</w:t>
      </w:r>
      <w:r>
        <w:rPr>
          <w:spacing w:val="-17"/>
        </w:rPr>
        <w:t> </w:t>
      </w:r>
      <w:r>
        <w:rPr/>
        <w:t>siguiente:</w:t>
      </w:r>
    </w:p>
    <w:p>
      <w:pPr>
        <w:pStyle w:val="BodyText"/>
        <w:rPr>
          <w:sz w:val="22"/>
        </w:rPr>
      </w:pPr>
    </w:p>
    <w:p>
      <w:pPr>
        <w:pStyle w:val="Heading1"/>
        <w:tabs>
          <w:tab w:pos="6709" w:val="left" w:leader="none"/>
        </w:tabs>
        <w:spacing w:before="101"/>
        <w:ind w:left="643"/>
        <w:jc w:val="left"/>
      </w:pPr>
      <w:r>
        <w:rPr/>
        <w:t>Servicio</w:t>
        <w:tab/>
      </w:r>
      <w:r>
        <w:rPr>
          <w:spacing w:val="-1"/>
        </w:rPr>
        <w:t>Factor</w:t>
      </w:r>
      <w:r>
        <w:rPr>
          <w:spacing w:val="-13"/>
        </w:rPr>
        <w:t> </w:t>
      </w:r>
      <w:r>
        <w:rPr/>
        <w:t>Unidad</w:t>
      </w:r>
      <w:r>
        <w:rPr>
          <w:spacing w:val="-13"/>
        </w:rPr>
        <w:t> </w:t>
      </w:r>
      <w:r>
        <w:rPr/>
        <w:t>de</w:t>
      </w:r>
    </w:p>
    <w:p>
      <w:pPr>
        <w:spacing w:before="3"/>
        <w:ind w:left="6390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Medida</w:t>
      </w:r>
      <w:r>
        <w:rPr>
          <w:rFonts w:ascii="Tahoma" w:hAnsi="Tahoma"/>
          <w:b/>
          <w:spacing w:val="-2"/>
          <w:sz w:val="20"/>
        </w:rPr>
        <w:t> </w:t>
      </w:r>
      <w:r>
        <w:rPr>
          <w:rFonts w:ascii="Tahoma" w:hAnsi="Tahoma"/>
          <w:b/>
          <w:sz w:val="20"/>
        </w:rPr>
        <w:t>y Actualización</w:t>
      </w:r>
    </w:p>
    <w:p>
      <w:pPr>
        <w:pStyle w:val="BodyText"/>
        <w:spacing w:before="8"/>
        <w:rPr>
          <w:rFonts w:ascii="Tahoma"/>
          <w:b/>
          <w:sz w:val="27"/>
        </w:rPr>
      </w:pPr>
    </w:p>
    <w:p>
      <w:pPr>
        <w:pStyle w:val="BodyText"/>
        <w:tabs>
          <w:tab w:pos="7407" w:val="left" w:leader="none"/>
        </w:tabs>
        <w:ind w:left="643"/>
      </w:pPr>
      <w:r>
        <w:rPr>
          <w:spacing w:val="-1"/>
        </w:rPr>
        <w:t>I.-</w:t>
      </w:r>
      <w:r>
        <w:rPr>
          <w:spacing w:val="-16"/>
        </w:rPr>
        <w:t> </w:t>
      </w:r>
      <w:r>
        <w:rPr>
          <w:spacing w:val="-1"/>
        </w:rPr>
        <w:t>Por</w:t>
      </w:r>
      <w:r>
        <w:rPr>
          <w:spacing w:val="-16"/>
        </w:rPr>
        <w:t> </w:t>
      </w:r>
      <w:r>
        <w:rPr>
          <w:spacing w:val="-1"/>
        </w:rPr>
        <w:t>constancia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licencia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funcionamiento</w:t>
        <w:tab/>
        <w:t>2.0</w:t>
      </w:r>
    </w:p>
    <w:p>
      <w:pPr>
        <w:pStyle w:val="BodyText"/>
        <w:tabs>
          <w:tab w:pos="7681" w:val="right" w:leader="none"/>
        </w:tabs>
        <w:spacing w:before="40"/>
        <w:ind w:left="643"/>
      </w:pPr>
      <w:r>
        <w:rPr>
          <w:w w:val="95"/>
        </w:rPr>
        <w:t>II.-</w:t>
      </w:r>
      <w:r>
        <w:rPr>
          <w:spacing w:val="-9"/>
          <w:w w:val="95"/>
        </w:rPr>
        <w:t> </w:t>
      </w:r>
      <w:r>
        <w:rPr>
          <w:w w:val="95"/>
        </w:rPr>
        <w:t>Por</w:t>
      </w:r>
      <w:r>
        <w:rPr>
          <w:spacing w:val="-10"/>
          <w:w w:val="95"/>
        </w:rPr>
        <w:t> </w:t>
      </w:r>
      <w:r>
        <w:rPr>
          <w:w w:val="95"/>
        </w:rPr>
        <w:t>expedición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duplicados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recibos</w:t>
      </w:r>
      <w:r>
        <w:rPr>
          <w:spacing w:val="-7"/>
          <w:w w:val="95"/>
        </w:rPr>
        <w:t> </w:t>
      </w:r>
      <w:r>
        <w:rPr>
          <w:w w:val="95"/>
        </w:rPr>
        <w:t>oficiales</w:t>
        <w:tab/>
        <w:t>0.5</w:t>
      </w:r>
    </w:p>
    <w:p>
      <w:pPr>
        <w:spacing w:after="0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line="280" w:lineRule="auto" w:before="38"/>
        <w:ind w:left="643"/>
      </w:pPr>
      <w:r>
        <w:rPr/>
        <w:t>III.-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copia</w:t>
      </w:r>
      <w:r>
        <w:rPr>
          <w:spacing w:val="-6"/>
        </w:rPr>
        <w:t> </w:t>
      </w:r>
      <w:r>
        <w:rPr/>
        <w:t>certificada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cédula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inscripción</w:t>
      </w:r>
      <w:r>
        <w:rPr>
          <w:spacing w:val="-5"/>
        </w:rPr>
        <w:t> </w:t>
      </w:r>
      <w:r>
        <w:rPr/>
        <w:t>al</w:t>
      </w:r>
      <w:r>
        <w:rPr>
          <w:spacing w:val="-67"/>
        </w:rPr>
        <w:t> </w:t>
      </w:r>
      <w:r>
        <w:rPr/>
        <w:t>Registro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Población</w:t>
      </w:r>
      <w:r>
        <w:rPr>
          <w:spacing w:val="-15"/>
        </w:rPr>
        <w:t> </w:t>
      </w:r>
      <w:r>
        <w:rPr/>
        <w:t>Municipal</w:t>
      </w:r>
    </w:p>
    <w:p>
      <w:pPr>
        <w:spacing w:before="38"/>
        <w:ind w:left="1256" w:right="0" w:firstLine="0"/>
        <w:jc w:val="left"/>
        <w:rPr>
          <w:sz w:val="20"/>
        </w:rPr>
      </w:pPr>
      <w:r>
        <w:rPr/>
        <w:br w:type="column"/>
      </w:r>
      <w:r>
        <w:rPr>
          <w:w w:val="95"/>
          <w:sz w:val="20"/>
        </w:rPr>
        <w:t>0.7</w:t>
      </w:r>
    </w:p>
    <w:p>
      <w:pPr>
        <w:spacing w:before="347"/>
        <w:ind w:left="555" w:right="0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8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7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spacing w:after="0"/>
        <w:jc w:val="left"/>
        <w:rPr>
          <w:sz w:val="16"/>
        </w:rPr>
        <w:sectPr>
          <w:type w:val="continuous"/>
          <w:pgSz w:w="11910" w:h="16850"/>
          <w:pgMar w:top="1460" w:bottom="280" w:left="1200" w:right="340"/>
          <w:cols w:num="2" w:equalWidth="0">
            <w:col w:w="6112" w:space="40"/>
            <w:col w:w="4218"/>
          </w:cols>
        </w:sectPr>
      </w:pPr>
    </w:p>
    <w:p>
      <w:pPr>
        <w:pStyle w:val="BodyText"/>
        <w:spacing w:line="278" w:lineRule="auto" w:before="106"/>
        <w:ind w:left="643" w:right="933"/>
        <w:jc w:val="both"/>
      </w:pPr>
      <w:r>
        <w:rPr>
          <w:rFonts w:ascii="Tahoma" w:hAnsi="Tahoma"/>
          <w:b/>
        </w:rPr>
        <w:t>ARTÍCULO 80.- </w:t>
      </w:r>
      <w:r>
        <w:rPr/>
        <w:t>Por la reproducción de documentos o archivos a los cuales se refiere el</w:t>
      </w:r>
      <w:r>
        <w:rPr>
          <w:spacing w:val="1"/>
        </w:rPr>
        <w:t> </w:t>
      </w:r>
      <w:r>
        <w:rPr>
          <w:w w:val="113"/>
        </w:rPr>
        <w:t>a</w:t>
      </w:r>
      <w:r>
        <w:rPr>
          <w:w w:val="77"/>
        </w:rPr>
        <w:t>r</w:t>
      </w:r>
      <w:r>
        <w:rPr>
          <w:spacing w:val="2"/>
          <w:w w:val="77"/>
        </w:rPr>
        <w:t>t</w:t>
      </w:r>
      <w:r>
        <w:rPr>
          <w:w w:val="72"/>
        </w:rPr>
        <w:t>í</w:t>
      </w:r>
      <w:r>
        <w:rPr>
          <w:w w:val="123"/>
        </w:rPr>
        <w:t>c</w:t>
      </w:r>
      <w:r>
        <w:rPr>
          <w:spacing w:val="-2"/>
          <w:w w:val="95"/>
        </w:rPr>
        <w:t>u</w:t>
      </w:r>
      <w:r>
        <w:rPr>
          <w:w w:val="72"/>
        </w:rPr>
        <w:t>l</w:t>
      </w:r>
      <w:r>
        <w:rPr>
          <w:w w:val="107"/>
        </w:rPr>
        <w:t>o</w:t>
      </w:r>
      <w:r>
        <w:rPr>
          <w:spacing w:val="15"/>
        </w:rPr>
        <w:t> </w:t>
      </w:r>
      <w:r>
        <w:rPr>
          <w:spacing w:val="-1"/>
          <w:w w:val="86"/>
        </w:rPr>
        <w:t>14</w:t>
      </w:r>
      <w:r>
        <w:rPr>
          <w:w w:val="86"/>
        </w:rPr>
        <w:t>1</w:t>
      </w:r>
      <w:r>
        <w:rPr>
          <w:spacing w:val="15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16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16"/>
        </w:rPr>
        <w:t> </w:t>
      </w:r>
      <w:r>
        <w:rPr>
          <w:spacing w:val="-1"/>
          <w:w w:val="82"/>
        </w:rPr>
        <w:t>L</w:t>
      </w:r>
      <w:r>
        <w:rPr>
          <w:w w:val="99"/>
        </w:rPr>
        <w:t>ey</w:t>
      </w:r>
      <w:r>
        <w:rPr>
          <w:spacing w:val="17"/>
        </w:rPr>
        <w:t> </w:t>
      </w:r>
      <w:r>
        <w:rPr>
          <w:spacing w:val="1"/>
          <w:w w:val="112"/>
        </w:rPr>
        <w:t>G</w:t>
      </w:r>
      <w:r>
        <w:rPr>
          <w:w w:val="102"/>
        </w:rPr>
        <w:t>en</w:t>
      </w:r>
      <w:r>
        <w:rPr>
          <w:w w:val="100"/>
        </w:rPr>
        <w:t>era</w:t>
      </w:r>
      <w:r>
        <w:rPr>
          <w:w w:val="72"/>
        </w:rPr>
        <w:t>l</w:t>
      </w:r>
      <w:r>
        <w:rPr>
          <w:spacing w:val="16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16"/>
        </w:rPr>
        <w:t> </w:t>
      </w:r>
      <w:r>
        <w:rPr>
          <w:spacing w:val="-1"/>
          <w:w w:val="68"/>
        </w:rPr>
        <w:t>T</w:t>
      </w:r>
      <w:r>
        <w:rPr>
          <w:w w:val="95"/>
        </w:rPr>
        <w:t>ra</w:t>
      </w:r>
      <w:r>
        <w:rPr>
          <w:w w:val="95"/>
        </w:rPr>
        <w:t>n</w:t>
      </w:r>
      <w:r>
        <w:rPr>
          <w:spacing w:val="-1"/>
          <w:w w:val="100"/>
        </w:rPr>
        <w:t>sp</w:t>
      </w:r>
      <w:r>
        <w:rPr>
          <w:w w:val="100"/>
        </w:rPr>
        <w:t>a</w:t>
      </w:r>
      <w:r>
        <w:rPr>
          <w:w w:val="93"/>
        </w:rPr>
        <w:t>ren</w:t>
      </w:r>
      <w:r>
        <w:rPr>
          <w:w w:val="123"/>
        </w:rPr>
        <w:t>c</w:t>
      </w:r>
      <w:r>
        <w:rPr>
          <w:w w:val="72"/>
        </w:rPr>
        <w:t>i</w:t>
      </w:r>
      <w:r>
        <w:rPr>
          <w:w w:val="113"/>
        </w:rPr>
        <w:t>a</w:t>
      </w:r>
      <w:r>
        <w:rPr>
          <w:spacing w:val="16"/>
        </w:rPr>
        <w:t> </w:t>
      </w:r>
      <w:r>
        <w:rPr>
          <w:w w:val="90"/>
        </w:rPr>
        <w:t>y</w:t>
      </w:r>
      <w:r>
        <w:rPr>
          <w:spacing w:val="17"/>
        </w:rPr>
        <w:t> </w:t>
      </w:r>
      <w:r>
        <w:rPr>
          <w:spacing w:val="-4"/>
          <w:w w:val="107"/>
        </w:rPr>
        <w:t>A</w:t>
      </w:r>
      <w:r>
        <w:rPr>
          <w:w w:val="123"/>
        </w:rPr>
        <w:t>cc</w:t>
      </w:r>
      <w:r>
        <w:rPr>
          <w:w w:val="92"/>
        </w:rPr>
        <w:t>e</w:t>
      </w:r>
      <w:r>
        <w:rPr>
          <w:spacing w:val="1"/>
          <w:w w:val="92"/>
        </w:rPr>
        <w:t>s</w:t>
      </w:r>
      <w:r>
        <w:rPr>
          <w:w w:val="107"/>
        </w:rPr>
        <w:t>o</w:t>
      </w:r>
      <w:r>
        <w:rPr>
          <w:spacing w:val="15"/>
        </w:rPr>
        <w:t> </w:t>
      </w:r>
      <w:r>
        <w:rPr>
          <w:w w:val="113"/>
        </w:rPr>
        <w:t>a</w:t>
      </w:r>
      <w:r>
        <w:rPr>
          <w:spacing w:val="16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16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95"/>
        </w:rPr>
        <w:t>rm</w:t>
      </w:r>
      <w:r>
        <w:rPr>
          <w:spacing w:val="1"/>
          <w:w w:val="95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16"/>
        </w:rPr>
        <w:t> </w:t>
      </w:r>
      <w:r>
        <w:rPr>
          <w:w w:val="96"/>
        </w:rPr>
        <w:t>P</w:t>
      </w:r>
      <w:r>
        <w:rPr>
          <w:spacing w:val="-2"/>
          <w:w w:val="96"/>
        </w:rPr>
        <w:t>ú</w:t>
      </w:r>
      <w:r>
        <w:rPr>
          <w:w w:val="109"/>
        </w:rPr>
        <w:t>b</w:t>
      </w:r>
      <w:r>
        <w:rPr>
          <w:w w:val="72"/>
        </w:rPr>
        <w:t>li</w:t>
      </w:r>
      <w:r>
        <w:rPr>
          <w:w w:val="123"/>
        </w:rPr>
        <w:t>c</w:t>
      </w:r>
      <w:r>
        <w:rPr>
          <w:w w:val="113"/>
        </w:rPr>
        <w:t>a</w:t>
      </w:r>
      <w:r>
        <w:rPr>
          <w:w w:val="75"/>
        </w:rPr>
        <w:t>,</w:t>
      </w:r>
      <w:r>
        <w:rPr>
          <w:spacing w:val="13"/>
        </w:rPr>
        <w:t> </w:t>
      </w:r>
      <w:r>
        <w:rPr>
          <w:spacing w:val="-1"/>
          <w:w w:val="92"/>
        </w:rPr>
        <w:t>se </w:t>
      </w:r>
      <w:r>
        <w:rPr/>
        <w:t>pagará conforme a las siguientes cuotas, siempre y cuando no se estipule en otra</w:t>
      </w:r>
      <w:r>
        <w:rPr>
          <w:spacing w:val="1"/>
        </w:rPr>
        <w:t> </w:t>
      </w:r>
      <w:r>
        <w:rPr>
          <w:spacing w:val="-1"/>
          <w:w w:val="72"/>
        </w:rPr>
        <w:t>S</w:t>
      </w:r>
      <w:r>
        <w:rPr>
          <w:w w:val="115"/>
        </w:rPr>
        <w:t>ec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15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spacing w:val="2"/>
          <w:w w:val="108"/>
        </w:rPr>
        <w:t>e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108"/>
        </w:rPr>
        <w:t>e</w:t>
      </w:r>
      <w:r>
        <w:rPr>
          <w:spacing w:val="-16"/>
        </w:rPr>
        <w:t> </w:t>
      </w:r>
      <w:r>
        <w:rPr>
          <w:spacing w:val="-1"/>
          <w:w w:val="115"/>
        </w:rPr>
        <w:t>C</w:t>
      </w:r>
      <w:r>
        <w:rPr>
          <w:w w:val="113"/>
        </w:rPr>
        <w:t>a</w:t>
      </w:r>
      <w:r>
        <w:rPr>
          <w:w w:val="109"/>
        </w:rPr>
        <w:t>p</w:t>
      </w:r>
      <w:r>
        <w:rPr>
          <w:w w:val="72"/>
        </w:rPr>
        <w:t>í</w:t>
      </w:r>
      <w:r>
        <w:rPr>
          <w:spacing w:val="1"/>
          <w:w w:val="85"/>
        </w:rPr>
        <w:t>t</w:t>
      </w:r>
      <w:r>
        <w:rPr>
          <w:spacing w:val="-2"/>
          <w:w w:val="95"/>
        </w:rPr>
        <w:t>u</w:t>
      </w:r>
      <w:r>
        <w:rPr>
          <w:w w:val="72"/>
        </w:rPr>
        <w:t>l</w:t>
      </w:r>
      <w:r>
        <w:rPr>
          <w:w w:val="107"/>
        </w:rPr>
        <w:t>o</w:t>
      </w:r>
      <w:r>
        <w:rPr>
          <w:spacing w:val="-16"/>
        </w:rPr>
        <w:t> </w:t>
      </w:r>
      <w:r>
        <w:rPr>
          <w:spacing w:val="-1"/>
          <w:w w:val="95"/>
        </w:rPr>
        <w:t>u</w:t>
      </w:r>
      <w:r>
        <w:rPr>
          <w:w w:val="95"/>
        </w:rPr>
        <w:t>n</w:t>
      </w:r>
      <w:r>
        <w:rPr>
          <w:w w:val="113"/>
        </w:rPr>
        <w:t>a</w:t>
      </w:r>
      <w:r>
        <w:rPr>
          <w:spacing w:val="-15"/>
        </w:rPr>
        <w:t> </w:t>
      </w:r>
      <w:r>
        <w:rPr>
          <w:w w:val="123"/>
        </w:rPr>
        <w:t>c</w:t>
      </w:r>
      <w:r>
        <w:rPr>
          <w:spacing w:val="1"/>
          <w:w w:val="95"/>
        </w:rPr>
        <w:t>u</w:t>
      </w:r>
      <w:r>
        <w:rPr>
          <w:spacing w:val="-1"/>
          <w:w w:val="107"/>
        </w:rPr>
        <w:t>o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spacing w:val="-15"/>
        </w:rPr>
        <w:t> </w:t>
      </w:r>
      <w:r>
        <w:rPr>
          <w:w w:val="98"/>
        </w:rPr>
        <w:t>esp</w:t>
      </w:r>
      <w:r>
        <w:rPr>
          <w:w w:val="115"/>
        </w:rPr>
        <w:t>ec</w:t>
      </w:r>
      <w:r>
        <w:rPr>
          <w:w w:val="72"/>
        </w:rPr>
        <w:t>í</w:t>
      </w:r>
      <w:r>
        <w:rPr>
          <w:w w:val="81"/>
        </w:rPr>
        <w:t>fi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-15"/>
        </w:rPr>
        <w:t> </w:t>
      </w:r>
      <w:r>
        <w:rPr>
          <w:w w:val="109"/>
        </w:rPr>
        <w:t>p</w:t>
      </w:r>
      <w:r>
        <w:rPr>
          <w:w w:val="113"/>
        </w:rPr>
        <w:t>a</w:t>
      </w:r>
      <w:r>
        <w:rPr>
          <w:w w:val="95"/>
        </w:rPr>
        <w:t>ra</w:t>
      </w:r>
      <w:r>
        <w:rPr>
          <w:spacing w:val="-15"/>
        </w:rPr>
        <w:t> </w:t>
      </w:r>
      <w:r>
        <w:rPr>
          <w:w w:val="97"/>
        </w:rPr>
        <w:t>el</w:t>
      </w:r>
      <w:r>
        <w:rPr>
          <w:spacing w:val="-15"/>
        </w:rPr>
        <w:t> </w:t>
      </w:r>
      <w:r>
        <w:rPr>
          <w:spacing w:val="-1"/>
          <w:w w:val="86"/>
        </w:rPr>
        <w:t>serv</w:t>
      </w:r>
      <w:r>
        <w:rPr>
          <w:w w:val="86"/>
        </w:rPr>
        <w:t>i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1"/>
          <w:w w:val="107"/>
        </w:rPr>
        <w:t>o</w:t>
      </w:r>
      <w:r>
        <w:rPr>
          <w:w w:val="60"/>
        </w:rPr>
        <w:t>:</w:t>
      </w:r>
    </w:p>
    <w:p>
      <w:pPr>
        <w:pStyle w:val="Heading1"/>
        <w:tabs>
          <w:tab w:pos="7959" w:val="left" w:leader="none"/>
        </w:tabs>
        <w:spacing w:before="402"/>
        <w:ind w:left="643"/>
        <w:jc w:val="left"/>
      </w:pPr>
      <w:r>
        <w:rPr/>
        <w:t>Concepto</w:t>
        <w:tab/>
        <w:t>Precio</w:t>
      </w:r>
    </w:p>
    <w:p>
      <w:pPr>
        <w:spacing w:after="0"/>
        <w:jc w:val="left"/>
        <w:sectPr>
          <w:type w:val="continuous"/>
          <w:pgSz w:w="11910" w:h="16850"/>
          <w:pgMar w:top="1460" w:bottom="280" w:left="1200" w:right="340"/>
        </w:sectPr>
      </w:pPr>
    </w:p>
    <w:p>
      <w:pPr>
        <w:pStyle w:val="ListParagraph"/>
        <w:numPr>
          <w:ilvl w:val="0"/>
          <w:numId w:val="45"/>
        </w:numPr>
        <w:tabs>
          <w:tab w:pos="968" w:val="left" w:leader="none"/>
        </w:tabs>
        <w:spacing w:line="278" w:lineRule="auto" w:before="286" w:after="0"/>
        <w:ind w:left="643" w:right="38" w:firstLine="0"/>
        <w:jc w:val="left"/>
        <w:rPr>
          <w:sz w:val="20"/>
        </w:rPr>
      </w:pPr>
      <w:r>
        <w:rPr>
          <w:sz w:val="20"/>
        </w:rPr>
        <w:t>Emisión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copias</w:t>
      </w:r>
      <w:r>
        <w:rPr>
          <w:spacing w:val="22"/>
          <w:sz w:val="20"/>
        </w:rPr>
        <w:t> </w:t>
      </w:r>
      <w:r>
        <w:rPr>
          <w:sz w:val="20"/>
        </w:rPr>
        <w:t>simples</w:t>
      </w:r>
      <w:r>
        <w:rPr>
          <w:spacing w:val="19"/>
          <w:sz w:val="20"/>
        </w:rPr>
        <w:t> </w:t>
      </w:r>
      <w:r>
        <w:rPr>
          <w:sz w:val="20"/>
        </w:rPr>
        <w:t>o</w:t>
      </w:r>
      <w:r>
        <w:rPr>
          <w:spacing w:val="20"/>
          <w:sz w:val="20"/>
        </w:rPr>
        <w:t> </w:t>
      </w:r>
      <w:r>
        <w:rPr>
          <w:sz w:val="20"/>
        </w:rPr>
        <w:t>impresiones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documentos,</w:t>
      </w:r>
      <w:r>
        <w:rPr>
          <w:spacing w:val="-67"/>
          <w:sz w:val="20"/>
        </w:rPr>
        <w:t> </w:t>
      </w:r>
      <w:r>
        <w:rPr>
          <w:sz w:val="20"/>
        </w:rPr>
        <w:t>tamaño</w:t>
      </w:r>
      <w:r>
        <w:rPr>
          <w:spacing w:val="-14"/>
          <w:sz w:val="20"/>
        </w:rPr>
        <w:t> </w:t>
      </w:r>
      <w:r>
        <w:rPr>
          <w:sz w:val="20"/>
        </w:rPr>
        <w:t>carta</w:t>
      </w:r>
      <w:r>
        <w:rPr>
          <w:spacing w:val="-13"/>
          <w:sz w:val="20"/>
        </w:rPr>
        <w:t> </w:t>
      </w:r>
      <w:r>
        <w:rPr>
          <w:sz w:val="20"/>
        </w:rPr>
        <w:t>u</w:t>
      </w:r>
      <w:r>
        <w:rPr>
          <w:spacing w:val="-14"/>
          <w:sz w:val="20"/>
        </w:rPr>
        <w:t> </w:t>
      </w:r>
      <w:r>
        <w:rPr>
          <w:sz w:val="20"/>
        </w:rPr>
        <w:t>oficio,</w:t>
      </w:r>
      <w:r>
        <w:rPr>
          <w:spacing w:val="-16"/>
          <w:sz w:val="20"/>
        </w:rPr>
        <w:t> </w:t>
      </w:r>
      <w:r>
        <w:rPr>
          <w:sz w:val="20"/>
        </w:rPr>
        <w:t>por</w:t>
      </w:r>
      <w:r>
        <w:rPr>
          <w:spacing w:val="-14"/>
          <w:sz w:val="20"/>
        </w:rPr>
        <w:t> </w:t>
      </w:r>
      <w:r>
        <w:rPr>
          <w:sz w:val="20"/>
        </w:rPr>
        <w:t>cada</w:t>
      </w:r>
      <w:r>
        <w:rPr>
          <w:spacing w:val="-12"/>
          <w:sz w:val="20"/>
        </w:rPr>
        <w:t> </w:t>
      </w:r>
      <w:r>
        <w:rPr>
          <w:sz w:val="20"/>
        </w:rPr>
        <w:t>página</w:t>
      </w:r>
    </w:p>
    <w:p>
      <w:pPr>
        <w:pStyle w:val="ListParagraph"/>
        <w:numPr>
          <w:ilvl w:val="0"/>
          <w:numId w:val="45"/>
        </w:numPr>
        <w:tabs>
          <w:tab w:pos="910" w:val="left" w:leader="none"/>
        </w:tabs>
        <w:spacing w:line="278" w:lineRule="auto" w:before="120" w:after="0"/>
        <w:ind w:left="643" w:right="41" w:firstLine="0"/>
        <w:jc w:val="left"/>
        <w:rPr>
          <w:sz w:val="20"/>
        </w:rPr>
      </w:pPr>
      <w:r>
        <w:rPr>
          <w:sz w:val="20"/>
        </w:rPr>
        <w:t>Expedición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copias</w:t>
      </w:r>
      <w:r>
        <w:rPr>
          <w:spacing w:val="-8"/>
          <w:sz w:val="20"/>
        </w:rPr>
        <w:t> </w:t>
      </w:r>
      <w:r>
        <w:rPr>
          <w:sz w:val="20"/>
        </w:rPr>
        <w:t>certificadas,</w:t>
      </w:r>
      <w:r>
        <w:rPr>
          <w:spacing w:val="-13"/>
          <w:sz w:val="20"/>
        </w:rPr>
        <w:t> </w:t>
      </w:r>
      <w:r>
        <w:rPr>
          <w:sz w:val="20"/>
        </w:rPr>
        <w:t>tamaño</w:t>
      </w:r>
      <w:r>
        <w:rPr>
          <w:spacing w:val="-10"/>
          <w:sz w:val="20"/>
        </w:rPr>
        <w:t> </w:t>
      </w:r>
      <w:r>
        <w:rPr>
          <w:sz w:val="20"/>
        </w:rPr>
        <w:t>carta</w:t>
      </w:r>
      <w:r>
        <w:rPr>
          <w:spacing w:val="-9"/>
          <w:sz w:val="20"/>
        </w:rPr>
        <w:t> </w:t>
      </w:r>
      <w:r>
        <w:rPr>
          <w:sz w:val="20"/>
        </w:rPr>
        <w:t>u</w:t>
      </w:r>
      <w:r>
        <w:rPr>
          <w:spacing w:val="-12"/>
          <w:sz w:val="20"/>
        </w:rPr>
        <w:t> </w:t>
      </w:r>
      <w:r>
        <w:rPr>
          <w:sz w:val="20"/>
        </w:rPr>
        <w:t>oficio,</w:t>
      </w:r>
      <w:r>
        <w:rPr>
          <w:spacing w:val="-12"/>
          <w:sz w:val="20"/>
        </w:rPr>
        <w:t> </w:t>
      </w:r>
      <w:r>
        <w:rPr>
          <w:sz w:val="20"/>
        </w:rPr>
        <w:t>por</w:t>
      </w:r>
      <w:r>
        <w:rPr>
          <w:spacing w:val="-68"/>
          <w:sz w:val="20"/>
        </w:rPr>
        <w:t> </w:t>
      </w:r>
      <w:r>
        <w:rPr>
          <w:sz w:val="20"/>
        </w:rPr>
        <w:t>cada</w:t>
      </w:r>
      <w:r>
        <w:rPr>
          <w:spacing w:val="41"/>
          <w:sz w:val="20"/>
        </w:rPr>
        <w:t> </w:t>
      </w:r>
      <w:r>
        <w:rPr>
          <w:sz w:val="20"/>
        </w:rPr>
        <w:t>hoja</w:t>
      </w:r>
    </w:p>
    <w:p>
      <w:pPr>
        <w:pStyle w:val="BodyText"/>
        <w:spacing w:before="286"/>
        <w:ind w:left="682"/>
      </w:pPr>
      <w:r>
        <w:rPr/>
        <w:br w:type="column"/>
      </w:r>
      <w:r>
        <w:rPr>
          <w:w w:val="90"/>
        </w:rPr>
        <w:t>$1.00</w:t>
      </w:r>
      <w:r>
        <w:rPr>
          <w:spacing w:val="12"/>
          <w:w w:val="90"/>
        </w:rPr>
        <w:t> </w:t>
      </w:r>
      <w:r>
        <w:rPr>
          <w:w w:val="90"/>
        </w:rPr>
        <w:t>peso</w:t>
      </w:r>
    </w:p>
    <w:p>
      <w:pPr>
        <w:pStyle w:val="BodyText"/>
        <w:spacing w:before="441"/>
        <w:ind w:left="643"/>
      </w:pPr>
      <w:r>
        <w:rPr>
          <w:w w:val="90"/>
        </w:rPr>
        <w:t>$3.00</w:t>
      </w:r>
      <w:r>
        <w:rPr>
          <w:spacing w:val="-6"/>
          <w:w w:val="90"/>
        </w:rPr>
        <w:t> </w:t>
      </w:r>
      <w:r>
        <w:rPr>
          <w:w w:val="90"/>
        </w:rPr>
        <w:t>pesos</w:t>
      </w:r>
    </w:p>
    <w:p>
      <w:pPr>
        <w:spacing w:after="0"/>
        <w:sectPr>
          <w:type w:val="continuous"/>
          <w:pgSz w:w="11910" w:h="16850"/>
          <w:pgMar w:top="1460" w:bottom="280" w:left="1200" w:right="340"/>
          <w:cols w:num="2" w:equalWidth="0">
            <w:col w:w="6949" w:space="117"/>
            <w:col w:w="3304"/>
          </w:cols>
        </w:sectPr>
      </w:pPr>
    </w:p>
    <w:p>
      <w:pPr>
        <w:pStyle w:val="ListParagraph"/>
        <w:numPr>
          <w:ilvl w:val="0"/>
          <w:numId w:val="45"/>
        </w:numPr>
        <w:tabs>
          <w:tab w:pos="901" w:val="left" w:leader="none"/>
          <w:tab w:pos="7654" w:val="left" w:leader="none"/>
        </w:tabs>
        <w:spacing w:line="240" w:lineRule="auto" w:before="121" w:after="0"/>
        <w:ind w:left="900" w:right="0" w:hanging="258"/>
        <w:jc w:val="left"/>
        <w:rPr>
          <w:sz w:val="20"/>
        </w:rPr>
      </w:pPr>
      <w:r>
        <w:rPr>
          <w:spacing w:val="3"/>
          <w:w w:val="53"/>
          <w:sz w:val="20"/>
        </w:rPr>
        <w:t>I</w:t>
      </w:r>
      <w:r>
        <w:rPr>
          <w:w w:val="95"/>
          <w:sz w:val="20"/>
        </w:rPr>
        <w:t>n</w:t>
      </w:r>
      <w:r>
        <w:rPr>
          <w:w w:val="100"/>
          <w:sz w:val="20"/>
        </w:rPr>
        <w:t>f</w:t>
      </w:r>
      <w:r>
        <w:rPr>
          <w:spacing w:val="-1"/>
          <w:w w:val="100"/>
          <w:sz w:val="20"/>
        </w:rPr>
        <w:t>o</w:t>
      </w:r>
      <w:r>
        <w:rPr>
          <w:w w:val="95"/>
          <w:sz w:val="20"/>
        </w:rPr>
        <w:t>rm</w:t>
      </w:r>
      <w:r>
        <w:rPr>
          <w:spacing w:val="1"/>
          <w:w w:val="95"/>
          <w:sz w:val="20"/>
        </w:rPr>
        <w:t>a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spacing w:val="-1"/>
          <w:w w:val="107"/>
          <w:sz w:val="20"/>
        </w:rPr>
        <w:t>ó</w:t>
      </w:r>
      <w:r>
        <w:rPr>
          <w:w w:val="95"/>
          <w:sz w:val="20"/>
        </w:rPr>
        <w:t>n</w:t>
      </w:r>
      <w:r>
        <w:rPr>
          <w:spacing w:val="-14"/>
          <w:sz w:val="20"/>
        </w:rPr>
        <w:t> </w:t>
      </w:r>
      <w:r>
        <w:rPr>
          <w:w w:val="109"/>
          <w:sz w:val="20"/>
        </w:rPr>
        <w:t>p</w:t>
      </w:r>
      <w:r>
        <w:rPr>
          <w:spacing w:val="-2"/>
          <w:w w:val="95"/>
          <w:sz w:val="20"/>
        </w:rPr>
        <w:t>ú</w:t>
      </w:r>
      <w:r>
        <w:rPr>
          <w:w w:val="109"/>
          <w:sz w:val="20"/>
        </w:rPr>
        <w:t>b</w:t>
      </w:r>
      <w:r>
        <w:rPr>
          <w:w w:val="72"/>
          <w:sz w:val="20"/>
        </w:rPr>
        <w:t>li</w:t>
      </w:r>
      <w:r>
        <w:rPr>
          <w:w w:val="123"/>
          <w:sz w:val="20"/>
        </w:rPr>
        <w:t>c</w:t>
      </w:r>
      <w:r>
        <w:rPr>
          <w:w w:val="113"/>
          <w:sz w:val="20"/>
        </w:rPr>
        <w:t>a</w:t>
      </w:r>
      <w:r>
        <w:rPr>
          <w:spacing w:val="-15"/>
          <w:sz w:val="20"/>
        </w:rPr>
        <w:t> </w:t>
      </w:r>
      <w:r>
        <w:rPr>
          <w:w w:val="95"/>
          <w:sz w:val="20"/>
        </w:rPr>
        <w:t>m</w:t>
      </w:r>
      <w:r>
        <w:rPr>
          <w:spacing w:val="-1"/>
          <w:w w:val="95"/>
          <w:sz w:val="20"/>
        </w:rPr>
        <w:t>u</w:t>
      </w:r>
      <w:r>
        <w:rPr>
          <w:w w:val="95"/>
          <w:sz w:val="20"/>
        </w:rPr>
        <w:t>n</w:t>
      </w:r>
      <w:r>
        <w:rPr>
          <w:w w:val="72"/>
          <w:sz w:val="20"/>
        </w:rPr>
        <w:t>i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w w:val="109"/>
          <w:sz w:val="20"/>
        </w:rPr>
        <w:t>p</w:t>
      </w:r>
      <w:r>
        <w:rPr>
          <w:w w:val="113"/>
          <w:sz w:val="20"/>
        </w:rPr>
        <w:t>a</w:t>
      </w:r>
      <w:r>
        <w:rPr>
          <w:w w:val="72"/>
          <w:sz w:val="20"/>
        </w:rPr>
        <w:t>l</w:t>
      </w:r>
      <w:r>
        <w:rPr>
          <w:spacing w:val="-15"/>
          <w:sz w:val="20"/>
        </w:rPr>
        <w:t> </w:t>
      </w:r>
      <w:r>
        <w:rPr>
          <w:w w:val="102"/>
          <w:sz w:val="20"/>
        </w:rPr>
        <w:t>en</w:t>
      </w:r>
      <w:r>
        <w:rPr>
          <w:spacing w:val="-15"/>
          <w:sz w:val="20"/>
        </w:rPr>
        <w:t> </w:t>
      </w:r>
      <w:r>
        <w:rPr>
          <w:spacing w:val="-1"/>
          <w:w w:val="98"/>
          <w:sz w:val="20"/>
        </w:rPr>
        <w:t>d</w:t>
      </w:r>
      <w:r>
        <w:rPr>
          <w:spacing w:val="1"/>
          <w:w w:val="98"/>
          <w:sz w:val="20"/>
        </w:rPr>
        <w:t>i</w:t>
      </w:r>
      <w:r>
        <w:rPr>
          <w:spacing w:val="-1"/>
          <w:w w:val="102"/>
          <w:sz w:val="20"/>
        </w:rPr>
        <w:t>sc</w:t>
      </w:r>
      <w:r>
        <w:rPr>
          <w:w w:val="102"/>
          <w:sz w:val="20"/>
        </w:rPr>
        <w:t>o</w:t>
      </w:r>
      <w:r>
        <w:rPr>
          <w:spacing w:val="-13"/>
          <w:sz w:val="20"/>
        </w:rPr>
        <w:t> </w:t>
      </w:r>
      <w:r>
        <w:rPr>
          <w:w w:val="123"/>
          <w:sz w:val="20"/>
        </w:rPr>
        <w:t>c</w:t>
      </w:r>
      <w:r>
        <w:rPr>
          <w:spacing w:val="-1"/>
          <w:w w:val="107"/>
          <w:sz w:val="20"/>
        </w:rPr>
        <w:t>o</w:t>
      </w:r>
      <w:r>
        <w:rPr>
          <w:spacing w:val="2"/>
          <w:w w:val="96"/>
          <w:sz w:val="20"/>
        </w:rPr>
        <w:t>m</w:t>
      </w:r>
      <w:r>
        <w:rPr>
          <w:w w:val="109"/>
          <w:sz w:val="20"/>
        </w:rPr>
        <w:t>p</w:t>
      </w:r>
      <w:r>
        <w:rPr>
          <w:w w:val="113"/>
          <w:sz w:val="20"/>
        </w:rPr>
        <w:t>a</w:t>
      </w:r>
      <w:r>
        <w:rPr>
          <w:w w:val="123"/>
          <w:sz w:val="20"/>
        </w:rPr>
        <w:t>c</w:t>
      </w:r>
      <w:r>
        <w:rPr>
          <w:spacing w:val="1"/>
          <w:w w:val="85"/>
          <w:sz w:val="20"/>
        </w:rPr>
        <w:t>t</w:t>
      </w:r>
      <w:r>
        <w:rPr>
          <w:w w:val="107"/>
          <w:sz w:val="20"/>
        </w:rPr>
        <w:t>o</w:t>
      </w:r>
      <w:r>
        <w:rPr>
          <w:sz w:val="20"/>
        </w:rPr>
        <w:tab/>
      </w:r>
      <w:r>
        <w:rPr>
          <w:spacing w:val="-1"/>
          <w:w w:val="86"/>
          <w:sz w:val="20"/>
        </w:rPr>
        <w:t>$1</w:t>
      </w:r>
      <w:r>
        <w:rPr>
          <w:spacing w:val="2"/>
          <w:w w:val="86"/>
          <w:sz w:val="20"/>
        </w:rPr>
        <w:t>0</w:t>
      </w:r>
      <w:r>
        <w:rPr>
          <w:spacing w:val="-3"/>
          <w:w w:val="75"/>
          <w:sz w:val="20"/>
        </w:rPr>
        <w:t>.</w:t>
      </w:r>
      <w:r>
        <w:rPr>
          <w:spacing w:val="-1"/>
          <w:w w:val="86"/>
          <w:sz w:val="20"/>
        </w:rPr>
        <w:t>0</w:t>
      </w:r>
      <w:r>
        <w:rPr>
          <w:w w:val="86"/>
          <w:sz w:val="20"/>
        </w:rPr>
        <w:t>0</w:t>
      </w:r>
      <w:r>
        <w:rPr>
          <w:spacing w:val="-16"/>
          <w:sz w:val="20"/>
        </w:rPr>
        <w:t> </w:t>
      </w:r>
      <w:r>
        <w:rPr>
          <w:w w:val="109"/>
          <w:sz w:val="20"/>
        </w:rPr>
        <w:t>p</w:t>
      </w:r>
      <w:r>
        <w:rPr>
          <w:w w:val="92"/>
          <w:sz w:val="20"/>
        </w:rPr>
        <w:t>e</w:t>
      </w:r>
      <w:r>
        <w:rPr>
          <w:spacing w:val="1"/>
          <w:w w:val="92"/>
          <w:sz w:val="20"/>
        </w:rPr>
        <w:t>s</w:t>
      </w:r>
      <w:r>
        <w:rPr>
          <w:spacing w:val="-1"/>
          <w:w w:val="107"/>
          <w:sz w:val="20"/>
        </w:rPr>
        <w:t>o</w:t>
      </w:r>
      <w:r>
        <w:rPr>
          <w:w w:val="74"/>
          <w:sz w:val="20"/>
        </w:rPr>
        <w:t>s</w:t>
      </w:r>
    </w:p>
    <w:p>
      <w:pPr>
        <w:spacing w:before="481"/>
        <w:ind w:left="6707" w:right="0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8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7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spacing w:after="0"/>
        <w:jc w:val="left"/>
        <w:rPr>
          <w:sz w:val="16"/>
        </w:rPr>
        <w:sectPr>
          <w:type w:val="continuous"/>
          <w:pgSz w:w="11910" w:h="16850"/>
          <w:pgMar w:top="1460" w:bottom="280" w:left="1200" w:right="340"/>
        </w:sectPr>
      </w:pPr>
    </w:p>
    <w:p>
      <w:pPr>
        <w:pStyle w:val="BodyText"/>
        <w:spacing w:line="278" w:lineRule="auto" w:before="233"/>
        <w:ind w:left="643" w:right="855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-2"/>
        </w:rPr>
        <w:t> </w:t>
      </w:r>
      <w:r>
        <w:rPr>
          <w:rFonts w:ascii="Tahoma" w:hAnsi="Tahoma"/>
          <w:b/>
        </w:rPr>
        <w:t>81.</w:t>
      </w:r>
      <w:r>
        <w:rPr/>
        <w:t>-</w:t>
      </w:r>
      <w:r>
        <w:rPr>
          <w:spacing w:val="-11"/>
        </w:rPr>
        <w:t> </w:t>
      </w:r>
      <w:r>
        <w:rPr/>
        <w:t>Los</w:t>
      </w:r>
      <w:r>
        <w:rPr>
          <w:spacing w:val="-13"/>
        </w:rPr>
        <w:t> </w:t>
      </w:r>
      <w:r>
        <w:rPr/>
        <w:t>ejemplares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publicaciones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Gaceta</w:t>
      </w:r>
      <w:r>
        <w:rPr>
          <w:spacing w:val="-14"/>
        </w:rPr>
        <w:t> </w:t>
      </w:r>
      <w:r>
        <w:rPr/>
        <w:t>Municipal</w:t>
      </w:r>
      <w:r>
        <w:rPr>
          <w:spacing w:val="-12"/>
        </w:rPr>
        <w:t> </w:t>
      </w:r>
      <w:r>
        <w:rPr/>
        <w:t>del</w:t>
      </w:r>
      <w:r>
        <w:rPr>
          <w:spacing w:val="-10"/>
        </w:rPr>
        <w:t> </w:t>
      </w:r>
      <w:r>
        <w:rPr/>
        <w:t>Ayuntamiento</w:t>
      </w:r>
      <w:r>
        <w:rPr>
          <w:spacing w:val="-67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Mérida,</w:t>
      </w:r>
      <w:r>
        <w:rPr>
          <w:spacing w:val="-11"/>
          <w:w w:val="95"/>
        </w:rPr>
        <w:t> </w:t>
      </w:r>
      <w:r>
        <w:rPr>
          <w:w w:val="95"/>
        </w:rPr>
        <w:t>causarán</w:t>
      </w:r>
      <w:r>
        <w:rPr>
          <w:spacing w:val="-8"/>
          <w:w w:val="95"/>
        </w:rPr>
        <w:t> </w:t>
      </w:r>
      <w:r>
        <w:rPr>
          <w:w w:val="95"/>
        </w:rPr>
        <w:t>derechos</w:t>
      </w:r>
      <w:r>
        <w:rPr>
          <w:spacing w:val="-10"/>
          <w:w w:val="95"/>
        </w:rPr>
        <w:t> </w:t>
      </w:r>
      <w:r>
        <w:rPr>
          <w:w w:val="95"/>
        </w:rPr>
        <w:t>conforme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lo</w:t>
      </w:r>
      <w:r>
        <w:rPr>
          <w:spacing w:val="-10"/>
          <w:w w:val="95"/>
        </w:rPr>
        <w:t> </w:t>
      </w:r>
      <w:r>
        <w:rPr>
          <w:w w:val="95"/>
        </w:rPr>
        <w:t>siguiente:</w:t>
      </w:r>
    </w:p>
    <w:p>
      <w:pPr>
        <w:pStyle w:val="Heading1"/>
        <w:tabs>
          <w:tab w:pos="6742" w:val="left" w:leader="none"/>
        </w:tabs>
        <w:spacing w:before="388"/>
        <w:ind w:left="643"/>
        <w:jc w:val="left"/>
      </w:pPr>
      <w:r>
        <w:rPr/>
        <w:t>Concepto</w:t>
        <w:tab/>
        <w:t>Veces</w:t>
      </w:r>
      <w:r>
        <w:rPr>
          <w:spacing w:val="3"/>
        </w:rPr>
        <w:t> </w:t>
      </w:r>
      <w:r>
        <w:rPr/>
        <w:t>la</w:t>
      </w:r>
      <w:r>
        <w:rPr>
          <w:spacing w:val="6"/>
        </w:rPr>
        <w:t> </w:t>
      </w:r>
      <w:r>
        <w:rPr/>
        <w:t>unidad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medida</w:t>
      </w:r>
      <w:r>
        <w:rPr>
          <w:spacing w:val="4"/>
        </w:rPr>
        <w:t> </w:t>
      </w:r>
      <w:r>
        <w:rPr/>
        <w:t>y</w:t>
      </w:r>
    </w:p>
    <w:p>
      <w:pPr>
        <w:pStyle w:val="Heading1"/>
        <w:spacing w:before="3"/>
        <w:ind w:left="7530"/>
        <w:jc w:val="left"/>
      </w:pPr>
      <w:r>
        <w:rPr/>
        <w:t>actualización</w:t>
      </w:r>
    </w:p>
    <w:p>
      <w:pPr>
        <w:pStyle w:val="BodyText"/>
        <w:tabs>
          <w:tab w:pos="7993" w:val="left" w:leader="none"/>
        </w:tabs>
        <w:spacing w:before="204"/>
        <w:ind w:left="643"/>
      </w:pPr>
      <w:r>
        <w:rPr>
          <w:w w:val="90"/>
        </w:rPr>
        <w:t>I.-</w:t>
      </w:r>
      <w:r>
        <w:rPr>
          <w:spacing w:val="-5"/>
          <w:w w:val="90"/>
        </w:rPr>
        <w:t> </w:t>
      </w:r>
      <w:r>
        <w:rPr>
          <w:w w:val="90"/>
        </w:rPr>
        <w:t>Por</w:t>
      </w:r>
      <w:r>
        <w:rPr>
          <w:spacing w:val="-5"/>
          <w:w w:val="90"/>
        </w:rPr>
        <w:t> </w:t>
      </w:r>
      <w:r>
        <w:rPr>
          <w:w w:val="90"/>
        </w:rPr>
        <w:t>ejemplar</w:t>
        <w:tab/>
      </w:r>
      <w:r>
        <w:rPr>
          <w:w w:val="95"/>
        </w:rPr>
        <w:t>0.11</w:t>
      </w:r>
    </w:p>
    <w:p>
      <w:pPr>
        <w:pStyle w:val="BodyText"/>
        <w:spacing w:before="237"/>
        <w:ind w:left="643"/>
      </w:pPr>
      <w:r>
        <w:rPr>
          <w:w w:val="90"/>
        </w:rPr>
        <w:t>II.-</w:t>
      </w:r>
      <w:r>
        <w:rPr>
          <w:spacing w:val="63"/>
        </w:rPr>
        <w:t> </w:t>
      </w:r>
      <w:r>
        <w:rPr>
          <w:w w:val="90"/>
        </w:rPr>
        <w:t>Publicaciones, por:</w:t>
      </w:r>
    </w:p>
    <w:p>
      <w:pPr>
        <w:spacing w:after="0"/>
        <w:sectPr>
          <w:pgSz w:w="11910" w:h="16850"/>
          <w:pgMar w:header="707" w:footer="969" w:top="1320" w:bottom="1160" w:left="1200" w:right="340"/>
        </w:sectPr>
      </w:pPr>
    </w:p>
    <w:p>
      <w:pPr>
        <w:pStyle w:val="ListParagraph"/>
        <w:numPr>
          <w:ilvl w:val="1"/>
          <w:numId w:val="45"/>
        </w:numPr>
        <w:tabs>
          <w:tab w:pos="1074" w:val="left" w:leader="none"/>
        </w:tabs>
        <w:spacing w:line="280" w:lineRule="auto" w:before="235" w:after="0"/>
        <w:ind w:left="926" w:right="38" w:hanging="142"/>
        <w:jc w:val="left"/>
        <w:rPr>
          <w:sz w:val="20"/>
        </w:rPr>
      </w:pPr>
      <w:r>
        <w:rPr>
          <w:sz w:val="20"/>
        </w:rPr>
        <w:t>Edictos, circulares, avisos o cualquiera que no pase de</w:t>
      </w:r>
      <w:r>
        <w:rPr>
          <w:spacing w:val="-68"/>
          <w:sz w:val="20"/>
        </w:rPr>
        <w:t> </w:t>
      </w:r>
      <w:r>
        <w:rPr>
          <w:sz w:val="20"/>
        </w:rPr>
        <w:t>diez</w:t>
      </w:r>
      <w:r>
        <w:rPr>
          <w:spacing w:val="-14"/>
          <w:sz w:val="20"/>
        </w:rPr>
        <w:t> </w:t>
      </w:r>
      <w:r>
        <w:rPr>
          <w:sz w:val="20"/>
        </w:rPr>
        <w:t>líneas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columna,</w:t>
      </w:r>
      <w:r>
        <w:rPr>
          <w:spacing w:val="-13"/>
          <w:sz w:val="20"/>
        </w:rPr>
        <w:t> </w:t>
      </w:r>
      <w:r>
        <w:rPr>
          <w:sz w:val="20"/>
        </w:rPr>
        <w:t>por</w:t>
      </w:r>
      <w:r>
        <w:rPr>
          <w:spacing w:val="-14"/>
          <w:sz w:val="20"/>
        </w:rPr>
        <w:t> </w:t>
      </w:r>
      <w:r>
        <w:rPr>
          <w:sz w:val="20"/>
        </w:rPr>
        <w:t>cada</w:t>
      </w:r>
      <w:r>
        <w:rPr>
          <w:spacing w:val="-12"/>
          <w:sz w:val="20"/>
        </w:rPr>
        <w:t> </w:t>
      </w:r>
      <w:r>
        <w:rPr>
          <w:sz w:val="20"/>
        </w:rPr>
        <w:t>publicación</w:t>
      </w:r>
    </w:p>
    <w:p>
      <w:pPr>
        <w:pStyle w:val="BodyText"/>
        <w:spacing w:before="240"/>
        <w:ind w:left="785"/>
      </w:pPr>
      <w:r>
        <w:rPr/>
        <w:br w:type="column"/>
      </w:r>
      <w:r>
        <w:rPr>
          <w:w w:val="95"/>
        </w:rPr>
        <w:t>1.50</w:t>
      </w:r>
    </w:p>
    <w:p>
      <w:pPr>
        <w:spacing w:after="0"/>
        <w:sectPr>
          <w:type w:val="continuous"/>
          <w:pgSz w:w="11910" w:h="16850"/>
          <w:pgMar w:top="1460" w:bottom="280" w:left="1200" w:right="340"/>
          <w:cols w:num="2" w:equalWidth="0">
            <w:col w:w="6611" w:space="597"/>
            <w:col w:w="3162"/>
          </w:cols>
        </w:sectPr>
      </w:pPr>
    </w:p>
    <w:p>
      <w:pPr>
        <w:pStyle w:val="ListParagraph"/>
        <w:numPr>
          <w:ilvl w:val="1"/>
          <w:numId w:val="38"/>
        </w:numPr>
        <w:tabs>
          <w:tab w:pos="1050" w:val="left" w:leader="none"/>
          <w:tab w:pos="7993" w:val="left" w:leader="none"/>
        </w:tabs>
        <w:spacing w:line="240" w:lineRule="auto" w:before="0" w:after="0"/>
        <w:ind w:left="1049" w:right="0" w:hanging="265"/>
        <w:jc w:val="left"/>
        <w:rPr>
          <w:sz w:val="20"/>
        </w:rPr>
      </w:pPr>
      <w:r>
        <w:rPr>
          <w:sz w:val="20"/>
        </w:rPr>
        <w:t>Cada</w:t>
      </w:r>
      <w:r>
        <w:rPr>
          <w:spacing w:val="31"/>
          <w:sz w:val="20"/>
        </w:rPr>
        <w:t> </w:t>
      </w:r>
      <w:r>
        <w:rPr>
          <w:sz w:val="20"/>
        </w:rPr>
        <w:t>palabra</w:t>
      </w:r>
      <w:r>
        <w:rPr>
          <w:spacing w:val="31"/>
          <w:sz w:val="20"/>
        </w:rPr>
        <w:t> </w:t>
      </w:r>
      <w:r>
        <w:rPr>
          <w:sz w:val="20"/>
        </w:rPr>
        <w:t>adicional</w:t>
        <w:tab/>
        <w:t>0.03</w:t>
      </w:r>
    </w:p>
    <w:p>
      <w:pPr>
        <w:pStyle w:val="ListParagraph"/>
        <w:numPr>
          <w:ilvl w:val="1"/>
          <w:numId w:val="38"/>
        </w:numPr>
        <w:tabs>
          <w:tab w:pos="1042" w:val="left" w:leader="none"/>
          <w:tab w:pos="7938" w:val="left" w:leader="none"/>
        </w:tabs>
        <w:spacing w:line="240" w:lineRule="auto" w:before="204" w:after="0"/>
        <w:ind w:left="1042" w:right="0" w:hanging="257"/>
        <w:jc w:val="left"/>
        <w:rPr>
          <w:sz w:val="20"/>
        </w:rPr>
      </w:pPr>
      <w:r>
        <w:rPr>
          <w:sz w:val="20"/>
        </w:rPr>
        <w:t>Una</w:t>
      </w:r>
      <w:r>
        <w:rPr>
          <w:spacing w:val="-10"/>
          <w:sz w:val="20"/>
        </w:rPr>
        <w:t> </w:t>
      </w:r>
      <w:r>
        <w:rPr>
          <w:sz w:val="20"/>
        </w:rPr>
        <w:t>plana</w:t>
        <w:tab/>
        <w:t>10.50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38"/>
        </w:numPr>
        <w:tabs>
          <w:tab w:pos="1050" w:val="left" w:leader="none"/>
          <w:tab w:pos="7993" w:val="left" w:leader="none"/>
        </w:tabs>
        <w:spacing w:line="240" w:lineRule="auto" w:before="0" w:after="0"/>
        <w:ind w:left="1049" w:right="0" w:hanging="265"/>
        <w:jc w:val="left"/>
        <w:rPr>
          <w:sz w:val="20"/>
        </w:rPr>
      </w:pPr>
      <w:r>
        <w:rPr>
          <w:sz w:val="20"/>
        </w:rPr>
        <w:t>Media</w:t>
      </w:r>
      <w:r>
        <w:rPr>
          <w:spacing w:val="31"/>
          <w:sz w:val="20"/>
        </w:rPr>
        <w:t> </w:t>
      </w:r>
      <w:r>
        <w:rPr>
          <w:sz w:val="20"/>
        </w:rPr>
        <w:t>plana</w:t>
        <w:tab/>
        <w:t>5.50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38"/>
        </w:numPr>
        <w:tabs>
          <w:tab w:pos="1045" w:val="left" w:leader="none"/>
          <w:tab w:pos="7993" w:val="left" w:leader="none"/>
        </w:tabs>
        <w:spacing w:line="240" w:lineRule="auto" w:before="0" w:after="0"/>
        <w:ind w:left="1044" w:right="0" w:hanging="260"/>
        <w:jc w:val="left"/>
        <w:rPr>
          <w:sz w:val="20"/>
        </w:rPr>
      </w:pPr>
      <w:r>
        <w:rPr>
          <w:sz w:val="20"/>
        </w:rPr>
        <w:t>Un</w:t>
      </w:r>
      <w:r>
        <w:rPr>
          <w:spacing w:val="-10"/>
          <w:sz w:val="20"/>
        </w:rPr>
        <w:t> </w:t>
      </w:r>
      <w:r>
        <w:rPr>
          <w:sz w:val="20"/>
        </w:rPr>
        <w:t>cuarto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plana</w:t>
        <w:tab/>
        <w:t>3.00</w:t>
      </w:r>
    </w:p>
    <w:p>
      <w:pPr>
        <w:pStyle w:val="BodyText"/>
        <w:spacing w:before="11"/>
        <w:rPr>
          <w:sz w:val="10"/>
        </w:rPr>
      </w:pPr>
    </w:p>
    <w:p>
      <w:pPr>
        <w:spacing w:before="102"/>
        <w:ind w:left="6707" w:right="0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8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7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pStyle w:val="BodyText"/>
        <w:spacing w:before="11"/>
        <w:rPr>
          <w:b/>
          <w:i/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50"/>
          <w:pgMar w:top="1460" w:bottom="280" w:left="1200" w:right="340"/>
        </w:sect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1"/>
        <w:rPr>
          <w:b/>
          <w:i/>
        </w:rPr>
      </w:pPr>
    </w:p>
    <w:p>
      <w:pPr>
        <w:pStyle w:val="Heading1"/>
        <w:ind w:left="643"/>
        <w:jc w:val="left"/>
      </w:pPr>
      <w:r>
        <w:rPr>
          <w:w w:val="90"/>
        </w:rPr>
        <w:t>De</w:t>
      </w:r>
      <w:r>
        <w:rPr>
          <w:spacing w:val="9"/>
          <w:w w:val="90"/>
        </w:rPr>
        <w:t> </w:t>
      </w:r>
      <w:r>
        <w:rPr>
          <w:w w:val="90"/>
        </w:rPr>
        <w:t>los</w:t>
      </w:r>
      <w:r>
        <w:rPr>
          <w:spacing w:val="14"/>
          <w:w w:val="90"/>
        </w:rPr>
        <w:t> </w:t>
      </w:r>
      <w:r>
        <w:rPr>
          <w:w w:val="90"/>
        </w:rPr>
        <w:t>sujetos</w:t>
      </w:r>
    </w:p>
    <w:p>
      <w:pPr>
        <w:spacing w:line="242" w:lineRule="auto" w:before="100"/>
        <w:ind w:left="643" w:right="3614" w:firstLine="943"/>
        <w:jc w:val="left"/>
        <w:rPr>
          <w:rFonts w:ascii="Tahoma" w:hAnsi="Tahoma"/>
          <w:b/>
          <w:sz w:val="20"/>
        </w:rPr>
      </w:pPr>
      <w:r>
        <w:rPr/>
        <w:br w:type="column"/>
      </w:r>
      <w:r>
        <w:rPr>
          <w:rFonts w:ascii="Tahoma" w:hAnsi="Tahoma"/>
          <w:b/>
          <w:sz w:val="20"/>
        </w:rPr>
        <w:t>Sección</w:t>
      </w:r>
      <w:r>
        <w:rPr>
          <w:rFonts w:ascii="Tahoma" w:hAnsi="Tahoma"/>
          <w:b/>
          <w:spacing w:val="58"/>
          <w:sz w:val="20"/>
        </w:rPr>
        <w:t> </w:t>
      </w:r>
      <w:r>
        <w:rPr>
          <w:rFonts w:ascii="Tahoma" w:hAnsi="Tahoma"/>
          <w:b/>
          <w:sz w:val="20"/>
        </w:rPr>
        <w:t>Cuarta</w:t>
      </w:r>
      <w:r>
        <w:rPr>
          <w:rFonts w:ascii="Tahoma" w:hAnsi="Tahoma"/>
          <w:b/>
          <w:spacing w:val="1"/>
          <w:sz w:val="20"/>
        </w:rPr>
        <w:t> </w:t>
      </w:r>
      <w:r>
        <w:rPr>
          <w:rFonts w:ascii="Tahoma" w:hAnsi="Tahoma"/>
          <w:b/>
          <w:sz w:val="20"/>
        </w:rPr>
        <w:t>Derechos por Matanza</w:t>
      </w:r>
      <w:r>
        <w:rPr>
          <w:rFonts w:ascii="Tahoma" w:hAnsi="Tahoma"/>
          <w:b/>
          <w:spacing w:val="-1"/>
          <w:sz w:val="20"/>
        </w:rPr>
        <w:t> </w:t>
      </w:r>
      <w:r>
        <w:rPr>
          <w:rFonts w:ascii="Tahoma" w:hAnsi="Tahoma"/>
          <w:b/>
          <w:sz w:val="20"/>
        </w:rPr>
        <w:t>de</w:t>
      </w:r>
      <w:r>
        <w:rPr>
          <w:rFonts w:ascii="Tahoma" w:hAnsi="Tahoma"/>
          <w:b/>
          <w:spacing w:val="-1"/>
          <w:sz w:val="20"/>
        </w:rPr>
        <w:t> </w:t>
      </w:r>
      <w:r>
        <w:rPr>
          <w:rFonts w:ascii="Tahoma" w:hAnsi="Tahoma"/>
          <w:b/>
          <w:sz w:val="20"/>
        </w:rPr>
        <w:t>Ganado</w:t>
      </w:r>
    </w:p>
    <w:p>
      <w:pPr>
        <w:spacing w:after="0" w:line="242" w:lineRule="auto"/>
        <w:jc w:val="left"/>
        <w:rPr>
          <w:rFonts w:ascii="Tahoma" w:hAnsi="Tahoma"/>
          <w:sz w:val="20"/>
        </w:rPr>
        <w:sectPr>
          <w:type w:val="continuous"/>
          <w:pgSz w:w="11910" w:h="16850"/>
          <w:pgMar w:top="1460" w:bottom="280" w:left="1200" w:right="340"/>
          <w:cols w:num="2" w:equalWidth="0">
            <w:col w:w="1988" w:space="710"/>
            <w:col w:w="7672"/>
          </w:cols>
        </w:sectPr>
      </w:pPr>
    </w:p>
    <w:p>
      <w:pPr>
        <w:pStyle w:val="BodyText"/>
        <w:spacing w:before="8"/>
        <w:rPr>
          <w:rFonts w:ascii="Tahoma"/>
          <w:b/>
          <w:sz w:val="11"/>
        </w:rPr>
      </w:pPr>
    </w:p>
    <w:p>
      <w:pPr>
        <w:pStyle w:val="BodyText"/>
        <w:spacing w:line="242" w:lineRule="auto" w:before="99"/>
        <w:ind w:left="643" w:right="937"/>
        <w:jc w:val="both"/>
      </w:pPr>
      <w:r>
        <w:rPr>
          <w:rFonts w:ascii="Tahoma" w:hAnsi="Tahoma"/>
          <w:b/>
          <w:w w:val="95"/>
        </w:rPr>
        <w:t>ARTÍCULO 82.- </w:t>
      </w:r>
      <w:r>
        <w:rPr>
          <w:w w:val="95"/>
        </w:rPr>
        <w:t>Son sujetos obligados al pago de los derechos por matanza de ganado, las</w:t>
      </w:r>
      <w:r>
        <w:rPr>
          <w:spacing w:val="1"/>
          <w:w w:val="95"/>
        </w:rPr>
        <w:t> </w:t>
      </w:r>
      <w:r>
        <w:rPr/>
        <w:t>personas</w:t>
      </w:r>
      <w:r>
        <w:rPr>
          <w:spacing w:val="-4"/>
        </w:rPr>
        <w:t> </w:t>
      </w:r>
      <w:r>
        <w:rPr/>
        <w:t>físicas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morales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utilicen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servicio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Rastro</w:t>
      </w:r>
      <w:r>
        <w:rPr>
          <w:spacing w:val="-4"/>
        </w:rPr>
        <w:t> </w:t>
      </w:r>
      <w:r>
        <w:rPr/>
        <w:t>Público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sacrificio</w:t>
      </w:r>
      <w:r>
        <w:rPr>
          <w:spacing w:val="-4"/>
        </w:rPr>
        <w:t> </w:t>
      </w:r>
      <w:r>
        <w:rPr/>
        <w:t>de</w:t>
      </w:r>
      <w:r>
        <w:rPr>
          <w:spacing w:val="-68"/>
        </w:rPr>
        <w:t> </w:t>
      </w:r>
      <w:r>
        <w:rPr/>
        <w:t>animales,</w:t>
      </w:r>
      <w:r>
        <w:rPr>
          <w:spacing w:val="1"/>
        </w:rPr>
        <w:t> </w:t>
      </w:r>
      <w:r>
        <w:rPr/>
        <w:t>prestado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bien</w:t>
      </w:r>
      <w:r>
        <w:rPr>
          <w:spacing w:val="71"/>
        </w:rPr>
        <w:t> </w:t>
      </w:r>
      <w:r>
        <w:rPr/>
        <w:t>una</w:t>
      </w:r>
      <w:r>
        <w:rPr>
          <w:spacing w:val="1"/>
        </w:rPr>
        <w:t> </w:t>
      </w:r>
      <w:r>
        <w:rPr>
          <w:w w:val="95"/>
        </w:rPr>
        <w:t>paramunicipal</w:t>
      </w:r>
      <w:r>
        <w:rPr>
          <w:spacing w:val="3"/>
          <w:w w:val="95"/>
        </w:rPr>
        <w:t> </w:t>
      </w:r>
      <w:r>
        <w:rPr>
          <w:w w:val="95"/>
        </w:rPr>
        <w:t>u</w:t>
      </w:r>
      <w:r>
        <w:rPr>
          <w:spacing w:val="2"/>
          <w:w w:val="95"/>
        </w:rPr>
        <w:t> </w:t>
      </w:r>
      <w:r>
        <w:rPr>
          <w:w w:val="95"/>
        </w:rPr>
        <w:t>organismo</w:t>
      </w:r>
      <w:r>
        <w:rPr>
          <w:spacing w:val="1"/>
          <w:w w:val="95"/>
        </w:rPr>
        <w:t> </w:t>
      </w:r>
      <w:r>
        <w:rPr>
          <w:w w:val="95"/>
        </w:rPr>
        <w:t>descentralizado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la</w:t>
      </w:r>
      <w:r>
        <w:rPr>
          <w:spacing w:val="6"/>
          <w:w w:val="95"/>
        </w:rPr>
        <w:t> </w:t>
      </w:r>
      <w:r>
        <w:rPr>
          <w:w w:val="95"/>
        </w:rPr>
        <w:t>Administración</w:t>
      </w:r>
      <w:r>
        <w:rPr>
          <w:spacing w:val="4"/>
          <w:w w:val="95"/>
        </w:rPr>
        <w:t> </w:t>
      </w:r>
      <w:r>
        <w:rPr>
          <w:w w:val="95"/>
        </w:rPr>
        <w:t>Pública</w:t>
      </w:r>
      <w:r>
        <w:rPr>
          <w:spacing w:val="4"/>
          <w:w w:val="95"/>
        </w:rPr>
        <w:t> </w:t>
      </w:r>
      <w:r>
        <w:rPr>
          <w:w w:val="95"/>
        </w:rPr>
        <w:t>Municipal.</w:t>
      </w:r>
    </w:p>
    <w:p>
      <w:pPr>
        <w:pStyle w:val="BodyText"/>
        <w:spacing w:line="278" w:lineRule="auto" w:before="200"/>
        <w:ind w:left="643" w:right="937"/>
        <w:jc w:val="both"/>
      </w:pPr>
      <w:r>
        <w:rPr/>
        <w:t>Los</w:t>
      </w:r>
      <w:r>
        <w:rPr>
          <w:spacing w:val="-11"/>
        </w:rPr>
        <w:t> </w:t>
      </w:r>
      <w:r>
        <w:rPr/>
        <w:t>ingresos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9"/>
        </w:rPr>
        <w:t> </w:t>
      </w:r>
      <w:r>
        <w:rPr/>
        <w:t>obtengan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concepto</w:t>
      </w:r>
      <w:r>
        <w:rPr>
          <w:spacing w:val="-11"/>
        </w:rPr>
        <w:t> </w:t>
      </w:r>
      <w:r>
        <w:rPr/>
        <w:t>expresado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párrafo</w:t>
      </w:r>
      <w:r>
        <w:rPr>
          <w:spacing w:val="-11"/>
        </w:rPr>
        <w:t> </w:t>
      </w:r>
      <w:r>
        <w:rPr/>
        <w:t>anterior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que</w:t>
      </w:r>
      <w:r>
        <w:rPr>
          <w:spacing w:val="-68"/>
        </w:rPr>
        <w:t> </w:t>
      </w:r>
      <w:r>
        <w:rPr/>
        <w:t>se deriven de las actividades señaladas en el artículo segundo del Decreto de Ley</w:t>
      </w:r>
      <w:r>
        <w:rPr>
          <w:spacing w:val="1"/>
        </w:rPr>
        <w:t> </w:t>
      </w:r>
      <w:r>
        <w:rPr/>
        <w:t>número 223 publicado en el Diario Oficial del Estado del 3 de octubre de 1978, serán</w:t>
      </w:r>
      <w:r>
        <w:rPr>
          <w:spacing w:val="1"/>
        </w:rPr>
        <w:t> </w:t>
      </w:r>
      <w:r>
        <w:rPr/>
        <w:t>destinados íntegramente al organismo municipal descentralizado del Ayuntamiento de</w:t>
      </w:r>
      <w:r>
        <w:rPr>
          <w:spacing w:val="1"/>
        </w:rPr>
        <w:t> </w:t>
      </w:r>
      <w:r>
        <w:rPr/>
        <w:t>Mérida</w:t>
      </w:r>
      <w:r>
        <w:rPr>
          <w:spacing w:val="-16"/>
        </w:rPr>
        <w:t> </w:t>
      </w:r>
      <w:r>
        <w:rPr/>
        <w:t>denominado</w:t>
      </w:r>
      <w:r>
        <w:rPr>
          <w:spacing w:val="-16"/>
        </w:rPr>
        <w:t> </w:t>
      </w:r>
      <w:r>
        <w:rPr/>
        <w:t>"Abastos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Mérida."</w:t>
      </w:r>
    </w:p>
    <w:p>
      <w:pPr>
        <w:pStyle w:val="Heading1"/>
        <w:spacing w:before="201"/>
        <w:ind w:left="643"/>
        <w:jc w:val="both"/>
      </w:pP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base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643" w:right="930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83.-</w:t>
      </w:r>
      <w:r>
        <w:rPr>
          <w:rFonts w:ascii="Tahoma" w:hAnsi="Tahoma"/>
          <w:b/>
          <w:spacing w:val="1"/>
        </w:rPr>
        <w:t> </w:t>
      </w:r>
      <w:r>
        <w:rPr/>
        <w:t>La base del presente derecho, será la cabeza de ganado vacuno,</w:t>
      </w:r>
      <w:r>
        <w:rPr>
          <w:spacing w:val="1"/>
        </w:rPr>
        <w:t> </w:t>
      </w:r>
      <w:r>
        <w:rPr/>
        <w:t>porcino, equino y caprino que sea sacrificada en alguna de las instalaciones de las</w:t>
      </w:r>
      <w:r>
        <w:rPr>
          <w:spacing w:val="1"/>
        </w:rPr>
        <w:t> </w:t>
      </w:r>
      <w:r>
        <w:rPr>
          <w:w w:val="95"/>
        </w:rPr>
        <w:t>prestadoras</w:t>
      </w:r>
      <w:r>
        <w:rPr>
          <w:spacing w:val="-9"/>
          <w:w w:val="95"/>
        </w:rPr>
        <w:t> </w:t>
      </w:r>
      <w:r>
        <w:rPr>
          <w:w w:val="95"/>
        </w:rPr>
        <w:t>del</w:t>
      </w:r>
      <w:r>
        <w:rPr>
          <w:spacing w:val="-7"/>
          <w:w w:val="95"/>
        </w:rPr>
        <w:t> </w:t>
      </w:r>
      <w:r>
        <w:rPr>
          <w:w w:val="95"/>
        </w:rPr>
        <w:t>servicio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las</w:t>
      </w:r>
      <w:r>
        <w:rPr>
          <w:spacing w:val="-8"/>
          <w:w w:val="95"/>
        </w:rPr>
        <w:t> </w:t>
      </w:r>
      <w:r>
        <w:rPr>
          <w:w w:val="95"/>
        </w:rPr>
        <w:t>mencionadas</w:t>
      </w:r>
      <w:r>
        <w:rPr>
          <w:spacing w:val="-4"/>
          <w:w w:val="95"/>
        </w:rPr>
        <w:t> </w:t>
      </w:r>
      <w:r>
        <w:rPr>
          <w:w w:val="95"/>
        </w:rPr>
        <w:t>en</w:t>
      </w:r>
      <w:r>
        <w:rPr>
          <w:spacing w:val="-5"/>
          <w:w w:val="95"/>
        </w:rPr>
        <w:t> </w:t>
      </w:r>
      <w:r>
        <w:rPr>
          <w:w w:val="95"/>
        </w:rPr>
        <w:t>el</w:t>
      </w:r>
      <w:r>
        <w:rPr>
          <w:spacing w:val="-7"/>
          <w:w w:val="95"/>
        </w:rPr>
        <w:t> </w:t>
      </w:r>
      <w:r>
        <w:rPr>
          <w:w w:val="95"/>
        </w:rPr>
        <w:t>artículo</w:t>
      </w:r>
      <w:r>
        <w:rPr>
          <w:spacing w:val="-9"/>
          <w:w w:val="95"/>
        </w:rPr>
        <w:t> </w:t>
      </w:r>
      <w:r>
        <w:rPr>
          <w:w w:val="95"/>
        </w:rPr>
        <w:t>82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esta</w:t>
      </w:r>
      <w:r>
        <w:rPr>
          <w:spacing w:val="-8"/>
          <w:w w:val="95"/>
        </w:rPr>
        <w:t> </w:t>
      </w:r>
      <w:r>
        <w:rPr>
          <w:w w:val="95"/>
        </w:rPr>
        <w:t>Ley.</w:t>
      </w:r>
    </w:p>
    <w:p>
      <w:pPr>
        <w:pStyle w:val="Heading1"/>
        <w:spacing w:before="200"/>
        <w:ind w:left="643"/>
        <w:jc w:val="both"/>
      </w:pP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3"/>
          <w:w w:val="95"/>
        </w:rPr>
        <w:t> </w:t>
      </w:r>
      <w:r>
        <w:rPr>
          <w:w w:val="95"/>
        </w:rPr>
        <w:t>tarifa</w:t>
      </w:r>
    </w:p>
    <w:p>
      <w:pPr>
        <w:pStyle w:val="BodyText"/>
        <w:spacing w:before="204"/>
        <w:ind w:left="643" w:right="929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84.-</w:t>
      </w:r>
      <w:r>
        <w:rPr>
          <w:rFonts w:ascii="Tahoma" w:hAnsi="Tahoma"/>
          <w:b/>
          <w:spacing w:val="1"/>
        </w:rPr>
        <w:t> </w:t>
      </w:r>
      <w:r>
        <w:rPr/>
        <w:t>La tarifa aplicable a los derechos por matanza de ganado será la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"/>
        <w:rPr>
          <w:sz w:val="23"/>
        </w:rPr>
      </w:pPr>
    </w:p>
    <w:p>
      <w:pPr>
        <w:pStyle w:val="Heading1"/>
        <w:tabs>
          <w:tab w:pos="6212" w:val="left" w:leader="none"/>
        </w:tabs>
        <w:spacing w:line="242" w:lineRule="auto" w:before="100"/>
        <w:ind w:left="6011" w:right="2052" w:hanging="3289"/>
        <w:jc w:val="left"/>
      </w:pPr>
      <w:r>
        <w:rPr/>
        <w:t>Concepto</w:t>
        <w:tab/>
        <w:tab/>
        <w:t>Veces</w:t>
      </w:r>
      <w:r>
        <w:rPr>
          <w:spacing w:val="1"/>
        </w:rPr>
        <w:t> </w:t>
      </w:r>
      <w:r>
        <w:rPr/>
        <w:t>la</w:t>
      </w:r>
      <w:r>
        <w:rPr>
          <w:spacing w:val="3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actualización</w:t>
      </w:r>
    </w:p>
    <w:p>
      <w:pPr>
        <w:pStyle w:val="BodyText"/>
        <w:spacing w:before="7"/>
        <w:rPr>
          <w:rFonts w:ascii="Tahoma"/>
          <w:b/>
          <w:sz w:val="10"/>
        </w:rPr>
      </w:pPr>
    </w:p>
    <w:p>
      <w:pPr>
        <w:pStyle w:val="BodyText"/>
        <w:spacing w:before="99"/>
        <w:ind w:left="643"/>
      </w:pPr>
      <w:r>
        <w:rPr>
          <w:w w:val="105"/>
        </w:rPr>
        <w:t>Por</w:t>
      </w:r>
      <w:r>
        <w:rPr>
          <w:spacing w:val="-9"/>
          <w:w w:val="105"/>
        </w:rPr>
        <w:t> </w:t>
      </w:r>
      <w:r>
        <w:rPr>
          <w:w w:val="105"/>
        </w:rPr>
        <w:t>cada</w:t>
      </w:r>
      <w:r>
        <w:rPr>
          <w:spacing w:val="-7"/>
          <w:w w:val="105"/>
        </w:rPr>
        <w:t> </w:t>
      </w:r>
      <w:r>
        <w:rPr>
          <w:w w:val="105"/>
        </w:rPr>
        <w:t>cabeza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ganado</w:t>
      </w:r>
    </w:p>
    <w:p>
      <w:pPr>
        <w:spacing w:after="0"/>
        <w:sectPr>
          <w:type w:val="continuous"/>
          <w:pgSz w:w="11910" w:h="16850"/>
          <w:pgMar w:top="1460" w:bottom="280" w:left="1200" w:right="340"/>
        </w:sectPr>
      </w:pPr>
    </w:p>
    <w:p>
      <w:pPr>
        <w:pStyle w:val="BodyText"/>
        <w:rPr>
          <w:sz w:val="11"/>
        </w:rPr>
      </w:pPr>
    </w:p>
    <w:p>
      <w:pPr>
        <w:pStyle w:val="BodyText"/>
        <w:tabs>
          <w:tab w:pos="7026" w:val="left" w:leader="none"/>
        </w:tabs>
        <w:spacing w:before="99"/>
        <w:ind w:left="643"/>
        <w:jc w:val="both"/>
      </w:pPr>
      <w:r>
        <w:rPr>
          <w:spacing w:val="1"/>
          <w:w w:val="102"/>
        </w:rPr>
        <w:t>V</w:t>
      </w:r>
      <w:r>
        <w:rPr>
          <w:w w:val="113"/>
        </w:rPr>
        <w:t>a</w:t>
      </w:r>
      <w:r>
        <w:rPr>
          <w:w w:val="123"/>
        </w:rPr>
        <w:t>c</w:t>
      </w:r>
      <w:r>
        <w:rPr>
          <w:spacing w:val="-2"/>
          <w:w w:val="95"/>
        </w:rPr>
        <w:t>u</w:t>
      </w:r>
      <w:r>
        <w:rPr>
          <w:w w:val="95"/>
        </w:rPr>
        <w:t>n</w:t>
      </w:r>
      <w:r>
        <w:rPr>
          <w:spacing w:val="-1"/>
          <w:w w:val="107"/>
        </w:rPr>
        <w:t>o</w:t>
      </w:r>
      <w:r>
        <w:rPr>
          <w:w w:val="60"/>
        </w:rPr>
        <w:t>:</w:t>
      </w:r>
      <w:r>
        <w:rPr>
          <w:w w:val="78"/>
        </w:rPr>
        <w:t> </w:t>
      </w:r>
      <w:r>
        <w:rPr/>
        <w:tab/>
      </w:r>
      <w:r>
        <w:rPr>
          <w:spacing w:val="-1"/>
          <w:w w:val="82"/>
        </w:rPr>
        <w:t>4</w:t>
      </w:r>
      <w:r>
        <w:rPr>
          <w:spacing w:val="-3"/>
          <w:w w:val="82"/>
        </w:rPr>
        <w:t>.</w:t>
      </w:r>
      <w:r>
        <w:rPr>
          <w:w w:val="86"/>
        </w:rPr>
        <w:t>0</w:t>
      </w:r>
    </w:p>
    <w:p>
      <w:pPr>
        <w:pStyle w:val="BodyText"/>
        <w:spacing w:line="439" w:lineRule="auto" w:before="204"/>
        <w:ind w:left="643" w:right="8709"/>
        <w:jc w:val="both"/>
      </w:pPr>
      <w:r>
        <w:rPr>
          <w:spacing w:val="-2"/>
        </w:rPr>
        <w:t>Se deroga</w:t>
      </w:r>
      <w:r>
        <w:rPr>
          <w:spacing w:val="-68"/>
        </w:rPr>
        <w:t> </w:t>
      </w:r>
      <w:r>
        <w:rPr>
          <w:spacing w:val="-2"/>
        </w:rPr>
        <w:t>Se deroga</w:t>
      </w:r>
      <w:r>
        <w:rPr>
          <w:spacing w:val="-68"/>
        </w:rPr>
        <w:t> </w:t>
      </w:r>
      <w:r>
        <w:rPr/>
        <w:t>Porcino:</w:t>
      </w:r>
    </w:p>
    <w:p>
      <w:pPr>
        <w:pStyle w:val="BodyText"/>
        <w:tabs>
          <w:tab w:pos="7026" w:val="left" w:leader="none"/>
        </w:tabs>
        <w:ind w:left="643"/>
        <w:jc w:val="both"/>
      </w:pPr>
      <w:r>
        <w:rPr>
          <w:w w:val="95"/>
        </w:rPr>
        <w:t>Peso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hasta</w:t>
      </w:r>
      <w:r>
        <w:rPr>
          <w:spacing w:val="-6"/>
          <w:w w:val="95"/>
        </w:rPr>
        <w:t> </w:t>
      </w:r>
      <w:r>
        <w:rPr>
          <w:w w:val="95"/>
        </w:rPr>
        <w:t>50</w:t>
      </w:r>
      <w:r>
        <w:rPr>
          <w:spacing w:val="-8"/>
          <w:w w:val="95"/>
        </w:rPr>
        <w:t> </w:t>
      </w:r>
      <w:r>
        <w:rPr>
          <w:w w:val="95"/>
        </w:rPr>
        <w:t>kg.</w:t>
        <w:tab/>
      </w:r>
      <w:r>
        <w:rPr/>
        <w:t>1.0</w:t>
      </w:r>
    </w:p>
    <w:p>
      <w:pPr>
        <w:pStyle w:val="BodyText"/>
        <w:tabs>
          <w:tab w:pos="7026" w:val="left" w:leader="none"/>
        </w:tabs>
        <w:spacing w:before="203"/>
        <w:ind w:left="643"/>
        <w:jc w:val="both"/>
      </w:pPr>
      <w:r>
        <w:rPr>
          <w:w w:val="90"/>
        </w:rPr>
        <w:t>Peso</w:t>
      </w:r>
      <w:r>
        <w:rPr>
          <w:spacing w:val="6"/>
          <w:w w:val="90"/>
        </w:rPr>
        <w:t> </w:t>
      </w:r>
      <w:r>
        <w:rPr>
          <w:w w:val="90"/>
        </w:rPr>
        <w:t>de</w:t>
      </w:r>
      <w:r>
        <w:rPr>
          <w:spacing w:val="3"/>
          <w:w w:val="90"/>
        </w:rPr>
        <w:t> </w:t>
      </w:r>
      <w:r>
        <w:rPr>
          <w:w w:val="90"/>
        </w:rPr>
        <w:t>entre</w:t>
      </w:r>
      <w:r>
        <w:rPr>
          <w:spacing w:val="4"/>
          <w:w w:val="90"/>
        </w:rPr>
        <w:t> </w:t>
      </w:r>
      <w:r>
        <w:rPr>
          <w:w w:val="90"/>
        </w:rPr>
        <w:t>50.01</w:t>
      </w:r>
      <w:r>
        <w:rPr>
          <w:spacing w:val="8"/>
          <w:w w:val="90"/>
        </w:rPr>
        <w:t> </w:t>
      </w:r>
      <w:r>
        <w:rPr>
          <w:w w:val="90"/>
        </w:rPr>
        <w:t>y</w:t>
      </w:r>
      <w:r>
        <w:rPr>
          <w:spacing w:val="63"/>
        </w:rPr>
        <w:t> </w:t>
      </w:r>
      <w:r>
        <w:rPr>
          <w:w w:val="90"/>
        </w:rPr>
        <w:t>hasta</w:t>
      </w:r>
      <w:r>
        <w:rPr>
          <w:spacing w:val="5"/>
          <w:w w:val="90"/>
        </w:rPr>
        <w:t> </w:t>
      </w:r>
      <w:r>
        <w:rPr>
          <w:w w:val="90"/>
        </w:rPr>
        <w:t>135</w:t>
      </w:r>
      <w:r>
        <w:rPr>
          <w:spacing w:val="4"/>
          <w:w w:val="90"/>
        </w:rPr>
        <w:t> </w:t>
      </w:r>
      <w:r>
        <w:rPr>
          <w:w w:val="90"/>
        </w:rPr>
        <w:t>kg</w:t>
        <w:tab/>
      </w:r>
      <w:r>
        <w:rPr/>
        <w:t>2.0</w:t>
      </w:r>
    </w:p>
    <w:p>
      <w:pPr>
        <w:pStyle w:val="BodyText"/>
        <w:tabs>
          <w:tab w:pos="7026" w:val="left" w:leader="none"/>
        </w:tabs>
        <w:spacing w:before="201"/>
        <w:ind w:left="643"/>
        <w:jc w:val="both"/>
      </w:pPr>
      <w:r>
        <w:rPr>
          <w:w w:val="95"/>
        </w:rPr>
        <w:t>Peso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más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135</w:t>
      </w:r>
      <w:r>
        <w:rPr>
          <w:spacing w:val="-6"/>
          <w:w w:val="95"/>
        </w:rPr>
        <w:t> </w:t>
      </w:r>
      <w:r>
        <w:rPr>
          <w:w w:val="95"/>
        </w:rPr>
        <w:t>kg.</w:t>
        <w:tab/>
      </w:r>
      <w:r>
        <w:rPr/>
        <w:t>3.0</w:t>
      </w:r>
    </w:p>
    <w:p>
      <w:pPr>
        <w:pStyle w:val="BodyText"/>
        <w:tabs>
          <w:tab w:pos="7026" w:val="left" w:leader="none"/>
        </w:tabs>
        <w:spacing w:before="204"/>
        <w:ind w:left="643"/>
        <w:jc w:val="both"/>
      </w:pPr>
      <w:r>
        <w:rPr>
          <w:w w:val="95"/>
        </w:rPr>
        <w:t>Equino:</w:t>
        <w:tab/>
        <w:t>4.0</w:t>
      </w:r>
    </w:p>
    <w:p>
      <w:pPr>
        <w:pStyle w:val="BodyText"/>
        <w:tabs>
          <w:tab w:pos="7026" w:val="left" w:leader="none"/>
        </w:tabs>
        <w:spacing w:before="201"/>
        <w:ind w:left="643"/>
        <w:jc w:val="both"/>
      </w:pPr>
      <w:r>
        <w:rPr/>
        <w:t>Caprino:</w:t>
        <w:tab/>
        <w:t>1.0</w:t>
      </w:r>
    </w:p>
    <w:p>
      <w:pPr>
        <w:pStyle w:val="BodyText"/>
        <w:tabs>
          <w:tab w:pos="7026" w:val="left" w:leader="none"/>
        </w:tabs>
        <w:spacing w:before="203"/>
        <w:ind w:left="643"/>
        <w:jc w:val="both"/>
      </w:pPr>
      <w:r>
        <w:rPr/>
        <w:t>Ovino:</w:t>
        <w:tab/>
        <w:t>1.0</w:t>
      </w:r>
    </w:p>
    <w:p>
      <w:pPr>
        <w:pStyle w:val="BodyText"/>
        <w:spacing w:before="1"/>
        <w:rPr>
          <w:sz w:val="19"/>
        </w:rPr>
      </w:pPr>
    </w:p>
    <w:p>
      <w:pPr>
        <w:spacing w:line="362" w:lineRule="auto" w:before="101"/>
        <w:ind w:left="6707" w:right="929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 reformado DOE 28-12-2018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30-12-2016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7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1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pStyle w:val="BodyText"/>
        <w:spacing w:before="10"/>
        <w:rPr>
          <w:b/>
          <w:i/>
          <w:sz w:val="23"/>
        </w:rPr>
      </w:pPr>
    </w:p>
    <w:p>
      <w:pPr>
        <w:pStyle w:val="Heading1"/>
        <w:ind w:left="643"/>
        <w:jc w:val="both"/>
      </w:pP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la</w:t>
      </w:r>
      <w:r>
        <w:rPr>
          <w:spacing w:val="10"/>
          <w:w w:val="95"/>
        </w:rPr>
        <w:t> </w:t>
      </w:r>
      <w:r>
        <w:rPr>
          <w:w w:val="95"/>
        </w:rPr>
        <w:t>matanza</w:t>
      </w:r>
      <w:r>
        <w:rPr>
          <w:spacing w:val="10"/>
          <w:w w:val="95"/>
        </w:rPr>
        <w:t> </w:t>
      </w:r>
      <w:r>
        <w:rPr>
          <w:w w:val="95"/>
        </w:rPr>
        <w:t>fuera</w:t>
      </w:r>
      <w:r>
        <w:rPr>
          <w:spacing w:val="7"/>
          <w:w w:val="95"/>
        </w:rPr>
        <w:t> </w:t>
      </w:r>
      <w:r>
        <w:rPr>
          <w:w w:val="95"/>
        </w:rPr>
        <w:t>del</w:t>
      </w:r>
      <w:r>
        <w:rPr>
          <w:spacing w:val="10"/>
          <w:w w:val="95"/>
        </w:rPr>
        <w:t> </w:t>
      </w:r>
      <w:r>
        <w:rPr>
          <w:w w:val="95"/>
        </w:rPr>
        <w:t>rastro</w:t>
      </w:r>
      <w:r>
        <w:rPr>
          <w:spacing w:val="7"/>
          <w:w w:val="95"/>
        </w:rPr>
        <w:t> </w:t>
      </w:r>
      <w:r>
        <w:rPr>
          <w:w w:val="95"/>
        </w:rPr>
        <w:t>público</w:t>
      </w:r>
    </w:p>
    <w:p>
      <w:pPr>
        <w:pStyle w:val="BodyText"/>
        <w:spacing w:before="10"/>
        <w:rPr>
          <w:rFonts w:ascii="Tahoma"/>
          <w:b/>
          <w:sz w:val="19"/>
        </w:rPr>
      </w:pPr>
    </w:p>
    <w:p>
      <w:pPr>
        <w:pStyle w:val="BodyText"/>
        <w:spacing w:line="278" w:lineRule="auto" w:before="1"/>
        <w:ind w:left="643" w:right="939"/>
        <w:jc w:val="both"/>
      </w:pPr>
      <w:r>
        <w:rPr>
          <w:rFonts w:ascii="Tahoma" w:hAnsi="Tahoma"/>
          <w:b/>
          <w:w w:val="95"/>
        </w:rPr>
        <w:t>ARTÍCULO 85.- </w:t>
      </w:r>
      <w:r>
        <w:rPr>
          <w:w w:val="95"/>
        </w:rPr>
        <w:t>El Ayuntamiento de Mérida a través de sus órganos administrativos podrá</w:t>
      </w:r>
      <w:r>
        <w:rPr>
          <w:spacing w:val="1"/>
          <w:w w:val="95"/>
        </w:rPr>
        <w:t> </w:t>
      </w:r>
      <w:r>
        <w:rPr/>
        <w:t>autorizar</w:t>
      </w:r>
      <w:r>
        <w:rPr>
          <w:spacing w:val="-15"/>
        </w:rPr>
        <w:t> </w:t>
      </w:r>
      <w:r>
        <w:rPr/>
        <w:t>mediante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licencia</w:t>
      </w:r>
      <w:r>
        <w:rPr>
          <w:spacing w:val="-15"/>
        </w:rPr>
        <w:t> </w:t>
      </w:r>
      <w:r>
        <w:rPr/>
        <w:t>respectiva</w:t>
      </w:r>
      <w:r>
        <w:rPr>
          <w:spacing w:val="-17"/>
        </w:rPr>
        <w:t> </w:t>
      </w:r>
      <w:r>
        <w:rPr/>
        <w:t>y</w:t>
      </w:r>
      <w:r>
        <w:rPr>
          <w:spacing w:val="-16"/>
        </w:rPr>
        <w:t> </w:t>
      </w:r>
      <w:r>
        <w:rPr/>
        <w:t>sin</w:t>
      </w:r>
      <w:r>
        <w:rPr>
          <w:spacing w:val="-14"/>
        </w:rPr>
        <w:t> </w:t>
      </w:r>
      <w:r>
        <w:rPr/>
        <w:t>cobro</w:t>
      </w:r>
      <w:r>
        <w:rPr>
          <w:spacing w:val="-16"/>
        </w:rPr>
        <w:t> </w:t>
      </w:r>
      <w:r>
        <w:rPr/>
        <w:t>alguno,</w:t>
      </w:r>
      <w:r>
        <w:rPr>
          <w:spacing w:val="-17"/>
        </w:rPr>
        <w:t> </w:t>
      </w:r>
      <w:r>
        <w:rPr/>
        <w:t>la</w:t>
      </w:r>
      <w:r>
        <w:rPr>
          <w:spacing w:val="-15"/>
        </w:rPr>
        <w:t> </w:t>
      </w:r>
      <w:r>
        <w:rPr/>
        <w:t>matanza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ganado</w:t>
      </w:r>
      <w:r>
        <w:rPr>
          <w:spacing w:val="-16"/>
        </w:rPr>
        <w:t> </w:t>
      </w:r>
      <w:r>
        <w:rPr/>
        <w:t>fuera</w:t>
      </w:r>
      <w:r>
        <w:rPr>
          <w:spacing w:val="-68"/>
        </w:rPr>
        <w:t> </w:t>
      </w:r>
      <w:r>
        <w:rPr/>
        <w:t>de las instalaciones de alguna de las prestadoras del servicio de las mencionadas en el</w:t>
      </w:r>
      <w:r>
        <w:rPr>
          <w:spacing w:val="-68"/>
        </w:rPr>
        <w:t> </w:t>
      </w:r>
      <w:r>
        <w:rPr>
          <w:w w:val="95"/>
        </w:rPr>
        <w:t>artículo 82 de esta Ley, previo el cumplimiento de los requisitos que determinan la Ley de</w:t>
      </w:r>
      <w:r>
        <w:rPr>
          <w:spacing w:val="1"/>
          <w:w w:val="95"/>
        </w:rPr>
        <w:t> </w:t>
      </w:r>
      <w:r>
        <w:rPr>
          <w:w w:val="95"/>
        </w:rPr>
        <w:t>Salud</w:t>
      </w:r>
      <w:r>
        <w:rPr>
          <w:spacing w:val="-11"/>
          <w:w w:val="95"/>
        </w:rPr>
        <w:t> </w:t>
      </w:r>
      <w:r>
        <w:rPr>
          <w:w w:val="95"/>
        </w:rPr>
        <w:t>del</w:t>
      </w:r>
      <w:r>
        <w:rPr>
          <w:spacing w:val="-10"/>
          <w:w w:val="95"/>
        </w:rPr>
        <w:t> </w:t>
      </w:r>
      <w:r>
        <w:rPr>
          <w:w w:val="95"/>
        </w:rPr>
        <w:t>Estado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Yucatán</w:t>
      </w:r>
      <w:r>
        <w:rPr>
          <w:spacing w:val="-10"/>
          <w:w w:val="95"/>
        </w:rPr>
        <w:t> </w:t>
      </w:r>
      <w:r>
        <w:rPr>
          <w:w w:val="95"/>
        </w:rPr>
        <w:t>y</w:t>
      </w:r>
      <w:r>
        <w:rPr>
          <w:spacing w:val="-12"/>
          <w:w w:val="95"/>
        </w:rPr>
        <w:t> </w:t>
      </w:r>
      <w:r>
        <w:rPr>
          <w:w w:val="95"/>
        </w:rPr>
        <w:t>su</w:t>
      </w:r>
      <w:r>
        <w:rPr>
          <w:spacing w:val="-11"/>
          <w:w w:val="95"/>
        </w:rPr>
        <w:t> </w:t>
      </w:r>
      <w:r>
        <w:rPr>
          <w:w w:val="95"/>
        </w:rPr>
        <w:t>Reglamento.</w:t>
      </w:r>
    </w:p>
    <w:p>
      <w:pPr>
        <w:pStyle w:val="BodyText"/>
        <w:spacing w:before="201"/>
        <w:ind w:left="643"/>
        <w:jc w:val="both"/>
      </w:pPr>
      <w:r>
        <w:rPr>
          <w:w w:val="95"/>
        </w:rPr>
        <w:t>En</w:t>
      </w:r>
      <w:r>
        <w:rPr>
          <w:spacing w:val="10"/>
          <w:w w:val="95"/>
        </w:rPr>
        <w:t> </w:t>
      </w:r>
      <w:r>
        <w:rPr>
          <w:w w:val="95"/>
        </w:rPr>
        <w:t>todo</w:t>
      </w:r>
      <w:r>
        <w:rPr>
          <w:spacing w:val="8"/>
          <w:w w:val="95"/>
        </w:rPr>
        <w:t> </w:t>
      </w:r>
      <w:r>
        <w:rPr>
          <w:w w:val="95"/>
        </w:rPr>
        <w:t>caso,</w:t>
      </w:r>
      <w:r>
        <w:rPr>
          <w:spacing w:val="6"/>
          <w:w w:val="95"/>
        </w:rPr>
        <w:t> </w:t>
      </w:r>
      <w:r>
        <w:rPr>
          <w:w w:val="95"/>
        </w:rPr>
        <w:t>se</w:t>
      </w:r>
      <w:r>
        <w:rPr>
          <w:spacing w:val="9"/>
          <w:w w:val="95"/>
        </w:rPr>
        <w:t> </w:t>
      </w:r>
      <w:r>
        <w:rPr>
          <w:w w:val="95"/>
        </w:rPr>
        <w:t>requerirá</w:t>
      </w:r>
      <w:r>
        <w:rPr>
          <w:spacing w:val="10"/>
          <w:w w:val="95"/>
        </w:rPr>
        <w:t> </w:t>
      </w:r>
      <w:r>
        <w:rPr>
          <w:w w:val="95"/>
        </w:rPr>
        <w:t>la</w:t>
      </w:r>
      <w:r>
        <w:rPr>
          <w:spacing w:val="10"/>
          <w:w w:val="95"/>
        </w:rPr>
        <w:t> </w:t>
      </w:r>
      <w:r>
        <w:rPr>
          <w:w w:val="95"/>
        </w:rPr>
        <w:t>licencia</w:t>
      </w:r>
      <w:r>
        <w:rPr>
          <w:spacing w:val="11"/>
          <w:w w:val="95"/>
        </w:rPr>
        <w:t> </w:t>
      </w:r>
      <w:r>
        <w:rPr>
          <w:w w:val="95"/>
        </w:rPr>
        <w:t>correspondiente.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spacing w:before="1"/>
        <w:ind w:left="643"/>
        <w:jc w:val="both"/>
      </w:pP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introducción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carne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/>
        <w:t>Municipio</w:t>
      </w:r>
    </w:p>
    <w:p>
      <w:pPr>
        <w:pStyle w:val="BodyText"/>
        <w:spacing w:before="10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643" w:right="938"/>
        <w:jc w:val="both"/>
      </w:pPr>
      <w:r>
        <w:rPr>
          <w:rFonts w:ascii="Tahoma" w:hAnsi="Tahoma"/>
          <w:b/>
        </w:rPr>
        <w:t>ARTÍCULO 86.- </w:t>
      </w:r>
      <w:r>
        <w:rPr/>
        <w:t>Cuando se introduzcan carnes frescas o refrigeradas al Municipio, no se</w:t>
      </w:r>
      <w:r>
        <w:rPr>
          <w:spacing w:val="-69"/>
        </w:rPr>
        <w:t> </w:t>
      </w:r>
      <w:r>
        <w:rPr/>
        <w:t>pagará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inspección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"Abastos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Mérida",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>
          <w:w w:val="95"/>
        </w:rPr>
        <w:t>instalaciones,</w:t>
      </w:r>
      <w:r>
        <w:rPr>
          <w:spacing w:val="-8"/>
          <w:w w:val="95"/>
        </w:rPr>
        <w:t> </w:t>
      </w:r>
      <w:r>
        <w:rPr>
          <w:w w:val="95"/>
        </w:rPr>
        <w:t>conforme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los</w:t>
      </w:r>
      <w:r>
        <w:rPr>
          <w:spacing w:val="-6"/>
          <w:w w:val="95"/>
        </w:rPr>
        <w:t> </w:t>
      </w:r>
      <w:r>
        <w:rPr>
          <w:w w:val="95"/>
        </w:rPr>
        <w:t>artículos</w:t>
      </w:r>
      <w:r>
        <w:rPr>
          <w:spacing w:val="-6"/>
          <w:w w:val="95"/>
        </w:rPr>
        <w:t> </w:t>
      </w:r>
      <w:r>
        <w:rPr>
          <w:w w:val="95"/>
        </w:rPr>
        <w:t>22,</w:t>
      </w:r>
      <w:r>
        <w:rPr>
          <w:spacing w:val="-5"/>
          <w:w w:val="95"/>
        </w:rPr>
        <w:t> </w:t>
      </w:r>
      <w:r>
        <w:rPr>
          <w:w w:val="95"/>
        </w:rPr>
        <w:t>23,</w:t>
      </w:r>
      <w:r>
        <w:rPr>
          <w:spacing w:val="-8"/>
          <w:w w:val="95"/>
        </w:rPr>
        <w:t> </w:t>
      </w:r>
      <w:r>
        <w:rPr>
          <w:w w:val="95"/>
        </w:rPr>
        <w:t>24</w:t>
      </w:r>
      <w:r>
        <w:rPr>
          <w:spacing w:val="-3"/>
          <w:w w:val="95"/>
        </w:rPr>
        <w:t> </w:t>
      </w:r>
      <w:r>
        <w:rPr>
          <w:w w:val="95"/>
        </w:rPr>
        <w:t>y</w:t>
      </w:r>
      <w:r>
        <w:rPr>
          <w:spacing w:val="-4"/>
          <w:w w:val="95"/>
        </w:rPr>
        <w:t> </w:t>
      </w:r>
      <w:r>
        <w:rPr>
          <w:w w:val="95"/>
        </w:rPr>
        <w:t>25</w:t>
      </w:r>
      <w:r>
        <w:rPr>
          <w:spacing w:val="-6"/>
          <w:w w:val="95"/>
        </w:rPr>
        <w:t> </w:t>
      </w:r>
      <w:r>
        <w:rPr>
          <w:w w:val="95"/>
        </w:rPr>
        <w:t>del</w:t>
      </w:r>
      <w:r>
        <w:rPr>
          <w:spacing w:val="-4"/>
          <w:w w:val="95"/>
        </w:rPr>
        <w:t> </w:t>
      </w:r>
      <w:r>
        <w:rPr>
          <w:w w:val="95"/>
        </w:rPr>
        <w:t>Reglamento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dicho</w:t>
      </w:r>
      <w:r>
        <w:rPr>
          <w:spacing w:val="-5"/>
          <w:w w:val="95"/>
        </w:rPr>
        <w:t> </w:t>
      </w:r>
      <w:r>
        <w:rPr>
          <w:w w:val="95"/>
        </w:rPr>
        <w:t>organismo.</w:t>
      </w:r>
    </w:p>
    <w:p>
      <w:pPr>
        <w:pStyle w:val="BodyText"/>
        <w:spacing w:line="278" w:lineRule="auto" w:before="201"/>
        <w:ind w:left="643" w:right="938"/>
        <w:jc w:val="both"/>
      </w:pP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caso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personas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realicen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introducción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carne</w:t>
      </w:r>
      <w:r>
        <w:rPr>
          <w:spacing w:val="-8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8"/>
        </w:rPr>
        <w:t> </w:t>
      </w:r>
      <w:r>
        <w:rPr/>
        <w:t>términos</w:t>
      </w:r>
      <w:r>
        <w:rPr>
          <w:spacing w:val="-9"/>
        </w:rPr>
        <w:t> </w:t>
      </w:r>
      <w:r>
        <w:rPr/>
        <w:t>del</w:t>
      </w:r>
      <w:r>
        <w:rPr>
          <w:spacing w:val="-68"/>
        </w:rPr>
        <w:t> </w:t>
      </w:r>
      <w:r>
        <w:rPr/>
        <w:t>párrafo anterior, no pasaren por la inspección mencionada, se harán acreedoras a una</w:t>
      </w:r>
      <w:r>
        <w:rPr>
          <w:spacing w:val="1"/>
        </w:rPr>
        <w:t> </w:t>
      </w:r>
      <w:r>
        <w:rPr/>
        <w:t>sanción</w:t>
      </w:r>
      <w:r>
        <w:rPr>
          <w:spacing w:val="-12"/>
        </w:rPr>
        <w:t> </w:t>
      </w:r>
      <w:r>
        <w:rPr/>
        <w:t>cuyo</w:t>
      </w:r>
      <w:r>
        <w:rPr>
          <w:spacing w:val="-13"/>
        </w:rPr>
        <w:t> </w:t>
      </w:r>
      <w:r>
        <w:rPr/>
        <w:t>importe</w:t>
      </w:r>
      <w:r>
        <w:rPr>
          <w:spacing w:val="-12"/>
        </w:rPr>
        <w:t> </w:t>
      </w:r>
      <w:r>
        <w:rPr/>
        <w:t>sea</w:t>
      </w:r>
      <w:r>
        <w:rPr>
          <w:spacing w:val="-12"/>
        </w:rPr>
        <w:t> </w:t>
      </w:r>
      <w:r>
        <w:rPr/>
        <w:t>igual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10</w:t>
      </w:r>
      <w:r>
        <w:rPr>
          <w:spacing w:val="-12"/>
        </w:rPr>
        <w:t> </w:t>
      </w:r>
      <w:r>
        <w:rPr/>
        <w:t>veces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unidad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medida</w:t>
      </w:r>
      <w:r>
        <w:rPr>
          <w:spacing w:val="-12"/>
        </w:rPr>
        <w:t> </w:t>
      </w:r>
      <w:r>
        <w:rPr/>
        <w:t>y</w:t>
      </w:r>
      <w:r>
        <w:rPr>
          <w:spacing w:val="-14"/>
        </w:rPr>
        <w:t> </w:t>
      </w:r>
      <w:r>
        <w:rPr/>
        <w:t>actualización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pieza</w:t>
      </w:r>
      <w:r>
        <w:rPr>
          <w:spacing w:val="-68"/>
        </w:rPr>
        <w:t> </w:t>
      </w:r>
      <w:r>
        <w:rPr/>
        <w:t>de</w:t>
      </w:r>
      <w:r>
        <w:rPr>
          <w:spacing w:val="-16"/>
        </w:rPr>
        <w:t> </w:t>
      </w:r>
      <w:r>
        <w:rPr/>
        <w:t>ganado</w:t>
      </w:r>
      <w:r>
        <w:rPr>
          <w:spacing w:val="-16"/>
        </w:rPr>
        <w:t> </w:t>
      </w:r>
      <w:r>
        <w:rPr/>
        <w:t>introducida</w:t>
      </w:r>
      <w:r>
        <w:rPr>
          <w:spacing w:val="-13"/>
        </w:rPr>
        <w:t> </w:t>
      </w:r>
      <w:r>
        <w:rPr/>
        <w:t>o</w:t>
      </w:r>
      <w:r>
        <w:rPr>
          <w:spacing w:val="-15"/>
        </w:rPr>
        <w:t> </w:t>
      </w:r>
      <w:r>
        <w:rPr/>
        <w:t>su</w:t>
      </w:r>
      <w:r>
        <w:rPr>
          <w:spacing w:val="-14"/>
        </w:rPr>
        <w:t> </w:t>
      </w:r>
      <w:r>
        <w:rPr/>
        <w:t>equivalente.</w:t>
      </w:r>
    </w:p>
    <w:p>
      <w:pPr>
        <w:pStyle w:val="BodyText"/>
        <w:spacing w:line="278" w:lineRule="auto" w:before="200"/>
        <w:ind w:left="643" w:right="930"/>
        <w:jc w:val="both"/>
      </w:pPr>
      <w:r>
        <w:rPr/>
        <w:t>No se aplicará la sanción prevista en el párrafo que inmediatamente antecede, siempre</w:t>
      </w:r>
      <w:r>
        <w:rPr>
          <w:spacing w:val="-69"/>
        </w:rPr>
        <w:t> </w:t>
      </w:r>
      <w:r>
        <w:rPr/>
        <w:t>y cuando, quien introduzca carnes frescas o refrigeradas a este Municipio, permita que</w:t>
      </w:r>
      <w:r>
        <w:rPr>
          <w:spacing w:val="-68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“Abastos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Mérida”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inspección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distinto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instalaciones de dicho organismo descentralizado y pague por ese servicio un derecho</w:t>
      </w:r>
      <w:r>
        <w:rPr>
          <w:spacing w:val="1"/>
        </w:rPr>
        <w:t> </w:t>
      </w:r>
      <w:r>
        <w:rPr>
          <w:spacing w:val="-2"/>
        </w:rPr>
        <w:t>de</w:t>
      </w:r>
      <w:r>
        <w:rPr>
          <w:spacing w:val="-16"/>
        </w:rPr>
        <w:t> </w:t>
      </w:r>
      <w:r>
        <w:rPr>
          <w:spacing w:val="-2"/>
        </w:rPr>
        <w:t>0.0142</w:t>
      </w:r>
      <w:r>
        <w:rPr>
          <w:spacing w:val="-13"/>
        </w:rPr>
        <w:t> </w:t>
      </w:r>
      <w:r>
        <w:rPr>
          <w:spacing w:val="-2"/>
        </w:rPr>
        <w:t>veces</w:t>
      </w:r>
      <w:r>
        <w:rPr>
          <w:spacing w:val="-16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unidad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medida</w:t>
      </w:r>
      <w:r>
        <w:rPr>
          <w:spacing w:val="-15"/>
        </w:rPr>
        <w:t> </w:t>
      </w:r>
      <w:r>
        <w:rPr>
          <w:spacing w:val="-1"/>
        </w:rPr>
        <w:t>y</w:t>
      </w:r>
      <w:r>
        <w:rPr>
          <w:spacing w:val="-17"/>
        </w:rPr>
        <w:t> </w:t>
      </w:r>
      <w:r>
        <w:rPr>
          <w:spacing w:val="-1"/>
        </w:rPr>
        <w:t>actualización</w:t>
      </w:r>
      <w:r>
        <w:rPr>
          <w:spacing w:val="-11"/>
        </w:rPr>
        <w:t> </w:t>
      </w:r>
      <w:r>
        <w:rPr>
          <w:spacing w:val="-1"/>
        </w:rPr>
        <w:t>por</w:t>
      </w:r>
      <w:r>
        <w:rPr>
          <w:spacing w:val="-16"/>
        </w:rPr>
        <w:t> </w:t>
      </w:r>
      <w:r>
        <w:rPr>
          <w:spacing w:val="-1"/>
        </w:rPr>
        <w:t>kilogramo.</w:t>
      </w:r>
    </w:p>
    <w:p>
      <w:pPr>
        <w:spacing w:line="364" w:lineRule="auto" w:before="195"/>
        <w:ind w:left="6707" w:right="929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 reformado DOE 30-12-2016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1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spacing w:after="0" w:line="364" w:lineRule="auto"/>
        <w:jc w:val="both"/>
        <w:rPr>
          <w:sz w:val="16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b/>
          <w:i/>
          <w:sz w:val="11"/>
        </w:rPr>
      </w:pPr>
    </w:p>
    <w:p>
      <w:pPr>
        <w:pStyle w:val="Heading1"/>
        <w:spacing w:before="100"/>
        <w:ind w:right="890"/>
      </w:pPr>
      <w:r>
        <w:rPr/>
        <w:t>Sección</w:t>
      </w:r>
      <w:r>
        <w:rPr>
          <w:spacing w:val="-12"/>
        </w:rPr>
        <w:t> </w:t>
      </w:r>
      <w:r>
        <w:rPr/>
        <w:t>Quinta</w:t>
      </w:r>
    </w:p>
    <w:p>
      <w:pPr>
        <w:spacing w:before="40"/>
        <w:ind w:left="600" w:right="890" w:firstLine="0"/>
        <w:jc w:val="center"/>
        <w:rPr>
          <w:rFonts w:ascii="Tahoma"/>
          <w:b/>
          <w:sz w:val="20"/>
        </w:rPr>
      </w:pPr>
      <w:r>
        <w:rPr>
          <w:rFonts w:ascii="Tahoma"/>
          <w:b/>
          <w:w w:val="95"/>
          <w:sz w:val="20"/>
        </w:rPr>
        <w:t>De</w:t>
      </w:r>
      <w:r>
        <w:rPr>
          <w:rFonts w:ascii="Tahoma"/>
          <w:b/>
          <w:spacing w:val="12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los</w:t>
      </w:r>
      <w:r>
        <w:rPr>
          <w:rFonts w:ascii="Tahoma"/>
          <w:b/>
          <w:spacing w:val="16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Certificados</w:t>
      </w:r>
      <w:r>
        <w:rPr>
          <w:rFonts w:ascii="Tahoma"/>
          <w:b/>
          <w:spacing w:val="17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y</w:t>
      </w:r>
      <w:r>
        <w:rPr>
          <w:rFonts w:ascii="Tahoma"/>
          <w:b/>
          <w:spacing w:val="14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Constancias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643" w:right="931"/>
        <w:jc w:val="both"/>
      </w:pPr>
      <w:r>
        <w:rPr>
          <w:rFonts w:ascii="Tahoma" w:hAnsi="Tahoma"/>
          <w:b/>
        </w:rPr>
        <w:t>ARTÍCULO 87.- </w:t>
      </w:r>
      <w:r>
        <w:rPr/>
        <w:t>Por la expedición de certificados o constancias de cualquiera de las</w:t>
      </w:r>
      <w:r>
        <w:rPr>
          <w:spacing w:val="1"/>
        </w:rPr>
        <w:t> </w:t>
      </w:r>
      <w:r>
        <w:rPr/>
        <w:t>dependencias del Ayuntamiento, que no se encuentren señalados en forma expresa en</w:t>
      </w:r>
      <w:r>
        <w:rPr>
          <w:spacing w:val="-68"/>
        </w:rPr>
        <w:t> </w:t>
      </w:r>
      <w:r>
        <w:rPr/>
        <w:t>otra Sección de este Capítulo, se causarán derechos que se calcularán multiplicando el</w:t>
      </w:r>
      <w:r>
        <w:rPr>
          <w:spacing w:val="-68"/>
        </w:rPr>
        <w:t> </w:t>
      </w:r>
      <w:r>
        <w:rPr/>
        <w:t>factor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especifica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cada</w:t>
      </w:r>
      <w:r>
        <w:rPr>
          <w:spacing w:val="-6"/>
        </w:rPr>
        <w:t> </w:t>
      </w:r>
      <w:r>
        <w:rPr/>
        <w:t>uno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ellos,</w:t>
      </w:r>
      <w:r>
        <w:rPr>
          <w:spacing w:val="-9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unidad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medida</w:t>
      </w:r>
      <w:r>
        <w:rPr>
          <w:spacing w:val="-6"/>
        </w:rPr>
        <w:t> </w:t>
      </w:r>
      <w:r>
        <w:rPr/>
        <w:t>y</w:t>
      </w:r>
      <w:r>
        <w:rPr>
          <w:spacing w:val="-2"/>
        </w:rPr>
        <w:t> </w:t>
      </w:r>
      <w:r>
        <w:rPr/>
        <w:t>actualización</w:t>
      </w:r>
      <w:r>
        <w:rPr>
          <w:spacing w:val="-6"/>
        </w:rPr>
        <w:t> </w:t>
      </w:r>
      <w:r>
        <w:rPr/>
        <w:t>a</w:t>
      </w:r>
      <w:r>
        <w:rPr>
          <w:spacing w:val="-68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-15"/>
        </w:rPr>
        <w:t> </w:t>
      </w:r>
      <w:r>
        <w:rPr>
          <w:w w:val="109"/>
        </w:rPr>
        <w:t>fec</w:t>
      </w:r>
      <w:r>
        <w:rPr>
          <w:w w:val="95"/>
        </w:rPr>
        <w:t>h</w:t>
      </w:r>
      <w:r>
        <w:rPr>
          <w:w w:val="113"/>
        </w:rPr>
        <w:t>a</w:t>
      </w:r>
      <w:r>
        <w:rPr>
          <w:spacing w:val="-15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spacing w:val="-1"/>
          <w:w w:val="85"/>
        </w:rPr>
        <w:t>s</w:t>
      </w:r>
      <w:r>
        <w:rPr>
          <w:w w:val="85"/>
        </w:rPr>
        <w:t>u</w:t>
      </w:r>
      <w:r>
        <w:rPr>
          <w:spacing w:val="-17"/>
        </w:rPr>
        <w:t> </w:t>
      </w:r>
      <w:r>
        <w:rPr>
          <w:w w:val="99"/>
        </w:rPr>
        <w:t>ex</w:t>
      </w:r>
      <w:r>
        <w:rPr>
          <w:spacing w:val="1"/>
          <w:w w:val="99"/>
        </w:rPr>
        <w:t>p</w:t>
      </w:r>
      <w:r>
        <w:rPr>
          <w:w w:val="102"/>
        </w:rPr>
        <w:t>ed</w:t>
      </w:r>
      <w:r>
        <w:rPr>
          <w:spacing w:val="1"/>
          <w:w w:val="102"/>
        </w:rPr>
        <w:t>i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1"/>
          <w:w w:val="107"/>
        </w:rPr>
        <w:t>ó</w:t>
      </w:r>
      <w:r>
        <w:rPr>
          <w:w w:val="95"/>
        </w:rPr>
        <w:t>n</w:t>
      </w:r>
      <w:r>
        <w:rPr>
          <w:w w:val="60"/>
        </w:rPr>
        <w:t>:</w:t>
      </w:r>
    </w:p>
    <w:p>
      <w:pPr>
        <w:pStyle w:val="BodyText"/>
        <w:spacing w:before="10"/>
        <w:rPr>
          <w:sz w:val="13"/>
        </w:rPr>
      </w:pPr>
    </w:p>
    <w:p>
      <w:pPr>
        <w:pStyle w:val="Heading1"/>
        <w:tabs>
          <w:tab w:pos="7206" w:val="left" w:leader="none"/>
        </w:tabs>
        <w:spacing w:before="101"/>
        <w:ind w:left="643"/>
        <w:jc w:val="left"/>
      </w:pPr>
      <w:r>
        <w:rPr>
          <w:w w:val="105"/>
        </w:rPr>
        <w:t>Concepto</w:t>
        <w:tab/>
      </w:r>
      <w:r>
        <w:rPr/>
        <w:t>Veces</w:t>
      </w:r>
      <w:r>
        <w:rPr>
          <w:spacing w:val="3"/>
        </w:rPr>
        <w:t> </w:t>
      </w:r>
      <w:r>
        <w:rPr/>
        <w:t>la</w:t>
      </w:r>
      <w:r>
        <w:rPr>
          <w:spacing w:val="5"/>
        </w:rPr>
        <w:t> </w:t>
      </w:r>
      <w:r>
        <w:rPr/>
        <w:t>unidad</w:t>
      </w:r>
      <w:r>
        <w:rPr>
          <w:spacing w:val="3"/>
        </w:rPr>
        <w:t> </w:t>
      </w:r>
      <w:r>
        <w:rPr/>
        <w:t>de</w:t>
      </w:r>
    </w:p>
    <w:p>
      <w:pPr>
        <w:spacing w:before="3"/>
        <w:ind w:left="7004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medida</w:t>
      </w:r>
      <w:r>
        <w:rPr>
          <w:rFonts w:ascii="Tahoma" w:hAnsi="Tahoma"/>
          <w:b/>
          <w:spacing w:val="-3"/>
          <w:sz w:val="20"/>
        </w:rPr>
        <w:t> </w:t>
      </w:r>
      <w:r>
        <w:rPr>
          <w:rFonts w:ascii="Tahoma" w:hAnsi="Tahoma"/>
          <w:b/>
          <w:sz w:val="20"/>
        </w:rPr>
        <w:t>y</w:t>
      </w:r>
      <w:r>
        <w:rPr>
          <w:rFonts w:ascii="Tahoma" w:hAnsi="Tahoma"/>
          <w:b/>
          <w:spacing w:val="-1"/>
          <w:sz w:val="20"/>
        </w:rPr>
        <w:t> </w:t>
      </w:r>
      <w:r>
        <w:rPr>
          <w:rFonts w:ascii="Tahoma" w:hAnsi="Tahoma"/>
          <w:b/>
          <w:sz w:val="20"/>
        </w:rPr>
        <w:t>actualización</w:t>
      </w:r>
    </w:p>
    <w:p>
      <w:pPr>
        <w:pStyle w:val="BodyText"/>
        <w:spacing w:before="5"/>
        <w:rPr>
          <w:rFonts w:ascii="Tahoma"/>
          <w:b/>
          <w:sz w:val="33"/>
        </w:rPr>
      </w:pPr>
    </w:p>
    <w:p>
      <w:pPr>
        <w:pStyle w:val="BodyText"/>
        <w:tabs>
          <w:tab w:pos="1317" w:val="left" w:leader="none"/>
          <w:tab w:pos="8019" w:val="left" w:leader="none"/>
        </w:tabs>
        <w:ind w:left="643"/>
      </w:pPr>
      <w:r>
        <w:rPr>
          <w:spacing w:val="-1"/>
        </w:rPr>
        <w:t>I.-</w:t>
        <w:tab/>
      </w:r>
      <w:r>
        <w:rPr/>
        <w:t>Certificado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no</w:t>
      </w:r>
      <w:r>
        <w:rPr>
          <w:spacing w:val="-10"/>
        </w:rPr>
        <w:t> </w:t>
      </w:r>
      <w:r>
        <w:rPr/>
        <w:t>adeudar</w:t>
      </w:r>
      <w:r>
        <w:rPr>
          <w:spacing w:val="-11"/>
        </w:rPr>
        <w:t> </w:t>
      </w:r>
      <w:r>
        <w:rPr/>
        <w:t>impuesto</w:t>
      </w:r>
      <w:r>
        <w:rPr>
          <w:spacing w:val="-10"/>
        </w:rPr>
        <w:t> </w:t>
      </w:r>
      <w:r>
        <w:rPr/>
        <w:t>predial</w:t>
        <w:tab/>
        <w:t>1.0</w:t>
      </w:r>
    </w:p>
    <w:p>
      <w:pPr>
        <w:pStyle w:val="BodyText"/>
        <w:tabs>
          <w:tab w:pos="1317" w:val="left" w:leader="none"/>
          <w:tab w:pos="8019" w:val="left" w:leader="none"/>
        </w:tabs>
        <w:spacing w:before="158"/>
        <w:ind w:left="643"/>
      </w:pPr>
      <w:r>
        <w:rPr>
          <w:w w:val="85"/>
        </w:rPr>
        <w:t>II.-</w:t>
        <w:tab/>
      </w:r>
      <w:r>
        <w:rPr/>
        <w:t>Certificado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vecindad</w:t>
        <w:tab/>
        <w:t>1.0</w:t>
      </w:r>
    </w:p>
    <w:p>
      <w:pPr>
        <w:pStyle w:val="BodyText"/>
        <w:tabs>
          <w:tab w:pos="1317" w:val="left" w:leader="none"/>
          <w:tab w:pos="8019" w:val="left" w:leader="none"/>
        </w:tabs>
        <w:spacing w:before="160"/>
        <w:ind w:left="643"/>
      </w:pPr>
      <w:r>
        <w:rPr>
          <w:w w:val="80"/>
        </w:rPr>
        <w:t>III.-</w:t>
        <w:tab/>
      </w:r>
      <w:r>
        <w:rPr/>
        <w:t>Constancia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adeudar</w:t>
      </w:r>
      <w:r>
        <w:rPr>
          <w:spacing w:val="-5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urbanización</w:t>
        <w:tab/>
        <w:t>1.0</w:t>
      </w:r>
    </w:p>
    <w:p>
      <w:pPr>
        <w:spacing w:after="0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line="280" w:lineRule="auto" w:before="158"/>
        <w:ind w:left="1318" w:right="38" w:hanging="675"/>
        <w:jc w:val="both"/>
      </w:pPr>
      <w:r>
        <w:rPr>
          <w:spacing w:val="-1"/>
          <w:w w:val="83"/>
        </w:rPr>
        <w:t>I</w:t>
      </w:r>
      <w:r>
        <w:rPr>
          <w:spacing w:val="2"/>
          <w:w w:val="83"/>
        </w:rPr>
        <w:t>V</w:t>
      </w:r>
      <w:r>
        <w:rPr>
          <w:spacing w:val="-3"/>
          <w:w w:val="75"/>
        </w:rPr>
        <w:t>.</w:t>
      </w:r>
      <w:r>
        <w:rPr>
          <w:w w:val="72"/>
        </w:rPr>
        <w:t>-</w:t>
      </w:r>
      <w:r>
        <w:rPr/>
        <w:t>    </w:t>
      </w:r>
      <w:r>
        <w:rPr>
          <w:spacing w:val="16"/>
        </w:rPr>
        <w:t> </w:t>
      </w:r>
      <w:r>
        <w:rPr>
          <w:spacing w:val="-2"/>
          <w:w w:val="115"/>
        </w:rPr>
        <w:t>C</w:t>
      </w:r>
      <w:r>
        <w:rPr>
          <w:spacing w:val="-1"/>
          <w:w w:val="107"/>
        </w:rPr>
        <w:t>o</w:t>
      </w:r>
      <w:r>
        <w:rPr>
          <w:spacing w:val="3"/>
          <w:w w:val="95"/>
        </w:rPr>
        <w:t>n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113"/>
        </w:rPr>
        <w:t>a</w:t>
      </w:r>
      <w:r>
        <w:rPr>
          <w:w w:val="95"/>
        </w:rPr>
        <w:t>n</w:t>
      </w:r>
      <w:r>
        <w:rPr>
          <w:w w:val="123"/>
        </w:rPr>
        <w:t>c</w:t>
      </w:r>
      <w:r>
        <w:rPr>
          <w:w w:val="72"/>
        </w:rPr>
        <w:t>i</w:t>
      </w:r>
      <w:r>
        <w:rPr>
          <w:w w:val="113"/>
        </w:rPr>
        <w:t>a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-4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spacing w:val="-1"/>
          <w:w w:val="87"/>
        </w:rPr>
        <w:t>scr</w:t>
      </w:r>
      <w:r>
        <w:rPr>
          <w:w w:val="87"/>
        </w:rPr>
        <w:t>i</w:t>
      </w:r>
      <w:r>
        <w:rPr>
          <w:w w:val="109"/>
        </w:rPr>
        <w:t>p</w:t>
      </w:r>
      <w:r>
        <w:rPr>
          <w:w w:val="123"/>
        </w:rPr>
        <w:t>c</w:t>
      </w:r>
      <w:r>
        <w:rPr>
          <w:spacing w:val="-2"/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/>
        <w:t> </w:t>
      </w:r>
      <w:r>
        <w:rPr>
          <w:spacing w:val="-1"/>
        </w:rPr>
        <w:t> </w:t>
      </w:r>
      <w:r>
        <w:rPr>
          <w:w w:val="113"/>
        </w:rPr>
        <w:t>a</w:t>
      </w:r>
      <w:r>
        <w:rPr>
          <w:w w:val="72"/>
        </w:rPr>
        <w:t>l</w:t>
      </w:r>
      <w:r>
        <w:rPr/>
        <w:t> </w:t>
      </w:r>
      <w:r>
        <w:rPr>
          <w:spacing w:val="-1"/>
        </w:rPr>
        <w:t> </w:t>
      </w:r>
      <w:r>
        <w:rPr>
          <w:spacing w:val="3"/>
          <w:w w:val="86"/>
        </w:rPr>
        <w:t>R</w:t>
      </w:r>
      <w:r>
        <w:rPr>
          <w:w w:val="101"/>
        </w:rPr>
        <w:t>eg</w:t>
      </w:r>
      <w:r>
        <w:rPr>
          <w:spacing w:val="1"/>
          <w:w w:val="101"/>
        </w:rPr>
        <w:t>i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92"/>
        </w:rPr>
        <w:t>ro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1"/>
        </w:rPr>
        <w:t> </w:t>
      </w:r>
      <w:r>
        <w:rPr>
          <w:w w:val="102"/>
        </w:rPr>
        <w:t>P</w:t>
      </w:r>
      <w:r>
        <w:rPr>
          <w:spacing w:val="-2"/>
          <w:w w:val="102"/>
        </w:rPr>
        <w:t>o</w:t>
      </w:r>
      <w:r>
        <w:rPr>
          <w:w w:val="109"/>
        </w:rPr>
        <w:t>b</w:t>
      </w:r>
      <w:r>
        <w:rPr>
          <w:spacing w:val="3"/>
          <w:w w:val="72"/>
        </w:rPr>
        <w:t>l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 </w:t>
      </w:r>
      <w:r>
        <w:rPr/>
        <w:t>Municipal</w:t>
      </w:r>
    </w:p>
    <w:p>
      <w:pPr>
        <w:pStyle w:val="BodyText"/>
        <w:spacing w:line="280" w:lineRule="auto" w:before="115"/>
        <w:ind w:left="1318" w:right="42" w:hanging="675"/>
        <w:jc w:val="both"/>
      </w:pPr>
      <w:r>
        <w:rPr>
          <w:spacing w:val="1"/>
          <w:w w:val="93"/>
        </w:rPr>
        <w:t>V</w:t>
      </w:r>
      <w:r>
        <w:rPr>
          <w:spacing w:val="-3"/>
          <w:w w:val="93"/>
        </w:rPr>
        <w:t>.</w:t>
      </w:r>
      <w:r>
        <w:rPr>
          <w:w w:val="72"/>
        </w:rPr>
        <w:t>-</w:t>
      </w:r>
      <w:r>
        <w:rPr/>
        <w:t>     </w:t>
      </w:r>
      <w:r>
        <w:rPr>
          <w:spacing w:val="-9"/>
        </w:rPr>
        <w:t> </w:t>
      </w:r>
      <w:r>
        <w:rPr>
          <w:spacing w:val="-2"/>
          <w:w w:val="115"/>
        </w:rPr>
        <w:t>C</w:t>
      </w:r>
      <w:r>
        <w:rPr>
          <w:spacing w:val="-1"/>
          <w:w w:val="107"/>
        </w:rPr>
        <w:t>o</w:t>
      </w:r>
      <w:r>
        <w:rPr>
          <w:spacing w:val="3"/>
          <w:w w:val="95"/>
        </w:rPr>
        <w:t>n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113"/>
        </w:rPr>
        <w:t>a</w:t>
      </w:r>
      <w:r>
        <w:rPr>
          <w:w w:val="95"/>
        </w:rPr>
        <w:t>n</w:t>
      </w:r>
      <w:r>
        <w:rPr>
          <w:w w:val="123"/>
        </w:rPr>
        <w:t>c</w:t>
      </w:r>
      <w:r>
        <w:rPr>
          <w:w w:val="72"/>
        </w:rPr>
        <w:t>i</w:t>
      </w:r>
      <w:r>
        <w:rPr>
          <w:w w:val="113"/>
        </w:rPr>
        <w:t>a</w:t>
      </w:r>
      <w:r>
        <w:rPr/>
        <w:t> </w:t>
      </w:r>
      <w:r>
        <w:rPr>
          <w:spacing w:val="-35"/>
        </w:rPr>
        <w:t> </w:t>
      </w:r>
      <w:r>
        <w:rPr>
          <w:spacing w:val="-6"/>
          <w:w w:val="107"/>
        </w:rPr>
        <w:t>A</w:t>
      </w:r>
      <w:r>
        <w:rPr>
          <w:spacing w:val="3"/>
          <w:w w:val="95"/>
        </w:rPr>
        <w:t>n</w:t>
      </w:r>
      <w:r>
        <w:rPr>
          <w:spacing w:val="-2"/>
          <w:w w:val="95"/>
        </w:rPr>
        <w:t>u</w:t>
      </w:r>
      <w:r>
        <w:rPr>
          <w:w w:val="113"/>
        </w:rPr>
        <w:t>a</w:t>
      </w:r>
      <w:r>
        <w:rPr>
          <w:w w:val="72"/>
        </w:rPr>
        <w:t>l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-35"/>
        </w:rPr>
        <w:t> </w:t>
      </w:r>
      <w:r>
        <w:rPr>
          <w:spacing w:val="2"/>
          <w:w w:val="53"/>
        </w:rPr>
        <w:t>I</w:t>
      </w:r>
      <w:r>
        <w:rPr>
          <w:spacing w:val="-2"/>
          <w:w w:val="95"/>
        </w:rPr>
        <w:t>n</w:t>
      </w:r>
      <w:r>
        <w:rPr>
          <w:spacing w:val="-1"/>
          <w:w w:val="87"/>
        </w:rPr>
        <w:t>scr</w:t>
      </w:r>
      <w:r>
        <w:rPr>
          <w:w w:val="87"/>
        </w:rPr>
        <w:t>i</w:t>
      </w:r>
      <w:r>
        <w:rPr>
          <w:w w:val="109"/>
        </w:rPr>
        <w:t>p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/>
        <w:t> </w:t>
      </w:r>
      <w:r>
        <w:rPr>
          <w:spacing w:val="-35"/>
        </w:rPr>
        <w:t> </w:t>
      </w:r>
      <w:r>
        <w:rPr>
          <w:w w:val="113"/>
        </w:rPr>
        <w:t>a</w:t>
      </w:r>
      <w:r>
        <w:rPr>
          <w:w w:val="72"/>
        </w:rPr>
        <w:t>l</w:t>
      </w:r>
      <w:r>
        <w:rPr/>
        <w:t> </w:t>
      </w:r>
      <w:r>
        <w:rPr>
          <w:spacing w:val="-35"/>
        </w:rPr>
        <w:t> </w:t>
      </w:r>
      <w:r>
        <w:rPr>
          <w:w w:val="106"/>
        </w:rPr>
        <w:t>Pad</w:t>
      </w:r>
      <w:r>
        <w:rPr>
          <w:w w:val="92"/>
        </w:rPr>
        <w:t>r</w:t>
      </w:r>
      <w:r>
        <w:rPr>
          <w:spacing w:val="-1"/>
          <w:w w:val="92"/>
        </w:rPr>
        <w:t>ó</w:t>
      </w:r>
      <w:r>
        <w:rPr>
          <w:w w:val="95"/>
        </w:rPr>
        <w:t>n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08"/>
        </w:rPr>
        <w:t>M</w:t>
      </w:r>
      <w:r>
        <w:rPr>
          <w:spacing w:val="-4"/>
          <w:w w:val="95"/>
        </w:rPr>
        <w:t>u</w:t>
      </w:r>
      <w:r>
        <w:rPr>
          <w:w w:val="95"/>
        </w:rPr>
        <w:t>n</w:t>
      </w:r>
      <w:r>
        <w:rPr>
          <w:w w:val="72"/>
        </w:rPr>
        <w:t>i</w:t>
      </w:r>
      <w:r>
        <w:rPr>
          <w:w w:val="123"/>
        </w:rPr>
        <w:t>c</w:t>
      </w:r>
      <w:r>
        <w:rPr>
          <w:w w:val="72"/>
        </w:rPr>
        <w:t>i</w:t>
      </w:r>
      <w:r>
        <w:rPr>
          <w:w w:val="109"/>
        </w:rPr>
        <w:t>p</w:t>
      </w:r>
      <w:r>
        <w:rPr>
          <w:spacing w:val="-2"/>
          <w:w w:val="113"/>
        </w:rPr>
        <w:t>a</w:t>
      </w:r>
      <w:r>
        <w:rPr>
          <w:w w:val="72"/>
        </w:rPr>
        <w:t>l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Contratistas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Obras</w:t>
      </w:r>
      <w:r>
        <w:rPr>
          <w:spacing w:val="-8"/>
          <w:w w:val="95"/>
        </w:rPr>
        <w:t> </w:t>
      </w:r>
      <w:r>
        <w:rPr>
          <w:w w:val="95"/>
        </w:rPr>
        <w:t>Públicas</w:t>
      </w:r>
    </w:p>
    <w:p>
      <w:pPr>
        <w:pStyle w:val="BodyText"/>
        <w:spacing w:line="278" w:lineRule="auto" w:before="115"/>
        <w:ind w:left="1318" w:right="42" w:hanging="675"/>
        <w:jc w:val="both"/>
      </w:pPr>
      <w:r>
        <w:rPr/>
        <w:t>VI.-</w:t>
      </w:r>
      <w:r>
        <w:rPr>
          <w:spacing w:val="1"/>
        </w:rPr>
        <w:t> </w:t>
      </w:r>
      <w:r>
        <w:rPr/>
        <w:t>Constancia de no adeudar derechos por el servicio de</w:t>
      </w:r>
      <w:r>
        <w:rPr>
          <w:spacing w:val="-68"/>
        </w:rPr>
        <w:t> </w:t>
      </w:r>
      <w:r>
        <w:rPr/>
        <w:t>agua potable en comisarías y colonias marginadas del</w:t>
      </w:r>
      <w:r>
        <w:rPr>
          <w:spacing w:val="-68"/>
        </w:rPr>
        <w:t> </w:t>
      </w:r>
      <w:r>
        <w:rPr/>
        <w:t>Municipio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Mérida</w:t>
      </w:r>
    </w:p>
    <w:p>
      <w:pPr>
        <w:pStyle w:val="BodyText"/>
        <w:spacing w:line="278" w:lineRule="auto" w:before="122"/>
        <w:ind w:left="1318" w:right="39" w:hanging="675"/>
        <w:jc w:val="both"/>
      </w:pPr>
      <w:r>
        <w:rPr/>
        <w:t>VII.-</w:t>
      </w:r>
      <w:r>
        <w:rPr>
          <w:spacing w:val="1"/>
        </w:rPr>
        <w:t> </w:t>
      </w:r>
      <w:r>
        <w:rPr/>
        <w:t>Constancia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potable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comisarías y colonias marginadas del Municipio de</w:t>
      </w:r>
      <w:r>
        <w:rPr>
          <w:spacing w:val="1"/>
        </w:rPr>
        <w:t> </w:t>
      </w:r>
      <w:r>
        <w:rPr/>
        <w:t>Mérida</w:t>
      </w:r>
    </w:p>
    <w:p>
      <w:pPr>
        <w:pStyle w:val="BodyText"/>
        <w:spacing w:line="280" w:lineRule="auto" w:before="119"/>
        <w:ind w:left="1318" w:right="45" w:hanging="675"/>
        <w:jc w:val="both"/>
      </w:pPr>
      <w:r>
        <w:rPr>
          <w:spacing w:val="-1"/>
          <w:w w:val="102"/>
        </w:rPr>
        <w:t>V</w:t>
      </w:r>
      <w:r>
        <w:rPr>
          <w:spacing w:val="-1"/>
          <w:w w:val="53"/>
        </w:rPr>
        <w:t>I</w:t>
      </w:r>
      <w:r>
        <w:rPr>
          <w:w w:val="53"/>
        </w:rPr>
        <w:t>I</w:t>
      </w:r>
      <w:r>
        <w:rPr>
          <w:spacing w:val="3"/>
          <w:w w:val="53"/>
        </w:rPr>
        <w:t>I</w:t>
      </w:r>
      <w:r>
        <w:rPr>
          <w:w w:val="72"/>
        </w:rPr>
        <w:t>-</w:t>
      </w:r>
      <w:r>
        <w:rPr/>
        <w:t>    </w:t>
      </w:r>
      <w:r>
        <w:rPr>
          <w:spacing w:val="-22"/>
        </w:rPr>
        <w:t> </w:t>
      </w:r>
      <w:r>
        <w:rPr>
          <w:spacing w:val="-2"/>
          <w:w w:val="115"/>
        </w:rPr>
        <w:t>C</w:t>
      </w:r>
      <w:r>
        <w:rPr>
          <w:spacing w:val="-1"/>
          <w:w w:val="107"/>
        </w:rPr>
        <w:t>o</w:t>
      </w:r>
      <w:r>
        <w:rPr>
          <w:spacing w:val="3"/>
          <w:w w:val="95"/>
        </w:rPr>
        <w:t>n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113"/>
        </w:rPr>
        <w:t>a</w:t>
      </w:r>
      <w:r>
        <w:rPr>
          <w:w w:val="95"/>
        </w:rPr>
        <w:t>n</w:t>
      </w:r>
      <w:r>
        <w:rPr>
          <w:w w:val="123"/>
        </w:rPr>
        <w:t>c</w:t>
      </w:r>
      <w:r>
        <w:rPr>
          <w:w w:val="72"/>
        </w:rPr>
        <w:t>i</w:t>
      </w:r>
      <w:r>
        <w:rPr>
          <w:w w:val="113"/>
        </w:rPr>
        <w:t>a</w:t>
      </w:r>
      <w:r>
        <w:rPr>
          <w:spacing w:val="-6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6"/>
        </w:rPr>
        <w:t> </w:t>
      </w:r>
      <w:r>
        <w:rPr>
          <w:w w:val="103"/>
        </w:rPr>
        <w:t>ex</w:t>
      </w:r>
      <w:r>
        <w:rPr>
          <w:spacing w:val="1"/>
          <w:w w:val="103"/>
        </w:rPr>
        <w:t>c</w:t>
      </w:r>
      <w:r>
        <w:rPr>
          <w:w w:val="108"/>
        </w:rPr>
        <w:t>ep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4"/>
          <w:w w:val="107"/>
        </w:rPr>
        <w:t>ó</w:t>
      </w:r>
      <w:r>
        <w:rPr>
          <w:w w:val="95"/>
        </w:rPr>
        <w:t>n</w:t>
      </w:r>
      <w:r>
        <w:rPr>
          <w:spacing w:val="-6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6"/>
        </w:rPr>
        <w:t> </w:t>
      </w:r>
      <w:r>
        <w:rPr>
          <w:w w:val="109"/>
        </w:rPr>
        <w:t>p</w:t>
      </w:r>
      <w:r>
        <w:rPr>
          <w:w w:val="113"/>
        </w:rPr>
        <w:t>a</w:t>
      </w:r>
      <w:r>
        <w:rPr>
          <w:w w:val="107"/>
        </w:rPr>
        <w:t>go</w:t>
      </w:r>
      <w:r>
        <w:rPr>
          <w:spacing w:val="-7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>
          <w:spacing w:val="-5"/>
        </w:rPr>
        <w:t> </w:t>
      </w:r>
      <w:r>
        <w:rPr>
          <w:spacing w:val="2"/>
          <w:w w:val="53"/>
        </w:rPr>
        <w:t>I</w:t>
      </w:r>
      <w:r>
        <w:rPr>
          <w:w w:val="101"/>
        </w:rPr>
        <w:t>m</w:t>
      </w:r>
      <w:r>
        <w:rPr>
          <w:spacing w:val="1"/>
          <w:w w:val="101"/>
        </w:rPr>
        <w:t>p</w:t>
      </w:r>
      <w:r>
        <w:rPr>
          <w:spacing w:val="-2"/>
          <w:w w:val="95"/>
        </w:rPr>
        <w:t>u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07"/>
        </w:rPr>
        <w:t>o</w:t>
      </w:r>
      <w:r>
        <w:rPr>
          <w:spacing w:val="-9"/>
        </w:rPr>
        <w:t> </w:t>
      </w:r>
      <w:r>
        <w:rPr>
          <w:spacing w:val="-1"/>
          <w:w w:val="72"/>
        </w:rPr>
        <w:t>S</w:t>
      </w:r>
      <w:r>
        <w:rPr>
          <w:spacing w:val="-1"/>
          <w:w w:val="107"/>
        </w:rPr>
        <w:t>o</w:t>
      </w:r>
      <w:r>
        <w:rPr>
          <w:w w:val="109"/>
        </w:rPr>
        <w:t>b</w:t>
      </w:r>
      <w:r>
        <w:rPr>
          <w:w w:val="92"/>
        </w:rPr>
        <w:t>re </w:t>
      </w:r>
      <w:r>
        <w:rPr>
          <w:spacing w:val="-4"/>
          <w:w w:val="107"/>
        </w:rPr>
        <w:t>A</w:t>
      </w:r>
      <w:r>
        <w:rPr>
          <w:spacing w:val="2"/>
          <w:w w:val="109"/>
        </w:rPr>
        <w:t>d</w:t>
      </w:r>
      <w:r>
        <w:rPr>
          <w:w w:val="109"/>
        </w:rPr>
        <w:t>q</w:t>
      </w:r>
      <w:r>
        <w:rPr>
          <w:spacing w:val="-2"/>
          <w:w w:val="95"/>
        </w:rPr>
        <w:t>u</w:t>
      </w:r>
      <w:r>
        <w:rPr>
          <w:w w:val="72"/>
        </w:rPr>
        <w:t>i</w:t>
      </w:r>
      <w:r>
        <w:rPr>
          <w:spacing w:val="-1"/>
          <w:w w:val="93"/>
        </w:rPr>
        <w:t>si</w:t>
      </w:r>
      <w:r>
        <w:rPr>
          <w:w w:val="9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15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spacing w:val="3"/>
          <w:w w:val="53"/>
        </w:rPr>
        <w:t>I</w:t>
      </w:r>
      <w:r>
        <w:rPr>
          <w:w w:val="95"/>
        </w:rPr>
        <w:t>n</w:t>
      </w:r>
      <w:r>
        <w:rPr>
          <w:w w:val="95"/>
        </w:rPr>
        <w:t>m</w:t>
      </w:r>
      <w:r>
        <w:rPr>
          <w:spacing w:val="-1"/>
          <w:w w:val="95"/>
        </w:rPr>
        <w:t>u</w:t>
      </w:r>
      <w:r>
        <w:rPr>
          <w:w w:val="108"/>
        </w:rPr>
        <w:t>eb</w:t>
      </w:r>
      <w:r>
        <w:rPr>
          <w:w w:val="72"/>
        </w:rPr>
        <w:t>l</w:t>
      </w:r>
      <w:r>
        <w:rPr>
          <w:spacing w:val="2"/>
          <w:w w:val="108"/>
        </w:rPr>
        <w:t>e</w:t>
      </w:r>
      <w:r>
        <w:rPr>
          <w:w w:val="74"/>
        </w:rPr>
        <w:t>s</w:t>
      </w:r>
    </w:p>
    <w:p>
      <w:pPr>
        <w:pStyle w:val="BodyText"/>
        <w:spacing w:line="280" w:lineRule="auto" w:before="195"/>
        <w:ind w:left="1318" w:right="47" w:hanging="620"/>
        <w:jc w:val="both"/>
      </w:pPr>
      <w:r>
        <w:rPr>
          <w:w w:val="95"/>
        </w:rPr>
        <w:t>IX.-</w:t>
      </w:r>
      <w:r>
        <w:rPr>
          <w:spacing w:val="1"/>
          <w:w w:val="95"/>
        </w:rPr>
        <w:t> </w:t>
      </w:r>
      <w:r>
        <w:rPr>
          <w:w w:val="95"/>
        </w:rPr>
        <w:t>Otros certificados o constancias no señalados en forma</w:t>
      </w:r>
      <w:r>
        <w:rPr>
          <w:spacing w:val="1"/>
          <w:w w:val="95"/>
        </w:rPr>
        <w:t> </w:t>
      </w:r>
      <w:r>
        <w:rPr>
          <w:w w:val="95"/>
        </w:rPr>
        <w:t>expresa</w:t>
      </w:r>
      <w:r>
        <w:rPr>
          <w:spacing w:val="-8"/>
          <w:w w:val="95"/>
        </w:rPr>
        <w:t> </w:t>
      </w:r>
      <w:r>
        <w:rPr>
          <w:w w:val="95"/>
        </w:rPr>
        <w:t>en</w:t>
      </w:r>
      <w:r>
        <w:rPr>
          <w:spacing w:val="-5"/>
          <w:w w:val="95"/>
        </w:rPr>
        <w:t> </w:t>
      </w:r>
      <w:r>
        <w:rPr>
          <w:w w:val="95"/>
        </w:rPr>
        <w:t>el</w:t>
      </w:r>
      <w:r>
        <w:rPr>
          <w:spacing w:val="-7"/>
          <w:w w:val="95"/>
        </w:rPr>
        <w:t> </w:t>
      </w:r>
      <w:r>
        <w:rPr>
          <w:w w:val="95"/>
        </w:rPr>
        <w:t>Capítulo</w:t>
      </w:r>
      <w:r>
        <w:rPr>
          <w:spacing w:val="-7"/>
          <w:w w:val="95"/>
        </w:rPr>
        <w:t> </w:t>
      </w:r>
      <w:r>
        <w:rPr>
          <w:w w:val="95"/>
        </w:rPr>
        <w:t>II</w:t>
      </w:r>
      <w:r>
        <w:rPr>
          <w:spacing w:val="-6"/>
          <w:w w:val="95"/>
        </w:rPr>
        <w:t> </w:t>
      </w:r>
      <w:r>
        <w:rPr>
          <w:w w:val="95"/>
        </w:rPr>
        <w:t>del</w:t>
      </w:r>
      <w:r>
        <w:rPr>
          <w:spacing w:val="-6"/>
          <w:w w:val="95"/>
        </w:rPr>
        <w:t> </w:t>
      </w:r>
      <w:r>
        <w:rPr>
          <w:w w:val="95"/>
        </w:rPr>
        <w:t>Título</w:t>
      </w:r>
      <w:r>
        <w:rPr>
          <w:spacing w:val="-7"/>
          <w:w w:val="95"/>
        </w:rPr>
        <w:t> </w:t>
      </w:r>
      <w:r>
        <w:rPr>
          <w:w w:val="95"/>
        </w:rPr>
        <w:t>Segundo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esta</w:t>
      </w:r>
      <w:r>
        <w:rPr>
          <w:spacing w:val="-6"/>
          <w:w w:val="95"/>
        </w:rPr>
        <w:t> </w:t>
      </w:r>
      <w:r>
        <w:rPr>
          <w:w w:val="95"/>
        </w:rPr>
        <w:t>Ley</w:t>
      </w:r>
    </w:p>
    <w:p>
      <w:pPr>
        <w:spacing w:before="158"/>
        <w:ind w:left="701" w:right="0" w:firstLine="0"/>
        <w:jc w:val="left"/>
        <w:rPr>
          <w:sz w:val="20"/>
        </w:rPr>
      </w:pPr>
      <w:r>
        <w:rPr/>
        <w:br w:type="column"/>
      </w:r>
      <w:r>
        <w:rPr>
          <w:w w:val="95"/>
          <w:sz w:val="20"/>
        </w:rPr>
        <w:t>1.0</w:t>
      </w:r>
    </w:p>
    <w:p>
      <w:pPr>
        <w:pStyle w:val="BodyText"/>
        <w:rPr>
          <w:sz w:val="24"/>
        </w:rPr>
      </w:pPr>
    </w:p>
    <w:p>
      <w:pPr>
        <w:pStyle w:val="BodyText"/>
        <w:spacing w:before="149"/>
        <w:ind w:left="643"/>
      </w:pPr>
      <w:r>
        <w:rPr>
          <w:w w:val="95"/>
        </w:rPr>
        <w:t>10.0</w:t>
      </w:r>
    </w:p>
    <w:p>
      <w:pPr>
        <w:pStyle w:val="BodyText"/>
        <w:rPr>
          <w:sz w:val="24"/>
        </w:rPr>
      </w:pPr>
    </w:p>
    <w:p>
      <w:pPr>
        <w:pStyle w:val="BodyText"/>
        <w:spacing w:before="150"/>
        <w:ind w:left="701"/>
      </w:pPr>
      <w:r>
        <w:rPr>
          <w:w w:val="95"/>
        </w:rPr>
        <w:t>1.0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5"/>
        </w:rPr>
      </w:pPr>
    </w:p>
    <w:p>
      <w:pPr>
        <w:pStyle w:val="BodyText"/>
        <w:spacing w:before="1"/>
        <w:ind w:left="701"/>
      </w:pPr>
      <w:r>
        <w:rPr>
          <w:w w:val="95"/>
        </w:rPr>
        <w:t>1.0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5"/>
        </w:rPr>
      </w:pPr>
    </w:p>
    <w:p>
      <w:pPr>
        <w:pStyle w:val="BodyText"/>
        <w:ind w:left="701"/>
      </w:pPr>
      <w:r>
        <w:rPr>
          <w:w w:val="95"/>
        </w:rPr>
        <w:t>1.0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701"/>
      </w:pPr>
      <w:r>
        <w:rPr>
          <w:w w:val="95"/>
        </w:rPr>
        <w:t>1.0</w:t>
      </w:r>
    </w:p>
    <w:p>
      <w:pPr>
        <w:spacing w:after="0"/>
        <w:sectPr>
          <w:type w:val="continuous"/>
          <w:pgSz w:w="11910" w:h="16850"/>
          <w:pgMar w:top="1460" w:bottom="280" w:left="1200" w:right="340"/>
          <w:cols w:num="2" w:equalWidth="0">
            <w:col w:w="6812" w:space="507"/>
            <w:col w:w="3051"/>
          </w:cols>
        </w:sectPr>
      </w:pPr>
    </w:p>
    <w:p>
      <w:pPr>
        <w:spacing w:line="364" w:lineRule="auto" w:before="165"/>
        <w:ind w:left="6707" w:right="855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  <w:r>
        <w:rPr>
          <w:b/>
          <w:i/>
          <w:spacing w:val="-42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4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1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pStyle w:val="BodyText"/>
        <w:rPr>
          <w:b/>
          <w:i/>
        </w:rPr>
      </w:pPr>
    </w:p>
    <w:p>
      <w:pPr>
        <w:pStyle w:val="BodyText"/>
        <w:spacing w:line="278" w:lineRule="auto" w:before="126"/>
        <w:ind w:left="643" w:right="930"/>
        <w:jc w:val="both"/>
      </w:pPr>
      <w:r>
        <w:rPr>
          <w:rFonts w:ascii="Tahoma" w:hAnsi="Tahoma"/>
          <w:b/>
          <w:spacing w:val="-1"/>
        </w:rPr>
        <w:t>ARTÍCULO 88.- </w:t>
      </w:r>
      <w:r>
        <w:rPr>
          <w:spacing w:val="-1"/>
        </w:rPr>
        <w:t>El Director </w:t>
      </w:r>
      <w:r>
        <w:rPr/>
        <w:t>de Finanzas y Tesorero Municipal, podrá disminuir las cuotas</w:t>
      </w:r>
      <w:r>
        <w:rPr>
          <w:spacing w:val="-68"/>
        </w:rPr>
        <w:t> </w:t>
      </w:r>
      <w:r>
        <w:rPr>
          <w:w w:val="95"/>
        </w:rPr>
        <w:t>señaladas en las fracciones II y IV del artículo 87 de esta sección, tratándose de personas</w:t>
      </w:r>
      <w:r>
        <w:rPr>
          <w:spacing w:val="1"/>
          <w:w w:val="95"/>
        </w:rPr>
        <w:t> </w:t>
      </w:r>
      <w:r>
        <w:rPr/>
        <w:t>de escasos recursos, previo estudio socioeconómico que para tal efecto realice la</w:t>
      </w:r>
      <w:r>
        <w:rPr>
          <w:spacing w:val="1"/>
        </w:rPr>
        <w:t> </w:t>
      </w:r>
      <w:r>
        <w:rPr/>
        <w:t>Secretaría</w:t>
      </w:r>
      <w:r>
        <w:rPr>
          <w:spacing w:val="-16"/>
        </w:rPr>
        <w:t> </w:t>
      </w:r>
      <w:r>
        <w:rPr/>
        <w:t>Municipal.</w:t>
      </w:r>
    </w:p>
    <w:p>
      <w:pPr>
        <w:pStyle w:val="BodyText"/>
        <w:spacing w:before="6"/>
        <w:rPr>
          <w:sz w:val="8"/>
        </w:rPr>
      </w:pPr>
    </w:p>
    <w:p>
      <w:pPr>
        <w:pStyle w:val="Heading1"/>
        <w:spacing w:before="100"/>
        <w:ind w:right="893"/>
      </w:pPr>
      <w:r>
        <w:rPr>
          <w:spacing w:val="-1"/>
        </w:rPr>
        <w:t>Sección</w:t>
      </w:r>
      <w:r>
        <w:rPr>
          <w:spacing w:val="-13"/>
        </w:rPr>
        <w:t> </w:t>
      </w:r>
      <w:r>
        <w:rPr/>
        <w:t>Sexta</w:t>
      </w:r>
    </w:p>
    <w:p>
      <w:pPr>
        <w:spacing w:before="4"/>
        <w:ind w:left="600" w:right="893" w:firstLine="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w w:val="95"/>
          <w:sz w:val="20"/>
        </w:rPr>
        <w:t>De</w:t>
      </w:r>
      <w:r>
        <w:rPr>
          <w:rFonts w:ascii="Tahoma" w:hAnsi="Tahoma"/>
          <w:b/>
          <w:spacing w:val="9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los</w:t>
      </w:r>
      <w:r>
        <w:rPr>
          <w:rFonts w:ascii="Tahoma" w:hAnsi="Tahoma"/>
          <w:b/>
          <w:spacing w:val="13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derechos</w:t>
      </w:r>
      <w:r>
        <w:rPr>
          <w:rFonts w:ascii="Tahoma" w:hAnsi="Tahoma"/>
          <w:b/>
          <w:spacing w:val="12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por</w:t>
      </w:r>
      <w:r>
        <w:rPr>
          <w:rFonts w:ascii="Tahoma" w:hAnsi="Tahoma"/>
          <w:b/>
          <w:spacing w:val="12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los</w:t>
      </w:r>
      <w:r>
        <w:rPr>
          <w:rFonts w:ascii="Tahoma" w:hAnsi="Tahoma"/>
          <w:b/>
          <w:spacing w:val="13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servicios</w:t>
      </w:r>
      <w:r>
        <w:rPr>
          <w:rFonts w:ascii="Tahoma" w:hAnsi="Tahoma"/>
          <w:b/>
          <w:spacing w:val="14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que</w:t>
      </w:r>
      <w:r>
        <w:rPr>
          <w:rFonts w:ascii="Tahoma" w:hAnsi="Tahoma"/>
          <w:b/>
          <w:spacing w:val="10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presta</w:t>
      </w:r>
      <w:r>
        <w:rPr>
          <w:rFonts w:ascii="Tahoma" w:hAnsi="Tahoma"/>
          <w:b/>
          <w:spacing w:val="12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la</w:t>
      </w:r>
      <w:r>
        <w:rPr>
          <w:rFonts w:ascii="Tahoma" w:hAnsi="Tahoma"/>
          <w:b/>
          <w:spacing w:val="15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Dirección</w:t>
      </w:r>
      <w:r>
        <w:rPr>
          <w:rFonts w:ascii="Tahoma" w:hAnsi="Tahoma"/>
          <w:b/>
          <w:spacing w:val="14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de</w:t>
      </w:r>
      <w:r>
        <w:rPr>
          <w:rFonts w:ascii="Tahoma" w:hAnsi="Tahoma"/>
          <w:b/>
          <w:spacing w:val="12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Catastro</w:t>
      </w:r>
      <w:r>
        <w:rPr>
          <w:rFonts w:ascii="Tahoma" w:hAnsi="Tahoma"/>
          <w:b/>
          <w:spacing w:val="11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del</w:t>
      </w:r>
      <w:r>
        <w:rPr>
          <w:rFonts w:ascii="Tahoma" w:hAnsi="Tahoma"/>
          <w:b/>
          <w:spacing w:val="13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Municipio</w:t>
      </w:r>
    </w:p>
    <w:p>
      <w:pPr>
        <w:pStyle w:val="BodyText"/>
        <w:spacing w:before="10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643" w:right="935"/>
        <w:jc w:val="both"/>
      </w:pPr>
      <w:r>
        <w:rPr>
          <w:rFonts w:ascii="Tahoma" w:hAnsi="Tahoma"/>
          <w:b/>
          <w:w w:val="95"/>
        </w:rPr>
        <w:t>ARTÍCULO 89.- </w:t>
      </w:r>
      <w:r>
        <w:rPr>
          <w:w w:val="95"/>
        </w:rPr>
        <w:t>Por los servicios que presta la Dirección Municipal de Catastro se causarán</w:t>
      </w:r>
      <w:r>
        <w:rPr>
          <w:spacing w:val="1"/>
          <w:w w:val="95"/>
        </w:rPr>
        <w:t> </w:t>
      </w:r>
      <w:r>
        <w:rPr/>
        <w:t>derechos</w:t>
      </w:r>
      <w:r>
        <w:rPr>
          <w:spacing w:val="-11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11"/>
        </w:rPr>
        <w:t> </w:t>
      </w:r>
      <w:r>
        <w:rPr/>
        <w:t>calcularán</w:t>
      </w:r>
      <w:r>
        <w:rPr>
          <w:spacing w:val="-9"/>
        </w:rPr>
        <w:t> </w:t>
      </w:r>
      <w:r>
        <w:rPr/>
        <w:t>multiplicando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tasa</w:t>
      </w:r>
      <w:r>
        <w:rPr>
          <w:spacing w:val="-11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11"/>
        </w:rPr>
        <w:t> </w:t>
      </w:r>
      <w:r>
        <w:rPr/>
        <w:t>especifica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cada</w:t>
      </w:r>
      <w:r>
        <w:rPr>
          <w:spacing w:val="-9"/>
        </w:rPr>
        <w:t> </w:t>
      </w:r>
      <w:r>
        <w:rPr/>
        <w:t>uno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ellos,</w:t>
      </w:r>
      <w:r>
        <w:rPr>
          <w:spacing w:val="-67"/>
        </w:rPr>
        <w:t> </w:t>
      </w:r>
      <w:r>
        <w:rPr/>
        <w:t>por</w:t>
      </w:r>
      <w:r>
        <w:rPr>
          <w:spacing w:val="-16"/>
        </w:rPr>
        <w:t> </w:t>
      </w:r>
      <w:r>
        <w:rPr/>
        <w:t>la</w:t>
      </w:r>
      <w:r>
        <w:rPr>
          <w:spacing w:val="-14"/>
        </w:rPr>
        <w:t> </w:t>
      </w:r>
      <w:r>
        <w:rPr/>
        <w:t>unidad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medida</w:t>
      </w:r>
      <w:r>
        <w:rPr>
          <w:spacing w:val="-11"/>
        </w:rPr>
        <w:t> </w:t>
      </w:r>
      <w:r>
        <w:rPr/>
        <w:t>y</w:t>
      </w:r>
      <w:r>
        <w:rPr>
          <w:spacing w:val="-16"/>
        </w:rPr>
        <w:t> </w:t>
      </w:r>
      <w:r>
        <w:rPr/>
        <w:t>actualización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fecha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solicitud:</w:t>
      </w:r>
    </w:p>
    <w:p>
      <w:pPr>
        <w:pStyle w:val="BodyText"/>
        <w:spacing w:before="201"/>
        <w:ind w:left="643"/>
        <w:jc w:val="both"/>
      </w:pPr>
      <w:r>
        <w:rPr>
          <w:w w:val="90"/>
        </w:rPr>
        <w:t>I.-</w:t>
      </w:r>
      <w:r>
        <w:rPr>
          <w:spacing w:val="11"/>
          <w:w w:val="90"/>
        </w:rPr>
        <w:t> </w:t>
      </w:r>
      <w:r>
        <w:rPr>
          <w:w w:val="90"/>
        </w:rPr>
        <w:t>Por</w:t>
      </w:r>
      <w:r>
        <w:rPr>
          <w:spacing w:val="10"/>
          <w:w w:val="90"/>
        </w:rPr>
        <w:t> </w:t>
      </w:r>
      <w:r>
        <w:rPr>
          <w:w w:val="90"/>
        </w:rPr>
        <w:t>la</w:t>
      </w:r>
      <w:r>
        <w:rPr>
          <w:spacing w:val="11"/>
          <w:w w:val="90"/>
        </w:rPr>
        <w:t> </w:t>
      </w:r>
      <w:r>
        <w:rPr>
          <w:w w:val="90"/>
        </w:rPr>
        <w:t>Emisión</w:t>
      </w:r>
      <w:r>
        <w:rPr>
          <w:spacing w:val="10"/>
          <w:w w:val="90"/>
        </w:rPr>
        <w:t> </w:t>
      </w:r>
      <w:r>
        <w:rPr>
          <w:w w:val="90"/>
        </w:rPr>
        <w:t>de</w:t>
      </w:r>
      <w:r>
        <w:rPr>
          <w:spacing w:val="10"/>
          <w:w w:val="90"/>
        </w:rPr>
        <w:t> </w:t>
      </w:r>
      <w:r>
        <w:rPr>
          <w:w w:val="90"/>
        </w:rPr>
        <w:t>copias</w:t>
      </w:r>
      <w:r>
        <w:rPr>
          <w:spacing w:val="10"/>
          <w:w w:val="90"/>
        </w:rPr>
        <w:t> </w:t>
      </w:r>
      <w:r>
        <w:rPr>
          <w:w w:val="90"/>
        </w:rPr>
        <w:t>fotostáticas</w:t>
      </w:r>
      <w:r>
        <w:rPr>
          <w:spacing w:val="10"/>
          <w:w w:val="90"/>
        </w:rPr>
        <w:t> </w:t>
      </w:r>
      <w:r>
        <w:rPr>
          <w:w w:val="90"/>
        </w:rPr>
        <w:t>simples:</w:t>
      </w:r>
    </w:p>
    <w:p>
      <w:pPr>
        <w:spacing w:after="0"/>
        <w:jc w:val="both"/>
        <w:sectPr>
          <w:type w:val="continuous"/>
          <w:pgSz w:w="11910" w:h="16850"/>
          <w:pgMar w:top="1460" w:bottom="280" w:left="1200" w:right="340"/>
        </w:sectPr>
      </w:pPr>
    </w:p>
    <w:p>
      <w:pPr>
        <w:pStyle w:val="BodyText"/>
        <w:rPr>
          <w:sz w:val="11"/>
        </w:rPr>
      </w:pPr>
    </w:p>
    <w:p>
      <w:pPr>
        <w:spacing w:after="0"/>
        <w:rPr>
          <w:sz w:val="11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tabs>
          <w:tab w:pos="8811" w:val="left" w:leader="none"/>
        </w:tabs>
        <w:spacing w:line="278" w:lineRule="auto" w:before="99"/>
        <w:ind w:left="1070" w:hanging="286"/>
        <w:jc w:val="both"/>
      </w:pPr>
      <w:r>
        <w:rPr/>
        <w:t>a).- Por cada hoja simple tamaño carta de cédula catastral, plano catastral,</w:t>
      </w:r>
      <w:r>
        <w:rPr>
          <w:spacing w:val="1"/>
        </w:rPr>
        <w:t> </w:t>
      </w:r>
      <w:r>
        <w:rPr/>
        <w:t>formato F2, información catastral</w:t>
      </w:r>
      <w:r>
        <w:rPr>
          <w:spacing w:val="1"/>
        </w:rPr>
        <w:t> </w:t>
      </w:r>
      <w:r>
        <w:rPr/>
        <w:t>y oficios de servicios expedidos por la</w:t>
      </w:r>
      <w:r>
        <w:rPr>
          <w:spacing w:val="1"/>
        </w:rPr>
        <w:t> </w:t>
      </w:r>
      <w:r>
        <w:rPr>
          <w:spacing w:val="-1"/>
          <w:w w:val="90"/>
        </w:rPr>
        <w:t>D</w:t>
      </w:r>
      <w:r>
        <w:rPr>
          <w:spacing w:val="1"/>
          <w:w w:val="90"/>
        </w:rPr>
        <w:t>i</w:t>
      </w:r>
      <w:r>
        <w:rPr>
          <w:w w:val="103"/>
        </w:rPr>
        <w:t>rec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2"/>
          <w:w w:val="60"/>
        </w:rPr>
        <w:t>:</w:t>
      </w:r>
      <w:r>
        <w:rPr>
          <w:w w:val="78"/>
          <w:u w:val="dotted"/>
        </w:rPr>
        <w:t> </w:t>
      </w:r>
      <w:r>
        <w:rPr>
          <w:u w:val="dotted"/>
        </w:rPr>
        <w:tab/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ind w:left="379"/>
      </w:pPr>
      <w:r>
        <w:rPr>
          <w:w w:val="95"/>
        </w:rPr>
        <w:t>0.3</w:t>
      </w:r>
    </w:p>
    <w:p>
      <w:pPr>
        <w:spacing w:after="0"/>
        <w:sectPr>
          <w:type w:val="continuous"/>
          <w:pgSz w:w="11910" w:h="16850"/>
          <w:pgMar w:top="1460" w:bottom="280" w:left="1200" w:right="340"/>
          <w:cols w:num="2" w:equalWidth="0">
            <w:col w:w="8818" w:space="40"/>
            <w:col w:w="1512"/>
          </w:cols>
        </w:sectPr>
      </w:pPr>
    </w:p>
    <w:p>
      <w:pPr>
        <w:pStyle w:val="BodyText"/>
        <w:tabs>
          <w:tab w:pos="9237" w:val="left" w:leader="none"/>
        </w:tabs>
        <w:spacing w:before="120"/>
        <w:ind w:left="785"/>
      </w:pPr>
      <w:r>
        <w:rPr>
          <w:w w:val="85"/>
        </w:rPr>
        <w:t>b).-</w:t>
      </w:r>
      <w:r>
        <w:rPr>
          <w:spacing w:val="7"/>
          <w:w w:val="85"/>
        </w:rPr>
        <w:t> </w:t>
      </w:r>
      <w:r>
        <w:rPr>
          <w:w w:val="85"/>
        </w:rPr>
        <w:t>Por</w:t>
      </w:r>
      <w:r>
        <w:rPr>
          <w:spacing w:val="6"/>
          <w:w w:val="85"/>
        </w:rPr>
        <w:t> </w:t>
      </w:r>
      <w:r>
        <w:rPr>
          <w:w w:val="85"/>
        </w:rPr>
        <w:t>cada</w:t>
      </w:r>
      <w:r>
        <w:rPr>
          <w:spacing w:val="7"/>
          <w:w w:val="85"/>
        </w:rPr>
        <w:t> </w:t>
      </w:r>
      <w:r>
        <w:rPr>
          <w:w w:val="85"/>
        </w:rPr>
        <w:t>copia</w:t>
      </w:r>
      <w:r>
        <w:rPr>
          <w:spacing w:val="7"/>
          <w:w w:val="85"/>
        </w:rPr>
        <w:t> </w:t>
      </w:r>
      <w:r>
        <w:rPr>
          <w:w w:val="85"/>
        </w:rPr>
        <w:t>hasta</w:t>
      </w:r>
      <w:r>
        <w:rPr>
          <w:spacing w:val="7"/>
          <w:w w:val="85"/>
        </w:rPr>
        <w:t> </w:t>
      </w:r>
      <w:r>
        <w:rPr>
          <w:w w:val="85"/>
        </w:rPr>
        <w:t>tamaño</w:t>
      </w:r>
      <w:r>
        <w:rPr>
          <w:spacing w:val="6"/>
          <w:w w:val="85"/>
        </w:rPr>
        <w:t> </w:t>
      </w:r>
      <w:r>
        <w:rPr>
          <w:w w:val="85"/>
        </w:rPr>
        <w:t>cuatro</w:t>
      </w:r>
      <w:r>
        <w:rPr>
          <w:spacing w:val="9"/>
          <w:w w:val="85"/>
        </w:rPr>
        <w:t> </w:t>
      </w:r>
      <w:r>
        <w:rPr>
          <w:w w:val="85"/>
        </w:rPr>
        <w:t>cartas:-------------------------------------------------</w:t>
        <w:tab/>
      </w:r>
      <w:r>
        <w:rPr/>
        <w:t>2.0</w:t>
      </w:r>
    </w:p>
    <w:p>
      <w:pPr>
        <w:pStyle w:val="BodyText"/>
        <w:tabs>
          <w:tab w:pos="9237" w:val="left" w:leader="none"/>
        </w:tabs>
        <w:spacing w:before="160"/>
        <w:ind w:left="785"/>
      </w:pPr>
      <w:r>
        <w:rPr>
          <w:w w:val="85"/>
        </w:rPr>
        <w:t>c).-</w:t>
      </w:r>
      <w:r>
        <w:rPr>
          <w:spacing w:val="15"/>
          <w:w w:val="85"/>
        </w:rPr>
        <w:t> </w:t>
      </w:r>
      <w:r>
        <w:rPr>
          <w:w w:val="85"/>
        </w:rPr>
        <w:t>Por</w:t>
      </w:r>
      <w:r>
        <w:rPr>
          <w:spacing w:val="19"/>
          <w:w w:val="85"/>
        </w:rPr>
        <w:t> </w:t>
      </w:r>
      <w:r>
        <w:rPr>
          <w:w w:val="85"/>
        </w:rPr>
        <w:t>cada</w:t>
      </w:r>
      <w:r>
        <w:rPr>
          <w:spacing w:val="15"/>
          <w:w w:val="85"/>
        </w:rPr>
        <w:t> </w:t>
      </w:r>
      <w:r>
        <w:rPr>
          <w:w w:val="85"/>
        </w:rPr>
        <w:t>copia</w:t>
      </w:r>
      <w:r>
        <w:rPr>
          <w:spacing w:val="16"/>
          <w:w w:val="85"/>
        </w:rPr>
        <w:t> </w:t>
      </w:r>
      <w:r>
        <w:rPr>
          <w:w w:val="85"/>
        </w:rPr>
        <w:t>mayor</w:t>
      </w:r>
      <w:r>
        <w:rPr>
          <w:spacing w:val="14"/>
          <w:w w:val="85"/>
        </w:rPr>
        <w:t> </w:t>
      </w:r>
      <w:r>
        <w:rPr>
          <w:w w:val="85"/>
        </w:rPr>
        <w:t>al</w:t>
      </w:r>
      <w:r>
        <w:rPr>
          <w:spacing w:val="20"/>
          <w:w w:val="85"/>
        </w:rPr>
        <w:t> </w:t>
      </w:r>
      <w:r>
        <w:rPr>
          <w:w w:val="85"/>
        </w:rPr>
        <w:t>tamaño</w:t>
      </w:r>
      <w:r>
        <w:rPr>
          <w:spacing w:val="15"/>
          <w:w w:val="85"/>
        </w:rPr>
        <w:t> </w:t>
      </w:r>
      <w:r>
        <w:rPr>
          <w:w w:val="85"/>
        </w:rPr>
        <w:t>cuatro</w:t>
      </w:r>
      <w:r>
        <w:rPr>
          <w:spacing w:val="14"/>
          <w:w w:val="85"/>
        </w:rPr>
        <w:t> </w:t>
      </w:r>
      <w:r>
        <w:rPr>
          <w:w w:val="85"/>
        </w:rPr>
        <w:t>cartas:--------------------------------------------</w:t>
        <w:tab/>
      </w:r>
      <w:r>
        <w:rPr/>
        <w:t>5.0</w:t>
      </w:r>
    </w:p>
    <w:p>
      <w:pPr>
        <w:pStyle w:val="BodyText"/>
        <w:tabs>
          <w:tab w:pos="9237" w:val="left" w:leader="none"/>
        </w:tabs>
        <w:spacing w:before="158"/>
        <w:ind w:left="785"/>
      </w:pPr>
      <w:r>
        <w:rPr>
          <w:w w:val="95"/>
        </w:rPr>
        <w:t>d).-</w:t>
      </w:r>
      <w:r>
        <w:rPr>
          <w:spacing w:val="6"/>
          <w:w w:val="95"/>
        </w:rPr>
        <w:t> </w:t>
      </w:r>
      <w:r>
        <w:rPr>
          <w:w w:val="95"/>
        </w:rPr>
        <w:t>Por</w:t>
      </w:r>
      <w:r>
        <w:rPr>
          <w:spacing w:val="5"/>
          <w:w w:val="95"/>
        </w:rPr>
        <w:t> </w:t>
      </w:r>
      <w:r>
        <w:rPr>
          <w:w w:val="95"/>
        </w:rPr>
        <w:t>cada</w:t>
      </w:r>
      <w:r>
        <w:rPr>
          <w:spacing w:val="6"/>
          <w:w w:val="95"/>
        </w:rPr>
        <w:t> </w:t>
      </w:r>
      <w:r>
        <w:rPr>
          <w:w w:val="95"/>
        </w:rPr>
        <w:t>hoja</w:t>
      </w:r>
      <w:r>
        <w:rPr>
          <w:spacing w:val="7"/>
          <w:w w:val="95"/>
        </w:rPr>
        <w:t> </w:t>
      </w:r>
      <w:r>
        <w:rPr>
          <w:w w:val="95"/>
        </w:rPr>
        <w:t>simple</w:t>
      </w:r>
      <w:r>
        <w:rPr>
          <w:spacing w:val="9"/>
          <w:w w:val="95"/>
        </w:rPr>
        <w:t> </w:t>
      </w:r>
      <w:r>
        <w:rPr>
          <w:w w:val="95"/>
        </w:rPr>
        <w:t>tamaño</w:t>
      </w:r>
      <w:r>
        <w:rPr>
          <w:spacing w:val="5"/>
          <w:w w:val="95"/>
        </w:rPr>
        <w:t> </w:t>
      </w:r>
      <w:r>
        <w:rPr>
          <w:w w:val="95"/>
        </w:rPr>
        <w:t>carta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Libro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Parcela</w:t>
      </w:r>
      <w:r>
        <w:rPr>
          <w:spacing w:val="6"/>
          <w:w w:val="95"/>
        </w:rPr>
        <w:t> </w:t>
      </w:r>
      <w:r>
        <w:rPr>
          <w:w w:val="95"/>
        </w:rPr>
        <w:t>con</w:t>
      </w:r>
      <w:r>
        <w:rPr>
          <w:spacing w:val="6"/>
          <w:w w:val="95"/>
        </w:rPr>
        <w:t> </w:t>
      </w:r>
      <w:r>
        <w:rPr>
          <w:w w:val="95"/>
        </w:rPr>
        <w:t>datos</w:t>
      </w:r>
      <w:r>
        <w:rPr>
          <w:spacing w:val="6"/>
          <w:w w:val="95"/>
        </w:rPr>
        <w:t> </w:t>
      </w:r>
      <w:r>
        <w:rPr>
          <w:w w:val="95"/>
        </w:rPr>
        <w:t>registrales:</w:t>
        <w:tab/>
      </w:r>
      <w:r>
        <w:rPr/>
        <w:t>2.0</w:t>
      </w:r>
    </w:p>
    <w:p>
      <w:pPr>
        <w:pStyle w:val="BodyText"/>
        <w:spacing w:before="160"/>
        <w:ind w:left="643"/>
      </w:pPr>
      <w:r>
        <w:rPr>
          <w:w w:val="95"/>
        </w:rPr>
        <w:t>II.</w:t>
      </w:r>
      <w:r>
        <w:rPr>
          <w:rFonts w:ascii="Tahoma" w:hAnsi="Tahoma"/>
          <w:b/>
          <w:w w:val="95"/>
        </w:rPr>
        <w:t>-</w:t>
      </w:r>
      <w:r>
        <w:rPr>
          <w:rFonts w:ascii="Tahoma" w:hAnsi="Tahoma"/>
          <w:b/>
          <w:spacing w:val="16"/>
          <w:w w:val="95"/>
        </w:rPr>
        <w:t> </w:t>
      </w:r>
      <w:r>
        <w:rPr>
          <w:w w:val="95"/>
        </w:rPr>
        <w:t>Por</w:t>
      </w:r>
      <w:r>
        <w:rPr>
          <w:spacing w:val="5"/>
          <w:w w:val="95"/>
        </w:rPr>
        <w:t> </w:t>
      </w:r>
      <w:r>
        <w:rPr>
          <w:w w:val="95"/>
        </w:rPr>
        <w:t>la</w:t>
      </w:r>
      <w:r>
        <w:rPr>
          <w:spacing w:val="6"/>
          <w:w w:val="95"/>
        </w:rPr>
        <w:t> </w:t>
      </w:r>
      <w:r>
        <w:rPr>
          <w:w w:val="95"/>
        </w:rPr>
        <w:t>expedición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copias</w:t>
      </w:r>
      <w:r>
        <w:rPr>
          <w:spacing w:val="5"/>
          <w:w w:val="95"/>
        </w:rPr>
        <w:t> </w:t>
      </w:r>
      <w:r>
        <w:rPr>
          <w:w w:val="95"/>
        </w:rPr>
        <w:t>fotostáticas</w:t>
      </w:r>
      <w:r>
        <w:rPr>
          <w:spacing w:val="5"/>
          <w:w w:val="95"/>
        </w:rPr>
        <w:t> </w:t>
      </w:r>
      <w:r>
        <w:rPr>
          <w:w w:val="95"/>
        </w:rPr>
        <w:t>certificadas</w:t>
      </w:r>
      <w:r>
        <w:rPr>
          <w:spacing w:val="5"/>
          <w:w w:val="95"/>
        </w:rPr>
        <w:t> </w:t>
      </w:r>
      <w:r>
        <w:rPr>
          <w:w w:val="95"/>
        </w:rPr>
        <w:t>de:</w:t>
      </w:r>
    </w:p>
    <w:p>
      <w:pPr>
        <w:spacing w:after="0"/>
        <w:sectPr>
          <w:type w:val="continuous"/>
          <w:pgSz w:w="11910" w:h="16850"/>
          <w:pgMar w:top="1460" w:bottom="280" w:left="1200" w:right="340"/>
        </w:sectPr>
      </w:pPr>
    </w:p>
    <w:p>
      <w:pPr>
        <w:pStyle w:val="BodyText"/>
        <w:tabs>
          <w:tab w:pos="8816" w:val="left" w:leader="none"/>
        </w:tabs>
        <w:spacing w:line="280" w:lineRule="auto" w:before="157"/>
        <w:ind w:left="1070" w:hanging="286"/>
      </w:pPr>
      <w:r>
        <w:rPr/>
        <w:t>a).-</w:t>
      </w:r>
      <w:r>
        <w:rPr>
          <w:spacing w:val="51"/>
        </w:rPr>
        <w:t> </w:t>
      </w:r>
      <w:r>
        <w:rPr/>
        <w:t>Cédulas,</w:t>
      </w:r>
      <w:r>
        <w:rPr>
          <w:spacing w:val="47"/>
        </w:rPr>
        <w:t> </w:t>
      </w:r>
      <w:r>
        <w:rPr/>
        <w:t>planos,</w:t>
      </w:r>
      <w:r>
        <w:rPr>
          <w:spacing w:val="52"/>
        </w:rPr>
        <w:t> </w:t>
      </w:r>
      <w:r>
        <w:rPr/>
        <w:t>manifestaciones,</w:t>
      </w:r>
      <w:r>
        <w:rPr>
          <w:spacing w:val="49"/>
        </w:rPr>
        <w:t> </w:t>
      </w:r>
      <w:r>
        <w:rPr/>
        <w:t>oficios</w:t>
      </w:r>
      <w:r>
        <w:rPr>
          <w:spacing w:val="51"/>
        </w:rPr>
        <w:t> </w:t>
      </w:r>
      <w:r>
        <w:rPr/>
        <w:t>de</w:t>
      </w:r>
      <w:r>
        <w:rPr>
          <w:spacing w:val="51"/>
        </w:rPr>
        <w:t> </w:t>
      </w:r>
      <w:r>
        <w:rPr/>
        <w:t>servicios</w:t>
      </w:r>
      <w:r>
        <w:rPr>
          <w:spacing w:val="51"/>
        </w:rPr>
        <w:t> </w:t>
      </w:r>
      <w:r>
        <w:rPr/>
        <w:t>expedidos</w:t>
      </w:r>
      <w:r>
        <w:rPr>
          <w:spacing w:val="49"/>
        </w:rPr>
        <w:t> </w:t>
      </w:r>
      <w:r>
        <w:rPr/>
        <w:t>por</w:t>
      </w:r>
      <w:r>
        <w:rPr>
          <w:spacing w:val="50"/>
        </w:rPr>
        <w:t> </w:t>
      </w:r>
      <w:r>
        <w:rPr/>
        <w:t>la</w:t>
      </w:r>
      <w:r>
        <w:rPr>
          <w:spacing w:val="-67"/>
        </w:rPr>
        <w:t> </w:t>
      </w:r>
      <w:r>
        <w:rPr/>
        <w:t>Dirección,</w:t>
      </w:r>
      <w:r>
        <w:rPr>
          <w:spacing w:val="-10"/>
        </w:rPr>
        <w:t> </w:t>
      </w:r>
      <w:r>
        <w:rPr/>
        <w:t>(tamaño</w:t>
      </w:r>
      <w:r>
        <w:rPr>
          <w:spacing w:val="-9"/>
        </w:rPr>
        <w:t> </w:t>
      </w:r>
      <w:r>
        <w:rPr/>
        <w:t>carta)</w:t>
      </w:r>
      <w:r>
        <w:rPr>
          <w:spacing w:val="-11"/>
        </w:rPr>
        <w:t> </w:t>
      </w:r>
      <w:r>
        <w:rPr/>
        <w:t>cada</w:t>
      </w:r>
      <w:r>
        <w:rPr>
          <w:spacing w:val="-8"/>
        </w:rPr>
        <w:t> </w:t>
      </w:r>
      <w:r>
        <w:rPr/>
        <w:t>una:</w:t>
      </w:r>
      <w:r>
        <w:rPr>
          <w:w w:val="78"/>
          <w:u w:val="dotted"/>
        </w:rPr>
        <w:t> </w:t>
      </w:r>
      <w:r>
        <w:rPr>
          <w:u w:val="dotted"/>
        </w:rPr>
        <w:tab/>
      </w:r>
    </w:p>
    <w:p>
      <w:pPr>
        <w:pStyle w:val="BodyText"/>
        <w:spacing w:before="7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ind w:left="380"/>
      </w:pPr>
      <w:r>
        <w:rPr>
          <w:w w:val="95"/>
        </w:rPr>
        <w:t>0.5</w:t>
      </w:r>
    </w:p>
    <w:p>
      <w:pPr>
        <w:spacing w:after="0"/>
        <w:sectPr>
          <w:type w:val="continuous"/>
          <w:pgSz w:w="11910" w:h="16850"/>
          <w:pgMar w:top="1460" w:bottom="280" w:left="1200" w:right="340"/>
          <w:cols w:num="2" w:equalWidth="0">
            <w:col w:w="8817" w:space="40"/>
            <w:col w:w="1513"/>
          </w:cols>
        </w:sectPr>
      </w:pPr>
    </w:p>
    <w:p>
      <w:pPr>
        <w:pStyle w:val="BodyText"/>
        <w:tabs>
          <w:tab w:pos="9510" w:val="right" w:leader="none"/>
        </w:tabs>
        <w:spacing w:before="116"/>
        <w:ind w:left="785"/>
      </w:pPr>
      <w:r>
        <w:rPr>
          <w:spacing w:val="-1"/>
          <w:w w:val="85"/>
        </w:rPr>
        <w:t>b).-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Planos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tamaño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doble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carta,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cada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una: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--------------------------------------------------------</w:t>
        <w:tab/>
      </w:r>
      <w:r>
        <w:rPr>
          <w:w w:val="85"/>
        </w:rPr>
        <w:t>0.6</w:t>
      </w:r>
    </w:p>
    <w:p>
      <w:pPr>
        <w:pStyle w:val="BodyText"/>
        <w:tabs>
          <w:tab w:pos="9510" w:val="right" w:leader="none"/>
        </w:tabs>
        <w:spacing w:before="160"/>
        <w:ind w:left="785"/>
      </w:pPr>
      <w:r>
        <w:rPr>
          <w:w w:val="85"/>
        </w:rPr>
        <w:t>c).-</w:t>
      </w:r>
      <w:r>
        <w:rPr>
          <w:spacing w:val="2"/>
          <w:w w:val="85"/>
        </w:rPr>
        <w:t> </w:t>
      </w:r>
      <w:r>
        <w:rPr>
          <w:w w:val="85"/>
        </w:rPr>
        <w:t>Planos</w:t>
      </w:r>
      <w:r>
        <w:rPr>
          <w:spacing w:val="2"/>
          <w:w w:val="85"/>
        </w:rPr>
        <w:t> </w:t>
      </w:r>
      <w:r>
        <w:rPr>
          <w:w w:val="85"/>
        </w:rPr>
        <w:t>tamaño</w:t>
      </w:r>
      <w:r>
        <w:rPr>
          <w:spacing w:val="2"/>
          <w:w w:val="85"/>
        </w:rPr>
        <w:t> </w:t>
      </w:r>
      <w:r>
        <w:rPr>
          <w:w w:val="85"/>
        </w:rPr>
        <w:t>hasta</w:t>
      </w:r>
      <w:r>
        <w:rPr>
          <w:spacing w:val="3"/>
          <w:w w:val="85"/>
        </w:rPr>
        <w:t> </w:t>
      </w:r>
      <w:r>
        <w:rPr>
          <w:w w:val="85"/>
        </w:rPr>
        <w:t>cuatro</w:t>
      </w:r>
      <w:r>
        <w:rPr>
          <w:spacing w:val="1"/>
          <w:w w:val="85"/>
        </w:rPr>
        <w:t> </w:t>
      </w:r>
      <w:r>
        <w:rPr>
          <w:w w:val="85"/>
        </w:rPr>
        <w:t>cartas</w:t>
      </w:r>
      <w:r>
        <w:rPr>
          <w:spacing w:val="2"/>
          <w:w w:val="85"/>
        </w:rPr>
        <w:t> </w:t>
      </w:r>
      <w:r>
        <w:rPr>
          <w:w w:val="85"/>
        </w:rPr>
        <w:t>cada</w:t>
      </w:r>
      <w:r>
        <w:rPr>
          <w:spacing w:val="3"/>
          <w:w w:val="85"/>
        </w:rPr>
        <w:t> </w:t>
      </w:r>
      <w:r>
        <w:rPr>
          <w:w w:val="85"/>
        </w:rPr>
        <w:t>una:</w:t>
      </w:r>
      <w:r>
        <w:rPr>
          <w:spacing w:val="3"/>
          <w:w w:val="85"/>
        </w:rPr>
        <w:t> </w:t>
      </w:r>
      <w:r>
        <w:rPr>
          <w:w w:val="85"/>
        </w:rPr>
        <w:t>----------------------------------------------</w:t>
        <w:tab/>
        <w:t>2.2</w:t>
      </w:r>
    </w:p>
    <w:p>
      <w:pPr>
        <w:pStyle w:val="BodyText"/>
        <w:tabs>
          <w:tab w:pos="9510" w:val="right" w:leader="none"/>
        </w:tabs>
        <w:spacing w:before="158"/>
        <w:ind w:left="785"/>
      </w:pPr>
      <w:r>
        <w:rPr>
          <w:w w:val="90"/>
        </w:rPr>
        <w:t>d).-</w:t>
      </w:r>
      <w:r>
        <w:rPr>
          <w:spacing w:val="-4"/>
          <w:w w:val="90"/>
        </w:rPr>
        <w:t> </w:t>
      </w:r>
      <w:r>
        <w:rPr>
          <w:w w:val="90"/>
        </w:rPr>
        <w:t>Planos</w:t>
      </w:r>
      <w:r>
        <w:rPr>
          <w:spacing w:val="-3"/>
          <w:w w:val="90"/>
        </w:rPr>
        <w:t> </w:t>
      </w:r>
      <w:r>
        <w:rPr>
          <w:w w:val="90"/>
        </w:rPr>
        <w:t>mayores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cuatro</w:t>
      </w:r>
      <w:r>
        <w:rPr>
          <w:spacing w:val="-5"/>
          <w:w w:val="90"/>
        </w:rPr>
        <w:t> </w:t>
      </w:r>
      <w:r>
        <w:rPr>
          <w:w w:val="90"/>
        </w:rPr>
        <w:t>veces</w:t>
      </w:r>
      <w:r>
        <w:rPr>
          <w:spacing w:val="-5"/>
          <w:w w:val="90"/>
        </w:rPr>
        <w:t> </w:t>
      </w:r>
      <w:r>
        <w:rPr>
          <w:w w:val="90"/>
        </w:rPr>
        <w:t>tamaño</w:t>
      </w:r>
      <w:r>
        <w:rPr>
          <w:spacing w:val="-4"/>
          <w:w w:val="90"/>
        </w:rPr>
        <w:t> </w:t>
      </w:r>
      <w:r>
        <w:rPr>
          <w:w w:val="90"/>
        </w:rPr>
        <w:t>carta,</w:t>
      </w:r>
      <w:r>
        <w:rPr>
          <w:spacing w:val="-7"/>
          <w:w w:val="90"/>
        </w:rPr>
        <w:t> </w:t>
      </w:r>
      <w:r>
        <w:rPr>
          <w:w w:val="90"/>
        </w:rPr>
        <w:t>cada</w:t>
      </w:r>
      <w:r>
        <w:rPr>
          <w:spacing w:val="-2"/>
          <w:w w:val="90"/>
        </w:rPr>
        <w:t> </w:t>
      </w:r>
      <w:r>
        <w:rPr>
          <w:w w:val="90"/>
        </w:rPr>
        <w:t>uno:----------------------------</w:t>
        <w:tab/>
        <w:t>5.2</w:t>
      </w:r>
    </w:p>
    <w:p>
      <w:pPr>
        <w:pStyle w:val="BodyText"/>
        <w:tabs>
          <w:tab w:pos="9237" w:val="left" w:leader="none"/>
        </w:tabs>
        <w:spacing w:before="160"/>
        <w:ind w:left="785"/>
      </w:pPr>
      <w:r>
        <w:rPr>
          <w:w w:val="80"/>
        </w:rPr>
        <w:t>e).-</w:t>
      </w:r>
      <w:r>
        <w:rPr>
          <w:spacing w:val="87"/>
        </w:rPr>
        <w:t> </w:t>
      </w:r>
      <w:r>
        <w:rPr>
          <w:w w:val="80"/>
        </w:rPr>
        <w:t>Libro</w:t>
      </w:r>
      <w:r>
        <w:rPr>
          <w:spacing w:val="24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Parcela</w:t>
      </w:r>
      <w:r>
        <w:rPr>
          <w:spacing w:val="22"/>
          <w:w w:val="80"/>
        </w:rPr>
        <w:t> </w:t>
      </w:r>
      <w:r>
        <w:rPr>
          <w:w w:val="80"/>
        </w:rPr>
        <w:t>con</w:t>
      </w:r>
      <w:r>
        <w:rPr>
          <w:spacing w:val="23"/>
          <w:w w:val="80"/>
        </w:rPr>
        <w:t> </w:t>
      </w:r>
      <w:r>
        <w:rPr>
          <w:w w:val="80"/>
        </w:rPr>
        <w:t>datos</w:t>
      </w:r>
      <w:r>
        <w:rPr>
          <w:spacing w:val="22"/>
          <w:w w:val="80"/>
        </w:rPr>
        <w:t> </w:t>
      </w:r>
      <w:r>
        <w:rPr>
          <w:w w:val="80"/>
        </w:rPr>
        <w:t>registrales:----------------------------------------------------------</w:t>
        <w:tab/>
      </w:r>
      <w:r>
        <w:rPr/>
        <w:t>3.0</w:t>
      </w:r>
    </w:p>
    <w:p>
      <w:pPr>
        <w:pStyle w:val="BodyText"/>
        <w:spacing w:line="398" w:lineRule="auto" w:before="156"/>
        <w:ind w:left="785" w:right="6431" w:hanging="142"/>
      </w:pPr>
      <w:r>
        <w:rPr>
          <w:w w:val="95"/>
        </w:rPr>
        <w:t>III.-</w:t>
      </w:r>
      <w:r>
        <w:rPr>
          <w:spacing w:val="-11"/>
          <w:w w:val="95"/>
        </w:rPr>
        <w:t> </w:t>
      </w:r>
      <w:r>
        <w:rPr>
          <w:w w:val="95"/>
        </w:rPr>
        <w:t>Por</w:t>
      </w:r>
      <w:r>
        <w:rPr>
          <w:spacing w:val="-11"/>
          <w:w w:val="95"/>
        </w:rPr>
        <w:t> </w:t>
      </w:r>
      <w:r>
        <w:rPr>
          <w:w w:val="95"/>
        </w:rPr>
        <w:t>la</w:t>
      </w:r>
      <w:r>
        <w:rPr>
          <w:spacing w:val="-10"/>
          <w:w w:val="95"/>
        </w:rPr>
        <w:t> </w:t>
      </w:r>
      <w:r>
        <w:rPr>
          <w:w w:val="95"/>
        </w:rPr>
        <w:t>expedición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oficio</w:t>
      </w:r>
      <w:r>
        <w:rPr>
          <w:spacing w:val="-11"/>
          <w:w w:val="95"/>
        </w:rPr>
        <w:t> </w:t>
      </w:r>
      <w:r>
        <w:rPr>
          <w:w w:val="95"/>
        </w:rPr>
        <w:t>de:</w:t>
      </w:r>
      <w:r>
        <w:rPr>
          <w:spacing w:val="-64"/>
          <w:w w:val="95"/>
        </w:rPr>
        <w:t> </w:t>
      </w:r>
      <w:r>
        <w:rPr>
          <w:w w:val="95"/>
        </w:rPr>
        <w:t>a).-</w:t>
      </w:r>
      <w:r>
        <w:rPr>
          <w:spacing w:val="-14"/>
          <w:w w:val="95"/>
        </w:rPr>
        <w:t> </w:t>
      </w:r>
      <w:r>
        <w:rPr>
          <w:w w:val="95"/>
        </w:rPr>
        <w:t>División</w:t>
      </w:r>
      <w:r>
        <w:rPr>
          <w:spacing w:val="-11"/>
          <w:w w:val="95"/>
        </w:rPr>
        <w:t> </w:t>
      </w:r>
      <w:r>
        <w:rPr>
          <w:w w:val="95"/>
        </w:rPr>
        <w:t>(Por</w:t>
      </w:r>
      <w:r>
        <w:rPr>
          <w:spacing w:val="-14"/>
          <w:w w:val="95"/>
        </w:rPr>
        <w:t> </w:t>
      </w:r>
      <w:r>
        <w:rPr>
          <w:w w:val="95"/>
        </w:rPr>
        <w:t>cada</w:t>
      </w:r>
      <w:r>
        <w:rPr>
          <w:spacing w:val="-13"/>
          <w:w w:val="95"/>
        </w:rPr>
        <w:t> </w:t>
      </w:r>
      <w:r>
        <w:rPr>
          <w:w w:val="95"/>
        </w:rPr>
        <w:t>parte):</w:t>
      </w:r>
    </w:p>
    <w:p>
      <w:pPr>
        <w:spacing w:after="0" w:line="398" w:lineRule="auto"/>
        <w:sectPr>
          <w:type w:val="continuous"/>
          <w:pgSz w:w="11910" w:h="16850"/>
          <w:pgMar w:top="1460" w:bottom="280" w:left="1200" w:right="340"/>
        </w:sectPr>
      </w:pPr>
    </w:p>
    <w:p>
      <w:pPr>
        <w:pStyle w:val="ListParagraph"/>
        <w:numPr>
          <w:ilvl w:val="0"/>
          <w:numId w:val="46"/>
        </w:numPr>
        <w:tabs>
          <w:tab w:pos="1146" w:val="left" w:leader="none"/>
          <w:tab w:pos="8843" w:val="left" w:leader="none"/>
        </w:tabs>
        <w:spacing w:line="242" w:lineRule="exact" w:before="0" w:after="0"/>
        <w:ind w:left="1145" w:right="0" w:hanging="220"/>
        <w:jc w:val="left"/>
        <w:rPr>
          <w:sz w:val="20"/>
        </w:rPr>
      </w:pPr>
      <w:r>
        <w:rPr>
          <w:w w:val="95"/>
          <w:sz w:val="20"/>
        </w:rPr>
        <w:t>Zona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1.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Consolidación</w:t>
      </w:r>
      <w:r>
        <w:rPr>
          <w:spacing w:val="26"/>
          <w:w w:val="95"/>
          <w:sz w:val="20"/>
        </w:rPr>
        <w:t> </w:t>
      </w:r>
      <w:r>
        <w:rPr>
          <w:w w:val="95"/>
          <w:sz w:val="20"/>
        </w:rPr>
        <w:t>Urbana</w:t>
      </w:r>
      <w:r>
        <w:rPr>
          <w:w w:val="78"/>
          <w:sz w:val="20"/>
          <w:u w:val="dotted"/>
        </w:rPr>
        <w:t> </w:t>
      </w:r>
      <w:r>
        <w:rPr>
          <w:sz w:val="20"/>
          <w:u w:val="dotted"/>
        </w:rPr>
        <w:tab/>
      </w:r>
    </w:p>
    <w:p>
      <w:pPr>
        <w:pStyle w:val="ListParagraph"/>
        <w:numPr>
          <w:ilvl w:val="0"/>
          <w:numId w:val="46"/>
        </w:numPr>
        <w:tabs>
          <w:tab w:pos="1146" w:val="left" w:leader="none"/>
          <w:tab w:pos="8835" w:val="left" w:leader="none"/>
        </w:tabs>
        <w:spacing w:line="240" w:lineRule="auto" w:before="160" w:after="0"/>
        <w:ind w:left="1145" w:right="0" w:hanging="220"/>
        <w:jc w:val="left"/>
        <w:rPr>
          <w:sz w:val="20"/>
        </w:rPr>
      </w:pPr>
      <w:r>
        <w:rPr>
          <w:w w:val="95"/>
          <w:sz w:val="20"/>
        </w:rPr>
        <w:t>Zona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2.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Crecimiento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Urbano</w:t>
      </w:r>
      <w:r>
        <w:rPr>
          <w:w w:val="78"/>
          <w:sz w:val="20"/>
          <w:u w:val="dotted"/>
        </w:rPr>
        <w:t> </w:t>
      </w:r>
      <w:r>
        <w:rPr>
          <w:sz w:val="20"/>
          <w:u w:val="dotted"/>
        </w:rPr>
        <w:tab/>
      </w:r>
    </w:p>
    <w:p>
      <w:pPr>
        <w:pStyle w:val="BodyText"/>
        <w:spacing w:line="242" w:lineRule="exact"/>
        <w:ind w:left="256" w:right="758"/>
        <w:jc w:val="center"/>
      </w:pPr>
      <w:r>
        <w:rPr/>
        <w:br w:type="column"/>
      </w:r>
      <w:r>
        <w:rPr>
          <w:w w:val="95"/>
        </w:rPr>
        <w:t>0.38</w:t>
      </w:r>
    </w:p>
    <w:p>
      <w:pPr>
        <w:pStyle w:val="BodyText"/>
        <w:spacing w:before="160"/>
        <w:ind w:right="499"/>
        <w:jc w:val="center"/>
      </w:pPr>
      <w:r>
        <w:rPr>
          <w:w w:val="86"/>
        </w:rPr>
        <w:t>1</w:t>
      </w:r>
    </w:p>
    <w:p>
      <w:pPr>
        <w:spacing w:after="0"/>
        <w:jc w:val="center"/>
        <w:sectPr>
          <w:type w:val="continuous"/>
          <w:pgSz w:w="11910" w:h="16850"/>
          <w:pgMar w:top="1460" w:bottom="280" w:left="1200" w:right="340"/>
          <w:cols w:num="2" w:equalWidth="0">
            <w:col w:w="8844" w:space="40"/>
            <w:col w:w="1486"/>
          </w:cols>
        </w:sectPr>
      </w:pPr>
    </w:p>
    <w:p>
      <w:pPr>
        <w:pStyle w:val="BodyText"/>
        <w:tabs>
          <w:tab w:pos="9179" w:val="left" w:leader="none"/>
        </w:tabs>
        <w:spacing w:before="158"/>
        <w:ind w:left="926"/>
      </w:pPr>
      <w:r>
        <w:rPr>
          <w:spacing w:val="-1"/>
          <w:w w:val="85"/>
        </w:rPr>
        <w:t>3.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Zona 3.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Regeneración</w:t>
      </w:r>
      <w:r>
        <w:rPr>
          <w:w w:val="85"/>
        </w:rPr>
        <w:t> </w:t>
      </w:r>
      <w:r>
        <w:rPr>
          <w:spacing w:val="-1"/>
          <w:w w:val="85"/>
        </w:rPr>
        <w:t>y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Desarrollo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Sustentable-----------------------------------------------</w:t>
        <w:tab/>
      </w:r>
      <w:r>
        <w:rPr>
          <w:w w:val="95"/>
        </w:rPr>
        <w:t>2.50</w:t>
      </w:r>
    </w:p>
    <w:p>
      <w:pPr>
        <w:pStyle w:val="BodyText"/>
        <w:tabs>
          <w:tab w:pos="9318" w:val="left" w:leader="none"/>
        </w:tabs>
        <w:spacing w:before="160"/>
        <w:ind w:left="926"/>
      </w:pPr>
      <w:r>
        <w:rPr>
          <w:spacing w:val="-1"/>
          <w:w w:val="85"/>
        </w:rPr>
        <w:t>4.</w:t>
      </w:r>
      <w:r>
        <w:rPr>
          <w:spacing w:val="-8"/>
          <w:w w:val="85"/>
        </w:rPr>
        <w:t> </w:t>
      </w:r>
      <w:r>
        <w:rPr>
          <w:spacing w:val="-1"/>
          <w:w w:val="85"/>
        </w:rPr>
        <w:t>Zona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4.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Conservación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Recursos</w:t>
      </w:r>
      <w:r>
        <w:rPr>
          <w:spacing w:val="-5"/>
          <w:w w:val="85"/>
        </w:rPr>
        <w:t> </w:t>
      </w:r>
      <w:r>
        <w:rPr>
          <w:w w:val="85"/>
        </w:rPr>
        <w:t>Naturales---------------------------------------------</w:t>
        <w:tab/>
      </w:r>
      <w:r>
        <w:rPr/>
        <w:t>5</w:t>
      </w:r>
    </w:p>
    <w:p>
      <w:pPr>
        <w:pStyle w:val="BodyText"/>
        <w:spacing w:line="278" w:lineRule="auto" w:before="158"/>
        <w:ind w:left="643" w:right="855"/>
      </w:pPr>
      <w:r>
        <w:rPr>
          <w:w w:val="95"/>
        </w:rPr>
        <w:t>En</w:t>
      </w:r>
      <w:r>
        <w:rPr>
          <w:spacing w:val="7"/>
          <w:w w:val="95"/>
        </w:rPr>
        <w:t> </w:t>
      </w:r>
      <w:r>
        <w:rPr>
          <w:w w:val="95"/>
        </w:rPr>
        <w:t>las</w:t>
      </w:r>
      <w:r>
        <w:rPr>
          <w:spacing w:val="6"/>
          <w:w w:val="95"/>
        </w:rPr>
        <w:t> </w:t>
      </w:r>
      <w:r>
        <w:rPr>
          <w:w w:val="95"/>
        </w:rPr>
        <w:t>zonas</w:t>
      </w:r>
      <w:r>
        <w:rPr>
          <w:spacing w:val="6"/>
          <w:w w:val="95"/>
        </w:rPr>
        <w:t> </w:t>
      </w:r>
      <w:r>
        <w:rPr>
          <w:w w:val="95"/>
        </w:rPr>
        <w:t>denominadas</w:t>
      </w:r>
      <w:r>
        <w:rPr>
          <w:spacing w:val="6"/>
          <w:w w:val="95"/>
        </w:rPr>
        <w:t> </w:t>
      </w:r>
      <w:r>
        <w:rPr>
          <w:w w:val="95"/>
        </w:rPr>
        <w:t>Centros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Población</w:t>
      </w:r>
      <w:r>
        <w:rPr>
          <w:spacing w:val="7"/>
          <w:w w:val="95"/>
        </w:rPr>
        <w:t> </w:t>
      </w:r>
      <w:r>
        <w:rPr>
          <w:w w:val="95"/>
        </w:rPr>
        <w:t>y</w:t>
      </w:r>
      <w:r>
        <w:rPr>
          <w:spacing w:val="7"/>
          <w:w w:val="95"/>
        </w:rPr>
        <w:t> </w:t>
      </w:r>
      <w:r>
        <w:rPr>
          <w:w w:val="95"/>
        </w:rPr>
        <w:t>Centros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Población</w:t>
      </w:r>
      <w:r>
        <w:rPr>
          <w:spacing w:val="10"/>
          <w:w w:val="95"/>
        </w:rPr>
        <w:t> </w:t>
      </w:r>
      <w:r>
        <w:rPr>
          <w:w w:val="95"/>
        </w:rPr>
        <w:t>en</w:t>
      </w:r>
      <w:r>
        <w:rPr>
          <w:spacing w:val="8"/>
          <w:w w:val="95"/>
        </w:rPr>
        <w:t> </w:t>
      </w:r>
      <w:r>
        <w:rPr>
          <w:w w:val="95"/>
        </w:rPr>
        <w:t>Transición,</w:t>
      </w:r>
      <w:r>
        <w:rPr>
          <w:spacing w:val="6"/>
          <w:w w:val="95"/>
        </w:rPr>
        <w:t> </w:t>
      </w:r>
      <w:r>
        <w:rPr>
          <w:w w:val="95"/>
        </w:rPr>
        <w:t>se</w:t>
      </w:r>
      <w:r>
        <w:rPr>
          <w:spacing w:val="1"/>
          <w:w w:val="95"/>
        </w:rPr>
        <w:t> </w:t>
      </w:r>
      <w:r>
        <w:rPr/>
        <w:t>pagarán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derechos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acuerdo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lo</w:t>
      </w:r>
      <w:r>
        <w:rPr>
          <w:spacing w:val="-9"/>
        </w:rPr>
        <w:t> </w:t>
      </w:r>
      <w:r>
        <w:rPr/>
        <w:t>establecido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Zona</w:t>
      </w:r>
      <w:r>
        <w:rPr>
          <w:spacing w:val="-12"/>
        </w:rPr>
        <w:t> </w:t>
      </w:r>
      <w:r>
        <w:rPr/>
        <w:t>1.</w:t>
      </w:r>
      <w:r>
        <w:rPr>
          <w:spacing w:val="-12"/>
        </w:rPr>
        <w:t> </w:t>
      </w:r>
      <w:r>
        <w:rPr/>
        <w:t>Consolidación</w:t>
      </w:r>
      <w:r>
        <w:rPr>
          <w:spacing w:val="-11"/>
        </w:rPr>
        <w:t> </w:t>
      </w:r>
      <w:r>
        <w:rPr/>
        <w:t>Urbana,</w:t>
      </w:r>
      <w:r>
        <w:rPr>
          <w:spacing w:val="1"/>
        </w:rPr>
        <w:t> </w:t>
      </w:r>
      <w:r>
        <w:rPr/>
        <w:t>independientemente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zona</w:t>
      </w:r>
      <w:r>
        <w:rPr>
          <w:spacing w:val="-15"/>
        </w:rPr>
        <w:t> </w:t>
      </w:r>
      <w:r>
        <w:rPr/>
        <w:t>en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que</w:t>
      </w:r>
      <w:r>
        <w:rPr>
          <w:spacing w:val="-16"/>
        </w:rPr>
        <w:t> </w:t>
      </w:r>
      <w:r>
        <w:rPr/>
        <w:t>se</w:t>
      </w:r>
      <w:r>
        <w:rPr>
          <w:spacing w:val="-15"/>
        </w:rPr>
        <w:t> </w:t>
      </w:r>
      <w:r>
        <w:rPr/>
        <w:t>encuentren.</w:t>
      </w:r>
    </w:p>
    <w:p>
      <w:pPr>
        <w:pStyle w:val="BodyText"/>
        <w:spacing w:line="278" w:lineRule="auto" w:before="121"/>
        <w:ind w:left="643" w:right="746"/>
      </w:pP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zona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conservación</w:t>
      </w:r>
      <w:r>
        <w:rPr>
          <w:spacing w:val="-10"/>
        </w:rPr>
        <w:t> </w:t>
      </w:r>
      <w:r>
        <w:rPr/>
        <w:t>ecológica</w:t>
      </w:r>
      <w:r>
        <w:rPr>
          <w:spacing w:val="-7"/>
        </w:rPr>
        <w:t> </w:t>
      </w:r>
      <w:r>
        <w:rPr/>
        <w:t>Reserva</w:t>
      </w:r>
      <w:r>
        <w:rPr>
          <w:spacing w:val="-9"/>
        </w:rPr>
        <w:t> </w:t>
      </w:r>
      <w:r>
        <w:rPr/>
        <w:t>Cuxtal</w:t>
      </w:r>
      <w:r>
        <w:rPr>
          <w:spacing w:val="-3"/>
        </w:rPr>
        <w:t> </w:t>
      </w:r>
      <w:r>
        <w:rPr/>
        <w:t>se</w:t>
      </w:r>
      <w:r>
        <w:rPr>
          <w:spacing w:val="-11"/>
        </w:rPr>
        <w:t> </w:t>
      </w:r>
      <w:r>
        <w:rPr/>
        <w:t>pagarán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derechos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acuerdo</w:t>
      </w:r>
      <w:r>
        <w:rPr>
          <w:spacing w:val="-67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lo</w:t>
      </w:r>
      <w:r>
        <w:rPr>
          <w:spacing w:val="-10"/>
          <w:w w:val="95"/>
        </w:rPr>
        <w:t> </w:t>
      </w:r>
      <w:r>
        <w:rPr>
          <w:w w:val="95"/>
        </w:rPr>
        <w:t>establecido</w:t>
      </w:r>
      <w:r>
        <w:rPr>
          <w:spacing w:val="-9"/>
          <w:w w:val="95"/>
        </w:rPr>
        <w:t> </w:t>
      </w:r>
      <w:r>
        <w:rPr>
          <w:w w:val="95"/>
        </w:rPr>
        <w:t>en</w:t>
      </w:r>
      <w:r>
        <w:rPr>
          <w:spacing w:val="-9"/>
          <w:w w:val="95"/>
        </w:rPr>
        <w:t> </w:t>
      </w: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w w:val="95"/>
        </w:rPr>
        <w:t>Zona</w:t>
      </w:r>
      <w:r>
        <w:rPr>
          <w:spacing w:val="-8"/>
          <w:w w:val="95"/>
        </w:rPr>
        <w:t> </w:t>
      </w:r>
      <w:r>
        <w:rPr>
          <w:w w:val="95"/>
        </w:rPr>
        <w:t>4.</w:t>
      </w:r>
      <w:r>
        <w:rPr>
          <w:spacing w:val="-9"/>
          <w:w w:val="95"/>
        </w:rPr>
        <w:t> </w:t>
      </w:r>
      <w:r>
        <w:rPr>
          <w:w w:val="95"/>
        </w:rPr>
        <w:t>Conservación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los</w:t>
      </w:r>
      <w:r>
        <w:rPr>
          <w:spacing w:val="-9"/>
          <w:w w:val="95"/>
        </w:rPr>
        <w:t> </w:t>
      </w:r>
      <w:r>
        <w:rPr>
          <w:w w:val="95"/>
        </w:rPr>
        <w:t>Recursos</w:t>
      </w:r>
      <w:r>
        <w:rPr>
          <w:spacing w:val="-7"/>
          <w:w w:val="95"/>
        </w:rPr>
        <w:t> </w:t>
      </w:r>
      <w:r>
        <w:rPr>
          <w:w w:val="95"/>
        </w:rPr>
        <w:t>Naturales.</w:t>
      </w:r>
    </w:p>
    <w:p>
      <w:pPr>
        <w:pStyle w:val="BodyText"/>
        <w:spacing w:before="120"/>
        <w:ind w:left="643"/>
      </w:pPr>
      <w:r>
        <w:rPr>
          <w:w w:val="85"/>
        </w:rPr>
        <w:t>b).-</w:t>
      </w:r>
      <w:r>
        <w:rPr>
          <w:spacing w:val="13"/>
          <w:w w:val="85"/>
        </w:rPr>
        <w:t> </w:t>
      </w:r>
      <w:r>
        <w:rPr>
          <w:w w:val="85"/>
        </w:rPr>
        <w:t>Unión:</w:t>
      </w:r>
    </w:p>
    <w:p>
      <w:pPr>
        <w:spacing w:after="0"/>
        <w:sectPr>
          <w:type w:val="continuous"/>
          <w:pgSz w:w="11910" w:h="16850"/>
          <w:pgMar w:top="1460" w:bottom="280" w:left="1200" w:right="340"/>
        </w:sectPr>
      </w:pPr>
    </w:p>
    <w:p>
      <w:pPr>
        <w:pStyle w:val="ListParagraph"/>
        <w:numPr>
          <w:ilvl w:val="0"/>
          <w:numId w:val="47"/>
        </w:numPr>
        <w:tabs>
          <w:tab w:pos="1146" w:val="left" w:leader="none"/>
          <w:tab w:pos="5182" w:val="left" w:leader="none"/>
          <w:tab w:pos="8808" w:val="left" w:leader="none"/>
        </w:tabs>
        <w:spacing w:line="240" w:lineRule="auto" w:before="158" w:after="0"/>
        <w:ind w:left="1145" w:right="0" w:hanging="220"/>
        <w:jc w:val="left"/>
        <w:rPr>
          <w:sz w:val="20"/>
        </w:rPr>
      </w:pP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1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hasta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4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predios</w:t>
      </w:r>
      <w:r>
        <w:rPr>
          <w:w w:val="78"/>
          <w:sz w:val="20"/>
          <w:u w:val="dotted"/>
        </w:rPr>
        <w:t> </w:t>
      </w:r>
      <w:r>
        <w:rPr>
          <w:sz w:val="20"/>
          <w:u w:val="dotted"/>
        </w:rPr>
        <w:tab/>
      </w:r>
      <w:r>
        <w:rPr>
          <w:w w:val="78"/>
          <w:sz w:val="20"/>
          <w:u w:val="dotted"/>
        </w:rPr>
        <w:t> </w:t>
      </w:r>
      <w:r>
        <w:rPr>
          <w:sz w:val="20"/>
          <w:u w:val="dotted"/>
        </w:rPr>
        <w:tab/>
      </w:r>
    </w:p>
    <w:p>
      <w:pPr>
        <w:pStyle w:val="ListParagraph"/>
        <w:numPr>
          <w:ilvl w:val="0"/>
          <w:numId w:val="47"/>
        </w:numPr>
        <w:tabs>
          <w:tab w:pos="1146" w:val="left" w:leader="none"/>
          <w:tab w:pos="8854" w:val="left" w:leader="none"/>
        </w:tabs>
        <w:spacing w:line="240" w:lineRule="auto" w:before="160" w:after="0"/>
        <w:ind w:left="1145" w:right="0" w:hanging="220"/>
        <w:jc w:val="left"/>
        <w:rPr>
          <w:sz w:val="20"/>
        </w:rPr>
      </w:pP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5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hasta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20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predios</w:t>
      </w:r>
      <w:r>
        <w:rPr>
          <w:w w:val="78"/>
          <w:sz w:val="20"/>
          <w:u w:val="dotted"/>
        </w:rPr>
        <w:t> </w:t>
      </w:r>
      <w:r>
        <w:rPr>
          <w:sz w:val="20"/>
          <w:u w:val="dotted"/>
        </w:rPr>
        <w:tab/>
      </w:r>
    </w:p>
    <w:p>
      <w:pPr>
        <w:pStyle w:val="ListParagraph"/>
        <w:numPr>
          <w:ilvl w:val="0"/>
          <w:numId w:val="47"/>
        </w:numPr>
        <w:tabs>
          <w:tab w:pos="1146" w:val="left" w:leader="none"/>
          <w:tab w:pos="8832" w:val="left" w:leader="none"/>
        </w:tabs>
        <w:spacing w:line="240" w:lineRule="auto" w:before="158" w:after="0"/>
        <w:ind w:left="1145" w:right="0" w:hanging="220"/>
        <w:jc w:val="left"/>
        <w:rPr>
          <w:sz w:val="20"/>
        </w:rPr>
      </w:pP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21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hasta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40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predios</w:t>
      </w:r>
      <w:r>
        <w:rPr>
          <w:w w:val="78"/>
          <w:sz w:val="20"/>
          <w:u w:val="dotted"/>
        </w:rPr>
        <w:t> </w:t>
      </w:r>
      <w:r>
        <w:rPr>
          <w:sz w:val="20"/>
          <w:u w:val="dotted"/>
        </w:rPr>
        <w:tab/>
      </w:r>
    </w:p>
    <w:p>
      <w:pPr>
        <w:pStyle w:val="ListParagraph"/>
        <w:numPr>
          <w:ilvl w:val="0"/>
          <w:numId w:val="47"/>
        </w:numPr>
        <w:tabs>
          <w:tab w:pos="1146" w:val="left" w:leader="none"/>
          <w:tab w:pos="8823" w:val="left" w:leader="none"/>
        </w:tabs>
        <w:spacing w:line="240" w:lineRule="auto" w:before="160" w:after="0"/>
        <w:ind w:left="1145" w:right="0" w:hanging="220"/>
        <w:jc w:val="left"/>
        <w:rPr>
          <w:sz w:val="20"/>
        </w:rPr>
      </w:pPr>
      <w:r>
        <w:rPr>
          <w:w w:val="95"/>
          <w:sz w:val="20"/>
        </w:rPr>
        <w:t>De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41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predios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adelante</w:t>
      </w:r>
      <w:r>
        <w:rPr>
          <w:w w:val="78"/>
          <w:sz w:val="20"/>
          <w:u w:val="dotted"/>
        </w:rPr>
        <w:t> </w:t>
      </w:r>
      <w:r>
        <w:rPr>
          <w:sz w:val="20"/>
          <w:u w:val="dotted"/>
        </w:rPr>
        <w:tab/>
      </w:r>
    </w:p>
    <w:p>
      <w:pPr>
        <w:spacing w:before="158"/>
        <w:ind w:left="342" w:right="0" w:firstLine="0"/>
        <w:jc w:val="left"/>
        <w:rPr>
          <w:sz w:val="20"/>
        </w:rPr>
      </w:pPr>
      <w:r>
        <w:rPr/>
        <w:br w:type="column"/>
      </w:r>
      <w:r>
        <w:rPr>
          <w:w w:val="95"/>
          <w:sz w:val="20"/>
        </w:rPr>
        <w:t>3.0</w:t>
      </w:r>
    </w:p>
    <w:p>
      <w:pPr>
        <w:pStyle w:val="BodyText"/>
        <w:spacing w:before="160"/>
        <w:ind w:left="342"/>
      </w:pPr>
      <w:r>
        <w:rPr>
          <w:w w:val="95"/>
        </w:rPr>
        <w:t>5.0</w:t>
      </w:r>
    </w:p>
    <w:p>
      <w:pPr>
        <w:pStyle w:val="BodyText"/>
        <w:spacing w:before="158"/>
        <w:ind w:left="342"/>
      </w:pPr>
      <w:r>
        <w:rPr>
          <w:w w:val="95"/>
        </w:rPr>
        <w:t>7.0</w:t>
      </w:r>
    </w:p>
    <w:p>
      <w:pPr>
        <w:pStyle w:val="BodyText"/>
        <w:spacing w:before="160"/>
        <w:ind w:left="294"/>
      </w:pPr>
      <w:r>
        <w:rPr>
          <w:w w:val="95"/>
        </w:rPr>
        <w:t>10.0</w:t>
      </w:r>
    </w:p>
    <w:p>
      <w:pPr>
        <w:spacing w:after="0"/>
        <w:sectPr>
          <w:type w:val="continuous"/>
          <w:pgSz w:w="11910" w:h="16850"/>
          <w:pgMar w:top="1460" w:bottom="280" w:left="1200" w:right="340"/>
          <w:cols w:num="2" w:equalWidth="0">
            <w:col w:w="8855" w:space="40"/>
            <w:col w:w="1475"/>
          </w:cols>
        </w:sectPr>
      </w:pPr>
    </w:p>
    <w:p>
      <w:pPr>
        <w:pStyle w:val="BodyText"/>
        <w:tabs>
          <w:tab w:pos="9229" w:val="left" w:leader="none"/>
        </w:tabs>
        <w:spacing w:before="158"/>
        <w:ind w:left="643"/>
      </w:pPr>
      <w:r>
        <w:rPr>
          <w:w w:val="96"/>
        </w:rPr>
        <w:t>c)</w:t>
      </w:r>
      <w:r>
        <w:rPr>
          <w:spacing w:val="-3"/>
          <w:w w:val="96"/>
        </w:rPr>
        <w:t>.</w:t>
      </w:r>
      <w:r>
        <w:rPr>
          <w:w w:val="72"/>
        </w:rPr>
        <w:t>-</w:t>
      </w:r>
      <w:r>
        <w:rPr>
          <w:spacing w:val="-15"/>
        </w:rPr>
        <w:t> </w:t>
      </w:r>
      <w:r>
        <w:rPr>
          <w:spacing w:val="-1"/>
          <w:w w:val="89"/>
        </w:rPr>
        <w:t>U</w:t>
      </w:r>
      <w:r>
        <w:rPr>
          <w:w w:val="93"/>
        </w:rPr>
        <w:t>rb</w:t>
      </w:r>
      <w:r>
        <w:rPr>
          <w:w w:val="113"/>
        </w:rPr>
        <w:t>a</w:t>
      </w:r>
      <w:r>
        <w:rPr>
          <w:w w:val="95"/>
        </w:rPr>
        <w:t>n</w:t>
      </w:r>
      <w:r>
        <w:rPr>
          <w:w w:val="72"/>
        </w:rPr>
        <w:t>i</w:t>
      </w:r>
      <w:r>
        <w:rPr>
          <w:spacing w:val="-1"/>
          <w:w w:val="80"/>
        </w:rPr>
        <w:t>z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15"/>
        </w:rPr>
        <w:t> 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95"/>
        </w:rPr>
        <w:t>ra</w:t>
      </w:r>
      <w:r>
        <w:rPr>
          <w:w w:val="72"/>
        </w:rPr>
        <w:t>l</w:t>
      </w:r>
      <w:r>
        <w:rPr>
          <w:spacing w:val="-15"/>
        </w:rPr>
        <w:t> </w:t>
      </w:r>
      <w:r>
        <w:rPr>
          <w:w w:val="90"/>
        </w:rPr>
        <w:t>y</w:t>
      </w:r>
      <w:r>
        <w:rPr>
          <w:spacing w:val="-17"/>
        </w:rPr>
        <w:t> </w:t>
      </w:r>
      <w:r>
        <w:rPr>
          <w:w w:val="123"/>
        </w:rPr>
        <w:t>c</w:t>
      </w:r>
      <w:r>
        <w:rPr>
          <w:w w:val="113"/>
        </w:rPr>
        <w:t>a</w:t>
      </w:r>
      <w:r>
        <w:rPr>
          <w:w w:val="101"/>
        </w:rPr>
        <w:t>m</w:t>
      </w:r>
      <w:r>
        <w:rPr>
          <w:spacing w:val="1"/>
          <w:w w:val="101"/>
        </w:rPr>
        <w:t>b</w:t>
      </w:r>
      <w:r>
        <w:rPr>
          <w:w w:val="72"/>
        </w:rPr>
        <w:t>i</w:t>
      </w:r>
      <w:r>
        <w:rPr>
          <w:w w:val="107"/>
        </w:rPr>
        <w:t>o</w:t>
      </w:r>
      <w:r>
        <w:rPr>
          <w:spacing w:val="-16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spacing w:val="1"/>
          <w:w w:val="95"/>
        </w:rPr>
        <w:t>n</w:t>
      </w:r>
      <w:r>
        <w:rPr>
          <w:spacing w:val="1"/>
          <w:w w:val="107"/>
        </w:rPr>
        <w:t>o</w:t>
      </w:r>
      <w:r>
        <w:rPr>
          <w:w w:val="99"/>
        </w:rPr>
        <w:t>me</w:t>
      </w:r>
      <w:r>
        <w:rPr>
          <w:spacing w:val="1"/>
          <w:w w:val="99"/>
        </w:rPr>
        <w:t>n</w:t>
      </w:r>
      <w:r>
        <w:rPr>
          <w:w w:val="123"/>
        </w:rPr>
        <w:t>c</w:t>
      </w:r>
      <w:r>
        <w:rPr>
          <w:w w:val="72"/>
        </w:rPr>
        <w:t>l</w:t>
      </w:r>
      <w:r>
        <w:rPr>
          <w:spacing w:val="5"/>
          <w:w w:val="113"/>
        </w:rPr>
        <w:t>a</w:t>
      </w:r>
      <w:r>
        <w:rPr>
          <w:spacing w:val="1"/>
          <w:w w:val="85"/>
        </w:rPr>
        <w:t>t</w:t>
      </w:r>
      <w:r>
        <w:rPr>
          <w:spacing w:val="-2"/>
          <w:w w:val="95"/>
        </w:rPr>
        <w:t>u</w:t>
      </w:r>
      <w:r>
        <w:rPr>
          <w:w w:val="95"/>
        </w:rPr>
        <w:t>ra</w:t>
      </w:r>
      <w:r>
        <w:rPr>
          <w:w w:val="60"/>
        </w:rPr>
        <w:t>:</w:t>
      </w:r>
      <w:r>
        <w:rPr>
          <w:spacing w:val="-17"/>
        </w:rPr>
        <w:t> </w:t>
      </w:r>
      <w:r>
        <w:rPr>
          <w:w w:val="72"/>
        </w:rPr>
        <w:t>------</w:t>
      </w:r>
      <w:r>
        <w:rPr>
          <w:spacing w:val="-2"/>
          <w:w w:val="72"/>
        </w:rPr>
        <w:t>-</w:t>
      </w:r>
      <w:r>
        <w:rPr>
          <w:w w:val="72"/>
        </w:rPr>
        <w:t>--</w:t>
      </w:r>
      <w:r>
        <w:rPr>
          <w:spacing w:val="-2"/>
          <w:w w:val="72"/>
        </w:rPr>
        <w:t>-</w:t>
      </w:r>
      <w:r>
        <w:rPr>
          <w:w w:val="72"/>
        </w:rPr>
        <w:t>--</w:t>
      </w:r>
      <w:r>
        <w:rPr>
          <w:spacing w:val="-2"/>
          <w:w w:val="72"/>
        </w:rPr>
        <w:t>-</w:t>
      </w:r>
      <w:r>
        <w:rPr>
          <w:w w:val="72"/>
        </w:rPr>
        <w:t>--</w:t>
      </w:r>
      <w:r>
        <w:rPr>
          <w:spacing w:val="-2"/>
          <w:w w:val="72"/>
        </w:rPr>
        <w:t>-</w:t>
      </w:r>
      <w:r>
        <w:rPr>
          <w:w w:val="72"/>
        </w:rPr>
        <w:t>--</w:t>
      </w:r>
      <w:r>
        <w:rPr>
          <w:spacing w:val="-2"/>
          <w:w w:val="72"/>
        </w:rPr>
        <w:t>-</w:t>
      </w:r>
      <w:r>
        <w:rPr>
          <w:w w:val="72"/>
        </w:rPr>
        <w:t>--</w:t>
      </w:r>
      <w:r>
        <w:rPr>
          <w:spacing w:val="-2"/>
          <w:w w:val="72"/>
        </w:rPr>
        <w:t>-</w:t>
      </w:r>
      <w:r>
        <w:rPr>
          <w:w w:val="72"/>
        </w:rPr>
        <w:t>-</w:t>
      </w:r>
      <w:r>
        <w:rPr>
          <w:spacing w:val="5"/>
          <w:w w:val="72"/>
        </w:rPr>
        <w:t>-</w:t>
      </w:r>
      <w:r>
        <w:rPr>
          <w:spacing w:val="-2"/>
          <w:w w:val="72"/>
        </w:rPr>
        <w:t>-</w:t>
      </w:r>
      <w:r>
        <w:rPr>
          <w:w w:val="72"/>
        </w:rPr>
        <w:t>-</w:t>
      </w:r>
      <w:r>
        <w:rPr>
          <w:spacing w:val="-2"/>
          <w:w w:val="72"/>
        </w:rPr>
        <w:t>-</w:t>
      </w:r>
      <w:r>
        <w:rPr>
          <w:w w:val="72"/>
        </w:rPr>
        <w:t>---</w:t>
      </w:r>
      <w:r>
        <w:rPr>
          <w:spacing w:val="-2"/>
          <w:w w:val="72"/>
        </w:rPr>
        <w:t>-</w:t>
      </w:r>
      <w:r>
        <w:rPr>
          <w:w w:val="72"/>
        </w:rPr>
        <w:t>--</w:t>
      </w:r>
      <w:r>
        <w:rPr>
          <w:spacing w:val="-2"/>
          <w:w w:val="72"/>
        </w:rPr>
        <w:t>-</w:t>
      </w:r>
      <w:r>
        <w:rPr>
          <w:w w:val="72"/>
        </w:rPr>
        <w:t>--</w:t>
      </w:r>
      <w:r>
        <w:rPr>
          <w:spacing w:val="-2"/>
          <w:w w:val="72"/>
        </w:rPr>
        <w:t>-</w:t>
      </w:r>
      <w:r>
        <w:rPr>
          <w:w w:val="72"/>
        </w:rPr>
        <w:t>--</w:t>
      </w:r>
      <w:r>
        <w:rPr>
          <w:w w:val="78"/>
        </w:rPr>
        <w:t> </w:t>
      </w:r>
      <w:r>
        <w:rPr/>
        <w:tab/>
      </w:r>
      <w:r>
        <w:rPr>
          <w:w w:val="84"/>
        </w:rPr>
        <w:t>1.0</w:t>
      </w:r>
    </w:p>
    <w:p>
      <w:pPr>
        <w:pStyle w:val="BodyText"/>
        <w:spacing w:before="160"/>
        <w:ind w:left="643"/>
      </w:pPr>
      <w:r>
        <w:rPr>
          <w:spacing w:val="-1"/>
          <w:w w:val="95"/>
        </w:rPr>
        <w:t>d).-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Se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deroga:</w:t>
      </w:r>
    </w:p>
    <w:p>
      <w:pPr>
        <w:pStyle w:val="ListParagraph"/>
        <w:numPr>
          <w:ilvl w:val="0"/>
          <w:numId w:val="48"/>
        </w:numPr>
        <w:tabs>
          <w:tab w:pos="1148" w:val="left" w:leader="none"/>
        </w:tabs>
        <w:spacing w:line="240" w:lineRule="auto" w:before="158" w:after="0"/>
        <w:ind w:left="1147" w:right="0" w:hanging="222"/>
        <w:jc w:val="left"/>
        <w:rPr>
          <w:sz w:val="20"/>
        </w:rPr>
      </w:pP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deroga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1148" w:val="left" w:leader="none"/>
        </w:tabs>
        <w:spacing w:line="240" w:lineRule="auto" w:before="1" w:after="0"/>
        <w:ind w:left="1147" w:right="0" w:hanging="222"/>
        <w:jc w:val="left"/>
        <w:rPr>
          <w:sz w:val="20"/>
        </w:rPr>
      </w:pPr>
      <w:r>
        <w:rPr>
          <w:w w:val="95"/>
          <w:sz w:val="20"/>
        </w:rPr>
        <w:t>Se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deroga: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50"/>
          <w:pgMar w:top="1460" w:bottom="280" w:left="1200" w:right="340"/>
        </w:sectPr>
      </w:pPr>
    </w:p>
    <w:p>
      <w:pPr>
        <w:pStyle w:val="BodyText"/>
        <w:spacing w:line="280" w:lineRule="auto" w:before="99"/>
        <w:ind w:left="1210" w:hanging="567"/>
      </w:pPr>
      <w:r>
        <w:rPr/>
        <w:t>e).- Constancias o certificados de no propiedad, única propiedad, valor catastral,</w:t>
      </w:r>
      <w:r>
        <w:rPr>
          <w:spacing w:val="-68"/>
        </w:rPr>
        <w:t> </w:t>
      </w:r>
      <w:r>
        <w:rPr>
          <w:w w:val="95"/>
        </w:rPr>
        <w:t>número</w:t>
      </w:r>
      <w:r>
        <w:rPr>
          <w:spacing w:val="13"/>
          <w:w w:val="95"/>
        </w:rPr>
        <w:t> </w:t>
      </w:r>
      <w:r>
        <w:rPr>
          <w:w w:val="95"/>
        </w:rPr>
        <w:t>oficial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predio</w:t>
      </w:r>
      <w:r>
        <w:rPr>
          <w:spacing w:val="13"/>
          <w:w w:val="95"/>
        </w:rPr>
        <w:t> </w:t>
      </w:r>
      <w:r>
        <w:rPr>
          <w:w w:val="95"/>
        </w:rPr>
        <w:t>y</w:t>
      </w:r>
      <w:r>
        <w:rPr>
          <w:spacing w:val="9"/>
          <w:w w:val="95"/>
        </w:rPr>
        <w:t> </w:t>
      </w:r>
      <w:r>
        <w:rPr>
          <w:w w:val="95"/>
        </w:rPr>
        <w:t>certificado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inscripción</w:t>
      </w:r>
      <w:r>
        <w:rPr>
          <w:spacing w:val="12"/>
          <w:w w:val="95"/>
        </w:rPr>
        <w:t> </w:t>
      </w:r>
      <w:r>
        <w:rPr>
          <w:w w:val="95"/>
        </w:rPr>
        <w:t>vigente,</w:t>
      </w:r>
      <w:r>
        <w:rPr>
          <w:spacing w:val="8"/>
          <w:w w:val="95"/>
        </w:rPr>
        <w:t> </w:t>
      </w:r>
      <w:r>
        <w:rPr>
          <w:w w:val="95"/>
        </w:rPr>
        <w:t>por</w:t>
      </w:r>
      <w:r>
        <w:rPr>
          <w:spacing w:val="15"/>
          <w:w w:val="95"/>
        </w:rPr>
        <w:t> </w:t>
      </w:r>
      <w:r>
        <w:rPr>
          <w:w w:val="95"/>
        </w:rPr>
        <w:t>cada</w:t>
      </w:r>
      <w:r>
        <w:rPr>
          <w:spacing w:val="12"/>
          <w:w w:val="95"/>
        </w:rPr>
        <w:t> </w:t>
      </w:r>
      <w:r>
        <w:rPr>
          <w:w w:val="95"/>
        </w:rPr>
        <w:t>una:--</w:t>
      </w:r>
    </w:p>
    <w:p>
      <w:pPr>
        <w:spacing w:before="200"/>
        <w:ind w:left="378" w:right="0" w:firstLine="0"/>
        <w:jc w:val="left"/>
        <w:rPr>
          <w:sz w:val="20"/>
        </w:rPr>
      </w:pPr>
      <w:r>
        <w:rPr/>
        <w:br w:type="column"/>
      </w:r>
      <w:r>
        <w:rPr>
          <w:w w:val="95"/>
          <w:sz w:val="20"/>
        </w:rPr>
        <w:t>1.5</w:t>
      </w:r>
    </w:p>
    <w:p>
      <w:pPr>
        <w:spacing w:after="0"/>
        <w:jc w:val="left"/>
        <w:rPr>
          <w:sz w:val="20"/>
        </w:rPr>
        <w:sectPr>
          <w:type w:val="continuous"/>
          <w:pgSz w:w="11910" w:h="16850"/>
          <w:pgMar w:top="1460" w:bottom="280" w:left="1200" w:right="340"/>
          <w:cols w:num="2" w:equalWidth="0">
            <w:col w:w="8812" w:space="40"/>
            <w:col w:w="1518"/>
          </w:cols>
        </w:sectPr>
      </w:pPr>
    </w:p>
    <w:p>
      <w:pPr>
        <w:pStyle w:val="BodyText"/>
        <w:rPr>
          <w:sz w:val="11"/>
        </w:rPr>
      </w:pPr>
    </w:p>
    <w:p>
      <w:pPr>
        <w:spacing w:after="0"/>
        <w:rPr>
          <w:sz w:val="11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line="278" w:lineRule="auto" w:before="99"/>
        <w:ind w:left="785" w:right="-5"/>
      </w:pPr>
      <w:r>
        <w:rPr/>
        <w:t>Cuando en una misma constancia o certificado se señale la información relativa</w:t>
      </w:r>
      <w:r>
        <w:rPr>
          <w:spacing w:val="-68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inscripción</w:t>
      </w:r>
      <w:r>
        <w:rPr>
          <w:spacing w:val="-4"/>
          <w:w w:val="95"/>
        </w:rPr>
        <w:t> </w:t>
      </w:r>
      <w:r>
        <w:rPr>
          <w:w w:val="95"/>
        </w:rPr>
        <w:t>vigente,</w:t>
      </w:r>
      <w:r>
        <w:rPr>
          <w:spacing w:val="-3"/>
          <w:w w:val="95"/>
        </w:rPr>
        <w:t> </w:t>
      </w:r>
      <w:r>
        <w:rPr>
          <w:w w:val="95"/>
        </w:rPr>
        <w:t>número</w:t>
      </w:r>
      <w:r>
        <w:rPr>
          <w:spacing w:val="-2"/>
          <w:w w:val="95"/>
        </w:rPr>
        <w:t> </w:t>
      </w:r>
      <w:r>
        <w:rPr>
          <w:w w:val="95"/>
        </w:rPr>
        <w:t>oficial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predio</w:t>
      </w:r>
      <w:r>
        <w:rPr>
          <w:spacing w:val="-4"/>
          <w:w w:val="95"/>
        </w:rPr>
        <w:t> </w:t>
      </w:r>
      <w:r>
        <w:rPr>
          <w:w w:val="95"/>
        </w:rPr>
        <w:t>y</w:t>
      </w:r>
      <w:r>
        <w:rPr>
          <w:spacing w:val="-4"/>
          <w:w w:val="95"/>
        </w:rPr>
        <w:t> </w:t>
      </w:r>
      <w:r>
        <w:rPr>
          <w:w w:val="95"/>
        </w:rPr>
        <w:t>valor</w:t>
      </w:r>
      <w:r>
        <w:rPr>
          <w:spacing w:val="-4"/>
          <w:w w:val="95"/>
        </w:rPr>
        <w:t> </w:t>
      </w:r>
      <w:r>
        <w:rPr>
          <w:w w:val="95"/>
        </w:rPr>
        <w:t>catastral,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cobrará:</w:t>
      </w:r>
    </w:p>
    <w:p>
      <w:pPr>
        <w:pStyle w:val="BodyText"/>
        <w:spacing w:before="121"/>
        <w:ind w:left="643"/>
      </w:pPr>
      <w:r>
        <w:rPr>
          <w:w w:val="95"/>
        </w:rPr>
        <w:t>f).-Constancia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información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bienes</w:t>
      </w:r>
      <w:r>
        <w:rPr>
          <w:spacing w:val="7"/>
          <w:w w:val="95"/>
        </w:rPr>
        <w:t> </w:t>
      </w:r>
      <w:r>
        <w:rPr>
          <w:w w:val="95"/>
        </w:rPr>
        <w:t>inmuebles:</w:t>
      </w:r>
    </w:p>
    <w:p>
      <w:pPr>
        <w:spacing w:before="201"/>
        <w:ind w:left="320" w:right="0" w:firstLine="0"/>
        <w:jc w:val="left"/>
        <w:rPr>
          <w:sz w:val="20"/>
        </w:rPr>
      </w:pPr>
      <w:r>
        <w:rPr/>
        <w:br w:type="column"/>
      </w:r>
      <w:r>
        <w:rPr>
          <w:w w:val="95"/>
          <w:sz w:val="20"/>
        </w:rPr>
        <w:t>3.0</w:t>
      </w:r>
    </w:p>
    <w:p>
      <w:pPr>
        <w:spacing w:after="0"/>
        <w:jc w:val="left"/>
        <w:rPr>
          <w:sz w:val="20"/>
        </w:rPr>
        <w:sectPr>
          <w:type w:val="continuous"/>
          <w:pgSz w:w="11910" w:h="16850"/>
          <w:pgMar w:top="1460" w:bottom="280" w:left="1200" w:right="340"/>
          <w:cols w:num="2" w:equalWidth="0">
            <w:col w:w="8815" w:space="40"/>
            <w:col w:w="1515"/>
          </w:cols>
        </w:sectPr>
      </w:pPr>
    </w:p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20"/>
        <w:gridCol w:w="602"/>
      </w:tblGrid>
      <w:tr>
        <w:trPr>
          <w:trHeight w:val="764" w:hRule="atLeast"/>
        </w:trPr>
        <w:tc>
          <w:tcPr>
            <w:tcW w:w="8420" w:type="dxa"/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554" w:val="left" w:leader="none"/>
                <w:tab w:pos="8233" w:val="left" w:leader="none"/>
              </w:tabs>
              <w:spacing w:line="242" w:lineRule="exact" w:before="0" w:after="0"/>
              <w:ind w:left="553" w:right="0" w:hanging="22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Por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predio: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554" w:val="left" w:leader="none"/>
              </w:tabs>
              <w:spacing w:line="240" w:lineRule="auto" w:before="157" w:after="0"/>
              <w:ind w:left="553" w:right="0" w:hanging="22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Por</w:t>
            </w:r>
            <w:r>
              <w:rPr>
                <w:spacing w:val="2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propietario:</w:t>
            </w:r>
          </w:p>
        </w:tc>
        <w:tc>
          <w:tcPr>
            <w:tcW w:w="602" w:type="dxa"/>
          </w:tcPr>
          <w:p>
            <w:pPr>
              <w:pStyle w:val="TableParagraph"/>
              <w:spacing w:line="242" w:lineRule="exact"/>
              <w:ind w:left="223"/>
              <w:rPr>
                <w:sz w:val="20"/>
              </w:rPr>
            </w:pPr>
            <w:r>
              <w:rPr>
                <w:w w:val="95"/>
                <w:sz w:val="20"/>
              </w:rPr>
              <w:t>1.5</w:t>
            </w:r>
          </w:p>
        </w:tc>
      </w:tr>
      <w:tr>
        <w:trPr>
          <w:trHeight w:val="482" w:hRule="atLeast"/>
        </w:trPr>
        <w:tc>
          <w:tcPr>
            <w:tcW w:w="8420" w:type="dxa"/>
          </w:tcPr>
          <w:p>
            <w:pPr>
              <w:pStyle w:val="TableParagraph"/>
              <w:tabs>
                <w:tab w:pos="6269" w:val="left" w:leader="none"/>
                <w:tab w:pos="7776" w:val="left" w:leader="none"/>
              </w:tabs>
              <w:spacing w:before="118"/>
              <w:ind w:right="1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de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3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predios</w:t>
            </w:r>
            <w:r>
              <w:rPr>
                <w:spacing w:val="-14"/>
                <w:sz w:val="20"/>
              </w:rPr>
              <w:t> 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602" w:type="dxa"/>
          </w:tcPr>
          <w:p>
            <w:pPr>
              <w:pStyle w:val="TableParagraph"/>
              <w:spacing w:before="118"/>
              <w:ind w:left="223"/>
              <w:rPr>
                <w:sz w:val="20"/>
              </w:rPr>
            </w:pPr>
            <w:r>
              <w:rPr>
                <w:w w:val="95"/>
                <w:sz w:val="20"/>
              </w:rPr>
              <w:t>1.5</w:t>
            </w:r>
          </w:p>
        </w:tc>
      </w:tr>
      <w:tr>
        <w:trPr>
          <w:trHeight w:val="441" w:hRule="atLeast"/>
        </w:trPr>
        <w:tc>
          <w:tcPr>
            <w:tcW w:w="8420" w:type="dxa"/>
          </w:tcPr>
          <w:p>
            <w:pPr>
              <w:pStyle w:val="TableParagraph"/>
              <w:tabs>
                <w:tab w:pos="8104" w:val="left" w:leader="none"/>
              </w:tabs>
              <w:spacing w:before="118"/>
              <w:ind w:left="477"/>
              <w:rPr>
                <w:sz w:val="20"/>
              </w:rPr>
            </w:pPr>
            <w:r>
              <w:rPr>
                <w:w w:val="95"/>
                <w:sz w:val="20"/>
              </w:rPr>
              <w:t>de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4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10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predios</w:t>
            </w:r>
            <w:r>
              <w:rPr>
                <w:spacing w:val="-14"/>
                <w:sz w:val="20"/>
              </w:rPr>
              <w:t> 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602" w:type="dxa"/>
          </w:tcPr>
          <w:p>
            <w:pPr>
              <w:pStyle w:val="TableParagraph"/>
              <w:spacing w:before="118"/>
              <w:ind w:left="223"/>
              <w:rPr>
                <w:sz w:val="20"/>
              </w:rPr>
            </w:pPr>
            <w:r>
              <w:rPr>
                <w:w w:val="95"/>
                <w:sz w:val="20"/>
              </w:rPr>
              <w:t>3.0</w:t>
            </w:r>
          </w:p>
        </w:tc>
      </w:tr>
      <w:tr>
        <w:trPr>
          <w:trHeight w:val="441" w:hRule="atLeast"/>
        </w:trPr>
        <w:tc>
          <w:tcPr>
            <w:tcW w:w="8420" w:type="dxa"/>
          </w:tcPr>
          <w:p>
            <w:pPr>
              <w:pStyle w:val="TableParagraph"/>
              <w:tabs>
                <w:tab w:pos="8091" w:val="left" w:leader="none"/>
              </w:tabs>
              <w:spacing w:before="77"/>
              <w:ind w:left="477"/>
              <w:rPr>
                <w:sz w:val="20"/>
              </w:rPr>
            </w:pPr>
            <w:r>
              <w:rPr>
                <w:w w:val="95"/>
                <w:sz w:val="20"/>
              </w:rPr>
              <w:t>de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11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20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predios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602" w:type="dxa"/>
          </w:tcPr>
          <w:p>
            <w:pPr>
              <w:pStyle w:val="TableParagraph"/>
              <w:spacing w:before="77"/>
              <w:ind w:left="223"/>
              <w:rPr>
                <w:sz w:val="20"/>
              </w:rPr>
            </w:pPr>
            <w:r>
              <w:rPr>
                <w:w w:val="95"/>
                <w:sz w:val="20"/>
              </w:rPr>
              <w:t>5.0</w:t>
            </w:r>
          </w:p>
        </w:tc>
      </w:tr>
      <w:tr>
        <w:trPr>
          <w:trHeight w:val="482" w:hRule="atLeast"/>
        </w:trPr>
        <w:tc>
          <w:tcPr>
            <w:tcW w:w="8420" w:type="dxa"/>
          </w:tcPr>
          <w:p>
            <w:pPr>
              <w:pStyle w:val="TableParagraph"/>
              <w:spacing w:before="118"/>
              <w:ind w:left="47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21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predios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adelante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5.25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más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0.25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predio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excedente</w:t>
            </w:r>
          </w:p>
        </w:tc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8420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w w:val="80"/>
                <w:sz w:val="20"/>
              </w:rPr>
              <w:t>g).-</w:t>
            </w:r>
            <w:r>
              <w:rPr>
                <w:spacing w:val="3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Certificado</w:t>
            </w:r>
            <w:r>
              <w:rPr>
                <w:spacing w:val="3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3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no</w:t>
            </w:r>
            <w:r>
              <w:rPr>
                <w:spacing w:val="3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inscripción</w:t>
            </w:r>
            <w:r>
              <w:rPr>
                <w:spacing w:val="3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predial:</w:t>
            </w:r>
            <w:r>
              <w:rPr>
                <w:spacing w:val="2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------------------------------------------------------------</w:t>
            </w:r>
          </w:p>
        </w:tc>
        <w:tc>
          <w:tcPr>
            <w:tcW w:w="602" w:type="dxa"/>
          </w:tcPr>
          <w:p>
            <w:pPr>
              <w:pStyle w:val="TableParagraph"/>
              <w:spacing w:before="118"/>
              <w:ind w:left="223"/>
              <w:rPr>
                <w:sz w:val="20"/>
              </w:rPr>
            </w:pPr>
            <w:r>
              <w:rPr>
                <w:w w:val="95"/>
                <w:sz w:val="20"/>
              </w:rPr>
              <w:t>4.0</w:t>
            </w:r>
          </w:p>
        </w:tc>
      </w:tr>
      <w:tr>
        <w:trPr>
          <w:trHeight w:val="402" w:hRule="atLeast"/>
        </w:trPr>
        <w:tc>
          <w:tcPr>
            <w:tcW w:w="8420" w:type="dxa"/>
          </w:tcPr>
          <w:p>
            <w:pPr>
              <w:pStyle w:val="TableParagraph"/>
              <w:tabs>
                <w:tab w:pos="8074" w:val="left" w:leader="none"/>
              </w:tabs>
              <w:spacing w:before="78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h</w:t>
            </w:r>
            <w:r>
              <w:rPr>
                <w:w w:val="80"/>
                <w:sz w:val="20"/>
              </w:rPr>
              <w:t>)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95"/>
                <w:sz w:val="20"/>
              </w:rPr>
              <w:t>n</w:t>
            </w:r>
            <w:r>
              <w:rPr>
                <w:w w:val="123"/>
                <w:sz w:val="20"/>
              </w:rPr>
              <w:t>c</w:t>
            </w:r>
            <w:r>
              <w:rPr>
                <w:w w:val="72"/>
                <w:sz w:val="20"/>
              </w:rPr>
              <w:t>l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spacing w:val="-1"/>
                <w:w w:val="90"/>
                <w:sz w:val="20"/>
              </w:rPr>
              <w:t>sió</w:t>
            </w:r>
            <w:r>
              <w:rPr>
                <w:w w:val="90"/>
                <w:sz w:val="20"/>
              </w:rPr>
              <w:t>n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109"/>
                <w:sz w:val="20"/>
              </w:rPr>
              <w:t>p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70"/>
                <w:sz w:val="20"/>
              </w:rPr>
              <w:t>r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98"/>
                <w:sz w:val="20"/>
              </w:rPr>
              <w:t>Om</w:t>
            </w:r>
            <w:r>
              <w:rPr>
                <w:w w:val="98"/>
                <w:sz w:val="20"/>
              </w:rPr>
              <w:t>i</w:t>
            </w:r>
            <w:r>
              <w:rPr>
                <w:spacing w:val="-1"/>
                <w:w w:val="73"/>
                <w:sz w:val="20"/>
              </w:rPr>
              <w:t>s</w:t>
            </w:r>
            <w:r>
              <w:rPr>
                <w:spacing w:val="2"/>
                <w:w w:val="73"/>
                <w:sz w:val="20"/>
              </w:rPr>
              <w:t>i</w:t>
            </w:r>
            <w:r>
              <w:rPr>
                <w:spacing w:val="-1"/>
                <w:w w:val="107"/>
                <w:sz w:val="20"/>
              </w:rPr>
              <w:t>ó</w:t>
            </w:r>
            <w:r>
              <w:rPr>
                <w:w w:val="95"/>
                <w:sz w:val="20"/>
              </w:rPr>
              <w:t>n</w:t>
            </w:r>
            <w:r>
              <w:rPr>
                <w:w w:val="60"/>
                <w:sz w:val="20"/>
              </w:rPr>
              <w:t>:</w:t>
            </w:r>
            <w:r>
              <w:rPr>
                <w:spacing w:val="-10"/>
                <w:sz w:val="20"/>
              </w:rPr>
              <w:t> 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602" w:type="dxa"/>
          </w:tcPr>
          <w:p>
            <w:pPr>
              <w:pStyle w:val="TableParagraph"/>
              <w:spacing w:before="78"/>
              <w:ind w:left="165"/>
              <w:rPr>
                <w:sz w:val="20"/>
              </w:rPr>
            </w:pPr>
            <w:r>
              <w:rPr>
                <w:w w:val="90"/>
                <w:sz w:val="20"/>
              </w:rPr>
              <w:t>15.0</w:t>
            </w:r>
          </w:p>
        </w:tc>
      </w:tr>
      <w:tr>
        <w:trPr>
          <w:trHeight w:val="402" w:hRule="atLeast"/>
        </w:trPr>
        <w:tc>
          <w:tcPr>
            <w:tcW w:w="8420" w:type="dxa"/>
          </w:tcPr>
          <w:p>
            <w:pPr>
              <w:pStyle w:val="TableParagraph"/>
              <w:tabs>
                <w:tab w:pos="5335" w:val="left" w:leader="none"/>
                <w:tab w:pos="8105" w:val="left" w:leader="none"/>
              </w:tabs>
              <w:spacing w:before="77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i)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Historial del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Predio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 su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Valor:</w:t>
            </w:r>
            <w:r>
              <w:rPr>
                <w:spacing w:val="-15"/>
                <w:sz w:val="20"/>
              </w:rPr>
              <w:t> 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602" w:type="dxa"/>
          </w:tcPr>
          <w:p>
            <w:pPr>
              <w:pStyle w:val="TableParagraph"/>
              <w:spacing w:before="77"/>
              <w:ind w:left="223"/>
              <w:rPr>
                <w:sz w:val="20"/>
              </w:rPr>
            </w:pPr>
            <w:r>
              <w:rPr>
                <w:w w:val="95"/>
                <w:sz w:val="20"/>
              </w:rPr>
              <w:t>1.5</w:t>
            </w:r>
          </w:p>
        </w:tc>
      </w:tr>
      <w:tr>
        <w:trPr>
          <w:trHeight w:val="402" w:hRule="atLeast"/>
        </w:trPr>
        <w:tc>
          <w:tcPr>
            <w:tcW w:w="8420" w:type="dxa"/>
          </w:tcPr>
          <w:p>
            <w:pPr>
              <w:pStyle w:val="TableParagraph"/>
              <w:tabs>
                <w:tab w:pos="8080" w:val="left" w:leader="none"/>
              </w:tabs>
              <w:spacing w:before="78"/>
              <w:ind w:left="50"/>
              <w:rPr>
                <w:sz w:val="20"/>
              </w:rPr>
            </w:pPr>
            <w:r>
              <w:rPr>
                <w:sz w:val="20"/>
              </w:rPr>
              <w:t>j)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Rectificación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medidas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602" w:type="dxa"/>
          </w:tcPr>
          <w:p>
            <w:pPr>
              <w:pStyle w:val="TableParagraph"/>
              <w:spacing w:before="78"/>
              <w:ind w:left="223"/>
              <w:rPr>
                <w:sz w:val="20"/>
              </w:rPr>
            </w:pPr>
            <w:r>
              <w:rPr>
                <w:w w:val="95"/>
                <w:sz w:val="20"/>
              </w:rPr>
              <w:t>4.0</w:t>
            </w:r>
          </w:p>
        </w:tc>
      </w:tr>
      <w:tr>
        <w:trPr>
          <w:trHeight w:val="402" w:hRule="atLeast"/>
        </w:trPr>
        <w:tc>
          <w:tcPr>
            <w:tcW w:w="8420" w:type="dxa"/>
          </w:tcPr>
          <w:p>
            <w:pPr>
              <w:pStyle w:val="TableParagraph"/>
              <w:tabs>
                <w:tab w:pos="8090" w:val="left" w:leader="none"/>
              </w:tabs>
              <w:spacing w:before="77"/>
              <w:ind w:left="50"/>
              <w:rPr>
                <w:sz w:val="20"/>
              </w:rPr>
            </w:pPr>
            <w:r>
              <w:rPr>
                <w:spacing w:val="-1"/>
                <w:sz w:val="20"/>
              </w:rPr>
              <w:t>k)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sz w:val="20"/>
              </w:rPr>
              <w:t>Oficio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avalúo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catastral</w:t>
            </w:r>
            <w:r>
              <w:rPr>
                <w:spacing w:val="-11"/>
                <w:sz w:val="20"/>
              </w:rPr>
              <w:t> 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602" w:type="dxa"/>
          </w:tcPr>
          <w:p>
            <w:pPr>
              <w:pStyle w:val="TableParagraph"/>
              <w:spacing w:before="77"/>
              <w:ind w:left="223"/>
              <w:rPr>
                <w:sz w:val="20"/>
              </w:rPr>
            </w:pPr>
            <w:r>
              <w:rPr>
                <w:w w:val="95"/>
                <w:sz w:val="20"/>
              </w:rPr>
              <w:t>5.0</w:t>
            </w:r>
          </w:p>
        </w:tc>
      </w:tr>
      <w:tr>
        <w:trPr>
          <w:trHeight w:val="401" w:hRule="atLeast"/>
        </w:trPr>
        <w:tc>
          <w:tcPr>
            <w:tcW w:w="8420" w:type="dxa"/>
          </w:tcPr>
          <w:p>
            <w:pPr>
              <w:pStyle w:val="TableParagraph"/>
              <w:spacing w:before="78"/>
              <w:ind w:left="50"/>
              <w:rPr>
                <w:sz w:val="20"/>
              </w:rPr>
            </w:pPr>
            <w:r>
              <w:rPr>
                <w:w w:val="80"/>
                <w:sz w:val="20"/>
              </w:rPr>
              <w:t>l)</w:t>
            </w:r>
            <w:r>
              <w:rPr>
                <w:spacing w:val="3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Diligencia</w:t>
            </w:r>
            <w:r>
              <w:rPr>
                <w:spacing w:val="4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3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perito</w:t>
            </w:r>
            <w:r>
              <w:rPr>
                <w:spacing w:val="3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empadronado------------------------------------------------------------------</w:t>
            </w:r>
          </w:p>
        </w:tc>
        <w:tc>
          <w:tcPr>
            <w:tcW w:w="602" w:type="dxa"/>
          </w:tcPr>
          <w:p>
            <w:pPr>
              <w:pStyle w:val="TableParagraph"/>
              <w:spacing w:before="78"/>
              <w:ind w:left="223"/>
              <w:rPr>
                <w:sz w:val="20"/>
              </w:rPr>
            </w:pPr>
            <w:r>
              <w:rPr>
                <w:w w:val="95"/>
                <w:sz w:val="20"/>
              </w:rPr>
              <w:t>1.0</w:t>
            </w:r>
          </w:p>
        </w:tc>
      </w:tr>
      <w:tr>
        <w:trPr>
          <w:trHeight w:val="803" w:hRule="atLeast"/>
        </w:trPr>
        <w:tc>
          <w:tcPr>
            <w:tcW w:w="8420" w:type="dxa"/>
          </w:tcPr>
          <w:p>
            <w:pPr>
              <w:pStyle w:val="TableParagraph"/>
              <w:spacing w:before="77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IV.-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expedición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Cédula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Catastral:</w:t>
            </w:r>
          </w:p>
          <w:p>
            <w:pPr>
              <w:pStyle w:val="TableParagraph"/>
              <w:tabs>
                <w:tab w:pos="8254" w:val="left" w:leader="none"/>
              </w:tabs>
              <w:spacing w:before="160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a).-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Emitida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Ventanilla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60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9"/>
              <w:ind w:left="223"/>
              <w:rPr>
                <w:sz w:val="20"/>
              </w:rPr>
            </w:pPr>
            <w:r>
              <w:rPr>
                <w:w w:val="95"/>
                <w:sz w:val="20"/>
              </w:rPr>
              <w:t>4.5</w:t>
            </w:r>
          </w:p>
        </w:tc>
      </w:tr>
      <w:tr>
        <w:trPr>
          <w:trHeight w:val="402" w:hRule="atLeast"/>
        </w:trPr>
        <w:tc>
          <w:tcPr>
            <w:tcW w:w="8420" w:type="dxa"/>
          </w:tcPr>
          <w:p>
            <w:pPr>
              <w:pStyle w:val="TableParagraph"/>
              <w:tabs>
                <w:tab w:pos="8215" w:val="left" w:leader="none"/>
              </w:tabs>
              <w:spacing w:before="77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b).-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Emitida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Línea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(vía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internet)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602" w:type="dxa"/>
          </w:tcPr>
          <w:p>
            <w:pPr>
              <w:pStyle w:val="TableParagraph"/>
              <w:spacing w:before="77"/>
              <w:ind w:left="223"/>
              <w:rPr>
                <w:sz w:val="20"/>
              </w:rPr>
            </w:pPr>
            <w:r>
              <w:rPr>
                <w:w w:val="95"/>
                <w:sz w:val="20"/>
              </w:rPr>
              <w:t>4.0</w:t>
            </w:r>
          </w:p>
        </w:tc>
      </w:tr>
      <w:tr>
        <w:trPr>
          <w:trHeight w:val="402" w:hRule="atLeast"/>
        </w:trPr>
        <w:tc>
          <w:tcPr>
            <w:tcW w:w="8420" w:type="dxa"/>
          </w:tcPr>
          <w:p>
            <w:pPr>
              <w:pStyle w:val="TableParagraph"/>
              <w:spacing w:before="79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V.-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revalidación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cada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oficio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división,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unión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rectificación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Medidas-----</w:t>
            </w:r>
          </w:p>
        </w:tc>
        <w:tc>
          <w:tcPr>
            <w:tcW w:w="602" w:type="dxa"/>
          </w:tcPr>
          <w:p>
            <w:pPr>
              <w:pStyle w:val="TableParagraph"/>
              <w:spacing w:before="79"/>
              <w:ind w:left="223"/>
              <w:rPr>
                <w:sz w:val="20"/>
              </w:rPr>
            </w:pPr>
            <w:r>
              <w:rPr>
                <w:w w:val="95"/>
                <w:sz w:val="20"/>
              </w:rPr>
              <w:t>1.0</w:t>
            </w:r>
          </w:p>
        </w:tc>
      </w:tr>
      <w:tr>
        <w:trPr>
          <w:trHeight w:val="803" w:hRule="atLeast"/>
        </w:trPr>
        <w:tc>
          <w:tcPr>
            <w:tcW w:w="8420" w:type="dxa"/>
          </w:tcPr>
          <w:p>
            <w:pPr>
              <w:pStyle w:val="TableParagraph"/>
              <w:spacing w:before="77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VI.-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elaboración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planos:</w:t>
            </w:r>
          </w:p>
          <w:p>
            <w:pPr>
              <w:pStyle w:val="TableParagraph"/>
              <w:tabs>
                <w:tab w:pos="8245" w:val="left" w:leader="none"/>
              </w:tabs>
              <w:spacing w:before="160"/>
              <w:ind w:left="191"/>
              <w:rPr>
                <w:sz w:val="20"/>
              </w:rPr>
            </w:pPr>
            <w:r>
              <w:rPr>
                <w:w w:val="95"/>
                <w:sz w:val="20"/>
              </w:rPr>
              <w:t>a).-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Tamaño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carta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60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9"/>
              <w:ind w:left="223"/>
              <w:rPr>
                <w:sz w:val="20"/>
              </w:rPr>
            </w:pPr>
            <w:r>
              <w:rPr>
                <w:w w:val="95"/>
                <w:sz w:val="20"/>
              </w:rPr>
              <w:t>4.0</w:t>
            </w:r>
          </w:p>
        </w:tc>
      </w:tr>
      <w:tr>
        <w:trPr>
          <w:trHeight w:val="402" w:hRule="atLeast"/>
        </w:trPr>
        <w:tc>
          <w:tcPr>
            <w:tcW w:w="8420" w:type="dxa"/>
          </w:tcPr>
          <w:p>
            <w:pPr>
              <w:pStyle w:val="TableParagraph"/>
              <w:tabs>
                <w:tab w:pos="8050" w:val="left" w:leader="none"/>
              </w:tabs>
              <w:spacing w:before="77"/>
              <w:ind w:right="17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b).-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cuatro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cartas</w:t>
            </w:r>
            <w:r>
              <w:rPr>
                <w:spacing w:val="-14"/>
                <w:sz w:val="20"/>
              </w:rPr>
              <w:t> 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602" w:type="dxa"/>
          </w:tcPr>
          <w:p>
            <w:pPr>
              <w:pStyle w:val="TableParagraph"/>
              <w:spacing w:before="77"/>
              <w:ind w:left="223"/>
              <w:rPr>
                <w:sz w:val="20"/>
              </w:rPr>
            </w:pPr>
            <w:r>
              <w:rPr>
                <w:w w:val="95"/>
                <w:sz w:val="20"/>
              </w:rPr>
              <w:t>7.0</w:t>
            </w:r>
          </w:p>
        </w:tc>
      </w:tr>
      <w:tr>
        <w:trPr>
          <w:trHeight w:val="323" w:hRule="atLeast"/>
        </w:trPr>
        <w:tc>
          <w:tcPr>
            <w:tcW w:w="8420" w:type="dxa"/>
          </w:tcPr>
          <w:p>
            <w:pPr>
              <w:pStyle w:val="TableParagraph"/>
              <w:spacing w:line="225" w:lineRule="exact" w:before="78"/>
              <w:ind w:right="226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c).-</w:t>
            </w:r>
            <w:r>
              <w:rPr>
                <w:spacing w:val="-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Hasta</w:t>
            </w:r>
            <w:r>
              <w:rPr>
                <w:spacing w:val="-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105</w:t>
            </w:r>
            <w:r>
              <w:rPr>
                <w:spacing w:val="-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x</w:t>
            </w:r>
            <w:r>
              <w:rPr>
                <w:spacing w:val="-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90 centímetros (Ploter)</w:t>
            </w:r>
            <w:r>
              <w:rPr>
                <w:spacing w:val="-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----------------------------------------------------------------</w:t>
            </w:r>
          </w:p>
        </w:tc>
        <w:tc>
          <w:tcPr>
            <w:tcW w:w="602" w:type="dxa"/>
          </w:tcPr>
          <w:p>
            <w:pPr>
              <w:pStyle w:val="TableParagraph"/>
              <w:spacing w:line="225" w:lineRule="exact" w:before="78"/>
              <w:ind w:left="165"/>
              <w:rPr>
                <w:sz w:val="20"/>
              </w:rPr>
            </w:pPr>
            <w:r>
              <w:rPr>
                <w:w w:val="90"/>
                <w:sz w:val="20"/>
              </w:rPr>
              <w:t>20.0</w:t>
            </w:r>
          </w:p>
        </w:tc>
      </w:tr>
    </w:tbl>
    <w:p>
      <w:pPr>
        <w:pStyle w:val="BodyText"/>
        <w:spacing w:before="156"/>
        <w:ind w:left="643"/>
      </w:pPr>
      <w:r>
        <w:rPr>
          <w:spacing w:val="-1"/>
          <w:w w:val="83"/>
        </w:rPr>
        <w:t>V</w:t>
      </w:r>
      <w:r>
        <w:rPr>
          <w:w w:val="83"/>
        </w:rPr>
        <w:t>I</w:t>
      </w:r>
      <w:r>
        <w:rPr>
          <w:spacing w:val="2"/>
          <w:w w:val="53"/>
        </w:rPr>
        <w:t>I</w:t>
      </w:r>
      <w:r>
        <w:rPr>
          <w:spacing w:val="-3"/>
          <w:w w:val="75"/>
        </w:rPr>
        <w:t>.</w:t>
      </w:r>
      <w:r>
        <w:rPr>
          <w:w w:val="72"/>
        </w:rPr>
        <w:t>-</w:t>
      </w:r>
      <w:r>
        <w:rPr>
          <w:spacing w:val="-15"/>
        </w:rPr>
        <w:t> </w:t>
      </w:r>
      <w:r>
        <w:rPr>
          <w:w w:val="102"/>
        </w:rPr>
        <w:t>P</w:t>
      </w:r>
      <w:r>
        <w:rPr>
          <w:spacing w:val="-2"/>
          <w:w w:val="102"/>
        </w:rPr>
        <w:t>o</w:t>
      </w:r>
      <w:r>
        <w:rPr>
          <w:w w:val="70"/>
        </w:rPr>
        <w:t>r</w:t>
      </w:r>
      <w:r>
        <w:rPr>
          <w:spacing w:val="-16"/>
        </w:rPr>
        <w:t> 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spacing w:val="-15"/>
        </w:rPr>
        <w:t> 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w w:val="72"/>
        </w:rPr>
        <w:t>li</w:t>
      </w:r>
      <w:r>
        <w:rPr>
          <w:w w:val="103"/>
        </w:rPr>
        <w:t>ge</w:t>
      </w:r>
      <w:r>
        <w:rPr>
          <w:spacing w:val="1"/>
          <w:w w:val="103"/>
        </w:rPr>
        <w:t>n</w:t>
      </w:r>
      <w:r>
        <w:rPr>
          <w:w w:val="123"/>
        </w:rPr>
        <w:t>c</w:t>
      </w:r>
      <w:r>
        <w:rPr>
          <w:w w:val="72"/>
        </w:rPr>
        <w:t>i</w:t>
      </w:r>
      <w:r>
        <w:rPr>
          <w:w w:val="113"/>
        </w:rPr>
        <w:t>a</w:t>
      </w:r>
      <w:r>
        <w:rPr>
          <w:spacing w:val="-15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w w:val="71"/>
        </w:rPr>
        <w:t>ri</w:t>
      </w:r>
      <w:r>
        <w:rPr>
          <w:w w:val="81"/>
        </w:rPr>
        <w:t>fi</w:t>
      </w:r>
      <w:r>
        <w:rPr>
          <w:w w:val="123"/>
        </w:rPr>
        <w:t>c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w w:val="60"/>
        </w:rPr>
        <w:t>:</w:t>
      </w:r>
    </w:p>
    <w:p>
      <w:pPr>
        <w:pStyle w:val="BodyText"/>
        <w:tabs>
          <w:tab w:pos="9237" w:val="left" w:leader="none"/>
        </w:tabs>
        <w:spacing w:line="278" w:lineRule="auto" w:before="160"/>
        <w:ind w:left="785" w:right="855"/>
      </w:pPr>
      <w:r>
        <w:rPr/>
        <w:t>a).-</w:t>
      </w:r>
      <w:r>
        <w:rPr>
          <w:spacing w:val="19"/>
        </w:rPr>
        <w:t> </w:t>
      </w:r>
      <w:r>
        <w:rPr/>
        <w:t>Para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factibilidad</w:t>
      </w:r>
      <w:r>
        <w:rPr>
          <w:spacing w:val="16"/>
        </w:rPr>
        <w:t> </w:t>
      </w:r>
      <w:r>
        <w:rPr/>
        <w:t>de</w:t>
      </w:r>
      <w:r>
        <w:rPr>
          <w:spacing w:val="20"/>
        </w:rPr>
        <w:t> </w:t>
      </w:r>
      <w:r>
        <w:rPr/>
        <w:t>división,</w:t>
      </w:r>
      <w:r>
        <w:rPr>
          <w:spacing w:val="16"/>
        </w:rPr>
        <w:t> </w:t>
      </w:r>
      <w:r>
        <w:rPr/>
        <w:t>cambio</w:t>
      </w:r>
      <w:r>
        <w:rPr>
          <w:spacing w:val="18"/>
        </w:rPr>
        <w:t> </w:t>
      </w:r>
      <w:r>
        <w:rPr/>
        <w:t>de</w:t>
      </w:r>
      <w:r>
        <w:rPr>
          <w:spacing w:val="23"/>
        </w:rPr>
        <w:t> </w:t>
      </w:r>
      <w:r>
        <w:rPr/>
        <w:t>nomenclatura,</w:t>
      </w:r>
      <w:r>
        <w:rPr>
          <w:spacing w:val="16"/>
        </w:rPr>
        <w:t> </w:t>
      </w:r>
      <w:r>
        <w:rPr/>
        <w:t>estado</w:t>
      </w:r>
      <w:r>
        <w:rPr>
          <w:spacing w:val="19"/>
        </w:rPr>
        <w:t> </w:t>
      </w:r>
      <w:r>
        <w:rPr/>
        <w:t>físico</w:t>
      </w:r>
      <w:r>
        <w:rPr>
          <w:spacing w:val="17"/>
        </w:rPr>
        <w:t> </w:t>
      </w:r>
      <w:r>
        <w:rPr/>
        <w:t>del</w:t>
      </w:r>
      <w:r>
        <w:rPr>
          <w:spacing w:val="1"/>
        </w:rPr>
        <w:t> </w:t>
      </w:r>
      <w:r>
        <w:rPr/>
        <w:t>predio,</w:t>
      </w:r>
      <w:r>
        <w:rPr>
          <w:spacing w:val="1"/>
        </w:rPr>
        <w:t> </w:t>
      </w:r>
      <w:r>
        <w:rPr/>
        <w:t>ubicación</w:t>
      </w:r>
      <w:r>
        <w:rPr>
          <w:spacing w:val="1"/>
        </w:rPr>
        <w:t> </w:t>
      </w:r>
      <w:r>
        <w:rPr/>
        <w:t>física,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físicas,</w:t>
      </w:r>
      <w:r>
        <w:rPr>
          <w:spacing w:val="1"/>
        </w:rPr>
        <w:t> </w:t>
      </w:r>
      <w:r>
        <w:rPr/>
        <w:t>colindancias</w:t>
      </w:r>
      <w:r>
        <w:rPr>
          <w:spacing w:val="1"/>
        </w:rPr>
        <w:t> </w:t>
      </w:r>
      <w:r>
        <w:rPr/>
        <w:t>de</w:t>
      </w:r>
      <w:r>
        <w:rPr>
          <w:spacing w:val="70"/>
        </w:rPr>
        <w:t> </w:t>
      </w:r>
      <w:r>
        <w:rPr/>
        <w:t>predios,</w:t>
      </w:r>
      <w:r>
        <w:rPr>
          <w:spacing w:val="70"/>
        </w:rPr>
        <w:t> </w:t>
      </w:r>
      <w:r>
        <w:rPr/>
        <w:t>altimetría</w:t>
      </w:r>
      <w:r>
        <w:rPr>
          <w:spacing w:val="70"/>
        </w:rPr>
        <w:t> </w:t>
      </w:r>
      <w:r>
        <w:rPr/>
        <w:t>o</w:t>
      </w:r>
      <w:r>
        <w:rPr>
          <w:spacing w:val="1"/>
        </w:rPr>
        <w:t> </w:t>
      </w:r>
      <w:r>
        <w:rPr>
          <w:w w:val="90"/>
        </w:rPr>
        <w:t>marcajes</w:t>
      </w:r>
      <w:r>
        <w:rPr>
          <w:spacing w:val="3"/>
          <w:w w:val="90"/>
        </w:rPr>
        <w:t> </w:t>
      </w:r>
      <w:r>
        <w:rPr>
          <w:w w:val="90"/>
        </w:rPr>
        <w:t>en</w:t>
      </w:r>
      <w:r>
        <w:rPr>
          <w:spacing w:val="5"/>
          <w:w w:val="90"/>
        </w:rPr>
        <w:t> </w:t>
      </w:r>
      <w:r>
        <w:rPr>
          <w:w w:val="90"/>
        </w:rPr>
        <w:t>predios</w:t>
      </w:r>
      <w:r>
        <w:rPr>
          <w:spacing w:val="4"/>
          <w:w w:val="90"/>
        </w:rPr>
        <w:t> </w:t>
      </w:r>
      <w:r>
        <w:rPr>
          <w:w w:val="90"/>
        </w:rPr>
        <w:t>comprendidos</w:t>
      </w:r>
      <w:r>
        <w:rPr>
          <w:spacing w:val="2"/>
          <w:w w:val="90"/>
        </w:rPr>
        <w:t> </w:t>
      </w:r>
      <w:r>
        <w:rPr>
          <w:w w:val="90"/>
        </w:rPr>
        <w:t>en</w:t>
      </w:r>
      <w:r>
        <w:rPr>
          <w:spacing w:val="5"/>
          <w:w w:val="90"/>
        </w:rPr>
        <w:t> </w:t>
      </w:r>
      <w:r>
        <w:rPr>
          <w:w w:val="90"/>
        </w:rPr>
        <w:t>las</w:t>
      </w:r>
      <w:r>
        <w:rPr>
          <w:spacing w:val="3"/>
          <w:w w:val="90"/>
        </w:rPr>
        <w:t> </w:t>
      </w:r>
      <w:r>
        <w:rPr>
          <w:w w:val="90"/>
        </w:rPr>
        <w:t>secciones</w:t>
      </w:r>
      <w:r>
        <w:rPr>
          <w:spacing w:val="4"/>
          <w:w w:val="90"/>
        </w:rPr>
        <w:t> </w:t>
      </w:r>
      <w:r>
        <w:rPr>
          <w:w w:val="90"/>
        </w:rPr>
        <w:t>de</w:t>
      </w:r>
      <w:r>
        <w:rPr>
          <w:spacing w:val="4"/>
          <w:w w:val="90"/>
        </w:rPr>
        <w:t> </w:t>
      </w:r>
      <w:r>
        <w:rPr>
          <w:w w:val="90"/>
        </w:rPr>
        <w:t>la</w:t>
      </w:r>
      <w:r>
        <w:rPr>
          <w:spacing w:val="4"/>
          <w:w w:val="90"/>
        </w:rPr>
        <w:t> </w:t>
      </w:r>
      <w:r>
        <w:rPr>
          <w:w w:val="90"/>
        </w:rPr>
        <w:t>1</w:t>
      </w:r>
      <w:r>
        <w:rPr>
          <w:spacing w:val="4"/>
          <w:w w:val="90"/>
        </w:rPr>
        <w:t> </w:t>
      </w:r>
      <w:r>
        <w:rPr>
          <w:w w:val="90"/>
        </w:rPr>
        <w:t>a</w:t>
      </w:r>
      <w:r>
        <w:rPr>
          <w:spacing w:val="5"/>
          <w:w w:val="90"/>
        </w:rPr>
        <w:t> </w:t>
      </w:r>
      <w:r>
        <w:rPr>
          <w:w w:val="90"/>
        </w:rPr>
        <w:t>la</w:t>
      </w:r>
      <w:r>
        <w:rPr>
          <w:spacing w:val="5"/>
          <w:w w:val="90"/>
        </w:rPr>
        <w:t> </w:t>
      </w:r>
      <w:r>
        <w:rPr>
          <w:w w:val="90"/>
        </w:rPr>
        <w:t>30----------------------</w:t>
        <w:tab/>
      </w:r>
      <w:r>
        <w:rPr>
          <w:spacing w:val="-3"/>
          <w:w w:val="85"/>
          <w:position w:val="-7"/>
        </w:rPr>
        <w:t>6.0</w:t>
      </w:r>
    </w:p>
    <w:p>
      <w:pPr>
        <w:pStyle w:val="BodyText"/>
        <w:spacing w:line="241" w:lineRule="exact" w:before="121"/>
        <w:ind w:left="785"/>
      </w:pPr>
      <w:r>
        <w:rPr/>
        <w:t>b).-</w:t>
      </w:r>
      <w:r>
        <w:rPr>
          <w:spacing w:val="15"/>
        </w:rPr>
        <w:t> </w:t>
      </w:r>
      <w:r>
        <w:rPr/>
        <w:t>Para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factibilidad</w:t>
      </w:r>
      <w:r>
        <w:rPr>
          <w:spacing w:val="12"/>
        </w:rPr>
        <w:t> </w:t>
      </w:r>
      <w:r>
        <w:rPr/>
        <w:t>de</w:t>
      </w:r>
      <w:r>
        <w:rPr>
          <w:spacing w:val="15"/>
        </w:rPr>
        <w:t> </w:t>
      </w:r>
      <w:r>
        <w:rPr/>
        <w:t>división,</w:t>
      </w:r>
      <w:r>
        <w:rPr>
          <w:spacing w:val="12"/>
        </w:rPr>
        <w:t> </w:t>
      </w:r>
      <w:r>
        <w:rPr/>
        <w:t>cambio</w:t>
      </w:r>
      <w:r>
        <w:rPr>
          <w:spacing w:val="14"/>
        </w:rPr>
        <w:t> </w:t>
      </w:r>
      <w:r>
        <w:rPr/>
        <w:t>de</w:t>
      </w:r>
      <w:r>
        <w:rPr>
          <w:spacing w:val="19"/>
        </w:rPr>
        <w:t> </w:t>
      </w:r>
      <w:r>
        <w:rPr/>
        <w:t>nomenclatura,</w:t>
      </w:r>
      <w:r>
        <w:rPr>
          <w:spacing w:val="12"/>
        </w:rPr>
        <w:t> </w:t>
      </w:r>
      <w:r>
        <w:rPr/>
        <w:t>estado</w:t>
      </w:r>
      <w:r>
        <w:rPr>
          <w:spacing w:val="14"/>
        </w:rPr>
        <w:t> </w:t>
      </w:r>
      <w:r>
        <w:rPr/>
        <w:t>físico</w:t>
      </w:r>
      <w:r>
        <w:rPr>
          <w:spacing w:val="13"/>
        </w:rPr>
        <w:t> </w:t>
      </w:r>
      <w:r>
        <w:rPr/>
        <w:t>del</w:t>
      </w:r>
    </w:p>
    <w:p>
      <w:pPr>
        <w:spacing w:after="0" w:line="241" w:lineRule="exact"/>
        <w:sectPr>
          <w:type w:val="continuous"/>
          <w:pgSz w:w="11910" w:h="16850"/>
          <w:pgMar w:top="1460" w:bottom="280" w:left="1200" w:right="340"/>
        </w:sectPr>
      </w:pPr>
    </w:p>
    <w:p>
      <w:pPr>
        <w:pStyle w:val="BodyText"/>
        <w:spacing w:line="278" w:lineRule="auto" w:before="42"/>
        <w:ind w:left="785"/>
      </w:pPr>
      <w:r>
        <w:rPr/>
        <w:t>predio,</w:t>
      </w:r>
      <w:r>
        <w:rPr>
          <w:spacing w:val="21"/>
        </w:rPr>
        <w:t> </w:t>
      </w:r>
      <w:r>
        <w:rPr/>
        <w:t>ubicación</w:t>
      </w:r>
      <w:r>
        <w:rPr>
          <w:spacing w:val="22"/>
        </w:rPr>
        <w:t> </w:t>
      </w:r>
      <w:r>
        <w:rPr/>
        <w:t>física,</w:t>
      </w:r>
      <w:r>
        <w:rPr>
          <w:spacing w:val="21"/>
        </w:rPr>
        <w:t> </w:t>
      </w:r>
      <w:r>
        <w:rPr/>
        <w:t>medidas</w:t>
      </w:r>
      <w:r>
        <w:rPr>
          <w:spacing w:val="21"/>
        </w:rPr>
        <w:t> </w:t>
      </w:r>
      <w:r>
        <w:rPr/>
        <w:t>físicas,</w:t>
      </w:r>
      <w:r>
        <w:rPr>
          <w:spacing w:val="20"/>
        </w:rPr>
        <w:t> </w:t>
      </w:r>
      <w:r>
        <w:rPr/>
        <w:t>colindancias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predios,</w:t>
      </w:r>
      <w:r>
        <w:rPr>
          <w:spacing w:val="20"/>
        </w:rPr>
        <w:t> </w:t>
      </w:r>
      <w:r>
        <w:rPr/>
        <w:t>altimetría,</w:t>
      </w:r>
      <w:r>
        <w:rPr>
          <w:spacing w:val="20"/>
        </w:rPr>
        <w:t> </w:t>
      </w:r>
      <w:r>
        <w:rPr/>
        <w:t>o</w:t>
      </w:r>
      <w:r>
        <w:rPr>
          <w:spacing w:val="-68"/>
        </w:rPr>
        <w:t> </w:t>
      </w:r>
      <w:r>
        <w:rPr>
          <w:w w:val="90"/>
        </w:rPr>
        <w:t>marcajes</w:t>
      </w:r>
      <w:r>
        <w:rPr>
          <w:spacing w:val="7"/>
          <w:w w:val="90"/>
        </w:rPr>
        <w:t> </w:t>
      </w:r>
      <w:r>
        <w:rPr>
          <w:w w:val="90"/>
        </w:rPr>
        <w:t>en</w:t>
      </w:r>
      <w:r>
        <w:rPr>
          <w:spacing w:val="9"/>
          <w:w w:val="90"/>
        </w:rPr>
        <w:t> </w:t>
      </w:r>
      <w:r>
        <w:rPr>
          <w:w w:val="90"/>
        </w:rPr>
        <w:t>predios</w:t>
      </w:r>
      <w:r>
        <w:rPr>
          <w:spacing w:val="7"/>
          <w:w w:val="90"/>
        </w:rPr>
        <w:t> </w:t>
      </w:r>
      <w:r>
        <w:rPr>
          <w:w w:val="90"/>
        </w:rPr>
        <w:t>comprendidos</w:t>
      </w:r>
      <w:r>
        <w:rPr>
          <w:spacing w:val="6"/>
          <w:w w:val="90"/>
        </w:rPr>
        <w:t> </w:t>
      </w:r>
      <w:r>
        <w:rPr>
          <w:w w:val="90"/>
        </w:rPr>
        <w:t>en</w:t>
      </w:r>
      <w:r>
        <w:rPr>
          <w:spacing w:val="9"/>
          <w:w w:val="90"/>
        </w:rPr>
        <w:t> </w:t>
      </w:r>
      <w:r>
        <w:rPr>
          <w:w w:val="90"/>
        </w:rPr>
        <w:t>las</w:t>
      </w:r>
      <w:r>
        <w:rPr>
          <w:spacing w:val="7"/>
          <w:w w:val="90"/>
        </w:rPr>
        <w:t> </w:t>
      </w:r>
      <w:r>
        <w:rPr>
          <w:w w:val="90"/>
        </w:rPr>
        <w:t>secciones</w:t>
      </w:r>
      <w:r>
        <w:rPr>
          <w:spacing w:val="8"/>
          <w:w w:val="90"/>
        </w:rPr>
        <w:t> </w:t>
      </w:r>
      <w:r>
        <w:rPr>
          <w:w w:val="90"/>
        </w:rPr>
        <w:t>de</w:t>
      </w:r>
      <w:r>
        <w:rPr>
          <w:spacing w:val="7"/>
          <w:w w:val="90"/>
        </w:rPr>
        <w:t> </w:t>
      </w:r>
      <w:r>
        <w:rPr>
          <w:w w:val="90"/>
        </w:rPr>
        <w:t>la</w:t>
      </w:r>
      <w:r>
        <w:rPr>
          <w:spacing w:val="9"/>
          <w:w w:val="90"/>
        </w:rPr>
        <w:t> </w:t>
      </w:r>
      <w:r>
        <w:rPr>
          <w:w w:val="90"/>
        </w:rPr>
        <w:t>31</w:t>
      </w:r>
      <w:r>
        <w:rPr>
          <w:spacing w:val="7"/>
          <w:w w:val="90"/>
        </w:rPr>
        <w:t> </w:t>
      </w:r>
      <w:r>
        <w:rPr>
          <w:w w:val="90"/>
        </w:rPr>
        <w:t>a</w:t>
      </w:r>
      <w:r>
        <w:rPr>
          <w:spacing w:val="9"/>
          <w:w w:val="90"/>
        </w:rPr>
        <w:t> </w:t>
      </w:r>
      <w:r>
        <w:rPr>
          <w:w w:val="90"/>
        </w:rPr>
        <w:t>la</w:t>
      </w:r>
      <w:r>
        <w:rPr>
          <w:spacing w:val="9"/>
          <w:w w:val="90"/>
        </w:rPr>
        <w:t> </w:t>
      </w:r>
      <w:r>
        <w:rPr>
          <w:w w:val="90"/>
        </w:rPr>
        <w:t>50---------------------</w:t>
      </w:r>
    </w:p>
    <w:p>
      <w:pPr>
        <w:pStyle w:val="BodyText"/>
        <w:spacing w:line="241" w:lineRule="exact" w:before="120"/>
        <w:ind w:left="785"/>
      </w:pPr>
      <w:r>
        <w:rPr/>
        <w:t>c).-</w:t>
      </w:r>
      <w:r>
        <w:rPr>
          <w:spacing w:val="26"/>
        </w:rPr>
        <w:t> </w:t>
      </w:r>
      <w:r>
        <w:rPr/>
        <w:t>Para</w:t>
      </w:r>
      <w:r>
        <w:rPr>
          <w:spacing w:val="26"/>
        </w:rPr>
        <w:t> </w:t>
      </w:r>
      <w:r>
        <w:rPr/>
        <w:t>la</w:t>
      </w:r>
      <w:r>
        <w:rPr>
          <w:spacing w:val="27"/>
        </w:rPr>
        <w:t> </w:t>
      </w:r>
      <w:r>
        <w:rPr/>
        <w:t>elaboración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actas</w:t>
      </w:r>
      <w:r>
        <w:rPr>
          <w:spacing w:val="24"/>
        </w:rPr>
        <w:t> </w:t>
      </w:r>
      <w:r>
        <w:rPr/>
        <w:t>circunstanciadas</w:t>
      </w:r>
      <w:r>
        <w:rPr>
          <w:spacing w:val="24"/>
        </w:rPr>
        <w:t> </w:t>
      </w:r>
      <w:r>
        <w:rPr/>
        <w:t>por</w:t>
      </w:r>
      <w:r>
        <w:rPr>
          <w:spacing w:val="25"/>
        </w:rPr>
        <w:t> </w:t>
      </w:r>
      <w:r>
        <w:rPr/>
        <w:t>cada</w:t>
      </w:r>
      <w:r>
        <w:rPr>
          <w:spacing w:val="29"/>
        </w:rPr>
        <w:t> </w:t>
      </w:r>
      <w:r>
        <w:rPr/>
        <w:t>predio</w:t>
      </w:r>
      <w:r>
        <w:rPr>
          <w:spacing w:val="24"/>
        </w:rPr>
        <w:t> </w:t>
      </w:r>
      <w:r>
        <w:rPr/>
        <w:t>colindante</w:t>
      </w:r>
    </w:p>
    <w:p>
      <w:pPr>
        <w:spacing w:line="242" w:lineRule="exact" w:before="0"/>
        <w:ind w:left="387" w:right="0" w:firstLine="0"/>
        <w:jc w:val="left"/>
        <w:rPr>
          <w:sz w:val="20"/>
        </w:rPr>
      </w:pPr>
      <w:r>
        <w:rPr/>
        <w:br w:type="column"/>
      </w:r>
      <w:r>
        <w:rPr>
          <w:w w:val="95"/>
          <w:sz w:val="20"/>
        </w:rPr>
        <w:t>8.0</w:t>
      </w:r>
    </w:p>
    <w:p>
      <w:pPr>
        <w:spacing w:after="0" w:line="242" w:lineRule="exact"/>
        <w:jc w:val="left"/>
        <w:rPr>
          <w:sz w:val="20"/>
        </w:rPr>
        <w:sectPr>
          <w:type w:val="continuous"/>
          <w:pgSz w:w="11910" w:h="16850"/>
          <w:pgMar w:top="1460" w:bottom="280" w:left="1200" w:right="340"/>
          <w:cols w:num="2" w:equalWidth="0">
            <w:col w:w="8810" w:space="40"/>
            <w:col w:w="1520"/>
          </w:cols>
        </w:sectPr>
      </w:pPr>
    </w:p>
    <w:p>
      <w:pPr>
        <w:pStyle w:val="BodyText"/>
        <w:tabs>
          <w:tab w:pos="9179" w:val="left" w:leader="hyphen"/>
        </w:tabs>
        <w:ind w:left="785"/>
      </w:pPr>
      <w:r>
        <w:rPr/>
        <w:t>que</w:t>
      </w:r>
      <w:r>
        <w:rPr>
          <w:spacing w:val="-16"/>
        </w:rPr>
        <w:t> </w:t>
      </w:r>
      <w:r>
        <w:rPr/>
        <w:t>requiera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investigación</w:t>
      </w:r>
      <w:r>
        <w:rPr>
          <w:spacing w:val="-11"/>
        </w:rPr>
        <w:t> </w:t>
      </w:r>
      <w:r>
        <w:rPr/>
        <w:t>documental</w:t>
        <w:tab/>
      </w:r>
      <w:r>
        <w:rPr>
          <w:position w:val="4"/>
        </w:rPr>
        <w:t>20.0</w:t>
      </w:r>
    </w:p>
    <w:p>
      <w:pPr>
        <w:pStyle w:val="BodyText"/>
        <w:spacing w:line="278" w:lineRule="auto" w:before="161"/>
        <w:ind w:left="926" w:right="657" w:hanging="284"/>
        <w:jc w:val="both"/>
      </w:pPr>
      <w:r>
        <w:rPr/>
        <w:t>VIII.- Por los trabajos de topografía que se requieran para la elaboración de planos o la</w:t>
      </w:r>
      <w:r>
        <w:rPr>
          <w:spacing w:val="1"/>
        </w:rPr>
        <w:t> </w:t>
      </w:r>
      <w:r>
        <w:rPr/>
        <w:t>diligencia de verificación, se causarán derechos de acuerdo a la superficie, metro lineal</w:t>
      </w:r>
      <w:r>
        <w:rPr>
          <w:spacing w:val="-68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punto</w:t>
      </w:r>
      <w:r>
        <w:rPr>
          <w:spacing w:val="-3"/>
          <w:w w:val="95"/>
        </w:rPr>
        <w:t> </w:t>
      </w:r>
      <w:r>
        <w:rPr>
          <w:w w:val="95"/>
        </w:rPr>
        <w:t>posicionado</w:t>
      </w:r>
      <w:r>
        <w:rPr>
          <w:spacing w:val="-2"/>
          <w:w w:val="95"/>
        </w:rPr>
        <w:t> </w:t>
      </w:r>
      <w:r>
        <w:rPr>
          <w:w w:val="95"/>
        </w:rPr>
        <w:t>geográfica</w:t>
      </w:r>
      <w:r>
        <w:rPr>
          <w:spacing w:val="-1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altimétricamente,</w:t>
      </w:r>
      <w:r>
        <w:rPr>
          <w:spacing w:val="-5"/>
          <w:w w:val="95"/>
        </w:rPr>
        <w:t> </w:t>
      </w:r>
      <w:r>
        <w:rPr>
          <w:w w:val="95"/>
        </w:rPr>
        <w:t>conforme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lo siguiente:</w:t>
      </w:r>
    </w:p>
    <w:p>
      <w:pPr>
        <w:spacing w:after="0" w:line="278" w:lineRule="auto"/>
        <w:jc w:val="both"/>
        <w:sectPr>
          <w:type w:val="continuous"/>
          <w:pgSz w:w="11910" w:h="16850"/>
          <w:pgMar w:top="1460" w:bottom="280" w:left="1200" w:right="340"/>
        </w:sectPr>
      </w:pPr>
    </w:p>
    <w:p>
      <w:pPr>
        <w:pStyle w:val="BodyText"/>
        <w:rPr>
          <w:sz w:val="11"/>
        </w:rPr>
      </w:pPr>
    </w:p>
    <w:p>
      <w:pPr>
        <w:pStyle w:val="BodyText"/>
        <w:spacing w:before="99"/>
        <w:ind w:left="643"/>
      </w:pPr>
      <w:r>
        <w:rPr>
          <w:w w:val="90"/>
        </w:rPr>
        <w:t>a).-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Terreno:</w:t>
      </w:r>
    </w:p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5"/>
        <w:gridCol w:w="773"/>
      </w:tblGrid>
      <w:tr>
        <w:trPr>
          <w:trHeight w:val="323" w:hRule="atLeast"/>
        </w:trPr>
        <w:tc>
          <w:tcPr>
            <w:tcW w:w="8075" w:type="dxa"/>
          </w:tcPr>
          <w:p>
            <w:pPr>
              <w:pStyle w:val="TableParagraph"/>
              <w:tabs>
                <w:tab w:pos="7957" w:val="left" w:leader="none"/>
              </w:tabs>
              <w:spacing w:line="242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De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400.00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m2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773" w:type="dxa"/>
          </w:tcPr>
          <w:p>
            <w:pPr>
              <w:pStyle w:val="TableParagraph"/>
              <w:spacing w:line="242" w:lineRule="exact"/>
              <w:ind w:left="7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4.0</w:t>
            </w:r>
          </w:p>
        </w:tc>
      </w:tr>
      <w:tr>
        <w:trPr>
          <w:trHeight w:val="401" w:hRule="atLeast"/>
        </w:trPr>
        <w:tc>
          <w:tcPr>
            <w:tcW w:w="8075" w:type="dxa"/>
          </w:tcPr>
          <w:p>
            <w:pPr>
              <w:pStyle w:val="TableParagraph"/>
              <w:tabs>
                <w:tab w:pos="7921" w:val="left" w:leader="none"/>
              </w:tabs>
              <w:spacing w:before="78"/>
              <w:ind w:left="50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De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400.01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a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1,000.00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m2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773" w:type="dxa"/>
          </w:tcPr>
          <w:p>
            <w:pPr>
              <w:pStyle w:val="TableParagraph"/>
              <w:spacing w:before="78"/>
              <w:ind w:left="7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7.0</w:t>
            </w:r>
          </w:p>
        </w:tc>
      </w:tr>
      <w:tr>
        <w:trPr>
          <w:trHeight w:val="402" w:hRule="atLeast"/>
        </w:trPr>
        <w:tc>
          <w:tcPr>
            <w:tcW w:w="8075" w:type="dxa"/>
          </w:tcPr>
          <w:p>
            <w:pPr>
              <w:pStyle w:val="TableParagraph"/>
              <w:tabs>
                <w:tab w:pos="7958" w:val="left" w:leader="none"/>
              </w:tabs>
              <w:spacing w:before="77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De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1,000.01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2,500.00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m2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773" w:type="dxa"/>
          </w:tcPr>
          <w:p>
            <w:pPr>
              <w:pStyle w:val="TableParagraph"/>
              <w:spacing w:before="77"/>
              <w:ind w:left="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10.0</w:t>
            </w:r>
          </w:p>
        </w:tc>
      </w:tr>
      <w:tr>
        <w:trPr>
          <w:trHeight w:val="402" w:hRule="atLeast"/>
        </w:trPr>
        <w:tc>
          <w:tcPr>
            <w:tcW w:w="8075" w:type="dxa"/>
          </w:tcPr>
          <w:p>
            <w:pPr>
              <w:pStyle w:val="TableParagraph"/>
              <w:tabs>
                <w:tab w:pos="7934" w:val="left" w:leader="none"/>
              </w:tabs>
              <w:spacing w:before="78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De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2,500.01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10,000.00</w:t>
            </w:r>
            <w:r>
              <w:rPr>
                <w:spacing w:val="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m2</w:t>
            </w:r>
            <w:r>
              <w:rPr>
                <w:w w:val="78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773" w:type="dxa"/>
          </w:tcPr>
          <w:p>
            <w:pPr>
              <w:pStyle w:val="TableParagraph"/>
              <w:spacing w:before="78"/>
              <w:ind w:left="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25.0</w:t>
            </w:r>
          </w:p>
        </w:tc>
      </w:tr>
      <w:tr>
        <w:trPr>
          <w:trHeight w:val="401" w:hRule="atLeast"/>
        </w:trPr>
        <w:tc>
          <w:tcPr>
            <w:tcW w:w="8075" w:type="dxa"/>
          </w:tcPr>
          <w:p>
            <w:pPr>
              <w:pStyle w:val="TableParagraph"/>
              <w:spacing w:before="77"/>
              <w:ind w:left="50"/>
              <w:rPr>
                <w:sz w:val="20"/>
              </w:rPr>
            </w:pPr>
            <w:r>
              <w:rPr>
                <w:spacing w:val="-1"/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10,000.01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m2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30,000.00m2,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por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m2-------------------------------------------------------------</w:t>
            </w:r>
          </w:p>
        </w:tc>
        <w:tc>
          <w:tcPr>
            <w:tcW w:w="773" w:type="dxa"/>
          </w:tcPr>
          <w:p>
            <w:pPr>
              <w:pStyle w:val="TableParagraph"/>
              <w:spacing w:before="77"/>
              <w:ind w:left="68"/>
              <w:jc w:val="center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0.0040</w:t>
            </w:r>
          </w:p>
        </w:tc>
      </w:tr>
      <w:tr>
        <w:trPr>
          <w:trHeight w:val="402" w:hRule="atLeast"/>
        </w:trPr>
        <w:tc>
          <w:tcPr>
            <w:tcW w:w="8075" w:type="dxa"/>
          </w:tcPr>
          <w:p>
            <w:pPr>
              <w:pStyle w:val="TableParagraph"/>
              <w:spacing w:before="78"/>
              <w:ind w:left="50"/>
              <w:rPr>
                <w:sz w:val="20"/>
              </w:rPr>
            </w:pPr>
            <w:r>
              <w:rPr>
                <w:spacing w:val="-1"/>
                <w:w w:val="80"/>
                <w:sz w:val="20"/>
              </w:rPr>
              <w:t>De 30,000.01</w:t>
            </w:r>
            <w:r>
              <w:rPr>
                <w:spacing w:val="-2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m2</w:t>
            </w:r>
            <w:r>
              <w:rPr>
                <w:spacing w:val="-2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a 60,000.00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m2,</w:t>
            </w:r>
            <w:r>
              <w:rPr>
                <w:spacing w:val="-4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por</w:t>
            </w:r>
            <w:r>
              <w:rPr>
                <w:spacing w:val="-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m2------------------------------------------------------------</w:t>
            </w:r>
          </w:p>
        </w:tc>
        <w:tc>
          <w:tcPr>
            <w:tcW w:w="773" w:type="dxa"/>
          </w:tcPr>
          <w:p>
            <w:pPr>
              <w:pStyle w:val="TableParagraph"/>
              <w:spacing w:before="78"/>
              <w:ind w:left="68"/>
              <w:jc w:val="center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0.0032</w:t>
            </w:r>
          </w:p>
        </w:tc>
      </w:tr>
      <w:tr>
        <w:trPr>
          <w:trHeight w:val="401" w:hRule="atLeast"/>
        </w:trPr>
        <w:tc>
          <w:tcPr>
            <w:tcW w:w="8075" w:type="dxa"/>
          </w:tcPr>
          <w:p>
            <w:pPr>
              <w:pStyle w:val="TableParagraph"/>
              <w:spacing w:before="77"/>
              <w:ind w:left="50"/>
              <w:rPr>
                <w:sz w:val="20"/>
              </w:rPr>
            </w:pPr>
            <w:r>
              <w:rPr>
                <w:spacing w:val="-1"/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60,000.01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m2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90,000.00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m2,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por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m2------------------------------------------------------------</w:t>
            </w:r>
          </w:p>
        </w:tc>
        <w:tc>
          <w:tcPr>
            <w:tcW w:w="773" w:type="dxa"/>
          </w:tcPr>
          <w:p>
            <w:pPr>
              <w:pStyle w:val="TableParagraph"/>
              <w:spacing w:before="77"/>
              <w:ind w:left="68"/>
              <w:jc w:val="center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0.0029</w:t>
            </w:r>
          </w:p>
        </w:tc>
      </w:tr>
      <w:tr>
        <w:trPr>
          <w:trHeight w:val="402" w:hRule="atLeast"/>
        </w:trPr>
        <w:tc>
          <w:tcPr>
            <w:tcW w:w="8075" w:type="dxa"/>
          </w:tcPr>
          <w:p>
            <w:pPr>
              <w:pStyle w:val="TableParagraph"/>
              <w:spacing w:before="78"/>
              <w:ind w:left="50"/>
              <w:rPr>
                <w:sz w:val="20"/>
              </w:rPr>
            </w:pPr>
            <w:r>
              <w:rPr>
                <w:spacing w:val="-1"/>
                <w:w w:val="80"/>
                <w:sz w:val="20"/>
              </w:rPr>
              <w:t>De 90,000.01 </w:t>
            </w:r>
            <w:r>
              <w:rPr>
                <w:w w:val="80"/>
                <w:sz w:val="20"/>
              </w:rPr>
              <w:t>m2</w:t>
            </w:r>
            <w:r>
              <w:rPr>
                <w:spacing w:val="-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 120,000.00</w:t>
            </w:r>
            <w:r>
              <w:rPr>
                <w:spacing w:val="-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m2,</w:t>
            </w:r>
            <w:r>
              <w:rPr>
                <w:spacing w:val="-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por</w:t>
            </w:r>
            <w:r>
              <w:rPr>
                <w:spacing w:val="-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m2-----------------------------------------------------------</w:t>
            </w:r>
          </w:p>
        </w:tc>
        <w:tc>
          <w:tcPr>
            <w:tcW w:w="773" w:type="dxa"/>
          </w:tcPr>
          <w:p>
            <w:pPr>
              <w:pStyle w:val="TableParagraph"/>
              <w:spacing w:before="78"/>
              <w:ind w:left="68"/>
              <w:jc w:val="center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0.0026</w:t>
            </w:r>
          </w:p>
        </w:tc>
      </w:tr>
      <w:tr>
        <w:trPr>
          <w:trHeight w:val="402" w:hRule="atLeast"/>
        </w:trPr>
        <w:tc>
          <w:tcPr>
            <w:tcW w:w="8075" w:type="dxa"/>
          </w:tcPr>
          <w:p>
            <w:pPr>
              <w:pStyle w:val="TableParagraph"/>
              <w:spacing w:before="78"/>
              <w:ind w:left="50"/>
              <w:rPr>
                <w:sz w:val="20"/>
              </w:rPr>
            </w:pPr>
            <w:r>
              <w:rPr>
                <w:w w:val="80"/>
                <w:sz w:val="20"/>
              </w:rPr>
              <w:t>De 120,000.01</w:t>
            </w:r>
            <w:r>
              <w:rPr>
                <w:spacing w:val="-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m2 a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150,000.00 m2,</w:t>
            </w:r>
            <w:r>
              <w:rPr>
                <w:spacing w:val="-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por</w:t>
            </w:r>
            <w:r>
              <w:rPr>
                <w:spacing w:val="-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m2---------------------------------------------------------</w:t>
            </w:r>
          </w:p>
        </w:tc>
        <w:tc>
          <w:tcPr>
            <w:tcW w:w="773" w:type="dxa"/>
          </w:tcPr>
          <w:p>
            <w:pPr>
              <w:pStyle w:val="TableParagraph"/>
              <w:spacing w:before="78"/>
              <w:ind w:left="68"/>
              <w:jc w:val="center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0.0023</w:t>
            </w:r>
          </w:p>
        </w:tc>
      </w:tr>
      <w:tr>
        <w:trPr>
          <w:trHeight w:val="323" w:hRule="atLeast"/>
        </w:trPr>
        <w:tc>
          <w:tcPr>
            <w:tcW w:w="8075" w:type="dxa"/>
          </w:tcPr>
          <w:p>
            <w:pPr>
              <w:pStyle w:val="TableParagraph"/>
              <w:spacing w:line="225" w:lineRule="exact" w:before="78"/>
              <w:ind w:left="50"/>
              <w:rPr>
                <w:sz w:val="20"/>
              </w:rPr>
            </w:pP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150,000.01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m2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adelante,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por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m2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-------------------------------------------------------------</w:t>
            </w:r>
          </w:p>
        </w:tc>
        <w:tc>
          <w:tcPr>
            <w:tcW w:w="773" w:type="dxa"/>
          </w:tcPr>
          <w:p>
            <w:pPr>
              <w:pStyle w:val="TableParagraph"/>
              <w:spacing w:line="225" w:lineRule="exact" w:before="78"/>
              <w:ind w:left="68"/>
              <w:jc w:val="center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0.0021</w:t>
            </w:r>
          </w:p>
        </w:tc>
      </w:tr>
    </w:tbl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86"/>
        <w:ind w:left="643"/>
      </w:pPr>
      <w:r>
        <w:rPr>
          <w:w w:val="91"/>
        </w:rPr>
        <w:t>b)</w:t>
      </w:r>
      <w:r>
        <w:rPr>
          <w:spacing w:val="-3"/>
          <w:w w:val="91"/>
        </w:rPr>
        <w:t>.</w:t>
      </w:r>
      <w:r>
        <w:rPr>
          <w:w w:val="72"/>
        </w:rPr>
        <w:t>-</w:t>
      </w:r>
      <w:r>
        <w:rPr>
          <w:spacing w:val="-15"/>
        </w:rPr>
        <w:t> </w:t>
      </w:r>
      <w:r>
        <w:rPr>
          <w:spacing w:val="-1"/>
          <w:w w:val="101"/>
        </w:rPr>
        <w:t>D</w:t>
      </w:r>
      <w:r>
        <w:rPr>
          <w:w w:val="101"/>
        </w:rPr>
        <w:t>e</w:t>
      </w:r>
      <w:r>
        <w:rPr>
          <w:spacing w:val="-15"/>
        </w:rPr>
        <w:t> </w:t>
      </w:r>
      <w:r>
        <w:rPr>
          <w:spacing w:val="1"/>
          <w:w w:val="115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85"/>
        </w:rPr>
        <w:t>r</w:t>
      </w:r>
      <w:r>
        <w:rPr>
          <w:spacing w:val="-1"/>
          <w:w w:val="85"/>
        </w:rPr>
        <w:t>u</w:t>
      </w:r>
      <w:r>
        <w:rPr>
          <w:w w:val="123"/>
        </w:rPr>
        <w:t>cc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spacing w:val="3"/>
          <w:w w:val="95"/>
        </w:rPr>
        <w:t>n</w:t>
      </w:r>
      <w:r>
        <w:rPr>
          <w:w w:val="60"/>
        </w:rPr>
        <w:t>:</w:t>
      </w:r>
    </w:p>
    <w:p>
      <w:pPr>
        <w:pStyle w:val="BodyText"/>
        <w:tabs>
          <w:tab w:pos="8790" w:val="left" w:leader="none"/>
        </w:tabs>
        <w:spacing w:before="160"/>
        <w:ind w:left="926"/>
      </w:pPr>
      <w:r>
        <w:rPr>
          <w:w w:val="90"/>
        </w:rPr>
        <w:t>De</w:t>
      </w:r>
      <w:r>
        <w:rPr>
          <w:spacing w:val="3"/>
          <w:w w:val="90"/>
        </w:rPr>
        <w:t> </w:t>
      </w:r>
      <w:r>
        <w:rPr>
          <w:w w:val="90"/>
        </w:rPr>
        <w:t>hasta</w:t>
      </w:r>
      <w:r>
        <w:rPr>
          <w:spacing w:val="4"/>
          <w:w w:val="90"/>
        </w:rPr>
        <w:t> </w:t>
      </w:r>
      <w:r>
        <w:rPr>
          <w:w w:val="90"/>
        </w:rPr>
        <w:t>50.00</w:t>
      </w:r>
      <w:r>
        <w:rPr>
          <w:spacing w:val="7"/>
          <w:w w:val="90"/>
        </w:rPr>
        <w:t> </w:t>
      </w:r>
      <w:r>
        <w:rPr>
          <w:w w:val="90"/>
        </w:rPr>
        <w:t>m2</w:t>
      </w:r>
      <w:r>
        <w:rPr>
          <w:w w:val="78"/>
          <w:u w:val="dotted"/>
        </w:rPr>
        <w:t> </w:t>
      </w:r>
      <w:r>
        <w:rPr>
          <w:u w:val="dotted"/>
        </w:rPr>
        <w:tab/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97"/>
        <w:ind w:left="348"/>
      </w:pPr>
      <w:r>
        <w:rPr>
          <w:w w:val="95"/>
        </w:rPr>
        <w:t>0.00</w:t>
      </w:r>
    </w:p>
    <w:p>
      <w:pPr>
        <w:spacing w:after="0"/>
        <w:sectPr>
          <w:type w:val="continuous"/>
          <w:pgSz w:w="11910" w:h="16850"/>
          <w:pgMar w:top="1460" w:bottom="280" w:left="1200" w:right="340"/>
          <w:cols w:num="2" w:equalWidth="0">
            <w:col w:w="8791" w:space="40"/>
            <w:col w:w="1539"/>
          </w:cols>
        </w:sectPr>
      </w:pPr>
    </w:p>
    <w:p>
      <w:pPr>
        <w:pStyle w:val="BodyText"/>
        <w:tabs>
          <w:tab w:pos="9620" w:val="right" w:leader="hyphen"/>
        </w:tabs>
        <w:spacing w:before="158"/>
        <w:ind w:left="926"/>
      </w:pP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50.01</w:t>
      </w:r>
      <w:r>
        <w:rPr>
          <w:spacing w:val="-12"/>
          <w:w w:val="95"/>
        </w:rPr>
        <w:t> </w:t>
      </w:r>
      <w:r>
        <w:rPr>
          <w:w w:val="95"/>
        </w:rPr>
        <w:t>m2</w:t>
      </w:r>
      <w:r>
        <w:rPr>
          <w:spacing w:val="-11"/>
          <w:w w:val="95"/>
        </w:rPr>
        <w:t> </w:t>
      </w:r>
      <w:r>
        <w:rPr>
          <w:w w:val="95"/>
        </w:rPr>
        <w:t>en</w:t>
      </w:r>
      <w:r>
        <w:rPr>
          <w:spacing w:val="-11"/>
          <w:w w:val="95"/>
        </w:rPr>
        <w:t> </w:t>
      </w:r>
      <w:r>
        <w:rPr>
          <w:w w:val="95"/>
        </w:rPr>
        <w:t>adelante,</w:t>
      </w:r>
      <w:r>
        <w:rPr>
          <w:spacing w:val="-13"/>
          <w:w w:val="95"/>
        </w:rPr>
        <w:t> </w:t>
      </w:r>
      <w:r>
        <w:rPr>
          <w:w w:val="95"/>
        </w:rPr>
        <w:t>por</w:t>
      </w:r>
      <w:r>
        <w:rPr>
          <w:spacing w:val="-12"/>
          <w:w w:val="95"/>
        </w:rPr>
        <w:t> </w:t>
      </w:r>
      <w:r>
        <w:rPr>
          <w:w w:val="95"/>
        </w:rPr>
        <w:t>m2</w:t>
      </w:r>
      <w:r>
        <w:rPr>
          <w:spacing w:val="-7"/>
          <w:w w:val="95"/>
        </w:rPr>
        <w:t> </w:t>
      </w:r>
      <w:r>
        <w:rPr>
          <w:w w:val="95"/>
        </w:rPr>
        <w:t>excedente</w:t>
        <w:tab/>
        <w:t>0.014</w:t>
      </w:r>
    </w:p>
    <w:p>
      <w:pPr>
        <w:spacing w:after="0"/>
        <w:sectPr>
          <w:type w:val="continuous"/>
          <w:pgSz w:w="11910" w:h="16850"/>
          <w:pgMar w:top="1460" w:bottom="280" w:left="1200" w:right="340"/>
        </w:sectPr>
      </w:pPr>
    </w:p>
    <w:p>
      <w:pPr>
        <w:pStyle w:val="ListParagraph"/>
        <w:numPr>
          <w:ilvl w:val="0"/>
          <w:numId w:val="38"/>
        </w:numPr>
        <w:tabs>
          <w:tab w:pos="927" w:val="left" w:leader="none"/>
          <w:tab w:pos="8806" w:val="left" w:leader="none"/>
        </w:tabs>
        <w:spacing w:line="278" w:lineRule="auto" w:before="160" w:after="0"/>
        <w:ind w:left="643" w:right="0" w:firstLine="0"/>
        <w:jc w:val="both"/>
        <w:rPr>
          <w:sz w:val="20"/>
        </w:rPr>
      </w:pPr>
      <w:r>
        <w:rPr>
          <w:sz w:val="20"/>
        </w:rPr>
        <w:t>Por la localización del predio y determinación de sus vértices, por cada metro</w:t>
      </w:r>
      <w:r>
        <w:rPr>
          <w:spacing w:val="1"/>
          <w:sz w:val="20"/>
        </w:rPr>
        <w:t> </w:t>
      </w:r>
      <w:r>
        <w:rPr>
          <w:sz w:val="20"/>
        </w:rPr>
        <w:t>lineal</w:t>
      </w:r>
      <w:r>
        <w:rPr>
          <w:spacing w:val="-10"/>
          <w:sz w:val="20"/>
        </w:rPr>
        <w:t> </w:t>
      </w:r>
      <w:r>
        <w:rPr>
          <w:sz w:val="20"/>
        </w:rPr>
        <w:t>con</w:t>
      </w:r>
      <w:r>
        <w:rPr>
          <w:spacing w:val="-9"/>
          <w:sz w:val="20"/>
        </w:rPr>
        <w:t> </w:t>
      </w:r>
      <w:r>
        <w:rPr>
          <w:sz w:val="20"/>
        </w:rPr>
        <w:t>base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distancia</w:t>
      </w:r>
      <w:r>
        <w:rPr>
          <w:spacing w:val="-10"/>
          <w:sz w:val="20"/>
        </w:rPr>
        <w:t> </w:t>
      </w:r>
      <w:r>
        <w:rPr>
          <w:sz w:val="20"/>
        </w:rPr>
        <w:t>existente</w:t>
      </w:r>
      <w:r>
        <w:rPr>
          <w:spacing w:val="-9"/>
          <w:sz w:val="20"/>
        </w:rPr>
        <w:t> </w:t>
      </w:r>
      <w:r>
        <w:rPr>
          <w:sz w:val="20"/>
        </w:rPr>
        <w:t>desde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punto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referencia</w:t>
      </w:r>
      <w:r>
        <w:rPr>
          <w:spacing w:val="-9"/>
          <w:sz w:val="20"/>
        </w:rPr>
        <w:t> </w:t>
      </w:r>
      <w:r>
        <w:rPr>
          <w:sz w:val="20"/>
        </w:rPr>
        <w:t>catastral</w:t>
      </w:r>
      <w:r>
        <w:rPr>
          <w:spacing w:val="-9"/>
          <w:sz w:val="20"/>
        </w:rPr>
        <w:t> </w:t>
      </w:r>
      <w:r>
        <w:rPr>
          <w:sz w:val="20"/>
        </w:rPr>
        <w:t>más</w:t>
      </w:r>
      <w:r>
        <w:rPr>
          <w:spacing w:val="-68"/>
          <w:sz w:val="20"/>
        </w:rPr>
        <w:t> </w:t>
      </w:r>
      <w:r>
        <w:rPr>
          <w:sz w:val="20"/>
        </w:rPr>
        <w:t>cercano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predio</w:t>
      </w:r>
      <w:r>
        <w:rPr>
          <w:spacing w:val="-1"/>
          <w:sz w:val="20"/>
        </w:rPr>
        <w:t> </w:t>
      </w:r>
      <w:r>
        <w:rPr>
          <w:sz w:val="20"/>
        </w:rPr>
        <w:t>solicitado</w:t>
      </w:r>
      <w:r>
        <w:rPr>
          <w:w w:val="78"/>
          <w:sz w:val="20"/>
          <w:u w:val="dotted"/>
        </w:rPr>
        <w:t> </w:t>
      </w:r>
      <w:r>
        <w:rPr>
          <w:sz w:val="20"/>
          <w:u w:val="dotted"/>
        </w:rPr>
        <w:tab/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8"/>
        </w:numPr>
        <w:tabs>
          <w:tab w:pos="910" w:val="left" w:leader="none"/>
          <w:tab w:pos="8773" w:val="left" w:leader="none"/>
        </w:tabs>
        <w:spacing w:line="278" w:lineRule="auto" w:before="209" w:after="0"/>
        <w:ind w:left="643" w:right="2" w:firstLine="0"/>
        <w:jc w:val="both"/>
        <w:rPr>
          <w:sz w:val="20"/>
        </w:rPr>
      </w:pPr>
      <w:r>
        <w:rPr>
          <w:sz w:val="20"/>
        </w:rPr>
        <w:t>Por cada punto posicionado geográficamente con sistemas de posicionamiento</w:t>
      </w:r>
      <w:r>
        <w:rPr>
          <w:spacing w:val="-68"/>
          <w:sz w:val="20"/>
        </w:rPr>
        <w:t> </w:t>
      </w:r>
      <w:r>
        <w:rPr>
          <w:w w:val="90"/>
          <w:sz w:val="20"/>
        </w:rPr>
        <w:t>global</w:t>
      </w:r>
      <w:r>
        <w:rPr>
          <w:spacing w:val="36"/>
          <w:w w:val="90"/>
          <w:sz w:val="20"/>
        </w:rPr>
        <w:t> </w:t>
      </w:r>
      <w:r>
        <w:rPr>
          <w:w w:val="90"/>
          <w:sz w:val="20"/>
        </w:rPr>
        <w:t>(G.P.S.)</w:t>
      </w:r>
      <w:r>
        <w:rPr>
          <w:w w:val="78"/>
          <w:sz w:val="20"/>
          <w:u w:val="dotted"/>
        </w:rPr>
        <w:t> </w:t>
      </w:r>
      <w:r>
        <w:rPr>
          <w:sz w:val="20"/>
          <w:u w:val="dotted"/>
        </w:rPr>
        <w:tab/>
      </w:r>
    </w:p>
    <w:p>
      <w:pPr>
        <w:pStyle w:val="ListParagraph"/>
        <w:numPr>
          <w:ilvl w:val="0"/>
          <w:numId w:val="38"/>
        </w:numPr>
        <w:tabs>
          <w:tab w:pos="901" w:val="left" w:leader="none"/>
        </w:tabs>
        <w:spacing w:line="240" w:lineRule="auto" w:before="120" w:after="0"/>
        <w:ind w:left="643" w:right="29" w:firstLine="0"/>
        <w:jc w:val="both"/>
        <w:rPr>
          <w:sz w:val="20"/>
        </w:rPr>
      </w:pPr>
      <w:r>
        <w:rPr>
          <w:w w:val="95"/>
          <w:sz w:val="20"/>
        </w:rPr>
        <w:t>En el caso de localización de predios y determinación de sus vértices, se cobrará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adicionalmente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superficie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predio,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lo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siguiente:</w:t>
      </w:r>
    </w:p>
    <w:p>
      <w:pPr>
        <w:pStyle w:val="BodyText"/>
        <w:spacing w:before="160"/>
        <w:ind w:left="175"/>
      </w:pPr>
      <w:r>
        <w:rPr/>
        <w:br w:type="column"/>
      </w:r>
      <w:r>
        <w:rPr>
          <w:w w:val="95"/>
        </w:rPr>
        <w:t>0.081</w:t>
      </w:r>
    </w:p>
    <w:p>
      <w:pPr>
        <w:pStyle w:val="BodyText"/>
        <w:spacing w:line="242" w:lineRule="auto" w:before="2"/>
        <w:ind w:left="175" w:right="747"/>
      </w:pPr>
      <w:r>
        <w:rPr/>
        <w:t>por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>
          <w:w w:val="95"/>
        </w:rPr>
        <w:t>metro</w:t>
      </w:r>
      <w:r>
        <w:rPr>
          <w:spacing w:val="-64"/>
          <w:w w:val="95"/>
        </w:rPr>
        <w:t> </w:t>
      </w:r>
      <w:r>
        <w:rPr/>
        <w:t>lineal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"/>
        <w:ind w:left="321"/>
      </w:pPr>
      <w:r>
        <w:rPr>
          <w:w w:val="95"/>
        </w:rPr>
        <w:t>16.0</w:t>
      </w:r>
    </w:p>
    <w:p>
      <w:pPr>
        <w:spacing w:after="0"/>
        <w:sectPr>
          <w:type w:val="continuous"/>
          <w:pgSz w:w="11910" w:h="16850"/>
          <w:pgMar w:top="1460" w:bottom="280" w:left="1200" w:right="340"/>
          <w:cols w:num="2" w:equalWidth="0">
            <w:col w:w="8818" w:space="40"/>
            <w:col w:w="1512"/>
          </w:cols>
        </w:sectPr>
      </w:pPr>
    </w:p>
    <w:p>
      <w:pPr>
        <w:pStyle w:val="BodyText"/>
        <w:spacing w:line="242" w:lineRule="auto" w:before="124"/>
        <w:ind w:left="643" w:right="656"/>
        <w:jc w:val="both"/>
      </w:pPr>
      <w:r>
        <w:rPr/>
        <w:t>1.- Cuando se trate de la ubicación de un predio dentro de una manzana, se aplicará el</w:t>
      </w:r>
      <w:r>
        <w:rPr>
          <w:spacing w:val="1"/>
        </w:rPr>
        <w:t> </w:t>
      </w:r>
      <w:r>
        <w:rPr/>
        <w:t>cobro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acuerdo</w:t>
      </w:r>
      <w:r>
        <w:rPr>
          <w:spacing w:val="-8"/>
        </w:rPr>
        <w:t> </w:t>
      </w:r>
      <w:r>
        <w:rPr/>
        <w:t>con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tarifa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terreno</w:t>
      </w:r>
      <w:r>
        <w:rPr>
          <w:spacing w:val="-8"/>
        </w:rPr>
        <w:t> </w:t>
      </w:r>
      <w:r>
        <w:rPr/>
        <w:t>del</w:t>
      </w:r>
      <w:r>
        <w:rPr>
          <w:spacing w:val="-6"/>
        </w:rPr>
        <w:t> </w:t>
      </w:r>
      <w:r>
        <w:rPr/>
        <w:t>inciso</w:t>
      </w:r>
      <w:r>
        <w:rPr>
          <w:spacing w:val="-8"/>
        </w:rPr>
        <w:t> </w:t>
      </w:r>
      <w:r>
        <w:rPr/>
        <w:t>a)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esta</w:t>
      </w:r>
      <w:r>
        <w:rPr>
          <w:spacing w:val="-6"/>
        </w:rPr>
        <w:t> </w:t>
      </w:r>
      <w:r>
        <w:rPr/>
        <w:t>fracción,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toda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superficie</w:t>
      </w:r>
      <w:r>
        <w:rPr>
          <w:spacing w:val="-68"/>
        </w:rPr>
        <w:t> </w:t>
      </w:r>
      <w:r>
        <w:rPr/>
        <w:t>existente</w:t>
      </w:r>
      <w:r>
        <w:rPr>
          <w:spacing w:val="-17"/>
        </w:rPr>
        <w:t> </w:t>
      </w:r>
      <w:r>
        <w:rPr/>
        <w:t>en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manzana,</w:t>
      </w:r>
      <w:r>
        <w:rPr>
          <w:spacing w:val="-18"/>
        </w:rPr>
        <w:t> </w:t>
      </w:r>
      <w:r>
        <w:rPr/>
        <w:t>o</w:t>
      </w:r>
    </w:p>
    <w:p>
      <w:pPr>
        <w:spacing w:after="0" w:line="242" w:lineRule="auto"/>
        <w:jc w:val="both"/>
        <w:sectPr>
          <w:type w:val="continuous"/>
          <w:pgSz w:w="11910" w:h="16850"/>
          <w:pgMar w:top="1460" w:bottom="280" w:left="1200" w:right="340"/>
        </w:sectPr>
      </w:pPr>
    </w:p>
    <w:p>
      <w:pPr>
        <w:pStyle w:val="BodyText"/>
        <w:spacing w:before="120"/>
        <w:ind w:left="643"/>
        <w:jc w:val="both"/>
      </w:pPr>
      <w:r>
        <w:rPr/>
        <w:t>2.- Cuando se trate de la ubicación de una manzana, se aplicará el cobro por</w:t>
      </w:r>
      <w:r>
        <w:rPr>
          <w:spacing w:val="1"/>
        </w:rPr>
        <w:t> </w:t>
      </w:r>
      <w:r>
        <w:rPr/>
        <w:t>metro lineal con base en la distancia existente desde el punto de referencia</w:t>
      </w:r>
      <w:r>
        <w:rPr>
          <w:spacing w:val="1"/>
        </w:rPr>
        <w:t> </w:t>
      </w:r>
      <w:r>
        <w:rPr>
          <w:spacing w:val="-1"/>
          <w:w w:val="95"/>
        </w:rPr>
        <w:t>catastral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más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cercano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la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manzana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solicitada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por</w:t>
      </w:r>
      <w:r>
        <w:rPr>
          <w:spacing w:val="-13"/>
          <w:w w:val="95"/>
        </w:rPr>
        <w:t> </w:t>
      </w:r>
      <w:r>
        <w:rPr>
          <w:w w:val="95"/>
        </w:rPr>
        <w:t>cada</w:t>
      </w:r>
      <w:r>
        <w:rPr>
          <w:spacing w:val="-12"/>
          <w:w w:val="95"/>
        </w:rPr>
        <w:t> </w:t>
      </w:r>
      <w:r>
        <w:rPr>
          <w:w w:val="95"/>
        </w:rPr>
        <w:t>metro</w:t>
      </w:r>
      <w:r>
        <w:rPr>
          <w:spacing w:val="-13"/>
          <w:w w:val="95"/>
        </w:rPr>
        <w:t> </w:t>
      </w:r>
      <w:r>
        <w:rPr>
          <w:w w:val="95"/>
        </w:rPr>
        <w:t>lineal--------------------</w:t>
      </w:r>
    </w:p>
    <w:p>
      <w:pPr>
        <w:pStyle w:val="BodyText"/>
        <w:spacing w:before="120"/>
        <w:ind w:left="305"/>
      </w:pPr>
      <w:r>
        <w:rPr/>
        <w:br w:type="column"/>
      </w:r>
      <w:r>
        <w:rPr>
          <w:w w:val="95"/>
        </w:rPr>
        <w:t>0.081</w:t>
      </w:r>
    </w:p>
    <w:p>
      <w:pPr>
        <w:spacing w:after="0"/>
        <w:sectPr>
          <w:type w:val="continuous"/>
          <w:pgSz w:w="11910" w:h="16850"/>
          <w:pgMar w:top="1460" w:bottom="280" w:left="1200" w:right="340"/>
          <w:cols w:num="2" w:equalWidth="0">
            <w:col w:w="8751" w:space="40"/>
            <w:col w:w="1579"/>
          </w:cols>
        </w:sectPr>
      </w:pPr>
    </w:p>
    <w:p>
      <w:pPr>
        <w:pStyle w:val="BodyText"/>
        <w:spacing w:before="125"/>
        <w:ind w:left="643"/>
        <w:jc w:val="both"/>
      </w:pPr>
      <w:r>
        <w:rPr>
          <w:w w:val="95"/>
        </w:rPr>
        <w:t>f)</w:t>
      </w:r>
      <w:r>
        <w:rPr>
          <w:spacing w:val="-12"/>
          <w:w w:val="95"/>
        </w:rPr>
        <w:t> </w:t>
      </w:r>
      <w:r>
        <w:rPr>
          <w:w w:val="95"/>
        </w:rPr>
        <w:t>Por</w:t>
      </w:r>
      <w:r>
        <w:rPr>
          <w:spacing w:val="-10"/>
          <w:w w:val="95"/>
        </w:rPr>
        <w:t> </w:t>
      </w:r>
      <w:r>
        <w:rPr>
          <w:w w:val="95"/>
        </w:rPr>
        <w:t>la</w:t>
      </w:r>
      <w:r>
        <w:rPr>
          <w:spacing w:val="-10"/>
          <w:w w:val="95"/>
        </w:rPr>
        <w:t> </w:t>
      </w:r>
      <w:r>
        <w:rPr>
          <w:w w:val="95"/>
        </w:rPr>
        <w:t>medición</w:t>
      </w:r>
      <w:r>
        <w:rPr>
          <w:spacing w:val="-7"/>
          <w:w w:val="95"/>
        </w:rPr>
        <w:t> </w:t>
      </w:r>
      <w:r>
        <w:rPr>
          <w:w w:val="95"/>
        </w:rPr>
        <w:t>y</w:t>
      </w:r>
      <w:r>
        <w:rPr>
          <w:spacing w:val="-11"/>
          <w:w w:val="95"/>
        </w:rPr>
        <w:t> </w:t>
      </w:r>
      <w:r>
        <w:rPr>
          <w:w w:val="95"/>
        </w:rPr>
        <w:t>procesamiento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cada</w:t>
      </w:r>
      <w:r>
        <w:rPr>
          <w:spacing w:val="-9"/>
          <w:w w:val="95"/>
        </w:rPr>
        <w:t> </w:t>
      </w:r>
      <w:r>
        <w:rPr>
          <w:w w:val="95"/>
        </w:rPr>
        <w:t>punto</w:t>
      </w:r>
      <w:r>
        <w:rPr>
          <w:spacing w:val="-11"/>
          <w:w w:val="95"/>
        </w:rPr>
        <w:t> </w:t>
      </w:r>
      <w:r>
        <w:rPr>
          <w:w w:val="95"/>
        </w:rPr>
        <w:t>altimétrico</w:t>
      </w:r>
      <w:r>
        <w:rPr>
          <w:spacing w:val="-10"/>
          <w:w w:val="95"/>
        </w:rPr>
        <w:t> </w:t>
      </w:r>
      <w:r>
        <w:rPr>
          <w:w w:val="95"/>
        </w:rPr>
        <w:t>en</w:t>
      </w:r>
      <w:r>
        <w:rPr>
          <w:spacing w:val="-9"/>
          <w:w w:val="95"/>
        </w:rPr>
        <w:t> </w:t>
      </w:r>
      <w:r>
        <w:rPr>
          <w:w w:val="95"/>
        </w:rPr>
        <w:t>el</w:t>
      </w:r>
      <w:r>
        <w:rPr>
          <w:spacing w:val="-10"/>
          <w:w w:val="95"/>
        </w:rPr>
        <w:t> </w:t>
      </w:r>
      <w:r>
        <w:rPr>
          <w:w w:val="95"/>
        </w:rPr>
        <w:t>terreno-----------</w:t>
      </w:r>
      <w:r>
        <w:rPr>
          <w:spacing w:val="103"/>
        </w:rPr>
        <w:t>  </w:t>
      </w:r>
      <w:r>
        <w:rPr>
          <w:spacing w:val="104"/>
        </w:rPr>
        <w:t> </w:t>
      </w:r>
      <w:r>
        <w:rPr>
          <w:w w:val="95"/>
        </w:rPr>
        <w:t>1.0</w:t>
      </w:r>
    </w:p>
    <w:p>
      <w:pPr>
        <w:pStyle w:val="BodyText"/>
        <w:spacing w:line="242" w:lineRule="auto" w:before="122"/>
        <w:ind w:left="643" w:right="931"/>
        <w:jc w:val="both"/>
      </w:pPr>
      <w:r>
        <w:rPr>
          <w:w w:val="95"/>
        </w:rPr>
        <w:t>Tratándose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trabajos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topografía</w:t>
      </w:r>
      <w:r>
        <w:rPr>
          <w:spacing w:val="11"/>
          <w:w w:val="95"/>
        </w:rPr>
        <w:t> </w:t>
      </w:r>
      <w:r>
        <w:rPr>
          <w:w w:val="95"/>
        </w:rPr>
        <w:t>para</w:t>
      </w:r>
      <w:r>
        <w:rPr>
          <w:spacing w:val="14"/>
          <w:w w:val="95"/>
        </w:rPr>
        <w:t> </w:t>
      </w:r>
      <w:r>
        <w:rPr>
          <w:w w:val="95"/>
        </w:rPr>
        <w:t>desarrollos</w:t>
      </w:r>
      <w:r>
        <w:rPr>
          <w:spacing w:val="8"/>
          <w:w w:val="95"/>
        </w:rPr>
        <w:t> </w:t>
      </w:r>
      <w:r>
        <w:rPr>
          <w:w w:val="95"/>
        </w:rPr>
        <w:t>inmobiliarios</w:t>
      </w:r>
      <w:r>
        <w:rPr>
          <w:spacing w:val="8"/>
          <w:w w:val="95"/>
        </w:rPr>
        <w:t> </w:t>
      </w:r>
      <w:r>
        <w:rPr>
          <w:w w:val="95"/>
        </w:rPr>
        <w:t>que</w:t>
      </w:r>
      <w:r>
        <w:rPr>
          <w:spacing w:val="13"/>
          <w:w w:val="95"/>
        </w:rPr>
        <w:t> </w:t>
      </w:r>
      <w:r>
        <w:rPr>
          <w:w w:val="95"/>
        </w:rPr>
        <w:t>se</w:t>
      </w:r>
      <w:r>
        <w:rPr>
          <w:spacing w:val="9"/>
          <w:w w:val="95"/>
        </w:rPr>
        <w:t> </w:t>
      </w:r>
      <w:r>
        <w:rPr>
          <w:w w:val="95"/>
        </w:rPr>
        <w:t>requieran</w:t>
      </w:r>
      <w:r>
        <w:rPr>
          <w:spacing w:val="11"/>
          <w:w w:val="95"/>
        </w:rPr>
        <w:t> </w:t>
      </w:r>
      <w:r>
        <w:rPr>
          <w:w w:val="95"/>
        </w:rPr>
        <w:t>para</w:t>
      </w:r>
      <w:r>
        <w:rPr>
          <w:spacing w:val="1"/>
          <w:w w:val="95"/>
        </w:rPr>
        <w:t> </w:t>
      </w:r>
      <w:r>
        <w:rPr/>
        <w:t>la</w:t>
      </w:r>
      <w:r>
        <w:rPr>
          <w:spacing w:val="-15"/>
        </w:rPr>
        <w:t> </w:t>
      </w:r>
      <w:r>
        <w:rPr/>
        <w:t>diligencia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verificación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medidas</w:t>
      </w:r>
      <w:r>
        <w:rPr>
          <w:spacing w:val="-13"/>
        </w:rPr>
        <w:t> </w:t>
      </w:r>
      <w:r>
        <w:rPr/>
        <w:t>físicas</w:t>
      </w:r>
      <w:r>
        <w:rPr>
          <w:spacing w:val="-14"/>
        </w:rPr>
        <w:t> </w:t>
      </w:r>
      <w:r>
        <w:rPr/>
        <w:t>y/o</w:t>
      </w:r>
      <w:r>
        <w:rPr>
          <w:spacing w:val="-16"/>
        </w:rPr>
        <w:t> </w:t>
      </w:r>
      <w:r>
        <w:rPr/>
        <w:t>para</w:t>
      </w:r>
      <w:r>
        <w:rPr>
          <w:spacing w:val="-8"/>
        </w:rPr>
        <w:t> </w:t>
      </w:r>
      <w:r>
        <w:rPr/>
        <w:t>el</w:t>
      </w:r>
      <w:r>
        <w:rPr>
          <w:spacing w:val="-15"/>
        </w:rPr>
        <w:t> </w:t>
      </w:r>
      <w:r>
        <w:rPr/>
        <w:t>proyecto</w:t>
      </w:r>
      <w:r>
        <w:rPr>
          <w:spacing w:val="-16"/>
        </w:rPr>
        <w:t> </w:t>
      </w:r>
      <w:r>
        <w:rPr/>
        <w:t>de</w:t>
      </w:r>
      <w:r>
        <w:rPr>
          <w:spacing w:val="-12"/>
        </w:rPr>
        <w:t> </w:t>
      </w:r>
      <w:r>
        <w:rPr/>
        <w:t>división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predio</w:t>
      </w:r>
      <w:r>
        <w:rPr>
          <w:spacing w:val="-68"/>
        </w:rPr>
        <w:t> </w:t>
      </w:r>
      <w:r>
        <w:rPr/>
        <w:t>en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constituirá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desarrollo</w:t>
      </w:r>
      <w:r>
        <w:rPr>
          <w:spacing w:val="-8"/>
        </w:rPr>
        <w:t> </w:t>
      </w:r>
      <w:r>
        <w:rPr/>
        <w:t>inmobiliario,</w:t>
      </w:r>
      <w:r>
        <w:rPr>
          <w:spacing w:val="-10"/>
        </w:rPr>
        <w:t> </w:t>
      </w:r>
      <w:r>
        <w:rPr/>
        <w:t>se</w:t>
      </w:r>
      <w:r>
        <w:rPr>
          <w:spacing w:val="-7"/>
        </w:rPr>
        <w:t> </w:t>
      </w:r>
      <w:r>
        <w:rPr/>
        <w:t>podrá</w:t>
      </w:r>
      <w:r>
        <w:rPr>
          <w:spacing w:val="-7"/>
        </w:rPr>
        <w:t> </w:t>
      </w:r>
      <w:r>
        <w:rPr/>
        <w:t>pagar</w:t>
      </w:r>
      <w:r>
        <w:rPr>
          <w:spacing w:val="-7"/>
        </w:rPr>
        <w:t> </w:t>
      </w:r>
      <w:r>
        <w:rPr/>
        <w:t>una</w:t>
      </w:r>
      <w:r>
        <w:rPr>
          <w:spacing w:val="-8"/>
        </w:rPr>
        <w:t> </w:t>
      </w:r>
      <w:r>
        <w:rPr/>
        <w:t>cuota</w:t>
      </w:r>
      <w:r>
        <w:rPr>
          <w:spacing w:val="-7"/>
        </w:rPr>
        <w:t> </w:t>
      </w:r>
      <w:r>
        <w:rPr/>
        <w:t>equivalente</w:t>
      </w:r>
      <w:r>
        <w:rPr>
          <w:spacing w:val="-7"/>
        </w:rPr>
        <w:t> </w:t>
      </w:r>
      <w:r>
        <w:rPr/>
        <w:t>al</w:t>
      </w:r>
      <w:r>
        <w:rPr>
          <w:spacing w:val="-68"/>
        </w:rPr>
        <w:t> </w:t>
      </w:r>
      <w:r>
        <w:rPr/>
        <w:t>40% de los derechos establecidos en el inciso a) de la presente fracción siempre que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acreditado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inmobiliario</w:t>
      </w:r>
      <w:r>
        <w:rPr>
          <w:spacing w:val="1"/>
        </w:rPr>
        <w:t> </w:t>
      </w:r>
      <w:r>
        <w:rPr/>
        <w:t>exhibiendo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>
          <w:spacing w:val="-1"/>
          <w:w w:val="84"/>
        </w:rPr>
        <w:t>F</w:t>
      </w:r>
      <w:r>
        <w:rPr>
          <w:w w:val="113"/>
        </w:rPr>
        <w:t>a</w:t>
      </w:r>
      <w:r>
        <w:rPr>
          <w:w w:val="123"/>
        </w:rPr>
        <w:t>c</w:t>
      </w:r>
      <w:r>
        <w:rPr>
          <w:spacing w:val="1"/>
          <w:w w:val="85"/>
        </w:rPr>
        <w:t>t</w:t>
      </w:r>
      <w:r>
        <w:rPr>
          <w:w w:val="72"/>
        </w:rPr>
        <w:t>i</w:t>
      </w:r>
      <w:r>
        <w:rPr>
          <w:w w:val="109"/>
        </w:rPr>
        <w:t>b</w:t>
      </w:r>
      <w:r>
        <w:rPr>
          <w:spacing w:val="-2"/>
          <w:w w:val="72"/>
        </w:rPr>
        <w:t>i</w:t>
      </w:r>
      <w:r>
        <w:rPr>
          <w:w w:val="72"/>
        </w:rPr>
        <w:t>li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w w:val="109"/>
        </w:rPr>
        <w:t>d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95"/>
        </w:rPr>
        <w:t>u</w:t>
      </w:r>
      <w:r>
        <w:rPr>
          <w:spacing w:val="1"/>
          <w:w w:val="74"/>
        </w:rPr>
        <w:t>s</w:t>
      </w:r>
      <w:r>
        <w:rPr>
          <w:w w:val="107"/>
        </w:rPr>
        <w:t>o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85"/>
        </w:rPr>
        <w:t>s</w:t>
      </w:r>
      <w:r>
        <w:rPr>
          <w:spacing w:val="-2"/>
          <w:w w:val="85"/>
        </w:rPr>
        <w:t>u</w:t>
      </w:r>
      <w:r>
        <w:rPr>
          <w:w w:val="97"/>
        </w:rPr>
        <w:t>el</w:t>
      </w:r>
      <w:r>
        <w:rPr>
          <w:w w:val="107"/>
        </w:rPr>
        <w:t>o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01"/>
        </w:rPr>
        <w:t>D</w:t>
      </w:r>
      <w:r>
        <w:rPr>
          <w:w w:val="101"/>
        </w:rPr>
        <w:t>e</w:t>
      </w:r>
      <w:r>
        <w:rPr>
          <w:spacing w:val="-1"/>
          <w:w w:val="84"/>
        </w:rPr>
        <w:t>sar</w:t>
      </w:r>
      <w:r>
        <w:rPr>
          <w:spacing w:val="2"/>
          <w:w w:val="84"/>
        </w:rPr>
        <w:t>r</w:t>
      </w:r>
      <w:r>
        <w:rPr>
          <w:spacing w:val="-1"/>
          <w:w w:val="107"/>
        </w:rPr>
        <w:t>o</w:t>
      </w:r>
      <w:r>
        <w:rPr>
          <w:w w:val="72"/>
        </w:rPr>
        <w:t>ll</w:t>
      </w:r>
      <w:r>
        <w:rPr>
          <w:w w:val="107"/>
        </w:rPr>
        <w:t>o</w:t>
      </w:r>
      <w:r>
        <w:rPr/>
        <w:t> </w:t>
      </w:r>
      <w:r>
        <w:rPr>
          <w:spacing w:val="-34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w w:val="99"/>
        </w:rPr>
        <w:t>mob</w:t>
      </w:r>
      <w:r>
        <w:rPr>
          <w:spacing w:val="1"/>
          <w:w w:val="99"/>
        </w:rPr>
        <w:t>i</w:t>
      </w:r>
      <w:r>
        <w:rPr>
          <w:w w:val="72"/>
        </w:rPr>
        <w:t>li</w:t>
      </w:r>
      <w:r>
        <w:rPr>
          <w:w w:val="113"/>
        </w:rPr>
        <w:t>a</w:t>
      </w:r>
      <w:r>
        <w:rPr>
          <w:w w:val="71"/>
        </w:rPr>
        <w:t>ri</w:t>
      </w:r>
      <w:r>
        <w:rPr>
          <w:w w:val="107"/>
        </w:rPr>
        <w:t>o</w:t>
      </w:r>
      <w:r>
        <w:rPr/>
        <w:t> </w:t>
      </w:r>
      <w:r>
        <w:rPr>
          <w:spacing w:val="-34"/>
        </w:rPr>
        <w:t> </w:t>
      </w:r>
      <w:r>
        <w:rPr>
          <w:w w:val="99"/>
        </w:rPr>
        <w:t>ex</w:t>
      </w:r>
      <w:r>
        <w:rPr>
          <w:spacing w:val="1"/>
          <w:w w:val="99"/>
        </w:rPr>
        <w:t>p</w:t>
      </w:r>
      <w:r>
        <w:rPr>
          <w:w w:val="102"/>
        </w:rPr>
        <w:t>ed</w:t>
      </w:r>
      <w:r>
        <w:rPr>
          <w:spacing w:val="1"/>
          <w:w w:val="102"/>
        </w:rPr>
        <w:t>i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/>
        <w:t> </w:t>
      </w:r>
      <w:r>
        <w:rPr>
          <w:spacing w:val="-33"/>
        </w:rPr>
        <w:t> </w:t>
      </w:r>
      <w:r>
        <w:rPr>
          <w:w w:val="109"/>
        </w:rPr>
        <w:t>p</w:t>
      </w:r>
      <w:r>
        <w:rPr>
          <w:spacing w:val="-1"/>
          <w:w w:val="107"/>
        </w:rPr>
        <w:t>o</w:t>
      </w:r>
      <w:r>
        <w:rPr>
          <w:w w:val="70"/>
        </w:rPr>
        <w:t>r</w:t>
      </w:r>
      <w:r>
        <w:rPr/>
        <w:t> </w:t>
      </w:r>
      <w:r>
        <w:rPr>
          <w:spacing w:val="-31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90"/>
        </w:rPr>
        <w:t>D</w:t>
      </w:r>
      <w:r>
        <w:rPr>
          <w:spacing w:val="1"/>
          <w:w w:val="90"/>
        </w:rPr>
        <w:t>i</w:t>
      </w:r>
      <w:r>
        <w:rPr>
          <w:w w:val="103"/>
        </w:rPr>
        <w:t>rec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09"/>
        </w:rPr>
        <w:t>de </w:t>
      </w:r>
      <w:r>
        <w:rPr/>
        <w:t>Desarrollo</w:t>
      </w:r>
      <w:r>
        <w:rPr>
          <w:spacing w:val="-15"/>
        </w:rPr>
        <w:t> </w:t>
      </w:r>
      <w:r>
        <w:rPr/>
        <w:t>Urbano</w:t>
      </w:r>
      <w:r>
        <w:rPr>
          <w:spacing w:val="-17"/>
        </w:rPr>
        <w:t> </w:t>
      </w:r>
      <w:r>
        <w:rPr/>
        <w:t>del</w:t>
      </w:r>
      <w:r>
        <w:rPr>
          <w:spacing w:val="-14"/>
        </w:rPr>
        <w:t> </w:t>
      </w:r>
      <w:r>
        <w:rPr/>
        <w:t>Municipio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Mérida.</w:t>
      </w:r>
    </w:p>
    <w:p>
      <w:pPr>
        <w:pStyle w:val="BodyText"/>
        <w:spacing w:before="2"/>
      </w:pPr>
    </w:p>
    <w:p>
      <w:pPr>
        <w:pStyle w:val="BodyText"/>
        <w:spacing w:line="278" w:lineRule="auto"/>
        <w:ind w:left="643" w:right="936"/>
        <w:jc w:val="both"/>
      </w:pPr>
      <w:r>
        <w:rPr/>
        <w:t>Tratándose de trabajos de topografía elaborados por topógrafos empadronados a la</w:t>
      </w:r>
      <w:r>
        <w:rPr>
          <w:spacing w:val="1"/>
        </w:rPr>
        <w:t> </w:t>
      </w:r>
      <w:r>
        <w:rPr/>
        <w:t>Dirección de Catastro del Municipio de Mérida, y que se requieran para la diligencia de</w:t>
      </w:r>
      <w:r>
        <w:rPr>
          <w:spacing w:val="1"/>
        </w:rPr>
        <w:t> </w:t>
      </w:r>
      <w:r>
        <w:rPr/>
        <w:t>verificación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medidas</w:t>
      </w:r>
      <w:r>
        <w:rPr>
          <w:spacing w:val="-15"/>
        </w:rPr>
        <w:t> </w:t>
      </w:r>
      <w:r>
        <w:rPr/>
        <w:t>físicas</w:t>
      </w:r>
      <w:r>
        <w:rPr>
          <w:spacing w:val="-16"/>
        </w:rPr>
        <w:t> </w:t>
      </w:r>
      <w:r>
        <w:rPr/>
        <w:t>y/o</w:t>
      </w:r>
      <w:r>
        <w:rPr>
          <w:spacing w:val="-15"/>
        </w:rPr>
        <w:t> </w:t>
      </w:r>
      <w:r>
        <w:rPr/>
        <w:t>para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proyecto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división</w:t>
      </w:r>
      <w:r>
        <w:rPr>
          <w:spacing w:val="-15"/>
        </w:rPr>
        <w:t> </w:t>
      </w:r>
      <w:r>
        <w:rPr/>
        <w:t>del</w:t>
      </w:r>
      <w:r>
        <w:rPr>
          <w:spacing w:val="-13"/>
        </w:rPr>
        <w:t> </w:t>
      </w:r>
      <w:r>
        <w:rPr/>
        <w:t>predio,</w:t>
      </w:r>
      <w:r>
        <w:rPr>
          <w:spacing w:val="-16"/>
        </w:rPr>
        <w:t> </w:t>
      </w:r>
      <w:r>
        <w:rPr/>
        <w:t>se</w:t>
      </w:r>
      <w:r>
        <w:rPr>
          <w:spacing w:val="-15"/>
        </w:rPr>
        <w:t> </w:t>
      </w:r>
      <w:r>
        <w:rPr/>
        <w:t>pagará</w:t>
      </w:r>
      <w:r>
        <w:rPr>
          <w:spacing w:val="-14"/>
        </w:rPr>
        <w:t> </w:t>
      </w:r>
      <w:r>
        <w:rPr/>
        <w:t>una</w:t>
      </w:r>
      <w:r>
        <w:rPr>
          <w:spacing w:val="-68"/>
        </w:rPr>
        <w:t> </w:t>
      </w:r>
      <w:r>
        <w:rPr/>
        <w:t>cuota equivalente al 50% de los derechos establecidos en el inciso a) de la presente</w:t>
      </w:r>
      <w:r>
        <w:rPr>
          <w:spacing w:val="1"/>
        </w:rPr>
        <w:t> </w:t>
      </w:r>
      <w:r>
        <w:rPr/>
        <w:t>fracción.</w:t>
      </w:r>
    </w:p>
    <w:p>
      <w:pPr>
        <w:spacing w:after="0" w:line="278" w:lineRule="auto"/>
        <w:jc w:val="both"/>
        <w:sectPr>
          <w:type w:val="continuous"/>
          <w:pgSz w:w="11910" w:h="16850"/>
          <w:pgMar w:top="1460" w:bottom="280" w:left="1200" w:right="340"/>
        </w:sectPr>
      </w:pPr>
    </w:p>
    <w:p>
      <w:pPr>
        <w:pStyle w:val="BodyText"/>
        <w:rPr>
          <w:sz w:val="11"/>
        </w:rPr>
      </w:pPr>
    </w:p>
    <w:p>
      <w:pPr>
        <w:pStyle w:val="BodyText"/>
        <w:spacing w:line="278" w:lineRule="auto" w:before="99"/>
        <w:ind w:left="643" w:right="934"/>
        <w:jc w:val="both"/>
      </w:pPr>
      <w:r>
        <w:rPr/>
        <w:t>Tratándose de trabajos de topografía elaborados por topógrafos empadronados a la</w:t>
      </w:r>
      <w:r>
        <w:rPr>
          <w:spacing w:val="1"/>
        </w:rPr>
        <w:t> </w:t>
      </w:r>
      <w:r>
        <w:rPr/>
        <w:t>Dirección de Catastro del Municipio de Mérida y que se requieran para la diligencia de</w:t>
      </w:r>
      <w:r>
        <w:rPr>
          <w:spacing w:val="1"/>
        </w:rPr>
        <w:t> </w:t>
      </w:r>
      <w:r>
        <w:rPr/>
        <w:t>verificación de altimetría, se pagará una cuota equivalente al 50% de los derechos</w:t>
      </w:r>
      <w:r>
        <w:rPr>
          <w:spacing w:val="1"/>
        </w:rPr>
        <w:t> </w:t>
      </w:r>
      <w:r>
        <w:rPr>
          <w:w w:val="95"/>
        </w:rPr>
        <w:t>establecidos</w:t>
      </w:r>
      <w:r>
        <w:rPr>
          <w:spacing w:val="-12"/>
          <w:w w:val="95"/>
        </w:rPr>
        <w:t> </w:t>
      </w:r>
      <w:r>
        <w:rPr>
          <w:w w:val="95"/>
        </w:rPr>
        <w:t>en</w:t>
      </w:r>
      <w:r>
        <w:rPr>
          <w:spacing w:val="-10"/>
          <w:w w:val="95"/>
        </w:rPr>
        <w:t> </w:t>
      </w:r>
      <w:r>
        <w:rPr>
          <w:w w:val="95"/>
        </w:rPr>
        <w:t>los</w:t>
      </w:r>
      <w:r>
        <w:rPr>
          <w:spacing w:val="-11"/>
          <w:w w:val="95"/>
        </w:rPr>
        <w:t> </w:t>
      </w:r>
      <w:r>
        <w:rPr>
          <w:w w:val="95"/>
        </w:rPr>
        <w:t>incisos</w:t>
      </w:r>
      <w:r>
        <w:rPr>
          <w:spacing w:val="-10"/>
          <w:w w:val="95"/>
        </w:rPr>
        <w:t> </w:t>
      </w:r>
      <w:r>
        <w:rPr>
          <w:w w:val="95"/>
        </w:rPr>
        <w:t>d)</w:t>
      </w:r>
      <w:r>
        <w:rPr>
          <w:spacing w:val="-10"/>
          <w:w w:val="95"/>
        </w:rPr>
        <w:t> </w:t>
      </w:r>
      <w:r>
        <w:rPr>
          <w:w w:val="95"/>
        </w:rPr>
        <w:t>y</w:t>
      </w:r>
      <w:r>
        <w:rPr>
          <w:spacing w:val="-12"/>
          <w:w w:val="95"/>
        </w:rPr>
        <w:t> </w:t>
      </w:r>
      <w:r>
        <w:rPr>
          <w:w w:val="95"/>
        </w:rPr>
        <w:t>f)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la</w:t>
      </w:r>
      <w:r>
        <w:rPr>
          <w:spacing w:val="-10"/>
          <w:w w:val="95"/>
        </w:rPr>
        <w:t> </w:t>
      </w:r>
      <w:r>
        <w:rPr>
          <w:w w:val="95"/>
        </w:rPr>
        <w:t>presente</w:t>
      </w:r>
      <w:r>
        <w:rPr>
          <w:spacing w:val="-11"/>
          <w:w w:val="95"/>
        </w:rPr>
        <w:t> </w:t>
      </w:r>
      <w:r>
        <w:rPr>
          <w:w w:val="95"/>
        </w:rPr>
        <w:t>fracción.</w:t>
      </w:r>
    </w:p>
    <w:p>
      <w:pPr>
        <w:pStyle w:val="BodyText"/>
        <w:tabs>
          <w:tab w:pos="8994" w:val="left" w:leader="hyphen"/>
        </w:tabs>
        <w:spacing w:line="280" w:lineRule="auto" w:before="200"/>
        <w:ind w:left="643" w:right="940"/>
        <w:jc w:val="both"/>
      </w:pPr>
      <w:r>
        <w:rPr>
          <w:w w:val="95"/>
        </w:rPr>
        <w:t>IX.- Por la validación de los trabajos de topografía, que fueran elaborados por topógrafos</w:t>
      </w:r>
      <w:r>
        <w:rPr>
          <w:spacing w:val="1"/>
          <w:w w:val="95"/>
        </w:rPr>
        <w:t> </w:t>
      </w:r>
      <w:r>
        <w:rPr/>
        <w:t>pertenecientes</w:t>
      </w:r>
      <w:r>
        <w:rPr>
          <w:spacing w:val="-12"/>
        </w:rPr>
        <w:t> </w:t>
      </w:r>
      <w:r>
        <w:rPr/>
        <w:t>al</w:t>
      </w:r>
      <w:r>
        <w:rPr>
          <w:spacing w:val="-9"/>
        </w:rPr>
        <w:t> </w:t>
      </w:r>
      <w:r>
        <w:rPr/>
        <w:t>padrón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topógrafos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Dirección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Catastro</w:t>
        <w:tab/>
      </w:r>
      <w:r>
        <w:rPr>
          <w:w w:val="90"/>
        </w:rPr>
        <w:t>10.0</w:t>
      </w:r>
    </w:p>
    <w:p>
      <w:pPr>
        <w:spacing w:line="362" w:lineRule="auto" w:before="192"/>
        <w:ind w:left="6707" w:right="929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 reformado DOE 23-12-2020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30-12-2019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22-12-2017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4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1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pStyle w:val="BodyText"/>
        <w:spacing w:before="10"/>
        <w:rPr>
          <w:b/>
          <w:i/>
          <w:sz w:val="24"/>
        </w:rPr>
      </w:pPr>
    </w:p>
    <w:p>
      <w:pPr>
        <w:pStyle w:val="BodyText"/>
        <w:spacing w:line="278" w:lineRule="auto"/>
        <w:ind w:left="643" w:right="933"/>
        <w:jc w:val="both"/>
      </w:pPr>
      <w:r>
        <w:rPr>
          <w:rFonts w:ascii="Tahoma" w:hAnsi="Tahoma"/>
          <w:b/>
          <w:w w:val="95"/>
        </w:rPr>
        <w:t>ARTÍCULO 90.- </w:t>
      </w:r>
      <w:r>
        <w:rPr>
          <w:w w:val="95"/>
        </w:rPr>
        <w:t>El derecho al que se refiere el inciso a) de la fracción IV del artículo 89, se</w:t>
      </w:r>
      <w:r>
        <w:rPr>
          <w:spacing w:val="1"/>
          <w:w w:val="95"/>
        </w:rPr>
        <w:t> </w:t>
      </w:r>
      <w:r>
        <w:rPr/>
        <w:t>considerará</w:t>
      </w:r>
      <w:r>
        <w:rPr>
          <w:spacing w:val="-15"/>
        </w:rPr>
        <w:t> </w:t>
      </w:r>
      <w:r>
        <w:rPr/>
        <w:t>reducido</w:t>
      </w:r>
      <w:r>
        <w:rPr>
          <w:spacing w:val="-15"/>
        </w:rPr>
        <w:t> </w:t>
      </w:r>
      <w:r>
        <w:rPr/>
        <w:t>en</w:t>
      </w:r>
      <w:r>
        <w:rPr>
          <w:spacing w:val="-12"/>
        </w:rPr>
        <w:t> </w:t>
      </w:r>
      <w:r>
        <w:rPr/>
        <w:t>un</w:t>
      </w:r>
      <w:r>
        <w:rPr>
          <w:spacing w:val="-14"/>
        </w:rPr>
        <w:t> </w:t>
      </w:r>
      <w:r>
        <w:rPr/>
        <w:t>50%</w:t>
      </w:r>
      <w:r>
        <w:rPr>
          <w:spacing w:val="-13"/>
        </w:rPr>
        <w:t> </w:t>
      </w:r>
      <w:r>
        <w:rPr/>
        <w:t>cuando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emisión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cédula</w:t>
      </w:r>
      <w:r>
        <w:rPr>
          <w:spacing w:val="-15"/>
        </w:rPr>
        <w:t> </w:t>
      </w:r>
      <w:r>
        <w:rPr/>
        <w:t>catastral</w:t>
      </w:r>
      <w:r>
        <w:rPr>
          <w:spacing w:val="-14"/>
        </w:rPr>
        <w:t> </w:t>
      </w:r>
      <w:r>
        <w:rPr/>
        <w:t>sea</w:t>
      </w:r>
      <w:r>
        <w:rPr>
          <w:spacing w:val="-14"/>
        </w:rPr>
        <w:t> </w:t>
      </w:r>
      <w:r>
        <w:rPr/>
        <w:t>por</w:t>
      </w:r>
      <w:r>
        <w:rPr>
          <w:spacing w:val="-16"/>
        </w:rPr>
        <w:t> </w:t>
      </w:r>
      <w:r>
        <w:rPr/>
        <w:t>motivo</w:t>
      </w:r>
      <w:r>
        <w:rPr>
          <w:spacing w:val="-67"/>
        </w:rPr>
        <w:t> </w:t>
      </w:r>
      <w:r>
        <w:rPr/>
        <w:t>de</w:t>
      </w:r>
      <w:r>
        <w:rPr>
          <w:spacing w:val="-11"/>
        </w:rPr>
        <w:t> </w:t>
      </w:r>
      <w:r>
        <w:rPr/>
        <w:t>actualización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mejoras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predio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derive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una</w:t>
      </w:r>
      <w:r>
        <w:rPr>
          <w:spacing w:val="-11"/>
        </w:rPr>
        <w:t> </w:t>
      </w:r>
      <w:r>
        <w:rPr/>
        <w:t>terminación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obra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cuente</w:t>
      </w:r>
      <w:r>
        <w:rPr>
          <w:spacing w:val="-67"/>
        </w:rPr>
        <w:t> </w:t>
      </w:r>
      <w:r>
        <w:rPr/>
        <w:t>con la constancia respectiva; y la expedición de la cédula catastral se solicite en un</w:t>
      </w:r>
      <w:r>
        <w:rPr>
          <w:spacing w:val="1"/>
        </w:rPr>
        <w:t> </w:t>
      </w:r>
      <w:r>
        <w:rPr/>
        <w:t>plazo no mayor a 10 días naturales contados a partir de la fecha de obtención de la</w:t>
      </w:r>
      <w:r>
        <w:rPr>
          <w:spacing w:val="1"/>
        </w:rPr>
        <w:t> </w:t>
      </w:r>
      <w:r>
        <w:rPr/>
        <w:t>constancia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terminación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obra.</w:t>
      </w:r>
    </w:p>
    <w:p>
      <w:pPr>
        <w:spacing w:line="364" w:lineRule="auto" w:before="195"/>
        <w:ind w:left="6707" w:right="929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 reformado DOE 30-12-2019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1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pStyle w:val="BodyText"/>
        <w:rPr>
          <w:b/>
          <w:i/>
        </w:rPr>
      </w:pPr>
    </w:p>
    <w:p>
      <w:pPr>
        <w:pStyle w:val="BodyText"/>
        <w:spacing w:before="10"/>
        <w:rPr>
          <w:b/>
          <w:i/>
          <w:sz w:val="19"/>
        </w:rPr>
      </w:pPr>
    </w:p>
    <w:p>
      <w:pPr>
        <w:pStyle w:val="BodyText"/>
        <w:spacing w:line="278" w:lineRule="auto"/>
        <w:ind w:left="643" w:right="934"/>
        <w:jc w:val="both"/>
      </w:pPr>
      <w:r>
        <w:rPr>
          <w:rFonts w:ascii="Tahoma" w:hAnsi="Tahoma"/>
          <w:b/>
        </w:rPr>
        <w:t>ARTÍCULO 91.- </w:t>
      </w:r>
      <w:r>
        <w:rPr/>
        <w:t>No causarán derecho alguno las divisiones o fracciones de terrenos en</w:t>
      </w:r>
      <w:r>
        <w:rPr>
          <w:spacing w:val="1"/>
        </w:rPr>
        <w:t> </w:t>
      </w:r>
      <w:r>
        <w:rPr/>
        <w:t>zonas rústicas cuya superficie sea utilizada plenamente para la producción agrícola o</w:t>
      </w:r>
      <w:r>
        <w:rPr>
          <w:spacing w:val="1"/>
        </w:rPr>
        <w:t> </w:t>
      </w:r>
      <w:r>
        <w:rPr/>
        <w:t>ganadera.</w:t>
      </w:r>
    </w:p>
    <w:p>
      <w:pPr>
        <w:pStyle w:val="BodyText"/>
        <w:spacing w:line="278" w:lineRule="auto" w:before="201"/>
        <w:ind w:left="643" w:right="932"/>
        <w:jc w:val="both"/>
      </w:pPr>
      <w:r>
        <w:rPr>
          <w:rFonts w:ascii="Tahoma" w:hAnsi="Tahoma"/>
          <w:b/>
          <w:w w:val="95"/>
        </w:rPr>
        <w:t>ARTÍCULO 92.- </w:t>
      </w:r>
      <w:r>
        <w:rPr>
          <w:w w:val="95"/>
        </w:rPr>
        <w:t>Los deslindes o marcajes, las divisiones y las diligencias de verificación de</w:t>
      </w:r>
      <w:r>
        <w:rPr>
          <w:spacing w:val="1"/>
          <w:w w:val="95"/>
        </w:rPr>
        <w:t> </w:t>
      </w:r>
      <w:r>
        <w:rPr/>
        <w:t>altimetría causarán derechos de conformidad con lo establecido en la fracción VIII del</w:t>
      </w:r>
      <w:r>
        <w:rPr>
          <w:spacing w:val="1"/>
        </w:rPr>
        <w:t> </w:t>
      </w:r>
      <w:r>
        <w:rPr>
          <w:w w:val="95"/>
        </w:rPr>
        <w:t>artículo</w:t>
      </w:r>
      <w:r>
        <w:rPr>
          <w:spacing w:val="-10"/>
          <w:w w:val="95"/>
        </w:rPr>
        <w:t> </w:t>
      </w:r>
      <w:r>
        <w:rPr>
          <w:w w:val="95"/>
        </w:rPr>
        <w:t>89,</w:t>
      </w:r>
      <w:r>
        <w:rPr>
          <w:spacing w:val="-11"/>
          <w:w w:val="95"/>
        </w:rPr>
        <w:t> </w:t>
      </w:r>
      <w:r>
        <w:rPr>
          <w:w w:val="95"/>
        </w:rPr>
        <w:t>con</w:t>
      </w:r>
      <w:r>
        <w:rPr>
          <w:spacing w:val="-8"/>
          <w:w w:val="95"/>
        </w:rPr>
        <w:t> </w:t>
      </w:r>
      <w:r>
        <w:rPr>
          <w:w w:val="95"/>
        </w:rPr>
        <w:t>excepción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lo</w:t>
      </w:r>
      <w:r>
        <w:rPr>
          <w:spacing w:val="-9"/>
          <w:w w:val="95"/>
        </w:rPr>
        <w:t> </w:t>
      </w:r>
      <w:r>
        <w:rPr>
          <w:w w:val="95"/>
        </w:rPr>
        <w:t>dispuesto</w:t>
      </w:r>
      <w:r>
        <w:rPr>
          <w:spacing w:val="-9"/>
          <w:w w:val="95"/>
        </w:rPr>
        <w:t> </w:t>
      </w:r>
      <w:r>
        <w:rPr>
          <w:w w:val="95"/>
        </w:rPr>
        <w:t>en</w:t>
      </w:r>
      <w:r>
        <w:rPr>
          <w:spacing w:val="-9"/>
          <w:w w:val="95"/>
        </w:rPr>
        <w:t> </w:t>
      </w:r>
      <w:r>
        <w:rPr>
          <w:w w:val="95"/>
        </w:rPr>
        <w:t>el</w:t>
      </w:r>
      <w:r>
        <w:rPr>
          <w:spacing w:val="-5"/>
          <w:w w:val="95"/>
        </w:rPr>
        <w:t> </w:t>
      </w:r>
      <w:r>
        <w:rPr>
          <w:w w:val="95"/>
        </w:rPr>
        <w:t>artículo</w:t>
      </w:r>
      <w:r>
        <w:rPr>
          <w:spacing w:val="-9"/>
          <w:w w:val="95"/>
        </w:rPr>
        <w:t> </w:t>
      </w:r>
      <w:r>
        <w:rPr>
          <w:w w:val="95"/>
        </w:rPr>
        <w:t>anterior.</w:t>
      </w:r>
    </w:p>
    <w:p>
      <w:pPr>
        <w:spacing w:line="362" w:lineRule="auto" w:before="195"/>
        <w:ind w:left="6707" w:right="929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 reformado DOE 23-12-2020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30-12-2019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1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pStyle w:val="BodyText"/>
        <w:rPr>
          <w:b/>
          <w:i/>
          <w:sz w:val="17"/>
        </w:rPr>
      </w:pPr>
    </w:p>
    <w:p>
      <w:pPr>
        <w:pStyle w:val="BodyText"/>
        <w:spacing w:before="1"/>
        <w:ind w:left="643" w:right="931"/>
        <w:jc w:val="both"/>
      </w:pPr>
      <w:r>
        <w:rPr>
          <w:rFonts w:ascii="Tahoma" w:hAnsi="Tahoma"/>
          <w:b/>
          <w:spacing w:val="-1"/>
          <w:w w:val="107"/>
        </w:rPr>
        <w:t>A</w:t>
      </w:r>
      <w:r>
        <w:rPr>
          <w:rFonts w:ascii="Tahoma" w:hAnsi="Tahoma"/>
          <w:b/>
          <w:spacing w:val="-1"/>
          <w:w w:val="74"/>
        </w:rPr>
        <w:t>RT</w:t>
      </w:r>
      <w:r>
        <w:rPr>
          <w:rFonts w:ascii="Tahoma" w:hAnsi="Tahoma"/>
          <w:b/>
          <w:spacing w:val="-1"/>
          <w:w w:val="57"/>
        </w:rPr>
        <w:t>Í</w:t>
      </w:r>
      <w:r>
        <w:rPr>
          <w:rFonts w:ascii="Tahoma" w:hAnsi="Tahoma"/>
          <w:b/>
          <w:spacing w:val="2"/>
          <w:w w:val="116"/>
        </w:rPr>
        <w:t>C</w:t>
      </w:r>
      <w:r>
        <w:rPr>
          <w:rFonts w:ascii="Tahoma" w:hAnsi="Tahoma"/>
          <w:b/>
          <w:spacing w:val="-1"/>
          <w:w w:val="82"/>
        </w:rPr>
        <w:t>U</w:t>
      </w:r>
      <w:r>
        <w:rPr>
          <w:rFonts w:ascii="Tahoma" w:hAnsi="Tahoma"/>
          <w:b/>
          <w:w w:val="82"/>
        </w:rPr>
        <w:t>L</w:t>
      </w:r>
      <w:r>
        <w:rPr>
          <w:rFonts w:ascii="Tahoma" w:hAnsi="Tahoma"/>
          <w:b/>
          <w:w w:val="108"/>
        </w:rPr>
        <w:t>O</w:t>
      </w:r>
      <w:r>
        <w:rPr>
          <w:rFonts w:ascii="Tahoma" w:hAnsi="Tahoma"/>
          <w:b/>
        </w:rPr>
        <w:t> </w:t>
      </w:r>
      <w:r>
        <w:rPr>
          <w:rFonts w:ascii="Tahoma" w:hAnsi="Tahoma"/>
          <w:b/>
          <w:spacing w:val="-7"/>
        </w:rPr>
        <w:t> </w:t>
      </w:r>
      <w:r>
        <w:rPr>
          <w:rFonts w:ascii="Tahoma" w:hAnsi="Tahoma"/>
          <w:b/>
          <w:w w:val="87"/>
        </w:rPr>
        <w:t>9</w:t>
      </w:r>
      <w:r>
        <w:rPr>
          <w:rFonts w:ascii="Tahoma" w:hAnsi="Tahoma"/>
          <w:b/>
          <w:spacing w:val="-2"/>
          <w:w w:val="87"/>
        </w:rPr>
        <w:t>3</w:t>
      </w:r>
      <w:r>
        <w:rPr>
          <w:rFonts w:ascii="Tahoma" w:hAnsi="Tahoma"/>
          <w:b/>
          <w:w w:val="89"/>
        </w:rPr>
        <w:t>.</w:t>
      </w:r>
      <w:r>
        <w:rPr>
          <w:rFonts w:ascii="Tahoma" w:hAnsi="Tahoma"/>
          <w:b/>
          <w:w w:val="97"/>
        </w:rPr>
        <w:t>-</w:t>
      </w:r>
      <w:r>
        <w:rPr>
          <w:rFonts w:ascii="Tahoma" w:hAnsi="Tahoma"/>
          <w:b/>
        </w:rPr>
        <w:t> </w:t>
      </w:r>
      <w:r>
        <w:rPr>
          <w:rFonts w:ascii="Tahoma" w:hAnsi="Tahoma"/>
          <w:b/>
          <w:spacing w:val="-7"/>
        </w:rPr>
        <w:t> </w:t>
      </w:r>
      <w:r>
        <w:rPr>
          <w:spacing w:val="1"/>
          <w:w w:val="97"/>
        </w:rPr>
        <w:t>P</w:t>
      </w:r>
      <w:r>
        <w:rPr>
          <w:spacing w:val="-1"/>
          <w:w w:val="107"/>
        </w:rPr>
        <w:t>o</w:t>
      </w:r>
      <w:r>
        <w:rPr>
          <w:w w:val="70"/>
        </w:rPr>
        <w:t>r</w:t>
      </w:r>
      <w:r>
        <w:rPr/>
        <w:t> </w:t>
      </w:r>
      <w:r>
        <w:rPr>
          <w:spacing w:val="-31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/>
        <w:t> </w:t>
      </w:r>
      <w:r>
        <w:rPr>
          <w:spacing w:val="-30"/>
        </w:rPr>
        <w:t> </w:t>
      </w:r>
      <w:r>
        <w:rPr>
          <w:w w:val="99"/>
        </w:rPr>
        <w:t>ex</w:t>
      </w:r>
      <w:r>
        <w:rPr>
          <w:spacing w:val="1"/>
          <w:w w:val="99"/>
        </w:rPr>
        <w:t>p</w:t>
      </w:r>
      <w:r>
        <w:rPr>
          <w:w w:val="102"/>
        </w:rPr>
        <w:t>ed</w:t>
      </w:r>
      <w:r>
        <w:rPr>
          <w:spacing w:val="1"/>
          <w:w w:val="102"/>
        </w:rPr>
        <w:t>i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07"/>
        </w:rPr>
        <w:t>o</w:t>
      </w:r>
      <w:r>
        <w:rPr>
          <w:w w:val="81"/>
        </w:rPr>
        <w:t>fi</w:t>
      </w:r>
      <w:r>
        <w:rPr>
          <w:w w:val="123"/>
        </w:rPr>
        <w:t>c</w:t>
      </w:r>
      <w:r>
        <w:rPr>
          <w:w w:val="72"/>
        </w:rPr>
        <w:t>i</w:t>
      </w:r>
      <w:r>
        <w:rPr>
          <w:w w:val="107"/>
        </w:rPr>
        <w:t>o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-30"/>
        </w:rPr>
        <w:t> </w:t>
      </w:r>
      <w:r>
        <w:rPr>
          <w:w w:val="89"/>
        </w:rPr>
        <w:t>res</w:t>
      </w:r>
      <w:r>
        <w:rPr>
          <w:spacing w:val="-2"/>
          <w:w w:val="89"/>
        </w:rPr>
        <w:t>u</w:t>
      </w:r>
      <w:r>
        <w:rPr>
          <w:w w:val="72"/>
        </w:rPr>
        <w:t>l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spacing w:val="-1"/>
          <w:w w:val="108"/>
        </w:rPr>
        <w:t>d</w:t>
      </w:r>
      <w:r>
        <w:rPr>
          <w:w w:val="108"/>
        </w:rPr>
        <w:t>o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-30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/>
        <w:t> </w:t>
      </w:r>
      <w:r>
        <w:rPr>
          <w:spacing w:val="-30"/>
        </w:rPr>
        <w:t> </w:t>
      </w:r>
      <w:r>
        <w:rPr>
          <w:w w:val="89"/>
        </w:rPr>
        <w:t>rev</w:t>
      </w:r>
      <w:r>
        <w:rPr>
          <w:spacing w:val="1"/>
          <w:w w:val="89"/>
        </w:rPr>
        <w:t>i</w:t>
      </w:r>
      <w:r>
        <w:rPr>
          <w:spacing w:val="-1"/>
          <w:w w:val="88"/>
        </w:rPr>
        <w:t>si</w:t>
      </w:r>
      <w:r>
        <w:rPr>
          <w:spacing w:val="1"/>
          <w:w w:val="88"/>
        </w:rPr>
        <w:t>ó</w:t>
      </w:r>
      <w:r>
        <w:rPr>
          <w:w w:val="95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85"/>
        </w:rPr>
        <w:t>t</w:t>
      </w:r>
      <w:r>
        <w:rPr>
          <w:w w:val="115"/>
        </w:rPr>
        <w:t>éc</w:t>
      </w:r>
      <w:r>
        <w:rPr>
          <w:spacing w:val="-2"/>
          <w:w w:val="95"/>
        </w:rPr>
        <w:t>n</w:t>
      </w:r>
      <w:r>
        <w:rPr>
          <w:w w:val="72"/>
        </w:rPr>
        <w:t>i</w:t>
      </w:r>
      <w:r>
        <w:rPr>
          <w:w w:val="123"/>
        </w:rPr>
        <w:t>c</w:t>
      </w:r>
      <w:r>
        <w:rPr>
          <w:w w:val="113"/>
        </w:rPr>
        <w:t>a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72"/>
        </w:rPr>
        <w:t>l</w:t>
      </w:r>
      <w:r>
        <w:rPr>
          <w:w w:val="113"/>
        </w:rPr>
        <w:t>a </w:t>
      </w:r>
      <w:r>
        <w:rPr/>
        <w:t>documentación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condominio,</w:t>
      </w:r>
      <w:r>
        <w:rPr>
          <w:spacing w:val="-17"/>
        </w:rPr>
        <w:t> </w:t>
      </w:r>
      <w:r>
        <w:rPr/>
        <w:t>se</w:t>
      </w:r>
      <w:r>
        <w:rPr>
          <w:spacing w:val="-15"/>
        </w:rPr>
        <w:t> </w:t>
      </w:r>
      <w:r>
        <w:rPr/>
        <w:t>causarán</w:t>
      </w:r>
      <w:r>
        <w:rPr>
          <w:spacing w:val="-14"/>
        </w:rPr>
        <w:t> </w:t>
      </w:r>
      <w:r>
        <w:rPr/>
        <w:t>derechos</w:t>
      </w:r>
      <w:r>
        <w:rPr>
          <w:spacing w:val="-14"/>
        </w:rPr>
        <w:t> </w:t>
      </w:r>
      <w:r>
        <w:rPr/>
        <w:t>por</w:t>
      </w:r>
      <w:r>
        <w:rPr>
          <w:spacing w:val="-15"/>
        </w:rPr>
        <w:t> </w:t>
      </w:r>
      <w:r>
        <w:rPr/>
        <w:t>departamento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acuerdo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su</w:t>
      </w:r>
      <w:r>
        <w:rPr>
          <w:spacing w:val="-15"/>
        </w:rPr>
        <w:t> </w:t>
      </w:r>
      <w:r>
        <w:rPr/>
        <w:t>tipo.</w:t>
      </w:r>
    </w:p>
    <w:p>
      <w:pPr>
        <w:pStyle w:val="BodyText"/>
        <w:spacing w:before="12"/>
        <w:rPr>
          <w:sz w:val="12"/>
        </w:rPr>
      </w:pPr>
    </w:p>
    <w:p>
      <w:pPr>
        <w:pStyle w:val="Heading1"/>
        <w:spacing w:line="247" w:lineRule="auto" w:before="100"/>
        <w:ind w:left="3910" w:right="4153" w:firstLine="2"/>
      </w:pPr>
      <w:r>
        <w:rPr/>
        <w:t>Veces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unidad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actualización</w:t>
      </w:r>
    </w:p>
    <w:p>
      <w:pPr>
        <w:pStyle w:val="BodyText"/>
        <w:tabs>
          <w:tab w:pos="5199" w:val="right" w:leader="none"/>
        </w:tabs>
        <w:spacing w:before="114"/>
        <w:ind w:left="1462"/>
      </w:pPr>
      <w:r>
        <w:rPr>
          <w:w w:val="90"/>
        </w:rPr>
        <w:t>I.-</w:t>
      </w:r>
      <w:r>
        <w:rPr>
          <w:spacing w:val="-8"/>
          <w:w w:val="90"/>
        </w:rPr>
        <w:t> </w:t>
      </w:r>
      <w:r>
        <w:rPr>
          <w:w w:val="90"/>
        </w:rPr>
        <w:t>Comercial:</w:t>
        <w:tab/>
        <w:t>1.5</w:t>
      </w:r>
    </w:p>
    <w:p>
      <w:pPr>
        <w:pStyle w:val="BodyText"/>
        <w:tabs>
          <w:tab w:pos="4925" w:val="left" w:leader="none"/>
        </w:tabs>
        <w:spacing w:before="122"/>
        <w:ind w:left="1462"/>
      </w:pPr>
      <w:r>
        <w:rPr>
          <w:spacing w:val="-1"/>
          <w:w w:val="53"/>
        </w:rPr>
        <w:t>I</w:t>
      </w:r>
      <w:r>
        <w:rPr>
          <w:spacing w:val="3"/>
          <w:w w:val="53"/>
        </w:rPr>
        <w:t>I</w:t>
      </w:r>
      <w:r>
        <w:rPr>
          <w:spacing w:val="-3"/>
          <w:w w:val="75"/>
        </w:rPr>
        <w:t>.</w:t>
      </w:r>
      <w:r>
        <w:rPr>
          <w:w w:val="72"/>
        </w:rPr>
        <w:t>-</w:t>
      </w:r>
      <w:r>
        <w:rPr>
          <w:spacing w:val="-15"/>
        </w:rPr>
        <w:t> </w:t>
      </w:r>
      <w:r>
        <w:rPr>
          <w:w w:val="90"/>
        </w:rPr>
        <w:t>H</w:t>
      </w:r>
      <w:r>
        <w:rPr>
          <w:w w:val="113"/>
        </w:rPr>
        <w:t>a</w:t>
      </w:r>
      <w:r>
        <w:rPr>
          <w:w w:val="109"/>
        </w:rPr>
        <w:t>b</w:t>
      </w:r>
      <w:r>
        <w:rPr>
          <w:spacing w:val="-2"/>
          <w:w w:val="72"/>
        </w:rPr>
        <w:t>i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113"/>
        </w:rPr>
        <w:t>a</w:t>
      </w:r>
      <w:r>
        <w:rPr>
          <w:w w:val="72"/>
        </w:rPr>
        <w:t>l</w:t>
      </w:r>
      <w:r>
        <w:rPr>
          <w:w w:val="60"/>
        </w:rPr>
        <w:t>:</w:t>
      </w:r>
      <w:r>
        <w:rPr>
          <w:w w:val="78"/>
        </w:rPr>
        <w:t> </w:t>
      </w:r>
      <w:r>
        <w:rPr/>
        <w:tab/>
      </w:r>
      <w:r>
        <w:rPr>
          <w:spacing w:val="-1"/>
          <w:w w:val="82"/>
        </w:rPr>
        <w:t>1</w:t>
      </w:r>
      <w:r>
        <w:rPr>
          <w:spacing w:val="-3"/>
          <w:w w:val="82"/>
        </w:rPr>
        <w:t>.</w:t>
      </w:r>
      <w:r>
        <w:rPr>
          <w:w w:val="86"/>
        </w:rPr>
        <w:t>0</w:t>
      </w:r>
    </w:p>
    <w:p>
      <w:pPr>
        <w:spacing w:line="362" w:lineRule="auto" w:before="505"/>
        <w:ind w:left="6707" w:right="855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  <w:r>
        <w:rPr>
          <w:b/>
          <w:i/>
          <w:spacing w:val="-42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1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spacing w:after="0" w:line="362" w:lineRule="auto"/>
        <w:jc w:val="left"/>
        <w:rPr>
          <w:sz w:val="16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line="364" w:lineRule="auto" w:before="233"/>
        <w:ind w:left="643" w:right="935"/>
        <w:jc w:val="both"/>
      </w:pPr>
      <w:r>
        <w:rPr>
          <w:rFonts w:ascii="Tahoma" w:hAnsi="Tahoma"/>
          <w:b/>
        </w:rPr>
        <w:t>ARTÍCULO 93 A.- </w:t>
      </w:r>
      <w:r>
        <w:rPr/>
        <w:t>Por la revisión de proyecto de escritura pública de constitución o</w:t>
      </w:r>
      <w:r>
        <w:rPr>
          <w:spacing w:val="1"/>
        </w:rPr>
        <w:t> </w:t>
      </w:r>
      <w:r>
        <w:rPr/>
        <w:t>modificación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régimen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propiedad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condominio,</w:t>
      </w:r>
      <w:r>
        <w:rPr>
          <w:spacing w:val="-13"/>
        </w:rPr>
        <w:t> </w:t>
      </w:r>
      <w:r>
        <w:rPr/>
        <w:t>respecto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planos</w:t>
      </w:r>
      <w:r>
        <w:rPr>
          <w:spacing w:val="-11"/>
        </w:rPr>
        <w:t> </w:t>
      </w:r>
      <w:r>
        <w:rPr/>
        <w:t>validados,</w:t>
      </w:r>
      <w:r>
        <w:rPr>
          <w:spacing w:val="-68"/>
        </w:rPr>
        <w:t> </w:t>
      </w:r>
      <w:r>
        <w:rPr/>
        <w:t>se</w:t>
      </w:r>
      <w:r>
        <w:rPr>
          <w:spacing w:val="-18"/>
        </w:rPr>
        <w:t> </w:t>
      </w:r>
      <w:r>
        <w:rPr/>
        <w:t>cobrarán</w:t>
      </w:r>
      <w:r>
        <w:rPr>
          <w:spacing w:val="-16"/>
        </w:rPr>
        <w:t> </w:t>
      </w:r>
      <w:r>
        <w:rPr/>
        <w:t>los</w:t>
      </w:r>
      <w:r>
        <w:rPr>
          <w:spacing w:val="-16"/>
        </w:rPr>
        <w:t> </w:t>
      </w:r>
      <w:r>
        <w:rPr/>
        <w:t>siguientes</w:t>
      </w:r>
      <w:r>
        <w:rPr>
          <w:spacing w:val="-17"/>
        </w:rPr>
        <w:t> </w:t>
      </w:r>
      <w:r>
        <w:rPr/>
        <w:t>derechos:</w:t>
      </w:r>
    </w:p>
    <w:p>
      <w:pPr>
        <w:pStyle w:val="Heading1"/>
        <w:spacing w:line="280" w:lineRule="auto" w:before="664"/>
        <w:ind w:left="3970" w:right="4093" w:firstLine="3"/>
      </w:pPr>
      <w:r>
        <w:rPr/>
        <w:t>Veces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unidad de</w:t>
      </w:r>
      <w:r>
        <w:rPr>
          <w:spacing w:val="1"/>
        </w:rPr>
        <w:t> </w:t>
      </w:r>
      <w:r>
        <w:rPr/>
        <w:t>medida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actualización</w:t>
      </w:r>
    </w:p>
    <w:p>
      <w:pPr>
        <w:pStyle w:val="ListParagraph"/>
        <w:numPr>
          <w:ilvl w:val="0"/>
          <w:numId w:val="50"/>
        </w:numPr>
        <w:tabs>
          <w:tab w:pos="908" w:val="left" w:leader="none"/>
          <w:tab w:pos="4985" w:val="left" w:leader="none"/>
        </w:tabs>
        <w:spacing w:line="241" w:lineRule="exact" w:before="0" w:after="0"/>
        <w:ind w:left="907" w:right="0" w:hanging="265"/>
        <w:jc w:val="left"/>
        <w:rPr>
          <w:sz w:val="20"/>
        </w:rPr>
      </w:pPr>
      <w:r>
        <w:rPr>
          <w:w w:val="95"/>
          <w:sz w:val="20"/>
        </w:rPr>
        <w:t>De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1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10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fracciones</w:t>
        <w:tab/>
      </w:r>
      <w:r>
        <w:rPr>
          <w:sz w:val="20"/>
        </w:rPr>
        <w:t>2.0</w:t>
      </w:r>
    </w:p>
    <w:p>
      <w:pPr>
        <w:pStyle w:val="ListParagraph"/>
        <w:numPr>
          <w:ilvl w:val="0"/>
          <w:numId w:val="50"/>
        </w:numPr>
        <w:tabs>
          <w:tab w:pos="908" w:val="left" w:leader="none"/>
          <w:tab w:pos="4985" w:val="left" w:leader="none"/>
        </w:tabs>
        <w:spacing w:line="240" w:lineRule="auto" w:before="40" w:after="0"/>
        <w:ind w:left="907" w:right="0" w:hanging="265"/>
        <w:jc w:val="left"/>
        <w:rPr>
          <w:sz w:val="20"/>
        </w:rPr>
      </w:pPr>
      <w:r>
        <w:rPr>
          <w:w w:val="95"/>
          <w:sz w:val="20"/>
        </w:rPr>
        <w:t>De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11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50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fracciones</w:t>
        <w:tab/>
      </w:r>
      <w:r>
        <w:rPr>
          <w:sz w:val="20"/>
        </w:rPr>
        <w:t>8.0</w:t>
      </w:r>
    </w:p>
    <w:p>
      <w:pPr>
        <w:pStyle w:val="ListParagraph"/>
        <w:numPr>
          <w:ilvl w:val="0"/>
          <w:numId w:val="50"/>
        </w:numPr>
        <w:tabs>
          <w:tab w:pos="901" w:val="left" w:leader="none"/>
          <w:tab w:pos="4928" w:val="left" w:leader="none"/>
        </w:tabs>
        <w:spacing w:line="240" w:lineRule="auto" w:before="79" w:after="0"/>
        <w:ind w:left="900" w:right="0" w:hanging="258"/>
        <w:jc w:val="left"/>
        <w:rPr>
          <w:sz w:val="20"/>
        </w:rPr>
      </w:pPr>
      <w:r>
        <w:rPr>
          <w:w w:val="95"/>
          <w:sz w:val="20"/>
        </w:rPr>
        <w:t>De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51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100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fracciones</w:t>
        <w:tab/>
      </w:r>
      <w:r>
        <w:rPr>
          <w:sz w:val="20"/>
        </w:rPr>
        <w:t>20.0</w:t>
      </w:r>
    </w:p>
    <w:p>
      <w:pPr>
        <w:pStyle w:val="ListParagraph"/>
        <w:numPr>
          <w:ilvl w:val="0"/>
          <w:numId w:val="50"/>
        </w:numPr>
        <w:tabs>
          <w:tab w:pos="908" w:val="left" w:leader="none"/>
          <w:tab w:pos="4928" w:val="left" w:leader="none"/>
        </w:tabs>
        <w:spacing w:line="240" w:lineRule="auto" w:before="81" w:after="0"/>
        <w:ind w:left="907" w:right="0" w:hanging="265"/>
        <w:jc w:val="left"/>
        <w:rPr>
          <w:sz w:val="20"/>
        </w:rPr>
      </w:pPr>
      <w:r>
        <w:rPr>
          <w:w w:val="95"/>
          <w:sz w:val="20"/>
        </w:rPr>
        <w:t>De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101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150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fracciones</w:t>
        <w:tab/>
      </w:r>
      <w:r>
        <w:rPr>
          <w:sz w:val="20"/>
        </w:rPr>
        <w:t>35.0</w:t>
      </w:r>
    </w:p>
    <w:p>
      <w:pPr>
        <w:pStyle w:val="ListParagraph"/>
        <w:numPr>
          <w:ilvl w:val="0"/>
          <w:numId w:val="50"/>
        </w:numPr>
        <w:tabs>
          <w:tab w:pos="901" w:val="left" w:leader="none"/>
          <w:tab w:pos="4928" w:val="left" w:leader="none"/>
        </w:tabs>
        <w:spacing w:line="240" w:lineRule="auto" w:before="81" w:after="0"/>
        <w:ind w:left="900" w:right="0" w:hanging="258"/>
        <w:jc w:val="left"/>
        <w:rPr>
          <w:sz w:val="20"/>
        </w:rPr>
      </w:pPr>
      <w:r>
        <w:rPr>
          <w:w w:val="95"/>
          <w:sz w:val="20"/>
        </w:rPr>
        <w:t>De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151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200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fracciones</w:t>
        <w:tab/>
      </w:r>
      <w:r>
        <w:rPr>
          <w:sz w:val="20"/>
        </w:rPr>
        <w:t>45.0</w:t>
      </w:r>
    </w:p>
    <w:p>
      <w:pPr>
        <w:pStyle w:val="ListParagraph"/>
        <w:numPr>
          <w:ilvl w:val="0"/>
          <w:numId w:val="50"/>
        </w:numPr>
        <w:tabs>
          <w:tab w:pos="834" w:val="left" w:leader="none"/>
          <w:tab w:pos="4928" w:val="left" w:leader="none"/>
        </w:tabs>
        <w:spacing w:line="240" w:lineRule="auto" w:before="79" w:after="0"/>
        <w:ind w:left="833" w:right="0" w:hanging="191"/>
        <w:jc w:val="left"/>
        <w:rPr>
          <w:sz w:val="20"/>
        </w:rPr>
      </w:pP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201</w:t>
      </w:r>
      <w:r>
        <w:rPr>
          <w:spacing w:val="-16"/>
          <w:sz w:val="20"/>
        </w:rPr>
        <w:t> </w:t>
      </w:r>
      <w:r>
        <w:rPr>
          <w:sz w:val="20"/>
        </w:rPr>
        <w:t>fracciones</w:t>
      </w:r>
      <w:r>
        <w:rPr>
          <w:spacing w:val="-14"/>
          <w:sz w:val="20"/>
        </w:rPr>
        <w:t> </w:t>
      </w:r>
      <w:r>
        <w:rPr>
          <w:sz w:val="20"/>
        </w:rPr>
        <w:t>en</w:t>
      </w:r>
      <w:r>
        <w:rPr>
          <w:spacing w:val="-15"/>
          <w:sz w:val="20"/>
        </w:rPr>
        <w:t> </w:t>
      </w:r>
      <w:r>
        <w:rPr>
          <w:sz w:val="20"/>
        </w:rPr>
        <w:t>adelante</w:t>
        <w:tab/>
        <w:t>50.0</w:t>
      </w:r>
    </w:p>
    <w:p>
      <w:pPr>
        <w:pStyle w:val="BodyText"/>
        <w:spacing w:line="362" w:lineRule="auto" w:before="257"/>
        <w:ind w:left="643" w:right="855"/>
      </w:pPr>
      <w:r>
        <w:rPr/>
        <w:t>En</w:t>
      </w:r>
      <w:r>
        <w:rPr>
          <w:spacing w:val="20"/>
        </w:rPr>
        <w:t> </w:t>
      </w:r>
      <w:r>
        <w:rPr/>
        <w:t>caso</w:t>
      </w:r>
      <w:r>
        <w:rPr>
          <w:spacing w:val="19"/>
        </w:rPr>
        <w:t> </w:t>
      </w:r>
      <w:r>
        <w:rPr/>
        <w:t>de</w:t>
      </w:r>
      <w:r>
        <w:rPr>
          <w:spacing w:val="21"/>
        </w:rPr>
        <w:t> </w:t>
      </w:r>
      <w:r>
        <w:rPr/>
        <w:t>requerir</w:t>
      </w:r>
      <w:r>
        <w:rPr>
          <w:spacing w:val="22"/>
        </w:rPr>
        <w:t> </w:t>
      </w:r>
      <w:r>
        <w:rPr/>
        <w:t>una</w:t>
      </w:r>
      <w:r>
        <w:rPr>
          <w:spacing w:val="21"/>
        </w:rPr>
        <w:t> </w:t>
      </w:r>
      <w:r>
        <w:rPr/>
        <w:t>nueva</w:t>
      </w:r>
      <w:r>
        <w:rPr>
          <w:spacing w:val="21"/>
        </w:rPr>
        <w:t> </w:t>
      </w:r>
      <w:r>
        <w:rPr/>
        <w:t>revisión,</w:t>
      </w:r>
      <w:r>
        <w:rPr>
          <w:spacing w:val="20"/>
        </w:rPr>
        <w:t> </w:t>
      </w:r>
      <w:r>
        <w:rPr/>
        <w:t>se</w:t>
      </w:r>
      <w:r>
        <w:rPr>
          <w:spacing w:val="19"/>
        </w:rPr>
        <w:t> </w:t>
      </w:r>
      <w:r>
        <w:rPr/>
        <w:t>pagarán</w:t>
      </w:r>
      <w:r>
        <w:rPr>
          <w:spacing w:val="21"/>
        </w:rPr>
        <w:t> </w:t>
      </w:r>
      <w:r>
        <w:rPr/>
        <w:t>los</w:t>
      </w:r>
      <w:r>
        <w:rPr>
          <w:spacing w:val="20"/>
        </w:rPr>
        <w:t> </w:t>
      </w:r>
      <w:r>
        <w:rPr/>
        <w:t>derechos</w:t>
      </w:r>
      <w:r>
        <w:rPr>
          <w:spacing w:val="20"/>
        </w:rPr>
        <w:t> </w:t>
      </w:r>
      <w:r>
        <w:rPr/>
        <w:t>establecidos</w:t>
      </w:r>
      <w:r>
        <w:rPr>
          <w:spacing w:val="19"/>
        </w:rPr>
        <w:t> </w:t>
      </w:r>
      <w:r>
        <w:rPr/>
        <w:t>en</w:t>
      </w:r>
      <w:r>
        <w:rPr>
          <w:spacing w:val="21"/>
        </w:rPr>
        <w:t> </w:t>
      </w:r>
      <w:r>
        <w:rPr/>
        <w:t>los</w:t>
      </w:r>
      <w:r>
        <w:rPr>
          <w:spacing w:val="-68"/>
        </w:rPr>
        <w:t> </w:t>
      </w:r>
      <w:r>
        <w:rPr>
          <w:w w:val="95"/>
        </w:rPr>
        <w:t>incisos</w:t>
      </w:r>
      <w:r>
        <w:rPr>
          <w:spacing w:val="-13"/>
          <w:w w:val="95"/>
        </w:rPr>
        <w:t> </w:t>
      </w:r>
      <w:r>
        <w:rPr>
          <w:w w:val="95"/>
        </w:rPr>
        <w:t>anteriores</w:t>
      </w:r>
      <w:r>
        <w:rPr>
          <w:spacing w:val="-12"/>
          <w:w w:val="95"/>
        </w:rPr>
        <w:t> </w:t>
      </w:r>
      <w:r>
        <w:rPr>
          <w:w w:val="95"/>
        </w:rPr>
        <w:t>del</w:t>
      </w:r>
      <w:r>
        <w:rPr>
          <w:spacing w:val="-12"/>
          <w:w w:val="95"/>
        </w:rPr>
        <w:t> </w:t>
      </w:r>
      <w:r>
        <w:rPr>
          <w:w w:val="95"/>
        </w:rPr>
        <w:t>presente</w:t>
      </w:r>
      <w:r>
        <w:rPr>
          <w:spacing w:val="-12"/>
          <w:w w:val="95"/>
        </w:rPr>
        <w:t> </w:t>
      </w:r>
      <w:r>
        <w:rPr>
          <w:w w:val="95"/>
        </w:rPr>
        <w:t>artículo.</w:t>
      </w:r>
    </w:p>
    <w:p>
      <w:pPr>
        <w:spacing w:before="1"/>
        <w:ind w:left="6620" w:right="0" w:firstLine="0"/>
        <w:jc w:val="left"/>
        <w:rPr>
          <w:b/>
          <w:i/>
          <w:sz w:val="16"/>
        </w:rPr>
      </w:pPr>
      <w:r>
        <w:rPr>
          <w:b/>
          <w:i/>
          <w:w w:val="85"/>
          <w:sz w:val="16"/>
        </w:rPr>
        <w:t>Artículo</w:t>
      </w:r>
      <w:r>
        <w:rPr>
          <w:b/>
          <w:i/>
          <w:spacing w:val="2"/>
          <w:w w:val="85"/>
          <w:sz w:val="16"/>
        </w:rPr>
        <w:t> </w:t>
      </w:r>
      <w:r>
        <w:rPr>
          <w:b/>
          <w:i/>
          <w:w w:val="85"/>
          <w:sz w:val="16"/>
        </w:rPr>
        <w:t>adicionado</w:t>
      </w:r>
      <w:r>
        <w:rPr>
          <w:b/>
          <w:i/>
          <w:spacing w:val="-1"/>
          <w:w w:val="85"/>
          <w:sz w:val="16"/>
        </w:rPr>
        <w:t> </w:t>
      </w:r>
      <w:r>
        <w:rPr>
          <w:b/>
          <w:i/>
          <w:w w:val="85"/>
          <w:sz w:val="16"/>
        </w:rPr>
        <w:t>DOE 30-12-2019</w:t>
      </w:r>
    </w:p>
    <w:p>
      <w:pPr>
        <w:pStyle w:val="BodyText"/>
        <w:rPr>
          <w:b/>
          <w:i/>
        </w:rPr>
      </w:pPr>
    </w:p>
    <w:p>
      <w:pPr>
        <w:pStyle w:val="BodyText"/>
        <w:spacing w:before="9"/>
        <w:rPr>
          <w:b/>
          <w:i/>
          <w:sz w:val="18"/>
        </w:rPr>
      </w:pPr>
    </w:p>
    <w:p>
      <w:pPr>
        <w:pStyle w:val="BodyText"/>
        <w:spacing w:line="278" w:lineRule="auto"/>
        <w:ind w:left="643" w:right="938"/>
        <w:jc w:val="both"/>
      </w:pPr>
      <w:r>
        <w:rPr>
          <w:rFonts w:ascii="Tahoma" w:hAnsi="Tahoma"/>
          <w:b/>
        </w:rPr>
        <w:t>ARTÍCULO 94.- </w:t>
      </w:r>
      <w:r>
        <w:rPr/>
        <w:t>Quedan exentas del pago de los derechos que se establecen en esta</w:t>
      </w:r>
      <w:r>
        <w:rPr>
          <w:spacing w:val="1"/>
        </w:rPr>
        <w:t> </w:t>
      </w:r>
      <w:r>
        <w:rPr/>
        <w:t>Sección los inmuebles propiedad de las instituciones públicas cuya actividad esté</w:t>
      </w:r>
      <w:r>
        <w:rPr>
          <w:spacing w:val="1"/>
        </w:rPr>
        <w:t> </w:t>
      </w:r>
      <w:r>
        <w:rPr>
          <w:spacing w:val="-1"/>
        </w:rPr>
        <w:t>relacionada</w:t>
      </w:r>
      <w:r>
        <w:rPr>
          <w:spacing w:val="-15"/>
        </w:rPr>
        <w:t> </w:t>
      </w:r>
      <w:r>
        <w:rPr/>
        <w:t>directamente</w:t>
      </w:r>
      <w:r>
        <w:rPr>
          <w:spacing w:val="-16"/>
        </w:rPr>
        <w:t> </w:t>
      </w:r>
      <w:r>
        <w:rPr/>
        <w:t>con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promoción,</w:t>
      </w:r>
      <w:r>
        <w:rPr>
          <w:spacing w:val="-18"/>
        </w:rPr>
        <w:t> </w:t>
      </w:r>
      <w:r>
        <w:rPr/>
        <w:t>desarrollo</w:t>
      </w:r>
      <w:r>
        <w:rPr>
          <w:spacing w:val="-16"/>
        </w:rPr>
        <w:t> </w:t>
      </w:r>
      <w:r>
        <w:rPr/>
        <w:t>y</w:t>
      </w:r>
      <w:r>
        <w:rPr>
          <w:spacing w:val="-15"/>
        </w:rPr>
        <w:t> </w:t>
      </w:r>
      <w:r>
        <w:rPr/>
        <w:t>otorgamiento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vivienda.</w:t>
      </w:r>
    </w:p>
    <w:p>
      <w:pPr>
        <w:spacing w:before="201"/>
        <w:ind w:left="643" w:right="0" w:firstLine="0"/>
        <w:jc w:val="both"/>
        <w:rPr>
          <w:sz w:val="20"/>
        </w:rPr>
      </w:pPr>
      <w:r>
        <w:rPr>
          <w:rFonts w:ascii="Tahoma" w:hAnsi="Tahoma"/>
          <w:b/>
          <w:w w:val="90"/>
          <w:sz w:val="20"/>
        </w:rPr>
        <w:t>ARTÍCULO</w:t>
      </w:r>
      <w:r>
        <w:rPr>
          <w:rFonts w:ascii="Tahoma" w:hAnsi="Tahoma"/>
          <w:b/>
          <w:spacing w:val="31"/>
          <w:w w:val="90"/>
          <w:sz w:val="20"/>
        </w:rPr>
        <w:t> </w:t>
      </w:r>
      <w:r>
        <w:rPr>
          <w:rFonts w:ascii="Tahoma" w:hAnsi="Tahoma"/>
          <w:b/>
          <w:w w:val="90"/>
          <w:sz w:val="20"/>
        </w:rPr>
        <w:t>95.-</w:t>
      </w:r>
      <w:r>
        <w:rPr>
          <w:rFonts w:ascii="Tahoma" w:hAnsi="Tahoma"/>
          <w:b/>
          <w:spacing w:val="35"/>
          <w:w w:val="90"/>
          <w:sz w:val="20"/>
        </w:rPr>
        <w:t> </w:t>
      </w:r>
      <w:r>
        <w:rPr>
          <w:w w:val="90"/>
          <w:sz w:val="20"/>
        </w:rPr>
        <w:t>Otros</w:t>
      </w:r>
      <w:r>
        <w:rPr>
          <w:spacing w:val="23"/>
          <w:w w:val="90"/>
          <w:sz w:val="20"/>
        </w:rPr>
        <w:t> </w:t>
      </w:r>
      <w:r>
        <w:rPr>
          <w:w w:val="90"/>
          <w:sz w:val="20"/>
        </w:rPr>
        <w:t>Servicios</w:t>
      </w:r>
      <w:r>
        <w:rPr>
          <w:spacing w:val="19"/>
          <w:w w:val="90"/>
          <w:sz w:val="20"/>
        </w:rPr>
        <w:t> </w:t>
      </w:r>
      <w:r>
        <w:rPr>
          <w:w w:val="90"/>
          <w:sz w:val="20"/>
        </w:rPr>
        <w:t>Prestados</w:t>
      </w:r>
      <w:r>
        <w:rPr>
          <w:spacing w:val="20"/>
          <w:w w:val="90"/>
          <w:sz w:val="20"/>
        </w:rPr>
        <w:t> </w:t>
      </w:r>
      <w:r>
        <w:rPr>
          <w:w w:val="90"/>
          <w:sz w:val="20"/>
        </w:rPr>
        <w:t>por</w:t>
      </w:r>
      <w:r>
        <w:rPr>
          <w:spacing w:val="19"/>
          <w:w w:val="90"/>
          <w:sz w:val="20"/>
        </w:rPr>
        <w:t> </w:t>
      </w:r>
      <w:r>
        <w:rPr>
          <w:w w:val="90"/>
          <w:sz w:val="20"/>
        </w:rPr>
        <w:t>el</w:t>
      </w:r>
      <w:r>
        <w:rPr>
          <w:spacing w:val="24"/>
          <w:w w:val="90"/>
          <w:sz w:val="20"/>
        </w:rPr>
        <w:t> </w:t>
      </w:r>
      <w:r>
        <w:rPr>
          <w:w w:val="90"/>
          <w:sz w:val="20"/>
        </w:rPr>
        <w:t>Catastro</w:t>
      </w:r>
      <w:r>
        <w:rPr>
          <w:spacing w:val="20"/>
          <w:w w:val="90"/>
          <w:sz w:val="20"/>
        </w:rPr>
        <w:t> </w:t>
      </w:r>
      <w:r>
        <w:rPr>
          <w:w w:val="90"/>
          <w:sz w:val="20"/>
        </w:rPr>
        <w:t>Municipal.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643"/>
        <w:jc w:val="both"/>
      </w:pPr>
      <w:r>
        <w:rPr>
          <w:spacing w:val="2"/>
          <w:w w:val="63"/>
        </w:rPr>
        <w:t>I</w:t>
      </w:r>
      <w:r>
        <w:rPr>
          <w:spacing w:val="-3"/>
          <w:w w:val="63"/>
        </w:rPr>
        <w:t>.</w:t>
      </w:r>
      <w:r>
        <w:rPr>
          <w:w w:val="72"/>
        </w:rPr>
        <w:t>-</w:t>
      </w:r>
      <w:r>
        <w:rPr>
          <w:spacing w:val="-17"/>
        </w:rPr>
        <w:t> </w:t>
      </w:r>
      <w:r>
        <w:rPr>
          <w:spacing w:val="2"/>
          <w:w w:val="53"/>
        </w:rPr>
        <w:t>I</w:t>
      </w:r>
      <w:r>
        <w:rPr>
          <w:w w:val="101"/>
        </w:rPr>
        <w:t>m</w:t>
      </w:r>
      <w:r>
        <w:rPr>
          <w:spacing w:val="1"/>
          <w:w w:val="101"/>
        </w:rPr>
        <w:t>p</w:t>
      </w:r>
      <w:r>
        <w:rPr>
          <w:w w:val="84"/>
        </w:rPr>
        <w:t>resi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15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spacing w:val="1"/>
          <w:w w:val="72"/>
        </w:rPr>
        <w:t>i</w:t>
      </w:r>
      <w:r>
        <w:rPr>
          <w:w w:val="102"/>
        </w:rPr>
        <w:t>m</w:t>
      </w:r>
      <w:r>
        <w:rPr>
          <w:spacing w:val="1"/>
          <w:w w:val="102"/>
        </w:rPr>
        <w:t>a</w:t>
      </w:r>
      <w:r>
        <w:rPr>
          <w:w w:val="103"/>
        </w:rPr>
        <w:t>gen</w:t>
      </w:r>
      <w:r>
        <w:rPr>
          <w:spacing w:val="-14"/>
        </w:rPr>
        <w:t> </w:t>
      </w:r>
      <w:r>
        <w:rPr>
          <w:spacing w:val="1"/>
          <w:w w:val="74"/>
        </w:rPr>
        <w:t>s</w:t>
      </w:r>
      <w:r>
        <w:rPr>
          <w:w w:val="113"/>
        </w:rPr>
        <w:t>a</w:t>
      </w:r>
      <w:r>
        <w:rPr>
          <w:spacing w:val="1"/>
          <w:w w:val="85"/>
        </w:rPr>
        <w:t>t</w:t>
      </w:r>
      <w:r>
        <w:rPr>
          <w:w w:val="97"/>
        </w:rPr>
        <w:t>el</w:t>
      </w:r>
      <w:r>
        <w:rPr>
          <w:spacing w:val="-2"/>
          <w:w w:val="72"/>
        </w:rPr>
        <w:t>i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w w:val="72"/>
        </w:rPr>
        <w:t>l</w:t>
      </w:r>
      <w:r>
        <w:rPr>
          <w:spacing w:val="-15"/>
        </w:rPr>
        <w:t> </w:t>
      </w:r>
      <w:r>
        <w:rPr>
          <w:w w:val="107"/>
        </w:rPr>
        <w:t>o</w:t>
      </w:r>
      <w:r>
        <w:rPr>
          <w:spacing w:val="-16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w w:val="96"/>
        </w:rPr>
        <w:t>fo</w:t>
      </w:r>
      <w:r>
        <w:rPr>
          <w:spacing w:val="1"/>
          <w:w w:val="96"/>
        </w:rPr>
        <w:t>t</w:t>
      </w:r>
      <w:r>
        <w:rPr>
          <w:spacing w:val="-1"/>
          <w:w w:val="107"/>
        </w:rPr>
        <w:t>o</w:t>
      </w:r>
      <w:r>
        <w:rPr>
          <w:w w:val="99"/>
        </w:rPr>
        <w:t>gr</w:t>
      </w:r>
      <w:r>
        <w:rPr>
          <w:spacing w:val="1"/>
          <w:w w:val="99"/>
        </w:rPr>
        <w:t>a</w:t>
      </w:r>
      <w:r>
        <w:rPr>
          <w:w w:val="81"/>
        </w:rPr>
        <w:t>fí</w:t>
      </w:r>
      <w:r>
        <w:rPr>
          <w:w w:val="113"/>
        </w:rPr>
        <w:t>a</w:t>
      </w:r>
      <w:r>
        <w:rPr>
          <w:spacing w:val="-15"/>
        </w:rPr>
        <w:t> </w:t>
      </w:r>
      <w:r>
        <w:rPr>
          <w:w w:val="113"/>
        </w:rPr>
        <w:t>a</w:t>
      </w:r>
      <w:r>
        <w:rPr>
          <w:w w:val="102"/>
        </w:rPr>
        <w:t>érea</w:t>
      </w:r>
      <w:r>
        <w:rPr>
          <w:spacing w:val="-15"/>
        </w:rPr>
        <w:t> </w:t>
      </w:r>
      <w:r>
        <w:rPr>
          <w:w w:val="113"/>
        </w:rPr>
        <w:t>a</w:t>
      </w:r>
      <w:r>
        <w:rPr>
          <w:spacing w:val="-15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72"/>
        </w:rPr>
        <w:t>l</w:t>
      </w:r>
      <w:r>
        <w:rPr>
          <w:spacing w:val="-1"/>
          <w:w w:val="107"/>
        </w:rPr>
        <w:t>o</w:t>
      </w:r>
      <w:r>
        <w:rPr>
          <w:w w:val="70"/>
        </w:rPr>
        <w:t>r</w:t>
      </w:r>
      <w:r>
        <w:rPr>
          <w:spacing w:val="-16"/>
        </w:rPr>
        <w:t> </w:t>
      </w:r>
      <w:r>
        <w:rPr>
          <w:spacing w:val="2"/>
          <w:w w:val="109"/>
        </w:rPr>
        <w:t>d</w:t>
      </w:r>
      <w:r>
        <w:rPr>
          <w:w w:val="97"/>
        </w:rPr>
        <w:t>el</w:t>
      </w:r>
      <w:r>
        <w:rPr>
          <w:spacing w:val="-15"/>
        </w:rPr>
        <w:t> </w:t>
      </w:r>
      <w:r>
        <w:rPr>
          <w:spacing w:val="1"/>
          <w:w w:val="108"/>
        </w:rPr>
        <w:t>M</w:t>
      </w:r>
      <w:r>
        <w:rPr>
          <w:spacing w:val="-2"/>
          <w:w w:val="95"/>
        </w:rPr>
        <w:t>u</w:t>
      </w:r>
      <w:r>
        <w:rPr>
          <w:w w:val="95"/>
        </w:rPr>
        <w:t>n</w:t>
      </w:r>
      <w:r>
        <w:rPr>
          <w:w w:val="72"/>
        </w:rPr>
        <w:t>i</w:t>
      </w:r>
      <w:r>
        <w:rPr>
          <w:w w:val="123"/>
        </w:rPr>
        <w:t>c</w:t>
      </w:r>
      <w:r>
        <w:rPr>
          <w:w w:val="72"/>
        </w:rPr>
        <w:t>i</w:t>
      </w:r>
      <w:r>
        <w:rPr>
          <w:w w:val="109"/>
        </w:rPr>
        <w:t>p</w:t>
      </w:r>
      <w:r>
        <w:rPr>
          <w:spacing w:val="-2"/>
          <w:w w:val="72"/>
        </w:rPr>
        <w:t>i</w:t>
      </w:r>
      <w:r>
        <w:rPr>
          <w:w w:val="107"/>
        </w:rPr>
        <w:t>o</w:t>
      </w:r>
      <w:r>
        <w:rPr>
          <w:spacing w:val="-16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spacing w:val="2"/>
          <w:w w:val="108"/>
        </w:rPr>
        <w:t>M</w:t>
      </w:r>
      <w:r>
        <w:rPr>
          <w:w w:val="88"/>
        </w:rPr>
        <w:t>ér</w:t>
      </w:r>
      <w:r>
        <w:rPr>
          <w:spacing w:val="1"/>
          <w:w w:val="88"/>
        </w:rPr>
        <w:t>i</w:t>
      </w:r>
      <w:r>
        <w:rPr>
          <w:spacing w:val="-1"/>
          <w:w w:val="111"/>
        </w:rPr>
        <w:t>d</w:t>
      </w:r>
      <w:r>
        <w:rPr>
          <w:spacing w:val="3"/>
          <w:w w:val="111"/>
        </w:rPr>
        <w:t>a</w:t>
      </w:r>
      <w:r>
        <w:rPr>
          <w:w w:val="60"/>
        </w:rPr>
        <w:t>:</w:t>
      </w:r>
    </w:p>
    <w:p>
      <w:pPr>
        <w:spacing w:after="0"/>
        <w:jc w:val="both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tabs>
          <w:tab w:pos="8274" w:val="left" w:leader="none"/>
        </w:tabs>
        <w:spacing w:line="396" w:lineRule="auto" w:before="160"/>
        <w:ind w:left="785"/>
        <w:jc w:val="both"/>
      </w:pPr>
      <w:r>
        <w:rPr>
          <w:w w:val="95"/>
        </w:rPr>
        <w:t>a).-</w:t>
      </w:r>
      <w:r>
        <w:rPr>
          <w:spacing w:val="12"/>
          <w:w w:val="95"/>
        </w:rPr>
        <w:t> </w:t>
      </w:r>
      <w:r>
        <w:rPr>
          <w:w w:val="95"/>
        </w:rPr>
        <w:t>Tamaño</w:t>
      </w:r>
      <w:r>
        <w:rPr>
          <w:spacing w:val="13"/>
          <w:w w:val="95"/>
        </w:rPr>
        <w:t> </w:t>
      </w:r>
      <w:r>
        <w:rPr>
          <w:w w:val="95"/>
        </w:rPr>
        <w:t>Carta</w:t>
      </w:r>
      <w:r>
        <w:rPr>
          <w:w w:val="78"/>
          <w:u w:val="dotted"/>
        </w:rPr>
        <w:t> </w:t>
      </w:r>
      <w:r>
        <w:rPr>
          <w:u w:val="dotted"/>
        </w:rPr>
        <w:tab/>
      </w:r>
      <w:r>
        <w:rPr/>
        <w:t> </w:t>
      </w:r>
      <w:r>
        <w:rPr>
          <w:w w:val="95"/>
        </w:rPr>
        <w:t>b).-</w:t>
      </w:r>
      <w:r>
        <w:rPr>
          <w:spacing w:val="21"/>
          <w:w w:val="95"/>
        </w:rPr>
        <w:t> </w:t>
      </w:r>
      <w:r>
        <w:rPr>
          <w:w w:val="95"/>
        </w:rPr>
        <w:t>Tamaño</w:t>
      </w:r>
      <w:r>
        <w:rPr>
          <w:spacing w:val="23"/>
          <w:w w:val="95"/>
        </w:rPr>
        <w:t> </w:t>
      </w:r>
      <w:r>
        <w:rPr>
          <w:w w:val="95"/>
        </w:rPr>
        <w:t>doble</w:t>
      </w:r>
      <w:r>
        <w:rPr>
          <w:spacing w:val="20"/>
          <w:w w:val="95"/>
        </w:rPr>
        <w:t> </w:t>
      </w:r>
      <w:r>
        <w:rPr>
          <w:w w:val="95"/>
        </w:rPr>
        <w:t>carta</w:t>
      </w:r>
      <w:r>
        <w:rPr>
          <w:w w:val="78"/>
          <w:u w:val="dotted"/>
        </w:rPr>
        <w:t> </w:t>
      </w:r>
      <w:r>
        <w:rPr>
          <w:u w:val="dotted"/>
        </w:rPr>
        <w:tab/>
      </w:r>
      <w:r>
        <w:rPr>
          <w:w w:val="4"/>
          <w:u w:val="dotted"/>
        </w:rPr>
        <w:t> </w:t>
      </w:r>
      <w:r>
        <w:rPr/>
        <w:t> </w:t>
      </w:r>
      <w:r>
        <w:rPr>
          <w:w w:val="95"/>
        </w:rPr>
        <w:t>c).-</w:t>
      </w:r>
      <w:r>
        <w:rPr>
          <w:spacing w:val="14"/>
          <w:w w:val="95"/>
        </w:rPr>
        <w:t> </w:t>
      </w:r>
      <w:r>
        <w:rPr>
          <w:w w:val="95"/>
        </w:rPr>
        <w:t>Tamaño</w:t>
      </w:r>
      <w:r>
        <w:rPr>
          <w:spacing w:val="12"/>
          <w:w w:val="95"/>
        </w:rPr>
        <w:t> </w:t>
      </w:r>
      <w:r>
        <w:rPr>
          <w:w w:val="95"/>
        </w:rPr>
        <w:t>cuatro</w:t>
      </w:r>
      <w:r>
        <w:rPr>
          <w:spacing w:val="13"/>
          <w:w w:val="95"/>
        </w:rPr>
        <w:t> </w:t>
      </w:r>
      <w:r>
        <w:rPr>
          <w:w w:val="95"/>
        </w:rPr>
        <w:t>cartas</w:t>
      </w:r>
      <w:r>
        <w:rPr>
          <w:w w:val="78"/>
          <w:u w:val="dotted"/>
        </w:rPr>
        <w:t> </w:t>
      </w:r>
      <w:r>
        <w:rPr>
          <w:u w:val="dotted"/>
        </w:rPr>
        <w:tab/>
      </w:r>
    </w:p>
    <w:p>
      <w:pPr>
        <w:pStyle w:val="BodyText"/>
        <w:spacing w:before="160"/>
        <w:ind w:left="430"/>
      </w:pPr>
      <w:r>
        <w:rPr/>
        <w:br w:type="column"/>
      </w:r>
      <w:r>
        <w:rPr>
          <w:w w:val="90"/>
        </w:rPr>
        <w:t>5.0</w:t>
      </w:r>
      <w:r>
        <w:rPr>
          <w:spacing w:val="-5"/>
          <w:w w:val="90"/>
        </w:rPr>
        <w:t> </w:t>
      </w:r>
      <w:r>
        <w:rPr>
          <w:w w:val="90"/>
        </w:rPr>
        <w:t>U.M.A.</w:t>
      </w:r>
    </w:p>
    <w:p>
      <w:pPr>
        <w:pStyle w:val="BodyText"/>
        <w:spacing w:before="157"/>
        <w:ind w:left="430"/>
      </w:pPr>
      <w:r>
        <w:rPr>
          <w:w w:val="90"/>
        </w:rPr>
        <w:t>9.0</w:t>
      </w:r>
      <w:r>
        <w:rPr>
          <w:spacing w:val="-5"/>
          <w:w w:val="90"/>
        </w:rPr>
        <w:t> </w:t>
      </w:r>
      <w:r>
        <w:rPr>
          <w:w w:val="90"/>
        </w:rPr>
        <w:t>U.M.A.</w:t>
      </w:r>
    </w:p>
    <w:p>
      <w:pPr>
        <w:pStyle w:val="BodyText"/>
        <w:spacing w:before="161"/>
        <w:ind w:left="319"/>
      </w:pPr>
      <w:r>
        <w:rPr>
          <w:spacing w:val="-1"/>
          <w:w w:val="90"/>
        </w:rPr>
        <w:t>15.0</w:t>
      </w:r>
      <w:r>
        <w:rPr>
          <w:spacing w:val="-8"/>
          <w:w w:val="90"/>
        </w:rPr>
        <w:t> </w:t>
      </w:r>
      <w:r>
        <w:rPr>
          <w:w w:val="90"/>
        </w:rPr>
        <w:t>U.M.A.</w:t>
      </w:r>
    </w:p>
    <w:p>
      <w:pPr>
        <w:spacing w:after="0"/>
        <w:sectPr>
          <w:type w:val="continuous"/>
          <w:pgSz w:w="11910" w:h="16850"/>
          <w:pgMar w:top="1460" w:bottom="280" w:left="1200" w:right="340"/>
          <w:cols w:num="2" w:equalWidth="0">
            <w:col w:w="8285" w:space="40"/>
            <w:col w:w="2045"/>
          </w:cols>
        </w:sectPr>
      </w:pPr>
    </w:p>
    <w:p>
      <w:pPr>
        <w:pStyle w:val="BodyText"/>
        <w:tabs>
          <w:tab w:pos="7859" w:val="left" w:leader="none"/>
        </w:tabs>
        <w:spacing w:before="1"/>
        <w:ind w:right="650"/>
        <w:jc w:val="right"/>
      </w:pPr>
      <w:r>
        <w:rPr>
          <w:spacing w:val="-1"/>
          <w:w w:val="80"/>
        </w:rPr>
        <w:t>d).-</w:t>
      </w:r>
      <w:r>
        <w:rPr>
          <w:spacing w:val="3"/>
          <w:w w:val="80"/>
        </w:rPr>
        <w:t> </w:t>
      </w:r>
      <w:r>
        <w:rPr>
          <w:spacing w:val="-1"/>
          <w:w w:val="80"/>
        </w:rPr>
        <w:t>Tamaño</w:t>
      </w:r>
      <w:r>
        <w:rPr>
          <w:spacing w:val="3"/>
          <w:w w:val="80"/>
        </w:rPr>
        <w:t> </w:t>
      </w:r>
      <w:r>
        <w:rPr>
          <w:spacing w:val="-1"/>
          <w:w w:val="80"/>
        </w:rPr>
        <w:t>60</w:t>
      </w:r>
      <w:r>
        <w:rPr>
          <w:spacing w:val="3"/>
          <w:w w:val="80"/>
        </w:rPr>
        <w:t> </w:t>
      </w:r>
      <w:r>
        <w:rPr>
          <w:spacing w:val="-1"/>
          <w:w w:val="80"/>
        </w:rPr>
        <w:t>x</w:t>
      </w:r>
      <w:r>
        <w:rPr>
          <w:spacing w:val="2"/>
          <w:w w:val="80"/>
        </w:rPr>
        <w:t> </w:t>
      </w:r>
      <w:r>
        <w:rPr>
          <w:spacing w:val="-1"/>
          <w:w w:val="80"/>
        </w:rPr>
        <w:t>75</w:t>
      </w:r>
      <w:r>
        <w:rPr>
          <w:spacing w:val="4"/>
          <w:w w:val="80"/>
        </w:rPr>
        <w:t> </w:t>
      </w:r>
      <w:r>
        <w:rPr>
          <w:spacing w:val="-1"/>
          <w:w w:val="80"/>
        </w:rPr>
        <w:t>centímetros------------------------------------------------------------------</w:t>
        <w:tab/>
      </w:r>
      <w:r>
        <w:rPr>
          <w:spacing w:val="-1"/>
          <w:w w:val="90"/>
        </w:rPr>
        <w:t>20.0</w:t>
      </w:r>
      <w:r>
        <w:rPr>
          <w:spacing w:val="-7"/>
          <w:w w:val="90"/>
        </w:rPr>
        <w:t> </w:t>
      </w:r>
      <w:r>
        <w:rPr>
          <w:w w:val="90"/>
        </w:rPr>
        <w:t>U.M.A.</w:t>
      </w:r>
    </w:p>
    <w:p>
      <w:pPr>
        <w:pStyle w:val="BodyText"/>
        <w:tabs>
          <w:tab w:pos="7859" w:val="left" w:leader="none"/>
        </w:tabs>
        <w:spacing w:before="160"/>
        <w:ind w:right="650"/>
        <w:jc w:val="right"/>
      </w:pPr>
      <w:r>
        <w:rPr>
          <w:spacing w:val="-1"/>
          <w:w w:val="80"/>
        </w:rPr>
        <w:t>e).-</w:t>
      </w:r>
      <w:r>
        <w:rPr>
          <w:spacing w:val="48"/>
        </w:rPr>
        <w:t> </w:t>
      </w:r>
      <w:r>
        <w:rPr>
          <w:spacing w:val="-1"/>
          <w:w w:val="80"/>
        </w:rPr>
        <w:t>Tamaño</w:t>
      </w:r>
      <w:r>
        <w:rPr>
          <w:spacing w:val="2"/>
          <w:w w:val="80"/>
        </w:rPr>
        <w:t> </w:t>
      </w:r>
      <w:r>
        <w:rPr>
          <w:spacing w:val="-1"/>
          <w:w w:val="80"/>
        </w:rPr>
        <w:t>60</w:t>
      </w:r>
      <w:r>
        <w:rPr>
          <w:spacing w:val="2"/>
          <w:w w:val="80"/>
        </w:rPr>
        <w:t> </w:t>
      </w:r>
      <w:r>
        <w:rPr>
          <w:spacing w:val="-1"/>
          <w:w w:val="80"/>
        </w:rPr>
        <w:t>x</w:t>
      </w:r>
      <w:r>
        <w:rPr>
          <w:spacing w:val="6"/>
          <w:w w:val="80"/>
        </w:rPr>
        <w:t> </w:t>
      </w:r>
      <w:r>
        <w:rPr>
          <w:spacing w:val="-1"/>
          <w:w w:val="80"/>
        </w:rPr>
        <w:t>90</w:t>
      </w:r>
      <w:r>
        <w:rPr>
          <w:spacing w:val="3"/>
          <w:w w:val="80"/>
        </w:rPr>
        <w:t> </w:t>
      </w:r>
      <w:r>
        <w:rPr>
          <w:spacing w:val="-1"/>
          <w:w w:val="80"/>
        </w:rPr>
        <w:t>centímetros-----------------------------------------------------------------</w:t>
        <w:tab/>
      </w:r>
      <w:r>
        <w:rPr>
          <w:spacing w:val="-1"/>
          <w:w w:val="90"/>
        </w:rPr>
        <w:t>22.0</w:t>
      </w:r>
      <w:r>
        <w:rPr>
          <w:spacing w:val="-7"/>
          <w:w w:val="90"/>
        </w:rPr>
        <w:t> </w:t>
      </w:r>
      <w:r>
        <w:rPr>
          <w:w w:val="90"/>
        </w:rPr>
        <w:t>U.M.A.</w:t>
      </w:r>
    </w:p>
    <w:p>
      <w:pPr>
        <w:pStyle w:val="BodyText"/>
        <w:tabs>
          <w:tab w:pos="7859" w:val="left" w:leader="none"/>
        </w:tabs>
        <w:spacing w:before="158"/>
        <w:ind w:right="650"/>
        <w:jc w:val="right"/>
      </w:pPr>
      <w:r>
        <w:rPr>
          <w:spacing w:val="-1"/>
          <w:w w:val="80"/>
        </w:rPr>
        <w:t>f).-</w:t>
      </w:r>
      <w:r>
        <w:rPr>
          <w:spacing w:val="2"/>
          <w:w w:val="80"/>
        </w:rPr>
        <w:t> </w:t>
      </w:r>
      <w:r>
        <w:rPr>
          <w:spacing w:val="-1"/>
          <w:w w:val="80"/>
        </w:rPr>
        <w:t>Tamaño</w:t>
      </w:r>
      <w:r>
        <w:rPr>
          <w:spacing w:val="1"/>
          <w:w w:val="80"/>
        </w:rPr>
        <w:t> </w:t>
      </w:r>
      <w:r>
        <w:rPr>
          <w:spacing w:val="-1"/>
          <w:w w:val="80"/>
        </w:rPr>
        <w:t>90</w:t>
      </w:r>
      <w:r>
        <w:rPr>
          <w:spacing w:val="2"/>
          <w:w w:val="80"/>
        </w:rPr>
        <w:t> </w:t>
      </w:r>
      <w:r>
        <w:rPr>
          <w:spacing w:val="-1"/>
          <w:w w:val="80"/>
        </w:rPr>
        <w:t>x</w:t>
      </w:r>
      <w:r>
        <w:rPr>
          <w:spacing w:val="1"/>
          <w:w w:val="80"/>
        </w:rPr>
        <w:t> </w:t>
      </w:r>
      <w:r>
        <w:rPr>
          <w:spacing w:val="-1"/>
          <w:w w:val="80"/>
        </w:rPr>
        <w:t>130</w:t>
      </w:r>
      <w:r>
        <w:rPr>
          <w:spacing w:val="1"/>
          <w:w w:val="80"/>
        </w:rPr>
        <w:t> </w:t>
      </w:r>
      <w:r>
        <w:rPr>
          <w:spacing w:val="-1"/>
          <w:w w:val="80"/>
        </w:rPr>
        <w:t>centímetros</w:t>
      </w:r>
      <w:r>
        <w:rPr>
          <w:spacing w:val="3"/>
          <w:w w:val="80"/>
        </w:rPr>
        <w:t> </w:t>
      </w:r>
      <w:r>
        <w:rPr>
          <w:spacing w:val="-1"/>
          <w:w w:val="80"/>
        </w:rPr>
        <w:t>----------------------------------------------------------------</w:t>
        <w:tab/>
      </w:r>
      <w:r>
        <w:rPr>
          <w:spacing w:val="-1"/>
          <w:w w:val="90"/>
        </w:rPr>
        <w:t>25.0</w:t>
      </w:r>
      <w:r>
        <w:rPr>
          <w:spacing w:val="-7"/>
          <w:w w:val="90"/>
        </w:rPr>
        <w:t> </w:t>
      </w:r>
      <w:r>
        <w:rPr>
          <w:w w:val="90"/>
        </w:rPr>
        <w:t>U.M.A.</w:t>
      </w:r>
    </w:p>
    <w:p>
      <w:pPr>
        <w:pStyle w:val="BodyText"/>
        <w:tabs>
          <w:tab w:pos="7859" w:val="left" w:leader="none"/>
        </w:tabs>
        <w:spacing w:before="160"/>
        <w:ind w:right="650"/>
        <w:jc w:val="right"/>
      </w:pPr>
      <w:r>
        <w:rPr>
          <w:w w:val="80"/>
        </w:rPr>
        <w:t>g).-</w:t>
      </w:r>
      <w:r>
        <w:rPr>
          <w:spacing w:val="-2"/>
          <w:w w:val="80"/>
        </w:rPr>
        <w:t> </w:t>
      </w:r>
      <w:r>
        <w:rPr>
          <w:w w:val="80"/>
        </w:rPr>
        <w:t>Tamaño</w:t>
      </w:r>
      <w:r>
        <w:rPr>
          <w:spacing w:val="-3"/>
          <w:w w:val="80"/>
        </w:rPr>
        <w:t> </w:t>
      </w:r>
      <w:r>
        <w:rPr>
          <w:w w:val="80"/>
        </w:rPr>
        <w:t>105</w:t>
      </w:r>
      <w:r>
        <w:rPr>
          <w:spacing w:val="-3"/>
          <w:w w:val="80"/>
        </w:rPr>
        <w:t> </w:t>
      </w:r>
      <w:r>
        <w:rPr>
          <w:w w:val="80"/>
        </w:rPr>
        <w:t>x</w:t>
      </w:r>
      <w:r>
        <w:rPr>
          <w:spacing w:val="1"/>
          <w:w w:val="80"/>
        </w:rPr>
        <w:t> </w:t>
      </w:r>
      <w:r>
        <w:rPr>
          <w:w w:val="80"/>
        </w:rPr>
        <w:t>162.5</w:t>
      </w:r>
      <w:r>
        <w:rPr>
          <w:spacing w:val="1"/>
          <w:w w:val="80"/>
        </w:rPr>
        <w:t> </w:t>
      </w:r>
      <w:r>
        <w:rPr>
          <w:w w:val="80"/>
        </w:rPr>
        <w:t>centímetros------------------------------------------------------------</w:t>
        <w:tab/>
      </w:r>
      <w:r>
        <w:rPr>
          <w:w w:val="90"/>
        </w:rPr>
        <w:t>35.0</w:t>
      </w:r>
      <w:r>
        <w:rPr>
          <w:spacing w:val="-10"/>
          <w:w w:val="90"/>
        </w:rPr>
        <w:t> </w:t>
      </w:r>
      <w:r>
        <w:rPr>
          <w:w w:val="90"/>
        </w:rPr>
        <w:t>U.M.A.</w:t>
      </w:r>
    </w:p>
    <w:p>
      <w:pPr>
        <w:pStyle w:val="BodyText"/>
        <w:spacing w:before="158"/>
        <w:ind w:right="741"/>
        <w:jc w:val="right"/>
      </w:pPr>
      <w:r>
        <w:rPr>
          <w:spacing w:val="-1"/>
          <w:w w:val="53"/>
        </w:rPr>
        <w:t>I</w:t>
      </w:r>
      <w:r>
        <w:rPr>
          <w:spacing w:val="3"/>
          <w:w w:val="53"/>
        </w:rPr>
        <w:t>I</w:t>
      </w:r>
      <w:r>
        <w:rPr>
          <w:spacing w:val="-3"/>
          <w:w w:val="75"/>
        </w:rPr>
        <w:t>.</w:t>
      </w:r>
      <w:r>
        <w:rPr>
          <w:rFonts w:ascii="Tahoma" w:hAnsi="Tahoma"/>
          <w:b/>
          <w:w w:val="97"/>
        </w:rPr>
        <w:t>-</w:t>
      </w:r>
      <w:r>
        <w:rPr>
          <w:rFonts w:ascii="Tahoma" w:hAnsi="Tahoma"/>
          <w:b/>
          <w:spacing w:val="-4"/>
        </w:rPr>
        <w:t> </w:t>
      </w:r>
      <w:r>
        <w:rPr>
          <w:spacing w:val="2"/>
          <w:w w:val="53"/>
        </w:rPr>
        <w:t>I</w:t>
      </w:r>
      <w:r>
        <w:rPr>
          <w:w w:val="101"/>
        </w:rPr>
        <w:t>m</w:t>
      </w:r>
      <w:r>
        <w:rPr>
          <w:spacing w:val="1"/>
          <w:w w:val="101"/>
        </w:rPr>
        <w:t>p</w:t>
      </w:r>
      <w:r>
        <w:rPr>
          <w:w w:val="84"/>
        </w:rPr>
        <w:t>resi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15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spacing w:val="1"/>
          <w:w w:val="109"/>
        </w:rPr>
        <w:t>p</w:t>
      </w:r>
      <w:r>
        <w:rPr>
          <w:w w:val="72"/>
        </w:rPr>
        <w:t>l</w:t>
      </w:r>
      <w:r>
        <w:rPr>
          <w:w w:val="113"/>
        </w:rPr>
        <w:t>a</w:t>
      </w:r>
      <w:r>
        <w:rPr>
          <w:w w:val="95"/>
        </w:rPr>
        <w:t>n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-16"/>
        </w:rPr>
        <w:t> </w:t>
      </w:r>
      <w:r>
        <w:rPr>
          <w:w w:val="113"/>
        </w:rPr>
        <w:t>a</w:t>
      </w:r>
      <w:r>
        <w:rPr>
          <w:spacing w:val="-16"/>
        </w:rPr>
        <w:t> </w:t>
      </w:r>
      <w:r>
        <w:rPr>
          <w:spacing w:val="1"/>
          <w:w w:val="95"/>
        </w:rPr>
        <w:t>n</w:t>
      </w:r>
      <w:r>
        <w:rPr>
          <w:w w:val="72"/>
        </w:rPr>
        <w:t>i</w:t>
      </w:r>
      <w:r>
        <w:rPr>
          <w:spacing w:val="-1"/>
          <w:w w:val="95"/>
        </w:rPr>
        <w:t>ve</w:t>
      </w:r>
      <w:r>
        <w:rPr>
          <w:w w:val="95"/>
        </w:rPr>
        <w:t>l</w:t>
      </w:r>
      <w:r>
        <w:rPr>
          <w:spacing w:val="-15"/>
        </w:rPr>
        <w:t> </w:t>
      </w:r>
      <w:r>
        <w:rPr>
          <w:w w:val="102"/>
        </w:rPr>
        <w:t>m</w:t>
      </w:r>
      <w:r>
        <w:rPr>
          <w:spacing w:val="1"/>
          <w:w w:val="102"/>
        </w:rPr>
        <w:t>a</w:t>
      </w:r>
      <w:r>
        <w:rPr>
          <w:w w:val="95"/>
        </w:rPr>
        <w:t>n</w:t>
      </w:r>
      <w:r>
        <w:rPr>
          <w:spacing w:val="-1"/>
          <w:w w:val="80"/>
        </w:rPr>
        <w:t>z</w:t>
      </w:r>
      <w:r>
        <w:rPr>
          <w:w w:val="113"/>
        </w:rPr>
        <w:t>a</w:t>
      </w:r>
      <w:r>
        <w:rPr>
          <w:w w:val="95"/>
        </w:rPr>
        <w:t>n</w:t>
      </w:r>
      <w:r>
        <w:rPr>
          <w:w w:val="113"/>
        </w:rPr>
        <w:t>a</w:t>
      </w:r>
      <w:r>
        <w:rPr>
          <w:w w:val="75"/>
        </w:rPr>
        <w:t>,</w:t>
      </w:r>
      <w:r>
        <w:rPr>
          <w:spacing w:val="-18"/>
        </w:rPr>
        <w:t> </w:t>
      </w:r>
      <w:r>
        <w:rPr>
          <w:w w:val="93"/>
        </w:rPr>
        <w:t>fra</w:t>
      </w:r>
      <w:r>
        <w:rPr>
          <w:w w:val="123"/>
        </w:rPr>
        <w:t>cc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spacing w:val="3"/>
          <w:w w:val="95"/>
        </w:rPr>
        <w:t>n</w:t>
      </w:r>
      <w:r>
        <w:rPr>
          <w:w w:val="113"/>
        </w:rPr>
        <w:t>a</w:t>
      </w:r>
      <w:r>
        <w:rPr>
          <w:w w:val="90"/>
        </w:rPr>
        <w:t>m</w:t>
      </w:r>
      <w:r>
        <w:rPr>
          <w:spacing w:val="1"/>
          <w:w w:val="90"/>
        </w:rPr>
        <w:t>i</w:t>
      </w:r>
      <w:r>
        <w:rPr>
          <w:spacing w:val="4"/>
          <w:w w:val="108"/>
        </w:rPr>
        <w:t>e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spacing w:val="-1"/>
          <w:w w:val="107"/>
        </w:rPr>
        <w:t>o</w:t>
      </w:r>
      <w:r>
        <w:rPr>
          <w:w w:val="75"/>
        </w:rPr>
        <w:t>,</w:t>
      </w:r>
      <w:r>
        <w:rPr>
          <w:spacing w:val="-18"/>
        </w:rPr>
        <w:t> </w:t>
      </w:r>
      <w:r>
        <w:rPr>
          <w:spacing w:val="-1"/>
          <w:w w:val="107"/>
        </w:rPr>
        <w:t>sec</w:t>
      </w:r>
      <w:r>
        <w:rPr>
          <w:w w:val="107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15"/>
        </w:rPr>
        <w:t> 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95"/>
        </w:rPr>
        <w:t>ra</w:t>
      </w:r>
      <w:r>
        <w:rPr>
          <w:w w:val="72"/>
        </w:rPr>
        <w:t>l</w:t>
      </w:r>
      <w:r>
        <w:rPr>
          <w:spacing w:val="-15"/>
        </w:rPr>
        <w:t> </w:t>
      </w:r>
      <w:r>
        <w:rPr>
          <w:w w:val="107"/>
        </w:rPr>
        <w:t>o</w:t>
      </w:r>
      <w:r>
        <w:rPr>
          <w:spacing w:val="-16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spacing w:val="1"/>
          <w:w w:val="72"/>
        </w:rPr>
        <w:t>l</w:t>
      </w:r>
      <w:r>
        <w:rPr>
          <w:w w:val="113"/>
        </w:rPr>
        <w:t>a</w:t>
      </w:r>
      <w:r>
        <w:rPr>
          <w:spacing w:val="-11"/>
        </w:rPr>
        <w:t> 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2"/>
          <w:w w:val="95"/>
        </w:rPr>
        <w:t>u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spacing w:val="2"/>
          <w:w w:val="109"/>
        </w:rPr>
        <w:t>d</w:t>
      </w:r>
      <w:r>
        <w:rPr>
          <w:w w:val="60"/>
        </w:rPr>
        <w:t>:</w:t>
      </w:r>
    </w:p>
    <w:p>
      <w:pPr>
        <w:spacing w:after="0"/>
        <w:jc w:val="right"/>
        <w:sectPr>
          <w:type w:val="continuous"/>
          <w:pgSz w:w="11910" w:h="16850"/>
          <w:pgMar w:top="1460" w:bottom="280" w:left="1200" w:right="340"/>
        </w:sectPr>
      </w:pPr>
    </w:p>
    <w:p>
      <w:pPr>
        <w:pStyle w:val="BodyText"/>
        <w:tabs>
          <w:tab w:pos="8279" w:val="left" w:leader="none"/>
        </w:tabs>
        <w:spacing w:line="396" w:lineRule="auto" w:before="161"/>
        <w:ind w:left="785"/>
        <w:jc w:val="both"/>
      </w:pPr>
      <w:r>
        <w:rPr>
          <w:w w:val="95"/>
        </w:rPr>
        <w:t>a).-</w:t>
      </w:r>
      <w:r>
        <w:rPr>
          <w:spacing w:val="13"/>
          <w:w w:val="95"/>
        </w:rPr>
        <w:t> </w:t>
      </w:r>
      <w:r>
        <w:rPr>
          <w:w w:val="95"/>
        </w:rPr>
        <w:t>Tamaño</w:t>
      </w:r>
      <w:r>
        <w:rPr>
          <w:spacing w:val="13"/>
          <w:w w:val="95"/>
        </w:rPr>
        <w:t> </w:t>
      </w:r>
      <w:r>
        <w:rPr>
          <w:w w:val="95"/>
        </w:rPr>
        <w:t>carta</w:t>
      </w:r>
      <w:r>
        <w:rPr>
          <w:w w:val="78"/>
          <w:u w:val="dotted"/>
        </w:rPr>
        <w:t> </w:t>
      </w:r>
      <w:r>
        <w:rPr>
          <w:u w:val="dotted"/>
        </w:rPr>
        <w:tab/>
      </w:r>
      <w:r>
        <w:rPr>
          <w:w w:val="24"/>
          <w:u w:val="dotted"/>
        </w:rPr>
        <w:t> </w:t>
      </w:r>
      <w:r>
        <w:rPr/>
        <w:t> </w:t>
      </w:r>
      <w:r>
        <w:rPr>
          <w:w w:val="95"/>
        </w:rPr>
        <w:t>b).-</w:t>
      </w:r>
      <w:r>
        <w:rPr>
          <w:spacing w:val="21"/>
          <w:w w:val="95"/>
        </w:rPr>
        <w:t> </w:t>
      </w:r>
      <w:r>
        <w:rPr>
          <w:w w:val="95"/>
        </w:rPr>
        <w:t>Tamaño</w:t>
      </w:r>
      <w:r>
        <w:rPr>
          <w:spacing w:val="24"/>
          <w:w w:val="95"/>
        </w:rPr>
        <w:t> </w:t>
      </w:r>
      <w:r>
        <w:rPr>
          <w:w w:val="95"/>
        </w:rPr>
        <w:t>doble</w:t>
      </w:r>
      <w:r>
        <w:rPr>
          <w:spacing w:val="20"/>
          <w:w w:val="95"/>
        </w:rPr>
        <w:t> </w:t>
      </w:r>
      <w:r>
        <w:rPr>
          <w:w w:val="95"/>
        </w:rPr>
        <w:t>carta</w:t>
      </w:r>
      <w:r>
        <w:rPr>
          <w:w w:val="78"/>
          <w:u w:val="dotted"/>
        </w:rPr>
        <w:t> </w:t>
      </w:r>
      <w:r>
        <w:rPr>
          <w:u w:val="dotted"/>
        </w:rPr>
        <w:tab/>
      </w:r>
      <w:r>
        <w:rPr/>
        <w:t> </w:t>
      </w:r>
      <w:r>
        <w:rPr>
          <w:w w:val="95"/>
        </w:rPr>
        <w:t>c).-</w:t>
      </w:r>
      <w:r>
        <w:rPr>
          <w:spacing w:val="14"/>
          <w:w w:val="95"/>
        </w:rPr>
        <w:t> </w:t>
      </w:r>
      <w:r>
        <w:rPr>
          <w:w w:val="95"/>
        </w:rPr>
        <w:t>Tamaño</w:t>
      </w:r>
      <w:r>
        <w:rPr>
          <w:spacing w:val="14"/>
          <w:w w:val="95"/>
        </w:rPr>
        <w:t> </w:t>
      </w:r>
      <w:r>
        <w:rPr>
          <w:w w:val="95"/>
        </w:rPr>
        <w:t>cuatro</w:t>
      </w:r>
      <w:r>
        <w:rPr>
          <w:spacing w:val="13"/>
          <w:w w:val="95"/>
        </w:rPr>
        <w:t> </w:t>
      </w:r>
      <w:r>
        <w:rPr>
          <w:w w:val="95"/>
        </w:rPr>
        <w:t>cartas</w:t>
      </w:r>
      <w:r>
        <w:rPr>
          <w:w w:val="78"/>
          <w:u w:val="dotted"/>
        </w:rPr>
        <w:t> </w:t>
      </w:r>
      <w:r>
        <w:rPr>
          <w:u w:val="dotted"/>
        </w:rPr>
        <w:tab/>
      </w:r>
      <w:r>
        <w:rPr>
          <w:w w:val="9"/>
          <w:u w:val="dotted"/>
        </w:rPr>
        <w:t> </w:t>
      </w:r>
    </w:p>
    <w:p>
      <w:pPr>
        <w:pStyle w:val="BodyText"/>
        <w:tabs>
          <w:tab w:pos="5950" w:val="left" w:leader="none"/>
          <w:tab w:pos="8316" w:val="left" w:leader="none"/>
        </w:tabs>
        <w:spacing w:before="1"/>
        <w:ind w:left="785"/>
        <w:jc w:val="both"/>
      </w:pPr>
      <w:r>
        <w:rPr>
          <w:w w:val="90"/>
        </w:rPr>
        <w:t>d)</w:t>
      </w:r>
      <w:r>
        <w:rPr>
          <w:spacing w:val="15"/>
          <w:w w:val="90"/>
        </w:rPr>
        <w:t> </w:t>
      </w:r>
      <w:r>
        <w:rPr>
          <w:w w:val="90"/>
        </w:rPr>
        <w:t>Tamaño</w:t>
      </w:r>
      <w:r>
        <w:rPr>
          <w:spacing w:val="17"/>
          <w:w w:val="90"/>
        </w:rPr>
        <w:t> </w:t>
      </w:r>
      <w:r>
        <w:rPr>
          <w:w w:val="90"/>
        </w:rPr>
        <w:t>60</w:t>
      </w:r>
      <w:r>
        <w:rPr>
          <w:spacing w:val="18"/>
          <w:w w:val="90"/>
        </w:rPr>
        <w:t> </w:t>
      </w:r>
      <w:r>
        <w:rPr>
          <w:w w:val="90"/>
        </w:rPr>
        <w:t>x</w:t>
      </w:r>
      <w:r>
        <w:rPr>
          <w:spacing w:val="21"/>
          <w:w w:val="90"/>
        </w:rPr>
        <w:t> </w:t>
      </w:r>
      <w:r>
        <w:rPr>
          <w:w w:val="90"/>
        </w:rPr>
        <w:t>75</w:t>
      </w:r>
      <w:r>
        <w:rPr>
          <w:spacing w:val="17"/>
          <w:w w:val="90"/>
        </w:rPr>
        <w:t> </w:t>
      </w:r>
      <w:r>
        <w:rPr>
          <w:w w:val="90"/>
        </w:rPr>
        <w:t>centímetros</w:t>
      </w:r>
      <w:r>
        <w:rPr>
          <w:w w:val="78"/>
          <w:u w:val="dotted"/>
        </w:rPr>
        <w:t> </w:t>
      </w:r>
      <w:r>
        <w:rPr>
          <w:u w:val="dotted"/>
        </w:rPr>
        <w:tab/>
      </w:r>
      <w:r>
        <w:rPr>
          <w:w w:val="78"/>
          <w:u w:val="dotted"/>
        </w:rPr>
        <w:t> </w:t>
      </w:r>
      <w:r>
        <w:rPr>
          <w:u w:val="dotted"/>
        </w:rPr>
        <w:tab/>
      </w:r>
    </w:p>
    <w:p>
      <w:pPr>
        <w:pStyle w:val="BodyText"/>
        <w:spacing w:before="161"/>
        <w:ind w:left="398"/>
      </w:pPr>
      <w:r>
        <w:rPr/>
        <w:br w:type="column"/>
      </w:r>
      <w:r>
        <w:rPr>
          <w:w w:val="90"/>
        </w:rPr>
        <w:t>4.0</w:t>
      </w:r>
      <w:r>
        <w:rPr>
          <w:spacing w:val="-5"/>
          <w:w w:val="90"/>
        </w:rPr>
        <w:t> </w:t>
      </w:r>
      <w:r>
        <w:rPr>
          <w:w w:val="90"/>
        </w:rPr>
        <w:t>U.M.A.</w:t>
      </w:r>
    </w:p>
    <w:p>
      <w:pPr>
        <w:pStyle w:val="BodyText"/>
        <w:spacing w:before="158"/>
        <w:ind w:left="398"/>
      </w:pPr>
      <w:r>
        <w:rPr>
          <w:w w:val="90"/>
        </w:rPr>
        <w:t>8.0</w:t>
      </w:r>
      <w:r>
        <w:rPr>
          <w:spacing w:val="-5"/>
          <w:w w:val="90"/>
        </w:rPr>
        <w:t> </w:t>
      </w:r>
      <w:r>
        <w:rPr>
          <w:w w:val="90"/>
        </w:rPr>
        <w:t>U.M.A.</w:t>
      </w:r>
    </w:p>
    <w:p>
      <w:pPr>
        <w:pStyle w:val="BodyText"/>
        <w:spacing w:before="160"/>
        <w:ind w:left="288"/>
      </w:pPr>
      <w:r>
        <w:rPr>
          <w:spacing w:val="-1"/>
          <w:w w:val="90"/>
        </w:rPr>
        <w:t>14.0</w:t>
      </w:r>
      <w:r>
        <w:rPr>
          <w:spacing w:val="-8"/>
          <w:w w:val="90"/>
        </w:rPr>
        <w:t> </w:t>
      </w:r>
      <w:r>
        <w:rPr>
          <w:w w:val="90"/>
        </w:rPr>
        <w:t>U.M.A.</w:t>
      </w:r>
    </w:p>
    <w:p>
      <w:pPr>
        <w:pStyle w:val="BodyText"/>
        <w:spacing w:before="157"/>
        <w:ind w:left="288"/>
      </w:pPr>
      <w:r>
        <w:rPr>
          <w:spacing w:val="-1"/>
          <w:w w:val="90"/>
        </w:rPr>
        <w:t>18.0</w:t>
      </w:r>
      <w:r>
        <w:rPr>
          <w:spacing w:val="-8"/>
          <w:w w:val="90"/>
        </w:rPr>
        <w:t> </w:t>
      </w:r>
      <w:r>
        <w:rPr>
          <w:w w:val="90"/>
        </w:rPr>
        <w:t>U.M.A.</w:t>
      </w:r>
    </w:p>
    <w:p>
      <w:pPr>
        <w:spacing w:after="0"/>
        <w:sectPr>
          <w:type w:val="continuous"/>
          <w:pgSz w:w="11910" w:h="16850"/>
          <w:pgMar w:top="1460" w:bottom="280" w:left="1200" w:right="340"/>
          <w:cols w:num="2" w:equalWidth="0">
            <w:col w:w="8317" w:space="40"/>
            <w:col w:w="2013"/>
          </w:cols>
        </w:sectPr>
      </w:pPr>
    </w:p>
    <w:p>
      <w:pPr>
        <w:pStyle w:val="BodyText"/>
        <w:tabs>
          <w:tab w:pos="8644" w:val="left" w:leader="none"/>
        </w:tabs>
        <w:spacing w:before="161"/>
        <w:ind w:left="785"/>
      </w:pPr>
      <w:r>
        <w:rPr>
          <w:spacing w:val="-1"/>
          <w:w w:val="80"/>
        </w:rPr>
        <w:t>e).-</w:t>
      </w:r>
      <w:r>
        <w:rPr>
          <w:spacing w:val="4"/>
          <w:w w:val="80"/>
        </w:rPr>
        <w:t> </w:t>
      </w:r>
      <w:r>
        <w:rPr>
          <w:spacing w:val="-1"/>
          <w:w w:val="80"/>
        </w:rPr>
        <w:t>Tamaño</w:t>
      </w:r>
      <w:r>
        <w:rPr>
          <w:spacing w:val="2"/>
          <w:w w:val="80"/>
        </w:rPr>
        <w:t> </w:t>
      </w:r>
      <w:r>
        <w:rPr>
          <w:spacing w:val="-1"/>
          <w:w w:val="80"/>
        </w:rPr>
        <w:t>60</w:t>
      </w:r>
      <w:r>
        <w:rPr>
          <w:spacing w:val="3"/>
          <w:w w:val="80"/>
        </w:rPr>
        <w:t> </w:t>
      </w:r>
      <w:r>
        <w:rPr>
          <w:spacing w:val="-1"/>
          <w:w w:val="80"/>
        </w:rPr>
        <w:t>x</w:t>
      </w:r>
      <w:r>
        <w:rPr>
          <w:spacing w:val="3"/>
          <w:w w:val="80"/>
        </w:rPr>
        <w:t> </w:t>
      </w:r>
      <w:r>
        <w:rPr>
          <w:spacing w:val="-1"/>
          <w:w w:val="80"/>
        </w:rPr>
        <w:t>90</w:t>
      </w:r>
      <w:r>
        <w:rPr>
          <w:spacing w:val="3"/>
          <w:w w:val="80"/>
        </w:rPr>
        <w:t> </w:t>
      </w:r>
      <w:r>
        <w:rPr>
          <w:spacing w:val="-1"/>
          <w:w w:val="80"/>
        </w:rPr>
        <w:t>centímetros------------------------------------------------------------------</w:t>
        <w:tab/>
      </w:r>
      <w:r>
        <w:rPr>
          <w:spacing w:val="-1"/>
          <w:w w:val="90"/>
        </w:rPr>
        <w:t>20.0</w:t>
      </w:r>
      <w:r>
        <w:rPr>
          <w:spacing w:val="-7"/>
          <w:w w:val="90"/>
        </w:rPr>
        <w:t> </w:t>
      </w:r>
      <w:r>
        <w:rPr>
          <w:w w:val="90"/>
        </w:rPr>
        <w:t>U.M.A.</w:t>
      </w:r>
    </w:p>
    <w:p>
      <w:pPr>
        <w:pStyle w:val="BodyText"/>
        <w:tabs>
          <w:tab w:pos="8644" w:val="left" w:leader="none"/>
        </w:tabs>
        <w:spacing w:before="157"/>
        <w:ind w:left="785"/>
      </w:pPr>
      <w:r>
        <w:rPr>
          <w:spacing w:val="-1"/>
          <w:w w:val="80"/>
        </w:rPr>
        <w:t>f).-</w:t>
      </w:r>
      <w:r>
        <w:rPr>
          <w:spacing w:val="1"/>
          <w:w w:val="80"/>
        </w:rPr>
        <w:t> </w:t>
      </w:r>
      <w:r>
        <w:rPr>
          <w:spacing w:val="-1"/>
          <w:w w:val="80"/>
        </w:rPr>
        <w:t>Tamaño</w:t>
      </w:r>
      <w:r>
        <w:rPr>
          <w:spacing w:val="1"/>
          <w:w w:val="80"/>
        </w:rPr>
        <w:t> </w:t>
      </w:r>
      <w:r>
        <w:rPr>
          <w:spacing w:val="-1"/>
          <w:w w:val="80"/>
        </w:rPr>
        <w:t>90</w:t>
      </w:r>
      <w:r>
        <w:rPr>
          <w:spacing w:val="1"/>
          <w:w w:val="80"/>
        </w:rPr>
        <w:t> </w:t>
      </w:r>
      <w:r>
        <w:rPr>
          <w:spacing w:val="-1"/>
          <w:w w:val="80"/>
        </w:rPr>
        <w:t>x</w:t>
      </w:r>
      <w:r>
        <w:rPr>
          <w:spacing w:val="1"/>
          <w:w w:val="80"/>
        </w:rPr>
        <w:t> </w:t>
      </w:r>
      <w:r>
        <w:rPr>
          <w:spacing w:val="-1"/>
          <w:w w:val="80"/>
        </w:rPr>
        <w:t>130</w:t>
      </w:r>
      <w:r>
        <w:rPr>
          <w:spacing w:val="1"/>
          <w:w w:val="80"/>
        </w:rPr>
        <w:t> </w:t>
      </w:r>
      <w:r>
        <w:rPr>
          <w:spacing w:val="-1"/>
          <w:w w:val="80"/>
        </w:rPr>
        <w:t>centímetros-----------------------------------------------------------------</w:t>
        <w:tab/>
      </w:r>
      <w:r>
        <w:rPr>
          <w:spacing w:val="-1"/>
          <w:w w:val="90"/>
        </w:rPr>
        <w:t>22.0</w:t>
      </w:r>
      <w:r>
        <w:rPr>
          <w:spacing w:val="-7"/>
          <w:w w:val="90"/>
        </w:rPr>
        <w:t> </w:t>
      </w:r>
      <w:r>
        <w:rPr>
          <w:w w:val="90"/>
        </w:rPr>
        <w:t>U.M.A.</w:t>
      </w:r>
    </w:p>
    <w:p>
      <w:pPr>
        <w:pStyle w:val="BodyText"/>
        <w:tabs>
          <w:tab w:pos="8644" w:val="left" w:leader="none"/>
        </w:tabs>
        <w:spacing w:before="160"/>
        <w:ind w:left="785"/>
      </w:pPr>
      <w:r>
        <w:rPr>
          <w:w w:val="80"/>
        </w:rPr>
        <w:t>g).-</w:t>
      </w:r>
      <w:r>
        <w:rPr>
          <w:spacing w:val="-2"/>
          <w:w w:val="80"/>
        </w:rPr>
        <w:t> </w:t>
      </w:r>
      <w:r>
        <w:rPr>
          <w:w w:val="80"/>
        </w:rPr>
        <w:t>Tamaño</w:t>
      </w:r>
      <w:r>
        <w:rPr>
          <w:spacing w:val="-2"/>
          <w:w w:val="80"/>
        </w:rPr>
        <w:t> </w:t>
      </w:r>
      <w:r>
        <w:rPr>
          <w:w w:val="80"/>
        </w:rPr>
        <w:t>105</w:t>
      </w:r>
      <w:r>
        <w:rPr>
          <w:spacing w:val="-2"/>
          <w:w w:val="80"/>
        </w:rPr>
        <w:t> </w:t>
      </w:r>
      <w:r>
        <w:rPr>
          <w:w w:val="80"/>
        </w:rPr>
        <w:t>x 162.5 centímetros------------------------------------------------------------</w:t>
        <w:tab/>
      </w:r>
      <w:r>
        <w:rPr>
          <w:w w:val="90"/>
        </w:rPr>
        <w:t>30.0</w:t>
      </w:r>
      <w:r>
        <w:rPr>
          <w:spacing w:val="-8"/>
          <w:w w:val="90"/>
        </w:rPr>
        <w:t> </w:t>
      </w:r>
      <w:r>
        <w:rPr>
          <w:w w:val="90"/>
        </w:rPr>
        <w:t>U.M.A.</w:t>
      </w:r>
    </w:p>
    <w:p>
      <w:pPr>
        <w:spacing w:after="0"/>
        <w:sectPr>
          <w:type w:val="continuous"/>
          <w:pgSz w:w="11910" w:h="16850"/>
          <w:pgMar w:top="1460" w:bottom="280" w:left="1200" w:right="340"/>
        </w:sectPr>
      </w:pPr>
    </w:p>
    <w:p>
      <w:pPr>
        <w:pStyle w:val="BodyText"/>
        <w:rPr>
          <w:sz w:val="11"/>
        </w:rPr>
      </w:pPr>
    </w:p>
    <w:p>
      <w:pPr>
        <w:pStyle w:val="BodyText"/>
        <w:spacing w:line="242" w:lineRule="exact" w:before="99"/>
        <w:ind w:left="643"/>
      </w:pPr>
      <w:r>
        <w:rPr>
          <w:w w:val="95"/>
        </w:rPr>
        <w:t>III.-</w:t>
      </w:r>
      <w:r>
        <w:rPr>
          <w:spacing w:val="7"/>
          <w:w w:val="95"/>
        </w:rPr>
        <w:t> </w:t>
      </w:r>
      <w:r>
        <w:rPr>
          <w:w w:val="95"/>
        </w:rPr>
        <w:t>Trabajos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referencia</w:t>
      </w:r>
      <w:r>
        <w:rPr>
          <w:spacing w:val="6"/>
          <w:w w:val="95"/>
        </w:rPr>
        <w:t> </w:t>
      </w:r>
      <w:r>
        <w:rPr>
          <w:w w:val="95"/>
        </w:rPr>
        <w:t>geográfica</w:t>
      </w:r>
      <w:r>
        <w:rPr>
          <w:spacing w:val="6"/>
          <w:w w:val="95"/>
        </w:rPr>
        <w:t> </w:t>
      </w:r>
      <w:r>
        <w:rPr>
          <w:w w:val="95"/>
        </w:rPr>
        <w:t>con</w:t>
      </w:r>
      <w:r>
        <w:rPr>
          <w:spacing w:val="10"/>
          <w:w w:val="95"/>
        </w:rPr>
        <w:t> </w:t>
      </w:r>
      <w:r>
        <w:rPr>
          <w:w w:val="95"/>
        </w:rPr>
        <w:t>sistemas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posicionamiento</w:t>
      </w:r>
      <w:r>
        <w:rPr>
          <w:spacing w:val="4"/>
          <w:w w:val="95"/>
        </w:rPr>
        <w:t> </w:t>
      </w:r>
      <w:r>
        <w:rPr>
          <w:w w:val="95"/>
        </w:rPr>
        <w:t>global</w:t>
      </w:r>
    </w:p>
    <w:p>
      <w:pPr>
        <w:pStyle w:val="BodyText"/>
        <w:tabs>
          <w:tab w:pos="8593" w:val="left" w:leader="none"/>
        </w:tabs>
        <w:spacing w:line="282" w:lineRule="exact"/>
        <w:ind w:left="643"/>
      </w:pPr>
      <w:r>
        <w:rPr>
          <w:w w:val="90"/>
        </w:rPr>
        <w:t>(G.P.S)</w:t>
      </w:r>
      <w:r>
        <w:rPr>
          <w:spacing w:val="-8"/>
          <w:w w:val="90"/>
        </w:rPr>
        <w:t> </w:t>
      </w:r>
      <w:r>
        <w:rPr>
          <w:w w:val="90"/>
        </w:rPr>
        <w:t>por</w:t>
      </w:r>
      <w:r>
        <w:rPr>
          <w:spacing w:val="-6"/>
          <w:w w:val="90"/>
        </w:rPr>
        <w:t> </w:t>
      </w:r>
      <w:r>
        <w:rPr>
          <w:w w:val="90"/>
        </w:rPr>
        <w:t>cada</w:t>
      </w:r>
      <w:r>
        <w:rPr>
          <w:spacing w:val="-6"/>
          <w:w w:val="90"/>
        </w:rPr>
        <w:t> </w:t>
      </w:r>
      <w:r>
        <w:rPr>
          <w:w w:val="90"/>
        </w:rPr>
        <w:t>punto</w:t>
      </w:r>
      <w:r>
        <w:rPr>
          <w:spacing w:val="-6"/>
          <w:w w:val="90"/>
        </w:rPr>
        <w:t> </w:t>
      </w:r>
      <w:r>
        <w:rPr>
          <w:w w:val="90"/>
        </w:rPr>
        <w:t>posicionando</w:t>
      </w:r>
      <w:r>
        <w:rPr>
          <w:spacing w:val="-7"/>
          <w:w w:val="90"/>
        </w:rPr>
        <w:t> </w:t>
      </w:r>
      <w:r>
        <w:rPr>
          <w:w w:val="90"/>
        </w:rPr>
        <w:t>geográficamente---------------------------------</w:t>
        <w:tab/>
      </w:r>
      <w:r>
        <w:rPr>
          <w:w w:val="90"/>
          <w:position w:val="4"/>
        </w:rPr>
        <w:t>16.0</w:t>
      </w:r>
      <w:r>
        <w:rPr>
          <w:spacing w:val="-10"/>
          <w:w w:val="90"/>
          <w:position w:val="4"/>
        </w:rPr>
        <w:t> </w:t>
      </w:r>
      <w:r>
        <w:rPr>
          <w:w w:val="90"/>
          <w:position w:val="4"/>
        </w:rPr>
        <w:t>U.M.A.</w:t>
      </w:r>
    </w:p>
    <w:p>
      <w:pPr>
        <w:pStyle w:val="BodyText"/>
        <w:spacing w:before="199"/>
        <w:ind w:left="643"/>
      </w:pPr>
      <w:r>
        <w:rPr/>
        <w:t>IV.-</w:t>
      </w:r>
      <w:r>
        <w:rPr>
          <w:spacing w:val="22"/>
        </w:rPr>
        <w:t> </w:t>
      </w:r>
      <w:r>
        <w:rPr/>
        <w:t>Cuando</w:t>
      </w:r>
      <w:r>
        <w:rPr>
          <w:spacing w:val="22"/>
        </w:rPr>
        <w:t> </w:t>
      </w:r>
      <w:r>
        <w:rPr/>
        <w:t>los</w:t>
      </w:r>
      <w:r>
        <w:rPr>
          <w:spacing w:val="23"/>
        </w:rPr>
        <w:t> </w:t>
      </w:r>
      <w:r>
        <w:rPr/>
        <w:t>servicios</w:t>
      </w:r>
      <w:r>
        <w:rPr>
          <w:spacing w:val="20"/>
        </w:rPr>
        <w:t> </w:t>
      </w:r>
      <w:r>
        <w:rPr/>
        <w:t>catastrales</w:t>
      </w:r>
      <w:r>
        <w:rPr>
          <w:spacing w:val="21"/>
        </w:rPr>
        <w:t> </w:t>
      </w:r>
      <w:r>
        <w:rPr/>
        <w:t>solicitados,</w:t>
      </w:r>
      <w:r>
        <w:rPr>
          <w:spacing w:val="22"/>
        </w:rPr>
        <w:t> </w:t>
      </w:r>
      <w:r>
        <w:rPr/>
        <w:t>requieran</w:t>
      </w:r>
      <w:r>
        <w:rPr>
          <w:spacing w:val="22"/>
        </w:rPr>
        <w:t> </w:t>
      </w:r>
      <w:r>
        <w:rPr/>
        <w:t>de</w:t>
      </w:r>
      <w:r>
        <w:rPr>
          <w:spacing w:val="29"/>
        </w:rPr>
        <w:t> </w:t>
      </w:r>
      <w:r>
        <w:rPr/>
        <w:t>trabajos</w:t>
      </w:r>
      <w:r>
        <w:rPr>
          <w:spacing w:val="22"/>
        </w:rPr>
        <w:t> </w:t>
      </w:r>
      <w:r>
        <w:rPr/>
        <w:t>de</w:t>
      </w:r>
    </w:p>
    <w:p>
      <w:pPr>
        <w:spacing w:after="0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line="280" w:lineRule="auto" w:before="38"/>
        <w:ind w:left="643"/>
      </w:pPr>
      <w:r>
        <w:rPr/>
        <w:t>verificación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22"/>
        </w:rPr>
        <w:t> </w:t>
      </w:r>
      <w:r>
        <w:rPr/>
        <w:t>Registro</w:t>
      </w:r>
      <w:r>
        <w:rPr>
          <w:spacing w:val="19"/>
        </w:rPr>
        <w:t> </w:t>
      </w:r>
      <w:r>
        <w:rPr/>
        <w:t>Público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Propiedad</w:t>
      </w:r>
      <w:r>
        <w:rPr>
          <w:spacing w:val="21"/>
        </w:rPr>
        <w:t> </w:t>
      </w:r>
      <w:r>
        <w:rPr/>
        <w:t>del</w:t>
      </w:r>
      <w:r>
        <w:rPr>
          <w:spacing w:val="22"/>
        </w:rPr>
        <w:t> </w:t>
      </w:r>
      <w:r>
        <w:rPr/>
        <w:t>Estado</w:t>
      </w:r>
      <w:r>
        <w:rPr>
          <w:spacing w:val="20"/>
        </w:rPr>
        <w:t> </w:t>
      </w:r>
      <w:r>
        <w:rPr/>
        <w:t>de</w:t>
      </w:r>
      <w:r>
        <w:rPr>
          <w:spacing w:val="22"/>
        </w:rPr>
        <w:t> </w:t>
      </w:r>
      <w:r>
        <w:rPr/>
        <w:t>Yucatán,</w:t>
      </w:r>
      <w:r>
        <w:rPr>
          <w:spacing w:val="-68"/>
        </w:rPr>
        <w:t> </w:t>
      </w:r>
      <w:r>
        <w:rPr>
          <w:w w:val="85"/>
        </w:rPr>
        <w:t>Registro</w:t>
      </w:r>
      <w:r>
        <w:rPr>
          <w:spacing w:val="10"/>
          <w:w w:val="85"/>
        </w:rPr>
        <w:t> </w:t>
      </w:r>
      <w:r>
        <w:rPr>
          <w:w w:val="85"/>
        </w:rPr>
        <w:t>Agrario</w:t>
      </w:r>
      <w:r>
        <w:rPr>
          <w:spacing w:val="10"/>
          <w:w w:val="85"/>
        </w:rPr>
        <w:t> </w:t>
      </w:r>
      <w:r>
        <w:rPr>
          <w:w w:val="85"/>
        </w:rPr>
        <w:t>Nacional,</w:t>
      </w:r>
      <w:r>
        <w:rPr>
          <w:spacing w:val="5"/>
          <w:w w:val="85"/>
        </w:rPr>
        <w:t> </w:t>
      </w:r>
      <w:r>
        <w:rPr>
          <w:w w:val="85"/>
        </w:rPr>
        <w:t>u</w:t>
      </w:r>
      <w:r>
        <w:rPr>
          <w:spacing w:val="9"/>
          <w:w w:val="85"/>
        </w:rPr>
        <w:t> </w:t>
      </w:r>
      <w:r>
        <w:rPr>
          <w:w w:val="85"/>
        </w:rPr>
        <w:t>otra</w:t>
      </w:r>
      <w:r>
        <w:rPr>
          <w:spacing w:val="10"/>
          <w:w w:val="85"/>
        </w:rPr>
        <w:t> </w:t>
      </w:r>
      <w:r>
        <w:rPr>
          <w:w w:val="85"/>
        </w:rPr>
        <w:t>institución</w:t>
      </w:r>
      <w:r>
        <w:rPr>
          <w:spacing w:val="9"/>
          <w:w w:val="85"/>
        </w:rPr>
        <w:t> </w:t>
      </w:r>
      <w:r>
        <w:rPr>
          <w:w w:val="85"/>
        </w:rPr>
        <w:t>pública----------------------------------------</w:t>
      </w:r>
    </w:p>
    <w:p>
      <w:pPr>
        <w:pStyle w:val="BodyText"/>
        <w:tabs>
          <w:tab w:pos="8296" w:val="left" w:leader="none"/>
        </w:tabs>
        <w:spacing w:line="280" w:lineRule="auto" w:before="115"/>
        <w:ind w:left="643"/>
      </w:pPr>
      <w:r>
        <w:rPr/>
        <w:t>V.</w:t>
      </w:r>
      <w:r>
        <w:rPr>
          <w:rFonts w:ascii="Tahoma" w:hAnsi="Tahoma"/>
          <w:b/>
        </w:rPr>
        <w:t>-</w:t>
      </w:r>
      <w:r>
        <w:rPr>
          <w:rFonts w:ascii="Tahoma" w:hAnsi="Tahoma"/>
          <w:b/>
          <w:spacing w:val="53"/>
        </w:rPr>
        <w:t> </w:t>
      </w:r>
      <w:r>
        <w:rPr/>
        <w:t>Plano</w:t>
      </w:r>
      <w:r>
        <w:rPr>
          <w:spacing w:val="28"/>
        </w:rPr>
        <w:t> </w:t>
      </w:r>
      <w:r>
        <w:rPr/>
        <w:t>del</w:t>
      </w:r>
      <w:r>
        <w:rPr>
          <w:spacing w:val="30"/>
        </w:rPr>
        <w:t> </w:t>
      </w:r>
      <w:r>
        <w:rPr/>
        <w:t>Municipio</w:t>
      </w:r>
      <w:r>
        <w:rPr>
          <w:spacing w:val="28"/>
        </w:rPr>
        <w:t> </w:t>
      </w:r>
      <w:r>
        <w:rPr/>
        <w:t>de</w:t>
      </w:r>
      <w:r>
        <w:rPr>
          <w:spacing w:val="30"/>
        </w:rPr>
        <w:t> </w:t>
      </w:r>
      <w:r>
        <w:rPr/>
        <w:t>Mérida</w:t>
      </w:r>
      <w:r>
        <w:rPr>
          <w:spacing w:val="30"/>
        </w:rPr>
        <w:t> </w:t>
      </w:r>
      <w:r>
        <w:rPr/>
        <w:t>(No</w:t>
      </w:r>
      <w:r>
        <w:rPr>
          <w:spacing w:val="28"/>
        </w:rPr>
        <w:t> </w:t>
      </w:r>
      <w:r>
        <w:rPr/>
        <w:t>georeferenciado)</w:t>
      </w:r>
      <w:r>
        <w:rPr>
          <w:spacing w:val="27"/>
        </w:rPr>
        <w:t> </w:t>
      </w:r>
      <w:r>
        <w:rPr/>
        <w:t>hasta</w:t>
      </w:r>
      <w:r>
        <w:rPr>
          <w:spacing w:val="27"/>
        </w:rPr>
        <w:t> </w:t>
      </w:r>
      <w:r>
        <w:rPr/>
        <w:t>nivel</w:t>
      </w:r>
      <w:r>
        <w:rPr>
          <w:spacing w:val="-68"/>
        </w:rPr>
        <w:t> </w:t>
      </w:r>
      <w:r>
        <w:rPr/>
        <w:t>manzana,</w:t>
      </w:r>
      <w:r>
        <w:rPr>
          <w:spacing w:val="8"/>
        </w:rPr>
        <w:t> </w:t>
      </w:r>
      <w:r>
        <w:rPr/>
        <w:t>en</w:t>
      </w:r>
      <w:r>
        <w:rPr>
          <w:spacing w:val="14"/>
        </w:rPr>
        <w:t> </w:t>
      </w:r>
      <w:r>
        <w:rPr/>
        <w:t>disco</w:t>
      </w:r>
      <w:r>
        <w:rPr>
          <w:spacing w:val="12"/>
        </w:rPr>
        <w:t> </w:t>
      </w:r>
      <w:r>
        <w:rPr/>
        <w:t>compacto</w:t>
      </w:r>
      <w:r>
        <w:rPr>
          <w:w w:val="78"/>
          <w:u w:val="dotted"/>
        </w:rPr>
        <w:t> </w:t>
      </w:r>
      <w:r>
        <w:rPr>
          <w:u w:val="dotted"/>
        </w:rPr>
        <w:tab/>
      </w:r>
    </w:p>
    <w:p>
      <w:pPr>
        <w:pStyle w:val="BodyText"/>
        <w:spacing w:line="241" w:lineRule="exact" w:before="115"/>
        <w:ind w:left="643"/>
      </w:pPr>
      <w:r>
        <w:rPr/>
        <w:t>VI.-</w:t>
      </w:r>
      <w:r>
        <w:rPr>
          <w:spacing w:val="-5"/>
        </w:rPr>
        <w:t> </w:t>
      </w:r>
      <w:r>
        <w:rPr/>
        <w:t>Asignación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nomenclatura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planos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fraccionamientos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divisiones</w:t>
      </w:r>
    </w:p>
    <w:p>
      <w:pPr>
        <w:pStyle w:val="BodyText"/>
        <w:spacing w:before="158"/>
        <w:ind w:left="257"/>
      </w:pPr>
      <w:r>
        <w:rPr/>
        <w:br w:type="column"/>
      </w:r>
      <w:r>
        <w:rPr>
          <w:spacing w:val="-1"/>
          <w:w w:val="90"/>
        </w:rPr>
        <w:t>10.0</w:t>
      </w:r>
      <w:r>
        <w:rPr>
          <w:spacing w:val="-8"/>
          <w:w w:val="90"/>
        </w:rPr>
        <w:t> </w:t>
      </w:r>
      <w:r>
        <w:rPr>
          <w:w w:val="90"/>
        </w:rPr>
        <w:t>U.M.A.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368"/>
      </w:pPr>
      <w:r>
        <w:rPr>
          <w:w w:val="90"/>
        </w:rPr>
        <w:t>5.0</w:t>
      </w:r>
      <w:r>
        <w:rPr>
          <w:spacing w:val="-5"/>
          <w:w w:val="90"/>
        </w:rPr>
        <w:t> </w:t>
      </w:r>
      <w:r>
        <w:rPr>
          <w:w w:val="90"/>
        </w:rPr>
        <w:t>U.M.A.</w:t>
      </w:r>
    </w:p>
    <w:p>
      <w:pPr>
        <w:spacing w:after="0"/>
        <w:sectPr>
          <w:type w:val="continuous"/>
          <w:pgSz w:w="11910" w:h="16850"/>
          <w:pgMar w:top="1460" w:bottom="280" w:left="1200" w:right="340"/>
          <w:cols w:num="2" w:equalWidth="0">
            <w:col w:w="8297" w:space="40"/>
            <w:col w:w="2033"/>
          </w:cols>
        </w:sectPr>
      </w:pPr>
    </w:p>
    <w:p>
      <w:pPr>
        <w:pStyle w:val="BodyText"/>
        <w:tabs>
          <w:tab w:pos="8704" w:val="left" w:leader="none"/>
        </w:tabs>
        <w:spacing w:before="3"/>
        <w:ind w:left="643"/>
      </w:pPr>
      <w:r>
        <w:rPr>
          <w:w w:val="90"/>
        </w:rPr>
        <w:t>de</w:t>
      </w:r>
      <w:r>
        <w:rPr>
          <w:spacing w:val="14"/>
          <w:w w:val="90"/>
        </w:rPr>
        <w:t> </w:t>
      </w:r>
      <w:r>
        <w:rPr>
          <w:w w:val="90"/>
        </w:rPr>
        <w:t>predios</w:t>
      </w:r>
      <w:r>
        <w:rPr>
          <w:spacing w:val="14"/>
          <w:w w:val="90"/>
        </w:rPr>
        <w:t> </w:t>
      </w:r>
      <w:r>
        <w:rPr>
          <w:w w:val="90"/>
        </w:rPr>
        <w:t>que</w:t>
      </w:r>
      <w:r>
        <w:rPr>
          <w:spacing w:val="15"/>
          <w:w w:val="90"/>
        </w:rPr>
        <w:t> </w:t>
      </w:r>
      <w:r>
        <w:rPr>
          <w:w w:val="90"/>
        </w:rPr>
        <w:t>formen</w:t>
      </w:r>
      <w:r>
        <w:rPr>
          <w:spacing w:val="17"/>
          <w:w w:val="90"/>
        </w:rPr>
        <w:t> </w:t>
      </w:r>
      <w:r>
        <w:rPr>
          <w:w w:val="90"/>
        </w:rPr>
        <w:t>al</w:t>
      </w:r>
      <w:r>
        <w:rPr>
          <w:spacing w:val="16"/>
          <w:w w:val="90"/>
        </w:rPr>
        <w:t> </w:t>
      </w:r>
      <w:r>
        <w:rPr>
          <w:w w:val="90"/>
        </w:rPr>
        <w:t>menos</w:t>
      </w:r>
      <w:r>
        <w:rPr>
          <w:spacing w:val="18"/>
          <w:w w:val="90"/>
        </w:rPr>
        <w:t> </w:t>
      </w:r>
      <w:r>
        <w:rPr>
          <w:w w:val="90"/>
        </w:rPr>
        <w:t>una</w:t>
      </w:r>
      <w:r>
        <w:rPr>
          <w:spacing w:val="16"/>
          <w:w w:val="90"/>
        </w:rPr>
        <w:t> </w:t>
      </w:r>
      <w:r>
        <w:rPr>
          <w:w w:val="90"/>
        </w:rPr>
        <w:t>vialidad,</w:t>
      </w:r>
      <w:r>
        <w:rPr>
          <w:spacing w:val="11"/>
          <w:w w:val="90"/>
        </w:rPr>
        <w:t> </w:t>
      </w:r>
      <w:r>
        <w:rPr>
          <w:w w:val="90"/>
        </w:rPr>
        <w:t>por</w:t>
      </w:r>
      <w:r>
        <w:rPr>
          <w:spacing w:val="19"/>
          <w:w w:val="90"/>
        </w:rPr>
        <w:t> </w:t>
      </w:r>
      <w:r>
        <w:rPr>
          <w:w w:val="90"/>
        </w:rPr>
        <w:t>cada</w:t>
      </w:r>
      <w:r>
        <w:rPr>
          <w:spacing w:val="23"/>
          <w:w w:val="90"/>
        </w:rPr>
        <w:t> </w:t>
      </w:r>
      <w:r>
        <w:rPr>
          <w:w w:val="90"/>
        </w:rPr>
        <w:t>fracción-------------------</w:t>
        <w:tab/>
      </w:r>
      <w:r>
        <w:rPr>
          <w:w w:val="90"/>
          <w:position w:val="4"/>
        </w:rPr>
        <w:t>0.1</w:t>
      </w:r>
      <w:r>
        <w:rPr>
          <w:spacing w:val="-5"/>
          <w:w w:val="90"/>
          <w:position w:val="4"/>
        </w:rPr>
        <w:t> </w:t>
      </w:r>
      <w:r>
        <w:rPr>
          <w:w w:val="90"/>
          <w:position w:val="4"/>
        </w:rPr>
        <w:t>U.M.A.</w:t>
      </w:r>
    </w:p>
    <w:p>
      <w:pPr>
        <w:pStyle w:val="BodyText"/>
        <w:spacing w:line="241" w:lineRule="exact" w:before="157"/>
        <w:ind w:left="643"/>
      </w:pPr>
      <w:r>
        <w:rPr/>
        <w:t>VII.-</w:t>
      </w:r>
      <w:r>
        <w:rPr>
          <w:spacing w:val="12"/>
        </w:rPr>
        <w:t> </w:t>
      </w:r>
      <w:r>
        <w:rPr/>
        <w:t>Por</w:t>
      </w:r>
      <w:r>
        <w:rPr>
          <w:spacing w:val="13"/>
        </w:rPr>
        <w:t> </w:t>
      </w:r>
      <w:r>
        <w:rPr/>
        <w:t>revisión</w:t>
      </w:r>
      <w:r>
        <w:rPr>
          <w:spacing w:val="14"/>
        </w:rPr>
        <w:t> </w:t>
      </w:r>
      <w:r>
        <w:rPr/>
        <w:t>y</w:t>
      </w:r>
      <w:r>
        <w:rPr>
          <w:spacing w:val="10"/>
        </w:rPr>
        <w:t> </w:t>
      </w:r>
      <w:r>
        <w:rPr/>
        <w:t>validación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línea</w:t>
      </w:r>
      <w:r>
        <w:rPr>
          <w:spacing w:val="12"/>
        </w:rPr>
        <w:t> </w:t>
      </w:r>
      <w:r>
        <w:rPr/>
        <w:t>(vía</w:t>
      </w:r>
      <w:r>
        <w:rPr>
          <w:spacing w:val="12"/>
        </w:rPr>
        <w:t> </w:t>
      </w:r>
      <w:r>
        <w:rPr/>
        <w:t>internet)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planos</w:t>
      </w:r>
      <w:r>
        <w:rPr>
          <w:spacing w:val="11"/>
        </w:rPr>
        <w:t> </w:t>
      </w:r>
      <w:r>
        <w:rPr/>
        <w:t>en</w:t>
      </w:r>
      <w:r>
        <w:rPr>
          <w:spacing w:val="12"/>
        </w:rPr>
        <w:t> </w:t>
      </w:r>
      <w:r>
        <w:rPr/>
        <w:t>formato</w:t>
      </w:r>
    </w:p>
    <w:p>
      <w:pPr>
        <w:spacing w:after="0" w:line="241" w:lineRule="exact"/>
        <w:sectPr>
          <w:type w:val="continuous"/>
          <w:pgSz w:w="11910" w:h="16850"/>
          <w:pgMar w:top="1460" w:bottom="280" w:left="1200" w:right="340"/>
        </w:sectPr>
      </w:pPr>
    </w:p>
    <w:p>
      <w:pPr>
        <w:pStyle w:val="BodyText"/>
        <w:tabs>
          <w:tab w:pos="8256" w:val="left" w:leader="none"/>
        </w:tabs>
        <w:spacing w:line="278" w:lineRule="auto" w:before="43"/>
        <w:ind w:left="643"/>
        <w:jc w:val="both"/>
      </w:pPr>
      <w:r>
        <w:rPr/>
        <w:t>catastral, elaborados y presentados por un dibujante empadronado, se</w:t>
      </w:r>
      <w:r>
        <w:rPr>
          <w:spacing w:val="1"/>
        </w:rPr>
        <w:t> </w:t>
      </w:r>
      <w:r>
        <w:rPr/>
        <w:t>cobrará</w:t>
      </w:r>
      <w:r>
        <w:rPr>
          <w:spacing w:val="19"/>
        </w:rPr>
        <w:t> </w:t>
      </w:r>
      <w:r>
        <w:rPr/>
        <w:t>por</w:t>
      </w:r>
      <w:r>
        <w:rPr>
          <w:spacing w:val="18"/>
        </w:rPr>
        <w:t> </w:t>
      </w:r>
      <w:r>
        <w:rPr/>
        <w:t>cada</w:t>
      </w:r>
      <w:r>
        <w:rPr>
          <w:spacing w:val="20"/>
        </w:rPr>
        <w:t> </w:t>
      </w:r>
      <w:r>
        <w:rPr/>
        <w:t>plano</w:t>
      </w:r>
      <w:r>
        <w:rPr>
          <w:w w:val="78"/>
          <w:u w:val="dotted"/>
        </w:rPr>
        <w:t> </w:t>
      </w:r>
      <w:r>
        <w:rPr>
          <w:u w:val="dotted"/>
        </w:rPr>
        <w:tab/>
      </w:r>
    </w:p>
    <w:p>
      <w:pPr>
        <w:pStyle w:val="BodyText"/>
        <w:tabs>
          <w:tab w:pos="8249" w:val="left" w:leader="none"/>
        </w:tabs>
        <w:spacing w:line="278" w:lineRule="auto" w:before="120"/>
        <w:ind w:left="643" w:right="3"/>
        <w:jc w:val="both"/>
      </w:pPr>
      <w:r>
        <w:rPr>
          <w:w w:val="95"/>
        </w:rPr>
        <w:t>VIII.- Por revisión y validación en línea (vía internet) de diligencias en formato</w:t>
      </w:r>
      <w:r>
        <w:rPr>
          <w:spacing w:val="1"/>
          <w:w w:val="95"/>
        </w:rPr>
        <w:t> </w:t>
      </w:r>
      <w:r>
        <w:rPr/>
        <w:t>catastral, elaborados y presentados por un perito empadronado, se cobrará</w:t>
      </w:r>
      <w:r>
        <w:rPr>
          <w:spacing w:val="-68"/>
        </w:rPr>
        <w:t> </w:t>
      </w:r>
      <w:r>
        <w:rPr/>
        <w:t>por</w:t>
      </w:r>
      <w:r>
        <w:rPr>
          <w:spacing w:val="18"/>
        </w:rPr>
        <w:t> </w:t>
      </w:r>
      <w:r>
        <w:rPr/>
        <w:t>cada</w:t>
      </w:r>
      <w:r>
        <w:rPr>
          <w:spacing w:val="22"/>
        </w:rPr>
        <w:t> </w:t>
      </w:r>
      <w:r>
        <w:rPr/>
        <w:t>diligencia</w:t>
      </w:r>
      <w:r>
        <w:rPr>
          <w:w w:val="78"/>
          <w:u w:val="dotted"/>
        </w:rPr>
        <w:t> </w:t>
      </w:r>
      <w:r>
        <w:rPr>
          <w:u w:val="dotted"/>
        </w:rPr>
        <w:tab/>
      </w:r>
    </w:p>
    <w:p>
      <w:pPr>
        <w:pStyle w:val="BodyText"/>
        <w:ind w:left="280"/>
      </w:pPr>
      <w:r>
        <w:rPr/>
        <w:br w:type="column"/>
      </w:r>
      <w:r>
        <w:rPr>
          <w:w w:val="90"/>
        </w:rPr>
        <w:t>0.32</w:t>
      </w:r>
      <w:r>
        <w:rPr>
          <w:spacing w:val="-11"/>
          <w:w w:val="90"/>
        </w:rPr>
        <w:t> </w:t>
      </w:r>
      <w:r>
        <w:rPr>
          <w:w w:val="90"/>
        </w:rPr>
        <w:t>U.M.A.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1"/>
          <w:numId w:val="51"/>
        </w:numPr>
        <w:tabs>
          <w:tab w:pos="616" w:val="left" w:leader="none"/>
        </w:tabs>
        <w:spacing w:line="240" w:lineRule="auto" w:before="0" w:after="0"/>
        <w:ind w:left="616" w:right="0" w:hanging="331"/>
        <w:jc w:val="left"/>
        <w:rPr>
          <w:sz w:val="20"/>
        </w:rPr>
      </w:pPr>
      <w:r>
        <w:rPr>
          <w:sz w:val="20"/>
        </w:rPr>
        <w:t>U.M.A.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50"/>
          <w:pgMar w:top="1460" w:bottom="280" w:left="1200" w:right="340"/>
          <w:cols w:num="2" w:equalWidth="0">
            <w:col w:w="8274" w:space="40"/>
            <w:col w:w="2056"/>
          </w:cols>
        </w:sectPr>
      </w:pPr>
    </w:p>
    <w:p>
      <w:pPr>
        <w:pStyle w:val="BodyText"/>
        <w:spacing w:line="280" w:lineRule="auto" w:before="119"/>
        <w:ind w:left="643" w:right="516"/>
      </w:pPr>
      <w:r>
        <w:rPr/>
        <w:t>IX.-</w:t>
      </w:r>
      <w:r>
        <w:rPr>
          <w:spacing w:val="33"/>
        </w:rPr>
        <w:t> </w:t>
      </w:r>
      <w:r>
        <w:rPr/>
        <w:t>Por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/>
        <w:t>elaboración</w:t>
      </w:r>
      <w:r>
        <w:rPr>
          <w:spacing w:val="35"/>
        </w:rPr>
        <w:t> </w:t>
      </w:r>
      <w:r>
        <w:rPr/>
        <w:t>del</w:t>
      </w:r>
      <w:r>
        <w:rPr>
          <w:spacing w:val="36"/>
        </w:rPr>
        <w:t> </w:t>
      </w:r>
      <w:r>
        <w:rPr/>
        <w:t>Avalúo</w:t>
      </w:r>
      <w:r>
        <w:rPr>
          <w:spacing w:val="34"/>
        </w:rPr>
        <w:t> </w:t>
      </w:r>
      <w:r>
        <w:rPr/>
        <w:t>Catastral</w:t>
      </w:r>
      <w:r>
        <w:rPr>
          <w:spacing w:val="33"/>
        </w:rPr>
        <w:t> </w:t>
      </w:r>
      <w:r>
        <w:rPr/>
        <w:t>con</w:t>
      </w:r>
      <w:r>
        <w:rPr>
          <w:spacing w:val="33"/>
        </w:rPr>
        <w:t> </w:t>
      </w:r>
      <w:r>
        <w:rPr/>
        <w:t>visita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campo,</w:t>
      </w:r>
      <w:r>
        <w:rPr>
          <w:spacing w:val="32"/>
        </w:rPr>
        <w:t> </w:t>
      </w:r>
      <w:r>
        <w:rPr/>
        <w:t>se</w:t>
      </w:r>
      <w:r>
        <w:rPr>
          <w:spacing w:val="34"/>
        </w:rPr>
        <w:t> </w:t>
      </w:r>
      <w:r>
        <w:rPr/>
        <w:t>cobrará</w:t>
      </w:r>
      <w:r>
        <w:rPr>
          <w:spacing w:val="33"/>
        </w:rPr>
        <w:t> </w:t>
      </w:r>
      <w:r>
        <w:rPr/>
        <w:t>por</w:t>
      </w:r>
      <w:r>
        <w:rPr>
          <w:spacing w:val="34"/>
        </w:rPr>
        <w:t> </w:t>
      </w:r>
      <w:r>
        <w:rPr/>
        <w:t>cada</w:t>
      </w:r>
      <w:r>
        <w:rPr>
          <w:spacing w:val="-67"/>
        </w:rPr>
        <w:t> </w:t>
      </w:r>
      <w:r>
        <w:rPr/>
        <w:t>avalúo</w:t>
      </w:r>
      <w:r>
        <w:rPr>
          <w:spacing w:val="-16"/>
        </w:rPr>
        <w:t> </w:t>
      </w:r>
      <w:r>
        <w:rPr/>
        <w:t>dependiendo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superficie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construcción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predio:</w:t>
      </w:r>
    </w:p>
    <w:p>
      <w:pPr>
        <w:pStyle w:val="ListParagraph"/>
        <w:numPr>
          <w:ilvl w:val="2"/>
          <w:numId w:val="51"/>
        </w:numPr>
        <w:tabs>
          <w:tab w:pos="910" w:val="left" w:leader="none"/>
          <w:tab w:pos="7606" w:val="left" w:leader="none"/>
          <w:tab w:pos="8850" w:val="left" w:leader="none"/>
        </w:tabs>
        <w:spacing w:line="240" w:lineRule="auto" w:before="113" w:after="0"/>
        <w:ind w:left="909" w:right="0" w:hanging="267"/>
        <w:jc w:val="left"/>
        <w:rPr>
          <w:sz w:val="18"/>
        </w:rPr>
      </w:pPr>
      <w:r>
        <w:rPr>
          <w:w w:val="95"/>
          <w:position w:val="1"/>
          <w:sz w:val="20"/>
        </w:rPr>
        <w:t>Con</w:t>
      </w:r>
      <w:r>
        <w:rPr>
          <w:spacing w:val="10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construcción</w:t>
      </w:r>
      <w:r>
        <w:rPr>
          <w:spacing w:val="10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de</w:t>
      </w:r>
      <w:r>
        <w:rPr>
          <w:spacing w:val="14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hasta</w:t>
      </w:r>
      <w:r>
        <w:rPr>
          <w:spacing w:val="10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200.00</w:t>
      </w:r>
      <w:r>
        <w:rPr>
          <w:spacing w:val="13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metros</w:t>
      </w:r>
      <w:r>
        <w:rPr>
          <w:spacing w:val="9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cuadrados</w:t>
        <w:tab/>
      </w:r>
      <w:r>
        <w:rPr>
          <w:sz w:val="18"/>
        </w:rPr>
        <w:t>7.0</w:t>
        <w:tab/>
      </w:r>
      <w:r>
        <w:rPr>
          <w:position w:val="2"/>
          <w:sz w:val="18"/>
        </w:rPr>
        <w:t>U.M.A.</w:t>
      </w:r>
    </w:p>
    <w:p>
      <w:pPr>
        <w:pStyle w:val="ListParagraph"/>
        <w:numPr>
          <w:ilvl w:val="2"/>
          <w:numId w:val="51"/>
        </w:numPr>
        <w:tabs>
          <w:tab w:pos="908" w:val="left" w:leader="none"/>
          <w:tab w:pos="7606" w:val="left" w:leader="none"/>
          <w:tab w:pos="8850" w:val="left" w:leader="none"/>
        </w:tabs>
        <w:spacing w:line="240" w:lineRule="auto" w:before="154" w:after="0"/>
        <w:ind w:left="907" w:right="0" w:hanging="265"/>
        <w:jc w:val="left"/>
        <w:rPr>
          <w:sz w:val="18"/>
        </w:rPr>
      </w:pPr>
      <w:r>
        <w:rPr>
          <w:w w:val="95"/>
          <w:position w:val="1"/>
          <w:sz w:val="20"/>
        </w:rPr>
        <w:t>Con</w:t>
      </w:r>
      <w:r>
        <w:rPr>
          <w:spacing w:val="-1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construcción de</w:t>
      </w:r>
      <w:r>
        <w:rPr>
          <w:spacing w:val="2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200.01</w:t>
      </w:r>
      <w:r>
        <w:rPr>
          <w:spacing w:val="-1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a 500.00</w:t>
      </w:r>
      <w:r>
        <w:rPr>
          <w:spacing w:val="-2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metros</w:t>
      </w:r>
      <w:r>
        <w:rPr>
          <w:spacing w:val="-1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cuadrados</w:t>
        <w:tab/>
      </w:r>
      <w:r>
        <w:rPr>
          <w:sz w:val="18"/>
        </w:rPr>
        <w:t>9.0</w:t>
        <w:tab/>
      </w:r>
      <w:r>
        <w:rPr>
          <w:position w:val="2"/>
          <w:sz w:val="18"/>
        </w:rPr>
        <w:t>U.M.A.</w:t>
      </w:r>
    </w:p>
    <w:p>
      <w:pPr>
        <w:pStyle w:val="ListParagraph"/>
        <w:numPr>
          <w:ilvl w:val="2"/>
          <w:numId w:val="51"/>
        </w:numPr>
        <w:tabs>
          <w:tab w:pos="903" w:val="left" w:leader="none"/>
          <w:tab w:pos="7558" w:val="left" w:leader="none"/>
          <w:tab w:pos="8850" w:val="left" w:leader="none"/>
        </w:tabs>
        <w:spacing w:line="240" w:lineRule="auto" w:before="152" w:after="0"/>
        <w:ind w:left="902" w:right="0" w:hanging="260"/>
        <w:jc w:val="left"/>
        <w:rPr>
          <w:sz w:val="18"/>
        </w:rPr>
      </w:pPr>
      <w:r>
        <w:rPr>
          <w:w w:val="95"/>
          <w:position w:val="1"/>
          <w:sz w:val="20"/>
        </w:rPr>
        <w:t>Con</w:t>
      </w:r>
      <w:r>
        <w:rPr>
          <w:spacing w:val="-1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construcción de</w:t>
      </w:r>
      <w:r>
        <w:rPr>
          <w:spacing w:val="3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500.01</w:t>
      </w:r>
      <w:r>
        <w:rPr>
          <w:spacing w:val="-2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a 800.00</w:t>
      </w:r>
      <w:r>
        <w:rPr>
          <w:spacing w:val="-1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metros</w:t>
      </w:r>
      <w:r>
        <w:rPr>
          <w:spacing w:val="-1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cuadrados</w:t>
        <w:tab/>
      </w:r>
      <w:r>
        <w:rPr>
          <w:sz w:val="18"/>
        </w:rPr>
        <w:t>11.0</w:t>
        <w:tab/>
      </w:r>
      <w:r>
        <w:rPr>
          <w:position w:val="2"/>
          <w:sz w:val="18"/>
        </w:rPr>
        <w:t>U.M.A.</w:t>
      </w:r>
    </w:p>
    <w:p>
      <w:pPr>
        <w:pStyle w:val="ListParagraph"/>
        <w:numPr>
          <w:ilvl w:val="2"/>
          <w:numId w:val="51"/>
        </w:numPr>
        <w:tabs>
          <w:tab w:pos="910" w:val="left" w:leader="none"/>
          <w:tab w:pos="7558" w:val="left" w:leader="none"/>
          <w:tab w:pos="8850" w:val="left" w:leader="none"/>
        </w:tabs>
        <w:spacing w:line="240" w:lineRule="auto" w:before="154" w:after="0"/>
        <w:ind w:left="909" w:right="0" w:hanging="267"/>
        <w:jc w:val="left"/>
        <w:rPr>
          <w:sz w:val="18"/>
        </w:rPr>
      </w:pPr>
      <w:r>
        <w:rPr>
          <w:w w:val="95"/>
          <w:position w:val="1"/>
          <w:sz w:val="20"/>
        </w:rPr>
        <w:t>Con</w:t>
      </w:r>
      <w:r>
        <w:rPr>
          <w:spacing w:val="-5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construcción</w:t>
      </w:r>
      <w:r>
        <w:rPr>
          <w:spacing w:val="-4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de</w:t>
      </w:r>
      <w:r>
        <w:rPr>
          <w:spacing w:val="-2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800.01</w:t>
      </w:r>
      <w:r>
        <w:rPr>
          <w:spacing w:val="-5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a</w:t>
      </w:r>
      <w:r>
        <w:rPr>
          <w:spacing w:val="-4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1,100.00</w:t>
      </w:r>
      <w:r>
        <w:rPr>
          <w:spacing w:val="-2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metros</w:t>
      </w:r>
      <w:r>
        <w:rPr>
          <w:spacing w:val="-2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cuadrados</w:t>
        <w:tab/>
      </w:r>
      <w:r>
        <w:rPr>
          <w:sz w:val="18"/>
        </w:rPr>
        <w:t>15.0</w:t>
        <w:tab/>
      </w:r>
      <w:r>
        <w:rPr>
          <w:position w:val="2"/>
          <w:sz w:val="18"/>
        </w:rPr>
        <w:t>U.M.A.</w:t>
      </w:r>
    </w:p>
    <w:p>
      <w:pPr>
        <w:pStyle w:val="ListParagraph"/>
        <w:numPr>
          <w:ilvl w:val="2"/>
          <w:numId w:val="51"/>
        </w:numPr>
        <w:tabs>
          <w:tab w:pos="903" w:val="left" w:leader="none"/>
          <w:tab w:pos="7558" w:val="left" w:leader="none"/>
          <w:tab w:pos="8850" w:val="left" w:leader="none"/>
        </w:tabs>
        <w:spacing w:line="240" w:lineRule="auto" w:before="153" w:after="0"/>
        <w:ind w:left="902" w:right="0" w:hanging="260"/>
        <w:jc w:val="left"/>
        <w:rPr>
          <w:sz w:val="18"/>
        </w:rPr>
      </w:pPr>
      <w:r>
        <w:rPr>
          <w:w w:val="95"/>
          <w:position w:val="1"/>
          <w:sz w:val="20"/>
        </w:rPr>
        <w:t>Con</w:t>
      </w:r>
      <w:r>
        <w:rPr>
          <w:spacing w:val="-8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construcción</w:t>
      </w:r>
      <w:r>
        <w:rPr>
          <w:spacing w:val="-7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de</w:t>
      </w:r>
      <w:r>
        <w:rPr>
          <w:spacing w:val="-5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1,100.01</w:t>
      </w:r>
      <w:r>
        <w:rPr>
          <w:spacing w:val="-9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a</w:t>
      </w:r>
      <w:r>
        <w:rPr>
          <w:spacing w:val="-5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1,400.00</w:t>
      </w:r>
      <w:r>
        <w:rPr>
          <w:spacing w:val="-8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metros</w:t>
      </w:r>
      <w:r>
        <w:rPr>
          <w:spacing w:val="-9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cuadrados</w:t>
        <w:tab/>
      </w:r>
      <w:r>
        <w:rPr>
          <w:sz w:val="18"/>
        </w:rPr>
        <w:t>19.0</w:t>
        <w:tab/>
      </w:r>
      <w:r>
        <w:rPr>
          <w:position w:val="2"/>
          <w:sz w:val="18"/>
        </w:rPr>
        <w:t>U.M.A.</w:t>
      </w:r>
    </w:p>
    <w:p>
      <w:pPr>
        <w:pStyle w:val="ListParagraph"/>
        <w:numPr>
          <w:ilvl w:val="2"/>
          <w:numId w:val="51"/>
        </w:numPr>
        <w:tabs>
          <w:tab w:pos="836" w:val="left" w:leader="none"/>
          <w:tab w:pos="7558" w:val="left" w:leader="none"/>
          <w:tab w:pos="8850" w:val="left" w:leader="none"/>
        </w:tabs>
        <w:spacing w:line="240" w:lineRule="auto" w:before="154" w:after="0"/>
        <w:ind w:left="835" w:right="0" w:hanging="193"/>
        <w:jc w:val="left"/>
        <w:rPr>
          <w:sz w:val="18"/>
        </w:rPr>
      </w:pPr>
      <w:r>
        <w:rPr>
          <w:w w:val="95"/>
          <w:position w:val="1"/>
          <w:sz w:val="20"/>
        </w:rPr>
        <w:t>Con</w:t>
      </w:r>
      <w:r>
        <w:rPr>
          <w:spacing w:val="-8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construcción</w:t>
      </w:r>
      <w:r>
        <w:rPr>
          <w:spacing w:val="-7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de</w:t>
      </w:r>
      <w:r>
        <w:rPr>
          <w:spacing w:val="-8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1,400.01</w:t>
      </w:r>
      <w:r>
        <w:rPr>
          <w:spacing w:val="-8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a</w:t>
      </w:r>
      <w:r>
        <w:rPr>
          <w:spacing w:val="-8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1,700.00</w:t>
      </w:r>
      <w:r>
        <w:rPr>
          <w:spacing w:val="-5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metros</w:t>
      </w:r>
      <w:r>
        <w:rPr>
          <w:spacing w:val="-6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cuadrados</w:t>
        <w:tab/>
      </w:r>
      <w:r>
        <w:rPr>
          <w:sz w:val="18"/>
        </w:rPr>
        <w:t>23.0</w:t>
        <w:tab/>
      </w:r>
      <w:r>
        <w:rPr>
          <w:position w:val="2"/>
          <w:sz w:val="18"/>
        </w:rPr>
        <w:t>U.M.A.</w:t>
      </w:r>
    </w:p>
    <w:p>
      <w:pPr>
        <w:pStyle w:val="ListParagraph"/>
        <w:numPr>
          <w:ilvl w:val="2"/>
          <w:numId w:val="51"/>
        </w:numPr>
        <w:tabs>
          <w:tab w:pos="908" w:val="left" w:leader="none"/>
          <w:tab w:pos="7558" w:val="left" w:leader="none"/>
          <w:tab w:pos="8850" w:val="left" w:leader="none"/>
        </w:tabs>
        <w:spacing w:line="240" w:lineRule="auto" w:before="152" w:after="0"/>
        <w:ind w:left="907" w:right="0" w:hanging="265"/>
        <w:jc w:val="left"/>
        <w:rPr>
          <w:sz w:val="18"/>
        </w:rPr>
      </w:pPr>
      <w:r>
        <w:rPr>
          <w:w w:val="95"/>
          <w:position w:val="1"/>
          <w:sz w:val="20"/>
        </w:rPr>
        <w:t>Con</w:t>
      </w:r>
      <w:r>
        <w:rPr>
          <w:spacing w:val="-8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construcción</w:t>
      </w:r>
      <w:r>
        <w:rPr>
          <w:spacing w:val="-7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de</w:t>
      </w:r>
      <w:r>
        <w:rPr>
          <w:spacing w:val="-5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1,700.01</w:t>
      </w:r>
      <w:r>
        <w:rPr>
          <w:spacing w:val="-9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a</w:t>
      </w:r>
      <w:r>
        <w:rPr>
          <w:spacing w:val="-5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2,000.00</w:t>
      </w:r>
      <w:r>
        <w:rPr>
          <w:spacing w:val="-8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metros</w:t>
      </w:r>
      <w:r>
        <w:rPr>
          <w:spacing w:val="-9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cuadrados</w:t>
        <w:tab/>
      </w:r>
      <w:r>
        <w:rPr>
          <w:sz w:val="18"/>
        </w:rPr>
        <w:t>30.0</w:t>
        <w:tab/>
      </w:r>
      <w:r>
        <w:rPr>
          <w:position w:val="2"/>
          <w:sz w:val="18"/>
        </w:rPr>
        <w:t>U.M.A.</w:t>
      </w:r>
    </w:p>
    <w:p>
      <w:pPr>
        <w:pStyle w:val="ListParagraph"/>
        <w:numPr>
          <w:ilvl w:val="2"/>
          <w:numId w:val="51"/>
        </w:numPr>
        <w:tabs>
          <w:tab w:pos="893" w:val="left" w:leader="none"/>
          <w:tab w:pos="7558" w:val="left" w:leader="none"/>
          <w:tab w:pos="8850" w:val="left" w:leader="none"/>
        </w:tabs>
        <w:spacing w:line="240" w:lineRule="auto" w:before="154" w:after="0"/>
        <w:ind w:left="892" w:right="0" w:hanging="250"/>
        <w:jc w:val="left"/>
        <w:rPr>
          <w:sz w:val="18"/>
        </w:rPr>
      </w:pPr>
      <w:r>
        <w:rPr>
          <w:w w:val="95"/>
          <w:position w:val="1"/>
          <w:sz w:val="20"/>
        </w:rPr>
        <w:t>Con</w:t>
      </w:r>
      <w:r>
        <w:rPr>
          <w:spacing w:val="17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construcción</w:t>
      </w:r>
      <w:r>
        <w:rPr>
          <w:spacing w:val="16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de</w:t>
      </w:r>
      <w:r>
        <w:rPr>
          <w:spacing w:val="19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2,000.01</w:t>
      </w:r>
      <w:r>
        <w:rPr>
          <w:spacing w:val="18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metros</w:t>
      </w:r>
      <w:r>
        <w:rPr>
          <w:spacing w:val="15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cuadrados</w:t>
      </w:r>
      <w:r>
        <w:rPr>
          <w:spacing w:val="14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en</w:t>
      </w:r>
      <w:r>
        <w:rPr>
          <w:spacing w:val="15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adelante</w:t>
        <w:tab/>
      </w:r>
      <w:r>
        <w:rPr>
          <w:sz w:val="18"/>
        </w:rPr>
        <w:t>60.0</w:t>
        <w:tab/>
      </w:r>
      <w:r>
        <w:rPr>
          <w:position w:val="2"/>
          <w:sz w:val="18"/>
        </w:rPr>
        <w:t>U.M.A.</w:t>
      </w:r>
    </w:p>
    <w:p>
      <w:pPr>
        <w:pStyle w:val="BodyText"/>
        <w:spacing w:line="280" w:lineRule="auto" w:before="155"/>
        <w:ind w:left="643"/>
      </w:pPr>
      <w:r>
        <w:rPr/>
        <w:t>Los</w:t>
      </w:r>
      <w:r>
        <w:rPr>
          <w:spacing w:val="48"/>
        </w:rPr>
        <w:t> </w:t>
      </w:r>
      <w:r>
        <w:rPr/>
        <w:t>avalúos</w:t>
      </w:r>
      <w:r>
        <w:rPr>
          <w:spacing w:val="49"/>
        </w:rPr>
        <w:t> </w:t>
      </w:r>
      <w:r>
        <w:rPr/>
        <w:t>catastrales</w:t>
      </w:r>
      <w:r>
        <w:rPr>
          <w:spacing w:val="46"/>
        </w:rPr>
        <w:t> </w:t>
      </w:r>
      <w:r>
        <w:rPr/>
        <w:t>con</w:t>
      </w:r>
      <w:r>
        <w:rPr>
          <w:spacing w:val="50"/>
        </w:rPr>
        <w:t> </w:t>
      </w:r>
      <w:r>
        <w:rPr/>
        <w:t>visita</w:t>
      </w:r>
      <w:r>
        <w:rPr>
          <w:spacing w:val="49"/>
        </w:rPr>
        <w:t> </w:t>
      </w:r>
      <w:r>
        <w:rPr/>
        <w:t>a</w:t>
      </w:r>
      <w:r>
        <w:rPr>
          <w:spacing w:val="47"/>
        </w:rPr>
        <w:t> </w:t>
      </w:r>
      <w:r>
        <w:rPr/>
        <w:t>campo</w:t>
      </w:r>
      <w:r>
        <w:rPr>
          <w:spacing w:val="48"/>
        </w:rPr>
        <w:t> </w:t>
      </w:r>
      <w:r>
        <w:rPr/>
        <w:t>causarán</w:t>
      </w:r>
      <w:r>
        <w:rPr>
          <w:spacing w:val="50"/>
        </w:rPr>
        <w:t> </w:t>
      </w:r>
      <w:r>
        <w:rPr/>
        <w:t>adicionalmente</w:t>
      </w:r>
      <w:r>
        <w:rPr>
          <w:spacing w:val="48"/>
        </w:rPr>
        <w:t> </w:t>
      </w:r>
      <w:r>
        <w:rPr/>
        <w:t>los</w:t>
      </w:r>
      <w:r>
        <w:rPr>
          <w:spacing w:val="49"/>
        </w:rPr>
        <w:t> </w:t>
      </w:r>
      <w:r>
        <w:rPr/>
        <w:t>derechos</w:t>
      </w:r>
      <w:r>
        <w:rPr>
          <w:spacing w:val="49"/>
        </w:rPr>
        <w:t> </w:t>
      </w:r>
      <w:r>
        <w:rPr/>
        <w:t>de</w:t>
      </w:r>
      <w:r>
        <w:rPr>
          <w:spacing w:val="-67"/>
        </w:rPr>
        <w:t> </w:t>
      </w:r>
      <w:r>
        <w:rPr>
          <w:w w:val="95"/>
        </w:rPr>
        <w:t>conformidad</w:t>
      </w:r>
      <w:r>
        <w:rPr>
          <w:spacing w:val="-9"/>
          <w:w w:val="95"/>
        </w:rPr>
        <w:t> </w:t>
      </w:r>
      <w:r>
        <w:rPr>
          <w:w w:val="95"/>
        </w:rPr>
        <w:t>con</w:t>
      </w:r>
      <w:r>
        <w:rPr>
          <w:spacing w:val="-7"/>
          <w:w w:val="95"/>
        </w:rPr>
        <w:t> </w:t>
      </w:r>
      <w:r>
        <w:rPr>
          <w:w w:val="95"/>
        </w:rPr>
        <w:t>lo</w:t>
      </w:r>
      <w:r>
        <w:rPr>
          <w:spacing w:val="-8"/>
          <w:w w:val="95"/>
        </w:rPr>
        <w:t> </w:t>
      </w:r>
      <w:r>
        <w:rPr>
          <w:w w:val="95"/>
        </w:rPr>
        <w:t>establecido</w:t>
      </w:r>
      <w:r>
        <w:rPr>
          <w:spacing w:val="-9"/>
          <w:w w:val="95"/>
        </w:rPr>
        <w:t> </w:t>
      </w:r>
      <w:r>
        <w:rPr>
          <w:w w:val="95"/>
        </w:rPr>
        <w:t>en</w:t>
      </w:r>
      <w:r>
        <w:rPr>
          <w:spacing w:val="-8"/>
          <w:w w:val="95"/>
        </w:rPr>
        <w:t> </w:t>
      </w:r>
      <w:r>
        <w:rPr>
          <w:w w:val="95"/>
        </w:rPr>
        <w:t>el</w:t>
      </w:r>
      <w:r>
        <w:rPr>
          <w:spacing w:val="-7"/>
          <w:w w:val="95"/>
        </w:rPr>
        <w:t> </w:t>
      </w:r>
      <w:r>
        <w:rPr>
          <w:w w:val="95"/>
        </w:rPr>
        <w:t>artículo</w:t>
      </w:r>
      <w:r>
        <w:rPr>
          <w:spacing w:val="-9"/>
          <w:w w:val="95"/>
        </w:rPr>
        <w:t> </w:t>
      </w:r>
      <w:r>
        <w:rPr>
          <w:w w:val="95"/>
        </w:rPr>
        <w:t>89,</w:t>
      </w:r>
      <w:r>
        <w:rPr>
          <w:spacing w:val="-8"/>
          <w:w w:val="95"/>
        </w:rPr>
        <w:t> </w:t>
      </w:r>
      <w:r>
        <w:rPr>
          <w:w w:val="95"/>
        </w:rPr>
        <w:t>fracción</w:t>
      </w:r>
      <w:r>
        <w:rPr>
          <w:spacing w:val="-7"/>
          <w:w w:val="95"/>
        </w:rPr>
        <w:t> </w:t>
      </w:r>
      <w:r>
        <w:rPr>
          <w:w w:val="95"/>
        </w:rPr>
        <w:t>VII</w:t>
      </w:r>
      <w:r>
        <w:rPr>
          <w:spacing w:val="-7"/>
          <w:w w:val="95"/>
        </w:rPr>
        <w:t> </w:t>
      </w:r>
      <w:r>
        <w:rPr>
          <w:w w:val="95"/>
        </w:rPr>
        <w:t>incisos</w:t>
      </w:r>
      <w:r>
        <w:rPr>
          <w:spacing w:val="-9"/>
          <w:w w:val="95"/>
        </w:rPr>
        <w:t> </w:t>
      </w:r>
      <w:r>
        <w:rPr>
          <w:w w:val="95"/>
        </w:rPr>
        <w:t>a)</w:t>
      </w:r>
      <w:r>
        <w:rPr>
          <w:spacing w:val="-9"/>
          <w:w w:val="95"/>
        </w:rPr>
        <w:t> </w:t>
      </w:r>
      <w:r>
        <w:rPr>
          <w:w w:val="95"/>
        </w:rPr>
        <w:t>y</w:t>
      </w:r>
      <w:r>
        <w:rPr>
          <w:spacing w:val="-9"/>
          <w:w w:val="95"/>
        </w:rPr>
        <w:t> </w:t>
      </w:r>
      <w:r>
        <w:rPr>
          <w:w w:val="95"/>
        </w:rPr>
        <w:t>b).</w:t>
      </w:r>
    </w:p>
    <w:p>
      <w:pPr>
        <w:spacing w:after="0" w:line="280" w:lineRule="auto"/>
        <w:sectPr>
          <w:type w:val="continuous"/>
          <w:pgSz w:w="11910" w:h="16850"/>
          <w:pgMar w:top="1460" w:bottom="280" w:left="1200" w:right="340"/>
        </w:sectPr>
      </w:pPr>
    </w:p>
    <w:p>
      <w:pPr>
        <w:pStyle w:val="BodyText"/>
        <w:spacing w:line="278" w:lineRule="auto" w:before="197"/>
        <w:ind w:left="643"/>
      </w:pPr>
      <w:r>
        <w:rPr>
          <w:w w:val="95"/>
        </w:rPr>
        <w:t>X.-</w:t>
      </w:r>
      <w:r>
        <w:rPr>
          <w:spacing w:val="1"/>
          <w:w w:val="95"/>
        </w:rPr>
        <w:t> </w:t>
      </w:r>
      <w:r>
        <w:rPr>
          <w:w w:val="95"/>
        </w:rPr>
        <w:t>Revisión y</w:t>
      </w:r>
      <w:r>
        <w:rPr>
          <w:spacing w:val="2"/>
          <w:w w:val="95"/>
        </w:rPr>
        <w:t> </w:t>
      </w:r>
      <w:r>
        <w:rPr>
          <w:w w:val="95"/>
        </w:rPr>
        <w:t>validación</w:t>
      </w:r>
      <w:r>
        <w:rPr>
          <w:spacing w:val="4"/>
          <w:w w:val="95"/>
        </w:rPr>
        <w:t> </w:t>
      </w:r>
      <w:r>
        <w:rPr>
          <w:w w:val="95"/>
        </w:rPr>
        <w:t>en</w:t>
      </w:r>
      <w:r>
        <w:rPr>
          <w:spacing w:val="1"/>
          <w:w w:val="95"/>
        </w:rPr>
        <w:t> </w:t>
      </w:r>
      <w:r>
        <w:rPr>
          <w:w w:val="95"/>
        </w:rPr>
        <w:t>línea</w:t>
      </w:r>
      <w:r>
        <w:rPr>
          <w:spacing w:val="2"/>
          <w:w w:val="95"/>
        </w:rPr>
        <w:t> </w:t>
      </w:r>
      <w:r>
        <w:rPr>
          <w:w w:val="95"/>
        </w:rPr>
        <w:t>del</w:t>
      </w:r>
      <w:r>
        <w:rPr>
          <w:spacing w:val="2"/>
          <w:w w:val="95"/>
        </w:rPr>
        <w:t> </w:t>
      </w:r>
      <w:r>
        <w:rPr>
          <w:w w:val="95"/>
        </w:rPr>
        <w:t>trabajo presentado por</w:t>
      </w:r>
      <w:r>
        <w:rPr>
          <w:spacing w:val="-64"/>
          <w:w w:val="95"/>
        </w:rPr>
        <w:t> </w:t>
      </w:r>
      <w:r>
        <w:rPr/>
        <w:t>valuador</w:t>
      </w:r>
      <w:r>
        <w:rPr>
          <w:spacing w:val="-16"/>
        </w:rPr>
        <w:t> </w:t>
      </w:r>
      <w:r>
        <w:rPr/>
        <w:t>empadronado</w:t>
      </w:r>
    </w:p>
    <w:p>
      <w:pPr>
        <w:pStyle w:val="BodyText"/>
        <w:spacing w:line="278" w:lineRule="auto" w:before="120"/>
        <w:ind w:left="643"/>
      </w:pPr>
      <w:r>
        <w:rPr/>
        <w:t>XI.-</w:t>
      </w:r>
      <w:r>
        <w:rPr>
          <w:spacing w:val="-15"/>
        </w:rPr>
        <w:t> </w:t>
      </w:r>
      <w:r>
        <w:rPr/>
        <w:t>Por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elaboración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plano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armado</w:t>
      </w:r>
      <w:r>
        <w:rPr>
          <w:spacing w:val="-15"/>
        </w:rPr>
        <w:t> </w:t>
      </w:r>
      <w:r>
        <w:rPr/>
        <w:t>documental</w:t>
      </w:r>
      <w:r>
        <w:rPr>
          <w:spacing w:val="-15"/>
        </w:rPr>
        <w:t> </w:t>
      </w:r>
      <w:r>
        <w:rPr/>
        <w:t>se</w:t>
      </w:r>
      <w:r>
        <w:rPr>
          <w:spacing w:val="-67"/>
        </w:rPr>
        <w:t> </w:t>
      </w:r>
      <w:r>
        <w:rPr/>
        <w:t>pagará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cada</w:t>
      </w:r>
      <w:r>
        <w:rPr>
          <w:spacing w:val="-13"/>
        </w:rPr>
        <w:t> </w:t>
      </w:r>
      <w:r>
        <w:rPr/>
        <w:t>plano</w:t>
      </w:r>
    </w:p>
    <w:p>
      <w:pPr>
        <w:pStyle w:val="BodyText"/>
        <w:spacing w:before="6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tabs>
          <w:tab w:pos="1935" w:val="left" w:leader="none"/>
        </w:tabs>
        <w:spacing w:before="0"/>
        <w:ind w:left="691" w:right="0" w:firstLine="0"/>
        <w:jc w:val="left"/>
        <w:rPr>
          <w:sz w:val="18"/>
        </w:rPr>
      </w:pPr>
      <w:r>
        <w:rPr>
          <w:w w:val="95"/>
          <w:sz w:val="18"/>
        </w:rPr>
        <w:t>2.0</w:t>
        <w:tab/>
        <w:t>U.M.A.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6"/>
        </w:rPr>
      </w:pPr>
    </w:p>
    <w:p>
      <w:pPr>
        <w:tabs>
          <w:tab w:pos="1935" w:val="left" w:leader="none"/>
        </w:tabs>
        <w:spacing w:before="0"/>
        <w:ind w:left="643" w:right="0" w:firstLine="0"/>
        <w:jc w:val="left"/>
        <w:rPr>
          <w:sz w:val="18"/>
        </w:rPr>
      </w:pPr>
      <w:r>
        <w:rPr>
          <w:w w:val="95"/>
          <w:sz w:val="18"/>
        </w:rPr>
        <w:t>20.0</w:t>
        <w:tab/>
        <w:t>U.M.A.</w:t>
      </w:r>
    </w:p>
    <w:p>
      <w:pPr>
        <w:spacing w:after="0"/>
        <w:jc w:val="left"/>
        <w:rPr>
          <w:sz w:val="18"/>
        </w:rPr>
        <w:sectPr>
          <w:type w:val="continuous"/>
          <w:pgSz w:w="11910" w:h="16850"/>
          <w:pgMar w:top="1460" w:bottom="280" w:left="1200" w:right="340"/>
          <w:cols w:num="2" w:equalWidth="0">
            <w:col w:w="6519" w:space="396"/>
            <w:col w:w="3455"/>
          </w:cols>
        </w:sectPr>
      </w:pPr>
    </w:p>
    <w:p>
      <w:pPr>
        <w:pStyle w:val="BodyText"/>
        <w:spacing w:line="278" w:lineRule="auto" w:before="121"/>
        <w:ind w:left="643" w:right="656"/>
        <w:jc w:val="both"/>
      </w:pPr>
      <w:r>
        <w:rPr/>
        <w:t>Los armados documentales causarán adicionalmente derechos, de conformidad con lo</w:t>
      </w:r>
      <w:r>
        <w:rPr>
          <w:spacing w:val="1"/>
        </w:rPr>
        <w:t> </w:t>
      </w:r>
      <w:r>
        <w:rPr/>
        <w:t>establecido</w:t>
      </w:r>
      <w:r>
        <w:rPr>
          <w:spacing w:val="-16"/>
        </w:rPr>
        <w:t> </w:t>
      </w:r>
      <w:r>
        <w:rPr/>
        <w:t>en</w:t>
      </w:r>
      <w:r>
        <w:rPr>
          <w:spacing w:val="-15"/>
        </w:rPr>
        <w:t> </w:t>
      </w:r>
      <w:r>
        <w:rPr/>
        <w:t>el</w:t>
      </w:r>
      <w:r>
        <w:rPr>
          <w:spacing w:val="-17"/>
        </w:rPr>
        <w:t> </w:t>
      </w:r>
      <w:r>
        <w:rPr/>
        <w:t>artículo</w:t>
      </w:r>
      <w:r>
        <w:rPr>
          <w:spacing w:val="-17"/>
        </w:rPr>
        <w:t> </w:t>
      </w:r>
      <w:r>
        <w:rPr/>
        <w:t>89,</w:t>
      </w:r>
      <w:r>
        <w:rPr>
          <w:spacing w:val="-17"/>
        </w:rPr>
        <w:t> </w:t>
      </w:r>
      <w:r>
        <w:rPr/>
        <w:t>fracciones</w:t>
      </w:r>
      <w:r>
        <w:rPr>
          <w:spacing w:val="-16"/>
        </w:rPr>
        <w:t> </w:t>
      </w:r>
      <w:r>
        <w:rPr/>
        <w:t>VI,</w:t>
      </w:r>
      <w:r>
        <w:rPr>
          <w:spacing w:val="-17"/>
        </w:rPr>
        <w:t> </w:t>
      </w:r>
      <w:r>
        <w:rPr/>
        <w:t>inciso</w:t>
      </w:r>
      <w:r>
        <w:rPr>
          <w:spacing w:val="-17"/>
        </w:rPr>
        <w:t> </w:t>
      </w:r>
      <w:r>
        <w:rPr/>
        <w:t>b),</w:t>
      </w:r>
      <w:r>
        <w:rPr>
          <w:spacing w:val="-17"/>
        </w:rPr>
        <w:t> </w:t>
      </w:r>
      <w:r>
        <w:rPr/>
        <w:t>VII</w:t>
      </w:r>
      <w:r>
        <w:rPr>
          <w:spacing w:val="-16"/>
        </w:rPr>
        <w:t> </w:t>
      </w:r>
      <w:r>
        <w:rPr/>
        <w:t>y</w:t>
      </w:r>
      <w:r>
        <w:rPr>
          <w:spacing w:val="-16"/>
        </w:rPr>
        <w:t> </w:t>
      </w:r>
      <w:r>
        <w:rPr/>
        <w:t>VIII</w:t>
      </w:r>
      <w:r>
        <w:rPr>
          <w:spacing w:val="-16"/>
        </w:rPr>
        <w:t> </w:t>
      </w:r>
      <w:r>
        <w:rPr/>
        <w:t>y</w:t>
      </w:r>
      <w:r>
        <w:rPr>
          <w:spacing w:val="-16"/>
        </w:rPr>
        <w:t> </w:t>
      </w:r>
      <w:r>
        <w:rPr/>
        <w:t>el</w:t>
      </w:r>
      <w:r>
        <w:rPr>
          <w:spacing w:val="-16"/>
        </w:rPr>
        <w:t> </w:t>
      </w:r>
      <w:r>
        <w:rPr/>
        <w:t>artículo</w:t>
      </w:r>
      <w:r>
        <w:rPr>
          <w:spacing w:val="-16"/>
        </w:rPr>
        <w:t> </w:t>
      </w:r>
      <w:r>
        <w:rPr/>
        <w:t>95,</w:t>
      </w:r>
      <w:r>
        <w:rPr>
          <w:spacing w:val="-18"/>
        </w:rPr>
        <w:t> </w:t>
      </w:r>
      <w:r>
        <w:rPr/>
        <w:t>fracciones</w:t>
      </w:r>
      <w:r>
        <w:rPr>
          <w:spacing w:val="-16"/>
        </w:rPr>
        <w:t> </w:t>
      </w:r>
      <w:r>
        <w:rPr/>
        <w:t>I,</w:t>
      </w:r>
      <w:r>
        <w:rPr>
          <w:spacing w:val="-68"/>
        </w:rPr>
        <w:t> </w:t>
      </w:r>
      <w:r>
        <w:rPr/>
        <w:t>inciso</w:t>
      </w:r>
      <w:r>
        <w:rPr>
          <w:spacing w:val="-18"/>
        </w:rPr>
        <w:t> </w:t>
      </w:r>
      <w:r>
        <w:rPr/>
        <w:t>b)</w:t>
      </w:r>
      <w:r>
        <w:rPr>
          <w:spacing w:val="-18"/>
        </w:rPr>
        <w:t> </w:t>
      </w:r>
      <w:r>
        <w:rPr/>
        <w:t>y</w:t>
      </w:r>
      <w:r>
        <w:rPr>
          <w:spacing w:val="-15"/>
        </w:rPr>
        <w:t> </w:t>
      </w:r>
      <w:r>
        <w:rPr/>
        <w:t>IV.</w:t>
      </w:r>
    </w:p>
    <w:p>
      <w:pPr>
        <w:spacing w:line="362" w:lineRule="auto" w:before="192"/>
        <w:ind w:left="6707" w:right="929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 reformado DOE 30-12-2019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22-12-2017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30-12-2016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1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spacing w:after="0" w:line="362" w:lineRule="auto"/>
        <w:jc w:val="both"/>
        <w:rPr>
          <w:sz w:val="16"/>
        </w:rPr>
        <w:sectPr>
          <w:type w:val="continuous"/>
          <w:pgSz w:w="11910" w:h="16850"/>
          <w:pgMar w:top="1460" w:bottom="280" w:left="1200" w:right="340"/>
        </w:sectPr>
      </w:pPr>
    </w:p>
    <w:p>
      <w:pPr>
        <w:pStyle w:val="BodyText"/>
        <w:rPr>
          <w:b/>
          <w:i/>
          <w:sz w:val="11"/>
        </w:rPr>
      </w:pPr>
    </w:p>
    <w:p>
      <w:pPr>
        <w:spacing w:after="0"/>
        <w:rPr>
          <w:sz w:val="11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10"/>
        <w:rPr>
          <w:b/>
          <w:i/>
          <w:sz w:val="32"/>
        </w:rPr>
      </w:pPr>
    </w:p>
    <w:p>
      <w:pPr>
        <w:pStyle w:val="Heading1"/>
        <w:ind w:left="643"/>
        <w:jc w:val="left"/>
      </w:pPr>
      <w:r>
        <w:rPr>
          <w:w w:val="90"/>
        </w:rPr>
        <w:t>De</w:t>
      </w:r>
      <w:r>
        <w:rPr>
          <w:spacing w:val="6"/>
          <w:w w:val="90"/>
        </w:rPr>
        <w:t> </w:t>
      </w:r>
      <w:r>
        <w:rPr>
          <w:w w:val="90"/>
        </w:rPr>
        <w:t>los</w:t>
      </w:r>
      <w:r>
        <w:rPr>
          <w:spacing w:val="11"/>
          <w:w w:val="90"/>
        </w:rPr>
        <w:t> </w:t>
      </w:r>
      <w:r>
        <w:rPr>
          <w:w w:val="90"/>
        </w:rPr>
        <w:t>sujetos</w:t>
      </w:r>
    </w:p>
    <w:p>
      <w:pPr>
        <w:spacing w:before="100"/>
        <w:ind w:left="536" w:right="2814" w:firstLine="0"/>
        <w:jc w:val="center"/>
        <w:rPr>
          <w:rFonts w:ascii="Tahoma" w:hAnsi="Tahoma"/>
          <w:b/>
          <w:sz w:val="20"/>
        </w:rPr>
      </w:pPr>
      <w:r>
        <w:rPr/>
        <w:br w:type="column"/>
      </w:r>
      <w:r>
        <w:rPr>
          <w:rFonts w:ascii="Tahoma" w:hAnsi="Tahoma"/>
          <w:b/>
          <w:w w:val="95"/>
          <w:sz w:val="20"/>
        </w:rPr>
        <w:t>Sección</w:t>
      </w:r>
      <w:r>
        <w:rPr>
          <w:rFonts w:ascii="Tahoma" w:hAnsi="Tahoma"/>
          <w:b/>
          <w:spacing w:val="50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Séptima</w:t>
      </w:r>
    </w:p>
    <w:p>
      <w:pPr>
        <w:pStyle w:val="BodyText"/>
        <w:rPr>
          <w:rFonts w:ascii="Tahoma"/>
          <w:b/>
        </w:rPr>
      </w:pPr>
    </w:p>
    <w:p>
      <w:pPr>
        <w:pStyle w:val="Heading1"/>
        <w:spacing w:line="242" w:lineRule="auto"/>
        <w:ind w:left="103" w:right="2382"/>
      </w:pP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los</w:t>
      </w:r>
      <w:r>
        <w:rPr>
          <w:spacing w:val="13"/>
          <w:w w:val="95"/>
        </w:rPr>
        <w:t> </w:t>
      </w:r>
      <w:r>
        <w:rPr>
          <w:w w:val="95"/>
        </w:rPr>
        <w:t>Derechos</w:t>
      </w:r>
      <w:r>
        <w:rPr>
          <w:spacing w:val="11"/>
          <w:w w:val="95"/>
        </w:rPr>
        <w:t> </w:t>
      </w:r>
      <w:r>
        <w:rPr>
          <w:w w:val="95"/>
        </w:rPr>
        <w:t>por</w:t>
      </w:r>
      <w:r>
        <w:rPr>
          <w:spacing w:val="10"/>
          <w:w w:val="95"/>
        </w:rPr>
        <w:t> </w:t>
      </w:r>
      <w:r>
        <w:rPr>
          <w:w w:val="95"/>
        </w:rPr>
        <w:t>el</w:t>
      </w:r>
      <w:r>
        <w:rPr>
          <w:spacing w:val="14"/>
          <w:w w:val="95"/>
        </w:rPr>
        <w:t> </w:t>
      </w:r>
      <w:r>
        <w:rPr>
          <w:w w:val="95"/>
        </w:rPr>
        <w:t>Uso</w:t>
      </w:r>
      <w:r>
        <w:rPr>
          <w:spacing w:val="9"/>
          <w:w w:val="95"/>
        </w:rPr>
        <w:t> </w:t>
      </w:r>
      <w:r>
        <w:rPr>
          <w:w w:val="95"/>
        </w:rPr>
        <w:t>y</w:t>
      </w:r>
      <w:r>
        <w:rPr>
          <w:spacing w:val="12"/>
          <w:w w:val="95"/>
        </w:rPr>
        <w:t> </w:t>
      </w:r>
      <w:r>
        <w:rPr>
          <w:w w:val="95"/>
        </w:rPr>
        <w:t>Aprovechamiento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los</w:t>
      </w:r>
      <w:r>
        <w:rPr>
          <w:spacing w:val="12"/>
          <w:w w:val="95"/>
        </w:rPr>
        <w:t> </w:t>
      </w:r>
      <w:r>
        <w:rPr>
          <w:w w:val="95"/>
        </w:rPr>
        <w:t>Bienes</w:t>
      </w:r>
      <w:r>
        <w:rPr>
          <w:spacing w:val="-53"/>
          <w:w w:val="95"/>
        </w:rPr>
        <w:t> </w:t>
      </w:r>
      <w:r>
        <w:rPr/>
        <w:t>de</w:t>
      </w:r>
      <w:r>
        <w:rPr>
          <w:spacing w:val="-8"/>
        </w:rPr>
        <w:t> </w:t>
      </w:r>
      <w:r>
        <w:rPr/>
        <w:t>Dominio</w:t>
      </w:r>
      <w:r>
        <w:rPr>
          <w:spacing w:val="-6"/>
        </w:rPr>
        <w:t> </w:t>
      </w:r>
      <w:r>
        <w:rPr/>
        <w:t>Público</w:t>
      </w:r>
      <w:r>
        <w:rPr>
          <w:spacing w:val="-8"/>
        </w:rPr>
        <w:t> </w:t>
      </w:r>
      <w:r>
        <w:rPr/>
        <w:t>del</w:t>
      </w:r>
      <w:r>
        <w:rPr>
          <w:spacing w:val="-6"/>
        </w:rPr>
        <w:t> </w:t>
      </w:r>
      <w:r>
        <w:rPr/>
        <w:t>Patrimonio</w:t>
      </w:r>
      <w:r>
        <w:rPr>
          <w:spacing w:val="-8"/>
        </w:rPr>
        <w:t> </w:t>
      </w:r>
      <w:r>
        <w:rPr/>
        <w:t>Municipal</w:t>
      </w:r>
    </w:p>
    <w:p>
      <w:pPr>
        <w:spacing w:after="0" w:line="242" w:lineRule="auto"/>
        <w:sectPr>
          <w:type w:val="continuous"/>
          <w:pgSz w:w="11910" w:h="16850"/>
          <w:pgMar w:top="1460" w:bottom="280" w:left="1200" w:right="340"/>
          <w:cols w:num="2" w:equalWidth="0">
            <w:col w:w="1948" w:space="40"/>
            <w:col w:w="8382"/>
          </w:cols>
        </w:sectPr>
      </w:pPr>
    </w:p>
    <w:p>
      <w:pPr>
        <w:pStyle w:val="BodyText"/>
        <w:spacing w:before="6"/>
        <w:rPr>
          <w:rFonts w:ascii="Tahoma"/>
          <w:b/>
          <w:sz w:val="11"/>
        </w:rPr>
      </w:pPr>
    </w:p>
    <w:p>
      <w:pPr>
        <w:pStyle w:val="BodyText"/>
        <w:spacing w:line="280" w:lineRule="auto" w:before="99"/>
        <w:ind w:left="643" w:right="935"/>
        <w:jc w:val="both"/>
      </w:pPr>
      <w:r>
        <w:rPr>
          <w:rFonts w:ascii="Tahoma" w:hAnsi="Tahoma"/>
          <w:b/>
        </w:rPr>
        <w:t>ARTÍCULO 96.- </w:t>
      </w:r>
      <w:r>
        <w:rPr/>
        <w:t>Son sujetos al pago de los derechos establecidos en esta sección las</w:t>
      </w:r>
      <w:r>
        <w:rPr>
          <w:spacing w:val="1"/>
        </w:rPr>
        <w:t> </w:t>
      </w:r>
      <w:r>
        <w:rPr>
          <w:w w:val="95"/>
        </w:rPr>
        <w:t>personas</w:t>
      </w:r>
      <w:r>
        <w:rPr>
          <w:spacing w:val="9"/>
          <w:w w:val="95"/>
        </w:rPr>
        <w:t> </w:t>
      </w:r>
      <w:r>
        <w:rPr>
          <w:w w:val="95"/>
        </w:rPr>
        <w:t>que</w:t>
      </w:r>
      <w:r>
        <w:rPr>
          <w:spacing w:val="13"/>
          <w:w w:val="95"/>
        </w:rPr>
        <w:t> </w:t>
      </w:r>
      <w:r>
        <w:rPr>
          <w:w w:val="95"/>
        </w:rPr>
        <w:t>usen</w:t>
      </w:r>
      <w:r>
        <w:rPr>
          <w:spacing w:val="13"/>
          <w:w w:val="95"/>
        </w:rPr>
        <w:t> </w:t>
      </w:r>
      <w:r>
        <w:rPr>
          <w:w w:val="95"/>
        </w:rPr>
        <w:t>y</w:t>
      </w:r>
      <w:r>
        <w:rPr>
          <w:spacing w:val="8"/>
          <w:w w:val="95"/>
        </w:rPr>
        <w:t> </w:t>
      </w:r>
      <w:r>
        <w:rPr>
          <w:w w:val="95"/>
        </w:rPr>
        <w:t>aprovechen</w:t>
      </w:r>
      <w:r>
        <w:rPr>
          <w:spacing w:val="11"/>
          <w:w w:val="95"/>
        </w:rPr>
        <w:t> </w:t>
      </w:r>
      <w:r>
        <w:rPr>
          <w:w w:val="95"/>
        </w:rPr>
        <w:t>los</w:t>
      </w:r>
      <w:r>
        <w:rPr>
          <w:spacing w:val="9"/>
          <w:w w:val="95"/>
        </w:rPr>
        <w:t> </w:t>
      </w:r>
      <w:r>
        <w:rPr>
          <w:w w:val="95"/>
        </w:rPr>
        <w:t>bienes</w:t>
      </w:r>
      <w:r>
        <w:rPr>
          <w:spacing w:val="12"/>
          <w:w w:val="95"/>
        </w:rPr>
        <w:t> </w:t>
      </w:r>
      <w:r>
        <w:rPr>
          <w:w w:val="95"/>
        </w:rPr>
        <w:t>del</w:t>
      </w:r>
      <w:r>
        <w:rPr>
          <w:spacing w:val="12"/>
          <w:w w:val="95"/>
        </w:rPr>
        <w:t> </w:t>
      </w:r>
      <w:r>
        <w:rPr>
          <w:w w:val="95"/>
        </w:rPr>
        <w:t>dominio</w:t>
      </w:r>
      <w:r>
        <w:rPr>
          <w:spacing w:val="9"/>
          <w:w w:val="95"/>
        </w:rPr>
        <w:t> </w:t>
      </w:r>
      <w:r>
        <w:rPr>
          <w:w w:val="95"/>
        </w:rPr>
        <w:t>público</w:t>
      </w:r>
      <w:r>
        <w:rPr>
          <w:spacing w:val="9"/>
          <w:w w:val="95"/>
        </w:rPr>
        <w:t> </w:t>
      </w:r>
      <w:r>
        <w:rPr>
          <w:w w:val="95"/>
        </w:rPr>
        <w:t>del</w:t>
      </w:r>
      <w:r>
        <w:rPr>
          <w:spacing w:val="12"/>
          <w:w w:val="95"/>
        </w:rPr>
        <w:t> </w:t>
      </w:r>
      <w:r>
        <w:rPr>
          <w:w w:val="95"/>
        </w:rPr>
        <w:t>patrimonio</w:t>
      </w:r>
      <w:r>
        <w:rPr>
          <w:spacing w:val="9"/>
          <w:w w:val="95"/>
        </w:rPr>
        <w:t> </w:t>
      </w:r>
      <w:r>
        <w:rPr>
          <w:w w:val="95"/>
        </w:rPr>
        <w:t>municipal.</w:t>
      </w:r>
    </w:p>
    <w:p>
      <w:pPr>
        <w:pStyle w:val="Heading1"/>
        <w:spacing w:before="198"/>
        <w:ind w:left="643"/>
        <w:jc w:val="both"/>
      </w:pP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base</w:t>
      </w:r>
    </w:p>
    <w:p>
      <w:pPr>
        <w:pStyle w:val="BodyText"/>
        <w:spacing w:before="10"/>
        <w:rPr>
          <w:rFonts w:ascii="Tahoma"/>
          <w:b/>
          <w:sz w:val="19"/>
        </w:rPr>
      </w:pPr>
    </w:p>
    <w:p>
      <w:pPr>
        <w:pStyle w:val="BodyText"/>
        <w:spacing w:line="278" w:lineRule="auto" w:before="1"/>
        <w:ind w:left="643" w:right="937"/>
        <w:jc w:val="both"/>
      </w:pPr>
      <w:r>
        <w:rPr>
          <w:rFonts w:ascii="Tahoma" w:hAnsi="Tahoma"/>
          <w:b/>
          <w:w w:val="95"/>
        </w:rPr>
        <w:t>ARTÍCULO 97.- </w:t>
      </w:r>
      <w:r>
        <w:rPr>
          <w:w w:val="95"/>
        </w:rPr>
        <w:t>La base para determinar el importe de estos derechos será el acceso a los</w:t>
      </w:r>
      <w:r>
        <w:rPr>
          <w:spacing w:val="1"/>
          <w:w w:val="95"/>
        </w:rPr>
        <w:t> </w:t>
      </w:r>
      <w:r>
        <w:rPr/>
        <w:t>aparatos de recreo, o el número de metros cuadrados o lineales, según sea el caso,</w:t>
      </w:r>
      <w:r>
        <w:rPr>
          <w:spacing w:val="1"/>
        </w:rPr>
        <w:t> </w:t>
      </w:r>
      <w:r>
        <w:rPr/>
        <w:t>usados</w:t>
      </w:r>
      <w:r>
        <w:rPr>
          <w:spacing w:val="-14"/>
        </w:rPr>
        <w:t> </w:t>
      </w:r>
      <w:r>
        <w:rPr/>
        <w:t>y</w:t>
      </w:r>
      <w:r>
        <w:rPr>
          <w:spacing w:val="-16"/>
        </w:rPr>
        <w:t> </w:t>
      </w:r>
      <w:r>
        <w:rPr/>
        <w:t>aprovechados</w:t>
      </w:r>
      <w:r>
        <w:rPr>
          <w:spacing w:val="-13"/>
        </w:rPr>
        <w:t> </w:t>
      </w:r>
      <w:r>
        <w:rPr/>
        <w:t>por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persona</w:t>
      </w:r>
      <w:r>
        <w:rPr>
          <w:spacing w:val="-12"/>
        </w:rPr>
        <w:t> </w:t>
      </w:r>
      <w:r>
        <w:rPr/>
        <w:t>obligada</w:t>
      </w:r>
      <w:r>
        <w:rPr>
          <w:spacing w:val="-14"/>
        </w:rPr>
        <w:t> </w:t>
      </w:r>
      <w:r>
        <w:rPr/>
        <w:t>al</w:t>
      </w:r>
      <w:r>
        <w:rPr>
          <w:spacing w:val="-14"/>
        </w:rPr>
        <w:t> </w:t>
      </w:r>
      <w:r>
        <w:rPr/>
        <w:t>pago.</w:t>
      </w:r>
    </w:p>
    <w:p>
      <w:pPr>
        <w:spacing w:after="0" w:line="278" w:lineRule="auto"/>
        <w:jc w:val="both"/>
        <w:sectPr>
          <w:type w:val="continuous"/>
          <w:pgSz w:w="11910" w:h="16850"/>
          <w:pgMar w:top="1460" w:bottom="280" w:left="1200" w:right="34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206"/>
        <w:ind w:left="643"/>
        <w:jc w:val="left"/>
      </w:pP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tasa y</w:t>
      </w:r>
      <w:r>
        <w:rPr>
          <w:spacing w:val="-3"/>
        </w:rPr>
        <w:t> </w:t>
      </w:r>
      <w:r>
        <w:rPr/>
        <w:t>del pago</w:t>
      </w:r>
    </w:p>
    <w:p>
      <w:pPr>
        <w:pStyle w:val="BodyText"/>
        <w:rPr>
          <w:rFonts w:ascii="Tahoma"/>
          <w:b/>
          <w:sz w:val="16"/>
        </w:rPr>
      </w:pPr>
      <w:r>
        <w:rPr/>
        <w:br w:type="column"/>
      </w:r>
      <w:r>
        <w:rPr>
          <w:rFonts w:ascii="Tahoma"/>
          <w:b/>
          <w:sz w:val="16"/>
        </w:rPr>
      </w:r>
    </w:p>
    <w:p>
      <w:pPr>
        <w:spacing w:line="364" w:lineRule="auto" w:before="0"/>
        <w:ind w:left="643" w:right="518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  <w:r>
        <w:rPr>
          <w:b/>
          <w:i/>
          <w:spacing w:val="-4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1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spacing w:after="0" w:line="364" w:lineRule="auto"/>
        <w:jc w:val="left"/>
        <w:rPr>
          <w:sz w:val="16"/>
        </w:rPr>
        <w:sectPr>
          <w:type w:val="continuous"/>
          <w:pgSz w:w="11910" w:h="16850"/>
          <w:pgMar w:top="1460" w:bottom="280" w:left="1200" w:right="340"/>
          <w:cols w:num="2" w:equalWidth="0">
            <w:col w:w="2769" w:space="3294"/>
            <w:col w:w="4307"/>
          </w:cols>
        </w:sectPr>
      </w:pPr>
    </w:p>
    <w:p>
      <w:pPr>
        <w:pStyle w:val="BodyText"/>
        <w:spacing w:before="5"/>
        <w:rPr>
          <w:b/>
          <w:i/>
          <w:sz w:val="11"/>
        </w:rPr>
      </w:pPr>
    </w:p>
    <w:p>
      <w:pPr>
        <w:pStyle w:val="BodyText"/>
        <w:spacing w:line="280" w:lineRule="auto" w:before="99"/>
        <w:ind w:left="643" w:right="855"/>
      </w:pPr>
      <w:r>
        <w:rPr>
          <w:rFonts w:ascii="Tahoma" w:hAnsi="Tahoma"/>
          <w:b/>
          <w:w w:val="95"/>
        </w:rPr>
        <w:t>ARTÍCULO</w:t>
      </w:r>
      <w:r>
        <w:rPr>
          <w:rFonts w:ascii="Tahoma" w:hAnsi="Tahoma"/>
          <w:b/>
          <w:spacing w:val="28"/>
          <w:w w:val="95"/>
        </w:rPr>
        <w:t> </w:t>
      </w:r>
      <w:r>
        <w:rPr>
          <w:rFonts w:ascii="Tahoma" w:hAnsi="Tahoma"/>
          <w:b/>
          <w:w w:val="95"/>
        </w:rPr>
        <w:t>98.-</w:t>
      </w:r>
      <w:r>
        <w:rPr>
          <w:rFonts w:ascii="Tahoma" w:hAnsi="Tahoma"/>
          <w:b/>
          <w:spacing w:val="28"/>
          <w:w w:val="95"/>
        </w:rPr>
        <w:t> </w:t>
      </w:r>
      <w:r>
        <w:rPr>
          <w:w w:val="95"/>
        </w:rPr>
        <w:t>Los</w:t>
      </w:r>
      <w:r>
        <w:rPr>
          <w:spacing w:val="15"/>
          <w:w w:val="95"/>
        </w:rPr>
        <w:t> </w:t>
      </w:r>
      <w:r>
        <w:rPr>
          <w:w w:val="95"/>
        </w:rPr>
        <w:t>derechos</w:t>
      </w:r>
      <w:r>
        <w:rPr>
          <w:spacing w:val="15"/>
          <w:w w:val="95"/>
        </w:rPr>
        <w:t> </w:t>
      </w:r>
      <w:r>
        <w:rPr>
          <w:w w:val="95"/>
        </w:rPr>
        <w:t>establecidos</w:t>
      </w:r>
      <w:r>
        <w:rPr>
          <w:spacing w:val="15"/>
          <w:w w:val="95"/>
        </w:rPr>
        <w:t> </w:t>
      </w:r>
      <w:r>
        <w:rPr>
          <w:w w:val="95"/>
        </w:rPr>
        <w:t>en</w:t>
      </w:r>
      <w:r>
        <w:rPr>
          <w:spacing w:val="18"/>
          <w:w w:val="95"/>
        </w:rPr>
        <w:t> </w:t>
      </w:r>
      <w:r>
        <w:rPr>
          <w:w w:val="95"/>
        </w:rPr>
        <w:t>esta</w:t>
      </w:r>
      <w:r>
        <w:rPr>
          <w:spacing w:val="14"/>
          <w:w w:val="95"/>
        </w:rPr>
        <w:t> </w:t>
      </w:r>
      <w:r>
        <w:rPr>
          <w:w w:val="95"/>
        </w:rPr>
        <w:t>sección</w:t>
      </w:r>
      <w:r>
        <w:rPr>
          <w:spacing w:val="18"/>
          <w:w w:val="95"/>
        </w:rPr>
        <w:t> </w:t>
      </w:r>
      <w:r>
        <w:rPr>
          <w:w w:val="95"/>
        </w:rPr>
        <w:t>serán</w:t>
      </w:r>
      <w:r>
        <w:rPr>
          <w:spacing w:val="18"/>
          <w:w w:val="95"/>
        </w:rPr>
        <w:t> </w:t>
      </w:r>
      <w:r>
        <w:rPr>
          <w:w w:val="95"/>
        </w:rPr>
        <w:t>pagados</w:t>
      </w:r>
      <w:r>
        <w:rPr>
          <w:spacing w:val="15"/>
          <w:w w:val="95"/>
        </w:rPr>
        <w:t> </w:t>
      </w:r>
      <w:r>
        <w:rPr>
          <w:w w:val="95"/>
        </w:rPr>
        <w:t>de</w:t>
      </w:r>
      <w:r>
        <w:rPr>
          <w:spacing w:val="18"/>
          <w:w w:val="95"/>
        </w:rPr>
        <w:t> </w:t>
      </w:r>
      <w:r>
        <w:rPr>
          <w:w w:val="95"/>
        </w:rPr>
        <w:t>conformidad</w:t>
      </w:r>
      <w:r>
        <w:rPr>
          <w:spacing w:val="1"/>
          <w:w w:val="95"/>
        </w:rPr>
        <w:t> </w:t>
      </w:r>
      <w:r>
        <w:rPr/>
        <w:t>con</w:t>
      </w:r>
      <w:r>
        <w:rPr>
          <w:spacing w:val="-16"/>
        </w:rPr>
        <w:t> </w:t>
      </w:r>
      <w:r>
        <w:rPr/>
        <w:t>lo</w:t>
      </w:r>
      <w:r>
        <w:rPr>
          <w:spacing w:val="-16"/>
        </w:rPr>
        <w:t> </w:t>
      </w:r>
      <w:r>
        <w:rPr/>
        <w:t>siguiente:</w:t>
      </w:r>
    </w:p>
    <w:p>
      <w:pPr>
        <w:pStyle w:val="BodyText"/>
        <w:spacing w:before="197"/>
        <w:ind w:left="643"/>
      </w:pPr>
      <w:r>
        <w:rPr>
          <w:spacing w:val="2"/>
          <w:w w:val="63"/>
        </w:rPr>
        <w:t>I</w:t>
      </w:r>
      <w:r>
        <w:rPr>
          <w:spacing w:val="-3"/>
          <w:w w:val="63"/>
        </w:rPr>
        <w:t>.</w:t>
      </w:r>
      <w:r>
        <w:rPr>
          <w:w w:val="72"/>
        </w:rPr>
        <w:t>-</w:t>
      </w:r>
      <w:r>
        <w:rPr>
          <w:spacing w:val="-15"/>
        </w:rPr>
        <w:t> </w:t>
      </w:r>
      <w:r>
        <w:rPr>
          <w:w w:val="102"/>
        </w:rPr>
        <w:t>P</w:t>
      </w:r>
      <w:r>
        <w:rPr>
          <w:spacing w:val="-2"/>
          <w:w w:val="102"/>
        </w:rPr>
        <w:t>o</w:t>
      </w:r>
      <w:r>
        <w:rPr>
          <w:w w:val="70"/>
        </w:rPr>
        <w:t>r</w:t>
      </w:r>
      <w:r>
        <w:rPr>
          <w:spacing w:val="-16"/>
        </w:rPr>
        <w:t> </w:t>
      </w:r>
      <w:r>
        <w:rPr>
          <w:w w:val="97"/>
        </w:rPr>
        <w:t>el</w:t>
      </w:r>
      <w:r>
        <w:rPr>
          <w:spacing w:val="-15"/>
        </w:rPr>
        <w:t> </w:t>
      </w:r>
      <w:r>
        <w:rPr>
          <w:spacing w:val="1"/>
          <w:w w:val="95"/>
        </w:rPr>
        <w:t>u</w:t>
      </w:r>
      <w:r>
        <w:rPr>
          <w:spacing w:val="-1"/>
          <w:w w:val="92"/>
        </w:rPr>
        <w:t>s</w:t>
      </w:r>
      <w:r>
        <w:rPr>
          <w:w w:val="92"/>
        </w:rPr>
        <w:t>o</w:t>
      </w:r>
      <w:r>
        <w:rPr>
          <w:spacing w:val="-17"/>
        </w:rPr>
        <w:t> </w:t>
      </w:r>
      <w:r>
        <w:rPr>
          <w:spacing w:val="2"/>
          <w:w w:val="109"/>
        </w:rPr>
        <w:t>d</w:t>
      </w:r>
      <w:r>
        <w:rPr>
          <w:w w:val="108"/>
        </w:rPr>
        <w:t>e</w:t>
      </w:r>
      <w:r>
        <w:rPr>
          <w:spacing w:val="-16"/>
        </w:rPr>
        <w:t> </w:t>
      </w:r>
      <w:r>
        <w:rPr>
          <w:w w:val="98"/>
        </w:rPr>
        <w:t>esp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-14"/>
        </w:rPr>
        <w:t> </w:t>
      </w:r>
      <w:r>
        <w:rPr>
          <w:w w:val="102"/>
        </w:rPr>
        <w:t>en</w:t>
      </w:r>
      <w:r>
        <w:rPr>
          <w:spacing w:val="-15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-15"/>
        </w:rPr>
        <w:t> </w:t>
      </w:r>
      <w:r>
        <w:rPr>
          <w:spacing w:val="-1"/>
          <w:w w:val="86"/>
        </w:rPr>
        <w:t>v</w:t>
      </w:r>
      <w:r>
        <w:rPr>
          <w:w w:val="86"/>
        </w:rPr>
        <w:t>í</w:t>
      </w:r>
      <w:r>
        <w:rPr>
          <w:w w:val="113"/>
        </w:rPr>
        <w:t>a</w:t>
      </w:r>
      <w:r>
        <w:rPr>
          <w:spacing w:val="-15"/>
        </w:rPr>
        <w:t> </w:t>
      </w:r>
      <w:r>
        <w:rPr>
          <w:w w:val="107"/>
        </w:rPr>
        <w:t>o</w:t>
      </w:r>
      <w:r>
        <w:rPr>
          <w:spacing w:val="-16"/>
        </w:rPr>
        <w:t> </w:t>
      </w:r>
      <w:r>
        <w:rPr>
          <w:w w:val="109"/>
        </w:rPr>
        <w:t>p</w:t>
      </w:r>
      <w:r>
        <w:rPr>
          <w:w w:val="113"/>
        </w:rPr>
        <w:t>a</w:t>
      </w:r>
      <w:r>
        <w:rPr>
          <w:w w:val="93"/>
        </w:rPr>
        <w:t>rq</w:t>
      </w:r>
      <w:r>
        <w:rPr>
          <w:spacing w:val="-2"/>
          <w:w w:val="95"/>
        </w:rPr>
        <w:t>u</w:t>
      </w:r>
      <w:r>
        <w:rPr>
          <w:w w:val="92"/>
        </w:rPr>
        <w:t>es</w:t>
      </w:r>
      <w:r>
        <w:rPr>
          <w:spacing w:val="-16"/>
        </w:rPr>
        <w:t> </w:t>
      </w:r>
      <w:r>
        <w:rPr>
          <w:spacing w:val="2"/>
          <w:w w:val="109"/>
        </w:rPr>
        <w:t>p</w:t>
      </w:r>
      <w:r>
        <w:rPr>
          <w:spacing w:val="-2"/>
          <w:w w:val="95"/>
        </w:rPr>
        <w:t>ú</w:t>
      </w:r>
      <w:r>
        <w:rPr>
          <w:w w:val="109"/>
        </w:rPr>
        <w:t>b</w:t>
      </w:r>
      <w:r>
        <w:rPr>
          <w:w w:val="72"/>
        </w:rPr>
        <w:t>li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spacing w:val="1"/>
          <w:w w:val="74"/>
        </w:rPr>
        <w:t>s</w:t>
      </w:r>
      <w:r>
        <w:rPr>
          <w:w w:val="60"/>
        </w:rPr>
        <w:t>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2"/>
        </w:numPr>
        <w:tabs>
          <w:tab w:pos="944" w:val="left" w:leader="none"/>
        </w:tabs>
        <w:spacing w:line="278" w:lineRule="auto" w:before="1" w:after="0"/>
        <w:ind w:left="643" w:right="937" w:firstLine="0"/>
        <w:jc w:val="both"/>
        <w:rPr>
          <w:sz w:val="20"/>
        </w:rPr>
      </w:pPr>
      <w:r>
        <w:rPr>
          <w:sz w:val="20"/>
        </w:rPr>
        <w:t>Para la instalación de juegos mecánicos, eléctricos, manuales o cualquier otro que</w:t>
      </w:r>
      <w:r>
        <w:rPr>
          <w:spacing w:val="1"/>
          <w:sz w:val="20"/>
        </w:rPr>
        <w:t> </w:t>
      </w:r>
      <w:r>
        <w:rPr>
          <w:sz w:val="20"/>
        </w:rPr>
        <w:t>promueva el esparcimiento o diversión pública, se pagará por los dos primeros metros</w:t>
      </w:r>
      <w:r>
        <w:rPr>
          <w:spacing w:val="-68"/>
          <w:sz w:val="20"/>
        </w:rPr>
        <w:t> </w:t>
      </w:r>
      <w:r>
        <w:rPr>
          <w:sz w:val="20"/>
        </w:rPr>
        <w:t>cuadrados el equivalente a 5.0 veces la unidad de medida y actualización, y por cada</w:t>
      </w:r>
      <w:r>
        <w:rPr>
          <w:spacing w:val="1"/>
          <w:sz w:val="20"/>
        </w:rPr>
        <w:t> </w:t>
      </w:r>
      <w:r>
        <w:rPr>
          <w:sz w:val="20"/>
        </w:rPr>
        <w:t>metro excedente a dos metros cuadrados el equivalente a 0.15 veces la unidad de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-15"/>
          <w:sz w:val="20"/>
        </w:rPr>
        <w:t> </w:t>
      </w:r>
      <w:r>
        <w:rPr>
          <w:sz w:val="20"/>
        </w:rPr>
        <w:t>y</w:t>
      </w:r>
      <w:r>
        <w:rPr>
          <w:spacing w:val="-17"/>
          <w:sz w:val="20"/>
        </w:rPr>
        <w:t> </w:t>
      </w:r>
      <w:r>
        <w:rPr>
          <w:sz w:val="20"/>
        </w:rPr>
        <w:t>actualización.</w:t>
      </w:r>
    </w:p>
    <w:p>
      <w:pPr>
        <w:pStyle w:val="ListParagraph"/>
        <w:numPr>
          <w:ilvl w:val="0"/>
          <w:numId w:val="52"/>
        </w:numPr>
        <w:tabs>
          <w:tab w:pos="941" w:val="left" w:leader="none"/>
        </w:tabs>
        <w:spacing w:line="278" w:lineRule="auto" w:before="198" w:after="0"/>
        <w:ind w:left="643" w:right="939" w:firstLine="0"/>
        <w:jc w:val="both"/>
        <w:rPr>
          <w:sz w:val="20"/>
        </w:rPr>
      </w:pPr>
      <w:r>
        <w:rPr>
          <w:sz w:val="20"/>
        </w:rPr>
        <w:t>Para la instalación de mobiliario urbano del tipo paradero de autobús con espacio</w:t>
      </w:r>
      <w:r>
        <w:rPr>
          <w:spacing w:val="1"/>
          <w:sz w:val="20"/>
        </w:rPr>
        <w:t> </w:t>
      </w:r>
      <w:r>
        <w:rPr>
          <w:sz w:val="20"/>
        </w:rPr>
        <w:t>para la instalación de publicidad: 1.20 veces la unidad de medida y actualización por</w:t>
      </w:r>
      <w:r>
        <w:rPr>
          <w:spacing w:val="1"/>
          <w:sz w:val="20"/>
        </w:rPr>
        <w:t> </w:t>
      </w:r>
      <w:r>
        <w:rPr>
          <w:sz w:val="20"/>
        </w:rPr>
        <w:t>metro</w:t>
      </w:r>
      <w:r>
        <w:rPr>
          <w:spacing w:val="-16"/>
          <w:sz w:val="20"/>
        </w:rPr>
        <w:t> </w:t>
      </w:r>
      <w:r>
        <w:rPr>
          <w:sz w:val="20"/>
        </w:rPr>
        <w:t>cuadrado.</w:t>
      </w:r>
    </w:p>
    <w:p>
      <w:pPr>
        <w:pStyle w:val="ListParagraph"/>
        <w:numPr>
          <w:ilvl w:val="0"/>
          <w:numId w:val="52"/>
        </w:numPr>
        <w:tabs>
          <w:tab w:pos="937" w:val="left" w:leader="none"/>
        </w:tabs>
        <w:spacing w:line="278" w:lineRule="auto" w:before="201" w:after="0"/>
        <w:ind w:left="643" w:right="933" w:firstLine="0"/>
        <w:jc w:val="both"/>
        <w:rPr>
          <w:sz w:val="20"/>
        </w:rPr>
      </w:pPr>
      <w:r>
        <w:rPr>
          <w:sz w:val="20"/>
        </w:rPr>
        <w:t>Para la instalación de mobiliario urbano distinto al señalado en el inciso b) de esta</w:t>
      </w:r>
      <w:r>
        <w:rPr>
          <w:spacing w:val="1"/>
          <w:sz w:val="20"/>
        </w:rPr>
        <w:t> </w:t>
      </w:r>
      <w:r>
        <w:rPr>
          <w:w w:val="93"/>
          <w:sz w:val="20"/>
        </w:rPr>
        <w:t>fra</w:t>
      </w:r>
      <w:r>
        <w:rPr>
          <w:w w:val="123"/>
          <w:sz w:val="20"/>
        </w:rPr>
        <w:t>cc</w:t>
      </w:r>
      <w:r>
        <w:rPr>
          <w:w w:val="72"/>
          <w:sz w:val="20"/>
        </w:rPr>
        <w:t>i</w:t>
      </w:r>
      <w:r>
        <w:rPr>
          <w:spacing w:val="-1"/>
          <w:w w:val="107"/>
          <w:sz w:val="20"/>
        </w:rPr>
        <w:t>ó</w:t>
      </w:r>
      <w:r>
        <w:rPr>
          <w:w w:val="95"/>
          <w:sz w:val="20"/>
        </w:rPr>
        <w:t>n</w:t>
      </w:r>
      <w:r>
        <w:rPr>
          <w:w w:val="75"/>
          <w:sz w:val="20"/>
        </w:rPr>
        <w:t>,</w:t>
      </w:r>
      <w:r>
        <w:rPr>
          <w:spacing w:val="11"/>
          <w:sz w:val="20"/>
        </w:rPr>
        <w:t> </w:t>
      </w:r>
      <w:r>
        <w:rPr>
          <w:spacing w:val="3"/>
          <w:w w:val="123"/>
          <w:sz w:val="20"/>
        </w:rPr>
        <w:t>c</w:t>
      </w:r>
      <w:r>
        <w:rPr>
          <w:spacing w:val="1"/>
          <w:w w:val="95"/>
          <w:sz w:val="20"/>
        </w:rPr>
        <w:t>u</w:t>
      </w:r>
      <w:r>
        <w:rPr>
          <w:spacing w:val="-2"/>
          <w:w w:val="90"/>
          <w:sz w:val="20"/>
        </w:rPr>
        <w:t>y</w:t>
      </w:r>
      <w:r>
        <w:rPr>
          <w:w w:val="107"/>
          <w:sz w:val="20"/>
        </w:rPr>
        <w:t>o</w:t>
      </w:r>
      <w:r>
        <w:rPr>
          <w:spacing w:val="15"/>
          <w:sz w:val="20"/>
        </w:rPr>
        <w:t> </w:t>
      </w:r>
      <w:r>
        <w:rPr>
          <w:spacing w:val="-2"/>
          <w:w w:val="95"/>
          <w:sz w:val="20"/>
        </w:rPr>
        <w:t>u</w:t>
      </w:r>
      <w:r>
        <w:rPr>
          <w:spacing w:val="1"/>
          <w:w w:val="74"/>
          <w:sz w:val="20"/>
        </w:rPr>
        <w:t>s</w:t>
      </w:r>
      <w:r>
        <w:rPr>
          <w:w w:val="107"/>
          <w:sz w:val="20"/>
        </w:rPr>
        <w:t>o</w:t>
      </w:r>
      <w:r>
        <w:rPr>
          <w:spacing w:val="12"/>
          <w:sz w:val="20"/>
        </w:rPr>
        <w:t> </w:t>
      </w:r>
      <w:r>
        <w:rPr>
          <w:w w:val="98"/>
          <w:sz w:val="20"/>
        </w:rPr>
        <w:t>re</w:t>
      </w:r>
      <w:r>
        <w:rPr>
          <w:spacing w:val="3"/>
          <w:w w:val="98"/>
          <w:sz w:val="20"/>
        </w:rPr>
        <w:t>q</w:t>
      </w:r>
      <w:r>
        <w:rPr>
          <w:spacing w:val="-2"/>
          <w:w w:val="95"/>
          <w:sz w:val="20"/>
        </w:rPr>
        <w:t>u</w:t>
      </w:r>
      <w:r>
        <w:rPr>
          <w:w w:val="72"/>
          <w:sz w:val="20"/>
        </w:rPr>
        <w:t>i</w:t>
      </w:r>
      <w:r>
        <w:rPr>
          <w:w w:val="100"/>
          <w:sz w:val="20"/>
        </w:rPr>
        <w:t>era</w:t>
      </w:r>
      <w:r>
        <w:rPr>
          <w:spacing w:val="14"/>
          <w:sz w:val="20"/>
        </w:rPr>
        <w:t> </w:t>
      </w:r>
      <w:r>
        <w:rPr>
          <w:w w:val="97"/>
          <w:sz w:val="20"/>
        </w:rPr>
        <w:t>el</w:t>
      </w:r>
      <w:r>
        <w:rPr>
          <w:spacing w:val="14"/>
          <w:sz w:val="20"/>
        </w:rPr>
        <w:t> </w:t>
      </w:r>
      <w:r>
        <w:rPr>
          <w:w w:val="109"/>
          <w:sz w:val="20"/>
        </w:rPr>
        <w:t>p</w:t>
      </w:r>
      <w:r>
        <w:rPr>
          <w:w w:val="113"/>
          <w:sz w:val="20"/>
        </w:rPr>
        <w:t>a</w:t>
      </w:r>
      <w:r>
        <w:rPr>
          <w:w w:val="107"/>
          <w:sz w:val="20"/>
        </w:rPr>
        <w:t>go</w:t>
      </w:r>
      <w:r>
        <w:rPr>
          <w:spacing w:val="13"/>
          <w:sz w:val="20"/>
        </w:rPr>
        <w:t> </w:t>
      </w:r>
      <w:r>
        <w:rPr>
          <w:spacing w:val="-1"/>
          <w:w w:val="109"/>
          <w:sz w:val="20"/>
        </w:rPr>
        <w:t>d</w:t>
      </w:r>
      <w:r>
        <w:rPr>
          <w:w w:val="109"/>
          <w:sz w:val="20"/>
        </w:rPr>
        <w:t>e</w:t>
      </w:r>
      <w:r>
        <w:rPr>
          <w:spacing w:val="16"/>
          <w:sz w:val="20"/>
        </w:rPr>
        <w:t> </w:t>
      </w:r>
      <w:r>
        <w:rPr>
          <w:spacing w:val="-2"/>
          <w:w w:val="95"/>
          <w:sz w:val="20"/>
        </w:rPr>
        <w:t>u</w:t>
      </w:r>
      <w:r>
        <w:rPr>
          <w:w w:val="95"/>
          <w:sz w:val="20"/>
        </w:rPr>
        <w:t>n</w:t>
      </w:r>
      <w:r>
        <w:rPr>
          <w:w w:val="113"/>
          <w:sz w:val="20"/>
        </w:rPr>
        <w:t>a</w:t>
      </w:r>
      <w:r>
        <w:rPr>
          <w:spacing w:val="14"/>
          <w:sz w:val="20"/>
        </w:rPr>
        <w:t> </w:t>
      </w:r>
      <w:r>
        <w:rPr>
          <w:w w:val="123"/>
          <w:sz w:val="20"/>
        </w:rPr>
        <w:t>c</w:t>
      </w:r>
      <w:r>
        <w:rPr>
          <w:spacing w:val="1"/>
          <w:w w:val="107"/>
          <w:sz w:val="20"/>
        </w:rPr>
        <w:t>o</w:t>
      </w:r>
      <w:r>
        <w:rPr>
          <w:w w:val="95"/>
          <w:sz w:val="20"/>
        </w:rPr>
        <w:t>n</w:t>
      </w:r>
      <w:r>
        <w:rPr>
          <w:spacing w:val="1"/>
          <w:w w:val="85"/>
          <w:sz w:val="20"/>
        </w:rPr>
        <w:t>t</w:t>
      </w:r>
      <w:r>
        <w:rPr>
          <w:w w:val="95"/>
          <w:sz w:val="20"/>
        </w:rPr>
        <w:t>ra</w:t>
      </w:r>
      <w:r>
        <w:rPr>
          <w:w w:val="109"/>
          <w:sz w:val="20"/>
        </w:rPr>
        <w:t>p</w:t>
      </w:r>
      <w:r>
        <w:rPr>
          <w:w w:val="86"/>
          <w:sz w:val="20"/>
        </w:rPr>
        <w:t>res</w:t>
      </w:r>
      <w:r>
        <w:rPr>
          <w:spacing w:val="1"/>
          <w:w w:val="86"/>
          <w:sz w:val="20"/>
        </w:rPr>
        <w:t>t</w:t>
      </w:r>
      <w:r>
        <w:rPr>
          <w:w w:val="113"/>
          <w:sz w:val="20"/>
        </w:rPr>
        <w:t>a</w:t>
      </w:r>
      <w:r>
        <w:rPr>
          <w:spacing w:val="-2"/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spacing w:val="-1"/>
          <w:w w:val="107"/>
          <w:sz w:val="20"/>
        </w:rPr>
        <w:t>ó</w:t>
      </w:r>
      <w:r>
        <w:rPr>
          <w:w w:val="95"/>
          <w:sz w:val="20"/>
        </w:rPr>
        <w:t>n</w:t>
      </w:r>
      <w:r>
        <w:rPr>
          <w:w w:val="60"/>
          <w:sz w:val="20"/>
        </w:rPr>
        <w:t>:</w:t>
      </w:r>
      <w:r>
        <w:rPr>
          <w:spacing w:val="11"/>
          <w:sz w:val="20"/>
        </w:rPr>
        <w:t> </w:t>
      </w:r>
      <w:r>
        <w:rPr>
          <w:spacing w:val="2"/>
          <w:w w:val="86"/>
          <w:sz w:val="20"/>
        </w:rPr>
        <w:t>0</w:t>
      </w:r>
      <w:r>
        <w:rPr>
          <w:spacing w:val="-3"/>
          <w:w w:val="75"/>
          <w:sz w:val="20"/>
        </w:rPr>
        <w:t>.</w:t>
      </w:r>
      <w:r>
        <w:rPr>
          <w:spacing w:val="-1"/>
          <w:w w:val="86"/>
          <w:sz w:val="20"/>
        </w:rPr>
        <w:t>5</w:t>
      </w:r>
      <w:r>
        <w:rPr>
          <w:w w:val="86"/>
          <w:sz w:val="20"/>
        </w:rPr>
        <w:t>0</w:t>
      </w:r>
      <w:r>
        <w:rPr>
          <w:spacing w:val="15"/>
          <w:sz w:val="20"/>
        </w:rPr>
        <w:t> </w:t>
      </w:r>
      <w:r>
        <w:rPr>
          <w:spacing w:val="-1"/>
          <w:w w:val="107"/>
          <w:sz w:val="20"/>
        </w:rPr>
        <w:t>ve</w:t>
      </w:r>
      <w:r>
        <w:rPr>
          <w:spacing w:val="2"/>
          <w:w w:val="107"/>
          <w:sz w:val="20"/>
        </w:rPr>
        <w:t>c</w:t>
      </w:r>
      <w:r>
        <w:rPr>
          <w:w w:val="92"/>
          <w:sz w:val="20"/>
        </w:rPr>
        <w:t>es</w:t>
      </w:r>
      <w:r>
        <w:rPr>
          <w:spacing w:val="13"/>
          <w:sz w:val="20"/>
        </w:rPr>
        <w:t> </w:t>
      </w:r>
      <w:r>
        <w:rPr>
          <w:w w:val="72"/>
          <w:sz w:val="20"/>
        </w:rPr>
        <w:t>l</w:t>
      </w:r>
      <w:r>
        <w:rPr>
          <w:w w:val="113"/>
          <w:sz w:val="20"/>
        </w:rPr>
        <w:t>a</w:t>
      </w:r>
      <w:r>
        <w:rPr>
          <w:spacing w:val="14"/>
          <w:sz w:val="20"/>
        </w:rPr>
        <w:t> </w:t>
      </w:r>
      <w:r>
        <w:rPr>
          <w:spacing w:val="-2"/>
          <w:w w:val="95"/>
          <w:sz w:val="20"/>
        </w:rPr>
        <w:t>u</w:t>
      </w:r>
      <w:r>
        <w:rPr>
          <w:spacing w:val="9"/>
          <w:w w:val="95"/>
          <w:sz w:val="20"/>
        </w:rPr>
        <w:t>n</w:t>
      </w:r>
      <w:r>
        <w:rPr>
          <w:w w:val="72"/>
          <w:sz w:val="20"/>
        </w:rPr>
        <w:t>i</w:t>
      </w:r>
      <w:r>
        <w:rPr>
          <w:spacing w:val="-1"/>
          <w:w w:val="111"/>
          <w:sz w:val="20"/>
        </w:rPr>
        <w:t>d</w:t>
      </w:r>
      <w:r>
        <w:rPr>
          <w:w w:val="111"/>
          <w:sz w:val="20"/>
        </w:rPr>
        <w:t>a</w:t>
      </w:r>
      <w:r>
        <w:rPr>
          <w:w w:val="109"/>
          <w:sz w:val="20"/>
        </w:rPr>
        <w:t>d</w:t>
      </w:r>
      <w:r>
        <w:rPr>
          <w:spacing w:val="13"/>
          <w:sz w:val="20"/>
        </w:rPr>
        <w:t> </w:t>
      </w:r>
      <w:r>
        <w:rPr>
          <w:spacing w:val="-1"/>
          <w:w w:val="109"/>
          <w:sz w:val="20"/>
        </w:rPr>
        <w:t>de </w:t>
      </w:r>
      <w:r>
        <w:rPr>
          <w:sz w:val="20"/>
        </w:rPr>
        <w:t>medida</w:t>
      </w:r>
      <w:r>
        <w:rPr>
          <w:spacing w:val="-14"/>
          <w:sz w:val="20"/>
        </w:rPr>
        <w:t> </w:t>
      </w:r>
      <w:r>
        <w:rPr>
          <w:sz w:val="20"/>
        </w:rPr>
        <w:t>y</w:t>
      </w:r>
      <w:r>
        <w:rPr>
          <w:spacing w:val="-16"/>
          <w:sz w:val="20"/>
        </w:rPr>
        <w:t> </w:t>
      </w:r>
      <w:r>
        <w:rPr>
          <w:sz w:val="20"/>
        </w:rPr>
        <w:t>actualización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15"/>
          <w:sz w:val="20"/>
        </w:rPr>
        <w:t> </w:t>
      </w:r>
      <w:r>
        <w:rPr>
          <w:sz w:val="20"/>
        </w:rPr>
        <w:t>metro</w:t>
      </w:r>
      <w:r>
        <w:rPr>
          <w:spacing w:val="-15"/>
          <w:sz w:val="20"/>
        </w:rPr>
        <w:t> </w:t>
      </w:r>
      <w:r>
        <w:rPr>
          <w:sz w:val="20"/>
        </w:rPr>
        <w:t>cuadrado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5"/>
          <w:sz w:val="20"/>
        </w:rPr>
        <w:t> </w:t>
      </w:r>
      <w:r>
        <w:rPr>
          <w:sz w:val="20"/>
        </w:rPr>
        <w:t>fracción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este.</w:t>
      </w:r>
    </w:p>
    <w:p>
      <w:pPr>
        <w:pStyle w:val="ListParagraph"/>
        <w:numPr>
          <w:ilvl w:val="0"/>
          <w:numId w:val="52"/>
        </w:numPr>
        <w:tabs>
          <w:tab w:pos="922" w:val="left" w:leader="none"/>
        </w:tabs>
        <w:spacing w:line="278" w:lineRule="auto" w:before="200" w:after="0"/>
        <w:ind w:left="643" w:right="938" w:firstLine="0"/>
        <w:jc w:val="both"/>
        <w:rPr>
          <w:sz w:val="20"/>
        </w:rPr>
      </w:pPr>
      <w:r>
        <w:rPr>
          <w:sz w:val="20"/>
        </w:rPr>
        <w:t>Para la instalación subterránea o aérea de ductos o conductores para la explotación</w:t>
      </w:r>
      <w:r>
        <w:rPr>
          <w:spacing w:val="1"/>
          <w:sz w:val="20"/>
        </w:rPr>
        <w:t> </w:t>
      </w:r>
      <w:r>
        <w:rPr>
          <w:sz w:val="20"/>
        </w:rPr>
        <w:t>de servicios digitales u otros de cualquier tipo: 0.05 veces la unidad de medida y</w:t>
      </w:r>
      <w:r>
        <w:rPr>
          <w:spacing w:val="1"/>
          <w:sz w:val="20"/>
        </w:rPr>
        <w:t> </w:t>
      </w:r>
      <w:r>
        <w:rPr>
          <w:sz w:val="20"/>
        </w:rPr>
        <w:t>actualización</w:t>
      </w:r>
      <w:r>
        <w:rPr>
          <w:spacing w:val="-16"/>
          <w:sz w:val="20"/>
        </w:rPr>
        <w:t> </w:t>
      </w:r>
      <w:r>
        <w:rPr>
          <w:sz w:val="20"/>
        </w:rPr>
        <w:t>por</w:t>
      </w:r>
      <w:r>
        <w:rPr>
          <w:spacing w:val="-16"/>
          <w:sz w:val="20"/>
        </w:rPr>
        <w:t> </w:t>
      </w:r>
      <w:r>
        <w:rPr>
          <w:sz w:val="20"/>
        </w:rPr>
        <w:t>metro</w:t>
      </w:r>
      <w:r>
        <w:rPr>
          <w:spacing w:val="-17"/>
          <w:sz w:val="20"/>
        </w:rPr>
        <w:t> </w:t>
      </w:r>
      <w:r>
        <w:rPr>
          <w:sz w:val="20"/>
        </w:rPr>
        <w:t>lineal.</w:t>
      </w:r>
    </w:p>
    <w:p>
      <w:pPr>
        <w:pStyle w:val="ListParagraph"/>
        <w:numPr>
          <w:ilvl w:val="0"/>
          <w:numId w:val="52"/>
        </w:numPr>
        <w:tabs>
          <w:tab w:pos="915" w:val="left" w:leader="none"/>
        </w:tabs>
        <w:spacing w:line="278" w:lineRule="auto" w:before="201" w:after="0"/>
        <w:ind w:left="643" w:right="937" w:firstLine="0"/>
        <w:jc w:val="both"/>
        <w:rPr>
          <w:sz w:val="20"/>
        </w:rPr>
      </w:pPr>
      <w:r>
        <w:rPr>
          <w:w w:val="95"/>
          <w:sz w:val="20"/>
        </w:rPr>
        <w:t>Para la instalación de puestos semifijos en los tianguis, ubicados en las zonas y lugares</w:t>
      </w:r>
      <w:r>
        <w:rPr>
          <w:spacing w:val="1"/>
          <w:w w:val="95"/>
          <w:sz w:val="20"/>
        </w:rPr>
        <w:t> </w:t>
      </w:r>
      <w:r>
        <w:rPr>
          <w:sz w:val="20"/>
        </w:rPr>
        <w:t>destinados al comercio, en las colonias y suburbios del municipio, que cumplan con la</w:t>
      </w:r>
      <w:r>
        <w:rPr>
          <w:spacing w:val="1"/>
          <w:sz w:val="20"/>
        </w:rPr>
        <w:t> </w:t>
      </w:r>
      <w:r>
        <w:rPr>
          <w:sz w:val="20"/>
        </w:rPr>
        <w:t>normatividad</w:t>
      </w:r>
      <w:r>
        <w:rPr>
          <w:spacing w:val="1"/>
          <w:sz w:val="20"/>
        </w:rPr>
        <w:t> </w:t>
      </w:r>
      <w:r>
        <w:rPr>
          <w:sz w:val="20"/>
        </w:rPr>
        <w:t>correspondiente;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pagará</w:t>
      </w:r>
      <w:r>
        <w:rPr>
          <w:spacing w:val="1"/>
          <w:sz w:val="20"/>
        </w:rPr>
        <w:t> </w:t>
      </w:r>
      <w:r>
        <w:rPr>
          <w:sz w:val="20"/>
        </w:rPr>
        <w:t>1.0669</w:t>
      </w:r>
      <w:r>
        <w:rPr>
          <w:spacing w:val="1"/>
          <w:sz w:val="20"/>
        </w:rPr>
        <w:t> </w:t>
      </w:r>
      <w:r>
        <w:rPr>
          <w:sz w:val="20"/>
        </w:rPr>
        <w:t>veces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actualización</w:t>
      </w:r>
      <w:r>
        <w:rPr>
          <w:spacing w:val="-15"/>
          <w:sz w:val="20"/>
        </w:rPr>
        <w:t> </w:t>
      </w:r>
      <w:r>
        <w:rPr>
          <w:sz w:val="20"/>
        </w:rPr>
        <w:t>por</w:t>
      </w:r>
      <w:r>
        <w:rPr>
          <w:spacing w:val="-16"/>
          <w:sz w:val="20"/>
        </w:rPr>
        <w:t> </w:t>
      </w:r>
      <w:r>
        <w:rPr>
          <w:sz w:val="20"/>
        </w:rPr>
        <w:t>metro</w:t>
      </w:r>
      <w:r>
        <w:rPr>
          <w:spacing w:val="-16"/>
          <w:sz w:val="20"/>
        </w:rPr>
        <w:t> </w:t>
      </w:r>
      <w:r>
        <w:rPr>
          <w:sz w:val="20"/>
        </w:rPr>
        <w:t>cuadrado.</w:t>
      </w:r>
    </w:p>
    <w:p>
      <w:pPr>
        <w:pStyle w:val="BodyText"/>
        <w:spacing w:line="280" w:lineRule="auto" w:before="200"/>
        <w:ind w:left="643" w:right="855"/>
      </w:pPr>
      <w:r>
        <w:rPr/>
        <w:t>Cuando</w:t>
      </w:r>
      <w:r>
        <w:rPr>
          <w:spacing w:val="10"/>
        </w:rPr>
        <w:t> </w:t>
      </w:r>
      <w:r>
        <w:rPr/>
        <w:t>la</w:t>
      </w:r>
      <w:r>
        <w:rPr>
          <w:spacing w:val="12"/>
        </w:rPr>
        <w:t> </w:t>
      </w:r>
      <w:r>
        <w:rPr/>
        <w:t>aplicación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este</w:t>
      </w:r>
      <w:r>
        <w:rPr>
          <w:spacing w:val="11"/>
        </w:rPr>
        <w:t> </w:t>
      </w:r>
      <w:r>
        <w:rPr/>
        <w:t>factor</w:t>
      </w:r>
      <w:r>
        <w:rPr>
          <w:spacing w:val="12"/>
        </w:rPr>
        <w:t> </w:t>
      </w:r>
      <w:r>
        <w:rPr/>
        <w:t>resultare</w:t>
      </w:r>
      <w:r>
        <w:rPr>
          <w:spacing w:val="12"/>
        </w:rPr>
        <w:t> </w:t>
      </w:r>
      <w:r>
        <w:rPr/>
        <w:t>una</w:t>
      </w:r>
      <w:r>
        <w:rPr>
          <w:spacing w:val="12"/>
        </w:rPr>
        <w:t> </w:t>
      </w:r>
      <w:r>
        <w:rPr/>
        <w:t>cantidad</w:t>
      </w:r>
      <w:r>
        <w:rPr>
          <w:spacing w:val="13"/>
        </w:rPr>
        <w:t> </w:t>
      </w:r>
      <w:r>
        <w:rPr/>
        <w:t>superior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75.00</w:t>
      </w:r>
      <w:r>
        <w:rPr>
          <w:spacing w:val="12"/>
        </w:rPr>
        <w:t> </w:t>
      </w:r>
      <w:r>
        <w:rPr/>
        <w:t>pesos,</w:t>
      </w:r>
      <w:r>
        <w:rPr>
          <w:spacing w:val="9"/>
        </w:rPr>
        <w:t> </w:t>
      </w:r>
      <w:r>
        <w:rPr/>
        <w:t>se</w:t>
      </w:r>
      <w:r>
        <w:rPr>
          <w:spacing w:val="-67"/>
        </w:rPr>
        <w:t> </w:t>
      </w:r>
      <w:r>
        <w:rPr/>
        <w:t>cobrará</w:t>
      </w:r>
      <w:r>
        <w:rPr>
          <w:spacing w:val="-15"/>
        </w:rPr>
        <w:t> </w:t>
      </w:r>
      <w:r>
        <w:rPr/>
        <w:t>esta</w:t>
      </w:r>
      <w:r>
        <w:rPr>
          <w:spacing w:val="-14"/>
        </w:rPr>
        <w:t> </w:t>
      </w:r>
      <w:r>
        <w:rPr/>
        <w:t>cantidad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vez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aquella.</w:t>
      </w:r>
    </w:p>
    <w:p>
      <w:pPr>
        <w:pStyle w:val="ListParagraph"/>
        <w:numPr>
          <w:ilvl w:val="0"/>
          <w:numId w:val="52"/>
        </w:numPr>
        <w:tabs>
          <w:tab w:pos="884" w:val="left" w:leader="none"/>
        </w:tabs>
        <w:spacing w:line="278" w:lineRule="auto" w:before="197" w:after="0"/>
        <w:ind w:left="643" w:right="941" w:firstLine="0"/>
        <w:jc w:val="both"/>
        <w:rPr>
          <w:sz w:val="20"/>
        </w:rPr>
      </w:pPr>
      <w:r>
        <w:rPr>
          <w:sz w:val="20"/>
        </w:rPr>
        <w:t>Para uso distinto a los señalados en los incisos anteriores: 10.0 veces la unidad de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-15"/>
          <w:sz w:val="20"/>
        </w:rPr>
        <w:t> </w:t>
      </w:r>
      <w:r>
        <w:rPr>
          <w:sz w:val="20"/>
        </w:rPr>
        <w:t>y</w:t>
      </w:r>
      <w:r>
        <w:rPr>
          <w:spacing w:val="-17"/>
          <w:sz w:val="20"/>
        </w:rPr>
        <w:t> </w:t>
      </w:r>
      <w:r>
        <w:rPr>
          <w:sz w:val="20"/>
        </w:rPr>
        <w:t>actualización</w:t>
      </w:r>
      <w:r>
        <w:rPr>
          <w:spacing w:val="-14"/>
          <w:sz w:val="20"/>
        </w:rPr>
        <w:t> </w:t>
      </w:r>
      <w:r>
        <w:rPr>
          <w:sz w:val="20"/>
        </w:rPr>
        <w:t>por</w:t>
      </w:r>
      <w:r>
        <w:rPr>
          <w:spacing w:val="-16"/>
          <w:sz w:val="20"/>
        </w:rPr>
        <w:t> </w:t>
      </w:r>
      <w:r>
        <w:rPr>
          <w:sz w:val="20"/>
        </w:rPr>
        <w:t>metro</w:t>
      </w:r>
      <w:r>
        <w:rPr>
          <w:spacing w:val="-15"/>
          <w:sz w:val="20"/>
        </w:rPr>
        <w:t> </w:t>
      </w:r>
      <w:r>
        <w:rPr>
          <w:sz w:val="20"/>
        </w:rPr>
        <w:t>cuadrado.</w:t>
      </w:r>
    </w:p>
    <w:p>
      <w:pPr>
        <w:spacing w:after="0" w:line="278" w:lineRule="auto"/>
        <w:jc w:val="both"/>
        <w:rPr>
          <w:sz w:val="20"/>
        </w:rPr>
        <w:sectPr>
          <w:type w:val="continuous"/>
          <w:pgSz w:w="11910" w:h="16850"/>
          <w:pgMar w:top="1460" w:bottom="280" w:left="1200" w:right="340"/>
        </w:sectPr>
      </w:pPr>
    </w:p>
    <w:p>
      <w:pPr>
        <w:pStyle w:val="BodyText"/>
        <w:rPr>
          <w:sz w:val="11"/>
        </w:rPr>
      </w:pPr>
    </w:p>
    <w:p>
      <w:pPr>
        <w:pStyle w:val="BodyText"/>
        <w:spacing w:line="278" w:lineRule="auto" w:before="99"/>
        <w:ind w:left="643" w:right="939"/>
        <w:jc w:val="both"/>
      </w:pPr>
      <w:r>
        <w:rPr/>
        <w:t>Para</w:t>
      </w:r>
      <w:r>
        <w:rPr>
          <w:spacing w:val="-14"/>
        </w:rPr>
        <w:t> </w:t>
      </w:r>
      <w:r>
        <w:rPr/>
        <w:t>efectos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esta</w:t>
      </w:r>
      <w:r>
        <w:rPr>
          <w:spacing w:val="-14"/>
        </w:rPr>
        <w:t> </w:t>
      </w:r>
      <w:r>
        <w:rPr/>
        <w:t>fracción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entiende</w:t>
      </w:r>
      <w:r>
        <w:rPr>
          <w:spacing w:val="-14"/>
        </w:rPr>
        <w:t> </w:t>
      </w:r>
      <w:r>
        <w:rPr/>
        <w:t>como</w:t>
      </w:r>
      <w:r>
        <w:rPr>
          <w:spacing w:val="-12"/>
        </w:rPr>
        <w:t> </w:t>
      </w:r>
      <w:r>
        <w:rPr/>
        <w:t>mobiliario</w:t>
      </w:r>
      <w:r>
        <w:rPr>
          <w:spacing w:val="-15"/>
        </w:rPr>
        <w:t> </w:t>
      </w:r>
      <w:r>
        <w:rPr/>
        <w:t>urbano</w:t>
      </w:r>
      <w:r>
        <w:rPr>
          <w:spacing w:val="-14"/>
        </w:rPr>
        <w:t> </w:t>
      </w:r>
      <w:r>
        <w:rPr/>
        <w:t>entre</w:t>
      </w:r>
      <w:r>
        <w:rPr>
          <w:spacing w:val="-12"/>
        </w:rPr>
        <w:t> </w:t>
      </w:r>
      <w:r>
        <w:rPr/>
        <w:t>otros</w:t>
      </w:r>
      <w:r>
        <w:rPr>
          <w:spacing w:val="-14"/>
        </w:rPr>
        <w:t> </w:t>
      </w:r>
      <w:r>
        <w:rPr/>
        <w:t>las</w:t>
      </w:r>
      <w:r>
        <w:rPr>
          <w:spacing w:val="-15"/>
        </w:rPr>
        <w:t> </w:t>
      </w:r>
      <w:r>
        <w:rPr/>
        <w:t>casetas</w:t>
      </w:r>
      <w:r>
        <w:rPr>
          <w:spacing w:val="-68"/>
        </w:rPr>
        <w:t> </w:t>
      </w:r>
      <w:r>
        <w:rPr/>
        <w:t>telefónicas,</w:t>
      </w:r>
      <w:r>
        <w:rPr>
          <w:spacing w:val="1"/>
        </w:rPr>
        <w:t> </w:t>
      </w:r>
      <w:r>
        <w:rPr/>
        <w:t>fuentes,</w:t>
      </w:r>
      <w:r>
        <w:rPr>
          <w:spacing w:val="1"/>
        </w:rPr>
        <w:t> </w:t>
      </w:r>
      <w:r>
        <w:rPr/>
        <w:t>bancas,</w:t>
      </w:r>
      <w:r>
        <w:rPr>
          <w:spacing w:val="1"/>
        </w:rPr>
        <w:t> </w:t>
      </w:r>
      <w:r>
        <w:rPr/>
        <w:t>depósitos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basura,</w:t>
      </w:r>
      <w:r>
        <w:rPr>
          <w:spacing w:val="1"/>
        </w:rPr>
        <w:t> </w:t>
      </w:r>
      <w:r>
        <w:rPr/>
        <w:t>señalización,</w:t>
      </w:r>
      <w:r>
        <w:rPr>
          <w:spacing w:val="1"/>
        </w:rPr>
        <w:t> </w:t>
      </w:r>
      <w:r>
        <w:rPr/>
        <w:t>buzones,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otros</w:t>
      </w:r>
      <w:r>
        <w:rPr>
          <w:spacing w:val="-68"/>
        </w:rPr>
        <w:t> </w:t>
      </w:r>
      <w:r>
        <w:rPr/>
        <w:t>elementos</w:t>
      </w:r>
      <w:r>
        <w:rPr>
          <w:spacing w:val="-17"/>
        </w:rPr>
        <w:t> </w:t>
      </w:r>
      <w:r>
        <w:rPr/>
        <w:t>análogos.</w:t>
      </w:r>
    </w:p>
    <w:p>
      <w:pPr>
        <w:pStyle w:val="BodyText"/>
        <w:spacing w:line="278" w:lineRule="auto" w:before="201"/>
        <w:ind w:left="643" w:right="939"/>
        <w:jc w:val="both"/>
      </w:pPr>
      <w:r>
        <w:rPr/>
        <w:t>II.- Por el uso y aprovechamiento de locales o piso en los mercados públicos propiedad</w:t>
      </w:r>
      <w:r>
        <w:rPr>
          <w:spacing w:val="-69"/>
        </w:rPr>
        <w:t> </w:t>
      </w:r>
      <w:r>
        <w:rPr/>
        <w:t>del</w:t>
      </w:r>
      <w:r>
        <w:rPr>
          <w:spacing w:val="-14"/>
        </w:rPr>
        <w:t> </w:t>
      </w:r>
      <w:r>
        <w:rPr/>
        <w:t>Municipio</w:t>
      </w:r>
      <w:r>
        <w:rPr>
          <w:spacing w:val="-15"/>
        </w:rPr>
        <w:t> </w:t>
      </w:r>
      <w:r>
        <w:rPr/>
        <w:t>0.27</w:t>
      </w:r>
      <w:r>
        <w:rPr>
          <w:spacing w:val="-15"/>
        </w:rPr>
        <w:t> </w:t>
      </w:r>
      <w:r>
        <w:rPr/>
        <w:t>veces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unidad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medida</w:t>
      </w:r>
      <w:r>
        <w:rPr>
          <w:spacing w:val="-14"/>
        </w:rPr>
        <w:t> </w:t>
      </w:r>
      <w:r>
        <w:rPr/>
        <w:t>y</w:t>
      </w:r>
      <w:r>
        <w:rPr>
          <w:spacing w:val="-16"/>
        </w:rPr>
        <w:t> </w:t>
      </w:r>
      <w:r>
        <w:rPr/>
        <w:t>actualización</w:t>
      </w:r>
      <w:r>
        <w:rPr>
          <w:spacing w:val="-14"/>
        </w:rPr>
        <w:t> </w:t>
      </w:r>
      <w:r>
        <w:rPr/>
        <w:t>por</w:t>
      </w:r>
      <w:r>
        <w:rPr>
          <w:spacing w:val="-15"/>
        </w:rPr>
        <w:t> </w:t>
      </w:r>
      <w:r>
        <w:rPr/>
        <w:t>metro</w:t>
      </w:r>
      <w:r>
        <w:rPr>
          <w:spacing w:val="-15"/>
        </w:rPr>
        <w:t> </w:t>
      </w:r>
      <w:r>
        <w:rPr/>
        <w:t>cuadrado.</w:t>
      </w:r>
    </w:p>
    <w:p>
      <w:pPr>
        <w:pStyle w:val="BodyText"/>
        <w:spacing w:line="278" w:lineRule="auto" w:before="200"/>
        <w:ind w:left="643" w:right="937"/>
        <w:jc w:val="both"/>
      </w:pP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contribuyente</w:t>
      </w:r>
      <w:r>
        <w:rPr>
          <w:spacing w:val="1"/>
        </w:rPr>
        <w:t> </w:t>
      </w:r>
      <w:r>
        <w:rPr/>
        <w:t>pague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>
          <w:w w:val="95"/>
        </w:rPr>
        <w:t>II</w:t>
      </w:r>
      <w:r>
        <w:rPr>
          <w:spacing w:val="1"/>
          <w:w w:val="95"/>
        </w:rPr>
        <w:t> </w:t>
      </w:r>
      <w:r>
        <w:rPr/>
        <w:t>correspondientes</w:t>
      </w:r>
      <w:r>
        <w:rPr>
          <w:spacing w:val="-16"/>
        </w:rPr>
        <w:t> </w:t>
      </w:r>
      <w:r>
        <w:rPr/>
        <w:t>a</w:t>
      </w:r>
      <w:r>
        <w:rPr>
          <w:spacing w:val="-14"/>
        </w:rPr>
        <w:t> </w:t>
      </w:r>
      <w:r>
        <w:rPr/>
        <w:t>una</w:t>
      </w:r>
      <w:r>
        <w:rPr>
          <w:spacing w:val="-15"/>
        </w:rPr>
        <w:t> </w:t>
      </w:r>
      <w:r>
        <w:rPr/>
        <w:t>anualidad,</w:t>
      </w:r>
      <w:r>
        <w:rPr>
          <w:spacing w:val="-17"/>
        </w:rPr>
        <w:t> </w:t>
      </w:r>
      <w:r>
        <w:rPr/>
        <w:t>durante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meses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enero</w:t>
      </w:r>
      <w:r>
        <w:rPr>
          <w:spacing w:val="-13"/>
        </w:rPr>
        <w:t> </w:t>
      </w:r>
      <w:r>
        <w:rPr/>
        <w:t>y</w:t>
      </w:r>
      <w:r>
        <w:rPr>
          <w:spacing w:val="-16"/>
        </w:rPr>
        <w:t> </w:t>
      </w:r>
      <w:r>
        <w:rPr/>
        <w:t>febrero</w:t>
      </w:r>
      <w:r>
        <w:rPr>
          <w:spacing w:val="-16"/>
        </w:rPr>
        <w:t> </w:t>
      </w:r>
      <w:r>
        <w:rPr/>
        <w:t>del</w:t>
      </w:r>
      <w:r>
        <w:rPr>
          <w:spacing w:val="-13"/>
        </w:rPr>
        <w:t> </w:t>
      </w:r>
      <w:r>
        <w:rPr/>
        <w:t>año</w:t>
      </w:r>
      <w:r>
        <w:rPr>
          <w:spacing w:val="-15"/>
        </w:rPr>
        <w:t> </w:t>
      </w:r>
      <w:r>
        <w:rPr/>
        <w:t>vigente</w:t>
      </w:r>
      <w:r>
        <w:rPr>
          <w:spacing w:val="-68"/>
        </w:rPr>
        <w:t> </w:t>
      </w:r>
      <w:r>
        <w:rPr/>
        <w:t>de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trate,</w:t>
      </w:r>
      <w:r>
        <w:rPr>
          <w:spacing w:val="-7"/>
        </w:rPr>
        <w:t> </w:t>
      </w:r>
      <w:r>
        <w:rPr/>
        <w:t>gozará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bonificación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0.10</w:t>
      </w:r>
      <w:r>
        <w:rPr>
          <w:spacing w:val="-6"/>
        </w:rPr>
        <w:t> </w:t>
      </w:r>
      <w:r>
        <w:rPr/>
        <w:t>sobre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importe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pagar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dichos</w:t>
      </w:r>
      <w:r>
        <w:rPr>
          <w:spacing w:val="-68"/>
        </w:rPr>
        <w:t> </w:t>
      </w:r>
      <w:r>
        <w:rPr/>
        <w:t>derechos.</w:t>
      </w:r>
    </w:p>
    <w:p>
      <w:pPr>
        <w:pStyle w:val="BodyText"/>
        <w:spacing w:line="278" w:lineRule="auto" w:before="199"/>
        <w:ind w:left="643" w:right="938"/>
        <w:jc w:val="both"/>
      </w:pPr>
      <w:r>
        <w:rPr/>
        <w:t>III.-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uso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espacios</w:t>
      </w:r>
      <w:r>
        <w:rPr>
          <w:spacing w:val="-12"/>
        </w:rPr>
        <w:t> </w:t>
      </w:r>
      <w:r>
        <w:rPr/>
        <w:t>públicos</w:t>
      </w:r>
      <w:r>
        <w:rPr>
          <w:spacing w:val="-9"/>
        </w:rPr>
        <w:t> </w:t>
      </w:r>
      <w:r>
        <w:rPr/>
        <w:t>ubicados</w:t>
      </w:r>
      <w:r>
        <w:rPr>
          <w:spacing w:val="-12"/>
        </w:rPr>
        <w:t> </w:t>
      </w:r>
      <w:r>
        <w:rPr/>
        <w:t>en</w:t>
      </w:r>
      <w:r>
        <w:rPr>
          <w:spacing w:val="-9"/>
        </w:rPr>
        <w:t> </w:t>
      </w:r>
      <w:r>
        <w:rPr/>
        <w:t>bienes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dominio</w:t>
      </w:r>
      <w:r>
        <w:rPr>
          <w:spacing w:val="-11"/>
        </w:rPr>
        <w:t> </w:t>
      </w:r>
      <w:r>
        <w:rPr/>
        <w:t>público</w:t>
      </w:r>
      <w:r>
        <w:rPr>
          <w:spacing w:val="-12"/>
        </w:rPr>
        <w:t> </w:t>
      </w:r>
      <w:r>
        <w:rPr/>
        <w:t>destinados</w:t>
      </w:r>
      <w:r>
        <w:rPr>
          <w:spacing w:val="-12"/>
        </w:rPr>
        <w:t> </w:t>
      </w:r>
      <w:r>
        <w:rPr/>
        <w:t>a</w:t>
      </w:r>
      <w:r>
        <w:rPr>
          <w:spacing w:val="-68"/>
        </w:rPr>
        <w:t> </w:t>
      </w:r>
      <w:r>
        <w:rPr/>
        <w:t>la compraventa de vehículos, se pagará una cuota diaria equivalente a 0.075 veces la</w:t>
      </w:r>
      <w:r>
        <w:rPr>
          <w:spacing w:val="1"/>
        </w:rPr>
        <w:t> </w:t>
      </w:r>
      <w:r>
        <w:rPr/>
        <w:t>unidad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medida</w:t>
      </w:r>
      <w:r>
        <w:rPr>
          <w:spacing w:val="-12"/>
        </w:rPr>
        <w:t> </w:t>
      </w:r>
      <w:r>
        <w:rPr/>
        <w:t>y</w:t>
      </w:r>
      <w:r>
        <w:rPr>
          <w:spacing w:val="-16"/>
        </w:rPr>
        <w:t> </w:t>
      </w:r>
      <w:r>
        <w:rPr/>
        <w:t>actualización</w:t>
      </w:r>
      <w:r>
        <w:rPr>
          <w:spacing w:val="-10"/>
        </w:rPr>
        <w:t> </w:t>
      </w:r>
      <w:r>
        <w:rPr/>
        <w:t>por</w:t>
      </w:r>
      <w:r>
        <w:rPr>
          <w:spacing w:val="-15"/>
        </w:rPr>
        <w:t> </w:t>
      </w:r>
      <w:r>
        <w:rPr/>
        <w:t>metro</w:t>
      </w:r>
      <w:r>
        <w:rPr>
          <w:spacing w:val="-14"/>
        </w:rPr>
        <w:t> </w:t>
      </w:r>
      <w:r>
        <w:rPr/>
        <w:t>cuadrado.</w:t>
      </w:r>
    </w:p>
    <w:p>
      <w:pPr>
        <w:pStyle w:val="BodyText"/>
        <w:spacing w:line="280" w:lineRule="auto" w:before="201"/>
        <w:ind w:left="643" w:right="939"/>
        <w:jc w:val="both"/>
      </w:pPr>
      <w:r>
        <w:rPr/>
        <w:t>Cuando de la aplicación de este factor resultare una cantidad superior a 30 pesos, se</w:t>
      </w:r>
      <w:r>
        <w:rPr>
          <w:spacing w:val="1"/>
        </w:rPr>
        <w:t> </w:t>
      </w:r>
      <w:r>
        <w:rPr/>
        <w:t>cobrará</w:t>
      </w:r>
      <w:r>
        <w:rPr>
          <w:spacing w:val="-15"/>
        </w:rPr>
        <w:t> </w:t>
      </w:r>
      <w:r>
        <w:rPr/>
        <w:t>esta</w:t>
      </w:r>
      <w:r>
        <w:rPr>
          <w:spacing w:val="-14"/>
        </w:rPr>
        <w:t> </w:t>
      </w:r>
      <w:r>
        <w:rPr/>
        <w:t>cantidad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vez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aquélla.</w:t>
      </w:r>
    </w:p>
    <w:p>
      <w:pPr>
        <w:pStyle w:val="BodyText"/>
        <w:spacing w:line="278" w:lineRule="auto" w:before="197"/>
        <w:ind w:left="643" w:right="939"/>
        <w:jc w:val="both"/>
      </w:pPr>
      <w:r>
        <w:rPr/>
        <w:t>IV.- Por el uso y acceso de las atracciones localizadas dentro de las instalaciones del</w:t>
      </w:r>
      <w:r>
        <w:rPr>
          <w:spacing w:val="1"/>
        </w:rPr>
        <w:t> </w:t>
      </w:r>
      <w:r>
        <w:rPr>
          <w:w w:val="95"/>
        </w:rPr>
        <w:t>Parque</w:t>
      </w:r>
      <w:r>
        <w:rPr>
          <w:spacing w:val="-8"/>
          <w:w w:val="95"/>
        </w:rPr>
        <w:t> </w:t>
      </w:r>
      <w:r>
        <w:rPr>
          <w:w w:val="95"/>
        </w:rPr>
        <w:t>Zoológico</w:t>
      </w:r>
      <w:r>
        <w:rPr>
          <w:spacing w:val="-7"/>
          <w:w w:val="95"/>
        </w:rPr>
        <w:t> </w:t>
      </w:r>
      <w:r>
        <w:rPr>
          <w:w w:val="95"/>
        </w:rPr>
        <w:t>del</w:t>
      </w:r>
      <w:r>
        <w:rPr>
          <w:spacing w:val="-5"/>
          <w:w w:val="95"/>
        </w:rPr>
        <w:t> </w:t>
      </w:r>
      <w:r>
        <w:rPr>
          <w:w w:val="95"/>
        </w:rPr>
        <w:t>Bicentenario</w:t>
      </w:r>
      <w:r>
        <w:rPr>
          <w:spacing w:val="-5"/>
          <w:w w:val="95"/>
        </w:rPr>
        <w:t> </w:t>
      </w:r>
      <w:r>
        <w:rPr>
          <w:w w:val="95"/>
        </w:rPr>
        <w:t>Animaya,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cobrará</w:t>
      </w:r>
      <w:r>
        <w:rPr>
          <w:spacing w:val="-6"/>
          <w:w w:val="95"/>
        </w:rPr>
        <w:t> </w:t>
      </w:r>
      <w:r>
        <w:rPr>
          <w:w w:val="95"/>
        </w:rPr>
        <w:t>por</w:t>
      </w:r>
      <w:r>
        <w:rPr>
          <w:spacing w:val="-8"/>
          <w:w w:val="95"/>
        </w:rPr>
        <w:t> </w:t>
      </w:r>
      <w:r>
        <w:rPr>
          <w:w w:val="95"/>
        </w:rPr>
        <w:t>persona:</w:t>
      </w:r>
    </w:p>
    <w:p>
      <w:pPr>
        <w:pStyle w:val="ListParagraph"/>
        <w:numPr>
          <w:ilvl w:val="1"/>
          <w:numId w:val="52"/>
        </w:numPr>
        <w:tabs>
          <w:tab w:pos="3632" w:val="left" w:leader="none"/>
          <w:tab w:pos="3633" w:val="left" w:leader="none"/>
          <w:tab w:pos="5192" w:val="left" w:leader="none"/>
        </w:tabs>
        <w:spacing w:line="240" w:lineRule="auto" w:before="199" w:after="0"/>
        <w:ind w:left="3632" w:right="0" w:hanging="428"/>
        <w:jc w:val="left"/>
        <w:rPr>
          <w:sz w:val="20"/>
        </w:rPr>
      </w:pPr>
      <w:r>
        <w:rPr>
          <w:sz w:val="20"/>
        </w:rPr>
        <w:t>Tren</w:t>
        <w:tab/>
      </w:r>
      <w:r>
        <w:rPr>
          <w:w w:val="90"/>
          <w:sz w:val="20"/>
        </w:rPr>
        <w:t>$5.00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pesos</w:t>
      </w:r>
    </w:p>
    <w:p>
      <w:pPr>
        <w:pStyle w:val="ListParagraph"/>
        <w:numPr>
          <w:ilvl w:val="1"/>
          <w:numId w:val="52"/>
        </w:numPr>
        <w:tabs>
          <w:tab w:pos="3632" w:val="left" w:leader="none"/>
          <w:tab w:pos="3633" w:val="left" w:leader="none"/>
          <w:tab w:pos="5192" w:val="left" w:leader="none"/>
        </w:tabs>
        <w:spacing w:line="240" w:lineRule="auto" w:before="117" w:after="0"/>
        <w:ind w:left="3632" w:right="0" w:hanging="428"/>
        <w:jc w:val="left"/>
        <w:rPr>
          <w:sz w:val="20"/>
        </w:rPr>
      </w:pPr>
      <w:r>
        <w:rPr>
          <w:sz w:val="20"/>
        </w:rPr>
        <w:t>Safari</w:t>
        <w:tab/>
      </w:r>
      <w:r>
        <w:rPr>
          <w:w w:val="90"/>
          <w:sz w:val="20"/>
        </w:rPr>
        <w:t>$5.00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pesos</w:t>
      </w:r>
    </w:p>
    <w:p>
      <w:pPr>
        <w:pStyle w:val="ListParagraph"/>
        <w:numPr>
          <w:ilvl w:val="1"/>
          <w:numId w:val="52"/>
        </w:numPr>
        <w:tabs>
          <w:tab w:pos="3632" w:val="left" w:leader="none"/>
          <w:tab w:pos="3633" w:val="left" w:leader="none"/>
          <w:tab w:pos="5192" w:val="left" w:leader="none"/>
        </w:tabs>
        <w:spacing w:line="240" w:lineRule="auto" w:before="52" w:after="0"/>
        <w:ind w:left="3632" w:right="0" w:hanging="428"/>
        <w:jc w:val="left"/>
        <w:rPr>
          <w:sz w:val="20"/>
        </w:rPr>
      </w:pPr>
      <w:r>
        <w:rPr>
          <w:sz w:val="20"/>
        </w:rPr>
        <w:t>Catamarán</w:t>
        <w:tab/>
      </w:r>
      <w:r>
        <w:rPr>
          <w:w w:val="90"/>
          <w:sz w:val="20"/>
        </w:rPr>
        <w:t>$5.00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pesos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78" w:lineRule="auto"/>
        <w:ind w:left="643" w:right="940"/>
        <w:jc w:val="both"/>
      </w:pPr>
      <w:r>
        <w:rPr>
          <w:w w:val="95"/>
        </w:rPr>
        <w:t>Excepto por el derecho contenido en las fracciones </w:t>
      </w:r>
      <w:r>
        <w:rPr>
          <w:w w:val="90"/>
        </w:rPr>
        <w:t>III </w:t>
      </w:r>
      <w:r>
        <w:rPr>
          <w:w w:val="95"/>
        </w:rPr>
        <w:t>y IV, los demás derechos señalados</w:t>
      </w:r>
      <w:r>
        <w:rPr>
          <w:spacing w:val="1"/>
          <w:w w:val="95"/>
        </w:rPr>
        <w:t> </w:t>
      </w:r>
      <w:r>
        <w:rPr>
          <w:w w:val="95"/>
        </w:rPr>
        <w:t>en este artículo se causarán por períodos de un mes natural, sin embargo para el caso de</w:t>
      </w:r>
      <w:r>
        <w:rPr>
          <w:spacing w:val="1"/>
          <w:w w:val="95"/>
        </w:rPr>
        <w:t> </w:t>
      </w:r>
      <w:r>
        <w:rPr>
          <w:w w:val="95"/>
        </w:rPr>
        <w:t>los derechos establecidos en los incisos a) y f) de la fracción </w:t>
      </w:r>
      <w:r>
        <w:rPr>
          <w:w w:val="90"/>
        </w:rPr>
        <w:t>I </w:t>
      </w:r>
      <w:r>
        <w:rPr>
          <w:w w:val="95"/>
        </w:rPr>
        <w:t>de este artículo si el período</w:t>
      </w:r>
      <w:r>
        <w:rPr>
          <w:spacing w:val="1"/>
          <w:w w:val="95"/>
        </w:rPr>
        <w:t> </w:t>
      </w:r>
      <w:r>
        <w:rPr/>
        <w:t>de uso fuese menor a un mes natural el período de causación será en proporción a los</w:t>
      </w:r>
      <w:r>
        <w:rPr>
          <w:spacing w:val="1"/>
        </w:rPr>
        <w:t> </w:t>
      </w:r>
      <w:r>
        <w:rPr/>
        <w:t>días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uso</w:t>
      </w:r>
      <w:r>
        <w:rPr>
          <w:spacing w:val="-11"/>
        </w:rPr>
        <w:t> </w:t>
      </w:r>
      <w:r>
        <w:rPr/>
        <w:t>considerando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tales</w:t>
      </w:r>
      <w:r>
        <w:rPr>
          <w:spacing w:val="-10"/>
        </w:rPr>
        <w:t> </w:t>
      </w:r>
      <w:r>
        <w:rPr/>
        <w:t>efectos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un</w:t>
      </w:r>
      <w:r>
        <w:rPr>
          <w:spacing w:val="-10"/>
        </w:rPr>
        <w:t> </w:t>
      </w:r>
      <w:r>
        <w:rPr/>
        <w:t>mes</w:t>
      </w:r>
      <w:r>
        <w:rPr>
          <w:spacing w:val="-10"/>
        </w:rPr>
        <w:t> </w:t>
      </w:r>
      <w:r>
        <w:rPr/>
        <w:t>natural</w:t>
      </w:r>
      <w:r>
        <w:rPr>
          <w:spacing w:val="-10"/>
        </w:rPr>
        <w:t> </w:t>
      </w:r>
      <w:r>
        <w:rPr/>
        <w:t>es</w:t>
      </w:r>
      <w:r>
        <w:rPr>
          <w:spacing w:val="-9"/>
        </w:rPr>
        <w:t> </w:t>
      </w:r>
      <w:r>
        <w:rPr/>
        <w:t>equivalente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treinta</w:t>
      </w:r>
      <w:r>
        <w:rPr>
          <w:spacing w:val="-68"/>
        </w:rPr>
        <w:t> </w:t>
      </w:r>
      <w:r>
        <w:rPr/>
        <w:t>días.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78" w:lineRule="auto"/>
        <w:ind w:left="643" w:right="930"/>
        <w:jc w:val="both"/>
      </w:pPr>
      <w:r>
        <w:rPr/>
        <w:t>Los derechos establecidos en los incisos b) y c) de la fracción </w:t>
      </w:r>
      <w:r>
        <w:rPr>
          <w:w w:val="95"/>
        </w:rPr>
        <w:t>I </w:t>
      </w:r>
      <w:r>
        <w:rPr/>
        <w:t>y fracción </w:t>
      </w:r>
      <w:r>
        <w:rPr>
          <w:w w:val="95"/>
        </w:rPr>
        <w:t>II </w:t>
      </w:r>
      <w:r>
        <w:rPr/>
        <w:t>de este</w:t>
      </w:r>
      <w:r>
        <w:rPr>
          <w:spacing w:val="1"/>
        </w:rPr>
        <w:t> </w:t>
      </w:r>
      <w:r>
        <w:rPr/>
        <w:t>artículo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pagarán</w:t>
      </w:r>
      <w:r>
        <w:rPr>
          <w:spacing w:val="-12"/>
        </w:rPr>
        <w:t> </w:t>
      </w:r>
      <w:r>
        <w:rPr/>
        <w:t>dentro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quince</w:t>
      </w:r>
      <w:r>
        <w:rPr>
          <w:spacing w:val="-12"/>
        </w:rPr>
        <w:t> </w:t>
      </w:r>
      <w:r>
        <w:rPr/>
        <w:t>días</w:t>
      </w:r>
      <w:r>
        <w:rPr>
          <w:spacing w:val="-13"/>
        </w:rPr>
        <w:t> </w:t>
      </w:r>
      <w:r>
        <w:rPr/>
        <w:t>naturales</w:t>
      </w:r>
      <w:r>
        <w:rPr>
          <w:spacing w:val="-13"/>
        </w:rPr>
        <w:t> </w:t>
      </w:r>
      <w:r>
        <w:rPr/>
        <w:t>del</w:t>
      </w:r>
      <w:r>
        <w:rPr>
          <w:spacing w:val="-11"/>
        </w:rPr>
        <w:t> </w:t>
      </w:r>
      <w:r>
        <w:rPr/>
        <w:t>mes</w:t>
      </w:r>
      <w:r>
        <w:rPr>
          <w:spacing w:val="-12"/>
        </w:rPr>
        <w:t> </w:t>
      </w:r>
      <w:r>
        <w:rPr/>
        <w:t>siguiente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aquel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que</w:t>
      </w:r>
      <w:r>
        <w:rPr>
          <w:spacing w:val="-68"/>
        </w:rPr>
        <w:t> </w:t>
      </w:r>
      <w:r>
        <w:rPr/>
        <w:t>se</w:t>
      </w:r>
      <w:r>
        <w:rPr>
          <w:spacing w:val="-5"/>
        </w:rPr>
        <w:t> </w:t>
      </w:r>
      <w:r>
        <w:rPr/>
        <w:t>hayan</w:t>
      </w:r>
      <w:r>
        <w:rPr>
          <w:spacing w:val="-3"/>
        </w:rPr>
        <w:t> </w:t>
      </w:r>
      <w:r>
        <w:rPr/>
        <w:t>causado.</w:t>
      </w:r>
      <w:r>
        <w:rPr>
          <w:spacing w:val="-7"/>
        </w:rPr>
        <w:t> </w:t>
      </w:r>
      <w:r>
        <w:rPr/>
        <w:t>Tratándose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</w:t>
      </w:r>
      <w:r>
        <w:rPr>
          <w:spacing w:val="-6"/>
        </w:rPr>
        <w:t> </w:t>
      </w:r>
      <w:r>
        <w:rPr/>
        <w:t>establecido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incisos</w:t>
      </w:r>
      <w:r>
        <w:rPr>
          <w:spacing w:val="-5"/>
        </w:rPr>
        <w:t> </w:t>
      </w:r>
      <w:r>
        <w:rPr/>
        <w:t>b)</w:t>
      </w:r>
      <w:r>
        <w:rPr>
          <w:spacing w:val="-7"/>
        </w:rPr>
        <w:t> </w:t>
      </w:r>
      <w:r>
        <w:rPr/>
        <w:t>y</w:t>
      </w:r>
      <w:r>
        <w:rPr>
          <w:spacing w:val="-5"/>
        </w:rPr>
        <w:t> </w:t>
      </w:r>
      <w:r>
        <w:rPr/>
        <w:t>c)</w:t>
      </w:r>
      <w:r>
        <w:rPr>
          <w:spacing w:val="-6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-5"/>
        </w:rPr>
        <w:t> </w:t>
      </w:r>
      <w:r>
        <w:rPr/>
        <w:t>fracción</w:t>
      </w:r>
      <w:r>
        <w:rPr>
          <w:spacing w:val="-6"/>
        </w:rPr>
        <w:t> </w:t>
      </w:r>
      <w:r>
        <w:rPr>
          <w:w w:val="95"/>
        </w:rPr>
        <w:t>I</w:t>
      </w:r>
      <w:r>
        <w:rPr>
          <w:spacing w:val="-1"/>
          <w:w w:val="95"/>
        </w:rPr>
        <w:t> </w:t>
      </w:r>
      <w:r>
        <w:rPr/>
        <w:t>se</w:t>
      </w:r>
      <w:r>
        <w:rPr>
          <w:spacing w:val="-68"/>
        </w:rPr>
        <w:t> </w:t>
      </w:r>
      <w:r>
        <w:rPr/>
        <w:t>podrá</w:t>
      </w:r>
      <w:r>
        <w:rPr>
          <w:spacing w:val="-14"/>
        </w:rPr>
        <w:t> </w:t>
      </w:r>
      <w:r>
        <w:rPr/>
        <w:t>realizar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pago</w:t>
      </w:r>
      <w:r>
        <w:rPr>
          <w:spacing w:val="-15"/>
        </w:rPr>
        <w:t> </w:t>
      </w:r>
      <w:r>
        <w:rPr/>
        <w:t>anticipado</w:t>
      </w:r>
      <w:r>
        <w:rPr>
          <w:spacing w:val="-14"/>
        </w:rPr>
        <w:t> </w:t>
      </w:r>
      <w:r>
        <w:rPr/>
        <w:t>correspondiente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una</w:t>
      </w:r>
      <w:r>
        <w:rPr>
          <w:spacing w:val="-14"/>
        </w:rPr>
        <w:t> </w:t>
      </w:r>
      <w:r>
        <w:rPr/>
        <w:t>anualidad.</w:t>
      </w:r>
    </w:p>
    <w:p>
      <w:pPr>
        <w:pStyle w:val="BodyText"/>
        <w:spacing w:line="278" w:lineRule="auto" w:before="199"/>
        <w:ind w:left="643" w:right="934"/>
        <w:jc w:val="both"/>
      </w:pPr>
      <w:r>
        <w:rPr/>
        <w:t>El derecho establecido en el inciso e) de la fracción </w:t>
      </w:r>
      <w:r>
        <w:rPr>
          <w:w w:val="95"/>
        </w:rPr>
        <w:t>I </w:t>
      </w:r>
      <w:r>
        <w:rPr/>
        <w:t>de este artículo se pagará dentro</w:t>
      </w:r>
      <w:r>
        <w:rPr>
          <w:spacing w:val="1"/>
        </w:rPr>
        <w:t> </w:t>
      </w:r>
      <w:r>
        <w:rPr>
          <w:w w:val="95"/>
        </w:rPr>
        <w:t>del</w:t>
      </w:r>
      <w:r>
        <w:rPr>
          <w:spacing w:val="-11"/>
          <w:w w:val="95"/>
        </w:rPr>
        <w:t> </w:t>
      </w:r>
      <w:r>
        <w:rPr>
          <w:w w:val="95"/>
        </w:rPr>
        <w:t>mes</w:t>
      </w:r>
      <w:r>
        <w:rPr>
          <w:spacing w:val="-12"/>
          <w:w w:val="95"/>
        </w:rPr>
        <w:t> </w:t>
      </w:r>
      <w:r>
        <w:rPr>
          <w:w w:val="95"/>
        </w:rPr>
        <w:t>natural</w:t>
      </w:r>
      <w:r>
        <w:rPr>
          <w:spacing w:val="-11"/>
          <w:w w:val="95"/>
        </w:rPr>
        <w:t> </w:t>
      </w:r>
      <w:r>
        <w:rPr>
          <w:w w:val="95"/>
        </w:rPr>
        <w:t>al</w:t>
      </w:r>
      <w:r>
        <w:rPr>
          <w:spacing w:val="-11"/>
          <w:w w:val="95"/>
        </w:rPr>
        <w:t> </w:t>
      </w:r>
      <w:r>
        <w:rPr>
          <w:w w:val="95"/>
        </w:rPr>
        <w:t>que</w:t>
      </w:r>
      <w:r>
        <w:rPr>
          <w:spacing w:val="-12"/>
          <w:w w:val="95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w w:val="95"/>
        </w:rPr>
        <w:t>solicite</w:t>
      </w:r>
      <w:r>
        <w:rPr>
          <w:spacing w:val="-12"/>
          <w:w w:val="95"/>
        </w:rPr>
        <w:t> </w:t>
      </w:r>
      <w:r>
        <w:rPr>
          <w:w w:val="95"/>
        </w:rPr>
        <w:t>el</w:t>
      </w:r>
      <w:r>
        <w:rPr>
          <w:spacing w:val="-11"/>
          <w:w w:val="95"/>
        </w:rPr>
        <w:t> </w:t>
      </w:r>
      <w:r>
        <w:rPr>
          <w:w w:val="95"/>
        </w:rPr>
        <w:t>permiso.</w:t>
      </w:r>
    </w:p>
    <w:p>
      <w:pPr>
        <w:pStyle w:val="BodyText"/>
        <w:spacing w:line="280" w:lineRule="auto" w:before="200"/>
        <w:ind w:left="643" w:right="931"/>
        <w:jc w:val="both"/>
      </w:pPr>
      <w:r>
        <w:rPr/>
        <w:t>Cuando el último día de los plazos a que se refieren los párrafos anteriores fuera día</w:t>
      </w:r>
      <w:r>
        <w:rPr>
          <w:spacing w:val="1"/>
        </w:rPr>
        <w:t> </w:t>
      </w:r>
      <w:r>
        <w:rPr>
          <w:w w:val="95"/>
        </w:rPr>
        <w:t>inhábil,</w:t>
      </w:r>
      <w:r>
        <w:rPr>
          <w:spacing w:val="-12"/>
          <w:w w:val="95"/>
        </w:rPr>
        <w:t> </w:t>
      </w:r>
      <w:r>
        <w:rPr>
          <w:w w:val="95"/>
        </w:rPr>
        <w:t>el</w:t>
      </w:r>
      <w:r>
        <w:rPr>
          <w:spacing w:val="-7"/>
          <w:w w:val="95"/>
        </w:rPr>
        <w:t> </w:t>
      </w:r>
      <w:r>
        <w:rPr>
          <w:w w:val="95"/>
        </w:rPr>
        <w:t>plazo</w:t>
      </w:r>
      <w:r>
        <w:rPr>
          <w:spacing w:val="-9"/>
          <w:w w:val="95"/>
        </w:rPr>
        <w:t> </w:t>
      </w:r>
      <w:r>
        <w:rPr>
          <w:w w:val="95"/>
        </w:rPr>
        <w:t>se</w:t>
      </w:r>
      <w:r>
        <w:rPr>
          <w:spacing w:val="-9"/>
          <w:w w:val="95"/>
        </w:rPr>
        <w:t> </w:t>
      </w:r>
      <w:r>
        <w:rPr>
          <w:w w:val="95"/>
        </w:rPr>
        <w:t>entenderá</w:t>
      </w:r>
      <w:r>
        <w:rPr>
          <w:spacing w:val="-8"/>
          <w:w w:val="95"/>
        </w:rPr>
        <w:t> </w:t>
      </w:r>
      <w:r>
        <w:rPr>
          <w:w w:val="95"/>
        </w:rPr>
        <w:t>prorrogado</w:t>
      </w:r>
      <w:r>
        <w:rPr>
          <w:spacing w:val="-9"/>
          <w:w w:val="95"/>
        </w:rPr>
        <w:t> </w:t>
      </w:r>
      <w:r>
        <w:rPr>
          <w:w w:val="95"/>
        </w:rPr>
        <w:t>hasta</w:t>
      </w:r>
      <w:r>
        <w:rPr>
          <w:spacing w:val="-8"/>
          <w:w w:val="95"/>
        </w:rPr>
        <w:t> </w:t>
      </w:r>
      <w:r>
        <w:rPr>
          <w:w w:val="95"/>
        </w:rPr>
        <w:t>el</w:t>
      </w:r>
      <w:r>
        <w:rPr>
          <w:spacing w:val="-7"/>
          <w:w w:val="95"/>
        </w:rPr>
        <w:t> </w:t>
      </w:r>
      <w:r>
        <w:rPr>
          <w:w w:val="95"/>
        </w:rPr>
        <w:t>día</w:t>
      </w:r>
      <w:r>
        <w:rPr>
          <w:spacing w:val="-8"/>
          <w:w w:val="95"/>
        </w:rPr>
        <w:t> </w:t>
      </w:r>
      <w:r>
        <w:rPr>
          <w:w w:val="95"/>
        </w:rPr>
        <w:t>hábil</w:t>
      </w:r>
      <w:r>
        <w:rPr>
          <w:spacing w:val="-8"/>
          <w:w w:val="95"/>
        </w:rPr>
        <w:t> </w:t>
      </w:r>
      <w:r>
        <w:rPr>
          <w:w w:val="95"/>
        </w:rPr>
        <w:t>siguiente.</w:t>
      </w:r>
    </w:p>
    <w:p>
      <w:pPr>
        <w:spacing w:line="362" w:lineRule="auto" w:before="192"/>
        <w:ind w:left="6707" w:right="929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 reformado DOE 30-12-2019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30-12-2016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28-12-2015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1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spacing w:after="0" w:line="362" w:lineRule="auto"/>
        <w:jc w:val="both"/>
        <w:rPr>
          <w:sz w:val="16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b/>
          <w:i/>
          <w:sz w:val="11"/>
        </w:rPr>
      </w:pPr>
    </w:p>
    <w:p>
      <w:pPr>
        <w:pStyle w:val="Heading1"/>
        <w:spacing w:before="100"/>
        <w:ind w:left="643"/>
        <w:jc w:val="both"/>
      </w:pP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la</w:t>
      </w:r>
      <w:r>
        <w:rPr>
          <w:spacing w:val="16"/>
          <w:w w:val="95"/>
        </w:rPr>
        <w:t> </w:t>
      </w:r>
      <w:r>
        <w:rPr>
          <w:w w:val="95"/>
        </w:rPr>
        <w:t>renuncia</w:t>
      </w:r>
      <w:r>
        <w:rPr>
          <w:spacing w:val="17"/>
          <w:w w:val="95"/>
        </w:rPr>
        <w:t> </w:t>
      </w:r>
      <w:r>
        <w:rPr>
          <w:w w:val="95"/>
        </w:rPr>
        <w:t>y</w:t>
      </w:r>
      <w:r>
        <w:rPr>
          <w:spacing w:val="18"/>
          <w:w w:val="95"/>
        </w:rPr>
        <w:t> </w:t>
      </w:r>
      <w:r>
        <w:rPr>
          <w:w w:val="95"/>
        </w:rPr>
        <w:t>otorgamiento</w:t>
      </w:r>
      <w:r>
        <w:rPr>
          <w:spacing w:val="17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concesiones,</w:t>
      </w:r>
      <w:r>
        <w:rPr>
          <w:spacing w:val="18"/>
          <w:w w:val="95"/>
        </w:rPr>
        <w:t> </w:t>
      </w:r>
      <w:r>
        <w:rPr>
          <w:w w:val="95"/>
        </w:rPr>
        <w:t>y</w:t>
      </w:r>
      <w:r>
        <w:rPr>
          <w:spacing w:val="15"/>
          <w:w w:val="95"/>
        </w:rPr>
        <w:t> </w:t>
      </w:r>
      <w:r>
        <w:rPr>
          <w:w w:val="95"/>
        </w:rPr>
        <w:t>permisos</w:t>
      </w:r>
    </w:p>
    <w:p>
      <w:pPr>
        <w:pStyle w:val="BodyText"/>
        <w:spacing w:line="278" w:lineRule="auto" w:before="205"/>
        <w:ind w:left="643" w:right="937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99.-</w:t>
      </w:r>
      <w:r>
        <w:rPr>
          <w:rFonts w:ascii="Tahoma" w:hAnsi="Tahoma"/>
          <w:b/>
          <w:spacing w:val="1"/>
        </w:rPr>
        <w:t> </w:t>
      </w:r>
      <w:r>
        <w:rPr/>
        <w:t>El otorgamiento de concesiones para el uso y aprovechamiento de</w:t>
      </w:r>
      <w:r>
        <w:rPr>
          <w:spacing w:val="1"/>
        </w:rPr>
        <w:t> </w:t>
      </w:r>
      <w:r>
        <w:rPr/>
        <w:t>superficies de los mercados públicos municipales, causará un derecho que se calculará</w:t>
      </w:r>
      <w:r>
        <w:rPr>
          <w:spacing w:val="-68"/>
        </w:rPr>
        <w:t> </w:t>
      </w:r>
      <w:r>
        <w:rPr/>
        <w:t>aplicando</w:t>
      </w:r>
      <w:r>
        <w:rPr>
          <w:spacing w:val="-16"/>
        </w:rPr>
        <w:t> </w:t>
      </w:r>
      <w:r>
        <w:rPr/>
        <w:t>el</w:t>
      </w:r>
      <w:r>
        <w:rPr>
          <w:spacing w:val="-15"/>
        </w:rPr>
        <w:t> </w:t>
      </w:r>
      <w:r>
        <w:rPr/>
        <w:t>factor</w:t>
      </w:r>
      <w:r>
        <w:rPr>
          <w:spacing w:val="-15"/>
        </w:rPr>
        <w:t> </w:t>
      </w:r>
      <w:r>
        <w:rPr/>
        <w:t>del</w:t>
      </w:r>
      <w:r>
        <w:rPr>
          <w:spacing w:val="-13"/>
        </w:rPr>
        <w:t> </w:t>
      </w:r>
      <w:r>
        <w:rPr/>
        <w:t>0.20</w:t>
      </w:r>
      <w:r>
        <w:rPr>
          <w:spacing w:val="-12"/>
        </w:rPr>
        <w:t> </w:t>
      </w:r>
      <w:r>
        <w:rPr/>
        <w:t>sobre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valor</w:t>
      </w:r>
      <w:r>
        <w:rPr>
          <w:spacing w:val="-15"/>
        </w:rPr>
        <w:t> </w:t>
      </w:r>
      <w:r>
        <w:rPr/>
        <w:t>comercial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área</w:t>
      </w:r>
      <w:r>
        <w:rPr>
          <w:spacing w:val="-14"/>
        </w:rPr>
        <w:t> </w:t>
      </w:r>
      <w:r>
        <w:rPr/>
        <w:t>concesionada.</w:t>
      </w:r>
    </w:p>
    <w:p>
      <w:pPr>
        <w:pStyle w:val="BodyText"/>
        <w:spacing w:line="278" w:lineRule="auto" w:before="198"/>
        <w:ind w:left="643" w:right="937"/>
        <w:jc w:val="both"/>
      </w:pPr>
      <w:r>
        <w:rPr/>
        <w:t>Cuando algún concesionario ilegalmente haya pretendido enajenar sus derechos, 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contenga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nulo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derecho,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de</w:t>
      </w:r>
      <w:r>
        <w:rPr>
          <w:spacing w:val="-68"/>
        </w:rPr>
        <w:t> </w:t>
      </w:r>
      <w:r>
        <w:rPr/>
        <w:t>revocación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concesión</w:t>
      </w:r>
      <w:r>
        <w:rPr>
          <w:spacing w:val="-7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aplicación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adquirente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multa</w:t>
      </w:r>
      <w:r>
        <w:rPr>
          <w:spacing w:val="-7"/>
        </w:rPr>
        <w:t> </w:t>
      </w:r>
      <w:r>
        <w:rPr/>
        <w:t>consistente</w:t>
      </w:r>
      <w:r>
        <w:rPr>
          <w:spacing w:val="-6"/>
        </w:rPr>
        <w:t> </w:t>
      </w:r>
      <w:r>
        <w:rPr/>
        <w:t>en</w:t>
      </w:r>
      <w:r>
        <w:rPr>
          <w:spacing w:val="-68"/>
        </w:rPr>
        <w:t> </w:t>
      </w:r>
      <w:r>
        <w:rPr/>
        <w:t>el .30 del valor comercial del área concesionada. El Ayuntamiento podrá concesionar</w:t>
      </w:r>
      <w:r>
        <w:rPr>
          <w:spacing w:val="1"/>
        </w:rPr>
        <w:t> </w:t>
      </w:r>
      <w:r>
        <w:rPr/>
        <w:t>discrecionalmente, al presunto adquirente la superficie en cuestión mediante un nuevo</w:t>
      </w:r>
      <w:r>
        <w:rPr>
          <w:spacing w:val="-68"/>
        </w:rPr>
        <w:t> </w:t>
      </w:r>
      <w:r>
        <w:rPr>
          <w:w w:val="95"/>
        </w:rPr>
        <w:t>acto</w:t>
      </w:r>
      <w:r>
        <w:rPr>
          <w:spacing w:val="-4"/>
          <w:w w:val="95"/>
        </w:rPr>
        <w:t> </w:t>
      </w:r>
      <w:r>
        <w:rPr>
          <w:w w:val="95"/>
        </w:rPr>
        <w:t>administrativo,</w:t>
      </w:r>
      <w:r>
        <w:rPr>
          <w:spacing w:val="-6"/>
          <w:w w:val="95"/>
        </w:rPr>
        <w:t> </w:t>
      </w:r>
      <w:r>
        <w:rPr>
          <w:w w:val="95"/>
        </w:rPr>
        <w:t>y</w:t>
      </w:r>
      <w:r>
        <w:rPr>
          <w:spacing w:val="-5"/>
          <w:w w:val="95"/>
        </w:rPr>
        <w:t> </w:t>
      </w:r>
      <w:r>
        <w:rPr>
          <w:w w:val="95"/>
        </w:rPr>
        <w:t>el</w:t>
      </w:r>
      <w:r>
        <w:rPr>
          <w:spacing w:val="1"/>
          <w:w w:val="95"/>
        </w:rPr>
        <w:t> </w:t>
      </w:r>
      <w:r>
        <w:rPr>
          <w:w w:val="95"/>
        </w:rPr>
        <w:t>pago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los</w:t>
      </w:r>
      <w:r>
        <w:rPr>
          <w:spacing w:val="-1"/>
          <w:w w:val="95"/>
        </w:rPr>
        <w:t> </w:t>
      </w:r>
      <w:r>
        <w:rPr>
          <w:w w:val="95"/>
        </w:rPr>
        <w:t>derechos</w:t>
      </w:r>
      <w:r>
        <w:rPr>
          <w:spacing w:val="-4"/>
          <w:w w:val="95"/>
        </w:rPr>
        <w:t> </w:t>
      </w:r>
      <w:r>
        <w:rPr>
          <w:w w:val="95"/>
        </w:rPr>
        <w:t>y</w:t>
      </w:r>
      <w:r>
        <w:rPr>
          <w:spacing w:val="-5"/>
          <w:w w:val="95"/>
        </w:rPr>
        <w:t> </w:t>
      </w:r>
      <w:r>
        <w:rPr>
          <w:w w:val="95"/>
        </w:rPr>
        <w:t>la</w:t>
      </w:r>
      <w:r>
        <w:rPr>
          <w:spacing w:val="-2"/>
          <w:w w:val="95"/>
        </w:rPr>
        <w:t> </w:t>
      </w:r>
      <w:r>
        <w:rPr>
          <w:w w:val="95"/>
        </w:rPr>
        <w:t>multa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refiere este</w:t>
      </w:r>
      <w:r>
        <w:rPr>
          <w:spacing w:val="-4"/>
          <w:w w:val="95"/>
        </w:rPr>
        <w:t> </w:t>
      </w:r>
      <w:r>
        <w:rPr>
          <w:w w:val="95"/>
        </w:rPr>
        <w:t>artículo.</w:t>
      </w:r>
    </w:p>
    <w:p>
      <w:pPr>
        <w:pStyle w:val="BodyText"/>
        <w:spacing w:line="278" w:lineRule="auto" w:before="202"/>
        <w:ind w:left="643" w:right="939"/>
        <w:jc w:val="both"/>
      </w:pPr>
      <w:r>
        <w:rPr/>
        <w:t>Por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permiso</w:t>
      </w:r>
      <w:r>
        <w:rPr>
          <w:spacing w:val="-15"/>
        </w:rPr>
        <w:t> </w:t>
      </w:r>
      <w:r>
        <w:rPr/>
        <w:t>para</w:t>
      </w:r>
      <w:r>
        <w:rPr>
          <w:spacing w:val="-13"/>
        </w:rPr>
        <w:t> </w:t>
      </w:r>
      <w:r>
        <w:rPr/>
        <w:t>realizar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comercio</w:t>
      </w:r>
      <w:r>
        <w:rPr>
          <w:spacing w:val="-12"/>
        </w:rPr>
        <w:t> </w:t>
      </w:r>
      <w:r>
        <w:rPr/>
        <w:t>ambulante,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pagará</w:t>
      </w:r>
      <w:r>
        <w:rPr>
          <w:spacing w:val="-12"/>
        </w:rPr>
        <w:t> </w:t>
      </w:r>
      <w:r>
        <w:rPr/>
        <w:t>un</w:t>
      </w:r>
      <w:r>
        <w:rPr>
          <w:spacing w:val="-12"/>
        </w:rPr>
        <w:t> </w:t>
      </w:r>
      <w:r>
        <w:rPr/>
        <w:t>derecho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0.18</w:t>
      </w:r>
      <w:r>
        <w:rPr>
          <w:spacing w:val="-13"/>
        </w:rPr>
        <w:t> </w:t>
      </w:r>
      <w:r>
        <w:rPr/>
        <w:t>veces</w:t>
      </w:r>
      <w:r>
        <w:rPr>
          <w:spacing w:val="-68"/>
        </w:rPr>
        <w:t> </w:t>
      </w:r>
      <w:r>
        <w:rPr/>
        <w:t>la</w:t>
      </w:r>
      <w:r>
        <w:rPr>
          <w:spacing w:val="-15"/>
        </w:rPr>
        <w:t> </w:t>
      </w:r>
      <w:r>
        <w:rPr/>
        <w:t>unidad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medida</w:t>
      </w:r>
      <w:r>
        <w:rPr>
          <w:spacing w:val="-14"/>
        </w:rPr>
        <w:t> </w:t>
      </w:r>
      <w:r>
        <w:rPr/>
        <w:t>y</w:t>
      </w:r>
      <w:r>
        <w:rPr>
          <w:spacing w:val="-16"/>
        </w:rPr>
        <w:t> </w:t>
      </w:r>
      <w:r>
        <w:rPr/>
        <w:t>actualización</w:t>
      </w:r>
      <w:r>
        <w:rPr>
          <w:spacing w:val="-15"/>
        </w:rPr>
        <w:t> </w:t>
      </w:r>
      <w:r>
        <w:rPr/>
        <w:t>por</w:t>
      </w:r>
      <w:r>
        <w:rPr>
          <w:spacing w:val="-15"/>
        </w:rPr>
        <w:t> </w:t>
      </w:r>
      <w:r>
        <w:rPr/>
        <w:t>día.</w:t>
      </w:r>
    </w:p>
    <w:p>
      <w:pPr>
        <w:spacing w:before="194"/>
        <w:ind w:left="6707" w:right="0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8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7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pStyle w:val="BodyText"/>
        <w:spacing w:before="1"/>
        <w:rPr>
          <w:b/>
          <w:i/>
          <w:sz w:val="25"/>
        </w:rPr>
      </w:pPr>
    </w:p>
    <w:p>
      <w:pPr>
        <w:pStyle w:val="BodyText"/>
        <w:spacing w:line="278" w:lineRule="auto" w:before="1"/>
        <w:ind w:left="643" w:right="937"/>
        <w:jc w:val="both"/>
      </w:pPr>
      <w:r>
        <w:rPr>
          <w:rFonts w:ascii="Tahoma" w:hAnsi="Tahoma"/>
          <w:b/>
          <w:w w:val="95"/>
        </w:rPr>
        <w:t>ARTÍCULO 100.- </w:t>
      </w:r>
      <w:r>
        <w:rPr>
          <w:w w:val="95"/>
        </w:rPr>
        <w:t>El pago de los derechos establecidos en la presente sección será posterior</w:t>
      </w:r>
      <w:r>
        <w:rPr>
          <w:spacing w:val="1"/>
          <w:w w:val="95"/>
        </w:rPr>
        <w:t> </w:t>
      </w:r>
      <w:r>
        <w:rPr/>
        <w:t>a la obtención de la autorización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otorgue</w:t>
      </w:r>
      <w:r>
        <w:rPr>
          <w:spacing w:val="1"/>
        </w:rPr>
        <w:t> </w:t>
      </w:r>
      <w:r>
        <w:rPr/>
        <w:t>la autoridad</w:t>
      </w:r>
      <w:r>
        <w:rPr>
          <w:spacing w:val="70"/>
        </w:rPr>
        <w:t> </w:t>
      </w:r>
      <w:r>
        <w:rPr/>
        <w:t>o dependencia municipal</w:t>
      </w:r>
      <w:r>
        <w:rPr>
          <w:spacing w:val="1"/>
        </w:rPr>
        <w:t> </w:t>
      </w:r>
      <w:r>
        <w:rPr/>
        <w:t>que</w:t>
      </w:r>
      <w:r>
        <w:rPr>
          <w:spacing w:val="-16"/>
        </w:rPr>
        <w:t> </w:t>
      </w:r>
      <w:r>
        <w:rPr/>
        <w:t>corresponda.</w:t>
      </w:r>
    </w:p>
    <w:p>
      <w:pPr>
        <w:pStyle w:val="BodyText"/>
        <w:spacing w:before="4"/>
        <w:rPr>
          <w:sz w:val="8"/>
        </w:rPr>
      </w:pPr>
    </w:p>
    <w:p>
      <w:pPr>
        <w:pStyle w:val="Heading1"/>
        <w:spacing w:before="100"/>
        <w:ind w:right="892"/>
      </w:pPr>
      <w:r>
        <w:rPr/>
        <w:t>Sección</w:t>
      </w:r>
      <w:r>
        <w:rPr>
          <w:spacing w:val="16"/>
        </w:rPr>
        <w:t> </w:t>
      </w:r>
      <w:r>
        <w:rPr/>
        <w:t>Octava</w:t>
      </w:r>
    </w:p>
    <w:p>
      <w:pPr>
        <w:spacing w:before="3"/>
        <w:ind w:left="600" w:right="893" w:firstLine="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w w:val="95"/>
          <w:sz w:val="20"/>
        </w:rPr>
        <w:t>Derechos</w:t>
      </w:r>
      <w:r>
        <w:rPr>
          <w:rFonts w:ascii="Tahoma" w:hAnsi="Tahoma"/>
          <w:b/>
          <w:spacing w:val="11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por</w:t>
      </w:r>
      <w:r>
        <w:rPr>
          <w:rFonts w:ascii="Tahoma" w:hAnsi="Tahoma"/>
          <w:b/>
          <w:spacing w:val="10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el</w:t>
      </w:r>
      <w:r>
        <w:rPr>
          <w:rFonts w:ascii="Tahoma" w:hAnsi="Tahoma"/>
          <w:b/>
          <w:spacing w:val="12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Servicio</w:t>
      </w:r>
      <w:r>
        <w:rPr>
          <w:rFonts w:ascii="Tahoma" w:hAnsi="Tahoma"/>
          <w:b/>
          <w:spacing w:val="11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Público</w:t>
      </w:r>
      <w:r>
        <w:rPr>
          <w:rFonts w:ascii="Tahoma" w:hAnsi="Tahoma"/>
          <w:b/>
          <w:spacing w:val="12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de</w:t>
      </w:r>
      <w:r>
        <w:rPr>
          <w:rFonts w:ascii="Tahoma" w:hAnsi="Tahoma"/>
          <w:b/>
          <w:spacing w:val="11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Panteones</w:t>
      </w:r>
    </w:p>
    <w:p>
      <w:pPr>
        <w:pStyle w:val="BodyText"/>
        <w:spacing w:line="278" w:lineRule="auto" w:before="202"/>
        <w:ind w:left="643" w:right="938"/>
        <w:jc w:val="both"/>
      </w:pPr>
      <w:r>
        <w:rPr>
          <w:rFonts w:ascii="Tahoma" w:hAnsi="Tahoma"/>
          <w:b/>
          <w:w w:val="95"/>
        </w:rPr>
        <w:t>ARTÍCULO 101.- </w:t>
      </w:r>
      <w:r>
        <w:rPr>
          <w:w w:val="95"/>
        </w:rPr>
        <w:t>Los derechos a que se refiere esta sección por los conceptos a los que se</w:t>
      </w:r>
      <w:r>
        <w:rPr>
          <w:spacing w:val="1"/>
          <w:w w:val="95"/>
        </w:rPr>
        <w:t> </w:t>
      </w:r>
      <w:r>
        <w:rPr/>
        <w:t>refiere</w:t>
      </w:r>
      <w:r>
        <w:rPr>
          <w:spacing w:val="-16"/>
        </w:rPr>
        <w:t> </w:t>
      </w:r>
      <w:r>
        <w:rPr/>
        <w:t>el</w:t>
      </w:r>
      <w:r>
        <w:rPr>
          <w:spacing w:val="-16"/>
        </w:rPr>
        <w:t> </w:t>
      </w:r>
      <w:r>
        <w:rPr/>
        <w:t>Reglamento</w:t>
      </w:r>
      <w:r>
        <w:rPr>
          <w:spacing w:val="-16"/>
        </w:rPr>
        <w:t> </w:t>
      </w:r>
      <w:r>
        <w:rPr/>
        <w:t>del</w:t>
      </w:r>
      <w:r>
        <w:rPr>
          <w:spacing w:val="-16"/>
        </w:rPr>
        <w:t> </w:t>
      </w:r>
      <w:r>
        <w:rPr/>
        <w:t>Servicio</w:t>
      </w:r>
      <w:r>
        <w:rPr>
          <w:spacing w:val="-16"/>
        </w:rPr>
        <w:t> </w:t>
      </w:r>
      <w:r>
        <w:rPr/>
        <w:t>Público</w:t>
      </w:r>
      <w:r>
        <w:rPr>
          <w:spacing w:val="-17"/>
        </w:rPr>
        <w:t> </w:t>
      </w:r>
      <w:r>
        <w:rPr/>
        <w:t>de</w:t>
      </w:r>
      <w:r>
        <w:rPr>
          <w:spacing w:val="-12"/>
        </w:rPr>
        <w:t> </w:t>
      </w:r>
      <w:r>
        <w:rPr/>
        <w:t>Panteones</w:t>
      </w:r>
      <w:r>
        <w:rPr>
          <w:spacing w:val="-17"/>
        </w:rPr>
        <w:t> </w:t>
      </w:r>
      <w:r>
        <w:rPr/>
        <w:t>del</w:t>
      </w:r>
      <w:r>
        <w:rPr>
          <w:spacing w:val="-16"/>
        </w:rPr>
        <w:t> </w:t>
      </w:r>
      <w:r>
        <w:rPr/>
        <w:t>Municipio</w:t>
      </w:r>
      <w:r>
        <w:rPr>
          <w:spacing w:val="-16"/>
        </w:rPr>
        <w:t> </w:t>
      </w:r>
      <w:r>
        <w:rPr/>
        <w:t>de</w:t>
      </w:r>
      <w:r>
        <w:rPr>
          <w:spacing w:val="-13"/>
        </w:rPr>
        <w:t> </w:t>
      </w:r>
      <w:r>
        <w:rPr/>
        <w:t>Mérida</w:t>
      </w:r>
      <w:r>
        <w:rPr>
          <w:spacing w:val="-15"/>
        </w:rPr>
        <w:t> </w:t>
      </w:r>
      <w:r>
        <w:rPr/>
        <w:t>y</w:t>
      </w:r>
      <w:r>
        <w:rPr>
          <w:spacing w:val="-18"/>
        </w:rPr>
        <w:t> </w:t>
      </w:r>
      <w:r>
        <w:rPr/>
        <w:t>demás</w:t>
      </w:r>
      <w:r>
        <w:rPr>
          <w:spacing w:val="-68"/>
        </w:rPr>
        <w:t> </w:t>
      </w:r>
      <w:r>
        <w:rPr>
          <w:w w:val="95"/>
        </w:rPr>
        <w:t>servicios</w:t>
      </w:r>
      <w:r>
        <w:rPr>
          <w:spacing w:val="-9"/>
          <w:w w:val="95"/>
        </w:rPr>
        <w:t> </w:t>
      </w:r>
      <w:r>
        <w:rPr>
          <w:w w:val="95"/>
        </w:rPr>
        <w:t>conexos,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pagarán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conformidad</w:t>
      </w:r>
      <w:r>
        <w:rPr>
          <w:spacing w:val="-8"/>
          <w:w w:val="95"/>
        </w:rPr>
        <w:t> </w:t>
      </w:r>
      <w:r>
        <w:rPr>
          <w:w w:val="95"/>
        </w:rPr>
        <w:t>con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siguiente</w:t>
      </w:r>
      <w:r>
        <w:rPr>
          <w:spacing w:val="-9"/>
          <w:w w:val="95"/>
        </w:rPr>
        <w:t> </w:t>
      </w:r>
      <w:r>
        <w:rPr>
          <w:w w:val="95"/>
        </w:rPr>
        <w:t>tarifa: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1910" w:h="16850"/>
          <w:pgMar w:header="707" w:footer="969" w:top="1320" w:bottom="1160" w:left="1200" w:right="340"/>
        </w:sectPr>
      </w:pPr>
    </w:p>
    <w:p>
      <w:pPr>
        <w:spacing w:before="57"/>
        <w:ind w:left="4688" w:right="2703" w:firstLine="0"/>
        <w:jc w:val="center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TARIFA</w:t>
      </w:r>
    </w:p>
    <w:p>
      <w:pPr>
        <w:pStyle w:val="BodyText"/>
        <w:spacing w:before="11"/>
        <w:rPr>
          <w:rFonts w:ascii="Calibri"/>
          <w:b/>
          <w:sz w:val="19"/>
        </w:rPr>
      </w:pPr>
    </w:p>
    <w:p>
      <w:pPr>
        <w:pStyle w:val="BodyText"/>
        <w:spacing w:line="280" w:lineRule="auto" w:before="1"/>
        <w:ind w:left="926" w:hanging="284"/>
      </w:pPr>
      <w:r>
        <w:rPr/>
        <w:t>I.-</w:t>
      </w:r>
      <w:r>
        <w:rPr>
          <w:spacing w:val="1"/>
        </w:rPr>
        <w:t> </w:t>
      </w:r>
      <w:r>
        <w:rPr/>
        <w:t>Por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uso</w:t>
      </w:r>
      <w:r>
        <w:rPr>
          <w:spacing w:val="3"/>
        </w:rPr>
        <w:t> </w:t>
      </w:r>
      <w:r>
        <w:rPr/>
        <w:t>o</w:t>
      </w:r>
      <w:r>
        <w:rPr>
          <w:spacing w:val="1"/>
        </w:rPr>
        <w:t> </w:t>
      </w:r>
      <w:r>
        <w:rPr/>
        <w:t>servicio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cámara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refrigeración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cadáver</w:t>
      </w:r>
      <w:r>
        <w:rPr>
          <w:spacing w:val="3"/>
        </w:rPr>
        <w:t> </w:t>
      </w:r>
      <w:r>
        <w:rPr/>
        <w:t>o resto</w:t>
      </w:r>
      <w:r>
        <w:rPr>
          <w:spacing w:val="-67"/>
        </w:rPr>
        <w:t> </w:t>
      </w:r>
      <w:r>
        <w:rPr>
          <w:spacing w:val="-1"/>
          <w:w w:val="85"/>
        </w:rPr>
        <w:t>humano a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solicitud</w:t>
      </w:r>
      <w:r>
        <w:rPr>
          <w:w w:val="85"/>
        </w:rPr>
        <w:t> </w:t>
      </w:r>
      <w:r>
        <w:rPr>
          <w:spacing w:val="-1"/>
          <w:w w:val="85"/>
        </w:rPr>
        <w:t>de</w:t>
      </w:r>
      <w:r>
        <w:rPr>
          <w:w w:val="85"/>
        </w:rPr>
        <w:t> </w:t>
      </w:r>
      <w:r>
        <w:rPr>
          <w:spacing w:val="-1"/>
          <w:w w:val="85"/>
        </w:rPr>
        <w:t>particular,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por</w:t>
      </w:r>
      <w:r>
        <w:rPr>
          <w:w w:val="85"/>
        </w:rPr>
        <w:t> </w:t>
      </w:r>
      <w:r>
        <w:rPr>
          <w:spacing w:val="-1"/>
          <w:w w:val="85"/>
        </w:rPr>
        <w:t>día</w:t>
      </w:r>
      <w:r>
        <w:rPr>
          <w:spacing w:val="6"/>
          <w:w w:val="85"/>
        </w:rPr>
        <w:t> </w:t>
      </w:r>
      <w:r>
        <w:rPr>
          <w:spacing w:val="-1"/>
          <w:w w:val="85"/>
        </w:rPr>
        <w:t>-----------------------------------------------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spacing w:before="1"/>
        <w:ind w:left="402"/>
      </w:pPr>
      <w:r>
        <w:rPr>
          <w:w w:val="90"/>
        </w:rPr>
        <w:t>4.0</w:t>
      </w:r>
      <w:r>
        <w:rPr>
          <w:spacing w:val="-6"/>
          <w:w w:val="90"/>
        </w:rPr>
        <w:t> </w:t>
      </w:r>
      <w:r>
        <w:rPr>
          <w:w w:val="90"/>
        </w:rPr>
        <w:t>U.M.A.</w:t>
      </w:r>
    </w:p>
    <w:p>
      <w:pPr>
        <w:spacing w:after="0"/>
        <w:sectPr>
          <w:type w:val="continuous"/>
          <w:pgSz w:w="11910" w:h="16850"/>
          <w:pgMar w:top="1460" w:bottom="280" w:left="1200" w:right="340"/>
          <w:cols w:num="2" w:equalWidth="0">
            <w:col w:w="8092" w:space="40"/>
            <w:col w:w="2238"/>
          </w:cols>
        </w:sectPr>
      </w:pPr>
    </w:p>
    <w:p>
      <w:pPr>
        <w:pStyle w:val="BodyText"/>
        <w:spacing w:before="9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50"/>
          <w:pgMar w:top="1460" w:bottom="280" w:left="1200" w:right="340"/>
        </w:sectPr>
      </w:pPr>
    </w:p>
    <w:p>
      <w:pPr>
        <w:pStyle w:val="BodyText"/>
        <w:tabs>
          <w:tab w:pos="4414" w:val="left" w:leader="none"/>
          <w:tab w:pos="8107" w:val="left" w:leader="none"/>
        </w:tabs>
        <w:spacing w:line="278" w:lineRule="auto" w:before="100"/>
        <w:ind w:left="926" w:hanging="284"/>
      </w:pPr>
      <w:r>
        <w:rPr>
          <w:w w:val="95"/>
        </w:rPr>
        <w:t>II.-</w:t>
      </w:r>
      <w:r>
        <w:rPr>
          <w:spacing w:val="8"/>
          <w:w w:val="95"/>
        </w:rPr>
        <w:t> </w:t>
      </w:r>
      <w:r>
        <w:rPr>
          <w:w w:val="95"/>
        </w:rPr>
        <w:t>Por</w:t>
      </w:r>
      <w:r>
        <w:rPr>
          <w:spacing w:val="7"/>
          <w:w w:val="95"/>
        </w:rPr>
        <w:t> </w:t>
      </w:r>
      <w:r>
        <w:rPr>
          <w:w w:val="95"/>
        </w:rPr>
        <w:t>el</w:t>
      </w:r>
      <w:r>
        <w:rPr>
          <w:spacing w:val="9"/>
          <w:w w:val="95"/>
        </w:rPr>
        <w:t> </w:t>
      </w:r>
      <w:r>
        <w:rPr>
          <w:w w:val="95"/>
        </w:rPr>
        <w:t>permiso</w:t>
      </w:r>
      <w:r>
        <w:rPr>
          <w:spacing w:val="6"/>
          <w:w w:val="95"/>
        </w:rPr>
        <w:t> </w:t>
      </w:r>
      <w:r>
        <w:rPr>
          <w:w w:val="95"/>
        </w:rPr>
        <w:t>para</w:t>
      </w:r>
      <w:r>
        <w:rPr>
          <w:spacing w:val="8"/>
          <w:w w:val="95"/>
        </w:rPr>
        <w:t> </w:t>
      </w:r>
      <w:r>
        <w:rPr>
          <w:w w:val="95"/>
        </w:rPr>
        <w:t>prestar</w:t>
      </w:r>
      <w:r>
        <w:rPr>
          <w:spacing w:val="8"/>
          <w:w w:val="95"/>
        </w:rPr>
        <w:t> </w:t>
      </w:r>
      <w:r>
        <w:rPr>
          <w:w w:val="95"/>
        </w:rPr>
        <w:t>el</w:t>
      </w:r>
      <w:r>
        <w:rPr>
          <w:spacing w:val="8"/>
          <w:w w:val="95"/>
        </w:rPr>
        <w:t> </w:t>
      </w:r>
      <w:r>
        <w:rPr>
          <w:w w:val="95"/>
        </w:rPr>
        <w:t>servicio</w:t>
      </w:r>
      <w:r>
        <w:rPr>
          <w:spacing w:val="7"/>
          <w:w w:val="95"/>
        </w:rPr>
        <w:t> </w:t>
      </w:r>
      <w:r>
        <w:rPr>
          <w:w w:val="95"/>
        </w:rPr>
        <w:t>funerario</w:t>
      </w:r>
      <w:r>
        <w:rPr>
          <w:spacing w:val="6"/>
          <w:w w:val="95"/>
        </w:rPr>
        <w:t> </w:t>
      </w:r>
      <w:r>
        <w:rPr>
          <w:w w:val="95"/>
        </w:rPr>
        <w:t>particular</w:t>
      </w:r>
      <w:r>
        <w:rPr>
          <w:spacing w:val="7"/>
          <w:w w:val="95"/>
        </w:rPr>
        <w:t> </w:t>
      </w:r>
      <w:r>
        <w:rPr>
          <w:w w:val="95"/>
        </w:rPr>
        <w:t>se</w:t>
      </w:r>
      <w:r>
        <w:rPr>
          <w:spacing w:val="7"/>
          <w:w w:val="95"/>
        </w:rPr>
        <w:t> </w:t>
      </w:r>
      <w:r>
        <w:rPr>
          <w:w w:val="95"/>
        </w:rPr>
        <w:t>causará</w:t>
      </w:r>
      <w:r>
        <w:rPr>
          <w:spacing w:val="10"/>
          <w:w w:val="95"/>
        </w:rPr>
        <w:t> </w:t>
      </w:r>
      <w:r>
        <w:rPr>
          <w:w w:val="95"/>
        </w:rPr>
        <w:t>un</w:t>
      </w:r>
      <w:r>
        <w:rPr>
          <w:spacing w:val="-64"/>
          <w:w w:val="95"/>
        </w:rPr>
        <w:t> </w:t>
      </w:r>
      <w:r>
        <w:rPr/>
        <w:t>derecho</w:t>
      </w:r>
      <w:r>
        <w:rPr>
          <w:spacing w:val="38"/>
        </w:rPr>
        <w:t> </w:t>
      </w:r>
      <w:r>
        <w:rPr/>
        <w:t>de</w:t>
      </w:r>
      <w:r>
        <w:rPr>
          <w:w w:val="78"/>
          <w:u w:val="dotted"/>
        </w:rPr>
        <w:t> </w:t>
      </w:r>
      <w:r>
        <w:rPr>
          <w:u w:val="dotted"/>
        </w:rPr>
        <w:tab/>
      </w:r>
      <w:r>
        <w:rPr>
          <w:w w:val="78"/>
          <w:u w:val="dotted"/>
        </w:rPr>
        <w:t> </w:t>
      </w:r>
      <w:r>
        <w:rPr>
          <w:u w:val="dotted"/>
        </w:rPr>
        <w:tab/>
      </w:r>
    </w:p>
    <w:p>
      <w:pPr>
        <w:pStyle w:val="BodyText"/>
        <w:spacing w:before="3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ListParagraph"/>
        <w:numPr>
          <w:ilvl w:val="1"/>
          <w:numId w:val="53"/>
        </w:numPr>
        <w:tabs>
          <w:tab w:pos="718" w:val="left" w:leader="none"/>
        </w:tabs>
        <w:spacing w:line="240" w:lineRule="auto" w:before="1" w:after="0"/>
        <w:ind w:left="717" w:right="0" w:hanging="332"/>
        <w:jc w:val="left"/>
        <w:rPr>
          <w:sz w:val="20"/>
        </w:rPr>
      </w:pPr>
      <w:r>
        <w:rPr>
          <w:sz w:val="20"/>
        </w:rPr>
        <w:t>U.M.A.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50"/>
          <w:pgMar w:top="1460" w:bottom="280" w:left="1200" w:right="340"/>
          <w:cols w:num="2" w:equalWidth="0">
            <w:col w:w="8108" w:space="40"/>
            <w:col w:w="2222"/>
          </w:cols>
        </w:sectPr>
      </w:pPr>
    </w:p>
    <w:p>
      <w:pPr>
        <w:pStyle w:val="BodyText"/>
        <w:spacing w:line="280" w:lineRule="auto" w:before="199"/>
        <w:ind w:left="643"/>
      </w:pPr>
      <w:r>
        <w:rPr>
          <w:w w:val="95"/>
        </w:rPr>
        <w:t>III.-</w:t>
      </w:r>
      <w:r>
        <w:rPr>
          <w:spacing w:val="8"/>
          <w:w w:val="95"/>
        </w:rPr>
        <w:t> </w:t>
      </w:r>
      <w:r>
        <w:rPr>
          <w:w w:val="95"/>
        </w:rPr>
        <w:t>Por</w:t>
      </w:r>
      <w:r>
        <w:rPr>
          <w:spacing w:val="8"/>
          <w:w w:val="95"/>
        </w:rPr>
        <w:t> </w:t>
      </w:r>
      <w:r>
        <w:rPr>
          <w:w w:val="95"/>
        </w:rPr>
        <w:t>otorgar</w:t>
      </w:r>
      <w:r>
        <w:rPr>
          <w:spacing w:val="8"/>
          <w:w w:val="95"/>
        </w:rPr>
        <w:t> </w:t>
      </w:r>
      <w:r>
        <w:rPr>
          <w:w w:val="95"/>
        </w:rPr>
        <w:t>el</w:t>
      </w:r>
      <w:r>
        <w:rPr>
          <w:spacing w:val="9"/>
          <w:w w:val="95"/>
        </w:rPr>
        <w:t> </w:t>
      </w:r>
      <w:r>
        <w:rPr>
          <w:w w:val="95"/>
        </w:rPr>
        <w:t>derecho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uso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9"/>
          <w:w w:val="95"/>
        </w:rPr>
        <w:t> </w:t>
      </w:r>
      <w:r>
        <w:rPr>
          <w:w w:val="95"/>
        </w:rPr>
        <w:t>tiempo</w:t>
      </w:r>
      <w:r>
        <w:rPr>
          <w:spacing w:val="6"/>
          <w:w w:val="95"/>
        </w:rPr>
        <w:t> </w:t>
      </w:r>
      <w:r>
        <w:rPr>
          <w:w w:val="95"/>
        </w:rPr>
        <w:t>determinado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tres</w:t>
      </w:r>
      <w:r>
        <w:rPr>
          <w:spacing w:val="8"/>
          <w:w w:val="95"/>
        </w:rPr>
        <w:t> </w:t>
      </w:r>
      <w:r>
        <w:rPr>
          <w:w w:val="95"/>
        </w:rPr>
        <w:t>años</w:t>
      </w:r>
      <w:r>
        <w:rPr>
          <w:spacing w:val="7"/>
          <w:w w:val="95"/>
        </w:rPr>
        <w:t> </w:t>
      </w:r>
      <w:r>
        <w:rPr>
          <w:w w:val="95"/>
        </w:rPr>
        <w:t>mínimo,</w:t>
      </w:r>
      <w:r>
        <w:rPr>
          <w:spacing w:val="8"/>
          <w:w w:val="95"/>
        </w:rPr>
        <w:t> </w:t>
      </w:r>
      <w:r>
        <w:rPr>
          <w:w w:val="95"/>
        </w:rPr>
        <w:t>dentro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los</w:t>
      </w:r>
      <w:r>
        <w:rPr>
          <w:spacing w:val="-64"/>
          <w:w w:val="95"/>
        </w:rPr>
        <w:t> </w:t>
      </w:r>
      <w:r>
        <w:rPr/>
        <w:t>Panteones</w:t>
      </w:r>
      <w:r>
        <w:rPr>
          <w:spacing w:val="-17"/>
        </w:rPr>
        <w:t> </w:t>
      </w:r>
      <w:r>
        <w:rPr/>
        <w:t>Públicos</w:t>
      </w:r>
      <w:r>
        <w:rPr>
          <w:spacing w:val="-16"/>
        </w:rPr>
        <w:t> </w:t>
      </w:r>
      <w:r>
        <w:rPr/>
        <w:t>Municipales</w:t>
      </w:r>
      <w:r>
        <w:rPr>
          <w:spacing w:val="-16"/>
        </w:rPr>
        <w:t> </w:t>
      </w:r>
      <w:r>
        <w:rPr/>
        <w:t>se</w:t>
      </w:r>
      <w:r>
        <w:rPr>
          <w:spacing w:val="-16"/>
        </w:rPr>
        <w:t> </w:t>
      </w:r>
      <w:r>
        <w:rPr/>
        <w:t>pagará</w:t>
      </w:r>
    </w:p>
    <w:p>
      <w:pPr>
        <w:pStyle w:val="ListParagraph"/>
        <w:numPr>
          <w:ilvl w:val="2"/>
          <w:numId w:val="53"/>
        </w:numPr>
        <w:tabs>
          <w:tab w:pos="997" w:val="left" w:leader="none"/>
        </w:tabs>
        <w:spacing w:line="240" w:lineRule="auto" w:before="194" w:after="0"/>
        <w:ind w:left="996" w:right="0" w:hanging="212"/>
        <w:jc w:val="left"/>
        <w:rPr>
          <w:sz w:val="20"/>
        </w:rPr>
      </w:pPr>
      <w:r>
        <w:rPr>
          <w:spacing w:val="-1"/>
          <w:sz w:val="20"/>
        </w:rPr>
        <w:t>Xoclán,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General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5"/>
          <w:sz w:val="20"/>
        </w:rPr>
        <w:t> </w:t>
      </w:r>
      <w:r>
        <w:rPr>
          <w:sz w:val="20"/>
        </w:rPr>
        <w:t>Chuburná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6"/>
          <w:sz w:val="20"/>
        </w:rPr>
        <w:t> </w:t>
      </w:r>
      <w:r>
        <w:rPr>
          <w:sz w:val="20"/>
        </w:rPr>
        <w:t>pagará: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50"/>
          <w:pgMar w:top="1460" w:bottom="280" w:left="1200" w:right="340"/>
        </w:sectPr>
      </w:pPr>
    </w:p>
    <w:p>
      <w:pPr>
        <w:pStyle w:val="BodyText"/>
        <w:tabs>
          <w:tab w:pos="8073" w:val="left" w:leader="none"/>
        </w:tabs>
        <w:spacing w:before="100"/>
        <w:ind w:left="926"/>
      </w:pPr>
      <w:r>
        <w:rPr/>
        <w:t>1.-</w:t>
      </w:r>
      <w:r>
        <w:rPr>
          <w:spacing w:val="-16"/>
        </w:rPr>
        <w:t> </w:t>
      </w:r>
      <w:r>
        <w:rPr/>
        <w:t>Bóveda</w:t>
      </w:r>
      <w:r>
        <w:rPr>
          <w:spacing w:val="-15"/>
        </w:rPr>
        <w:t> </w:t>
      </w:r>
      <w:r>
        <w:rPr/>
        <w:t>chica</w:t>
      </w:r>
      <w:r>
        <w:rPr>
          <w:w w:val="78"/>
          <w:u w:val="dotted"/>
        </w:rPr>
        <w:t> </w:t>
      </w:r>
      <w:r>
        <w:rPr>
          <w:u w:val="dotted"/>
        </w:rPr>
        <w:tab/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8079" w:val="left" w:leader="none"/>
        </w:tabs>
        <w:spacing w:line="475" w:lineRule="auto"/>
        <w:ind w:left="926"/>
      </w:pPr>
      <w:r>
        <w:rPr>
          <w:w w:val="95"/>
        </w:rPr>
        <w:t>2.-</w:t>
      </w:r>
      <w:r>
        <w:rPr>
          <w:spacing w:val="17"/>
          <w:w w:val="95"/>
        </w:rPr>
        <w:t> </w:t>
      </w:r>
      <w:r>
        <w:rPr>
          <w:w w:val="95"/>
        </w:rPr>
        <w:t>Bóveda</w:t>
      </w:r>
      <w:r>
        <w:rPr>
          <w:spacing w:val="17"/>
          <w:w w:val="95"/>
        </w:rPr>
        <w:t> </w:t>
      </w:r>
      <w:r>
        <w:rPr>
          <w:w w:val="95"/>
        </w:rPr>
        <w:t>grande</w:t>
      </w:r>
      <w:r>
        <w:rPr>
          <w:w w:val="78"/>
          <w:u w:val="dotted"/>
        </w:rPr>
        <w:t> </w:t>
      </w:r>
      <w:r>
        <w:rPr>
          <w:u w:val="dotted"/>
        </w:rPr>
        <w:tab/>
      </w:r>
      <w:r>
        <w:rPr/>
        <w:t> 3.-</w:t>
      </w:r>
      <w:r>
        <w:rPr>
          <w:spacing w:val="-15"/>
        </w:rPr>
        <w:t> </w:t>
      </w:r>
      <w:r>
        <w:rPr/>
        <w:t>Bóveda</w:t>
      </w:r>
      <w:r>
        <w:rPr>
          <w:spacing w:val="-16"/>
        </w:rPr>
        <w:t> </w:t>
      </w:r>
      <w:r>
        <w:rPr/>
        <w:t>grande</w:t>
      </w:r>
      <w:r>
        <w:rPr>
          <w:spacing w:val="-16"/>
        </w:rPr>
        <w:t> </w:t>
      </w:r>
      <w:r>
        <w:rPr/>
        <w:t>doble</w:t>
      </w:r>
      <w:r>
        <w:rPr>
          <w:w w:val="78"/>
          <w:u w:val="dotted"/>
        </w:rPr>
        <w:t> </w:t>
      </w:r>
      <w:r>
        <w:rPr>
          <w:u w:val="dotted"/>
        </w:rPr>
        <w:tab/>
      </w:r>
    </w:p>
    <w:p>
      <w:pPr>
        <w:pStyle w:val="ListParagraph"/>
        <w:numPr>
          <w:ilvl w:val="2"/>
          <w:numId w:val="53"/>
        </w:numPr>
        <w:tabs>
          <w:tab w:pos="1050" w:val="left" w:leader="none"/>
        </w:tabs>
        <w:spacing w:line="240" w:lineRule="auto" w:before="2" w:after="0"/>
        <w:ind w:left="1049" w:right="0" w:hanging="265"/>
        <w:jc w:val="left"/>
        <w:rPr>
          <w:sz w:val="20"/>
        </w:rPr>
      </w:pPr>
      <w:r>
        <w:rPr>
          <w:w w:val="95"/>
          <w:sz w:val="20"/>
        </w:rPr>
        <w:t>Florido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Jardines de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Paz se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pagará: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8091" w:val="left" w:leader="none"/>
        </w:tabs>
        <w:spacing w:before="1"/>
        <w:ind w:left="926"/>
      </w:pPr>
      <w:r>
        <w:rPr>
          <w:w w:val="95"/>
        </w:rPr>
        <w:t>1.-</w:t>
      </w:r>
      <w:r>
        <w:rPr>
          <w:spacing w:val="6"/>
          <w:w w:val="95"/>
        </w:rPr>
        <w:t> </w:t>
      </w:r>
      <w:r>
        <w:rPr>
          <w:w w:val="95"/>
        </w:rPr>
        <w:t>Bóveda</w:t>
      </w:r>
      <w:r>
        <w:rPr>
          <w:spacing w:val="6"/>
          <w:w w:val="95"/>
        </w:rPr>
        <w:t> </w:t>
      </w:r>
      <w:r>
        <w:rPr>
          <w:w w:val="95"/>
        </w:rPr>
        <w:t>grande</w:t>
      </w:r>
      <w:r>
        <w:rPr>
          <w:spacing w:val="-14"/>
        </w:rPr>
        <w:t> </w:t>
      </w:r>
      <w:r>
        <w:rPr>
          <w:w w:val="78"/>
          <w:u w:val="dotted"/>
        </w:rPr>
        <w:t> </w:t>
      </w:r>
      <w:r>
        <w:rPr>
          <w:u w:val="dotted"/>
        </w:rPr>
        <w:tab/>
      </w:r>
    </w:p>
    <w:p>
      <w:pPr>
        <w:pStyle w:val="BodyText"/>
        <w:spacing w:before="100"/>
        <w:ind w:left="394"/>
      </w:pPr>
      <w:r>
        <w:rPr/>
        <w:br w:type="column"/>
      </w:r>
      <w:r>
        <w:rPr>
          <w:w w:val="85"/>
        </w:rPr>
        <w:t>13.95</w:t>
      </w:r>
      <w:r>
        <w:rPr>
          <w:spacing w:val="53"/>
          <w:w w:val="85"/>
        </w:rPr>
        <w:t> </w:t>
      </w:r>
      <w:r>
        <w:rPr>
          <w:w w:val="85"/>
        </w:rPr>
        <w:t>U.M.A.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394"/>
      </w:pPr>
      <w:r>
        <w:rPr>
          <w:w w:val="85"/>
        </w:rPr>
        <w:t>31.95</w:t>
      </w:r>
      <w:r>
        <w:rPr>
          <w:spacing w:val="50"/>
          <w:w w:val="85"/>
        </w:rPr>
        <w:t> </w:t>
      </w:r>
      <w:r>
        <w:rPr>
          <w:w w:val="85"/>
        </w:rPr>
        <w:t>U.M.A.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5"/>
      </w:pPr>
      <w:r>
        <w:rPr>
          <w:w w:val="90"/>
        </w:rPr>
        <w:t>45.0</w:t>
      </w:r>
      <w:r>
        <w:rPr>
          <w:spacing w:val="-11"/>
          <w:w w:val="90"/>
        </w:rPr>
        <w:t> </w:t>
      </w:r>
      <w:r>
        <w:rPr>
          <w:w w:val="90"/>
        </w:rPr>
        <w:t>U.M.A.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5"/>
        </w:rPr>
      </w:pPr>
    </w:p>
    <w:p>
      <w:pPr>
        <w:pStyle w:val="ListParagraph"/>
        <w:numPr>
          <w:ilvl w:val="1"/>
          <w:numId w:val="54"/>
        </w:numPr>
        <w:tabs>
          <w:tab w:pos="947" w:val="left" w:leader="none"/>
        </w:tabs>
        <w:spacing w:line="240" w:lineRule="auto" w:before="0" w:after="0"/>
        <w:ind w:left="946" w:right="0" w:hanging="442"/>
        <w:jc w:val="left"/>
        <w:rPr>
          <w:sz w:val="20"/>
        </w:rPr>
      </w:pPr>
      <w:r>
        <w:rPr>
          <w:sz w:val="20"/>
        </w:rPr>
        <w:t>U.M.A.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50"/>
          <w:pgMar w:top="1460" w:bottom="280" w:left="1200" w:right="340"/>
          <w:cols w:num="2" w:equalWidth="0">
            <w:col w:w="8100" w:space="40"/>
            <w:col w:w="2230"/>
          </w:cols>
        </w:sectPr>
      </w:pPr>
    </w:p>
    <w:p>
      <w:pPr>
        <w:pStyle w:val="BodyText"/>
        <w:rPr>
          <w:sz w:val="11"/>
        </w:rPr>
      </w:pPr>
    </w:p>
    <w:p>
      <w:pPr>
        <w:pStyle w:val="BodyText"/>
        <w:spacing w:line="278" w:lineRule="auto" w:before="99"/>
        <w:ind w:left="643" w:right="656"/>
        <w:jc w:val="both"/>
      </w:pPr>
      <w:r>
        <w:rPr/>
        <w:t>En</w:t>
      </w:r>
      <w:r>
        <w:rPr>
          <w:spacing w:val="-5"/>
        </w:rPr>
        <w:t> </w:t>
      </w:r>
      <w:r>
        <w:rPr/>
        <w:t>caso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re-inhumación</w:t>
      </w:r>
      <w:r>
        <w:rPr>
          <w:spacing w:val="-4"/>
        </w:rPr>
        <w:t> </w:t>
      </w:r>
      <w:r>
        <w:rPr/>
        <w:t>al</w:t>
      </w:r>
      <w:r>
        <w:rPr>
          <w:spacing w:val="-5"/>
        </w:rPr>
        <w:t> </w:t>
      </w:r>
      <w:r>
        <w:rPr/>
        <w:t>vencer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derecho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uso</w:t>
      </w:r>
      <w:r>
        <w:rPr>
          <w:spacing w:val="-7"/>
        </w:rPr>
        <w:t> </w:t>
      </w:r>
      <w:r>
        <w:rPr/>
        <w:t>temporal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tres</w:t>
      </w:r>
      <w:r>
        <w:rPr>
          <w:spacing w:val="-6"/>
        </w:rPr>
        <w:t> </w:t>
      </w:r>
      <w:r>
        <w:rPr/>
        <w:t>años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pagará</w:t>
      </w:r>
      <w:r>
        <w:rPr>
          <w:spacing w:val="-5"/>
        </w:rPr>
        <w:t> </w:t>
      </w:r>
      <w:r>
        <w:rPr/>
        <w:t>una</w:t>
      </w:r>
      <w:r>
        <w:rPr>
          <w:spacing w:val="-68"/>
        </w:rPr>
        <w:t> </w:t>
      </w:r>
      <w:r>
        <w:rPr/>
        <w:t>prórroga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cada</w:t>
      </w:r>
      <w:r>
        <w:rPr>
          <w:spacing w:val="-5"/>
        </w:rPr>
        <w:t> </w:t>
      </w:r>
      <w:r>
        <w:rPr/>
        <w:t>año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utilizar</w:t>
      </w:r>
      <w:r>
        <w:rPr>
          <w:spacing w:val="-5"/>
        </w:rPr>
        <w:t> </w:t>
      </w:r>
      <w:r>
        <w:rPr/>
        <w:t>equivalente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tercera</w:t>
      </w:r>
      <w:r>
        <w:rPr>
          <w:spacing w:val="-5"/>
        </w:rPr>
        <w:t> </w:t>
      </w:r>
      <w:r>
        <w:rPr/>
        <w:t>parte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8"/>
        </w:rPr>
        <w:t> </w:t>
      </w:r>
      <w:r>
        <w:rPr/>
        <w:t>tarifas</w:t>
      </w:r>
      <w:r>
        <w:rPr>
          <w:spacing w:val="-5"/>
        </w:rPr>
        <w:t> </w:t>
      </w:r>
      <w:r>
        <w:rPr/>
        <w:t>establecidas</w:t>
      </w:r>
      <w:r>
        <w:rPr>
          <w:spacing w:val="-68"/>
        </w:rPr>
        <w:t> </w:t>
      </w:r>
      <w:r>
        <w:rPr/>
        <w:t>en</w:t>
      </w:r>
      <w:r>
        <w:rPr>
          <w:spacing w:val="-16"/>
        </w:rPr>
        <w:t> </w:t>
      </w:r>
      <w:r>
        <w:rPr/>
        <w:t>los</w:t>
      </w:r>
      <w:r>
        <w:rPr>
          <w:spacing w:val="-17"/>
        </w:rPr>
        <w:t> </w:t>
      </w:r>
      <w:r>
        <w:rPr/>
        <w:t>incisos</w:t>
      </w:r>
      <w:r>
        <w:rPr>
          <w:spacing w:val="-16"/>
        </w:rPr>
        <w:t> </w:t>
      </w:r>
      <w:r>
        <w:rPr/>
        <w:t>a)</w:t>
      </w:r>
      <w:r>
        <w:rPr>
          <w:spacing w:val="-16"/>
        </w:rPr>
        <w:t> </w:t>
      </w:r>
      <w:r>
        <w:rPr/>
        <w:t>y</w:t>
      </w:r>
      <w:r>
        <w:rPr>
          <w:spacing w:val="-18"/>
        </w:rPr>
        <w:t> </w:t>
      </w:r>
      <w:r>
        <w:rPr/>
        <w:t>b)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esta</w:t>
      </w:r>
      <w:r>
        <w:rPr>
          <w:spacing w:val="-16"/>
        </w:rPr>
        <w:t> </w:t>
      </w:r>
      <w:r>
        <w:rPr/>
        <w:t>fracción</w:t>
      </w:r>
    </w:p>
    <w:p>
      <w:pPr>
        <w:pStyle w:val="BodyText"/>
        <w:spacing w:before="120"/>
        <w:ind w:left="643"/>
        <w:jc w:val="both"/>
      </w:pPr>
      <w:r>
        <w:rPr>
          <w:w w:val="90"/>
        </w:rPr>
        <w:t>IV.-</w:t>
      </w:r>
      <w:r>
        <w:rPr>
          <w:spacing w:val="9"/>
          <w:w w:val="90"/>
        </w:rPr>
        <w:t> </w:t>
      </w:r>
      <w:r>
        <w:rPr>
          <w:w w:val="90"/>
        </w:rPr>
        <w:t>Se</w:t>
      </w:r>
      <w:r>
        <w:rPr>
          <w:spacing w:val="9"/>
          <w:w w:val="90"/>
        </w:rPr>
        <w:t> </w:t>
      </w:r>
      <w:r>
        <w:rPr>
          <w:w w:val="90"/>
        </w:rPr>
        <w:t>deroga</w:t>
      </w:r>
    </w:p>
    <w:p>
      <w:pPr>
        <w:pStyle w:val="BodyText"/>
        <w:spacing w:before="11"/>
        <w:rPr>
          <w:sz w:val="31"/>
        </w:rPr>
      </w:pPr>
    </w:p>
    <w:p>
      <w:pPr>
        <w:pStyle w:val="ListParagraph"/>
        <w:numPr>
          <w:ilvl w:val="2"/>
          <w:numId w:val="54"/>
        </w:numPr>
        <w:tabs>
          <w:tab w:pos="908" w:val="left" w:leader="none"/>
        </w:tabs>
        <w:spacing w:line="240" w:lineRule="auto" w:before="0" w:after="0"/>
        <w:ind w:left="907" w:right="0" w:hanging="265"/>
        <w:jc w:val="left"/>
        <w:rPr>
          <w:sz w:val="20"/>
        </w:rPr>
      </w:pP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deroga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926"/>
      </w:pPr>
      <w:r>
        <w:rPr>
          <w:w w:val="95"/>
        </w:rPr>
        <w:t>1.-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11"/>
          <w:w w:val="95"/>
        </w:rPr>
        <w:t> </w:t>
      </w:r>
      <w:r>
        <w:rPr>
          <w:w w:val="95"/>
        </w:rPr>
        <w:t>deroga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926"/>
      </w:pPr>
      <w:r>
        <w:rPr>
          <w:w w:val="95"/>
        </w:rPr>
        <w:t>2.-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11"/>
          <w:w w:val="95"/>
        </w:rPr>
        <w:t> </w:t>
      </w:r>
      <w:r>
        <w:rPr>
          <w:w w:val="95"/>
        </w:rPr>
        <w:t>deroga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926"/>
      </w:pPr>
      <w:r>
        <w:rPr>
          <w:w w:val="95"/>
        </w:rPr>
        <w:t>3.-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11"/>
          <w:w w:val="95"/>
        </w:rPr>
        <w:t> </w:t>
      </w:r>
      <w:r>
        <w:rPr>
          <w:w w:val="95"/>
        </w:rPr>
        <w:t>deroga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926"/>
      </w:pPr>
      <w:r>
        <w:rPr>
          <w:w w:val="95"/>
        </w:rPr>
        <w:t>4.-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11"/>
          <w:w w:val="95"/>
        </w:rPr>
        <w:t> </w:t>
      </w:r>
      <w:r>
        <w:rPr>
          <w:w w:val="95"/>
        </w:rPr>
        <w:t>deroga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926"/>
      </w:pPr>
      <w:r>
        <w:rPr>
          <w:w w:val="95"/>
        </w:rPr>
        <w:t>5.-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11"/>
          <w:w w:val="95"/>
        </w:rPr>
        <w:t> </w:t>
      </w:r>
      <w:r>
        <w:rPr>
          <w:w w:val="95"/>
        </w:rPr>
        <w:t>deroga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54"/>
        </w:numPr>
        <w:tabs>
          <w:tab w:pos="1050" w:val="left" w:leader="none"/>
        </w:tabs>
        <w:spacing w:line="475" w:lineRule="auto" w:before="0" w:after="0"/>
        <w:ind w:left="926" w:right="8138" w:hanging="142"/>
        <w:jc w:val="left"/>
        <w:rPr>
          <w:sz w:val="20"/>
        </w:rPr>
      </w:pPr>
      <w:r>
        <w:rPr>
          <w:sz w:val="20"/>
        </w:rPr>
        <w:t>Se deroga</w:t>
      </w:r>
      <w:r>
        <w:rPr>
          <w:spacing w:val="1"/>
          <w:sz w:val="20"/>
        </w:rPr>
        <w:t> </w:t>
      </w:r>
      <w:r>
        <w:rPr>
          <w:spacing w:val="-1"/>
          <w:w w:val="95"/>
          <w:sz w:val="20"/>
        </w:rPr>
        <w:t>1.- Se deroga</w:t>
      </w:r>
      <w:r>
        <w:rPr>
          <w:spacing w:val="-64"/>
          <w:w w:val="95"/>
          <w:sz w:val="20"/>
        </w:rPr>
        <w:t> </w:t>
      </w:r>
      <w:r>
        <w:rPr>
          <w:spacing w:val="-1"/>
          <w:w w:val="95"/>
          <w:sz w:val="20"/>
        </w:rPr>
        <w:t>2.-</w:t>
      </w:r>
      <w:r>
        <w:rPr>
          <w:spacing w:val="-9"/>
          <w:w w:val="95"/>
          <w:sz w:val="20"/>
        </w:rPr>
        <w:t> </w:t>
      </w:r>
      <w:r>
        <w:rPr>
          <w:spacing w:val="-1"/>
          <w:w w:val="95"/>
          <w:sz w:val="20"/>
        </w:rPr>
        <w:t>Se</w:t>
      </w:r>
      <w:r>
        <w:rPr>
          <w:spacing w:val="-12"/>
          <w:w w:val="95"/>
          <w:sz w:val="20"/>
        </w:rPr>
        <w:t> </w:t>
      </w:r>
      <w:r>
        <w:rPr>
          <w:spacing w:val="-1"/>
          <w:w w:val="95"/>
          <w:sz w:val="20"/>
        </w:rPr>
        <w:t>deroga</w:t>
      </w:r>
    </w:p>
    <w:p>
      <w:pPr>
        <w:pStyle w:val="BodyText"/>
        <w:spacing w:line="278" w:lineRule="auto" w:before="90"/>
        <w:ind w:left="926" w:right="367" w:hanging="284"/>
      </w:pPr>
      <w:r>
        <w:rPr/>
        <w:t>V.-</w:t>
      </w:r>
      <w:r>
        <w:rPr>
          <w:spacing w:val="9"/>
        </w:rPr>
        <w:t> </w:t>
      </w:r>
      <w:r>
        <w:rPr/>
        <w:t>Por</w:t>
      </w:r>
      <w:r>
        <w:rPr>
          <w:spacing w:val="11"/>
        </w:rPr>
        <w:t> </w:t>
      </w:r>
      <w:r>
        <w:rPr/>
        <w:t>otorgar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derecho</w:t>
      </w:r>
      <w:r>
        <w:rPr>
          <w:spacing w:val="7"/>
        </w:rPr>
        <w:t> </w:t>
      </w:r>
      <w:r>
        <w:rPr/>
        <w:t>de</w:t>
      </w:r>
      <w:r>
        <w:rPr>
          <w:spacing w:val="11"/>
        </w:rPr>
        <w:t> </w:t>
      </w:r>
      <w:r>
        <w:rPr/>
        <w:t>uso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perpetuidad,</w:t>
      </w:r>
      <w:r>
        <w:rPr>
          <w:spacing w:val="7"/>
        </w:rPr>
        <w:t> </w:t>
      </w:r>
      <w:r>
        <w:rPr/>
        <w:t>dentro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Panteones</w:t>
      </w:r>
      <w:r>
        <w:rPr>
          <w:spacing w:val="8"/>
        </w:rPr>
        <w:t> </w:t>
      </w:r>
      <w:r>
        <w:rPr/>
        <w:t>o</w:t>
      </w:r>
      <w:r>
        <w:rPr>
          <w:spacing w:val="13"/>
        </w:rPr>
        <w:t> </w:t>
      </w:r>
      <w:r>
        <w:rPr/>
        <w:t>Cementerios</w:t>
      </w:r>
      <w:r>
        <w:rPr>
          <w:spacing w:val="-67"/>
        </w:rPr>
        <w:t> </w:t>
      </w:r>
      <w:r>
        <w:rPr>
          <w:w w:val="96"/>
        </w:rPr>
        <w:t>P</w:t>
      </w:r>
      <w:r>
        <w:rPr>
          <w:spacing w:val="-2"/>
          <w:w w:val="96"/>
        </w:rPr>
        <w:t>ú</w:t>
      </w:r>
      <w:r>
        <w:rPr>
          <w:w w:val="109"/>
        </w:rPr>
        <w:t>b</w:t>
      </w:r>
      <w:r>
        <w:rPr>
          <w:w w:val="72"/>
        </w:rPr>
        <w:t>li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-16"/>
        </w:rPr>
        <w:t> </w:t>
      </w:r>
      <w:r>
        <w:rPr>
          <w:spacing w:val="1"/>
          <w:w w:val="108"/>
        </w:rPr>
        <w:t>M</w:t>
      </w:r>
      <w:r>
        <w:rPr>
          <w:spacing w:val="-2"/>
          <w:w w:val="95"/>
        </w:rPr>
        <w:t>u</w:t>
      </w:r>
      <w:r>
        <w:rPr>
          <w:w w:val="95"/>
        </w:rPr>
        <w:t>n</w:t>
      </w:r>
      <w:r>
        <w:rPr>
          <w:w w:val="72"/>
        </w:rPr>
        <w:t>i</w:t>
      </w:r>
      <w:r>
        <w:rPr>
          <w:w w:val="123"/>
        </w:rPr>
        <w:t>c</w:t>
      </w:r>
      <w:r>
        <w:rPr>
          <w:w w:val="72"/>
        </w:rPr>
        <w:t>i</w:t>
      </w:r>
      <w:r>
        <w:rPr>
          <w:w w:val="109"/>
        </w:rPr>
        <w:t>p</w:t>
      </w:r>
      <w:r>
        <w:rPr>
          <w:w w:val="113"/>
        </w:rPr>
        <w:t>a</w:t>
      </w:r>
      <w:r>
        <w:rPr>
          <w:w w:val="72"/>
        </w:rPr>
        <w:t>l</w:t>
      </w:r>
      <w:r>
        <w:rPr>
          <w:w w:val="92"/>
        </w:rPr>
        <w:t>e</w:t>
      </w:r>
      <w:r>
        <w:rPr>
          <w:spacing w:val="1"/>
          <w:w w:val="92"/>
        </w:rPr>
        <w:t>s</w:t>
      </w:r>
      <w:r>
        <w:rPr>
          <w:w w:val="60"/>
        </w:rPr>
        <w:t>:</w:t>
      </w:r>
    </w:p>
    <w:p>
      <w:pPr>
        <w:pStyle w:val="ListParagraph"/>
        <w:numPr>
          <w:ilvl w:val="0"/>
          <w:numId w:val="55"/>
        </w:numPr>
        <w:tabs>
          <w:tab w:pos="1050" w:val="left" w:leader="none"/>
        </w:tabs>
        <w:spacing w:line="240" w:lineRule="auto" w:before="199" w:after="0"/>
        <w:ind w:left="1049" w:right="0" w:hanging="265"/>
        <w:jc w:val="left"/>
        <w:rPr>
          <w:sz w:val="20"/>
        </w:rPr>
      </w:pPr>
      <w:r>
        <w:rPr>
          <w:spacing w:val="-1"/>
          <w:sz w:val="20"/>
        </w:rPr>
        <w:t>General,</w:t>
      </w:r>
      <w:r>
        <w:rPr>
          <w:spacing w:val="-18"/>
          <w:sz w:val="20"/>
        </w:rPr>
        <w:t> </w:t>
      </w:r>
      <w:r>
        <w:rPr>
          <w:sz w:val="20"/>
        </w:rPr>
        <w:t>Xoclán</w:t>
      </w:r>
      <w:r>
        <w:rPr>
          <w:spacing w:val="-15"/>
          <w:sz w:val="20"/>
        </w:rPr>
        <w:t> </w:t>
      </w:r>
      <w:r>
        <w:rPr>
          <w:sz w:val="20"/>
        </w:rPr>
        <w:t>y</w:t>
      </w:r>
      <w:r>
        <w:rPr>
          <w:spacing w:val="-15"/>
          <w:sz w:val="20"/>
        </w:rPr>
        <w:t> </w:t>
      </w:r>
      <w:r>
        <w:rPr>
          <w:sz w:val="20"/>
        </w:rPr>
        <w:t>Chuburná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6"/>
          <w:sz w:val="20"/>
        </w:rPr>
        <w:t> </w:t>
      </w:r>
      <w:r>
        <w:rPr>
          <w:sz w:val="20"/>
        </w:rPr>
        <w:t>pagará: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tabs>
          <w:tab w:pos="8089" w:val="left" w:leader="none"/>
        </w:tabs>
        <w:spacing w:line="475" w:lineRule="auto" w:before="100"/>
        <w:ind w:left="926"/>
      </w:pPr>
      <w:r>
        <w:rPr>
          <w:spacing w:val="-1"/>
          <w:w w:val="95"/>
        </w:rPr>
        <w:t>1.-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Osario</w:t>
      </w:r>
      <w:r>
        <w:rPr>
          <w:spacing w:val="-11"/>
          <w:w w:val="95"/>
        </w:rPr>
        <w:t> </w:t>
      </w:r>
      <w:r>
        <w:rPr>
          <w:w w:val="95"/>
        </w:rPr>
        <w:t>o</w:t>
      </w:r>
      <w:r>
        <w:rPr>
          <w:spacing w:val="-11"/>
          <w:w w:val="95"/>
        </w:rPr>
        <w:t> </w:t>
      </w:r>
      <w:r>
        <w:rPr>
          <w:w w:val="95"/>
        </w:rPr>
        <w:t>Cripta</w:t>
      </w:r>
      <w:r>
        <w:rPr>
          <w:spacing w:val="-12"/>
          <w:w w:val="95"/>
        </w:rPr>
        <w:t> </w:t>
      </w:r>
      <w:r>
        <w:rPr>
          <w:w w:val="95"/>
        </w:rPr>
        <w:t>mural</w:t>
      </w:r>
      <w:r>
        <w:rPr>
          <w:spacing w:val="-12"/>
        </w:rPr>
        <w:t> </w:t>
      </w:r>
      <w:r>
        <w:rPr>
          <w:w w:val="78"/>
          <w:u w:val="dotted"/>
        </w:rPr>
        <w:t> </w:t>
      </w:r>
      <w:r>
        <w:rPr>
          <w:u w:val="dotted"/>
        </w:rPr>
        <w:tab/>
      </w:r>
      <w:r>
        <w:rPr/>
        <w:t> 2.-</w:t>
      </w:r>
      <w:r>
        <w:rPr>
          <w:spacing w:val="-13"/>
        </w:rPr>
        <w:t> </w:t>
      </w:r>
      <w:r>
        <w:rPr/>
        <w:t>Se</w:t>
      </w:r>
      <w:r>
        <w:rPr>
          <w:spacing w:val="-17"/>
        </w:rPr>
        <w:t> </w:t>
      </w:r>
      <w:r>
        <w:rPr/>
        <w:t>deroga</w:t>
      </w:r>
    </w:p>
    <w:p>
      <w:pPr>
        <w:pStyle w:val="BodyText"/>
        <w:spacing w:before="2"/>
        <w:ind w:left="926"/>
      </w:pPr>
      <w:r>
        <w:rPr>
          <w:w w:val="95"/>
        </w:rPr>
        <w:t>3.-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11"/>
          <w:w w:val="95"/>
        </w:rPr>
        <w:t> </w:t>
      </w:r>
      <w:r>
        <w:rPr>
          <w:w w:val="95"/>
        </w:rPr>
        <w:t>deroga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926"/>
      </w:pPr>
      <w:r>
        <w:rPr>
          <w:w w:val="95"/>
        </w:rPr>
        <w:t>4.-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11"/>
          <w:w w:val="95"/>
        </w:rPr>
        <w:t> </w:t>
      </w:r>
      <w:r>
        <w:rPr>
          <w:w w:val="95"/>
        </w:rPr>
        <w:t>deroga</w:t>
      </w:r>
    </w:p>
    <w:p>
      <w:pPr>
        <w:pStyle w:val="BodyText"/>
        <w:spacing w:before="100"/>
        <w:ind w:left="625"/>
      </w:pPr>
      <w:r>
        <w:rPr/>
        <w:br w:type="column"/>
      </w:r>
      <w:r>
        <w:rPr>
          <w:w w:val="90"/>
        </w:rPr>
        <w:t>9.0</w:t>
      </w:r>
      <w:r>
        <w:rPr>
          <w:spacing w:val="-5"/>
          <w:w w:val="90"/>
        </w:rPr>
        <w:t> </w:t>
      </w:r>
      <w:r>
        <w:rPr>
          <w:w w:val="90"/>
        </w:rPr>
        <w:t>U.M.A.</w:t>
      </w:r>
    </w:p>
    <w:p>
      <w:pPr>
        <w:spacing w:after="0"/>
        <w:sectPr>
          <w:type w:val="continuous"/>
          <w:pgSz w:w="11910" w:h="16850"/>
          <w:pgMar w:top="1460" w:bottom="280" w:left="1200" w:right="340"/>
          <w:cols w:num="2" w:equalWidth="0">
            <w:col w:w="8090" w:space="40"/>
            <w:col w:w="2240"/>
          </w:cols>
        </w:sectPr>
      </w:pPr>
    </w:p>
    <w:p>
      <w:pPr>
        <w:pStyle w:val="BodyText"/>
        <w:spacing w:before="6"/>
        <w:rPr>
          <w:sz w:val="11"/>
        </w:rPr>
      </w:pPr>
    </w:p>
    <w:p>
      <w:pPr>
        <w:pStyle w:val="BodyText"/>
        <w:tabs>
          <w:tab w:pos="8644" w:val="left" w:leader="none"/>
        </w:tabs>
        <w:spacing w:line="475" w:lineRule="auto" w:before="100"/>
        <w:ind w:left="926" w:right="650"/>
      </w:pPr>
      <w:r>
        <w:rPr>
          <w:w w:val="85"/>
        </w:rPr>
        <w:t>5.-</w:t>
      </w:r>
      <w:r>
        <w:rPr>
          <w:spacing w:val="17"/>
          <w:w w:val="85"/>
        </w:rPr>
        <w:t> </w:t>
      </w:r>
      <w:r>
        <w:rPr>
          <w:w w:val="85"/>
        </w:rPr>
        <w:t>Cripta</w:t>
      </w:r>
      <w:r>
        <w:rPr>
          <w:spacing w:val="14"/>
          <w:w w:val="85"/>
        </w:rPr>
        <w:t> </w:t>
      </w:r>
      <w:r>
        <w:rPr>
          <w:w w:val="85"/>
        </w:rPr>
        <w:t>en</w:t>
      </w:r>
      <w:r>
        <w:rPr>
          <w:spacing w:val="13"/>
          <w:w w:val="85"/>
        </w:rPr>
        <w:t> </w:t>
      </w:r>
      <w:r>
        <w:rPr>
          <w:w w:val="85"/>
        </w:rPr>
        <w:t>la</w:t>
      </w:r>
      <w:r>
        <w:rPr>
          <w:spacing w:val="14"/>
          <w:w w:val="85"/>
        </w:rPr>
        <w:t> </w:t>
      </w:r>
      <w:r>
        <w:rPr>
          <w:w w:val="85"/>
        </w:rPr>
        <w:t>Capilla</w:t>
      </w:r>
      <w:r>
        <w:rPr>
          <w:spacing w:val="16"/>
          <w:w w:val="85"/>
        </w:rPr>
        <w:t> </w:t>
      </w:r>
      <w:r>
        <w:rPr>
          <w:w w:val="85"/>
        </w:rPr>
        <w:t>y</w:t>
      </w:r>
      <w:r>
        <w:rPr>
          <w:spacing w:val="11"/>
          <w:w w:val="85"/>
        </w:rPr>
        <w:t> </w:t>
      </w:r>
      <w:r>
        <w:rPr>
          <w:w w:val="85"/>
        </w:rPr>
        <w:t>Edificio</w:t>
      </w:r>
      <w:r>
        <w:rPr>
          <w:spacing w:val="12"/>
          <w:w w:val="85"/>
        </w:rPr>
        <w:t> </w:t>
      </w:r>
      <w:r>
        <w:rPr>
          <w:w w:val="85"/>
        </w:rPr>
        <w:t>de</w:t>
      </w:r>
      <w:r>
        <w:rPr>
          <w:spacing w:val="12"/>
          <w:w w:val="85"/>
        </w:rPr>
        <w:t> </w:t>
      </w:r>
      <w:r>
        <w:rPr>
          <w:w w:val="85"/>
        </w:rPr>
        <w:t>Cruz</w:t>
      </w:r>
      <w:r>
        <w:rPr>
          <w:spacing w:val="14"/>
          <w:w w:val="85"/>
        </w:rPr>
        <w:t> </w:t>
      </w:r>
      <w:r>
        <w:rPr>
          <w:w w:val="85"/>
        </w:rPr>
        <w:t>en</w:t>
      </w:r>
      <w:r>
        <w:rPr>
          <w:spacing w:val="13"/>
          <w:w w:val="85"/>
        </w:rPr>
        <w:t> </w:t>
      </w:r>
      <w:r>
        <w:rPr>
          <w:w w:val="85"/>
        </w:rPr>
        <w:t>Xoclán---------------------------------</w:t>
        <w:tab/>
      </w:r>
      <w:r>
        <w:rPr>
          <w:spacing w:val="-2"/>
          <w:w w:val="90"/>
        </w:rPr>
        <w:t>32.0 </w:t>
      </w:r>
      <w:r>
        <w:rPr>
          <w:spacing w:val="-1"/>
          <w:w w:val="90"/>
        </w:rPr>
        <w:t>U.M.A.</w:t>
      </w:r>
      <w:r>
        <w:rPr>
          <w:spacing w:val="-60"/>
          <w:w w:val="90"/>
        </w:rPr>
        <w:t> </w:t>
      </w:r>
      <w:r>
        <w:rPr/>
        <w:t>6.-</w:t>
      </w:r>
      <w:r>
        <w:rPr>
          <w:spacing w:val="-13"/>
        </w:rPr>
        <w:t> </w:t>
      </w:r>
      <w:r>
        <w:rPr/>
        <w:t>Se</w:t>
      </w:r>
      <w:r>
        <w:rPr>
          <w:spacing w:val="-16"/>
        </w:rPr>
        <w:t> </w:t>
      </w:r>
      <w:r>
        <w:rPr/>
        <w:t>deroga</w:t>
      </w:r>
    </w:p>
    <w:p>
      <w:pPr>
        <w:pStyle w:val="ListParagraph"/>
        <w:numPr>
          <w:ilvl w:val="0"/>
          <w:numId w:val="55"/>
        </w:numPr>
        <w:tabs>
          <w:tab w:pos="1050" w:val="left" w:leader="none"/>
        </w:tabs>
        <w:spacing w:line="477" w:lineRule="auto" w:before="2" w:after="0"/>
        <w:ind w:left="926" w:right="8138" w:hanging="142"/>
        <w:jc w:val="left"/>
        <w:rPr>
          <w:sz w:val="20"/>
        </w:rPr>
      </w:pPr>
      <w:r>
        <w:rPr>
          <w:sz w:val="20"/>
        </w:rPr>
        <w:t>Se deroga</w:t>
      </w:r>
      <w:r>
        <w:rPr>
          <w:spacing w:val="1"/>
          <w:sz w:val="20"/>
        </w:rPr>
        <w:t> </w:t>
      </w:r>
      <w:r>
        <w:rPr>
          <w:spacing w:val="-1"/>
          <w:w w:val="95"/>
          <w:sz w:val="20"/>
        </w:rPr>
        <w:t>1.- Se deroga</w:t>
      </w:r>
      <w:r>
        <w:rPr>
          <w:spacing w:val="-64"/>
          <w:w w:val="95"/>
          <w:sz w:val="20"/>
        </w:rPr>
        <w:t> </w:t>
      </w:r>
      <w:r>
        <w:rPr>
          <w:spacing w:val="-1"/>
          <w:w w:val="95"/>
          <w:sz w:val="20"/>
        </w:rPr>
        <w:t>2.-</w:t>
      </w:r>
      <w:r>
        <w:rPr>
          <w:spacing w:val="-9"/>
          <w:w w:val="95"/>
          <w:sz w:val="20"/>
        </w:rPr>
        <w:t> </w:t>
      </w:r>
      <w:r>
        <w:rPr>
          <w:spacing w:val="-1"/>
          <w:w w:val="95"/>
          <w:sz w:val="20"/>
        </w:rPr>
        <w:t>Se</w:t>
      </w:r>
      <w:r>
        <w:rPr>
          <w:spacing w:val="-12"/>
          <w:w w:val="95"/>
          <w:sz w:val="20"/>
        </w:rPr>
        <w:t> </w:t>
      </w:r>
      <w:r>
        <w:rPr>
          <w:spacing w:val="-1"/>
          <w:w w:val="95"/>
          <w:sz w:val="20"/>
        </w:rPr>
        <w:t>deroga</w:t>
      </w:r>
    </w:p>
    <w:p>
      <w:pPr>
        <w:pStyle w:val="BodyText"/>
        <w:spacing w:line="278" w:lineRule="auto" w:before="18"/>
        <w:ind w:left="643"/>
      </w:pPr>
      <w:r>
        <w:rPr/>
        <w:t>VI.-</w:t>
      </w:r>
      <w:r>
        <w:rPr>
          <w:spacing w:val="31"/>
        </w:rPr>
        <w:t> </w:t>
      </w:r>
      <w:r>
        <w:rPr/>
        <w:t>Cuando</w:t>
      </w:r>
      <w:r>
        <w:rPr>
          <w:spacing w:val="29"/>
        </w:rPr>
        <w:t> </w:t>
      </w:r>
      <w:r>
        <w:rPr/>
        <w:t>se</w:t>
      </w:r>
      <w:r>
        <w:rPr>
          <w:spacing w:val="30"/>
        </w:rPr>
        <w:t> </w:t>
      </w:r>
      <w:r>
        <w:rPr/>
        <w:t>trate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inhumaciones</w:t>
      </w:r>
      <w:r>
        <w:rPr>
          <w:spacing w:val="30"/>
        </w:rPr>
        <w:t> </w:t>
      </w:r>
      <w:r>
        <w:rPr/>
        <w:t>en</w:t>
      </w:r>
      <w:r>
        <w:rPr>
          <w:spacing w:val="31"/>
        </w:rPr>
        <w:t> </w:t>
      </w:r>
      <w:r>
        <w:rPr/>
        <w:t>comisarías</w:t>
      </w:r>
      <w:r>
        <w:rPr>
          <w:spacing w:val="29"/>
        </w:rPr>
        <w:t> </w:t>
      </w:r>
      <w:r>
        <w:rPr/>
        <w:t>y</w:t>
      </w:r>
      <w:r>
        <w:rPr>
          <w:spacing w:val="29"/>
        </w:rPr>
        <w:t> </w:t>
      </w:r>
      <w:r>
        <w:rPr/>
        <w:t>subcomisarias</w:t>
      </w:r>
      <w:r>
        <w:rPr>
          <w:spacing w:val="32"/>
        </w:rPr>
        <w:t> </w:t>
      </w:r>
      <w:r>
        <w:rPr/>
        <w:t>del</w:t>
      </w:r>
      <w:r>
        <w:rPr>
          <w:spacing w:val="31"/>
        </w:rPr>
        <w:t> </w:t>
      </w:r>
      <w:r>
        <w:rPr/>
        <w:t>municipio</w:t>
      </w:r>
      <w:r>
        <w:rPr>
          <w:spacing w:val="29"/>
        </w:rPr>
        <w:t> </w:t>
      </w:r>
      <w:r>
        <w:rPr/>
        <w:t>de</w:t>
      </w:r>
      <w:r>
        <w:rPr>
          <w:spacing w:val="-68"/>
        </w:rPr>
        <w:t> </w:t>
      </w:r>
      <w:r>
        <w:rPr>
          <w:spacing w:val="-1"/>
        </w:rPr>
        <w:t>Mérida,</w:t>
      </w:r>
      <w:r>
        <w:rPr>
          <w:spacing w:val="-18"/>
        </w:rPr>
        <w:t> </w:t>
      </w:r>
      <w:r>
        <w:rPr>
          <w:spacing w:val="-1"/>
        </w:rPr>
        <w:t>no</w:t>
      </w:r>
      <w:r>
        <w:rPr>
          <w:spacing w:val="-16"/>
        </w:rPr>
        <w:t> </w:t>
      </w:r>
      <w:r>
        <w:rPr>
          <w:spacing w:val="-1"/>
        </w:rPr>
        <w:t>se</w:t>
      </w:r>
      <w:r>
        <w:rPr>
          <w:spacing w:val="-16"/>
        </w:rPr>
        <w:t> </w:t>
      </w:r>
      <w:r>
        <w:rPr/>
        <w:t>causarán</w:t>
      </w:r>
      <w:r>
        <w:rPr>
          <w:spacing w:val="-15"/>
        </w:rPr>
        <w:t> </w:t>
      </w:r>
      <w:r>
        <w:rPr/>
        <w:t>los</w:t>
      </w:r>
      <w:r>
        <w:rPr>
          <w:spacing w:val="-16"/>
        </w:rPr>
        <w:t> </w:t>
      </w:r>
      <w:r>
        <w:rPr/>
        <w:t>derechos</w:t>
      </w:r>
      <w:r>
        <w:rPr>
          <w:spacing w:val="-16"/>
        </w:rPr>
        <w:t> </w:t>
      </w:r>
      <w:r>
        <w:rPr/>
        <w:t>por</w:t>
      </w:r>
      <w:r>
        <w:rPr>
          <w:spacing w:val="-16"/>
        </w:rPr>
        <w:t> </w:t>
      </w:r>
      <w:r>
        <w:rPr/>
        <w:t>el</w:t>
      </w:r>
      <w:r>
        <w:rPr>
          <w:spacing w:val="-15"/>
        </w:rPr>
        <w:t> </w:t>
      </w:r>
      <w:r>
        <w:rPr/>
        <w:t>uso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bóveda.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80" w:lineRule="auto"/>
        <w:ind w:left="643"/>
      </w:pPr>
      <w:r>
        <w:rPr/>
        <w:t>VII.-</w:t>
      </w:r>
      <w:r>
        <w:rPr>
          <w:spacing w:val="27"/>
        </w:rPr>
        <w:t> </w:t>
      </w:r>
      <w:r>
        <w:rPr/>
        <w:t>Cuando</w:t>
      </w:r>
      <w:r>
        <w:rPr>
          <w:spacing w:val="26"/>
        </w:rPr>
        <w:t> </w:t>
      </w:r>
      <w:r>
        <w:rPr/>
        <w:t>se</w:t>
      </w:r>
      <w:r>
        <w:rPr>
          <w:spacing w:val="26"/>
        </w:rPr>
        <w:t> </w:t>
      </w:r>
      <w:r>
        <w:rPr/>
        <w:t>trate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inhumaciones</w:t>
      </w:r>
      <w:r>
        <w:rPr>
          <w:spacing w:val="26"/>
        </w:rPr>
        <w:t> </w:t>
      </w:r>
      <w:r>
        <w:rPr/>
        <w:t>o</w:t>
      </w:r>
      <w:r>
        <w:rPr>
          <w:spacing w:val="26"/>
        </w:rPr>
        <w:t> </w:t>
      </w:r>
      <w:r>
        <w:rPr/>
        <w:t>exhumaciones</w:t>
      </w:r>
      <w:r>
        <w:rPr>
          <w:spacing w:val="26"/>
        </w:rPr>
        <w:t> </w:t>
      </w:r>
      <w:r>
        <w:rPr/>
        <w:t>en</w:t>
      </w:r>
      <w:r>
        <w:rPr>
          <w:spacing w:val="27"/>
        </w:rPr>
        <w:t> </w:t>
      </w:r>
      <w:r>
        <w:rPr/>
        <w:t>fosa</w:t>
      </w:r>
      <w:r>
        <w:rPr>
          <w:spacing w:val="27"/>
        </w:rPr>
        <w:t> </w:t>
      </w:r>
      <w:r>
        <w:rPr/>
        <w:t>común,</w:t>
      </w:r>
      <w:r>
        <w:rPr>
          <w:spacing w:val="25"/>
        </w:rPr>
        <w:t> </w:t>
      </w:r>
      <w:r>
        <w:rPr/>
        <w:t>no</w:t>
      </w:r>
      <w:r>
        <w:rPr>
          <w:spacing w:val="26"/>
        </w:rPr>
        <w:t> </w:t>
      </w:r>
      <w:r>
        <w:rPr/>
        <w:t>se</w:t>
      </w:r>
      <w:r>
        <w:rPr>
          <w:spacing w:val="26"/>
        </w:rPr>
        <w:t> </w:t>
      </w:r>
      <w:r>
        <w:rPr/>
        <w:t>causará</w:t>
      </w:r>
      <w:r>
        <w:rPr>
          <w:spacing w:val="-67"/>
        </w:rPr>
        <w:t> </w:t>
      </w:r>
      <w:r>
        <w:rPr/>
        <w:t>derecho</w:t>
      </w:r>
      <w:r>
        <w:rPr>
          <w:spacing w:val="-16"/>
        </w:rPr>
        <w:t> </w:t>
      </w:r>
      <w:r>
        <w:rPr/>
        <w:t>alguno.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1"/>
        <w:ind w:left="643"/>
      </w:pPr>
      <w:r>
        <w:rPr>
          <w:spacing w:val="-1"/>
          <w:w w:val="102"/>
        </w:rPr>
        <w:t>V</w:t>
      </w:r>
      <w:r>
        <w:rPr>
          <w:spacing w:val="-1"/>
          <w:w w:val="53"/>
        </w:rPr>
        <w:t>I</w:t>
      </w:r>
      <w:r>
        <w:rPr>
          <w:w w:val="53"/>
        </w:rPr>
        <w:t>I</w:t>
      </w:r>
      <w:r>
        <w:rPr>
          <w:spacing w:val="2"/>
          <w:w w:val="53"/>
        </w:rPr>
        <w:t>I</w:t>
      </w:r>
      <w:r>
        <w:rPr>
          <w:spacing w:val="-3"/>
          <w:w w:val="75"/>
        </w:rPr>
        <w:t>.</w:t>
      </w:r>
      <w:r>
        <w:rPr>
          <w:w w:val="72"/>
        </w:rPr>
        <w:t>-</w:t>
      </w:r>
      <w:r>
        <w:rPr>
          <w:spacing w:val="-15"/>
        </w:rPr>
        <w:t> </w:t>
      </w:r>
      <w:r>
        <w:rPr>
          <w:w w:val="102"/>
        </w:rPr>
        <w:t>P</w:t>
      </w:r>
      <w:r>
        <w:rPr>
          <w:spacing w:val="-2"/>
          <w:w w:val="102"/>
        </w:rPr>
        <w:t>o</w:t>
      </w:r>
      <w:r>
        <w:rPr>
          <w:w w:val="70"/>
        </w:rPr>
        <w:t>r</w:t>
      </w:r>
      <w:r>
        <w:rPr>
          <w:spacing w:val="-16"/>
        </w:rPr>
        <w:t> </w:t>
      </w:r>
      <w:r>
        <w:rPr>
          <w:w w:val="97"/>
        </w:rPr>
        <w:t>el</w:t>
      </w:r>
      <w:r>
        <w:rPr>
          <w:spacing w:val="-15"/>
        </w:rPr>
        <w:t> </w:t>
      </w:r>
      <w:r>
        <w:rPr>
          <w:spacing w:val="-1"/>
          <w:w w:val="86"/>
        </w:rPr>
        <w:t>se</w:t>
      </w:r>
      <w:r>
        <w:rPr>
          <w:spacing w:val="1"/>
          <w:w w:val="86"/>
        </w:rPr>
        <w:t>r</w:t>
      </w:r>
      <w:r>
        <w:rPr>
          <w:spacing w:val="-1"/>
          <w:w w:val="86"/>
        </w:rPr>
        <w:t>v</w:t>
      </w:r>
      <w:r>
        <w:rPr>
          <w:w w:val="86"/>
        </w:rPr>
        <w:t>i</w:t>
      </w:r>
      <w:r>
        <w:rPr>
          <w:w w:val="123"/>
        </w:rPr>
        <w:t>c</w:t>
      </w:r>
      <w:r>
        <w:rPr>
          <w:w w:val="72"/>
        </w:rPr>
        <w:t>i</w:t>
      </w:r>
      <w:r>
        <w:rPr>
          <w:w w:val="107"/>
        </w:rPr>
        <w:t>o</w:t>
      </w:r>
      <w:r>
        <w:rPr>
          <w:spacing w:val="-16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spacing w:val="1"/>
          <w:w w:val="72"/>
        </w:rPr>
        <w:t>i</w:t>
      </w:r>
      <w:r>
        <w:rPr>
          <w:w w:val="95"/>
        </w:rPr>
        <w:t>nh</w:t>
      </w:r>
      <w:r>
        <w:rPr>
          <w:spacing w:val="-2"/>
          <w:w w:val="95"/>
        </w:rPr>
        <w:t>u</w:t>
      </w:r>
      <w:r>
        <w:rPr>
          <w:w w:val="102"/>
        </w:rPr>
        <w:t>m</w:t>
      </w:r>
      <w:r>
        <w:rPr>
          <w:spacing w:val="1"/>
          <w:w w:val="102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15"/>
        </w:rPr>
        <w:t> </w:t>
      </w:r>
      <w:r>
        <w:rPr>
          <w:w w:val="107"/>
        </w:rPr>
        <w:t>o</w:t>
      </w:r>
      <w:r>
        <w:rPr>
          <w:spacing w:val="-14"/>
        </w:rPr>
        <w:t> </w:t>
      </w:r>
      <w:r>
        <w:rPr>
          <w:w w:val="95"/>
        </w:rPr>
        <w:t>ex</w:t>
      </w:r>
      <w:r>
        <w:rPr>
          <w:spacing w:val="1"/>
          <w:w w:val="95"/>
        </w:rPr>
        <w:t>h</w:t>
      </w:r>
      <w:r>
        <w:rPr>
          <w:spacing w:val="-2"/>
          <w:w w:val="95"/>
        </w:rPr>
        <w:t>u</w:t>
      </w:r>
      <w:r>
        <w:rPr>
          <w:w w:val="102"/>
        </w:rPr>
        <w:t>m</w:t>
      </w:r>
      <w:r>
        <w:rPr>
          <w:spacing w:val="1"/>
          <w:w w:val="102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spacing w:val="3"/>
          <w:w w:val="95"/>
        </w:rPr>
        <w:t>n</w:t>
      </w:r>
      <w:r>
        <w:rPr>
          <w:w w:val="60"/>
        </w:rPr>
        <w:t>:</w:t>
      </w:r>
    </w:p>
    <w:p>
      <w:pPr>
        <w:spacing w:after="0"/>
        <w:sectPr>
          <w:type w:val="continuous"/>
          <w:pgSz w:w="11910" w:h="16850"/>
          <w:pgMar w:top="1460" w:bottom="280" w:left="1200" w:right="340"/>
        </w:sectPr>
      </w:pPr>
    </w:p>
    <w:p>
      <w:pPr>
        <w:pStyle w:val="BodyText"/>
        <w:rPr>
          <w:sz w:val="11"/>
        </w:rPr>
      </w:pPr>
    </w:p>
    <w:p>
      <w:pPr>
        <w:pStyle w:val="ListParagraph"/>
        <w:numPr>
          <w:ilvl w:val="0"/>
          <w:numId w:val="56"/>
        </w:numPr>
        <w:tabs>
          <w:tab w:pos="1050" w:val="left" w:leader="none"/>
          <w:tab w:pos="8754" w:val="left" w:leader="none"/>
        </w:tabs>
        <w:spacing w:line="240" w:lineRule="auto" w:before="99" w:after="0"/>
        <w:ind w:left="1049" w:right="0" w:hanging="265"/>
        <w:jc w:val="left"/>
        <w:rPr>
          <w:sz w:val="20"/>
        </w:rPr>
      </w:pPr>
      <w:r>
        <w:rPr>
          <w:w w:val="95"/>
          <w:sz w:val="20"/>
        </w:rPr>
        <w:t>En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ciudad,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comisarías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subcomisarias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Municipio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Mérida----------</w:t>
        <w:tab/>
      </w:r>
      <w:r>
        <w:rPr>
          <w:w w:val="90"/>
          <w:sz w:val="20"/>
        </w:rPr>
        <w:t>2.4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U.M.A.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6"/>
        </w:numPr>
        <w:tabs>
          <w:tab w:pos="1050" w:val="left" w:leader="none"/>
        </w:tabs>
        <w:spacing w:line="240" w:lineRule="auto" w:before="0" w:after="0"/>
        <w:ind w:left="1049" w:right="0" w:hanging="265"/>
        <w:jc w:val="left"/>
        <w:rPr>
          <w:sz w:val="20"/>
        </w:rPr>
      </w:pP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deroga</w:t>
      </w:r>
    </w:p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tabs>
          <w:tab w:pos="8026" w:val="left" w:leader="none"/>
        </w:tabs>
        <w:spacing w:line="278" w:lineRule="auto" w:before="100"/>
        <w:ind w:left="643" w:right="1"/>
        <w:jc w:val="both"/>
      </w:pPr>
      <w:r>
        <w:rPr/>
        <w:t>IX.-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registro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cambio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titular</w:t>
      </w:r>
      <w:r>
        <w:rPr>
          <w:spacing w:val="-12"/>
        </w:rPr>
        <w:t> </w:t>
      </w:r>
      <w:r>
        <w:rPr/>
        <w:t>y</w:t>
      </w:r>
      <w:r>
        <w:rPr>
          <w:spacing w:val="-15"/>
        </w:rPr>
        <w:t> </w:t>
      </w:r>
      <w:r>
        <w:rPr/>
        <w:t>su</w:t>
      </w:r>
      <w:r>
        <w:rPr>
          <w:spacing w:val="-14"/>
        </w:rPr>
        <w:t> </w:t>
      </w:r>
      <w:r>
        <w:rPr/>
        <w:t>correspondiente</w:t>
      </w:r>
      <w:r>
        <w:rPr>
          <w:spacing w:val="-13"/>
        </w:rPr>
        <w:t> </w:t>
      </w:r>
      <w:r>
        <w:rPr/>
        <w:t>expedición</w:t>
      </w:r>
      <w:r>
        <w:rPr>
          <w:spacing w:val="-12"/>
        </w:rPr>
        <w:t> </w:t>
      </w:r>
      <w:r>
        <w:rPr/>
        <w:t>de</w:t>
      </w:r>
      <w:r>
        <w:rPr>
          <w:spacing w:val="-68"/>
        </w:rPr>
        <w:t> </w:t>
      </w:r>
      <w:r>
        <w:rPr/>
        <w:t>título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derecho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uso,</w:t>
      </w:r>
      <w:r>
        <w:rPr>
          <w:spacing w:val="-8"/>
        </w:rPr>
        <w:t> </w:t>
      </w:r>
      <w:r>
        <w:rPr/>
        <w:t>cuando</w:t>
      </w:r>
      <w:r>
        <w:rPr>
          <w:spacing w:val="-7"/>
        </w:rPr>
        <w:t> </w:t>
      </w:r>
      <w:r>
        <w:rPr/>
        <w:t>haya</w:t>
      </w:r>
      <w:r>
        <w:rPr>
          <w:spacing w:val="-5"/>
        </w:rPr>
        <w:t> </w:t>
      </w:r>
      <w:r>
        <w:rPr/>
        <w:t>sido</w:t>
      </w:r>
      <w:r>
        <w:rPr>
          <w:spacing w:val="-7"/>
        </w:rPr>
        <w:t> </w:t>
      </w:r>
      <w:r>
        <w:rPr/>
        <w:t>adquirida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herencia,</w:t>
      </w:r>
      <w:r>
        <w:rPr>
          <w:spacing w:val="-8"/>
        </w:rPr>
        <w:t> </w:t>
      </w:r>
      <w:r>
        <w:rPr/>
        <w:t>legado</w:t>
      </w:r>
      <w:r>
        <w:rPr>
          <w:spacing w:val="-68"/>
        </w:rPr>
        <w:t> </w:t>
      </w:r>
      <w:r>
        <w:rPr>
          <w:spacing w:val="-1"/>
        </w:rPr>
        <w:t>o</w:t>
      </w:r>
      <w:r>
        <w:rPr>
          <w:spacing w:val="-17"/>
        </w:rPr>
        <w:t> </w:t>
      </w:r>
      <w:r>
        <w:rPr>
          <w:spacing w:val="-1"/>
        </w:rPr>
        <w:t>mandato</w:t>
      </w:r>
      <w:r>
        <w:rPr>
          <w:spacing w:val="-16"/>
        </w:rPr>
        <w:t> </w:t>
      </w:r>
      <w:r>
        <w:rPr/>
        <w:t>judicial.</w:t>
      </w:r>
      <w:r>
        <w:rPr>
          <w:w w:val="78"/>
          <w:u w:val="dotted"/>
        </w:rPr>
        <w:t> </w:t>
      </w:r>
      <w:r>
        <w:rPr>
          <w:u w:val="dotted"/>
        </w:rPr>
        <w:tab/>
      </w:r>
    </w:p>
    <w:p>
      <w:pPr>
        <w:pStyle w:val="BodyText"/>
        <w:spacing w:before="200"/>
        <w:ind w:left="643"/>
        <w:jc w:val="both"/>
      </w:pPr>
      <w:r>
        <w:rPr>
          <w:w w:val="95"/>
        </w:rPr>
        <w:t>X.-</w:t>
      </w:r>
      <w:r>
        <w:rPr>
          <w:spacing w:val="-14"/>
          <w:w w:val="95"/>
        </w:rPr>
        <w:t> </w:t>
      </w:r>
      <w:r>
        <w:rPr>
          <w:w w:val="95"/>
        </w:rPr>
        <w:t>Se</w:t>
      </w:r>
      <w:r>
        <w:rPr>
          <w:spacing w:val="-11"/>
          <w:w w:val="95"/>
        </w:rPr>
        <w:t> </w:t>
      </w:r>
      <w:r>
        <w:rPr>
          <w:w w:val="95"/>
        </w:rPr>
        <w:t>deroga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186" w:lineRule="exact" w:before="1"/>
        <w:ind w:left="643"/>
        <w:jc w:val="both"/>
      </w:pPr>
      <w:r>
        <w:rPr>
          <w:w w:val="95"/>
        </w:rPr>
        <w:t>XI.-</w:t>
      </w:r>
      <w:r>
        <w:rPr>
          <w:spacing w:val="8"/>
          <w:w w:val="95"/>
        </w:rPr>
        <w:t> </w:t>
      </w:r>
      <w:r>
        <w:rPr>
          <w:w w:val="95"/>
        </w:rPr>
        <w:t>Por</w:t>
      </w:r>
      <w:r>
        <w:rPr>
          <w:spacing w:val="8"/>
          <w:w w:val="95"/>
        </w:rPr>
        <w:t> </w:t>
      </w:r>
      <w:r>
        <w:rPr>
          <w:w w:val="95"/>
        </w:rPr>
        <w:t>el</w:t>
      </w:r>
      <w:r>
        <w:rPr>
          <w:spacing w:val="9"/>
          <w:w w:val="95"/>
        </w:rPr>
        <w:t> </w:t>
      </w:r>
      <w:r>
        <w:rPr>
          <w:w w:val="95"/>
        </w:rPr>
        <w:t>permiso</w:t>
      </w:r>
      <w:r>
        <w:rPr>
          <w:spacing w:val="5"/>
          <w:w w:val="95"/>
        </w:rPr>
        <w:t> </w:t>
      </w:r>
      <w:r>
        <w:rPr>
          <w:w w:val="95"/>
        </w:rPr>
        <w:t>temporal</w:t>
      </w:r>
      <w:r>
        <w:rPr>
          <w:spacing w:val="9"/>
          <w:w w:val="95"/>
        </w:rPr>
        <w:t> </w:t>
      </w:r>
      <w:r>
        <w:rPr>
          <w:w w:val="95"/>
        </w:rPr>
        <w:t>para</w:t>
      </w:r>
      <w:r>
        <w:rPr>
          <w:spacing w:val="9"/>
          <w:w w:val="95"/>
        </w:rPr>
        <w:t> </w:t>
      </w:r>
      <w:r>
        <w:rPr>
          <w:w w:val="95"/>
        </w:rPr>
        <w:t>establecer</w:t>
      </w:r>
      <w:r>
        <w:rPr>
          <w:spacing w:val="7"/>
          <w:w w:val="95"/>
        </w:rPr>
        <w:t> </w:t>
      </w:r>
      <w:r>
        <w:rPr>
          <w:w w:val="95"/>
        </w:rPr>
        <w:t>puestos</w:t>
      </w:r>
      <w:r>
        <w:rPr>
          <w:spacing w:val="7"/>
          <w:w w:val="95"/>
        </w:rPr>
        <w:t> </w:t>
      </w:r>
      <w:r>
        <w:rPr>
          <w:w w:val="95"/>
        </w:rPr>
        <w:t>semi-fijos</w:t>
      </w:r>
      <w:r>
        <w:rPr>
          <w:spacing w:val="9"/>
          <w:w w:val="95"/>
        </w:rPr>
        <w:t> </w:t>
      </w:r>
      <w:r>
        <w:rPr>
          <w:w w:val="95"/>
        </w:rPr>
        <w:t>para</w:t>
      </w:r>
      <w:r>
        <w:rPr>
          <w:spacing w:val="8"/>
          <w:w w:val="95"/>
        </w:rPr>
        <w:t> </w:t>
      </w:r>
      <w:r>
        <w:rPr>
          <w:w w:val="95"/>
        </w:rPr>
        <w:t>realizar</w:t>
      </w:r>
    </w:p>
    <w:p>
      <w:pPr>
        <w:pStyle w:val="BodyText"/>
        <w:spacing w:before="6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ind w:left="619"/>
      </w:pPr>
      <w:r>
        <w:rPr>
          <w:w w:val="90"/>
        </w:rPr>
        <w:t>3.5</w:t>
      </w:r>
      <w:r>
        <w:rPr>
          <w:spacing w:val="-5"/>
          <w:w w:val="90"/>
        </w:rPr>
        <w:t> </w:t>
      </w:r>
      <w:r>
        <w:rPr>
          <w:w w:val="90"/>
        </w:rPr>
        <w:t>U.M.A.</w:t>
      </w:r>
    </w:p>
    <w:p>
      <w:pPr>
        <w:spacing w:after="0"/>
        <w:sectPr>
          <w:type w:val="continuous"/>
          <w:pgSz w:w="11910" w:h="16850"/>
          <w:pgMar w:top="1460" w:bottom="280" w:left="1200" w:right="340"/>
          <w:cols w:num="2" w:equalWidth="0">
            <w:col w:w="8096" w:space="40"/>
            <w:col w:w="2234"/>
          </w:cols>
        </w:sectPr>
      </w:pPr>
    </w:p>
    <w:p>
      <w:pPr>
        <w:pStyle w:val="BodyText"/>
        <w:tabs>
          <w:tab w:pos="8754" w:val="left" w:leader="none"/>
        </w:tabs>
        <w:spacing w:line="338" w:lineRule="exact"/>
        <w:ind w:left="643"/>
      </w:pPr>
      <w:r>
        <w:rPr>
          <w:w w:val="95"/>
        </w:rPr>
        <w:t>actividades</w:t>
      </w:r>
      <w:r>
        <w:rPr>
          <w:spacing w:val="-8"/>
          <w:w w:val="95"/>
        </w:rPr>
        <w:t> </w:t>
      </w:r>
      <w:r>
        <w:rPr>
          <w:w w:val="95"/>
        </w:rPr>
        <w:t>autorizadas</w:t>
      </w:r>
      <w:r>
        <w:rPr>
          <w:spacing w:val="-7"/>
          <w:w w:val="95"/>
        </w:rPr>
        <w:t> </w:t>
      </w:r>
      <w:r>
        <w:rPr>
          <w:w w:val="95"/>
        </w:rPr>
        <w:t>en</w:t>
      </w:r>
      <w:r>
        <w:rPr>
          <w:spacing w:val="-7"/>
          <w:w w:val="95"/>
        </w:rPr>
        <w:t> </w:t>
      </w:r>
      <w:r>
        <w:rPr>
          <w:w w:val="95"/>
        </w:rPr>
        <w:t>el</w:t>
      </w:r>
      <w:r>
        <w:rPr>
          <w:spacing w:val="-6"/>
          <w:w w:val="95"/>
        </w:rPr>
        <w:t> </w:t>
      </w:r>
      <w:r>
        <w:rPr>
          <w:w w:val="95"/>
        </w:rPr>
        <w:t>interior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los</w:t>
      </w:r>
      <w:r>
        <w:rPr>
          <w:spacing w:val="-7"/>
          <w:w w:val="95"/>
        </w:rPr>
        <w:t> </w:t>
      </w:r>
      <w:r>
        <w:rPr>
          <w:w w:val="95"/>
        </w:rPr>
        <w:t>panteones</w:t>
      </w:r>
      <w:r>
        <w:rPr>
          <w:spacing w:val="-7"/>
          <w:w w:val="95"/>
        </w:rPr>
        <w:t> </w:t>
      </w:r>
      <w:r>
        <w:rPr>
          <w:w w:val="95"/>
        </w:rPr>
        <w:t>públicos,</w:t>
      </w:r>
      <w:r>
        <w:rPr>
          <w:spacing w:val="-9"/>
          <w:w w:val="95"/>
        </w:rPr>
        <w:t> </w:t>
      </w:r>
      <w:r>
        <w:rPr>
          <w:w w:val="95"/>
        </w:rPr>
        <w:t>por</w:t>
      </w:r>
      <w:r>
        <w:rPr>
          <w:spacing w:val="-4"/>
          <w:w w:val="95"/>
        </w:rPr>
        <w:t> </w:t>
      </w:r>
      <w:r>
        <w:rPr>
          <w:w w:val="95"/>
        </w:rPr>
        <w:t>día.------</w:t>
        <w:tab/>
      </w:r>
      <w:r>
        <w:rPr>
          <w:w w:val="90"/>
          <w:position w:val="10"/>
        </w:rPr>
        <w:t>1.0</w:t>
      </w:r>
      <w:r>
        <w:rPr>
          <w:spacing w:val="-5"/>
          <w:w w:val="90"/>
          <w:position w:val="10"/>
        </w:rPr>
        <w:t> </w:t>
      </w:r>
      <w:r>
        <w:rPr>
          <w:w w:val="90"/>
          <w:position w:val="10"/>
        </w:rPr>
        <w:t>U.M.A.</w:t>
      </w:r>
    </w:p>
    <w:p>
      <w:pPr>
        <w:pStyle w:val="BodyText"/>
        <w:spacing w:before="12"/>
        <w:rPr>
          <w:sz w:val="26"/>
        </w:rPr>
      </w:pPr>
    </w:p>
    <w:p>
      <w:pPr>
        <w:pStyle w:val="BodyText"/>
        <w:spacing w:line="212" w:lineRule="exact"/>
        <w:ind w:left="643"/>
      </w:pPr>
      <w:r>
        <w:rPr>
          <w:w w:val="95"/>
        </w:rPr>
        <w:t>XII.-</w:t>
      </w:r>
      <w:r>
        <w:rPr>
          <w:spacing w:val="7"/>
          <w:w w:val="95"/>
        </w:rPr>
        <w:t> </w:t>
      </w:r>
      <w:r>
        <w:rPr>
          <w:w w:val="95"/>
        </w:rPr>
        <w:t>Por</w:t>
      </w:r>
      <w:r>
        <w:rPr>
          <w:spacing w:val="7"/>
          <w:w w:val="95"/>
        </w:rPr>
        <w:t> </w:t>
      </w:r>
      <w:r>
        <w:rPr>
          <w:w w:val="95"/>
        </w:rPr>
        <w:t>el</w:t>
      </w:r>
      <w:r>
        <w:rPr>
          <w:spacing w:val="10"/>
          <w:w w:val="95"/>
        </w:rPr>
        <w:t> </w:t>
      </w:r>
      <w:r>
        <w:rPr>
          <w:w w:val="95"/>
        </w:rPr>
        <w:t>otorgamiento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la</w:t>
      </w:r>
      <w:r>
        <w:rPr>
          <w:spacing w:val="6"/>
          <w:w w:val="95"/>
        </w:rPr>
        <w:t> </w:t>
      </w:r>
      <w:r>
        <w:rPr>
          <w:w w:val="95"/>
        </w:rPr>
        <w:t>concesión</w:t>
      </w:r>
      <w:r>
        <w:rPr>
          <w:spacing w:val="7"/>
          <w:w w:val="95"/>
        </w:rPr>
        <w:t> </w:t>
      </w:r>
      <w:r>
        <w:rPr>
          <w:w w:val="95"/>
        </w:rPr>
        <w:t>para</w:t>
      </w:r>
      <w:r>
        <w:rPr>
          <w:spacing w:val="10"/>
          <w:w w:val="95"/>
        </w:rPr>
        <w:t> </w:t>
      </w:r>
      <w:r>
        <w:rPr>
          <w:w w:val="95"/>
        </w:rPr>
        <w:t>operar</w:t>
      </w:r>
      <w:r>
        <w:rPr>
          <w:spacing w:val="7"/>
          <w:w w:val="95"/>
        </w:rPr>
        <w:t> </w:t>
      </w:r>
      <w:r>
        <w:rPr>
          <w:w w:val="95"/>
        </w:rPr>
        <w:t>un</w:t>
      </w:r>
      <w:r>
        <w:rPr>
          <w:spacing w:val="18"/>
          <w:w w:val="95"/>
        </w:rPr>
        <w:t> </w:t>
      </w:r>
      <w:r>
        <w:rPr>
          <w:w w:val="95"/>
        </w:rPr>
        <w:t>panteón</w:t>
      </w:r>
      <w:r>
        <w:rPr>
          <w:spacing w:val="6"/>
          <w:w w:val="95"/>
        </w:rPr>
        <w:t> </w:t>
      </w:r>
      <w:r>
        <w:rPr>
          <w:w w:val="95"/>
        </w:rPr>
        <w:t>particular,</w:t>
      </w:r>
    </w:p>
    <w:p>
      <w:pPr>
        <w:pStyle w:val="BodyText"/>
        <w:tabs>
          <w:tab w:pos="8699" w:val="left" w:leader="none"/>
        </w:tabs>
        <w:spacing w:line="312" w:lineRule="exact"/>
        <w:ind w:left="643"/>
      </w:pPr>
      <w:r>
        <w:rPr>
          <w:w w:val="80"/>
        </w:rPr>
        <w:t>por</w:t>
      </w:r>
      <w:r>
        <w:rPr>
          <w:spacing w:val="23"/>
          <w:w w:val="80"/>
        </w:rPr>
        <w:t> </w:t>
      </w:r>
      <w:r>
        <w:rPr>
          <w:w w:val="80"/>
        </w:rPr>
        <w:t>cada</w:t>
      </w:r>
      <w:r>
        <w:rPr>
          <w:spacing w:val="26"/>
          <w:w w:val="80"/>
        </w:rPr>
        <w:t> </w:t>
      </w:r>
      <w:r>
        <w:rPr>
          <w:w w:val="80"/>
        </w:rPr>
        <w:t>año</w:t>
      </w:r>
      <w:r>
        <w:rPr>
          <w:spacing w:val="23"/>
          <w:w w:val="80"/>
        </w:rPr>
        <w:t> </w:t>
      </w:r>
      <w:r>
        <w:rPr>
          <w:w w:val="80"/>
        </w:rPr>
        <w:t>concesionado.--------------------------------------------------------------------</w:t>
        <w:tab/>
      </w:r>
      <w:r>
        <w:rPr>
          <w:w w:val="90"/>
          <w:position w:val="10"/>
        </w:rPr>
        <w:t>400</w:t>
      </w:r>
      <w:r>
        <w:rPr>
          <w:spacing w:val="-4"/>
          <w:w w:val="90"/>
          <w:position w:val="10"/>
        </w:rPr>
        <w:t> </w:t>
      </w:r>
      <w:r>
        <w:rPr>
          <w:w w:val="90"/>
          <w:position w:val="10"/>
        </w:rPr>
        <w:t>U.M.A.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13" w:lineRule="exact" w:before="1"/>
        <w:ind w:left="643"/>
      </w:pPr>
      <w:r>
        <w:rPr/>
        <w:t>XIII.-</w:t>
      </w:r>
      <w:r>
        <w:rPr>
          <w:spacing w:val="49"/>
        </w:rPr>
        <w:t> </w:t>
      </w:r>
      <w:r>
        <w:rPr/>
        <w:t>Por</w:t>
      </w:r>
      <w:r>
        <w:rPr>
          <w:spacing w:val="49"/>
        </w:rPr>
        <w:t> </w:t>
      </w:r>
      <w:r>
        <w:rPr/>
        <w:t>el</w:t>
      </w:r>
      <w:r>
        <w:rPr>
          <w:spacing w:val="46"/>
        </w:rPr>
        <w:t> </w:t>
      </w:r>
      <w:r>
        <w:rPr/>
        <w:t>otorgamiento</w:t>
      </w:r>
      <w:r>
        <w:rPr>
          <w:spacing w:val="48"/>
        </w:rPr>
        <w:t> </w:t>
      </w:r>
      <w:r>
        <w:rPr/>
        <w:t>de</w:t>
      </w:r>
      <w:r>
        <w:rPr>
          <w:spacing w:val="49"/>
        </w:rPr>
        <w:t> </w:t>
      </w:r>
      <w:r>
        <w:rPr/>
        <w:t>la</w:t>
      </w:r>
      <w:r>
        <w:rPr>
          <w:spacing w:val="47"/>
        </w:rPr>
        <w:t> </w:t>
      </w:r>
      <w:r>
        <w:rPr/>
        <w:t>concesión</w:t>
      </w:r>
      <w:r>
        <w:rPr>
          <w:spacing w:val="48"/>
        </w:rPr>
        <w:t> </w:t>
      </w:r>
      <w:r>
        <w:rPr/>
        <w:t>para</w:t>
      </w:r>
      <w:r>
        <w:rPr>
          <w:spacing w:val="49"/>
        </w:rPr>
        <w:t> </w:t>
      </w:r>
      <w:r>
        <w:rPr/>
        <w:t>operar</w:t>
      </w:r>
      <w:r>
        <w:rPr>
          <w:spacing w:val="48"/>
        </w:rPr>
        <w:t> </w:t>
      </w:r>
      <w:r>
        <w:rPr/>
        <w:t>un</w:t>
      </w:r>
      <w:r>
        <w:rPr>
          <w:spacing w:val="49"/>
        </w:rPr>
        <w:t> </w:t>
      </w:r>
      <w:r>
        <w:rPr/>
        <w:t>crematorio</w:t>
      </w:r>
    </w:p>
    <w:p>
      <w:pPr>
        <w:pStyle w:val="BodyText"/>
        <w:tabs>
          <w:tab w:pos="8699" w:val="left" w:leader="none"/>
        </w:tabs>
        <w:spacing w:line="313" w:lineRule="exact"/>
        <w:ind w:left="643"/>
      </w:pPr>
      <w:r>
        <w:rPr>
          <w:w w:val="85"/>
        </w:rPr>
        <w:t>particular,</w:t>
      </w:r>
      <w:r>
        <w:rPr>
          <w:spacing w:val="-6"/>
          <w:w w:val="85"/>
        </w:rPr>
        <w:t> </w:t>
      </w:r>
      <w:r>
        <w:rPr>
          <w:w w:val="85"/>
        </w:rPr>
        <w:t>por</w:t>
      </w:r>
      <w:r>
        <w:rPr>
          <w:spacing w:val="-3"/>
          <w:w w:val="85"/>
        </w:rPr>
        <w:t> </w:t>
      </w:r>
      <w:r>
        <w:rPr>
          <w:w w:val="85"/>
        </w:rPr>
        <w:t>cada</w:t>
      </w:r>
      <w:r>
        <w:rPr>
          <w:spacing w:val="-2"/>
          <w:w w:val="85"/>
        </w:rPr>
        <w:t> </w:t>
      </w:r>
      <w:r>
        <w:rPr>
          <w:w w:val="85"/>
        </w:rPr>
        <w:t>año</w:t>
      </w:r>
      <w:r>
        <w:rPr>
          <w:spacing w:val="-1"/>
          <w:w w:val="85"/>
        </w:rPr>
        <w:t> </w:t>
      </w:r>
      <w:r>
        <w:rPr>
          <w:w w:val="85"/>
        </w:rPr>
        <w:t>concesionado.</w:t>
      </w:r>
      <w:r>
        <w:rPr>
          <w:spacing w:val="1"/>
          <w:w w:val="85"/>
        </w:rPr>
        <w:t> </w:t>
      </w:r>
      <w:r>
        <w:rPr>
          <w:w w:val="85"/>
        </w:rPr>
        <w:t>----------------------------------------------------</w:t>
        <w:tab/>
      </w:r>
      <w:r>
        <w:rPr>
          <w:w w:val="90"/>
          <w:position w:val="10"/>
        </w:rPr>
        <w:t>400</w:t>
      </w:r>
      <w:r>
        <w:rPr>
          <w:spacing w:val="-5"/>
          <w:w w:val="90"/>
          <w:position w:val="10"/>
        </w:rPr>
        <w:t> </w:t>
      </w:r>
      <w:r>
        <w:rPr>
          <w:w w:val="90"/>
          <w:position w:val="10"/>
        </w:rPr>
        <w:t>U.M.A.</w:t>
      </w:r>
    </w:p>
    <w:p>
      <w:pPr>
        <w:pStyle w:val="BodyText"/>
        <w:spacing w:before="2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50"/>
          <w:pgMar w:top="1460" w:bottom="280" w:left="1200" w:right="340"/>
        </w:sectPr>
      </w:pPr>
    </w:p>
    <w:p>
      <w:pPr>
        <w:pStyle w:val="BodyText"/>
        <w:spacing w:line="280" w:lineRule="auto" w:before="100"/>
        <w:ind w:left="643"/>
      </w:pPr>
      <w:r>
        <w:rPr/>
        <w:t>XIV.-</w:t>
      </w:r>
      <w:r>
        <w:rPr>
          <w:spacing w:val="6"/>
        </w:rPr>
        <w:t> </w:t>
      </w:r>
      <w:r>
        <w:rPr/>
        <w:t>Por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corrección</w:t>
      </w:r>
      <w:r>
        <w:rPr>
          <w:spacing w:val="10"/>
        </w:rPr>
        <w:t> </w:t>
      </w:r>
      <w:r>
        <w:rPr/>
        <w:t>de</w:t>
      </w:r>
      <w:r>
        <w:rPr>
          <w:spacing w:val="7"/>
        </w:rPr>
        <w:t> </w:t>
      </w:r>
      <w:r>
        <w:rPr/>
        <w:t>datos</w:t>
      </w:r>
      <w:r>
        <w:rPr>
          <w:spacing w:val="5"/>
        </w:rPr>
        <w:t> </w:t>
      </w:r>
      <w:r>
        <w:rPr/>
        <w:t>en</w:t>
      </w:r>
      <w:r>
        <w:rPr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/>
        <w:t>registros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derechos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uso</w:t>
      </w:r>
      <w:r>
        <w:rPr>
          <w:spacing w:val="7"/>
        </w:rPr>
        <w:t> </w:t>
      </w:r>
      <w:r>
        <w:rPr/>
        <w:t>y</w:t>
      </w:r>
      <w:r>
        <w:rPr>
          <w:spacing w:val="6"/>
        </w:rPr>
        <w:t> </w:t>
      </w:r>
      <w:r>
        <w:rPr/>
        <w:t>su</w:t>
      </w:r>
      <w:r>
        <w:rPr>
          <w:spacing w:val="-67"/>
        </w:rPr>
        <w:t> </w:t>
      </w:r>
      <w:r>
        <w:rPr/>
        <w:t>correspondiente</w:t>
      </w:r>
      <w:r>
        <w:rPr>
          <w:spacing w:val="-16"/>
        </w:rPr>
        <w:t> </w:t>
      </w:r>
      <w:r>
        <w:rPr/>
        <w:t>expedición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título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derecho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uso</w:t>
      </w:r>
    </w:p>
    <w:p>
      <w:pPr>
        <w:pStyle w:val="BodyText"/>
        <w:spacing w:before="197"/>
        <w:ind w:left="643"/>
      </w:pPr>
      <w:r>
        <w:rPr/>
        <w:t>XV.-</w:t>
      </w:r>
      <w:r>
        <w:rPr>
          <w:spacing w:val="93"/>
        </w:rPr>
        <w:t> </w:t>
      </w:r>
      <w:r>
        <w:rPr/>
        <w:t>Por</w:t>
      </w:r>
      <w:r>
        <w:rPr>
          <w:spacing w:val="93"/>
        </w:rPr>
        <w:t> </w:t>
      </w:r>
      <w:r>
        <w:rPr/>
        <w:t>la</w:t>
      </w:r>
      <w:r>
        <w:rPr>
          <w:spacing w:val="93"/>
        </w:rPr>
        <w:t> </w:t>
      </w:r>
      <w:r>
        <w:rPr/>
        <w:t>recuperación</w:t>
      </w:r>
      <w:r>
        <w:rPr>
          <w:spacing w:val="93"/>
        </w:rPr>
        <w:t> </w:t>
      </w:r>
      <w:r>
        <w:rPr/>
        <w:t>de</w:t>
      </w:r>
      <w:r>
        <w:rPr>
          <w:spacing w:val="93"/>
        </w:rPr>
        <w:t> </w:t>
      </w:r>
      <w:r>
        <w:rPr/>
        <w:t>restos</w:t>
      </w:r>
      <w:r>
        <w:rPr>
          <w:spacing w:val="92"/>
        </w:rPr>
        <w:t> </w:t>
      </w:r>
      <w:r>
        <w:rPr/>
        <w:t>de</w:t>
      </w:r>
      <w:r>
        <w:rPr>
          <w:spacing w:val="93"/>
        </w:rPr>
        <w:t> </w:t>
      </w:r>
      <w:r>
        <w:rPr/>
        <w:t>fosa</w:t>
      </w:r>
      <w:r>
        <w:rPr>
          <w:spacing w:val="94"/>
        </w:rPr>
        <w:t> </w:t>
      </w:r>
      <w:r>
        <w:rPr/>
        <w:t>común</w:t>
      </w:r>
      <w:r>
        <w:rPr>
          <w:spacing w:val="93"/>
        </w:rPr>
        <w:t> </w:t>
      </w:r>
      <w:r>
        <w:rPr/>
        <w:t>cuando</w:t>
      </w:r>
      <w:r>
        <w:rPr>
          <w:spacing w:val="92"/>
        </w:rPr>
        <w:t> </w:t>
      </w:r>
      <w:r>
        <w:rPr/>
        <w:t>fueren</w:t>
      </w:r>
    </w:p>
    <w:p>
      <w:pPr>
        <w:pStyle w:val="BodyText"/>
        <w:spacing w:before="1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643"/>
      </w:pPr>
      <w:r>
        <w:rPr>
          <w:w w:val="90"/>
        </w:rPr>
        <w:t>1</w:t>
      </w:r>
      <w:r>
        <w:rPr>
          <w:spacing w:val="-2"/>
          <w:w w:val="90"/>
        </w:rPr>
        <w:t> </w:t>
      </w:r>
      <w:r>
        <w:rPr>
          <w:w w:val="90"/>
        </w:rPr>
        <w:t>U.M.A.</w:t>
      </w:r>
    </w:p>
    <w:p>
      <w:pPr>
        <w:spacing w:after="0"/>
        <w:sectPr>
          <w:type w:val="continuous"/>
          <w:pgSz w:w="11910" w:h="16850"/>
          <w:pgMar w:top="1460" w:bottom="280" w:left="1200" w:right="340"/>
          <w:cols w:num="2" w:equalWidth="0">
            <w:col w:w="8130" w:space="149"/>
            <w:col w:w="2091"/>
          </w:cols>
        </w:sectPr>
      </w:pPr>
    </w:p>
    <w:p>
      <w:pPr>
        <w:pStyle w:val="BodyText"/>
        <w:tabs>
          <w:tab w:pos="8754" w:val="left" w:leader="none"/>
        </w:tabs>
        <w:spacing w:before="37"/>
        <w:ind w:left="643"/>
      </w:pPr>
      <w:r>
        <w:rPr>
          <w:w w:val="80"/>
        </w:rPr>
        <w:t>exhumados</w:t>
      </w:r>
      <w:r>
        <w:rPr>
          <w:spacing w:val="42"/>
          <w:w w:val="80"/>
        </w:rPr>
        <w:t> </w:t>
      </w:r>
      <w:r>
        <w:rPr>
          <w:w w:val="80"/>
        </w:rPr>
        <w:t>con</w:t>
      </w:r>
      <w:r>
        <w:rPr>
          <w:spacing w:val="45"/>
          <w:w w:val="80"/>
        </w:rPr>
        <w:t> </w:t>
      </w:r>
      <w:r>
        <w:rPr>
          <w:w w:val="80"/>
        </w:rPr>
        <w:t>cargo</w:t>
      </w:r>
      <w:r>
        <w:rPr>
          <w:spacing w:val="42"/>
          <w:w w:val="80"/>
        </w:rPr>
        <w:t> </w:t>
      </w:r>
      <w:r>
        <w:rPr>
          <w:w w:val="80"/>
        </w:rPr>
        <w:t>al</w:t>
      </w:r>
      <w:r>
        <w:rPr>
          <w:spacing w:val="45"/>
          <w:w w:val="80"/>
        </w:rPr>
        <w:t> </w:t>
      </w:r>
      <w:r>
        <w:rPr>
          <w:w w:val="80"/>
        </w:rPr>
        <w:t>municipio.-----------------------------------------------------------</w:t>
        <w:tab/>
      </w:r>
      <w:r>
        <w:rPr>
          <w:w w:val="90"/>
        </w:rPr>
        <w:t>2.4</w:t>
      </w:r>
      <w:r>
        <w:rPr>
          <w:spacing w:val="-5"/>
          <w:w w:val="90"/>
        </w:rPr>
        <w:t> </w:t>
      </w:r>
      <w:r>
        <w:rPr>
          <w:w w:val="90"/>
        </w:rPr>
        <w:t>U.M.A.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643"/>
      </w:pPr>
      <w:r>
        <w:rPr>
          <w:w w:val="95"/>
        </w:rPr>
        <w:t>XVI.-</w:t>
      </w:r>
      <w:r>
        <w:rPr>
          <w:spacing w:val="-7"/>
          <w:w w:val="95"/>
        </w:rPr>
        <w:t> </w:t>
      </w:r>
      <w:r>
        <w:rPr>
          <w:w w:val="95"/>
        </w:rPr>
        <w:t>Por</w:t>
      </w:r>
      <w:r>
        <w:rPr>
          <w:spacing w:val="-3"/>
          <w:w w:val="95"/>
        </w:rPr>
        <w:t> </w:t>
      </w:r>
      <w:r>
        <w:rPr>
          <w:w w:val="95"/>
        </w:rPr>
        <w:t>otorgar</w:t>
      </w:r>
      <w:r>
        <w:rPr>
          <w:spacing w:val="-7"/>
          <w:w w:val="95"/>
        </w:rPr>
        <w:t> </w:t>
      </w:r>
      <w:r>
        <w:rPr>
          <w:w w:val="95"/>
        </w:rPr>
        <w:t>el</w:t>
      </w:r>
      <w:r>
        <w:rPr>
          <w:spacing w:val="-6"/>
          <w:w w:val="95"/>
        </w:rPr>
        <w:t> </w:t>
      </w:r>
      <w:r>
        <w:rPr>
          <w:w w:val="95"/>
        </w:rPr>
        <w:t>refrendo</w:t>
      </w:r>
      <w:r>
        <w:rPr>
          <w:spacing w:val="-8"/>
          <w:w w:val="95"/>
        </w:rPr>
        <w:t> </w:t>
      </w:r>
      <w:r>
        <w:rPr>
          <w:w w:val="95"/>
        </w:rPr>
        <w:t>en</w:t>
      </w:r>
      <w:r>
        <w:rPr>
          <w:spacing w:val="-7"/>
          <w:w w:val="95"/>
        </w:rPr>
        <w:t> </w:t>
      </w:r>
      <w:r>
        <w:rPr>
          <w:w w:val="95"/>
        </w:rPr>
        <w:t>los</w:t>
      </w:r>
      <w:r>
        <w:rPr>
          <w:spacing w:val="-5"/>
          <w:w w:val="95"/>
        </w:rPr>
        <w:t> </w:t>
      </w:r>
      <w:r>
        <w:rPr>
          <w:w w:val="95"/>
        </w:rPr>
        <w:t>Panteones</w:t>
      </w:r>
      <w:r>
        <w:rPr>
          <w:spacing w:val="-7"/>
          <w:w w:val="95"/>
        </w:rPr>
        <w:t> </w:t>
      </w:r>
      <w:r>
        <w:rPr>
          <w:w w:val="95"/>
        </w:rPr>
        <w:t>Públicos</w:t>
      </w:r>
      <w:r>
        <w:rPr>
          <w:spacing w:val="-7"/>
          <w:w w:val="95"/>
        </w:rPr>
        <w:t> </w:t>
      </w:r>
      <w:r>
        <w:rPr>
          <w:w w:val="95"/>
        </w:rPr>
        <w:t>Municipales: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1050" w:val="left" w:leader="none"/>
        </w:tabs>
        <w:spacing w:line="278" w:lineRule="auto" w:before="0" w:after="0"/>
        <w:ind w:left="785" w:right="1165" w:firstLine="0"/>
        <w:jc w:val="left"/>
        <w:rPr>
          <w:sz w:val="20"/>
        </w:rPr>
      </w:pPr>
      <w:r>
        <w:rPr>
          <w:w w:val="95"/>
          <w:sz w:val="20"/>
        </w:rPr>
        <w:t>General,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Xoclán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Chuburná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por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primer,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segundo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tercer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refrendo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pagará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por</w:t>
      </w:r>
      <w:r>
        <w:rPr>
          <w:spacing w:val="-64"/>
          <w:w w:val="95"/>
          <w:sz w:val="20"/>
        </w:rPr>
        <w:t> </w:t>
      </w:r>
      <w:r>
        <w:rPr>
          <w:sz w:val="20"/>
        </w:rPr>
        <w:t>cada</w:t>
      </w:r>
      <w:r>
        <w:rPr>
          <w:spacing w:val="-14"/>
          <w:sz w:val="20"/>
        </w:rPr>
        <w:t> </w:t>
      </w:r>
      <w:r>
        <w:rPr>
          <w:sz w:val="20"/>
        </w:rPr>
        <w:t>uno:</w:t>
      </w:r>
    </w:p>
    <w:p>
      <w:pPr>
        <w:pStyle w:val="BodyText"/>
        <w:spacing w:before="3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50"/>
          <w:pgMar w:top="1460" w:bottom="280" w:left="1200" w:right="340"/>
        </w:sectPr>
      </w:pPr>
    </w:p>
    <w:p>
      <w:pPr>
        <w:pStyle w:val="BodyText"/>
        <w:tabs>
          <w:tab w:pos="8084" w:val="left" w:leader="none"/>
        </w:tabs>
        <w:spacing w:before="100"/>
        <w:ind w:left="926"/>
      </w:pPr>
      <w:r>
        <w:rPr/>
        <w:t>1.-</w:t>
      </w:r>
      <w:r>
        <w:rPr>
          <w:spacing w:val="-16"/>
        </w:rPr>
        <w:t> </w:t>
      </w:r>
      <w:r>
        <w:rPr/>
        <w:t>Bóveda</w:t>
      </w:r>
      <w:r>
        <w:rPr>
          <w:spacing w:val="-15"/>
        </w:rPr>
        <w:t> </w:t>
      </w:r>
      <w:r>
        <w:rPr/>
        <w:t>chica</w:t>
      </w:r>
      <w:r>
        <w:rPr>
          <w:w w:val="78"/>
          <w:u w:val="dotted"/>
        </w:rPr>
        <w:t> </w:t>
      </w:r>
      <w:r>
        <w:rPr>
          <w:u w:val="dotted"/>
        </w:rPr>
        <w:tab/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8078" w:val="left" w:leader="none"/>
        </w:tabs>
        <w:spacing w:line="475" w:lineRule="auto"/>
        <w:ind w:left="926"/>
      </w:pPr>
      <w:r>
        <w:rPr>
          <w:w w:val="95"/>
        </w:rPr>
        <w:t>2.-</w:t>
      </w:r>
      <w:r>
        <w:rPr>
          <w:spacing w:val="17"/>
          <w:w w:val="95"/>
        </w:rPr>
        <w:t> </w:t>
      </w:r>
      <w:r>
        <w:rPr>
          <w:w w:val="95"/>
        </w:rPr>
        <w:t>Bóveda</w:t>
      </w:r>
      <w:r>
        <w:rPr>
          <w:spacing w:val="17"/>
          <w:w w:val="95"/>
        </w:rPr>
        <w:t> </w:t>
      </w:r>
      <w:r>
        <w:rPr>
          <w:w w:val="95"/>
        </w:rPr>
        <w:t>grande</w:t>
      </w:r>
      <w:r>
        <w:rPr>
          <w:w w:val="78"/>
          <w:u w:val="dotted"/>
        </w:rPr>
        <w:t> </w:t>
      </w:r>
      <w:r>
        <w:rPr>
          <w:u w:val="dotted"/>
        </w:rPr>
        <w:tab/>
      </w:r>
      <w:r>
        <w:rPr>
          <w:w w:val="21"/>
          <w:u w:val="dotted"/>
        </w:rPr>
        <w:t> </w:t>
      </w:r>
      <w:r>
        <w:rPr/>
        <w:t> 3.-</w:t>
      </w:r>
      <w:r>
        <w:rPr>
          <w:spacing w:val="-16"/>
        </w:rPr>
        <w:t> </w:t>
      </w:r>
      <w:r>
        <w:rPr/>
        <w:t>Bóveda</w:t>
      </w:r>
      <w:r>
        <w:rPr>
          <w:spacing w:val="-15"/>
        </w:rPr>
        <w:t> </w:t>
      </w:r>
      <w:r>
        <w:rPr/>
        <w:t>grande</w:t>
      </w:r>
      <w:r>
        <w:rPr>
          <w:spacing w:val="-15"/>
        </w:rPr>
        <w:t> </w:t>
      </w:r>
      <w:r>
        <w:rPr/>
        <w:t>doble</w:t>
      </w:r>
      <w:r>
        <w:rPr>
          <w:w w:val="78"/>
          <w:u w:val="dotted"/>
        </w:rPr>
        <w:t> </w:t>
      </w:r>
      <w:r>
        <w:rPr>
          <w:u w:val="dotted"/>
        </w:rPr>
        <w:tab/>
      </w:r>
    </w:p>
    <w:p>
      <w:pPr>
        <w:pStyle w:val="BodyText"/>
        <w:spacing w:before="100"/>
        <w:ind w:left="491"/>
      </w:pPr>
      <w:r>
        <w:rPr/>
        <w:br w:type="column"/>
      </w:r>
      <w:r>
        <w:rPr>
          <w:spacing w:val="-1"/>
          <w:w w:val="90"/>
        </w:rPr>
        <w:t>12.0</w:t>
      </w:r>
      <w:r>
        <w:rPr>
          <w:spacing w:val="-8"/>
          <w:w w:val="90"/>
        </w:rPr>
        <w:t> </w:t>
      </w:r>
      <w:r>
        <w:rPr>
          <w:w w:val="90"/>
        </w:rPr>
        <w:t>U.M.A.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91"/>
      </w:pPr>
      <w:r>
        <w:rPr>
          <w:spacing w:val="-1"/>
          <w:w w:val="90"/>
        </w:rPr>
        <w:t>30.0</w:t>
      </w:r>
      <w:r>
        <w:rPr>
          <w:spacing w:val="-8"/>
          <w:w w:val="90"/>
        </w:rPr>
        <w:t> </w:t>
      </w:r>
      <w:r>
        <w:rPr>
          <w:w w:val="90"/>
        </w:rPr>
        <w:t>U.M.A.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91"/>
      </w:pPr>
      <w:r>
        <w:rPr>
          <w:spacing w:val="-1"/>
          <w:w w:val="90"/>
        </w:rPr>
        <w:t>48.0</w:t>
      </w:r>
      <w:r>
        <w:rPr>
          <w:spacing w:val="-8"/>
          <w:w w:val="90"/>
        </w:rPr>
        <w:t> </w:t>
      </w:r>
      <w:r>
        <w:rPr>
          <w:w w:val="90"/>
        </w:rPr>
        <w:t>U.M.A.</w:t>
      </w:r>
    </w:p>
    <w:p>
      <w:pPr>
        <w:spacing w:after="0"/>
        <w:sectPr>
          <w:type w:val="continuous"/>
          <w:pgSz w:w="11910" w:h="16850"/>
          <w:pgMar w:top="1460" w:bottom="280" w:left="1200" w:right="340"/>
          <w:cols w:num="2" w:equalWidth="0">
            <w:col w:w="8114" w:space="40"/>
            <w:col w:w="2216"/>
          </w:cols>
        </w:sectPr>
      </w:pPr>
    </w:p>
    <w:p>
      <w:pPr>
        <w:pStyle w:val="BodyText"/>
        <w:tabs>
          <w:tab w:pos="8754" w:val="left" w:leader="none"/>
        </w:tabs>
        <w:spacing w:before="2"/>
        <w:ind w:left="926"/>
      </w:pPr>
      <w:r>
        <w:rPr>
          <w:w w:val="95"/>
        </w:rPr>
        <w:t>4.-</w:t>
      </w:r>
      <w:r>
        <w:rPr>
          <w:spacing w:val="-5"/>
          <w:w w:val="95"/>
        </w:rPr>
        <w:t> </w:t>
      </w:r>
      <w:r>
        <w:rPr>
          <w:w w:val="95"/>
        </w:rPr>
        <w:t>Espacios</w:t>
      </w:r>
      <w:r>
        <w:rPr>
          <w:spacing w:val="-5"/>
          <w:w w:val="95"/>
        </w:rPr>
        <w:t> </w:t>
      </w:r>
      <w:r>
        <w:rPr>
          <w:w w:val="95"/>
        </w:rPr>
        <w:t>para</w:t>
      </w:r>
      <w:r>
        <w:rPr>
          <w:spacing w:val="-4"/>
          <w:w w:val="95"/>
        </w:rPr>
        <w:t> </w:t>
      </w:r>
      <w:r>
        <w:rPr>
          <w:w w:val="95"/>
        </w:rPr>
        <w:t>mausoleos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hasta</w:t>
      </w:r>
      <w:r>
        <w:rPr>
          <w:spacing w:val="-4"/>
          <w:w w:val="95"/>
        </w:rPr>
        <w:t> </w:t>
      </w:r>
      <w:r>
        <w:rPr>
          <w:w w:val="95"/>
        </w:rPr>
        <w:t>5</w:t>
      </w:r>
      <w:r>
        <w:rPr>
          <w:spacing w:val="-5"/>
          <w:w w:val="95"/>
        </w:rPr>
        <w:t> </w:t>
      </w:r>
      <w:r>
        <w:rPr>
          <w:w w:val="95"/>
        </w:rPr>
        <w:t>x</w:t>
      </w:r>
      <w:r>
        <w:rPr>
          <w:spacing w:val="-5"/>
          <w:w w:val="95"/>
        </w:rPr>
        <w:t> </w:t>
      </w:r>
      <w:r>
        <w:rPr>
          <w:w w:val="95"/>
        </w:rPr>
        <w:t>11</w:t>
      </w:r>
      <w:r>
        <w:rPr>
          <w:spacing w:val="-4"/>
          <w:w w:val="95"/>
        </w:rPr>
        <w:t> </w:t>
      </w:r>
      <w:r>
        <w:rPr>
          <w:w w:val="95"/>
        </w:rPr>
        <w:t>metros,</w:t>
      </w:r>
      <w:r>
        <w:rPr>
          <w:spacing w:val="-8"/>
          <w:w w:val="95"/>
        </w:rPr>
        <w:t> </w:t>
      </w:r>
      <w:r>
        <w:rPr>
          <w:w w:val="95"/>
        </w:rPr>
        <w:t>por</w:t>
      </w:r>
      <w:r>
        <w:rPr>
          <w:spacing w:val="-5"/>
          <w:w w:val="95"/>
        </w:rPr>
        <w:t> </w:t>
      </w:r>
      <w:r>
        <w:rPr>
          <w:w w:val="95"/>
        </w:rPr>
        <w:t>metro</w:t>
      </w:r>
      <w:r>
        <w:rPr>
          <w:spacing w:val="-6"/>
          <w:w w:val="95"/>
        </w:rPr>
        <w:t> </w:t>
      </w:r>
      <w:r>
        <w:rPr>
          <w:w w:val="95"/>
        </w:rPr>
        <w:t>cuadrado-</w:t>
        <w:tab/>
      </w:r>
      <w:r>
        <w:rPr>
          <w:w w:val="90"/>
        </w:rPr>
        <w:t>2.0</w:t>
      </w:r>
      <w:r>
        <w:rPr>
          <w:spacing w:val="-5"/>
          <w:w w:val="90"/>
        </w:rPr>
        <w:t> </w:t>
      </w:r>
      <w:r>
        <w:rPr>
          <w:w w:val="90"/>
        </w:rPr>
        <w:t>U.M.A.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1050" w:val="left" w:leader="none"/>
        </w:tabs>
        <w:spacing w:line="278" w:lineRule="auto" w:before="0" w:after="0"/>
        <w:ind w:left="785" w:right="744" w:firstLine="0"/>
        <w:jc w:val="left"/>
        <w:rPr>
          <w:sz w:val="20"/>
        </w:rPr>
      </w:pPr>
      <w:r>
        <w:rPr>
          <w:w w:val="95"/>
          <w:sz w:val="20"/>
        </w:rPr>
        <w:t>Florido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Jardines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Paz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por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primer,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segundo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tercer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refrendo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pagará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por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cada</w:t>
      </w:r>
      <w:r>
        <w:rPr>
          <w:spacing w:val="-64"/>
          <w:w w:val="95"/>
          <w:sz w:val="20"/>
        </w:rPr>
        <w:t> </w:t>
      </w:r>
      <w:r>
        <w:rPr>
          <w:sz w:val="20"/>
        </w:rPr>
        <w:t>uno:</w:t>
      </w:r>
    </w:p>
    <w:p>
      <w:pPr>
        <w:pStyle w:val="BodyText"/>
        <w:spacing w:before="2"/>
        <w:rPr>
          <w:sz w:val="8"/>
        </w:rPr>
      </w:pPr>
    </w:p>
    <w:p>
      <w:pPr>
        <w:pStyle w:val="BodyText"/>
        <w:tabs>
          <w:tab w:pos="8045" w:val="left" w:leader="none"/>
          <w:tab w:pos="8644" w:val="left" w:leader="none"/>
        </w:tabs>
        <w:spacing w:before="100"/>
        <w:ind w:left="926"/>
      </w:pPr>
      <w:r>
        <w:rPr>
          <w:w w:val="95"/>
        </w:rPr>
        <w:t>1.-</w:t>
      </w:r>
      <w:r>
        <w:rPr>
          <w:spacing w:val="2"/>
          <w:w w:val="95"/>
        </w:rPr>
        <w:t> </w:t>
      </w:r>
      <w:r>
        <w:rPr>
          <w:w w:val="95"/>
        </w:rPr>
        <w:t>Bóveda</w:t>
      </w:r>
      <w:r>
        <w:rPr>
          <w:spacing w:val="2"/>
          <w:w w:val="95"/>
        </w:rPr>
        <w:t> </w:t>
      </w:r>
      <w:r>
        <w:rPr>
          <w:w w:val="95"/>
        </w:rPr>
        <w:t>grande</w:t>
      </w:r>
      <w:r>
        <w:rPr>
          <w:w w:val="95"/>
          <w:u w:val="dotted"/>
        </w:rPr>
        <w:tab/>
      </w:r>
      <w:r>
        <w:rPr>
          <w:w w:val="95"/>
        </w:rPr>
        <w:tab/>
      </w:r>
      <w:r>
        <w:rPr>
          <w:w w:val="90"/>
        </w:rPr>
        <w:t>51.0</w:t>
      </w:r>
      <w:r>
        <w:rPr>
          <w:spacing w:val="-10"/>
          <w:w w:val="90"/>
        </w:rPr>
        <w:t> </w:t>
      </w:r>
      <w:r>
        <w:rPr>
          <w:w w:val="90"/>
        </w:rPr>
        <w:t>U.M.A.</w: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tabs>
          <w:tab w:pos="8754" w:val="left" w:leader="none"/>
        </w:tabs>
        <w:spacing w:before="99"/>
        <w:ind w:left="926"/>
      </w:pPr>
      <w:r>
        <w:rPr>
          <w:w w:val="95"/>
        </w:rPr>
        <w:t>2.-</w:t>
      </w:r>
      <w:r>
        <w:rPr>
          <w:spacing w:val="-5"/>
          <w:w w:val="95"/>
        </w:rPr>
        <w:t> </w:t>
      </w:r>
      <w:r>
        <w:rPr>
          <w:w w:val="95"/>
        </w:rPr>
        <w:t>Espacio</w:t>
      </w:r>
      <w:r>
        <w:rPr>
          <w:spacing w:val="-5"/>
          <w:w w:val="95"/>
        </w:rPr>
        <w:t> </w:t>
      </w:r>
      <w:r>
        <w:rPr>
          <w:w w:val="95"/>
        </w:rPr>
        <w:t>para</w:t>
      </w:r>
      <w:r>
        <w:rPr>
          <w:spacing w:val="-4"/>
          <w:w w:val="95"/>
        </w:rPr>
        <w:t> </w:t>
      </w:r>
      <w:r>
        <w:rPr>
          <w:w w:val="95"/>
        </w:rPr>
        <w:t>mausoleos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hasta</w:t>
      </w:r>
      <w:r>
        <w:rPr>
          <w:spacing w:val="-4"/>
          <w:w w:val="95"/>
        </w:rPr>
        <w:t> </w:t>
      </w:r>
      <w:r>
        <w:rPr>
          <w:w w:val="95"/>
        </w:rPr>
        <w:t>5</w:t>
      </w:r>
      <w:r>
        <w:rPr>
          <w:spacing w:val="-5"/>
          <w:w w:val="95"/>
        </w:rPr>
        <w:t> </w:t>
      </w:r>
      <w:r>
        <w:rPr>
          <w:w w:val="95"/>
        </w:rPr>
        <w:t>x</w:t>
      </w:r>
      <w:r>
        <w:rPr>
          <w:spacing w:val="-5"/>
          <w:w w:val="95"/>
        </w:rPr>
        <w:t> </w:t>
      </w:r>
      <w:r>
        <w:rPr>
          <w:w w:val="95"/>
        </w:rPr>
        <w:t>11</w:t>
      </w:r>
      <w:r>
        <w:rPr>
          <w:spacing w:val="-2"/>
          <w:w w:val="95"/>
        </w:rPr>
        <w:t> </w:t>
      </w:r>
      <w:r>
        <w:rPr>
          <w:w w:val="95"/>
        </w:rPr>
        <w:t>metros,</w:t>
      </w:r>
      <w:r>
        <w:rPr>
          <w:spacing w:val="-8"/>
          <w:w w:val="95"/>
        </w:rPr>
        <w:t> </w:t>
      </w:r>
      <w:r>
        <w:rPr>
          <w:w w:val="95"/>
        </w:rPr>
        <w:t>por</w:t>
      </w:r>
      <w:r>
        <w:rPr>
          <w:spacing w:val="-5"/>
          <w:w w:val="95"/>
        </w:rPr>
        <w:t> </w:t>
      </w:r>
      <w:r>
        <w:rPr>
          <w:w w:val="95"/>
        </w:rPr>
        <w:t>metro</w:t>
      </w:r>
      <w:r>
        <w:rPr>
          <w:spacing w:val="-5"/>
          <w:w w:val="95"/>
        </w:rPr>
        <w:t> </w:t>
      </w:r>
      <w:r>
        <w:rPr>
          <w:w w:val="95"/>
        </w:rPr>
        <w:t>cuadrado--</w:t>
        <w:tab/>
      </w:r>
      <w:r>
        <w:rPr>
          <w:w w:val="90"/>
        </w:rPr>
        <w:t>3.0</w:t>
      </w:r>
      <w:r>
        <w:rPr>
          <w:spacing w:val="-4"/>
          <w:w w:val="90"/>
        </w:rPr>
        <w:t> </w:t>
      </w:r>
      <w:r>
        <w:rPr>
          <w:w w:val="90"/>
        </w:rPr>
        <w:t>U.M.A.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1042" w:val="left" w:leader="none"/>
        </w:tabs>
        <w:spacing w:line="240" w:lineRule="auto" w:before="0" w:after="0"/>
        <w:ind w:left="1041" w:right="0" w:hanging="257"/>
        <w:jc w:val="left"/>
        <w:rPr>
          <w:sz w:val="20"/>
        </w:rPr>
      </w:pPr>
      <w:r>
        <w:rPr>
          <w:w w:val="95"/>
          <w:sz w:val="20"/>
        </w:rPr>
        <w:t>General,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Xoclán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Chuburná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partir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cuarto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refrendo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pagará:</w:t>
      </w: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50"/>
          <w:pgMar w:top="1460" w:bottom="280" w:left="1200" w:right="340"/>
        </w:sectPr>
      </w:pPr>
    </w:p>
    <w:p>
      <w:pPr>
        <w:pStyle w:val="BodyText"/>
        <w:tabs>
          <w:tab w:pos="8081" w:val="left" w:leader="none"/>
        </w:tabs>
        <w:spacing w:before="100"/>
        <w:ind w:left="926"/>
      </w:pPr>
      <w:r>
        <w:rPr/>
        <w:t>1.-</w:t>
      </w:r>
      <w:r>
        <w:rPr>
          <w:spacing w:val="-16"/>
        </w:rPr>
        <w:t> </w:t>
      </w:r>
      <w:r>
        <w:rPr/>
        <w:t>Bóveda</w:t>
      </w:r>
      <w:r>
        <w:rPr>
          <w:spacing w:val="-15"/>
        </w:rPr>
        <w:t> </w:t>
      </w:r>
      <w:r>
        <w:rPr/>
        <w:t>chica</w:t>
      </w:r>
      <w:r>
        <w:rPr>
          <w:w w:val="78"/>
          <w:u w:val="dotted"/>
        </w:rPr>
        <w:t> </w:t>
      </w:r>
      <w:r>
        <w:rPr>
          <w:u w:val="dotted"/>
        </w:rPr>
        <w:tab/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8076" w:val="left" w:leader="none"/>
        </w:tabs>
        <w:spacing w:line="475" w:lineRule="auto"/>
        <w:ind w:left="926"/>
      </w:pPr>
      <w:r>
        <w:rPr>
          <w:w w:val="95"/>
        </w:rPr>
        <w:t>2.-</w:t>
      </w:r>
      <w:r>
        <w:rPr>
          <w:spacing w:val="17"/>
          <w:w w:val="95"/>
        </w:rPr>
        <w:t> </w:t>
      </w:r>
      <w:r>
        <w:rPr>
          <w:w w:val="95"/>
        </w:rPr>
        <w:t>Bóveda</w:t>
      </w:r>
      <w:r>
        <w:rPr>
          <w:spacing w:val="17"/>
          <w:w w:val="95"/>
        </w:rPr>
        <w:t> </w:t>
      </w:r>
      <w:r>
        <w:rPr>
          <w:w w:val="95"/>
        </w:rPr>
        <w:t>grande</w:t>
      </w:r>
      <w:r>
        <w:rPr>
          <w:w w:val="78"/>
          <w:u w:val="dotted"/>
        </w:rPr>
        <w:t> </w:t>
      </w:r>
      <w:r>
        <w:rPr>
          <w:u w:val="dotted"/>
        </w:rPr>
        <w:tab/>
      </w:r>
      <w:r>
        <w:rPr>
          <w:w w:val="4"/>
          <w:u w:val="dotted"/>
        </w:rPr>
        <w:t> </w:t>
      </w:r>
      <w:r>
        <w:rPr/>
        <w:t> 3.-</w:t>
      </w:r>
      <w:r>
        <w:rPr>
          <w:spacing w:val="-15"/>
        </w:rPr>
        <w:t> </w:t>
      </w:r>
      <w:r>
        <w:rPr/>
        <w:t>Bóveda</w:t>
      </w:r>
      <w:r>
        <w:rPr>
          <w:spacing w:val="-16"/>
        </w:rPr>
        <w:t> </w:t>
      </w:r>
      <w:r>
        <w:rPr/>
        <w:t>grande</w:t>
      </w:r>
      <w:r>
        <w:rPr>
          <w:spacing w:val="-16"/>
        </w:rPr>
        <w:t> </w:t>
      </w:r>
      <w:r>
        <w:rPr/>
        <w:t>doble</w:t>
      </w:r>
      <w:r>
        <w:rPr>
          <w:w w:val="78"/>
          <w:u w:val="dotted"/>
        </w:rPr>
        <w:t> </w:t>
      </w:r>
      <w:r>
        <w:rPr>
          <w:u w:val="dotted"/>
        </w:rPr>
        <w:tab/>
      </w:r>
    </w:p>
    <w:p>
      <w:pPr>
        <w:pStyle w:val="BodyText"/>
        <w:spacing w:before="100"/>
        <w:ind w:left="615"/>
      </w:pPr>
      <w:r>
        <w:rPr/>
        <w:br w:type="column"/>
      </w:r>
      <w:r>
        <w:rPr>
          <w:w w:val="90"/>
        </w:rPr>
        <w:t>3.0</w:t>
      </w:r>
      <w:r>
        <w:rPr>
          <w:spacing w:val="-5"/>
          <w:w w:val="90"/>
        </w:rPr>
        <w:t> </w:t>
      </w:r>
      <w:r>
        <w:rPr>
          <w:w w:val="90"/>
        </w:rPr>
        <w:t>U.M.A.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615"/>
      </w:pPr>
      <w:r>
        <w:rPr>
          <w:w w:val="90"/>
        </w:rPr>
        <w:t>6.0</w:t>
      </w:r>
      <w:r>
        <w:rPr>
          <w:spacing w:val="-5"/>
          <w:w w:val="90"/>
        </w:rPr>
        <w:t> </w:t>
      </w:r>
      <w:r>
        <w:rPr>
          <w:w w:val="90"/>
        </w:rPr>
        <w:t>U.M.A.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505"/>
      </w:pPr>
      <w:r>
        <w:rPr>
          <w:spacing w:val="-1"/>
          <w:w w:val="90"/>
        </w:rPr>
        <w:t>10.0</w:t>
      </w:r>
      <w:r>
        <w:rPr>
          <w:spacing w:val="-8"/>
          <w:w w:val="90"/>
        </w:rPr>
        <w:t> </w:t>
      </w:r>
      <w:r>
        <w:rPr>
          <w:w w:val="90"/>
        </w:rPr>
        <w:t>U.M.A.</w:t>
      </w:r>
    </w:p>
    <w:p>
      <w:pPr>
        <w:spacing w:after="0"/>
        <w:sectPr>
          <w:type w:val="continuous"/>
          <w:pgSz w:w="11910" w:h="16850"/>
          <w:pgMar w:top="1460" w:bottom="280" w:left="1200" w:right="340"/>
          <w:cols w:num="2" w:equalWidth="0">
            <w:col w:w="8100" w:space="40"/>
            <w:col w:w="2230"/>
          </w:cols>
        </w:sectPr>
      </w:pPr>
    </w:p>
    <w:p>
      <w:pPr>
        <w:pStyle w:val="BodyText"/>
        <w:rPr>
          <w:sz w:val="11"/>
        </w:rPr>
      </w:pPr>
    </w:p>
    <w:p>
      <w:pPr>
        <w:pStyle w:val="BodyText"/>
        <w:tabs>
          <w:tab w:pos="8754" w:val="left" w:leader="none"/>
        </w:tabs>
        <w:spacing w:before="99"/>
        <w:ind w:left="926"/>
      </w:pPr>
      <w:r>
        <w:rPr>
          <w:w w:val="95"/>
        </w:rPr>
        <w:t>4.-Espacios</w:t>
      </w:r>
      <w:r>
        <w:rPr>
          <w:spacing w:val="-7"/>
          <w:w w:val="95"/>
        </w:rPr>
        <w:t> </w:t>
      </w:r>
      <w:r>
        <w:rPr>
          <w:w w:val="95"/>
        </w:rPr>
        <w:t>para</w:t>
      </w:r>
      <w:r>
        <w:rPr>
          <w:spacing w:val="-4"/>
          <w:w w:val="95"/>
        </w:rPr>
        <w:t> </w:t>
      </w:r>
      <w:r>
        <w:rPr>
          <w:w w:val="95"/>
        </w:rPr>
        <w:t>mausoleos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hasta</w:t>
      </w:r>
      <w:r>
        <w:rPr>
          <w:spacing w:val="-5"/>
          <w:w w:val="95"/>
        </w:rPr>
        <w:t> </w:t>
      </w:r>
      <w:r>
        <w:rPr>
          <w:w w:val="95"/>
        </w:rPr>
        <w:t>5</w:t>
      </w:r>
      <w:r>
        <w:rPr>
          <w:spacing w:val="-6"/>
          <w:w w:val="95"/>
        </w:rPr>
        <w:t> </w:t>
      </w:r>
      <w:r>
        <w:rPr>
          <w:w w:val="95"/>
        </w:rPr>
        <w:t>x</w:t>
      </w:r>
      <w:r>
        <w:rPr>
          <w:spacing w:val="-6"/>
          <w:w w:val="95"/>
        </w:rPr>
        <w:t> </w:t>
      </w:r>
      <w:r>
        <w:rPr>
          <w:w w:val="95"/>
        </w:rPr>
        <w:t>11</w:t>
      </w:r>
      <w:r>
        <w:rPr>
          <w:spacing w:val="-5"/>
          <w:w w:val="95"/>
        </w:rPr>
        <w:t> </w:t>
      </w:r>
      <w:r>
        <w:rPr>
          <w:w w:val="95"/>
        </w:rPr>
        <w:t>metros,</w:t>
      </w:r>
      <w:r>
        <w:rPr>
          <w:spacing w:val="-9"/>
          <w:w w:val="95"/>
        </w:rPr>
        <w:t> </w:t>
      </w:r>
      <w:r>
        <w:rPr>
          <w:w w:val="95"/>
        </w:rPr>
        <w:t>por</w:t>
      </w:r>
      <w:r>
        <w:rPr>
          <w:spacing w:val="-6"/>
          <w:w w:val="95"/>
        </w:rPr>
        <w:t> </w:t>
      </w:r>
      <w:r>
        <w:rPr>
          <w:w w:val="95"/>
        </w:rPr>
        <w:t>metro</w:t>
      </w:r>
      <w:r>
        <w:rPr>
          <w:spacing w:val="-6"/>
          <w:w w:val="95"/>
        </w:rPr>
        <w:t> </w:t>
      </w:r>
      <w:r>
        <w:rPr>
          <w:w w:val="95"/>
        </w:rPr>
        <w:t>cuadrado--</w:t>
        <w:tab/>
      </w:r>
      <w:r>
        <w:rPr>
          <w:w w:val="90"/>
        </w:rPr>
        <w:t>1.0</w:t>
      </w:r>
      <w:r>
        <w:rPr>
          <w:spacing w:val="-5"/>
          <w:w w:val="90"/>
        </w:rPr>
        <w:t> </w:t>
      </w:r>
      <w:r>
        <w:rPr>
          <w:w w:val="90"/>
        </w:rPr>
        <w:t>U.M.A.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1050" w:val="left" w:leader="none"/>
        </w:tabs>
        <w:spacing w:line="240" w:lineRule="auto" w:before="0" w:after="0"/>
        <w:ind w:left="1049" w:right="0" w:hanging="265"/>
        <w:jc w:val="left"/>
        <w:rPr>
          <w:sz w:val="20"/>
        </w:rPr>
      </w:pPr>
      <w:r>
        <w:rPr>
          <w:w w:val="95"/>
          <w:sz w:val="20"/>
        </w:rPr>
        <w:t>Florido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Jardines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Paz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partir del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cuarto refrendo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pagará:</w:t>
      </w:r>
    </w:p>
    <w:p>
      <w:pPr>
        <w:pStyle w:val="BodyText"/>
        <w:spacing w:before="6"/>
        <w:rPr>
          <w:sz w:val="11"/>
        </w:rPr>
      </w:pPr>
    </w:p>
    <w:p>
      <w:pPr>
        <w:pStyle w:val="BodyText"/>
        <w:tabs>
          <w:tab w:pos="8099" w:val="left" w:leader="none"/>
          <w:tab w:pos="8644" w:val="left" w:leader="none"/>
        </w:tabs>
        <w:spacing w:before="100"/>
        <w:ind w:left="926"/>
      </w:pPr>
      <w:r>
        <w:rPr>
          <w:w w:val="95"/>
        </w:rPr>
        <w:t>1.-</w:t>
      </w:r>
      <w:r>
        <w:rPr>
          <w:spacing w:val="2"/>
          <w:w w:val="95"/>
        </w:rPr>
        <w:t> </w:t>
      </w:r>
      <w:r>
        <w:rPr>
          <w:w w:val="95"/>
        </w:rPr>
        <w:t>Bóveda</w:t>
      </w:r>
      <w:r>
        <w:rPr>
          <w:spacing w:val="2"/>
          <w:w w:val="95"/>
        </w:rPr>
        <w:t> </w:t>
      </w:r>
      <w:r>
        <w:rPr>
          <w:w w:val="95"/>
        </w:rPr>
        <w:t>grande</w:t>
      </w:r>
      <w:r>
        <w:rPr>
          <w:w w:val="95"/>
          <w:u w:val="dotted"/>
        </w:rPr>
        <w:tab/>
      </w:r>
      <w:r>
        <w:rPr>
          <w:w w:val="95"/>
        </w:rPr>
        <w:tab/>
      </w:r>
      <w:r>
        <w:rPr>
          <w:spacing w:val="-1"/>
          <w:w w:val="90"/>
        </w:rPr>
        <w:t>15.0</w:t>
      </w:r>
      <w:r>
        <w:rPr>
          <w:spacing w:val="-7"/>
          <w:w w:val="90"/>
        </w:rPr>
        <w:t> </w:t>
      </w:r>
      <w:r>
        <w:rPr>
          <w:w w:val="90"/>
        </w:rPr>
        <w:t>U.M.A.</w:t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8754" w:val="left" w:leader="none"/>
        </w:tabs>
        <w:spacing w:before="99"/>
        <w:ind w:left="926"/>
      </w:pPr>
      <w:r>
        <w:rPr>
          <w:w w:val="95"/>
        </w:rPr>
        <w:t>2.-Espacios</w:t>
      </w:r>
      <w:r>
        <w:rPr>
          <w:spacing w:val="-7"/>
          <w:w w:val="95"/>
        </w:rPr>
        <w:t> </w:t>
      </w:r>
      <w:r>
        <w:rPr>
          <w:w w:val="95"/>
        </w:rPr>
        <w:t>para</w:t>
      </w:r>
      <w:r>
        <w:rPr>
          <w:spacing w:val="-4"/>
          <w:w w:val="95"/>
        </w:rPr>
        <w:t> </w:t>
      </w:r>
      <w:r>
        <w:rPr>
          <w:w w:val="95"/>
        </w:rPr>
        <w:t>mausoleos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hasta</w:t>
      </w:r>
      <w:r>
        <w:rPr>
          <w:spacing w:val="-5"/>
          <w:w w:val="95"/>
        </w:rPr>
        <w:t> </w:t>
      </w:r>
      <w:r>
        <w:rPr>
          <w:w w:val="95"/>
        </w:rPr>
        <w:t>5</w:t>
      </w:r>
      <w:r>
        <w:rPr>
          <w:spacing w:val="-6"/>
          <w:w w:val="95"/>
        </w:rPr>
        <w:t> </w:t>
      </w:r>
      <w:r>
        <w:rPr>
          <w:w w:val="95"/>
        </w:rPr>
        <w:t>x</w:t>
      </w:r>
      <w:r>
        <w:rPr>
          <w:spacing w:val="-6"/>
          <w:w w:val="95"/>
        </w:rPr>
        <w:t> </w:t>
      </w:r>
      <w:r>
        <w:rPr>
          <w:w w:val="95"/>
        </w:rPr>
        <w:t>11</w:t>
      </w:r>
      <w:r>
        <w:rPr>
          <w:spacing w:val="-5"/>
          <w:w w:val="95"/>
        </w:rPr>
        <w:t> </w:t>
      </w:r>
      <w:r>
        <w:rPr>
          <w:w w:val="95"/>
        </w:rPr>
        <w:t>metros,</w:t>
      </w:r>
      <w:r>
        <w:rPr>
          <w:spacing w:val="-9"/>
          <w:w w:val="95"/>
        </w:rPr>
        <w:t> </w:t>
      </w:r>
      <w:r>
        <w:rPr>
          <w:w w:val="95"/>
        </w:rPr>
        <w:t>por</w:t>
      </w:r>
      <w:r>
        <w:rPr>
          <w:spacing w:val="-6"/>
          <w:w w:val="95"/>
        </w:rPr>
        <w:t> </w:t>
      </w:r>
      <w:r>
        <w:rPr>
          <w:w w:val="95"/>
        </w:rPr>
        <w:t>metro</w:t>
      </w:r>
      <w:r>
        <w:rPr>
          <w:spacing w:val="-6"/>
          <w:w w:val="95"/>
        </w:rPr>
        <w:t> </w:t>
      </w:r>
      <w:r>
        <w:rPr>
          <w:w w:val="95"/>
        </w:rPr>
        <w:t>cuadrado--</w:t>
        <w:tab/>
      </w:r>
      <w:r>
        <w:rPr>
          <w:w w:val="90"/>
        </w:rPr>
        <w:t>2.0</w:t>
      </w:r>
      <w:r>
        <w:rPr>
          <w:spacing w:val="-6"/>
          <w:w w:val="90"/>
        </w:rPr>
        <w:t> </w:t>
      </w:r>
      <w:r>
        <w:rPr>
          <w:w w:val="90"/>
        </w:rPr>
        <w:t>U.M.A.</w:t>
      </w:r>
    </w:p>
    <w:p>
      <w:pPr>
        <w:pStyle w:val="BodyText"/>
        <w:spacing w:before="3"/>
        <w:rPr>
          <w:sz w:val="19"/>
        </w:rPr>
      </w:pPr>
    </w:p>
    <w:p>
      <w:pPr>
        <w:spacing w:line="362" w:lineRule="auto" w:before="0"/>
        <w:ind w:left="6707" w:right="929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 reformado DOE 30-12-2019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30-12-2016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28-12-2015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1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pStyle w:val="BodyText"/>
        <w:spacing w:before="10"/>
        <w:rPr>
          <w:b/>
          <w:i/>
          <w:sz w:val="24"/>
        </w:rPr>
      </w:pPr>
    </w:p>
    <w:p>
      <w:pPr>
        <w:pStyle w:val="BodyText"/>
        <w:spacing w:line="280" w:lineRule="auto"/>
        <w:ind w:left="643" w:right="855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21"/>
        </w:rPr>
        <w:t> </w:t>
      </w:r>
      <w:r>
        <w:rPr>
          <w:rFonts w:ascii="Tahoma" w:hAnsi="Tahoma"/>
          <w:b/>
        </w:rPr>
        <w:t>102.-</w:t>
      </w:r>
      <w:r>
        <w:rPr>
          <w:rFonts w:ascii="Tahoma" w:hAnsi="Tahoma"/>
          <w:b/>
          <w:spacing w:val="22"/>
        </w:rPr>
        <w:t> </w:t>
      </w:r>
      <w:r>
        <w:rPr/>
        <w:t>Por</w:t>
      </w:r>
      <w:r>
        <w:rPr>
          <w:spacing w:val="10"/>
        </w:rPr>
        <w:t> </w:t>
      </w:r>
      <w:r>
        <w:rPr/>
        <w:t>servicios</w:t>
      </w:r>
      <w:r>
        <w:rPr>
          <w:spacing w:val="8"/>
        </w:rPr>
        <w:t> </w:t>
      </w:r>
      <w:r>
        <w:rPr/>
        <w:t>funerarios</w:t>
      </w:r>
      <w:r>
        <w:rPr>
          <w:spacing w:val="9"/>
        </w:rPr>
        <w:t> </w:t>
      </w:r>
      <w:r>
        <w:rPr/>
        <w:t>se</w:t>
      </w:r>
      <w:r>
        <w:rPr>
          <w:spacing w:val="9"/>
        </w:rPr>
        <w:t> </w:t>
      </w:r>
      <w:r>
        <w:rPr/>
        <w:t>pagarán</w:t>
      </w:r>
      <w:r>
        <w:rPr>
          <w:spacing w:val="9"/>
        </w:rPr>
        <w:t> </w:t>
      </w:r>
      <w:r>
        <w:rPr/>
        <w:t>los</w:t>
      </w:r>
      <w:r>
        <w:rPr>
          <w:spacing w:val="8"/>
        </w:rPr>
        <w:t> </w:t>
      </w:r>
      <w:r>
        <w:rPr/>
        <w:t>derechos</w:t>
      </w:r>
      <w:r>
        <w:rPr>
          <w:spacing w:val="8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8"/>
        </w:rPr>
        <w:t> </w:t>
      </w:r>
      <w:r>
        <w:rPr/>
        <w:t>establecen</w:t>
      </w:r>
      <w:r>
        <w:rPr>
          <w:spacing w:val="9"/>
        </w:rPr>
        <w:t> </w:t>
      </w:r>
      <w:r>
        <w:rPr/>
        <w:t>a</w:t>
      </w:r>
      <w:r>
        <w:rPr>
          <w:spacing w:val="-68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72"/>
        </w:rPr>
        <w:t>i</w:t>
      </w:r>
      <w:r>
        <w:rPr>
          <w:w w:val="95"/>
        </w:rPr>
        <w:t>n</w:t>
      </w:r>
      <w:r>
        <w:rPr>
          <w:spacing w:val="-2"/>
          <w:w w:val="95"/>
        </w:rPr>
        <w:t>u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w w:val="60"/>
        </w:rPr>
        <w:t>:</w:t>
      </w:r>
    </w:p>
    <w:p>
      <w:pPr>
        <w:pStyle w:val="BodyText"/>
        <w:spacing w:before="7"/>
        <w:rPr>
          <w:sz w:val="26"/>
        </w:rPr>
      </w:pPr>
    </w:p>
    <w:p>
      <w:pPr>
        <w:pStyle w:val="Heading1"/>
        <w:tabs>
          <w:tab w:pos="8716" w:val="left" w:leader="none"/>
        </w:tabs>
        <w:ind w:left="643"/>
        <w:jc w:val="left"/>
      </w:pPr>
      <w:r>
        <w:rPr/>
        <w:t>Concepto</w:t>
        <w:tab/>
      </w:r>
      <w:r>
        <w:rPr>
          <w:position w:val="2"/>
        </w:rPr>
        <w:t>Cuota</w:t>
      </w:r>
    </w:p>
    <w:p>
      <w:pPr>
        <w:pStyle w:val="BodyText"/>
        <w:spacing w:before="10"/>
        <w:rPr>
          <w:rFonts w:ascii="Tahoma"/>
          <w:b/>
          <w:sz w:val="13"/>
        </w:rPr>
      </w:pPr>
    </w:p>
    <w:p>
      <w:pPr>
        <w:spacing w:after="0"/>
        <w:rPr>
          <w:rFonts w:ascii="Tahoma"/>
          <w:sz w:val="13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99"/>
        <w:ind w:left="643"/>
      </w:pPr>
      <w:r>
        <w:rPr>
          <w:spacing w:val="2"/>
          <w:w w:val="63"/>
        </w:rPr>
        <w:t>I</w:t>
      </w:r>
      <w:r>
        <w:rPr>
          <w:spacing w:val="-3"/>
          <w:w w:val="63"/>
        </w:rPr>
        <w:t>.</w:t>
      </w:r>
      <w:r>
        <w:rPr>
          <w:w w:val="72"/>
        </w:rPr>
        <w:t>-</w:t>
      </w:r>
      <w:r>
        <w:rPr>
          <w:spacing w:val="-15"/>
        </w:rPr>
        <w:t> </w:t>
      </w:r>
      <w:r>
        <w:rPr>
          <w:w w:val="102"/>
        </w:rPr>
        <w:t>P</w:t>
      </w:r>
      <w:r>
        <w:rPr>
          <w:spacing w:val="-2"/>
          <w:w w:val="102"/>
        </w:rPr>
        <w:t>o</w:t>
      </w:r>
      <w:r>
        <w:rPr>
          <w:w w:val="70"/>
        </w:rPr>
        <w:t>r</w:t>
      </w:r>
      <w:r>
        <w:rPr>
          <w:spacing w:val="-16"/>
        </w:rPr>
        <w:t> </w:t>
      </w:r>
      <w:r>
        <w:rPr>
          <w:w w:val="72"/>
        </w:rPr>
        <w:t>l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-14"/>
        </w:rPr>
        <w:t> </w:t>
      </w:r>
      <w:r>
        <w:rPr>
          <w:spacing w:val="-1"/>
          <w:w w:val="86"/>
        </w:rPr>
        <w:t>serv</w:t>
      </w:r>
      <w:r>
        <w:rPr>
          <w:w w:val="86"/>
        </w:rPr>
        <w:t>i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-16"/>
        </w:rPr>
        <w:t> </w:t>
      </w:r>
      <w:r>
        <w:rPr>
          <w:spacing w:val="-1"/>
          <w:w w:val="98"/>
        </w:rPr>
        <w:t>pr</w:t>
      </w:r>
      <w:r>
        <w:rPr>
          <w:spacing w:val="2"/>
          <w:w w:val="98"/>
        </w:rPr>
        <w:t>e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113"/>
        </w:rPr>
        <w:t>a</w:t>
      </w:r>
      <w:r>
        <w:rPr>
          <w:spacing w:val="-1"/>
          <w:w w:val="98"/>
        </w:rPr>
        <w:t>do</w:t>
      </w:r>
      <w:r>
        <w:rPr>
          <w:w w:val="98"/>
        </w:rPr>
        <w:t>s</w:t>
      </w:r>
      <w:r>
        <w:rPr>
          <w:spacing w:val="-17"/>
        </w:rPr>
        <w:t> </w:t>
      </w:r>
      <w:r>
        <w:rPr>
          <w:w w:val="102"/>
        </w:rPr>
        <w:t>en</w:t>
      </w:r>
      <w:r>
        <w:rPr>
          <w:spacing w:val="-15"/>
        </w:rPr>
        <w:t> </w:t>
      </w:r>
      <w:r>
        <w:rPr>
          <w:spacing w:val="1"/>
          <w:w w:val="88"/>
        </w:rPr>
        <w:t>X</w:t>
      </w:r>
      <w:r>
        <w:rPr>
          <w:spacing w:val="-1"/>
          <w:w w:val="107"/>
        </w:rPr>
        <w:t>o</w:t>
      </w:r>
      <w:r>
        <w:rPr>
          <w:w w:val="123"/>
        </w:rPr>
        <w:t>c</w:t>
      </w:r>
      <w:r>
        <w:rPr>
          <w:w w:val="72"/>
        </w:rPr>
        <w:t>l</w:t>
      </w:r>
      <w:r>
        <w:rPr>
          <w:w w:val="113"/>
        </w:rPr>
        <w:t>á</w:t>
      </w:r>
      <w:r>
        <w:rPr>
          <w:spacing w:val="3"/>
          <w:w w:val="95"/>
        </w:rPr>
        <w:t>n</w:t>
      </w:r>
      <w:r>
        <w:rPr>
          <w:w w:val="60"/>
        </w:rPr>
        <w:t>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1050" w:val="left" w:leader="none"/>
          <w:tab w:pos="7944" w:val="left" w:leader="none"/>
        </w:tabs>
        <w:spacing w:line="240" w:lineRule="auto" w:before="0" w:after="0"/>
        <w:ind w:left="1049" w:right="0" w:hanging="265"/>
        <w:jc w:val="left"/>
        <w:rPr>
          <w:sz w:val="20"/>
        </w:rPr>
      </w:pPr>
      <w:r>
        <w:rPr>
          <w:sz w:val="20"/>
        </w:rPr>
        <w:t>Velación</w:t>
      </w:r>
      <w:r>
        <w:rPr>
          <w:w w:val="78"/>
          <w:sz w:val="20"/>
          <w:u w:val="dotted"/>
        </w:rPr>
        <w:t> </w:t>
      </w:r>
      <w:r>
        <w:rPr>
          <w:sz w:val="20"/>
          <w:u w:val="dotted"/>
        </w:rPr>
        <w:tab/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1052" w:val="left" w:leader="none"/>
          <w:tab w:pos="7927" w:val="left" w:leader="none"/>
        </w:tabs>
        <w:spacing w:line="240" w:lineRule="auto" w:before="0" w:after="0"/>
        <w:ind w:left="1051" w:right="0" w:hanging="267"/>
        <w:jc w:val="left"/>
        <w:rPr>
          <w:sz w:val="20"/>
        </w:rPr>
      </w:pPr>
      <w:r>
        <w:rPr>
          <w:sz w:val="20"/>
        </w:rPr>
        <w:t>Ambulancia</w:t>
      </w:r>
      <w:r>
        <w:rPr>
          <w:spacing w:val="-13"/>
          <w:sz w:val="20"/>
        </w:rPr>
        <w:t> </w:t>
      </w:r>
      <w:r>
        <w:rPr>
          <w:w w:val="78"/>
          <w:sz w:val="20"/>
          <w:u w:val="dotted"/>
        </w:rPr>
        <w:t> </w:t>
      </w:r>
      <w:r>
        <w:rPr>
          <w:sz w:val="20"/>
          <w:u w:val="dotted"/>
        </w:rPr>
        <w:tab/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1045" w:val="left" w:leader="none"/>
          <w:tab w:pos="7906" w:val="left" w:leader="none"/>
        </w:tabs>
        <w:spacing w:line="240" w:lineRule="auto" w:before="1" w:after="0"/>
        <w:ind w:left="1044" w:right="0" w:hanging="260"/>
        <w:jc w:val="left"/>
        <w:rPr>
          <w:sz w:val="20"/>
        </w:rPr>
      </w:pPr>
      <w:r>
        <w:rPr>
          <w:sz w:val="20"/>
        </w:rPr>
        <w:t>Carroza</w:t>
      </w:r>
      <w:r>
        <w:rPr>
          <w:w w:val="78"/>
          <w:sz w:val="20"/>
          <w:u w:val="dotted"/>
        </w:rPr>
        <w:t> </w:t>
      </w:r>
      <w:r>
        <w:rPr>
          <w:sz w:val="20"/>
          <w:u w:val="dotted"/>
        </w:rPr>
        <w:tab/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1050" w:val="left" w:leader="none"/>
          <w:tab w:pos="7944" w:val="left" w:leader="none"/>
        </w:tabs>
        <w:spacing w:line="240" w:lineRule="auto" w:before="0" w:after="0"/>
        <w:ind w:left="1049" w:right="0" w:hanging="265"/>
        <w:jc w:val="left"/>
        <w:rPr>
          <w:sz w:val="20"/>
        </w:rPr>
      </w:pPr>
      <w:r>
        <w:rPr>
          <w:sz w:val="20"/>
        </w:rPr>
        <w:t>Preparación</w:t>
      </w:r>
      <w:r>
        <w:rPr>
          <w:w w:val="78"/>
          <w:sz w:val="20"/>
          <w:u w:val="dotted"/>
        </w:rPr>
        <w:t> </w:t>
      </w:r>
      <w:r>
        <w:rPr>
          <w:sz w:val="20"/>
          <w:u w:val="dotted"/>
        </w:rPr>
        <w:tab/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1045" w:val="left" w:leader="none"/>
        </w:tabs>
        <w:spacing w:line="240" w:lineRule="auto" w:before="0" w:after="0"/>
        <w:ind w:left="1044" w:right="0" w:hanging="260"/>
        <w:jc w:val="left"/>
        <w:rPr>
          <w:sz w:val="20"/>
        </w:rPr>
      </w:pPr>
      <w:r>
        <w:rPr>
          <w:spacing w:val="-2"/>
          <w:w w:val="115"/>
          <w:sz w:val="20"/>
        </w:rPr>
        <w:t>C</w:t>
      </w:r>
      <w:r>
        <w:rPr>
          <w:w w:val="98"/>
          <w:sz w:val="20"/>
        </w:rPr>
        <w:t>rem</w:t>
      </w:r>
      <w:r>
        <w:rPr>
          <w:spacing w:val="1"/>
          <w:w w:val="98"/>
          <w:sz w:val="20"/>
        </w:rPr>
        <w:t>a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spacing w:val="-1"/>
          <w:w w:val="107"/>
          <w:sz w:val="20"/>
        </w:rPr>
        <w:t>ó</w:t>
      </w:r>
      <w:r>
        <w:rPr>
          <w:w w:val="95"/>
          <w:sz w:val="20"/>
        </w:rPr>
        <w:t>n</w:t>
      </w:r>
      <w:r>
        <w:rPr>
          <w:spacing w:val="-13"/>
          <w:sz w:val="20"/>
        </w:rPr>
        <w:t> </w:t>
      </w:r>
      <w:r>
        <w:rPr>
          <w:w w:val="90"/>
          <w:sz w:val="20"/>
        </w:rPr>
        <w:t>y</w:t>
      </w:r>
      <w:r>
        <w:rPr>
          <w:spacing w:val="-17"/>
          <w:sz w:val="20"/>
        </w:rPr>
        <w:t> </w:t>
      </w:r>
      <w:r>
        <w:rPr>
          <w:spacing w:val="-1"/>
          <w:w w:val="98"/>
          <w:sz w:val="20"/>
        </w:rPr>
        <w:t>d</w:t>
      </w:r>
      <w:r>
        <w:rPr>
          <w:spacing w:val="1"/>
          <w:w w:val="98"/>
          <w:sz w:val="20"/>
        </w:rPr>
        <w:t>i</w:t>
      </w:r>
      <w:r>
        <w:rPr>
          <w:spacing w:val="-1"/>
          <w:w w:val="98"/>
          <w:sz w:val="20"/>
        </w:rPr>
        <w:t>sp</w:t>
      </w:r>
      <w:r>
        <w:rPr>
          <w:spacing w:val="1"/>
          <w:w w:val="98"/>
          <w:sz w:val="20"/>
        </w:rPr>
        <w:t>o</w:t>
      </w:r>
      <w:r>
        <w:rPr>
          <w:spacing w:val="-1"/>
          <w:w w:val="93"/>
          <w:sz w:val="20"/>
        </w:rPr>
        <w:t>si</w:t>
      </w:r>
      <w:r>
        <w:rPr>
          <w:w w:val="93"/>
          <w:sz w:val="20"/>
        </w:rPr>
        <w:t>c</w:t>
      </w:r>
      <w:r>
        <w:rPr>
          <w:w w:val="72"/>
          <w:sz w:val="20"/>
        </w:rPr>
        <w:t>i</w:t>
      </w:r>
      <w:r>
        <w:rPr>
          <w:spacing w:val="-1"/>
          <w:w w:val="107"/>
          <w:sz w:val="20"/>
        </w:rPr>
        <w:t>ó</w:t>
      </w:r>
      <w:r>
        <w:rPr>
          <w:w w:val="95"/>
          <w:sz w:val="20"/>
        </w:rPr>
        <w:t>n</w:t>
      </w:r>
      <w:r>
        <w:rPr>
          <w:spacing w:val="-15"/>
          <w:sz w:val="20"/>
        </w:rPr>
        <w:t> </w:t>
      </w:r>
      <w:r>
        <w:rPr>
          <w:spacing w:val="-1"/>
          <w:w w:val="109"/>
          <w:sz w:val="20"/>
        </w:rPr>
        <w:t>d</w:t>
      </w:r>
      <w:r>
        <w:rPr>
          <w:w w:val="109"/>
          <w:sz w:val="20"/>
        </w:rPr>
        <w:t>e</w:t>
      </w:r>
      <w:r>
        <w:rPr>
          <w:spacing w:val="-16"/>
          <w:sz w:val="20"/>
        </w:rPr>
        <w:t> </w:t>
      </w:r>
      <w:r>
        <w:rPr>
          <w:spacing w:val="1"/>
          <w:w w:val="123"/>
          <w:sz w:val="20"/>
        </w:rPr>
        <w:t>c</w:t>
      </w:r>
      <w:r>
        <w:rPr>
          <w:w w:val="102"/>
          <w:sz w:val="20"/>
        </w:rPr>
        <w:t>e</w:t>
      </w:r>
      <w:r>
        <w:rPr>
          <w:spacing w:val="3"/>
          <w:w w:val="102"/>
          <w:sz w:val="20"/>
        </w:rPr>
        <w:t>n</w:t>
      </w:r>
      <w:r>
        <w:rPr>
          <w:w w:val="72"/>
          <w:sz w:val="20"/>
        </w:rPr>
        <w:t>i</w:t>
      </w:r>
      <w:r>
        <w:rPr>
          <w:spacing w:val="-1"/>
          <w:w w:val="80"/>
          <w:sz w:val="20"/>
        </w:rPr>
        <w:t>z</w:t>
      </w:r>
      <w:r>
        <w:rPr>
          <w:w w:val="113"/>
          <w:sz w:val="20"/>
        </w:rPr>
        <w:t>a</w:t>
      </w:r>
      <w:r>
        <w:rPr>
          <w:spacing w:val="1"/>
          <w:w w:val="74"/>
          <w:sz w:val="20"/>
        </w:rPr>
        <w:t>s</w:t>
      </w:r>
      <w:r>
        <w:rPr>
          <w:w w:val="60"/>
          <w:sz w:val="20"/>
        </w:rPr>
        <w:t>: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549"/>
      </w:pPr>
      <w:r>
        <w:rPr>
          <w:w w:val="90"/>
        </w:rPr>
        <w:t>4.0</w:t>
      </w:r>
      <w:r>
        <w:rPr>
          <w:spacing w:val="-5"/>
          <w:w w:val="90"/>
        </w:rPr>
        <w:t> </w:t>
      </w:r>
      <w:r>
        <w:rPr>
          <w:w w:val="90"/>
        </w:rPr>
        <w:t>U.M.A.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49"/>
      </w:pPr>
      <w:r>
        <w:rPr>
          <w:w w:val="90"/>
        </w:rPr>
        <w:t>3.6</w:t>
      </w:r>
      <w:r>
        <w:rPr>
          <w:spacing w:val="-5"/>
          <w:w w:val="90"/>
        </w:rPr>
        <w:t> </w:t>
      </w:r>
      <w:r>
        <w:rPr>
          <w:w w:val="90"/>
        </w:rPr>
        <w:t>U.M.A.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49"/>
      </w:pPr>
      <w:r>
        <w:rPr>
          <w:w w:val="90"/>
        </w:rPr>
        <w:t>8.3</w:t>
      </w:r>
      <w:r>
        <w:rPr>
          <w:spacing w:val="-5"/>
          <w:w w:val="90"/>
        </w:rPr>
        <w:t> </w:t>
      </w:r>
      <w:r>
        <w:rPr>
          <w:w w:val="90"/>
        </w:rPr>
        <w:t>U.M.A.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59"/>
        </w:numPr>
        <w:tabs>
          <w:tab w:pos="881" w:val="left" w:leader="none"/>
        </w:tabs>
        <w:spacing w:line="240" w:lineRule="auto" w:before="0" w:after="0"/>
        <w:ind w:left="880" w:right="0" w:hanging="332"/>
        <w:jc w:val="left"/>
        <w:rPr>
          <w:sz w:val="20"/>
        </w:rPr>
      </w:pPr>
      <w:r>
        <w:rPr>
          <w:sz w:val="20"/>
        </w:rPr>
        <w:t>U.M.A.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50"/>
          <w:pgMar w:top="1460" w:bottom="280" w:left="1200" w:right="340"/>
          <w:cols w:num="2" w:equalWidth="0">
            <w:col w:w="7945" w:space="40"/>
            <w:col w:w="2385"/>
          </w:cols>
        </w:sectPr>
      </w:pPr>
    </w:p>
    <w:p>
      <w:pPr>
        <w:pStyle w:val="BodyText"/>
        <w:spacing w:before="7"/>
        <w:rPr>
          <w:sz w:val="11"/>
        </w:rPr>
      </w:pPr>
    </w:p>
    <w:p>
      <w:pPr>
        <w:pStyle w:val="BodyText"/>
        <w:tabs>
          <w:tab w:pos="8423" w:val="left" w:leader="none"/>
        </w:tabs>
        <w:spacing w:before="99"/>
        <w:ind w:left="926"/>
      </w:pPr>
      <w:r>
        <w:rPr>
          <w:w w:val="85"/>
        </w:rPr>
        <w:t>1)</w:t>
      </w:r>
      <w:r>
        <w:rPr>
          <w:spacing w:val="-2"/>
          <w:w w:val="85"/>
        </w:rPr>
        <w:t> </w:t>
      </w:r>
      <w:r>
        <w:rPr>
          <w:w w:val="85"/>
        </w:rPr>
        <w:t>Adulto</w:t>
      </w:r>
      <w:r>
        <w:rPr>
          <w:spacing w:val="-3"/>
          <w:w w:val="85"/>
        </w:rPr>
        <w:t> </w:t>
      </w:r>
      <w:r>
        <w:rPr>
          <w:w w:val="85"/>
        </w:rPr>
        <w:t>(uso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ataúd</w:t>
      </w:r>
      <w:r>
        <w:rPr>
          <w:spacing w:val="1"/>
          <w:w w:val="85"/>
        </w:rPr>
        <w:t> </w:t>
      </w:r>
      <w:r>
        <w:rPr>
          <w:w w:val="85"/>
        </w:rPr>
        <w:t>y</w:t>
      </w:r>
      <w:r>
        <w:rPr>
          <w:spacing w:val="-6"/>
          <w:w w:val="85"/>
        </w:rPr>
        <w:t> </w:t>
      </w:r>
      <w:r>
        <w:rPr>
          <w:w w:val="85"/>
        </w:rPr>
        <w:t>entrega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urna)</w:t>
      </w:r>
      <w:r>
        <w:rPr>
          <w:spacing w:val="-5"/>
          <w:w w:val="85"/>
        </w:rPr>
        <w:t> </w:t>
      </w:r>
      <w:r>
        <w:rPr>
          <w:w w:val="85"/>
        </w:rPr>
        <w:t>-------------------------------------------</w:t>
        <w:tab/>
        <w:t>37.07</w:t>
      </w:r>
      <w:r>
        <w:rPr>
          <w:spacing w:val="50"/>
          <w:w w:val="85"/>
        </w:rPr>
        <w:t> </w:t>
      </w:r>
      <w:r>
        <w:rPr>
          <w:w w:val="85"/>
        </w:rPr>
        <w:t>U.M.A.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8423" w:val="left" w:leader="none"/>
        </w:tabs>
        <w:spacing w:before="1"/>
        <w:ind w:left="926"/>
      </w:pPr>
      <w:r>
        <w:rPr>
          <w:w w:val="80"/>
        </w:rPr>
        <w:t>2)</w:t>
      </w:r>
      <w:r>
        <w:rPr>
          <w:spacing w:val="29"/>
          <w:w w:val="80"/>
        </w:rPr>
        <w:t> </w:t>
      </w:r>
      <w:r>
        <w:rPr>
          <w:w w:val="80"/>
        </w:rPr>
        <w:t>Niño</w:t>
      </w:r>
      <w:r>
        <w:rPr>
          <w:spacing w:val="32"/>
          <w:w w:val="80"/>
        </w:rPr>
        <w:t> </w:t>
      </w:r>
      <w:r>
        <w:rPr>
          <w:w w:val="80"/>
        </w:rPr>
        <w:t>(uso</w:t>
      </w:r>
      <w:r>
        <w:rPr>
          <w:spacing w:val="26"/>
          <w:w w:val="80"/>
        </w:rPr>
        <w:t> </w:t>
      </w:r>
      <w:r>
        <w:rPr>
          <w:w w:val="80"/>
        </w:rPr>
        <w:t>de</w:t>
      </w:r>
      <w:r>
        <w:rPr>
          <w:spacing w:val="28"/>
          <w:w w:val="80"/>
        </w:rPr>
        <w:t> </w:t>
      </w:r>
      <w:r>
        <w:rPr>
          <w:w w:val="80"/>
        </w:rPr>
        <w:t>ataúd</w:t>
      </w:r>
      <w:r>
        <w:rPr>
          <w:spacing w:val="35"/>
          <w:w w:val="80"/>
        </w:rPr>
        <w:t> </w:t>
      </w:r>
      <w:r>
        <w:rPr>
          <w:w w:val="80"/>
        </w:rPr>
        <w:t>y</w:t>
      </w:r>
      <w:r>
        <w:rPr>
          <w:spacing w:val="30"/>
          <w:w w:val="80"/>
        </w:rPr>
        <w:t> </w:t>
      </w:r>
      <w:r>
        <w:rPr>
          <w:w w:val="80"/>
        </w:rPr>
        <w:t>entrega</w:t>
      </w:r>
      <w:r>
        <w:rPr>
          <w:spacing w:val="29"/>
          <w:w w:val="80"/>
        </w:rPr>
        <w:t> </w:t>
      </w:r>
      <w:r>
        <w:rPr>
          <w:w w:val="80"/>
        </w:rPr>
        <w:t>en</w:t>
      </w:r>
      <w:r>
        <w:rPr>
          <w:spacing w:val="30"/>
          <w:w w:val="80"/>
        </w:rPr>
        <w:t> </w:t>
      </w:r>
      <w:r>
        <w:rPr>
          <w:w w:val="80"/>
        </w:rPr>
        <w:t>urna)-----------------------------------------------</w:t>
        <w:tab/>
      </w:r>
      <w:r>
        <w:rPr>
          <w:w w:val="85"/>
        </w:rPr>
        <w:t>19.85</w:t>
      </w:r>
      <w:r>
        <w:rPr>
          <w:spacing w:val="50"/>
          <w:w w:val="85"/>
        </w:rPr>
        <w:t> </w:t>
      </w:r>
      <w:r>
        <w:rPr>
          <w:w w:val="85"/>
        </w:rPr>
        <w:t>U.M.A.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8423" w:val="left" w:leader="none"/>
        </w:tabs>
        <w:ind w:left="926"/>
      </w:pPr>
      <w:r>
        <w:rPr>
          <w:w w:val="80"/>
        </w:rPr>
        <w:t>3)</w:t>
      </w:r>
      <w:r>
        <w:rPr>
          <w:spacing w:val="6"/>
          <w:w w:val="80"/>
        </w:rPr>
        <w:t> </w:t>
      </w:r>
      <w:r>
        <w:rPr>
          <w:w w:val="80"/>
        </w:rPr>
        <w:t>Restos</w:t>
      </w:r>
      <w:r>
        <w:rPr>
          <w:spacing w:val="5"/>
          <w:w w:val="80"/>
        </w:rPr>
        <w:t> </w:t>
      </w:r>
      <w:r>
        <w:rPr>
          <w:w w:val="80"/>
        </w:rPr>
        <w:t>áridos</w:t>
      </w:r>
      <w:r>
        <w:rPr>
          <w:spacing w:val="7"/>
          <w:w w:val="80"/>
        </w:rPr>
        <w:t> </w:t>
      </w:r>
      <w:r>
        <w:rPr>
          <w:w w:val="80"/>
        </w:rPr>
        <w:t>(entrega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urna)</w:t>
      </w:r>
      <w:r>
        <w:rPr>
          <w:spacing w:val="6"/>
          <w:w w:val="80"/>
        </w:rPr>
        <w:t> </w:t>
      </w:r>
      <w:r>
        <w:rPr>
          <w:w w:val="80"/>
        </w:rPr>
        <w:t>---------------------------------------------------------</w:t>
        <w:tab/>
      </w:r>
      <w:r>
        <w:rPr>
          <w:w w:val="85"/>
        </w:rPr>
        <w:t>15.88</w:t>
      </w:r>
      <w:r>
        <w:rPr>
          <w:spacing w:val="50"/>
          <w:w w:val="85"/>
        </w:rPr>
        <w:t> </w:t>
      </w:r>
      <w:r>
        <w:rPr>
          <w:w w:val="85"/>
        </w:rPr>
        <w:t>U.M.A.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8423" w:val="left" w:leader="none"/>
        </w:tabs>
        <w:ind w:left="926"/>
      </w:pPr>
      <w:r>
        <w:rPr>
          <w:w w:val="80"/>
        </w:rPr>
        <w:t>4)</w:t>
      </w:r>
      <w:r>
        <w:rPr>
          <w:spacing w:val="33"/>
          <w:w w:val="80"/>
        </w:rPr>
        <w:t> </w:t>
      </w:r>
      <w:r>
        <w:rPr>
          <w:w w:val="80"/>
        </w:rPr>
        <w:t>Órganos</w:t>
      </w:r>
      <w:r>
        <w:rPr>
          <w:spacing w:val="35"/>
          <w:w w:val="80"/>
        </w:rPr>
        <w:t> </w:t>
      </w:r>
      <w:r>
        <w:rPr>
          <w:w w:val="80"/>
        </w:rPr>
        <w:t>humanos</w:t>
      </w:r>
      <w:r>
        <w:rPr>
          <w:spacing w:val="41"/>
          <w:w w:val="80"/>
        </w:rPr>
        <w:t> </w:t>
      </w:r>
      <w:r>
        <w:rPr>
          <w:w w:val="80"/>
        </w:rPr>
        <w:t>(entrega</w:t>
      </w:r>
      <w:r>
        <w:rPr>
          <w:spacing w:val="37"/>
          <w:w w:val="80"/>
        </w:rPr>
        <w:t> </w:t>
      </w:r>
      <w:r>
        <w:rPr>
          <w:w w:val="80"/>
        </w:rPr>
        <w:t>en</w:t>
      </w:r>
      <w:r>
        <w:rPr>
          <w:spacing w:val="36"/>
          <w:w w:val="80"/>
        </w:rPr>
        <w:t> </w:t>
      </w:r>
      <w:r>
        <w:rPr>
          <w:w w:val="80"/>
        </w:rPr>
        <w:t>urna)--------------------------------------------------</w:t>
        <w:tab/>
      </w:r>
      <w:r>
        <w:rPr>
          <w:w w:val="85"/>
        </w:rPr>
        <w:t>18.88</w:t>
      </w:r>
      <w:r>
        <w:rPr>
          <w:spacing w:val="50"/>
          <w:w w:val="85"/>
        </w:rPr>
        <w:t> </w:t>
      </w:r>
      <w:r>
        <w:rPr>
          <w:w w:val="85"/>
        </w:rPr>
        <w:t>U.M.A.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8617" w:val="left" w:leader="none"/>
        </w:tabs>
        <w:ind w:left="785"/>
      </w:pPr>
      <w:r>
        <w:rPr>
          <w:w w:val="85"/>
        </w:rPr>
        <w:t>f)</w:t>
      </w:r>
      <w:r>
        <w:rPr>
          <w:spacing w:val="-3"/>
          <w:w w:val="85"/>
        </w:rPr>
        <w:t> </w:t>
      </w:r>
      <w:r>
        <w:rPr>
          <w:w w:val="85"/>
        </w:rPr>
        <w:t>Por</w:t>
      </w:r>
      <w:r>
        <w:rPr>
          <w:spacing w:val="-2"/>
          <w:w w:val="85"/>
        </w:rPr>
        <w:t> </w:t>
      </w:r>
      <w:r>
        <w:rPr>
          <w:w w:val="85"/>
        </w:rPr>
        <w:t>el</w:t>
      </w:r>
      <w:r>
        <w:rPr>
          <w:spacing w:val="2"/>
          <w:w w:val="85"/>
        </w:rPr>
        <w:t> </w:t>
      </w:r>
      <w:r>
        <w:rPr>
          <w:w w:val="85"/>
        </w:rPr>
        <w:t>uso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la</w:t>
      </w:r>
      <w:r>
        <w:rPr>
          <w:spacing w:val="1"/>
          <w:w w:val="85"/>
        </w:rPr>
        <w:t> </w:t>
      </w:r>
      <w:r>
        <w:rPr>
          <w:w w:val="85"/>
        </w:rPr>
        <w:t>sala</w:t>
      </w:r>
      <w:r>
        <w:rPr>
          <w:spacing w:val="-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embalsamamiento -------------------------------------------</w:t>
        <w:tab/>
      </w:r>
      <w:r>
        <w:rPr>
          <w:w w:val="90"/>
        </w:rPr>
        <w:t>3</w:t>
      </w:r>
      <w:r>
        <w:rPr>
          <w:spacing w:val="-1"/>
          <w:w w:val="90"/>
        </w:rPr>
        <w:t> </w:t>
      </w:r>
      <w:r>
        <w:rPr>
          <w:w w:val="90"/>
        </w:rPr>
        <w:t>U.M.A.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0"/>
        </w:numPr>
        <w:tabs>
          <w:tab w:pos="1047" w:val="left" w:leader="none"/>
        </w:tabs>
        <w:spacing w:line="240" w:lineRule="auto" w:before="0" w:after="0"/>
        <w:ind w:left="1046" w:right="0" w:hanging="262"/>
        <w:jc w:val="left"/>
        <w:rPr>
          <w:sz w:val="20"/>
        </w:rPr>
      </w:pPr>
      <w:r>
        <w:rPr>
          <w:spacing w:val="2"/>
          <w:w w:val="97"/>
          <w:sz w:val="20"/>
        </w:rPr>
        <w:t>P</w:t>
      </w:r>
      <w:r>
        <w:rPr>
          <w:spacing w:val="-1"/>
          <w:w w:val="107"/>
          <w:sz w:val="20"/>
        </w:rPr>
        <w:t>o</w:t>
      </w:r>
      <w:r>
        <w:rPr>
          <w:w w:val="70"/>
          <w:sz w:val="20"/>
        </w:rPr>
        <w:t>r</w:t>
      </w:r>
      <w:r>
        <w:rPr>
          <w:spacing w:val="-16"/>
          <w:sz w:val="20"/>
        </w:rPr>
        <w:t> </w:t>
      </w:r>
      <w:r>
        <w:rPr>
          <w:spacing w:val="2"/>
          <w:w w:val="85"/>
          <w:sz w:val="20"/>
        </w:rPr>
        <w:t>t</w:t>
      </w:r>
      <w:r>
        <w:rPr>
          <w:w w:val="95"/>
          <w:sz w:val="20"/>
        </w:rPr>
        <w:t>ra</w:t>
      </w:r>
      <w:r>
        <w:rPr>
          <w:spacing w:val="-1"/>
          <w:w w:val="90"/>
          <w:sz w:val="20"/>
        </w:rPr>
        <w:t>sl</w:t>
      </w:r>
      <w:r>
        <w:rPr>
          <w:w w:val="90"/>
          <w:sz w:val="20"/>
        </w:rPr>
        <w:t>a</w:t>
      </w:r>
      <w:r>
        <w:rPr>
          <w:spacing w:val="-1"/>
          <w:w w:val="108"/>
          <w:sz w:val="20"/>
        </w:rPr>
        <w:t>d</w:t>
      </w:r>
      <w:r>
        <w:rPr>
          <w:w w:val="108"/>
          <w:sz w:val="20"/>
        </w:rPr>
        <w:t>o</w:t>
      </w:r>
      <w:r>
        <w:rPr>
          <w:spacing w:val="-16"/>
          <w:sz w:val="20"/>
        </w:rPr>
        <w:t> </w:t>
      </w:r>
      <w:r>
        <w:rPr>
          <w:spacing w:val="-1"/>
          <w:w w:val="109"/>
          <w:sz w:val="20"/>
        </w:rPr>
        <w:t>d</w:t>
      </w:r>
      <w:r>
        <w:rPr>
          <w:w w:val="109"/>
          <w:sz w:val="20"/>
        </w:rPr>
        <w:t>e</w:t>
      </w:r>
      <w:r>
        <w:rPr>
          <w:spacing w:val="-13"/>
          <w:sz w:val="20"/>
        </w:rPr>
        <w:t> </w:t>
      </w:r>
      <w:r>
        <w:rPr>
          <w:spacing w:val="-2"/>
          <w:w w:val="95"/>
          <w:sz w:val="20"/>
        </w:rPr>
        <w:t>u</w:t>
      </w:r>
      <w:r>
        <w:rPr>
          <w:w w:val="95"/>
          <w:sz w:val="20"/>
        </w:rPr>
        <w:t>n</w:t>
      </w:r>
      <w:r>
        <w:rPr>
          <w:spacing w:val="-15"/>
          <w:sz w:val="20"/>
        </w:rPr>
        <w:t> </w:t>
      </w:r>
      <w:r>
        <w:rPr>
          <w:w w:val="123"/>
          <w:sz w:val="20"/>
        </w:rPr>
        <w:t>c</w:t>
      </w:r>
      <w:r>
        <w:rPr>
          <w:spacing w:val="2"/>
          <w:w w:val="113"/>
          <w:sz w:val="20"/>
        </w:rPr>
        <w:t>a</w:t>
      </w:r>
      <w:r>
        <w:rPr>
          <w:spacing w:val="-1"/>
          <w:w w:val="111"/>
          <w:sz w:val="20"/>
        </w:rPr>
        <w:t>d</w:t>
      </w:r>
      <w:r>
        <w:rPr>
          <w:w w:val="111"/>
          <w:sz w:val="20"/>
        </w:rPr>
        <w:t>á</w:t>
      </w:r>
      <w:r>
        <w:rPr>
          <w:spacing w:val="-1"/>
          <w:w w:val="92"/>
          <w:sz w:val="20"/>
        </w:rPr>
        <w:t>ve</w:t>
      </w:r>
      <w:r>
        <w:rPr>
          <w:spacing w:val="4"/>
          <w:w w:val="92"/>
          <w:sz w:val="20"/>
        </w:rPr>
        <w:t>r</w:t>
      </w:r>
      <w:r>
        <w:rPr>
          <w:w w:val="60"/>
          <w:sz w:val="20"/>
        </w:rPr>
        <w:t>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60"/>
        </w:numPr>
        <w:tabs>
          <w:tab w:pos="1174" w:val="left" w:leader="none"/>
        </w:tabs>
        <w:spacing w:line="242" w:lineRule="auto" w:before="0" w:after="0"/>
        <w:ind w:left="1210" w:right="660" w:hanging="284"/>
        <w:jc w:val="both"/>
        <w:rPr>
          <w:sz w:val="20"/>
        </w:rPr>
      </w:pP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traslado</w:t>
      </w:r>
      <w:r>
        <w:rPr>
          <w:spacing w:val="-3"/>
          <w:sz w:val="20"/>
        </w:rPr>
        <w:t> </w:t>
      </w:r>
      <w:r>
        <w:rPr>
          <w:sz w:val="20"/>
        </w:rPr>
        <w:t>fuera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ciudad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Mérida,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pagarán</w:t>
      </w:r>
      <w:r>
        <w:rPr>
          <w:spacing w:val="-4"/>
          <w:sz w:val="20"/>
        </w:rPr>
        <w:t> </w:t>
      </w:r>
      <w:r>
        <w:rPr>
          <w:sz w:val="20"/>
        </w:rPr>
        <w:t>3.6</w:t>
      </w:r>
      <w:r>
        <w:rPr>
          <w:spacing w:val="-3"/>
          <w:sz w:val="20"/>
        </w:rPr>
        <w:t> </w:t>
      </w:r>
      <w:r>
        <w:rPr>
          <w:sz w:val="20"/>
        </w:rPr>
        <w:t>veces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unidad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medida</w:t>
      </w:r>
      <w:r>
        <w:rPr>
          <w:spacing w:val="-67"/>
          <w:sz w:val="20"/>
        </w:rPr>
        <w:t> </w:t>
      </w:r>
      <w:r>
        <w:rPr>
          <w:sz w:val="20"/>
        </w:rPr>
        <w:t>y actualización más 0.1 veces la unidad de medida y actualización por kilómetro</w:t>
      </w:r>
      <w:r>
        <w:rPr>
          <w:spacing w:val="1"/>
          <w:sz w:val="20"/>
        </w:rPr>
        <w:t> </w:t>
      </w:r>
      <w:r>
        <w:rPr>
          <w:sz w:val="20"/>
        </w:rPr>
        <w:t>recorrido.</w:t>
      </w:r>
    </w:p>
    <w:p>
      <w:pPr>
        <w:pStyle w:val="ListParagraph"/>
        <w:numPr>
          <w:ilvl w:val="1"/>
          <w:numId w:val="60"/>
        </w:numPr>
        <w:tabs>
          <w:tab w:pos="1177" w:val="left" w:leader="none"/>
        </w:tabs>
        <w:spacing w:line="240" w:lineRule="auto" w:before="200" w:after="0"/>
        <w:ind w:left="1210" w:right="656" w:hanging="284"/>
        <w:jc w:val="both"/>
        <w:rPr>
          <w:sz w:val="20"/>
        </w:rPr>
      </w:pPr>
      <w:r>
        <w:rPr>
          <w:sz w:val="20"/>
        </w:rPr>
        <w:t>Cuando sea fuera del Estado de Yucatán, se pagarán 3.6 veces la unidad de medida</w:t>
      </w:r>
      <w:r>
        <w:rPr>
          <w:spacing w:val="-68"/>
          <w:sz w:val="20"/>
        </w:rPr>
        <w:t> </w:t>
      </w:r>
      <w:r>
        <w:rPr>
          <w:sz w:val="20"/>
        </w:rPr>
        <w:t>y actualización más 0.2 veces la unidad de medida y actualización por kilómetro</w:t>
      </w:r>
      <w:r>
        <w:rPr>
          <w:spacing w:val="1"/>
          <w:sz w:val="20"/>
        </w:rPr>
        <w:t> </w:t>
      </w:r>
      <w:r>
        <w:rPr>
          <w:sz w:val="20"/>
        </w:rPr>
        <w:t>recorrido.</w:t>
      </w:r>
    </w:p>
    <w:p>
      <w:pPr>
        <w:pStyle w:val="BodyText"/>
        <w:spacing w:before="207"/>
        <w:ind w:left="643" w:right="647"/>
        <w:jc w:val="both"/>
      </w:pPr>
      <w:r>
        <w:rPr/>
        <w:t>Para el cómputo del número de kilómetros recorridos señalados en esta fracción se</w:t>
      </w:r>
      <w:r>
        <w:rPr>
          <w:spacing w:val="1"/>
        </w:rPr>
        <w:t> </w:t>
      </w:r>
      <w:r>
        <w:rPr/>
        <w:t>considerará como kilómetros recorridos, las distancias establecidas por la Secretaría de</w:t>
      </w:r>
      <w:r>
        <w:rPr>
          <w:spacing w:val="1"/>
        </w:rPr>
        <w:t> </w:t>
      </w:r>
      <w:r>
        <w:rPr/>
        <w:t>Comunicaciones y Transportes, entre el punto de origen hasta el punto de destino del</w:t>
      </w:r>
      <w:r>
        <w:rPr>
          <w:spacing w:val="1"/>
        </w:rPr>
        <w:t> </w:t>
      </w:r>
      <w:r>
        <w:rPr/>
        <w:t>traslado.</w:t>
      </w:r>
    </w:p>
    <w:p>
      <w:pPr>
        <w:spacing w:after="0"/>
        <w:jc w:val="both"/>
        <w:sectPr>
          <w:type w:val="continuous"/>
          <w:pgSz w:w="11910" w:h="16850"/>
          <w:pgMar w:top="1460" w:bottom="280" w:left="1200" w:right="340"/>
        </w:sectPr>
      </w:pPr>
    </w:p>
    <w:p>
      <w:pPr>
        <w:pStyle w:val="BodyText"/>
        <w:rPr>
          <w:sz w:val="11"/>
        </w:rPr>
      </w:pPr>
    </w:p>
    <w:p>
      <w:pPr>
        <w:spacing w:after="0"/>
        <w:rPr>
          <w:sz w:val="11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99"/>
        <w:ind w:left="785"/>
      </w:pPr>
      <w:r>
        <w:rPr>
          <w:w w:val="95"/>
        </w:rPr>
        <w:t>h).-</w:t>
      </w:r>
      <w:r>
        <w:rPr>
          <w:spacing w:val="-4"/>
          <w:w w:val="95"/>
        </w:rPr>
        <w:t> </w:t>
      </w:r>
      <w:r>
        <w:rPr>
          <w:w w:val="95"/>
        </w:rPr>
        <w:t>Por</w:t>
      </w:r>
      <w:r>
        <w:rPr>
          <w:spacing w:val="-2"/>
          <w:w w:val="95"/>
        </w:rPr>
        <w:t> </w:t>
      </w:r>
      <w:r>
        <w:rPr>
          <w:w w:val="95"/>
        </w:rPr>
        <w:t>el</w:t>
      </w:r>
      <w:r>
        <w:rPr>
          <w:spacing w:val="-4"/>
          <w:w w:val="95"/>
        </w:rPr>
        <w:t> </w:t>
      </w:r>
      <w:r>
        <w:rPr>
          <w:w w:val="95"/>
        </w:rPr>
        <w:t>servicio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Cremación</w:t>
      </w:r>
      <w:r>
        <w:rPr>
          <w:spacing w:val="-4"/>
          <w:w w:val="95"/>
        </w:rPr>
        <w:t> </w:t>
      </w:r>
      <w:r>
        <w:rPr>
          <w:w w:val="95"/>
        </w:rPr>
        <w:t>prestado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empresas</w:t>
      </w:r>
      <w:r>
        <w:rPr>
          <w:spacing w:val="-5"/>
          <w:w w:val="95"/>
        </w:rPr>
        <w:t> </w:t>
      </w:r>
      <w:r>
        <w:rPr>
          <w:w w:val="95"/>
        </w:rPr>
        <w:t>funerarias: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1"/>
        </w:numPr>
        <w:tabs>
          <w:tab w:pos="1150" w:val="left" w:leader="none"/>
          <w:tab w:pos="8069" w:val="left" w:leader="none"/>
        </w:tabs>
        <w:spacing w:line="240" w:lineRule="auto" w:before="0" w:after="0"/>
        <w:ind w:left="1149" w:right="0" w:hanging="224"/>
        <w:jc w:val="left"/>
        <w:rPr>
          <w:sz w:val="20"/>
        </w:rPr>
      </w:pPr>
      <w:r>
        <w:rPr>
          <w:sz w:val="20"/>
        </w:rPr>
        <w:t>Adulto</w:t>
      </w:r>
      <w:r>
        <w:rPr>
          <w:w w:val="78"/>
          <w:sz w:val="20"/>
          <w:u w:val="dotted"/>
        </w:rPr>
        <w:t> </w:t>
      </w:r>
      <w:r>
        <w:rPr>
          <w:sz w:val="20"/>
          <w:u w:val="dotted"/>
        </w:rPr>
        <w:tab/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1"/>
        </w:numPr>
        <w:tabs>
          <w:tab w:pos="1148" w:val="left" w:leader="none"/>
          <w:tab w:pos="8062" w:val="left" w:leader="none"/>
        </w:tabs>
        <w:spacing w:line="240" w:lineRule="auto" w:before="1" w:after="0"/>
        <w:ind w:left="1147" w:right="0" w:hanging="222"/>
        <w:jc w:val="left"/>
        <w:rPr>
          <w:sz w:val="20"/>
        </w:rPr>
      </w:pPr>
      <w:r>
        <w:rPr>
          <w:sz w:val="20"/>
        </w:rPr>
        <w:t>Niño</w:t>
      </w:r>
      <w:r>
        <w:rPr>
          <w:w w:val="78"/>
          <w:sz w:val="20"/>
          <w:u w:val="dotted"/>
        </w:rPr>
        <w:t> </w:t>
      </w:r>
      <w:r>
        <w:rPr>
          <w:sz w:val="20"/>
          <w:u w:val="dotted"/>
        </w:rPr>
        <w:tab/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61"/>
        </w:numPr>
        <w:tabs>
          <w:tab w:pos="1148" w:val="left" w:leader="none"/>
          <w:tab w:pos="8090" w:val="left" w:leader="none"/>
        </w:tabs>
        <w:spacing w:line="240" w:lineRule="auto" w:before="1" w:after="0"/>
        <w:ind w:left="1147" w:right="0" w:hanging="222"/>
        <w:jc w:val="left"/>
        <w:rPr>
          <w:sz w:val="20"/>
        </w:rPr>
      </w:pPr>
      <w:r>
        <w:rPr>
          <w:w w:val="90"/>
          <w:sz w:val="20"/>
        </w:rPr>
        <w:t>Restos</w:t>
      </w:r>
      <w:r>
        <w:rPr>
          <w:spacing w:val="21"/>
          <w:w w:val="90"/>
          <w:sz w:val="20"/>
        </w:rPr>
        <w:t> </w:t>
      </w:r>
      <w:r>
        <w:rPr>
          <w:w w:val="90"/>
          <w:sz w:val="20"/>
        </w:rPr>
        <w:t>áridos</w:t>
      </w:r>
      <w:r>
        <w:rPr>
          <w:w w:val="78"/>
          <w:sz w:val="20"/>
          <w:u w:val="dotted"/>
        </w:rPr>
        <w:t> </w:t>
      </w:r>
      <w:r>
        <w:rPr>
          <w:sz w:val="20"/>
          <w:u w:val="dotted"/>
        </w:rPr>
        <w:tab/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432"/>
      </w:pPr>
      <w:r>
        <w:rPr>
          <w:w w:val="90"/>
        </w:rPr>
        <w:t>38</w:t>
      </w:r>
      <w:r>
        <w:rPr>
          <w:spacing w:val="3"/>
          <w:w w:val="90"/>
        </w:rPr>
        <w:t> </w:t>
      </w:r>
      <w:r>
        <w:rPr>
          <w:w w:val="90"/>
        </w:rPr>
        <w:t>U.M.A.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32"/>
      </w:pPr>
      <w:r>
        <w:rPr>
          <w:w w:val="90"/>
        </w:rPr>
        <w:t>17</w:t>
      </w:r>
      <w:r>
        <w:rPr>
          <w:spacing w:val="3"/>
          <w:w w:val="90"/>
        </w:rPr>
        <w:t> </w:t>
      </w:r>
      <w:r>
        <w:rPr>
          <w:w w:val="90"/>
        </w:rPr>
        <w:t>U.M.A.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432"/>
      </w:pPr>
      <w:r>
        <w:rPr>
          <w:w w:val="90"/>
        </w:rPr>
        <w:t>13</w:t>
      </w:r>
      <w:r>
        <w:rPr>
          <w:spacing w:val="3"/>
          <w:w w:val="90"/>
        </w:rPr>
        <w:t> </w:t>
      </w:r>
      <w:r>
        <w:rPr>
          <w:w w:val="90"/>
        </w:rPr>
        <w:t>U.M.A.</w:t>
      </w:r>
    </w:p>
    <w:p>
      <w:pPr>
        <w:spacing w:after="0"/>
        <w:sectPr>
          <w:type w:val="continuous"/>
          <w:pgSz w:w="11910" w:h="16850"/>
          <w:pgMar w:top="1460" w:bottom="280" w:left="1200" w:right="340"/>
          <w:cols w:num="2" w:equalWidth="0">
            <w:col w:w="8091" w:space="40"/>
            <w:col w:w="2239"/>
          </w:cols>
        </w:sectPr>
      </w:pPr>
    </w:p>
    <w:p>
      <w:pPr>
        <w:pStyle w:val="BodyText"/>
        <w:spacing w:before="6"/>
        <w:rPr>
          <w:sz w:val="11"/>
        </w:rPr>
      </w:pPr>
    </w:p>
    <w:p>
      <w:pPr>
        <w:pStyle w:val="BodyText"/>
        <w:tabs>
          <w:tab w:pos="8562" w:val="left" w:leader="none"/>
        </w:tabs>
        <w:spacing w:before="99"/>
        <w:ind w:left="926"/>
      </w:pPr>
      <w:r>
        <w:rPr>
          <w:w w:val="80"/>
        </w:rPr>
        <w:t>4.</w:t>
      </w:r>
      <w:r>
        <w:rPr>
          <w:spacing w:val="29"/>
          <w:w w:val="80"/>
        </w:rPr>
        <w:t> </w:t>
      </w:r>
      <w:r>
        <w:rPr>
          <w:w w:val="80"/>
        </w:rPr>
        <w:t>Por</w:t>
      </w:r>
      <w:r>
        <w:rPr>
          <w:spacing w:val="35"/>
          <w:w w:val="80"/>
        </w:rPr>
        <w:t> </w:t>
      </w:r>
      <w:r>
        <w:rPr>
          <w:w w:val="80"/>
        </w:rPr>
        <w:t>Órganos</w:t>
      </w:r>
      <w:r>
        <w:rPr>
          <w:spacing w:val="30"/>
          <w:w w:val="80"/>
        </w:rPr>
        <w:t> </w:t>
      </w:r>
      <w:r>
        <w:rPr>
          <w:w w:val="80"/>
        </w:rPr>
        <w:t>Humanos,</w:t>
      </w:r>
      <w:r>
        <w:rPr>
          <w:spacing w:val="30"/>
          <w:w w:val="80"/>
        </w:rPr>
        <w:t> </w:t>
      </w:r>
      <w:r>
        <w:rPr>
          <w:w w:val="80"/>
        </w:rPr>
        <w:t>hasta</w:t>
      </w:r>
      <w:r>
        <w:rPr>
          <w:spacing w:val="31"/>
          <w:w w:val="80"/>
        </w:rPr>
        <w:t> </w:t>
      </w:r>
      <w:r>
        <w:rPr>
          <w:w w:val="80"/>
        </w:rPr>
        <w:t>2</w:t>
      </w:r>
      <w:r>
        <w:rPr>
          <w:spacing w:val="30"/>
          <w:w w:val="80"/>
        </w:rPr>
        <w:t> </w:t>
      </w:r>
      <w:r>
        <w:rPr>
          <w:w w:val="80"/>
        </w:rPr>
        <w:t>órganos----------------------------------------------</w:t>
        <w:tab/>
      </w:r>
      <w:r>
        <w:rPr>
          <w:w w:val="90"/>
          <w:position w:val="-8"/>
        </w:rPr>
        <w:t>15</w:t>
      </w:r>
      <w:r>
        <w:rPr>
          <w:spacing w:val="-4"/>
          <w:w w:val="90"/>
          <w:position w:val="-8"/>
        </w:rPr>
        <w:t> </w:t>
      </w:r>
      <w:r>
        <w:rPr>
          <w:w w:val="90"/>
          <w:position w:val="-8"/>
        </w:rPr>
        <w:t>U.M.A.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78" w:lineRule="auto" w:before="99"/>
        <w:ind w:left="643" w:right="933"/>
        <w:jc w:val="both"/>
      </w:pPr>
      <w:r>
        <w:rPr>
          <w:w w:val="95"/>
        </w:rPr>
        <w:t>II.- Cuando el servicio de cremación sea prestado por un</w:t>
      </w:r>
      <w:r>
        <w:rPr>
          <w:spacing w:val="63"/>
        </w:rPr>
        <w:t> </w:t>
      </w:r>
      <w:r>
        <w:rPr>
          <w:w w:val="95"/>
        </w:rPr>
        <w:t>particular, este deberá informar</w:t>
      </w:r>
      <w:r>
        <w:rPr>
          <w:spacing w:val="1"/>
          <w:w w:val="95"/>
        </w:rPr>
        <w:t> </w:t>
      </w:r>
      <w:r>
        <w:rPr/>
        <w:t>al Departamento de Panteones de la Dirección de Servicios Públicos Municipales del</w:t>
      </w:r>
      <w:r>
        <w:rPr>
          <w:spacing w:val="1"/>
        </w:rPr>
        <w:t> </w:t>
      </w:r>
      <w:r>
        <w:rPr/>
        <w:t>Ayuntamiento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Mérida,</w:t>
      </w:r>
      <w:r>
        <w:rPr>
          <w:spacing w:val="-8"/>
        </w:rPr>
        <w:t> </w:t>
      </w:r>
      <w:r>
        <w:rPr/>
        <w:t>previamente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prestación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dicho</w:t>
      </w:r>
      <w:r>
        <w:rPr>
          <w:spacing w:val="-7"/>
        </w:rPr>
        <w:t> </w:t>
      </w:r>
      <w:r>
        <w:rPr/>
        <w:t>servicio,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cubrir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0.20</w:t>
      </w:r>
      <w:r>
        <w:rPr>
          <w:spacing w:val="-68"/>
        </w:rPr>
        <w:t> </w:t>
      </w:r>
      <w:r>
        <w:rPr/>
        <w:t>de</w:t>
      </w:r>
      <w:r>
        <w:rPr>
          <w:spacing w:val="-17"/>
        </w:rPr>
        <w:t> </w:t>
      </w:r>
      <w:r>
        <w:rPr/>
        <w:t>las</w:t>
      </w:r>
      <w:r>
        <w:rPr>
          <w:spacing w:val="-17"/>
        </w:rPr>
        <w:t> </w:t>
      </w:r>
      <w:r>
        <w:rPr/>
        <w:t>tarifas</w:t>
      </w:r>
      <w:r>
        <w:rPr>
          <w:spacing w:val="-17"/>
        </w:rPr>
        <w:t> </w:t>
      </w:r>
      <w:r>
        <w:rPr/>
        <w:t>señaladas</w:t>
      </w:r>
      <w:r>
        <w:rPr>
          <w:spacing w:val="-16"/>
        </w:rPr>
        <w:t> </w:t>
      </w:r>
      <w:r>
        <w:rPr/>
        <w:t>en</w:t>
      </w:r>
      <w:r>
        <w:rPr>
          <w:spacing w:val="-17"/>
        </w:rPr>
        <w:t> </w:t>
      </w:r>
      <w:r>
        <w:rPr/>
        <w:t>esta</w:t>
      </w:r>
      <w:r>
        <w:rPr>
          <w:spacing w:val="-16"/>
        </w:rPr>
        <w:t> </w:t>
      </w:r>
      <w:r>
        <w:rPr/>
        <w:t>fracción.</w:t>
      </w:r>
    </w:p>
    <w:p>
      <w:pPr>
        <w:spacing w:after="0" w:line="278" w:lineRule="auto"/>
        <w:jc w:val="both"/>
        <w:sectPr>
          <w:type w:val="continuous"/>
          <w:pgSz w:w="11910" w:h="16850"/>
          <w:pgMar w:top="1460" w:bottom="280" w:left="1200" w:right="34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210"/>
        <w:ind w:left="643"/>
        <w:jc w:val="left"/>
      </w:pP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reducción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3"/>
        </w:rPr>
        <w:t> </w:t>
      </w:r>
      <w:r>
        <w:rPr/>
        <w:t>cuotas</w:t>
      </w:r>
    </w:p>
    <w:p>
      <w:pPr>
        <w:pStyle w:val="BodyText"/>
        <w:spacing w:before="2"/>
        <w:rPr>
          <w:rFonts w:ascii="Tahoma"/>
          <w:b/>
          <w:sz w:val="16"/>
        </w:rPr>
      </w:pPr>
      <w:r>
        <w:rPr/>
        <w:br w:type="column"/>
      </w:r>
      <w:r>
        <w:rPr>
          <w:rFonts w:ascii="Tahoma"/>
          <w:b/>
          <w:sz w:val="16"/>
        </w:rPr>
      </w:r>
    </w:p>
    <w:p>
      <w:pPr>
        <w:spacing w:line="362" w:lineRule="auto" w:before="0"/>
        <w:ind w:left="643" w:right="929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 reformado DOE 30-12-2016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28-12-2015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1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30-12-2014</w:t>
      </w:r>
    </w:p>
    <w:p>
      <w:pPr>
        <w:spacing w:after="0" w:line="362" w:lineRule="auto"/>
        <w:jc w:val="both"/>
        <w:rPr>
          <w:sz w:val="16"/>
        </w:rPr>
        <w:sectPr>
          <w:type w:val="continuous"/>
          <w:pgSz w:w="11910" w:h="16850"/>
          <w:pgMar w:top="1460" w:bottom="280" w:left="1200" w:right="340"/>
          <w:cols w:num="2" w:equalWidth="0">
            <w:col w:w="3590" w:space="2473"/>
            <w:col w:w="4307"/>
          </w:cols>
        </w:sectPr>
      </w:pPr>
    </w:p>
    <w:p>
      <w:pPr>
        <w:pStyle w:val="BodyText"/>
        <w:spacing w:before="4"/>
        <w:rPr>
          <w:b/>
          <w:i/>
          <w:sz w:val="8"/>
        </w:rPr>
      </w:pPr>
    </w:p>
    <w:p>
      <w:pPr>
        <w:pStyle w:val="BodyText"/>
        <w:spacing w:line="278" w:lineRule="auto" w:before="100"/>
        <w:ind w:left="643" w:right="935"/>
        <w:jc w:val="both"/>
      </w:pPr>
      <w:r>
        <w:rPr>
          <w:rFonts w:ascii="Tahoma" w:hAnsi="Tahoma"/>
          <w:b/>
        </w:rPr>
        <w:t>ARTÍCULO 103.- </w:t>
      </w:r>
      <w:r>
        <w:rPr/>
        <w:t>En el caso de personas de escasos recursos el Director de Finanzas y</w:t>
      </w:r>
      <w:r>
        <w:rPr>
          <w:spacing w:val="1"/>
        </w:rPr>
        <w:t> </w:t>
      </w:r>
      <w:r>
        <w:rPr/>
        <w:t>Tesorero</w:t>
      </w:r>
      <w:r>
        <w:rPr>
          <w:spacing w:val="-15"/>
        </w:rPr>
        <w:t> </w:t>
      </w:r>
      <w:r>
        <w:rPr/>
        <w:t>Municipal,</w:t>
      </w:r>
      <w:r>
        <w:rPr>
          <w:spacing w:val="-17"/>
        </w:rPr>
        <w:t> </w:t>
      </w:r>
      <w:r>
        <w:rPr/>
        <w:t>podrá</w:t>
      </w:r>
      <w:r>
        <w:rPr>
          <w:spacing w:val="-14"/>
        </w:rPr>
        <w:t> </w:t>
      </w:r>
      <w:r>
        <w:rPr/>
        <w:t>disminuir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petición</w:t>
      </w:r>
      <w:r>
        <w:rPr>
          <w:spacing w:val="-11"/>
        </w:rPr>
        <w:t> </w:t>
      </w:r>
      <w:r>
        <w:rPr/>
        <w:t>expresa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Director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Servicios</w:t>
      </w:r>
      <w:r>
        <w:rPr>
          <w:spacing w:val="-15"/>
        </w:rPr>
        <w:t> </w:t>
      </w:r>
      <w:r>
        <w:rPr/>
        <w:t>Públicos</w:t>
      </w:r>
      <w:r>
        <w:rPr>
          <w:spacing w:val="-68"/>
        </w:rPr>
        <w:t> </w:t>
      </w:r>
      <w:r>
        <w:rPr>
          <w:w w:val="95"/>
        </w:rPr>
        <w:t>Municipales o del Director de Desarrollo Social, las cuotas señaladas en</w:t>
      </w:r>
      <w:r>
        <w:rPr>
          <w:spacing w:val="63"/>
        </w:rPr>
        <w:t> </w:t>
      </w:r>
      <w:r>
        <w:rPr>
          <w:w w:val="95"/>
        </w:rPr>
        <w:t>el artículo 102 de</w:t>
      </w:r>
      <w:r>
        <w:rPr>
          <w:spacing w:val="1"/>
          <w:w w:val="95"/>
        </w:rPr>
        <w:t> </w:t>
      </w:r>
      <w:r>
        <w:rPr>
          <w:w w:val="95"/>
        </w:rPr>
        <w:t>la</w:t>
      </w:r>
      <w:r>
        <w:rPr>
          <w:spacing w:val="-11"/>
          <w:w w:val="95"/>
        </w:rPr>
        <w:t> </w:t>
      </w:r>
      <w:r>
        <w:rPr>
          <w:w w:val="95"/>
        </w:rPr>
        <w:t>fracción</w:t>
      </w:r>
      <w:r>
        <w:rPr>
          <w:spacing w:val="-11"/>
          <w:w w:val="95"/>
        </w:rPr>
        <w:t> </w:t>
      </w:r>
      <w:r>
        <w:rPr>
          <w:w w:val="95"/>
        </w:rPr>
        <w:t>I</w:t>
      </w:r>
      <w:r>
        <w:rPr>
          <w:spacing w:val="-10"/>
          <w:w w:val="95"/>
        </w:rPr>
        <w:t> </w:t>
      </w:r>
      <w:r>
        <w:rPr>
          <w:w w:val="95"/>
        </w:rPr>
        <w:t>incisos</w:t>
      </w:r>
      <w:r>
        <w:rPr>
          <w:spacing w:val="-12"/>
          <w:w w:val="95"/>
        </w:rPr>
        <w:t> </w:t>
      </w:r>
      <w:r>
        <w:rPr>
          <w:w w:val="95"/>
        </w:rPr>
        <w:t>a),</w:t>
      </w:r>
      <w:r>
        <w:rPr>
          <w:spacing w:val="-14"/>
          <w:w w:val="95"/>
        </w:rPr>
        <w:t> </w:t>
      </w:r>
      <w:r>
        <w:rPr>
          <w:w w:val="95"/>
        </w:rPr>
        <w:t>b),</w:t>
      </w:r>
      <w:r>
        <w:rPr>
          <w:spacing w:val="-13"/>
          <w:w w:val="95"/>
        </w:rPr>
        <w:t> </w:t>
      </w:r>
      <w:r>
        <w:rPr>
          <w:w w:val="95"/>
        </w:rPr>
        <w:t>c),</w:t>
      </w:r>
      <w:r>
        <w:rPr>
          <w:spacing w:val="-14"/>
          <w:w w:val="95"/>
        </w:rPr>
        <w:t> </w:t>
      </w:r>
      <w:r>
        <w:rPr>
          <w:w w:val="95"/>
        </w:rPr>
        <w:t>d),</w:t>
      </w:r>
      <w:r>
        <w:rPr>
          <w:spacing w:val="-13"/>
          <w:w w:val="95"/>
        </w:rPr>
        <w:t> </w:t>
      </w:r>
      <w:r>
        <w:rPr>
          <w:w w:val="95"/>
        </w:rPr>
        <w:t>e)</w:t>
      </w:r>
      <w:r>
        <w:rPr>
          <w:spacing w:val="-11"/>
          <w:w w:val="95"/>
        </w:rPr>
        <w:t> </w:t>
      </w:r>
      <w:r>
        <w:rPr>
          <w:w w:val="95"/>
        </w:rPr>
        <w:t>y</w:t>
      </w:r>
      <w:r>
        <w:rPr>
          <w:spacing w:val="-13"/>
          <w:w w:val="95"/>
        </w:rPr>
        <w:t> </w:t>
      </w:r>
      <w:r>
        <w:rPr>
          <w:w w:val="95"/>
        </w:rPr>
        <w:t>f)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esta</w:t>
      </w:r>
      <w:r>
        <w:rPr>
          <w:spacing w:val="-10"/>
          <w:w w:val="95"/>
        </w:rPr>
        <w:t> </w:t>
      </w:r>
      <w:r>
        <w:rPr>
          <w:w w:val="95"/>
        </w:rPr>
        <w:t>sección.</w:t>
      </w:r>
    </w:p>
    <w:p>
      <w:pPr>
        <w:pStyle w:val="BodyText"/>
        <w:spacing w:line="278" w:lineRule="auto" w:before="202"/>
        <w:ind w:left="643" w:right="932"/>
        <w:jc w:val="both"/>
      </w:pPr>
      <w:r>
        <w:rPr/>
        <w:t>El Director de Servicios Públicos Municipales o el Director de Desarrollo Social a fin de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disminución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señala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tomar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estudio</w:t>
      </w:r>
      <w:r>
        <w:rPr>
          <w:spacing w:val="-5"/>
        </w:rPr>
        <w:t> </w:t>
      </w:r>
      <w:r>
        <w:rPr/>
        <w:t>socioeconómico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lineamientos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tal</w:t>
      </w:r>
      <w:r>
        <w:rPr>
          <w:spacing w:val="-6"/>
        </w:rPr>
        <w:t> </w:t>
      </w:r>
      <w:r>
        <w:rPr/>
        <w:t>efecto</w:t>
      </w:r>
      <w:r>
        <w:rPr>
          <w:spacing w:val="-8"/>
        </w:rPr>
        <w:t> </w:t>
      </w:r>
      <w:r>
        <w:rPr/>
        <w:t>realice</w:t>
      </w:r>
      <w:r>
        <w:rPr>
          <w:spacing w:val="-6"/>
        </w:rPr>
        <w:t> </w:t>
      </w:r>
      <w:r>
        <w:rPr/>
        <w:t>y</w:t>
      </w:r>
      <w:r>
        <w:rPr>
          <w:spacing w:val="-68"/>
        </w:rPr>
        <w:t> </w:t>
      </w:r>
      <w:r>
        <w:rPr>
          <w:w w:val="95"/>
        </w:rPr>
        <w:t>establezca, respectivamente, el Departamento de Panteones de la Dirección de Servicios</w:t>
      </w:r>
      <w:r>
        <w:rPr>
          <w:spacing w:val="1"/>
          <w:w w:val="95"/>
        </w:rPr>
        <w:t> </w:t>
      </w:r>
      <w:r>
        <w:rPr/>
        <w:t>Públicos</w:t>
      </w:r>
      <w:r>
        <w:rPr>
          <w:spacing w:val="-17"/>
        </w:rPr>
        <w:t> </w:t>
      </w:r>
      <w:r>
        <w:rPr/>
        <w:t>Municipales</w:t>
      </w:r>
      <w:r>
        <w:rPr>
          <w:spacing w:val="-16"/>
        </w:rPr>
        <w:t> </w:t>
      </w:r>
      <w:r>
        <w:rPr/>
        <w:t>del</w:t>
      </w:r>
      <w:r>
        <w:rPr>
          <w:spacing w:val="-14"/>
        </w:rPr>
        <w:t> </w:t>
      </w:r>
      <w:r>
        <w:rPr/>
        <w:t>Ayuntamiento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Mérida.</w:t>
      </w:r>
    </w:p>
    <w:p>
      <w:pPr>
        <w:spacing w:before="195"/>
        <w:ind w:left="6707" w:right="0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9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5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30-12-2014</w:t>
      </w:r>
    </w:p>
    <w:p>
      <w:pPr>
        <w:pStyle w:val="BodyText"/>
        <w:spacing w:before="3"/>
        <w:rPr>
          <w:b/>
          <w:i/>
          <w:sz w:val="25"/>
        </w:rPr>
      </w:pPr>
    </w:p>
    <w:p>
      <w:pPr>
        <w:pStyle w:val="Heading1"/>
        <w:ind w:right="890"/>
      </w:pPr>
      <w:r>
        <w:rPr/>
        <w:t>Sección</w:t>
      </w:r>
      <w:r>
        <w:rPr>
          <w:spacing w:val="2"/>
        </w:rPr>
        <w:t> </w:t>
      </w:r>
      <w:r>
        <w:rPr/>
        <w:t>Novena</w:t>
      </w:r>
    </w:p>
    <w:p>
      <w:pPr>
        <w:spacing w:before="3"/>
        <w:ind w:left="600" w:right="891" w:firstLine="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pacing w:val="-1"/>
          <w:sz w:val="20"/>
        </w:rPr>
        <w:t>Derechos</w:t>
      </w:r>
      <w:r>
        <w:rPr>
          <w:rFonts w:ascii="Tahoma" w:hAnsi="Tahoma"/>
          <w:b/>
          <w:spacing w:val="-12"/>
          <w:sz w:val="20"/>
        </w:rPr>
        <w:t> </w:t>
      </w:r>
      <w:r>
        <w:rPr>
          <w:rFonts w:ascii="Tahoma" w:hAnsi="Tahoma"/>
          <w:b/>
          <w:spacing w:val="-1"/>
          <w:sz w:val="20"/>
        </w:rPr>
        <w:t>por</w:t>
      </w:r>
      <w:r>
        <w:rPr>
          <w:rFonts w:ascii="Tahoma" w:hAnsi="Tahoma"/>
          <w:b/>
          <w:spacing w:val="-13"/>
          <w:sz w:val="20"/>
        </w:rPr>
        <w:t> </w:t>
      </w:r>
      <w:r>
        <w:rPr>
          <w:rFonts w:ascii="Tahoma" w:hAnsi="Tahoma"/>
          <w:b/>
          <w:spacing w:val="-1"/>
          <w:sz w:val="20"/>
        </w:rPr>
        <w:t>servicio</w:t>
      </w:r>
      <w:r>
        <w:rPr>
          <w:rFonts w:ascii="Tahoma" w:hAnsi="Tahoma"/>
          <w:b/>
          <w:spacing w:val="-13"/>
          <w:sz w:val="20"/>
        </w:rPr>
        <w:t> </w:t>
      </w:r>
      <w:r>
        <w:rPr>
          <w:rFonts w:ascii="Tahoma" w:hAnsi="Tahoma"/>
          <w:b/>
          <w:spacing w:val="-1"/>
          <w:sz w:val="20"/>
        </w:rPr>
        <w:t>de</w:t>
      </w:r>
      <w:r>
        <w:rPr>
          <w:rFonts w:ascii="Tahoma" w:hAnsi="Tahoma"/>
          <w:b/>
          <w:spacing w:val="-12"/>
          <w:sz w:val="20"/>
        </w:rPr>
        <w:t> </w:t>
      </w:r>
      <w:r>
        <w:rPr>
          <w:rFonts w:ascii="Tahoma" w:hAnsi="Tahoma"/>
          <w:b/>
          <w:spacing w:val="-1"/>
          <w:sz w:val="20"/>
        </w:rPr>
        <w:t>Alumbrado</w:t>
      </w:r>
      <w:r>
        <w:rPr>
          <w:rFonts w:ascii="Tahoma" w:hAnsi="Tahoma"/>
          <w:b/>
          <w:spacing w:val="-11"/>
          <w:sz w:val="20"/>
        </w:rPr>
        <w:t> </w:t>
      </w:r>
      <w:r>
        <w:rPr>
          <w:rFonts w:ascii="Tahoma" w:hAnsi="Tahoma"/>
          <w:b/>
          <w:sz w:val="20"/>
        </w:rPr>
        <w:t>Público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643" w:right="936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104.-</w:t>
      </w:r>
      <w:r>
        <w:rPr>
          <w:rFonts w:ascii="Tahoma" w:hAnsi="Tahoma"/>
          <w:b/>
          <w:spacing w:val="1"/>
        </w:rPr>
        <w:t> </w:t>
      </w:r>
      <w:r>
        <w:rPr/>
        <w:t>Son sujetos del Derecho de Alumbrado Público los propietarios o</w:t>
      </w:r>
      <w:r>
        <w:rPr>
          <w:spacing w:val="1"/>
        </w:rPr>
        <w:t> </w:t>
      </w:r>
      <w:r>
        <w:rPr>
          <w:w w:val="95"/>
        </w:rPr>
        <w:t>poseedores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predios</w:t>
      </w:r>
      <w:r>
        <w:rPr>
          <w:spacing w:val="-3"/>
          <w:w w:val="95"/>
        </w:rPr>
        <w:t> </w:t>
      </w:r>
      <w:r>
        <w:rPr>
          <w:w w:val="95"/>
        </w:rPr>
        <w:t>urbanos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rústicos</w:t>
      </w:r>
      <w:r>
        <w:rPr>
          <w:spacing w:val="-1"/>
          <w:w w:val="95"/>
        </w:rPr>
        <w:t> </w:t>
      </w:r>
      <w:r>
        <w:rPr>
          <w:w w:val="95"/>
        </w:rPr>
        <w:t>ubicados</w:t>
      </w:r>
      <w:r>
        <w:rPr>
          <w:spacing w:val="-5"/>
          <w:w w:val="95"/>
        </w:rPr>
        <w:t> </w:t>
      </w:r>
      <w:r>
        <w:rPr>
          <w:w w:val="95"/>
        </w:rPr>
        <w:t>en</w:t>
      </w:r>
      <w:r>
        <w:rPr>
          <w:spacing w:val="-3"/>
          <w:w w:val="95"/>
        </w:rPr>
        <w:t> </w:t>
      </w:r>
      <w:r>
        <w:rPr>
          <w:w w:val="95"/>
        </w:rPr>
        <w:t>el</w:t>
      </w:r>
      <w:r>
        <w:rPr>
          <w:spacing w:val="-2"/>
          <w:w w:val="95"/>
        </w:rPr>
        <w:t> </w:t>
      </w:r>
      <w:r>
        <w:rPr>
          <w:w w:val="95"/>
        </w:rPr>
        <w:t>Municipio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Mérida.</w:t>
      </w:r>
    </w:p>
    <w:p>
      <w:pPr>
        <w:pStyle w:val="BodyText"/>
        <w:spacing w:line="278" w:lineRule="auto" w:before="199"/>
        <w:ind w:left="643" w:right="940"/>
        <w:jc w:val="both"/>
      </w:pPr>
      <w:r>
        <w:rPr>
          <w:rFonts w:ascii="Tahoma" w:hAnsi="Tahoma"/>
          <w:b/>
        </w:rPr>
        <w:t>ARTÍCULO 105.- </w:t>
      </w:r>
      <w:r>
        <w:rPr/>
        <w:t>Es objeto de este derecho la prestación del servicio de alumbrado</w:t>
      </w:r>
      <w:r>
        <w:rPr>
          <w:spacing w:val="1"/>
        </w:rPr>
        <w:t> </w:t>
      </w:r>
      <w:r>
        <w:rPr/>
        <w:t>público para los habitantes del Municipio de Mérida. Se entiende por servicio de</w:t>
      </w:r>
      <w:r>
        <w:rPr>
          <w:spacing w:val="1"/>
        </w:rPr>
        <w:t> </w:t>
      </w:r>
      <w:r>
        <w:rPr/>
        <w:t>alumbrado</w:t>
      </w:r>
      <w:r>
        <w:rPr>
          <w:spacing w:val="-15"/>
        </w:rPr>
        <w:t> </w:t>
      </w:r>
      <w:r>
        <w:rPr/>
        <w:t>público,</w:t>
      </w:r>
      <w:r>
        <w:rPr>
          <w:spacing w:val="-16"/>
        </w:rPr>
        <w:t> </w:t>
      </w:r>
      <w:r>
        <w:rPr/>
        <w:t>el</w:t>
      </w:r>
      <w:r>
        <w:rPr>
          <w:spacing w:val="-9"/>
        </w:rPr>
        <w:t> </w:t>
      </w:r>
      <w:r>
        <w:rPr/>
        <w:t>que</w:t>
      </w:r>
      <w:r>
        <w:rPr>
          <w:spacing w:val="-15"/>
        </w:rPr>
        <w:t> </w:t>
      </w:r>
      <w:r>
        <w:rPr/>
        <w:t>el</w:t>
      </w:r>
      <w:r>
        <w:rPr>
          <w:spacing w:val="-12"/>
        </w:rPr>
        <w:t> </w:t>
      </w:r>
      <w:r>
        <w:rPr/>
        <w:t>Municipio</w:t>
      </w:r>
      <w:r>
        <w:rPr>
          <w:spacing w:val="-15"/>
        </w:rPr>
        <w:t> </w:t>
      </w:r>
      <w:r>
        <w:rPr/>
        <w:t>otorga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comunidad,</w:t>
      </w:r>
      <w:r>
        <w:rPr>
          <w:spacing w:val="-16"/>
        </w:rPr>
        <w:t> </w:t>
      </w:r>
      <w:r>
        <w:rPr/>
        <w:t>en</w:t>
      </w:r>
      <w:r>
        <w:rPr>
          <w:spacing w:val="-12"/>
        </w:rPr>
        <w:t> </w:t>
      </w:r>
      <w:r>
        <w:rPr/>
        <w:t>calles,</w:t>
      </w:r>
      <w:r>
        <w:rPr>
          <w:spacing w:val="-14"/>
        </w:rPr>
        <w:t> </w:t>
      </w:r>
      <w:r>
        <w:rPr/>
        <w:t>plazas,</w:t>
      </w:r>
      <w:r>
        <w:rPr>
          <w:spacing w:val="-17"/>
        </w:rPr>
        <w:t> </w:t>
      </w:r>
      <w:r>
        <w:rPr/>
        <w:t>jardines</w:t>
      </w:r>
      <w:r>
        <w:rPr>
          <w:spacing w:val="-68"/>
        </w:rPr>
        <w:t> </w:t>
      </w:r>
      <w:r>
        <w:rPr/>
        <w:t>y</w:t>
      </w:r>
      <w:r>
        <w:rPr>
          <w:spacing w:val="-18"/>
        </w:rPr>
        <w:t> </w:t>
      </w:r>
      <w:r>
        <w:rPr/>
        <w:t>otros</w:t>
      </w:r>
      <w:r>
        <w:rPr>
          <w:spacing w:val="-17"/>
        </w:rPr>
        <w:t> </w:t>
      </w:r>
      <w:r>
        <w:rPr/>
        <w:t>lugares</w:t>
      </w:r>
      <w:r>
        <w:rPr>
          <w:spacing w:val="-17"/>
        </w:rPr>
        <w:t> </w:t>
      </w:r>
      <w:r>
        <w:rPr/>
        <w:t>de</w:t>
      </w:r>
      <w:r>
        <w:rPr>
          <w:spacing w:val="-14"/>
        </w:rPr>
        <w:t> </w:t>
      </w:r>
      <w:r>
        <w:rPr/>
        <w:t>uso</w:t>
      </w:r>
      <w:r>
        <w:rPr>
          <w:spacing w:val="-17"/>
        </w:rPr>
        <w:t> </w:t>
      </w:r>
      <w:r>
        <w:rPr/>
        <w:t>común.</w:t>
      </w:r>
    </w:p>
    <w:p>
      <w:pPr>
        <w:pStyle w:val="BodyText"/>
        <w:spacing w:line="278" w:lineRule="auto" w:before="200"/>
        <w:ind w:left="643" w:right="932"/>
        <w:jc w:val="both"/>
      </w:pPr>
      <w:r>
        <w:rPr>
          <w:rFonts w:ascii="Tahoma" w:hAnsi="Tahoma"/>
          <w:b/>
          <w:w w:val="95"/>
        </w:rPr>
        <w:t>ARTÍCULO 106.- </w:t>
      </w:r>
      <w:r>
        <w:rPr>
          <w:w w:val="95"/>
        </w:rPr>
        <w:t>La tarifa mensual correspondiente al derecho de alumbrado público, será</w:t>
      </w:r>
      <w:r>
        <w:rPr>
          <w:spacing w:val="1"/>
          <w:w w:val="95"/>
        </w:rPr>
        <w:t> </w:t>
      </w:r>
      <w:r>
        <w:rPr/>
        <w:t>obtenida como resultado de dividir el costo anual global general actualizado erogado</w:t>
      </w:r>
      <w:r>
        <w:rPr>
          <w:spacing w:val="1"/>
        </w:rPr>
        <w:t> </w:t>
      </w:r>
      <w:r>
        <w:rPr>
          <w:w w:val="95"/>
        </w:rPr>
        <w:t>por el municipio en la prestación de este servicio, entre el número de usuarios registrados</w:t>
      </w:r>
      <w:r>
        <w:rPr>
          <w:spacing w:val="1"/>
          <w:w w:val="95"/>
        </w:rPr>
        <w:t> </w:t>
      </w:r>
      <w:r>
        <w:rPr/>
        <w:t>en la Comisión Federal de Electricidad y el número de predios rústicos o urbanos</w:t>
      </w:r>
      <w:r>
        <w:rPr>
          <w:spacing w:val="1"/>
        </w:rPr>
        <w:t> </w:t>
      </w:r>
      <w:r>
        <w:rPr/>
        <w:t>detectados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no</w:t>
      </w:r>
      <w:r>
        <w:rPr>
          <w:spacing w:val="-10"/>
        </w:rPr>
        <w:t> </w:t>
      </w:r>
      <w:r>
        <w:rPr/>
        <w:t>están</w:t>
      </w:r>
      <w:r>
        <w:rPr>
          <w:spacing w:val="-11"/>
        </w:rPr>
        <w:t> </w:t>
      </w:r>
      <w:r>
        <w:rPr/>
        <w:t>registrados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Comisión</w:t>
      </w:r>
      <w:r>
        <w:rPr>
          <w:spacing w:val="-11"/>
        </w:rPr>
        <w:t> </w:t>
      </w:r>
      <w:r>
        <w:rPr/>
        <w:t>Federal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Electricidad.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resultado</w:t>
      </w:r>
      <w:r>
        <w:rPr>
          <w:spacing w:val="-68"/>
        </w:rPr>
        <w:t> </w:t>
      </w:r>
      <w:r>
        <w:rPr/>
        <w:t>será</w:t>
      </w:r>
      <w:r>
        <w:rPr>
          <w:spacing w:val="-6"/>
        </w:rPr>
        <w:t> </w:t>
      </w:r>
      <w:r>
        <w:rPr/>
        <w:t>dividido</w:t>
      </w:r>
      <w:r>
        <w:rPr>
          <w:spacing w:val="-6"/>
        </w:rPr>
        <w:t> </w:t>
      </w:r>
      <w:r>
        <w:rPr/>
        <w:t>entre</w:t>
      </w:r>
      <w:r>
        <w:rPr>
          <w:spacing w:val="-6"/>
        </w:rPr>
        <w:t> </w:t>
      </w:r>
      <w:r>
        <w:rPr/>
        <w:t>12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lo</w:t>
      </w:r>
      <w:r>
        <w:rPr>
          <w:spacing w:val="-6"/>
        </w:rPr>
        <w:t> </w:t>
      </w:r>
      <w:r>
        <w:rPr/>
        <w:t>que</w:t>
      </w:r>
      <w:r>
        <w:rPr>
          <w:spacing w:val="-3"/>
        </w:rPr>
        <w:t> </w:t>
      </w:r>
      <w:r>
        <w:rPr/>
        <w:t>dé</w:t>
      </w:r>
      <w:r>
        <w:rPr>
          <w:spacing w:val="-5"/>
        </w:rPr>
        <w:t> </w:t>
      </w:r>
      <w:r>
        <w:rPr/>
        <w:t>como</w:t>
      </w:r>
      <w:r>
        <w:rPr>
          <w:spacing w:val="-7"/>
        </w:rPr>
        <w:t> </w:t>
      </w:r>
      <w:r>
        <w:rPr/>
        <w:t>resultado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esta</w:t>
      </w:r>
      <w:r>
        <w:rPr>
          <w:spacing w:val="-5"/>
        </w:rPr>
        <w:t> </w:t>
      </w:r>
      <w:r>
        <w:rPr/>
        <w:t>operación</w:t>
      </w:r>
      <w:r>
        <w:rPr>
          <w:spacing w:val="-6"/>
        </w:rPr>
        <w:t> </w:t>
      </w:r>
      <w:r>
        <w:rPr/>
        <w:t>se</w:t>
      </w:r>
      <w:r>
        <w:rPr>
          <w:spacing w:val="-9"/>
        </w:rPr>
        <w:t> </w:t>
      </w:r>
      <w:r>
        <w:rPr/>
        <w:t>cobrará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cada</w:t>
      </w:r>
      <w:r>
        <w:rPr>
          <w:spacing w:val="-68"/>
        </w:rPr>
        <w:t> </w:t>
      </w:r>
      <w:r>
        <w:rPr>
          <w:w w:val="95"/>
        </w:rPr>
        <w:t>recibo</w:t>
      </w:r>
      <w:r>
        <w:rPr>
          <w:spacing w:val="7"/>
          <w:w w:val="95"/>
        </w:rPr>
        <w:t> </w:t>
      </w:r>
      <w:r>
        <w:rPr>
          <w:w w:val="95"/>
        </w:rPr>
        <w:t>que</w:t>
      </w:r>
      <w:r>
        <w:rPr>
          <w:spacing w:val="11"/>
          <w:w w:val="95"/>
        </w:rPr>
        <w:t> </w:t>
      </w:r>
      <w:r>
        <w:rPr>
          <w:w w:val="95"/>
        </w:rPr>
        <w:t>la</w:t>
      </w:r>
      <w:r>
        <w:rPr>
          <w:spacing w:val="9"/>
          <w:w w:val="95"/>
        </w:rPr>
        <w:t> </w:t>
      </w:r>
      <w:r>
        <w:rPr>
          <w:w w:val="95"/>
        </w:rPr>
        <w:t>Comisión</w:t>
      </w:r>
      <w:r>
        <w:rPr>
          <w:spacing w:val="11"/>
          <w:w w:val="95"/>
        </w:rPr>
        <w:t> </w:t>
      </w:r>
      <w:r>
        <w:rPr>
          <w:w w:val="95"/>
        </w:rPr>
        <w:t>Federal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Electricidad</w:t>
      </w:r>
      <w:r>
        <w:rPr>
          <w:spacing w:val="8"/>
          <w:w w:val="95"/>
        </w:rPr>
        <w:t> </w:t>
      </w:r>
      <w:r>
        <w:rPr>
          <w:w w:val="95"/>
        </w:rPr>
        <w:t>expida</w:t>
      </w:r>
      <w:r>
        <w:rPr>
          <w:spacing w:val="9"/>
          <w:w w:val="95"/>
        </w:rPr>
        <w:t> </w:t>
      </w:r>
      <w:r>
        <w:rPr>
          <w:w w:val="95"/>
        </w:rPr>
        <w:t>y</w:t>
      </w:r>
      <w:r>
        <w:rPr>
          <w:spacing w:val="6"/>
          <w:w w:val="95"/>
        </w:rPr>
        <w:t> </w:t>
      </w:r>
      <w:r>
        <w:rPr>
          <w:w w:val="95"/>
        </w:rPr>
        <w:t>su</w:t>
      </w:r>
      <w:r>
        <w:rPr>
          <w:spacing w:val="6"/>
          <w:w w:val="95"/>
        </w:rPr>
        <w:t> </w:t>
      </w:r>
      <w:r>
        <w:rPr>
          <w:w w:val="95"/>
        </w:rPr>
        <w:t>monto</w:t>
      </w:r>
      <w:r>
        <w:rPr>
          <w:spacing w:val="7"/>
          <w:w w:val="95"/>
        </w:rPr>
        <w:t> </w:t>
      </w:r>
      <w:r>
        <w:rPr>
          <w:w w:val="95"/>
        </w:rPr>
        <w:t>no</w:t>
      </w:r>
      <w:r>
        <w:rPr>
          <w:spacing w:val="10"/>
          <w:w w:val="95"/>
        </w:rPr>
        <w:t> </w:t>
      </w:r>
      <w:r>
        <w:rPr>
          <w:w w:val="95"/>
        </w:rPr>
        <w:t>podrá</w:t>
      </w:r>
      <w:r>
        <w:rPr>
          <w:spacing w:val="9"/>
          <w:w w:val="95"/>
        </w:rPr>
        <w:t> </w:t>
      </w:r>
      <w:r>
        <w:rPr>
          <w:w w:val="95"/>
        </w:rPr>
        <w:t>ser</w:t>
      </w:r>
      <w:r>
        <w:rPr>
          <w:spacing w:val="11"/>
          <w:w w:val="95"/>
        </w:rPr>
        <w:t> </w:t>
      </w:r>
      <w:r>
        <w:rPr>
          <w:w w:val="95"/>
        </w:rPr>
        <w:t>superior</w:t>
      </w:r>
      <w:r>
        <w:rPr>
          <w:spacing w:val="8"/>
          <w:w w:val="95"/>
        </w:rPr>
        <w:t> </w:t>
      </w:r>
      <w:r>
        <w:rPr>
          <w:w w:val="95"/>
        </w:rPr>
        <w:t>al</w:t>
      </w:r>
    </w:p>
    <w:p>
      <w:pPr>
        <w:spacing w:after="0" w:line="278" w:lineRule="auto"/>
        <w:jc w:val="both"/>
        <w:sectPr>
          <w:type w:val="continuous"/>
          <w:pgSz w:w="11910" w:h="16850"/>
          <w:pgMar w:top="1460" w:bottom="280" w:left="1200" w:right="340"/>
        </w:sectPr>
      </w:pPr>
    </w:p>
    <w:p>
      <w:pPr>
        <w:pStyle w:val="BodyText"/>
        <w:rPr>
          <w:sz w:val="11"/>
        </w:rPr>
      </w:pPr>
    </w:p>
    <w:p>
      <w:pPr>
        <w:pStyle w:val="BodyText"/>
        <w:spacing w:line="278" w:lineRule="auto" w:before="99"/>
        <w:ind w:left="643" w:right="934"/>
        <w:jc w:val="both"/>
      </w:pPr>
      <w:r>
        <w:rPr/>
        <w:t>5% de las cantidades que deban pagar los contribuyentes en forma particular, por el</w:t>
      </w:r>
      <w:r>
        <w:rPr>
          <w:spacing w:val="1"/>
        </w:rPr>
        <w:t> </w:t>
      </w:r>
      <w:r>
        <w:rPr/>
        <w:t>consumo</w:t>
      </w:r>
      <w:r>
        <w:rPr>
          <w:spacing w:val="-16"/>
        </w:rPr>
        <w:t> </w:t>
      </w:r>
      <w:r>
        <w:rPr/>
        <w:t>de</w:t>
      </w:r>
      <w:r>
        <w:rPr>
          <w:spacing w:val="-13"/>
        </w:rPr>
        <w:t> </w:t>
      </w:r>
      <w:r>
        <w:rPr/>
        <w:t>energía</w:t>
      </w:r>
      <w:r>
        <w:rPr>
          <w:spacing w:val="-15"/>
        </w:rPr>
        <w:t> </w:t>
      </w:r>
      <w:r>
        <w:rPr/>
        <w:t>eléctrica.</w:t>
      </w:r>
    </w:p>
    <w:p>
      <w:pPr>
        <w:pStyle w:val="BodyText"/>
        <w:spacing w:line="278" w:lineRule="auto" w:before="200"/>
        <w:ind w:left="643" w:right="934"/>
        <w:jc w:val="both"/>
      </w:pPr>
      <w:r>
        <w:rPr>
          <w:w w:val="95"/>
        </w:rPr>
        <w:t>Los propietarios o poseedores de predios rústicos o urbanos que no estén registrados en la</w:t>
      </w:r>
      <w:r>
        <w:rPr>
          <w:spacing w:val="1"/>
          <w:w w:val="95"/>
        </w:rPr>
        <w:t> </w:t>
      </w:r>
      <w:r>
        <w:rPr/>
        <w:t>CFE, pagarán la tarifa resultante mencionada en el párrafo anterior, mediante el recibo</w:t>
      </w:r>
      <w:r>
        <w:rPr>
          <w:spacing w:val="-68"/>
        </w:rPr>
        <w:t> </w:t>
      </w:r>
      <w:r>
        <w:rPr/>
        <w:t>que para tal efecto expida la Tesorería Municipal. Se entiende para los efectos de esta</w:t>
      </w:r>
      <w:r>
        <w:rPr>
          <w:spacing w:val="1"/>
        </w:rPr>
        <w:t> </w:t>
      </w:r>
      <w:r>
        <w:rPr/>
        <w:t>Ley por “costo anual global general actualizado erogado”, la suma que resulte del total</w:t>
      </w:r>
      <w:r>
        <w:rPr>
          <w:spacing w:val="-68"/>
        </w:rPr>
        <w:t> </w:t>
      </w:r>
      <w:r>
        <w:rPr/>
        <w:t>de las erogaciones efectuadas, en el período comprendido del mes de noviembre del</w:t>
      </w:r>
      <w:r>
        <w:rPr>
          <w:spacing w:val="1"/>
        </w:rPr>
        <w:t> </w:t>
      </w:r>
      <w:r>
        <w:rPr/>
        <w:t>penúltimo ejercicio inmediato anterior hasta el mes de octubre del ejercicio inmediato</w:t>
      </w:r>
      <w:r>
        <w:rPr>
          <w:spacing w:val="1"/>
        </w:rPr>
        <w:t> </w:t>
      </w:r>
      <w:r>
        <w:rPr/>
        <w:t>anterior,</w:t>
      </w:r>
      <w:r>
        <w:rPr>
          <w:spacing w:val="-13"/>
        </w:rPr>
        <w:t> </w:t>
      </w:r>
      <w:r>
        <w:rPr/>
        <w:t>por</w:t>
      </w:r>
      <w:r>
        <w:rPr>
          <w:spacing w:val="-9"/>
        </w:rPr>
        <w:t> </w:t>
      </w:r>
      <w:r>
        <w:rPr/>
        <w:t>gasto</w:t>
      </w:r>
      <w:r>
        <w:rPr>
          <w:spacing w:val="-11"/>
        </w:rPr>
        <w:t> </w:t>
      </w:r>
      <w:r>
        <w:rPr/>
        <w:t>directamente</w:t>
      </w:r>
      <w:r>
        <w:rPr>
          <w:spacing w:val="-10"/>
        </w:rPr>
        <w:t> </w:t>
      </w:r>
      <w:r>
        <w:rPr/>
        <w:t>involucrado</w:t>
      </w:r>
      <w:r>
        <w:rPr>
          <w:spacing w:val="-11"/>
        </w:rPr>
        <w:t> </w:t>
      </w:r>
      <w:r>
        <w:rPr/>
        <w:t>con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prestación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este</w:t>
      </w:r>
      <w:r>
        <w:rPr>
          <w:spacing w:val="-10"/>
        </w:rPr>
        <w:t> </w:t>
      </w:r>
      <w:r>
        <w:rPr/>
        <w:t>servicio</w:t>
      </w:r>
      <w:r>
        <w:rPr>
          <w:spacing w:val="-11"/>
        </w:rPr>
        <w:t> </w:t>
      </w:r>
      <w:r>
        <w:rPr/>
        <w:t>traídos</w:t>
      </w:r>
      <w:r>
        <w:rPr>
          <w:spacing w:val="-11"/>
        </w:rPr>
        <w:t> </w:t>
      </w:r>
      <w:r>
        <w:rPr/>
        <w:t>a</w:t>
      </w:r>
      <w:r>
        <w:rPr>
          <w:spacing w:val="-68"/>
        </w:rPr>
        <w:t> </w:t>
      </w:r>
      <w:r>
        <w:rPr/>
        <w:t>valor presente tras la aplicación de un factor de actualización que se obtendrá para</w:t>
      </w:r>
      <w:r>
        <w:rPr>
          <w:spacing w:val="1"/>
        </w:rPr>
        <w:t> 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/>
        <w:t> </w:t>
      </w:r>
      <w:r>
        <w:rPr>
          <w:spacing w:val="-18"/>
        </w:rPr>
        <w:t> </w:t>
      </w:r>
      <w:r>
        <w:rPr>
          <w:w w:val="97"/>
        </w:rPr>
        <w:t>eje</w:t>
      </w:r>
      <w:r>
        <w:rPr>
          <w:w w:val="99"/>
        </w:rPr>
        <w:t>rc</w:t>
      </w:r>
      <w:r>
        <w:rPr>
          <w:w w:val="72"/>
        </w:rPr>
        <w:t>i</w:t>
      </w:r>
      <w:r>
        <w:rPr>
          <w:w w:val="123"/>
        </w:rPr>
        <w:t>c</w:t>
      </w:r>
      <w:r>
        <w:rPr>
          <w:spacing w:val="2"/>
          <w:w w:val="72"/>
        </w:rPr>
        <w:t>i</w:t>
      </w:r>
      <w:r>
        <w:rPr>
          <w:w w:val="107"/>
        </w:rPr>
        <w:t>o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spacing w:val="-1"/>
          <w:w w:val="86"/>
        </w:rPr>
        <w:t>v</w:t>
      </w:r>
      <w:r>
        <w:rPr>
          <w:w w:val="86"/>
        </w:rPr>
        <w:t>i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w w:val="102"/>
        </w:rPr>
        <w:t>e</w:t>
      </w:r>
      <w:r>
        <w:rPr>
          <w:spacing w:val="-2"/>
          <w:w w:val="102"/>
        </w:rPr>
        <w:t>n</w:t>
      </w:r>
      <w:r>
        <w:rPr>
          <w:spacing w:val="-1"/>
          <w:w w:val="108"/>
        </w:rPr>
        <w:t>d</w:t>
      </w:r>
      <w:r>
        <w:rPr>
          <w:w w:val="108"/>
        </w:rPr>
        <w:t>o</w:t>
      </w:r>
      <w:r>
        <w:rPr/>
        <w:t> </w:t>
      </w:r>
      <w:r>
        <w:rPr>
          <w:spacing w:val="-19"/>
        </w:rPr>
        <w:t> </w:t>
      </w:r>
      <w:r>
        <w:rPr>
          <w:w w:val="97"/>
        </w:rPr>
        <w:t>el</w:t>
      </w:r>
      <w:r>
        <w:rPr/>
        <w:t> </w:t>
      </w:r>
      <w:r>
        <w:rPr>
          <w:spacing w:val="-18"/>
        </w:rPr>
        <w:t> </w:t>
      </w:r>
      <w:r>
        <w:rPr>
          <w:spacing w:val="2"/>
          <w:w w:val="53"/>
        </w:rPr>
        <w:t>Í</w:t>
      </w:r>
      <w:r>
        <w:rPr>
          <w:w w:val="95"/>
        </w:rPr>
        <w:t>n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w w:val="123"/>
        </w:rPr>
        <w:t>c</w:t>
      </w:r>
      <w:r>
        <w:rPr>
          <w:w w:val="108"/>
        </w:rPr>
        <w:t>e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98"/>
        </w:rPr>
        <w:t>N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113"/>
        </w:rPr>
        <w:t>a</w:t>
      </w:r>
      <w:r>
        <w:rPr>
          <w:w w:val="72"/>
        </w:rPr>
        <w:t>l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-18"/>
        </w:rPr>
        <w:t> </w:t>
      </w:r>
      <w:r>
        <w:rPr>
          <w:w w:val="98"/>
        </w:rPr>
        <w:t>Prec</w:t>
      </w:r>
      <w:r>
        <w:rPr>
          <w:spacing w:val="1"/>
          <w:w w:val="98"/>
        </w:rPr>
        <w:t>i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/>
        <w:t> </w:t>
      </w:r>
      <w:r>
        <w:rPr>
          <w:spacing w:val="-19"/>
        </w:rPr>
        <w:t> </w:t>
      </w:r>
      <w:r>
        <w:rPr>
          <w:w w:val="113"/>
        </w:rPr>
        <w:t>a</w:t>
      </w:r>
      <w:r>
        <w:rPr>
          <w:w w:val="72"/>
        </w:rPr>
        <w:t>l</w:t>
      </w:r>
      <w:r>
        <w:rPr/>
        <w:t> </w:t>
      </w:r>
      <w:r>
        <w:rPr>
          <w:spacing w:val="-18"/>
        </w:rPr>
        <w:t> </w:t>
      </w:r>
      <w:r>
        <w:rPr>
          <w:spacing w:val="1"/>
          <w:w w:val="115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1"/>
          <w:w w:val="74"/>
        </w:rPr>
        <w:t>s</w:t>
      </w:r>
      <w:r>
        <w:rPr>
          <w:spacing w:val="-2"/>
          <w:w w:val="95"/>
        </w:rPr>
        <w:t>u</w:t>
      </w:r>
      <w:r>
        <w:rPr>
          <w:w w:val="90"/>
        </w:rPr>
        <w:t>m</w:t>
      </w:r>
      <w:r>
        <w:rPr>
          <w:spacing w:val="3"/>
          <w:w w:val="90"/>
        </w:rPr>
        <w:t>i</w:t>
      </w:r>
      <w:r>
        <w:rPr>
          <w:spacing w:val="-1"/>
          <w:w w:val="98"/>
        </w:rPr>
        <w:t>do</w:t>
      </w:r>
      <w:r>
        <w:rPr>
          <w:w w:val="98"/>
        </w:rPr>
        <w:t>r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/>
        <w:t> </w:t>
      </w:r>
      <w:r>
        <w:rPr>
          <w:spacing w:val="-18"/>
        </w:rPr>
        <w:t> </w:t>
      </w:r>
      <w:r>
        <w:rPr>
          <w:w w:val="94"/>
        </w:rPr>
        <w:t>mes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09"/>
        </w:rPr>
        <w:t>de </w:t>
      </w:r>
      <w:r>
        <w:rPr>
          <w:spacing w:val="-1"/>
          <w:w w:val="98"/>
        </w:rPr>
        <w:t>N</w:t>
      </w:r>
      <w:r>
        <w:rPr>
          <w:spacing w:val="-1"/>
          <w:w w:val="107"/>
        </w:rPr>
        <w:t>o</w:t>
      </w:r>
      <w:r>
        <w:rPr>
          <w:spacing w:val="-1"/>
          <w:w w:val="86"/>
        </w:rPr>
        <w:t>v</w:t>
      </w:r>
      <w:r>
        <w:rPr>
          <w:w w:val="86"/>
        </w:rPr>
        <w:t>i</w:t>
      </w:r>
      <w:r>
        <w:rPr>
          <w:w w:val="103"/>
        </w:rPr>
        <w:t>em</w:t>
      </w:r>
      <w:r>
        <w:rPr>
          <w:spacing w:val="1"/>
          <w:w w:val="103"/>
        </w:rPr>
        <w:t>b</w:t>
      </w:r>
      <w:r>
        <w:rPr>
          <w:spacing w:val="2"/>
          <w:w w:val="70"/>
        </w:rPr>
        <w:t>r</w:t>
      </w:r>
      <w:r>
        <w:rPr>
          <w:w w:val="108"/>
        </w:rPr>
        <w:t>e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/>
        <w:t> </w:t>
      </w:r>
      <w:r>
        <w:rPr>
          <w:spacing w:val="-1"/>
        </w:rPr>
        <w:t> </w:t>
      </w:r>
      <w:r>
        <w:rPr>
          <w:w w:val="97"/>
        </w:rPr>
        <w:t>eje</w:t>
      </w:r>
      <w:r>
        <w:rPr>
          <w:w w:val="99"/>
        </w:rPr>
        <w:t>rc</w:t>
      </w:r>
      <w:r>
        <w:rPr>
          <w:w w:val="72"/>
        </w:rPr>
        <w:t>i</w:t>
      </w:r>
      <w:r>
        <w:rPr>
          <w:w w:val="123"/>
        </w:rPr>
        <w:t>c</w:t>
      </w:r>
      <w:r>
        <w:rPr>
          <w:spacing w:val="3"/>
          <w:w w:val="72"/>
        </w:rPr>
        <w:t>i</w:t>
      </w:r>
      <w:r>
        <w:rPr>
          <w:w w:val="107"/>
        </w:rPr>
        <w:t>o</w:t>
      </w:r>
      <w:r>
        <w:rPr/>
        <w:t> </w:t>
      </w:r>
      <w:r>
        <w:rPr>
          <w:spacing w:val="-3"/>
        </w:rPr>
        <w:t> </w:t>
      </w:r>
      <w:r>
        <w:rPr>
          <w:w w:val="72"/>
        </w:rPr>
        <w:t>i</w:t>
      </w:r>
      <w:r>
        <w:rPr>
          <w:w w:val="95"/>
        </w:rPr>
        <w:t>n</w:t>
      </w:r>
      <w:r>
        <w:rPr>
          <w:w w:val="103"/>
        </w:rPr>
        <w:t>med</w:t>
      </w:r>
      <w:r>
        <w:rPr>
          <w:w w:val="72"/>
        </w:rPr>
        <w:t>i</w:t>
      </w:r>
      <w:r>
        <w:rPr>
          <w:w w:val="113"/>
        </w:rPr>
        <w:t>a</w:t>
      </w:r>
      <w:r>
        <w:rPr>
          <w:spacing w:val="1"/>
          <w:w w:val="85"/>
        </w:rPr>
        <w:t>t</w:t>
      </w:r>
      <w:r>
        <w:rPr>
          <w:w w:val="107"/>
        </w:rPr>
        <w:t>o</w:t>
      </w:r>
      <w:r>
        <w:rPr/>
        <w:t> </w:t>
      </w:r>
      <w:r>
        <w:rPr>
          <w:spacing w:val="-3"/>
        </w:rPr>
        <w:t> </w:t>
      </w:r>
      <w:r>
        <w:rPr>
          <w:w w:val="113"/>
        </w:rPr>
        <w:t>a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88"/>
        </w:rPr>
        <w:t>er</w:t>
      </w:r>
      <w:r>
        <w:rPr>
          <w:spacing w:val="1"/>
          <w:w w:val="88"/>
        </w:rPr>
        <w:t>i</w:t>
      </w:r>
      <w:r>
        <w:rPr>
          <w:spacing w:val="-1"/>
          <w:w w:val="107"/>
        </w:rPr>
        <w:t>o</w:t>
      </w:r>
      <w:r>
        <w:rPr>
          <w:w w:val="70"/>
        </w:rPr>
        <w:t>r</w:t>
      </w:r>
      <w:r>
        <w:rPr/>
        <w:t> </w:t>
      </w:r>
      <w:r>
        <w:rPr>
          <w:spacing w:val="-2"/>
        </w:rPr>
        <w:t> </w:t>
      </w:r>
      <w:r>
        <w:rPr>
          <w:spacing w:val="2"/>
          <w:w w:val="108"/>
        </w:rPr>
        <w:t>e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92"/>
        </w:rPr>
        <w:t>re</w:t>
      </w:r>
      <w:r>
        <w:rPr/>
        <w:t> </w:t>
      </w:r>
      <w:r>
        <w:rPr>
          <w:spacing w:val="-2"/>
        </w:rPr>
        <w:t> </w:t>
      </w:r>
      <w:r>
        <w:rPr>
          <w:w w:val="97"/>
        </w:rPr>
        <w:t>el</w:t>
      </w:r>
      <w:r>
        <w:rPr/>
        <w:t> </w:t>
      </w:r>
      <w:r>
        <w:rPr>
          <w:spacing w:val="-1"/>
        </w:rPr>
        <w:t> </w:t>
      </w:r>
      <w:r>
        <w:rPr>
          <w:spacing w:val="2"/>
          <w:w w:val="53"/>
        </w:rPr>
        <w:t>Í</w:t>
      </w:r>
      <w:r>
        <w:rPr>
          <w:w w:val="95"/>
        </w:rPr>
        <w:t>n</w:t>
      </w:r>
      <w:r>
        <w:rPr>
          <w:spacing w:val="-2"/>
          <w:w w:val="109"/>
        </w:rPr>
        <w:t>d</w:t>
      </w:r>
      <w:r>
        <w:rPr>
          <w:w w:val="72"/>
        </w:rPr>
        <w:t>i</w:t>
      </w:r>
      <w:r>
        <w:rPr>
          <w:w w:val="123"/>
        </w:rPr>
        <w:t>c</w:t>
      </w:r>
      <w:r>
        <w:rPr>
          <w:w w:val="108"/>
        </w:rPr>
        <w:t>e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98"/>
        </w:rPr>
        <w:t>N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113"/>
        </w:rPr>
        <w:t>a</w:t>
      </w:r>
      <w:r>
        <w:rPr>
          <w:w w:val="72"/>
        </w:rPr>
        <w:t>l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-2"/>
        </w:rPr>
        <w:t> </w:t>
      </w:r>
      <w:r>
        <w:rPr>
          <w:w w:val="98"/>
        </w:rPr>
        <w:t>Prec</w:t>
      </w:r>
      <w:r>
        <w:rPr>
          <w:spacing w:val="1"/>
          <w:w w:val="98"/>
        </w:rPr>
        <w:t>i</w:t>
      </w:r>
      <w:r>
        <w:rPr>
          <w:spacing w:val="1"/>
          <w:w w:val="107"/>
        </w:rPr>
        <w:t>o</w:t>
      </w:r>
      <w:r>
        <w:rPr>
          <w:w w:val="74"/>
        </w:rPr>
        <w:t>s</w:t>
      </w:r>
      <w:r>
        <w:rPr/>
        <w:t> </w:t>
      </w:r>
      <w:r>
        <w:rPr>
          <w:spacing w:val="-3"/>
        </w:rPr>
        <w:t> </w:t>
      </w:r>
      <w:r>
        <w:rPr>
          <w:w w:val="113"/>
        </w:rPr>
        <w:t>a</w:t>
      </w:r>
      <w:r>
        <w:rPr>
          <w:w w:val="72"/>
        </w:rPr>
        <w:t>l </w:t>
      </w:r>
      <w:r>
        <w:rPr/>
        <w:t>Consumidor correspondiente al mes de Octubre del penúltimo ejercicio inmediato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line="278" w:lineRule="auto" w:before="203"/>
        <w:ind w:left="643" w:right="938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-1"/>
        </w:rPr>
        <w:t> </w:t>
      </w:r>
      <w:r>
        <w:rPr>
          <w:rFonts w:ascii="Tahoma" w:hAnsi="Tahoma"/>
          <w:b/>
        </w:rPr>
        <w:t>107.-</w:t>
      </w:r>
      <w:r>
        <w:rPr>
          <w:rFonts w:ascii="Tahoma" w:hAnsi="Tahoma"/>
          <w:b/>
          <w:spacing w:val="1"/>
        </w:rPr>
        <w:t> </w:t>
      </w:r>
      <w:r>
        <w:rPr/>
        <w:t>El</w:t>
      </w:r>
      <w:r>
        <w:rPr>
          <w:spacing w:val="-10"/>
        </w:rPr>
        <w:t> </w:t>
      </w:r>
      <w:r>
        <w:rPr/>
        <w:t>derecho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alumbrado</w:t>
      </w:r>
      <w:r>
        <w:rPr>
          <w:spacing w:val="-12"/>
        </w:rPr>
        <w:t> </w:t>
      </w:r>
      <w:r>
        <w:rPr/>
        <w:t>público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causará</w:t>
      </w:r>
      <w:r>
        <w:rPr>
          <w:spacing w:val="-11"/>
        </w:rPr>
        <w:t> </w:t>
      </w:r>
      <w:r>
        <w:rPr/>
        <w:t>mensualmente.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pago</w:t>
      </w:r>
      <w:r>
        <w:rPr>
          <w:spacing w:val="-12"/>
        </w:rPr>
        <w:t> </w:t>
      </w:r>
      <w:r>
        <w:rPr/>
        <w:t>se</w:t>
      </w:r>
      <w:r>
        <w:rPr>
          <w:spacing w:val="-68"/>
        </w:rPr>
        <w:t> </w:t>
      </w:r>
      <w:r>
        <w:rPr>
          <w:w w:val="95"/>
        </w:rPr>
        <w:t>hará dentro de los primeros 15 días siguientes al mes en que se cause, dicho pago deberá</w:t>
      </w:r>
      <w:r>
        <w:rPr>
          <w:spacing w:val="1"/>
          <w:w w:val="95"/>
        </w:rPr>
        <w:t> </w:t>
      </w:r>
      <w:r>
        <w:rPr/>
        <w:t>realizarse</w:t>
      </w:r>
      <w:r>
        <w:rPr>
          <w:spacing w:val="-17"/>
        </w:rPr>
        <w:t> </w:t>
      </w:r>
      <w:r>
        <w:rPr/>
        <w:t>en</w:t>
      </w:r>
      <w:r>
        <w:rPr>
          <w:spacing w:val="-15"/>
        </w:rPr>
        <w:t> </w:t>
      </w:r>
      <w:r>
        <w:rPr/>
        <w:t>las</w:t>
      </w:r>
      <w:r>
        <w:rPr>
          <w:spacing w:val="-17"/>
        </w:rPr>
        <w:t> </w:t>
      </w:r>
      <w:r>
        <w:rPr/>
        <w:t>oficinas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6"/>
        </w:rPr>
        <w:t> </w:t>
      </w:r>
      <w:r>
        <w:rPr/>
        <w:t>Tesorería</w:t>
      </w:r>
      <w:r>
        <w:rPr>
          <w:spacing w:val="-16"/>
        </w:rPr>
        <w:t> </w:t>
      </w:r>
      <w:r>
        <w:rPr/>
        <w:t>Municipal</w:t>
      </w:r>
      <w:r>
        <w:rPr>
          <w:spacing w:val="-15"/>
        </w:rPr>
        <w:t> </w:t>
      </w:r>
      <w:r>
        <w:rPr/>
        <w:t>o</w:t>
      </w:r>
      <w:r>
        <w:rPr>
          <w:spacing w:val="-17"/>
        </w:rPr>
        <w:t> </w:t>
      </w:r>
      <w:r>
        <w:rPr/>
        <w:t>en</w:t>
      </w:r>
      <w:r>
        <w:rPr>
          <w:spacing w:val="-15"/>
        </w:rPr>
        <w:t> </w:t>
      </w:r>
      <w:r>
        <w:rPr/>
        <w:t>las</w:t>
      </w:r>
      <w:r>
        <w:rPr>
          <w:spacing w:val="-17"/>
        </w:rPr>
        <w:t> </w:t>
      </w:r>
      <w:r>
        <w:rPr/>
        <w:t>instituciones</w:t>
      </w:r>
      <w:r>
        <w:rPr>
          <w:spacing w:val="-16"/>
        </w:rPr>
        <w:t> </w:t>
      </w:r>
      <w:r>
        <w:rPr/>
        <w:t>autorizadas</w:t>
      </w:r>
      <w:r>
        <w:rPr>
          <w:spacing w:val="-17"/>
        </w:rPr>
        <w:t> </w:t>
      </w:r>
      <w:r>
        <w:rPr/>
        <w:t>para</w:t>
      </w:r>
      <w:r>
        <w:rPr>
          <w:spacing w:val="-68"/>
        </w:rPr>
        <w:t> </w:t>
      </w:r>
      <w:r>
        <w:rPr/>
        <w:t>tal efecto. El plazo de pago a que se refiere el presente artículo podrá ser diferente,</w:t>
      </w:r>
      <w:r>
        <w:rPr>
          <w:spacing w:val="1"/>
        </w:rPr>
        <w:t> </w:t>
      </w:r>
      <w:r>
        <w:rPr>
          <w:w w:val="95"/>
        </w:rPr>
        <w:t>incluso</w:t>
      </w:r>
      <w:r>
        <w:rPr>
          <w:spacing w:val="-10"/>
          <w:w w:val="95"/>
        </w:rPr>
        <w:t> </w:t>
      </w:r>
      <w:r>
        <w:rPr>
          <w:w w:val="95"/>
        </w:rPr>
        <w:t>podrá</w:t>
      </w:r>
      <w:r>
        <w:rPr>
          <w:spacing w:val="-4"/>
          <w:w w:val="95"/>
        </w:rPr>
        <w:t> </w:t>
      </w:r>
      <w:r>
        <w:rPr>
          <w:w w:val="95"/>
        </w:rPr>
        <w:t>ser</w:t>
      </w:r>
      <w:r>
        <w:rPr>
          <w:spacing w:val="-8"/>
          <w:w w:val="95"/>
        </w:rPr>
        <w:t> </w:t>
      </w:r>
      <w:r>
        <w:rPr>
          <w:w w:val="95"/>
        </w:rPr>
        <w:t>bimestral,</w:t>
      </w:r>
      <w:r>
        <w:rPr>
          <w:spacing w:val="-11"/>
          <w:w w:val="95"/>
        </w:rPr>
        <w:t> </w:t>
      </w:r>
      <w:r>
        <w:rPr>
          <w:w w:val="95"/>
        </w:rPr>
        <w:t>en</w:t>
      </w:r>
      <w:r>
        <w:rPr>
          <w:spacing w:val="-7"/>
          <w:w w:val="95"/>
        </w:rPr>
        <w:t> </w:t>
      </w:r>
      <w:r>
        <w:rPr>
          <w:w w:val="95"/>
        </w:rPr>
        <w:t>el</w:t>
      </w:r>
      <w:r>
        <w:rPr>
          <w:spacing w:val="-7"/>
          <w:w w:val="95"/>
        </w:rPr>
        <w:t> </w:t>
      </w:r>
      <w:r>
        <w:rPr>
          <w:w w:val="95"/>
        </w:rPr>
        <w:t>caso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refiere</w:t>
      </w:r>
      <w:r>
        <w:rPr>
          <w:spacing w:val="-8"/>
          <w:w w:val="95"/>
        </w:rPr>
        <w:t> </w:t>
      </w:r>
      <w:r>
        <w:rPr>
          <w:w w:val="95"/>
        </w:rPr>
        <w:t>el</w:t>
      </w:r>
      <w:r>
        <w:rPr>
          <w:spacing w:val="-6"/>
          <w:w w:val="95"/>
        </w:rPr>
        <w:t> </w:t>
      </w:r>
      <w:r>
        <w:rPr>
          <w:w w:val="95"/>
        </w:rPr>
        <w:t>artículo</w:t>
      </w:r>
      <w:r>
        <w:rPr>
          <w:spacing w:val="-9"/>
          <w:w w:val="95"/>
        </w:rPr>
        <w:t> </w:t>
      </w:r>
      <w:r>
        <w:rPr>
          <w:w w:val="95"/>
        </w:rPr>
        <w:t>106</w:t>
      </w:r>
      <w:r>
        <w:rPr>
          <w:spacing w:val="-8"/>
          <w:w w:val="95"/>
        </w:rPr>
        <w:t> </w:t>
      </w:r>
      <w:r>
        <w:rPr>
          <w:w w:val="95"/>
        </w:rPr>
        <w:t>en</w:t>
      </w:r>
      <w:r>
        <w:rPr>
          <w:spacing w:val="-7"/>
          <w:w w:val="95"/>
        </w:rPr>
        <w:t> </w:t>
      </w:r>
      <w:r>
        <w:rPr>
          <w:w w:val="95"/>
        </w:rPr>
        <w:t>su</w:t>
      </w:r>
      <w:r>
        <w:rPr>
          <w:spacing w:val="-7"/>
          <w:w w:val="95"/>
        </w:rPr>
        <w:t> </w:t>
      </w:r>
      <w:r>
        <w:rPr>
          <w:w w:val="95"/>
        </w:rPr>
        <w:t>primer</w:t>
      </w:r>
      <w:r>
        <w:rPr>
          <w:spacing w:val="-9"/>
          <w:w w:val="95"/>
        </w:rPr>
        <w:t> </w:t>
      </w:r>
      <w:r>
        <w:rPr>
          <w:w w:val="95"/>
        </w:rPr>
        <w:t>párrafo.</w:t>
      </w:r>
    </w:p>
    <w:p>
      <w:pPr>
        <w:pStyle w:val="BodyText"/>
        <w:spacing w:line="278" w:lineRule="auto" w:before="198"/>
        <w:ind w:left="643" w:right="930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108.-</w:t>
      </w:r>
      <w:r>
        <w:rPr>
          <w:rFonts w:ascii="Tahoma" w:hAnsi="Tahoma"/>
          <w:b/>
          <w:spacing w:val="1"/>
        </w:rPr>
        <w:t> </w:t>
      </w:r>
      <w:r>
        <w:rPr/>
        <w:t>Para</w:t>
      </w:r>
      <w:r>
        <w:rPr>
          <w:spacing w:val="-9"/>
        </w:rPr>
        <w:t> </w:t>
      </w:r>
      <w:r>
        <w:rPr/>
        <w:t>efectos</w:t>
      </w:r>
      <w:r>
        <w:rPr>
          <w:spacing w:val="-11"/>
        </w:rPr>
        <w:t> </w:t>
      </w:r>
      <w:r>
        <w:rPr/>
        <w:t>del</w:t>
      </w:r>
      <w:r>
        <w:rPr>
          <w:spacing w:val="-9"/>
        </w:rPr>
        <w:t> </w:t>
      </w:r>
      <w:r>
        <w:rPr/>
        <w:t>cobro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este</w:t>
      </w:r>
      <w:r>
        <w:rPr>
          <w:spacing w:val="-11"/>
        </w:rPr>
        <w:t> </w:t>
      </w:r>
      <w:r>
        <w:rPr/>
        <w:t>derecho</w:t>
      </w:r>
      <w:r>
        <w:rPr>
          <w:spacing w:val="-11"/>
        </w:rPr>
        <w:t> </w:t>
      </w:r>
      <w:r>
        <w:rPr/>
        <w:t>el</w:t>
      </w:r>
      <w:r>
        <w:rPr>
          <w:spacing w:val="-8"/>
        </w:rPr>
        <w:t> </w:t>
      </w:r>
      <w:r>
        <w:rPr/>
        <w:t>Ayuntamiento</w:t>
      </w:r>
      <w:r>
        <w:rPr>
          <w:spacing w:val="-11"/>
        </w:rPr>
        <w:t> </w:t>
      </w:r>
      <w:r>
        <w:rPr/>
        <w:t>podrá</w:t>
      </w:r>
      <w:r>
        <w:rPr>
          <w:spacing w:val="-10"/>
        </w:rPr>
        <w:t> </w:t>
      </w:r>
      <w:r>
        <w:rPr/>
        <w:t>celebrar</w:t>
      </w:r>
      <w:r>
        <w:rPr>
          <w:spacing w:val="-68"/>
        </w:rPr>
        <w:t> </w:t>
      </w:r>
      <w:r>
        <w:rPr>
          <w:w w:val="95"/>
        </w:rPr>
        <w:t>convenios con la compañía o empresa</w:t>
      </w:r>
      <w:r>
        <w:rPr>
          <w:spacing w:val="63"/>
        </w:rPr>
        <w:t> </w:t>
      </w:r>
      <w:r>
        <w:rPr>
          <w:w w:val="95"/>
        </w:rPr>
        <w:t>suministradora del servicio de</w:t>
      </w:r>
      <w:r>
        <w:rPr>
          <w:spacing w:val="63"/>
        </w:rPr>
        <w:t> </w:t>
      </w:r>
      <w:r>
        <w:rPr>
          <w:w w:val="95"/>
        </w:rPr>
        <w:t>energía eléctrica en</w:t>
      </w:r>
      <w:r>
        <w:rPr>
          <w:spacing w:val="1"/>
          <w:w w:val="95"/>
        </w:rPr>
        <w:t> </w:t>
      </w:r>
      <w:r>
        <w:rPr/>
        <w:t>el municipio. En estos casos, se deberá incluir el importe de este derecho en el</w:t>
      </w:r>
      <w:r>
        <w:rPr>
          <w:spacing w:val="1"/>
        </w:rPr>
        <w:t> </w:t>
      </w:r>
      <w:r>
        <w:rPr/>
        <w:t>documento que para tal efecto expida la compañía o la empresa, debiéndose pagar</w:t>
      </w:r>
      <w:r>
        <w:rPr>
          <w:spacing w:val="1"/>
        </w:rPr>
        <w:t> </w:t>
      </w:r>
      <w:r>
        <w:rPr/>
        <w:t>junto con el consumo de energía eléctrica, en el plazo y en las oficinas autorizadas por</w:t>
      </w:r>
      <w:r>
        <w:rPr>
          <w:spacing w:val="-68"/>
        </w:rPr>
        <w:t> </w:t>
      </w:r>
      <w:r>
        <w:rPr/>
        <w:t>esta</w:t>
      </w:r>
      <w:r>
        <w:rPr>
          <w:spacing w:val="-16"/>
        </w:rPr>
        <w:t> </w:t>
      </w:r>
      <w:r>
        <w:rPr/>
        <w:t>última.</w:t>
      </w:r>
    </w:p>
    <w:p>
      <w:pPr>
        <w:pStyle w:val="BodyText"/>
        <w:spacing w:line="278" w:lineRule="auto" w:before="202"/>
        <w:ind w:left="643" w:right="934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-4"/>
        </w:rPr>
        <w:t> </w:t>
      </w:r>
      <w:r>
        <w:rPr>
          <w:rFonts w:ascii="Tahoma" w:hAnsi="Tahoma"/>
          <w:b/>
        </w:rPr>
        <w:t>109.-</w:t>
      </w:r>
      <w:r>
        <w:rPr>
          <w:rFonts w:ascii="Tahoma" w:hAnsi="Tahoma"/>
          <w:b/>
          <w:spacing w:val="-2"/>
        </w:rPr>
        <w:t> </w:t>
      </w:r>
      <w:r>
        <w:rPr/>
        <w:t>Los</w:t>
      </w:r>
      <w:r>
        <w:rPr>
          <w:spacing w:val="-16"/>
        </w:rPr>
        <w:t> </w:t>
      </w:r>
      <w:r>
        <w:rPr/>
        <w:t>ingresos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se</w:t>
      </w:r>
      <w:r>
        <w:rPr>
          <w:spacing w:val="-15"/>
        </w:rPr>
        <w:t> </w:t>
      </w:r>
      <w:r>
        <w:rPr/>
        <w:t>perciban</w:t>
      </w:r>
      <w:r>
        <w:rPr>
          <w:spacing w:val="-16"/>
        </w:rPr>
        <w:t> </w:t>
      </w:r>
      <w:r>
        <w:rPr/>
        <w:t>por</w:t>
      </w:r>
      <w:r>
        <w:rPr>
          <w:spacing w:val="-16"/>
        </w:rPr>
        <w:t> </w:t>
      </w:r>
      <w:r>
        <w:rPr/>
        <w:t>el</w:t>
      </w:r>
      <w:r>
        <w:rPr>
          <w:spacing w:val="-15"/>
        </w:rPr>
        <w:t> </w:t>
      </w:r>
      <w:r>
        <w:rPr/>
        <w:t>derecho</w:t>
      </w:r>
      <w:r>
        <w:rPr>
          <w:spacing w:val="-16"/>
        </w:rPr>
        <w:t> </w:t>
      </w:r>
      <w:r>
        <w:rPr/>
        <w:t>a</w:t>
      </w:r>
      <w:r>
        <w:rPr>
          <w:spacing w:val="-17"/>
        </w:rPr>
        <w:t> </w:t>
      </w:r>
      <w:r>
        <w:rPr/>
        <w:t>que</w:t>
      </w:r>
      <w:r>
        <w:rPr>
          <w:spacing w:val="-15"/>
        </w:rPr>
        <w:t> </w:t>
      </w:r>
      <w:r>
        <w:rPr/>
        <w:t>se</w:t>
      </w:r>
      <w:r>
        <w:rPr>
          <w:spacing w:val="-16"/>
        </w:rPr>
        <w:t> </w:t>
      </w:r>
      <w:r>
        <w:rPr/>
        <w:t>refiere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presente</w:t>
      </w:r>
      <w:r>
        <w:rPr>
          <w:spacing w:val="-68"/>
        </w:rPr>
        <w:t> </w:t>
      </w:r>
      <w:r>
        <w:rPr>
          <w:w w:val="95"/>
        </w:rPr>
        <w:t>Sección se destinarán al pago, mantenimiento y mejoramiento del servicio de alumbrado</w:t>
      </w:r>
      <w:r>
        <w:rPr>
          <w:spacing w:val="1"/>
          <w:w w:val="95"/>
        </w:rPr>
        <w:t> </w:t>
      </w:r>
      <w:r>
        <w:rPr/>
        <w:t>público</w:t>
      </w:r>
      <w:r>
        <w:rPr>
          <w:spacing w:val="-17"/>
        </w:rPr>
        <w:t> </w:t>
      </w:r>
      <w:r>
        <w:rPr/>
        <w:t>que</w:t>
      </w:r>
      <w:r>
        <w:rPr>
          <w:spacing w:val="-16"/>
        </w:rPr>
        <w:t> </w:t>
      </w:r>
      <w:r>
        <w:rPr/>
        <w:t>proporcione</w:t>
      </w:r>
      <w:r>
        <w:rPr>
          <w:spacing w:val="-13"/>
        </w:rPr>
        <w:t> </w:t>
      </w:r>
      <w:r>
        <w:rPr/>
        <w:t>al</w:t>
      </w:r>
      <w:r>
        <w:rPr>
          <w:spacing w:val="-13"/>
        </w:rPr>
        <w:t> </w:t>
      </w:r>
      <w:r>
        <w:rPr/>
        <w:t>Ayuntamiento.</w:t>
      </w:r>
    </w:p>
    <w:p>
      <w:pPr>
        <w:pStyle w:val="Heading1"/>
        <w:spacing w:before="202"/>
        <w:ind w:right="890"/>
      </w:pPr>
      <w:r>
        <w:rPr/>
        <w:t>Sección</w:t>
      </w:r>
      <w:r>
        <w:rPr>
          <w:spacing w:val="6"/>
        </w:rPr>
        <w:t> </w:t>
      </w:r>
      <w:r>
        <w:rPr/>
        <w:t>Décima</w:t>
      </w:r>
    </w:p>
    <w:p>
      <w:pPr>
        <w:spacing w:before="3"/>
        <w:ind w:left="600" w:right="890" w:firstLine="0"/>
        <w:jc w:val="center"/>
        <w:rPr>
          <w:rFonts w:ascii="Tahoma"/>
          <w:b/>
          <w:sz w:val="20"/>
        </w:rPr>
      </w:pPr>
      <w:r>
        <w:rPr>
          <w:rFonts w:ascii="Tahoma"/>
          <w:b/>
          <w:w w:val="95"/>
          <w:sz w:val="20"/>
        </w:rPr>
        <w:t>Derechos</w:t>
      </w:r>
      <w:r>
        <w:rPr>
          <w:rFonts w:ascii="Tahoma"/>
          <w:b/>
          <w:spacing w:val="12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por</w:t>
      </w:r>
      <w:r>
        <w:rPr>
          <w:rFonts w:ascii="Tahoma"/>
          <w:b/>
          <w:spacing w:val="11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Licencias</w:t>
      </w:r>
      <w:r>
        <w:rPr>
          <w:rFonts w:ascii="Tahoma"/>
          <w:b/>
          <w:spacing w:val="14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de</w:t>
      </w:r>
      <w:r>
        <w:rPr>
          <w:rFonts w:ascii="Tahoma"/>
          <w:b/>
          <w:spacing w:val="9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Funcionamiento</w:t>
      </w:r>
      <w:r>
        <w:rPr>
          <w:rFonts w:ascii="Tahoma"/>
          <w:b/>
          <w:spacing w:val="14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y</w:t>
      </w:r>
      <w:r>
        <w:rPr>
          <w:rFonts w:ascii="Tahoma"/>
          <w:b/>
          <w:spacing w:val="11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Permisos</w:t>
      </w:r>
    </w:p>
    <w:p>
      <w:pPr>
        <w:pStyle w:val="BodyText"/>
        <w:spacing w:line="280" w:lineRule="auto" w:before="202"/>
        <w:ind w:left="643" w:right="932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-5"/>
        </w:rPr>
        <w:t> </w:t>
      </w:r>
      <w:r>
        <w:rPr>
          <w:rFonts w:ascii="Tahoma" w:hAnsi="Tahoma"/>
          <w:b/>
        </w:rPr>
        <w:t>110</w:t>
      </w:r>
      <w:r>
        <w:rPr/>
        <w:t>.-</w:t>
      </w:r>
      <w:r>
        <w:rPr>
          <w:spacing w:val="-17"/>
        </w:rPr>
        <w:t> </w:t>
      </w:r>
      <w:r>
        <w:rPr/>
        <w:t>Todas</w:t>
      </w:r>
      <w:r>
        <w:rPr>
          <w:spacing w:val="-17"/>
        </w:rPr>
        <w:t> </w:t>
      </w:r>
      <w:r>
        <w:rPr/>
        <w:t>las</w:t>
      </w:r>
      <w:r>
        <w:rPr>
          <w:spacing w:val="-15"/>
        </w:rPr>
        <w:t> </w:t>
      </w:r>
      <w:r>
        <w:rPr/>
        <w:t>tarifas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esta</w:t>
      </w:r>
      <w:r>
        <w:rPr>
          <w:spacing w:val="-16"/>
        </w:rPr>
        <w:t> </w:t>
      </w:r>
      <w:r>
        <w:rPr/>
        <w:t>Sección</w:t>
      </w:r>
      <w:r>
        <w:rPr>
          <w:spacing w:val="-16"/>
        </w:rPr>
        <w:t> </w:t>
      </w:r>
      <w:r>
        <w:rPr/>
        <w:t>se</w:t>
      </w:r>
      <w:r>
        <w:rPr>
          <w:spacing w:val="-17"/>
        </w:rPr>
        <w:t> </w:t>
      </w:r>
      <w:r>
        <w:rPr/>
        <w:t>calcularán</w:t>
      </w:r>
      <w:r>
        <w:rPr>
          <w:spacing w:val="-16"/>
        </w:rPr>
        <w:t> </w:t>
      </w:r>
      <w:r>
        <w:rPr/>
        <w:t>con</w:t>
      </w:r>
      <w:r>
        <w:rPr>
          <w:spacing w:val="-16"/>
        </w:rPr>
        <w:t> </w:t>
      </w:r>
      <w:r>
        <w:rPr/>
        <w:t>base</w:t>
      </w:r>
      <w:r>
        <w:rPr>
          <w:spacing w:val="-16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16"/>
        </w:rPr>
        <w:t> </w:t>
      </w:r>
      <w:r>
        <w:rPr/>
        <w:t>unidad</w:t>
      </w:r>
      <w:r>
        <w:rPr>
          <w:spacing w:val="-16"/>
        </w:rPr>
        <w:t> </w:t>
      </w:r>
      <w:r>
        <w:rPr/>
        <w:t>de</w:t>
      </w:r>
      <w:r>
        <w:rPr>
          <w:spacing w:val="-68"/>
        </w:rPr>
        <w:t> </w:t>
      </w:r>
      <w:r>
        <w:rPr/>
        <w:t>medida</w:t>
      </w:r>
      <w:r>
        <w:rPr>
          <w:spacing w:val="-14"/>
        </w:rPr>
        <w:t> </w:t>
      </w:r>
      <w:r>
        <w:rPr/>
        <w:t>y</w:t>
      </w:r>
      <w:r>
        <w:rPr>
          <w:spacing w:val="-16"/>
        </w:rPr>
        <w:t> </w:t>
      </w:r>
      <w:r>
        <w:rPr/>
        <w:t>actualización</w:t>
      </w:r>
      <w:r>
        <w:rPr>
          <w:spacing w:val="-11"/>
        </w:rPr>
        <w:t> </w:t>
      </w:r>
      <w:r>
        <w:rPr/>
        <w:t>por</w:t>
      </w:r>
      <w:r>
        <w:rPr>
          <w:spacing w:val="-15"/>
        </w:rPr>
        <w:t> </w:t>
      </w:r>
      <w:r>
        <w:rPr/>
        <w:t>cada</w:t>
      </w:r>
      <w:r>
        <w:rPr>
          <w:spacing w:val="-14"/>
        </w:rPr>
        <w:t> </w:t>
      </w:r>
      <w:r>
        <w:rPr/>
        <w:t>licencia.</w:t>
      </w:r>
    </w:p>
    <w:p>
      <w:pPr>
        <w:spacing w:before="191"/>
        <w:ind w:left="6707" w:right="0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8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7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pStyle w:val="BodyText"/>
        <w:spacing w:before="2"/>
        <w:rPr>
          <w:b/>
          <w:i/>
          <w:sz w:val="25"/>
        </w:rPr>
      </w:pPr>
    </w:p>
    <w:p>
      <w:pPr>
        <w:pStyle w:val="BodyText"/>
        <w:spacing w:line="278" w:lineRule="auto"/>
        <w:ind w:left="643" w:right="934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111.-</w:t>
      </w:r>
      <w:r>
        <w:rPr>
          <w:rFonts w:ascii="Tahoma" w:hAnsi="Tahoma"/>
          <w:b/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apertura,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expedición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licencias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funcionamiento de establecimientos dedicados al expendio de bebidas alcohólicas y/o</w:t>
      </w:r>
      <w:r>
        <w:rPr>
          <w:spacing w:val="1"/>
        </w:rPr>
        <w:t> </w:t>
      </w:r>
      <w:r>
        <w:rPr/>
        <w:t>cerveza para su consumo en lugar diferente, se cobrará un derecho de acuerdo a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3"/>
        <w:rPr>
          <w:sz w:val="8"/>
        </w:rPr>
      </w:pPr>
    </w:p>
    <w:p>
      <w:pPr>
        <w:pStyle w:val="Heading1"/>
        <w:tabs>
          <w:tab w:pos="6922" w:val="left" w:leader="none"/>
        </w:tabs>
        <w:spacing w:line="242" w:lineRule="auto" w:before="100"/>
        <w:ind w:left="6721" w:right="1342" w:hanging="4266"/>
        <w:jc w:val="left"/>
      </w:pPr>
      <w:r>
        <w:rPr>
          <w:w w:val="95"/>
        </w:rPr>
        <w:t>Tipo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establecimiento</w:t>
        <w:tab/>
        <w:tab/>
      </w:r>
      <w:r>
        <w:rPr/>
        <w:t>Veces</w:t>
      </w:r>
      <w:r>
        <w:rPr>
          <w:spacing w:val="1"/>
        </w:rPr>
        <w:t> </w:t>
      </w:r>
      <w:r>
        <w:rPr/>
        <w:t>la</w:t>
      </w:r>
      <w:r>
        <w:rPr>
          <w:spacing w:val="3"/>
        </w:rPr>
        <w:t> </w:t>
      </w:r>
      <w:r>
        <w:rPr/>
        <w:t>unidad de</w:t>
      </w:r>
      <w:r>
        <w:rPr>
          <w:spacing w:val="1"/>
        </w:rPr>
        <w:t> </w:t>
      </w:r>
      <w:r>
        <w:rPr/>
        <w:t>medida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actualización</w:t>
      </w:r>
    </w:p>
    <w:p>
      <w:pPr>
        <w:pStyle w:val="BodyText"/>
        <w:tabs>
          <w:tab w:pos="7983" w:val="right" w:leader="none"/>
        </w:tabs>
        <w:spacing w:before="217"/>
        <w:ind w:left="713"/>
      </w:pPr>
      <w:r>
        <w:rPr>
          <w:spacing w:val="2"/>
          <w:w w:val="63"/>
        </w:rPr>
        <w:t>I</w:t>
      </w:r>
      <w:r>
        <w:rPr>
          <w:spacing w:val="-3"/>
          <w:w w:val="63"/>
        </w:rPr>
        <w:t>.</w:t>
      </w:r>
      <w:r>
        <w:rPr>
          <w:w w:val="72"/>
        </w:rPr>
        <w:t>-</w:t>
      </w:r>
      <w:r>
        <w:rPr>
          <w:spacing w:val="-15"/>
        </w:rPr>
        <w:t> </w:t>
      </w:r>
      <w:r>
        <w:rPr>
          <w:w w:val="84"/>
        </w:rPr>
        <w:t>E</w:t>
      </w:r>
      <w:r>
        <w:rPr>
          <w:w w:val="95"/>
        </w:rPr>
        <w:t>x</w:t>
      </w:r>
      <w:r>
        <w:rPr>
          <w:spacing w:val="1"/>
          <w:w w:val="95"/>
        </w:rPr>
        <w:t>p</w:t>
      </w:r>
      <w:r>
        <w:rPr>
          <w:w w:val="102"/>
        </w:rPr>
        <w:t>en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w w:val="107"/>
        </w:rPr>
        <w:t>o</w:t>
      </w:r>
      <w:r>
        <w:rPr>
          <w:spacing w:val="-16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spacing w:val="-1"/>
          <w:w w:val="86"/>
        </w:rPr>
        <w:t>v</w:t>
      </w:r>
      <w:r>
        <w:rPr>
          <w:spacing w:val="1"/>
          <w:w w:val="86"/>
        </w:rPr>
        <w:t>i</w:t>
      </w:r>
      <w:r>
        <w:rPr>
          <w:w w:val="95"/>
        </w:rPr>
        <w:t>n</w:t>
      </w:r>
      <w:r>
        <w:rPr>
          <w:spacing w:val="-1"/>
          <w:w w:val="107"/>
        </w:rPr>
        <w:t>o</w:t>
      </w:r>
      <w:r>
        <w:rPr>
          <w:spacing w:val="1"/>
          <w:w w:val="74"/>
        </w:rPr>
        <w:t>s</w:t>
      </w:r>
      <w:r>
        <w:rPr>
          <w:w w:val="75"/>
        </w:rPr>
        <w:t>,</w:t>
      </w:r>
      <w:r>
        <w:rPr>
          <w:spacing w:val="-18"/>
        </w:rPr>
        <w:t> </w:t>
      </w:r>
      <w:r>
        <w:rPr>
          <w:w w:val="72"/>
        </w:rPr>
        <w:t>li</w:t>
      </w:r>
      <w:r>
        <w:rPr>
          <w:w w:val="123"/>
        </w:rPr>
        <w:t>c</w:t>
      </w:r>
      <w:r>
        <w:rPr>
          <w:spacing w:val="1"/>
          <w:w w:val="107"/>
        </w:rPr>
        <w:t>o</w:t>
      </w:r>
      <w:r>
        <w:rPr>
          <w:w w:val="86"/>
        </w:rPr>
        <w:t>res</w:t>
      </w:r>
      <w:r>
        <w:rPr>
          <w:spacing w:val="-16"/>
        </w:rPr>
        <w:t> </w:t>
      </w:r>
      <w:r>
        <w:rPr>
          <w:w w:val="90"/>
        </w:rPr>
        <w:t>y</w:t>
      </w:r>
      <w:r>
        <w:rPr>
          <w:spacing w:val="-17"/>
        </w:rPr>
        <w:t> </w:t>
      </w:r>
      <w:r>
        <w:rPr>
          <w:w w:val="123"/>
        </w:rPr>
        <w:t>c</w:t>
      </w:r>
      <w:r>
        <w:rPr>
          <w:spacing w:val="2"/>
          <w:w w:val="108"/>
        </w:rPr>
        <w:t>e</w:t>
      </w:r>
      <w:r>
        <w:rPr>
          <w:w w:val="94"/>
        </w:rPr>
        <w:t>rvez</w:t>
      </w:r>
      <w:r>
        <w:rPr>
          <w:spacing w:val="2"/>
          <w:w w:val="94"/>
        </w:rPr>
        <w:t>a</w:t>
      </w:r>
      <w:r>
        <w:rPr>
          <w:w w:val="74"/>
        </w:rPr>
        <w:t>s</w:t>
      </w:r>
      <w:r>
        <w:rPr>
          <w:spacing w:val="-16"/>
        </w:rPr>
        <w:t> </w:t>
      </w:r>
      <w:r>
        <w:rPr>
          <w:w w:val="102"/>
        </w:rPr>
        <w:t>en</w:t>
      </w:r>
      <w:r>
        <w:rPr>
          <w:spacing w:val="-16"/>
        </w:rPr>
        <w:t> </w:t>
      </w:r>
      <w:r>
        <w:rPr>
          <w:w w:val="108"/>
        </w:rPr>
        <w:t>e</w:t>
      </w:r>
      <w:r>
        <w:rPr>
          <w:w w:val="95"/>
        </w:rPr>
        <w:t>n</w:t>
      </w:r>
      <w:r>
        <w:rPr>
          <w:spacing w:val="-1"/>
          <w:w w:val="103"/>
        </w:rPr>
        <w:t>v</w:t>
      </w:r>
      <w:r>
        <w:rPr>
          <w:w w:val="103"/>
        </w:rPr>
        <w:t>a</w:t>
      </w:r>
      <w:r>
        <w:rPr>
          <w:spacing w:val="-1"/>
          <w:w w:val="92"/>
        </w:rPr>
        <w:t>s</w:t>
      </w:r>
      <w:r>
        <w:rPr>
          <w:w w:val="92"/>
        </w:rPr>
        <w:t>e</w:t>
      </w:r>
      <w:r>
        <w:rPr>
          <w:spacing w:val="-14"/>
        </w:rPr>
        <w:t> </w:t>
      </w:r>
      <w:r>
        <w:rPr>
          <w:w w:val="123"/>
        </w:rPr>
        <w:t>c</w:t>
      </w:r>
      <w:r>
        <w:rPr>
          <w:w w:val="94"/>
        </w:rPr>
        <w:t>erra</w:t>
      </w:r>
      <w:r>
        <w:rPr>
          <w:spacing w:val="-1"/>
          <w:w w:val="108"/>
        </w:rPr>
        <w:t>d</w:t>
      </w:r>
      <w:r>
        <w:rPr>
          <w:spacing w:val="1"/>
          <w:w w:val="108"/>
        </w:rPr>
        <w:t>o</w:t>
      </w:r>
      <w:r>
        <w:rPr>
          <w:w w:val="60"/>
        </w:rPr>
        <w:t>:</w:t>
      </w:r>
      <w:r>
        <w:rPr>
          <w:w w:val="78"/>
        </w:rPr>
        <w:t> </w:t>
      </w:r>
      <w:r>
        <w:rPr/>
        <w:tab/>
      </w:r>
      <w:r>
        <w:rPr>
          <w:w w:val="86"/>
        </w:rPr>
        <w:t>75</w:t>
      </w:r>
    </w:p>
    <w:p>
      <w:pPr>
        <w:pStyle w:val="BodyText"/>
        <w:tabs>
          <w:tab w:pos="7983" w:val="right" w:leader="none"/>
        </w:tabs>
        <w:spacing w:before="240"/>
        <w:ind w:left="713"/>
      </w:pPr>
      <w:r>
        <w:rPr>
          <w:w w:val="95"/>
        </w:rPr>
        <w:t>II.-</w:t>
      </w:r>
      <w:r>
        <w:rPr>
          <w:spacing w:val="-11"/>
          <w:w w:val="95"/>
        </w:rPr>
        <w:t> </w:t>
      </w:r>
      <w:r>
        <w:rPr>
          <w:w w:val="95"/>
        </w:rPr>
        <w:t>Expendio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cerveza</w:t>
      </w:r>
      <w:r>
        <w:rPr>
          <w:spacing w:val="-8"/>
          <w:w w:val="95"/>
        </w:rPr>
        <w:t> </w:t>
      </w:r>
      <w:r>
        <w:rPr>
          <w:w w:val="95"/>
        </w:rPr>
        <w:t>en</w:t>
      </w:r>
      <w:r>
        <w:rPr>
          <w:spacing w:val="-10"/>
          <w:w w:val="95"/>
        </w:rPr>
        <w:t> </w:t>
      </w:r>
      <w:r>
        <w:rPr>
          <w:w w:val="95"/>
        </w:rPr>
        <w:t>envase</w:t>
      </w:r>
      <w:r>
        <w:rPr>
          <w:spacing w:val="-12"/>
          <w:w w:val="95"/>
        </w:rPr>
        <w:t> </w:t>
      </w:r>
      <w:r>
        <w:rPr>
          <w:w w:val="95"/>
        </w:rPr>
        <w:t>cerrado:</w:t>
        <w:tab/>
        <w:t>50</w:t>
      </w:r>
    </w:p>
    <w:p>
      <w:pPr>
        <w:spacing w:after="0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tabs>
          <w:tab w:pos="8038" w:val="right" w:leader="none"/>
        </w:tabs>
        <w:spacing w:before="233"/>
        <w:ind w:left="713"/>
      </w:pPr>
      <w:r>
        <w:rPr>
          <w:w w:val="95"/>
        </w:rPr>
        <w:t>III.-</w:t>
      </w:r>
      <w:r>
        <w:rPr>
          <w:spacing w:val="-13"/>
          <w:w w:val="95"/>
        </w:rPr>
        <w:t> </w:t>
      </w:r>
      <w:r>
        <w:rPr>
          <w:w w:val="95"/>
        </w:rPr>
        <w:t>Supermercado:</w:t>
        <w:tab/>
        <w:t>200</w:t>
      </w:r>
    </w:p>
    <w:p>
      <w:pPr>
        <w:pStyle w:val="BodyText"/>
        <w:tabs>
          <w:tab w:pos="7707" w:val="left" w:leader="none"/>
        </w:tabs>
        <w:spacing w:before="240"/>
        <w:ind w:left="713"/>
      </w:pPr>
      <w:r>
        <w:rPr>
          <w:w w:val="85"/>
        </w:rPr>
        <w:t>IV.-</w:t>
      </w:r>
      <w:r>
        <w:rPr>
          <w:spacing w:val="8"/>
          <w:w w:val="85"/>
        </w:rPr>
        <w:t> </w:t>
      </w:r>
      <w:r>
        <w:rPr>
          <w:w w:val="85"/>
        </w:rPr>
        <w:t>Minisuper:</w:t>
        <w:tab/>
      </w:r>
      <w:r>
        <w:rPr>
          <w:w w:val="95"/>
        </w:rPr>
        <w:t>150</w:t>
      </w:r>
    </w:p>
    <w:p>
      <w:pPr>
        <w:pStyle w:val="BodyText"/>
        <w:tabs>
          <w:tab w:pos="8038" w:val="right" w:leader="none"/>
        </w:tabs>
        <w:spacing w:before="239"/>
        <w:ind w:left="713"/>
      </w:pPr>
      <w:r>
        <w:rPr>
          <w:w w:val="95"/>
        </w:rPr>
        <w:t>V.-</w:t>
      </w:r>
      <w:r>
        <w:rPr>
          <w:spacing w:val="-12"/>
          <w:w w:val="95"/>
        </w:rPr>
        <w:t> </w:t>
      </w:r>
      <w:r>
        <w:rPr>
          <w:w w:val="95"/>
        </w:rPr>
        <w:t>Expendio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vinos</w:t>
      </w:r>
      <w:r>
        <w:rPr>
          <w:spacing w:val="-11"/>
          <w:w w:val="95"/>
        </w:rPr>
        <w:t> </w:t>
      </w:r>
      <w:r>
        <w:rPr>
          <w:w w:val="95"/>
        </w:rPr>
        <w:t>y</w:t>
      </w:r>
      <w:r>
        <w:rPr>
          <w:spacing w:val="-14"/>
          <w:w w:val="95"/>
        </w:rPr>
        <w:t> </w:t>
      </w:r>
      <w:r>
        <w:rPr>
          <w:w w:val="95"/>
        </w:rPr>
        <w:t>licores</w:t>
      </w:r>
      <w:r>
        <w:rPr>
          <w:spacing w:val="-13"/>
          <w:w w:val="95"/>
        </w:rPr>
        <w:t> </w:t>
      </w:r>
      <w:r>
        <w:rPr>
          <w:w w:val="95"/>
        </w:rPr>
        <w:t>al</w:t>
      </w:r>
      <w:r>
        <w:rPr>
          <w:spacing w:val="-11"/>
          <w:w w:val="95"/>
        </w:rPr>
        <w:t> </w:t>
      </w:r>
      <w:r>
        <w:rPr>
          <w:w w:val="95"/>
        </w:rPr>
        <w:t>por</w:t>
      </w:r>
      <w:r>
        <w:rPr>
          <w:spacing w:val="-10"/>
          <w:w w:val="95"/>
        </w:rPr>
        <w:t> </w:t>
      </w:r>
      <w:r>
        <w:rPr>
          <w:w w:val="95"/>
        </w:rPr>
        <w:t>mayor:</w:t>
        <w:tab/>
        <w:t>200</w:t>
      </w:r>
    </w:p>
    <w:p>
      <w:pPr>
        <w:pStyle w:val="BodyText"/>
        <w:spacing w:before="1"/>
        <w:rPr>
          <w:sz w:val="19"/>
        </w:rPr>
      </w:pPr>
    </w:p>
    <w:p>
      <w:pPr>
        <w:spacing w:before="0"/>
        <w:ind w:left="6707" w:right="0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8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7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pStyle w:val="BodyText"/>
        <w:spacing w:before="1"/>
        <w:rPr>
          <w:b/>
          <w:i/>
          <w:sz w:val="25"/>
        </w:rPr>
      </w:pPr>
    </w:p>
    <w:p>
      <w:pPr>
        <w:pStyle w:val="BodyText"/>
        <w:spacing w:line="278" w:lineRule="auto"/>
        <w:ind w:left="643" w:right="936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112.-</w:t>
      </w:r>
      <w:r>
        <w:rPr>
          <w:rFonts w:ascii="Tahoma" w:hAnsi="Tahoma"/>
          <w:b/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apertura,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expedición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licencias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funcionamiento de giros dedicados al expendio de bebidas alcohólicas y/o cerveza para</w:t>
      </w:r>
      <w:r>
        <w:rPr>
          <w:spacing w:val="-69"/>
        </w:rPr>
        <w:t> </w:t>
      </w:r>
      <w:r>
        <w:rPr>
          <w:w w:val="95"/>
        </w:rPr>
        <w:t>su</w:t>
      </w:r>
      <w:r>
        <w:rPr>
          <w:spacing w:val="-6"/>
          <w:w w:val="95"/>
        </w:rPr>
        <w:t> </w:t>
      </w:r>
      <w:r>
        <w:rPr>
          <w:w w:val="95"/>
        </w:rPr>
        <w:t>consumo</w:t>
      </w:r>
      <w:r>
        <w:rPr>
          <w:spacing w:val="-5"/>
          <w:w w:val="95"/>
        </w:rPr>
        <w:t> </w:t>
      </w:r>
      <w:r>
        <w:rPr>
          <w:w w:val="95"/>
        </w:rPr>
        <w:t>en</w:t>
      </w:r>
      <w:r>
        <w:rPr>
          <w:spacing w:val="-4"/>
          <w:w w:val="95"/>
        </w:rPr>
        <w:t> </w:t>
      </w:r>
      <w:r>
        <w:rPr>
          <w:w w:val="95"/>
        </w:rPr>
        <w:t>el</w:t>
      </w:r>
      <w:r>
        <w:rPr>
          <w:spacing w:val="-3"/>
          <w:w w:val="95"/>
        </w:rPr>
        <w:t> </w:t>
      </w:r>
      <w:r>
        <w:rPr>
          <w:w w:val="95"/>
        </w:rPr>
        <w:t>mismo</w:t>
      </w:r>
      <w:r>
        <w:rPr>
          <w:spacing w:val="-2"/>
          <w:w w:val="95"/>
        </w:rPr>
        <w:t> </w:t>
      </w:r>
      <w:r>
        <w:rPr>
          <w:w w:val="95"/>
        </w:rPr>
        <w:t>lugar,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cobrará</w:t>
      </w:r>
      <w:r>
        <w:rPr>
          <w:spacing w:val="-4"/>
          <w:w w:val="95"/>
        </w:rPr>
        <w:t> </w:t>
      </w:r>
      <w:r>
        <w:rPr>
          <w:w w:val="95"/>
        </w:rPr>
        <w:t>una</w:t>
      </w:r>
      <w:r>
        <w:rPr>
          <w:spacing w:val="-3"/>
          <w:w w:val="95"/>
        </w:rPr>
        <w:t> </w:t>
      </w:r>
      <w:r>
        <w:rPr>
          <w:w w:val="95"/>
        </w:rPr>
        <w:t>cuota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acuerdo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lo</w:t>
      </w:r>
      <w:r>
        <w:rPr>
          <w:spacing w:val="-5"/>
          <w:w w:val="95"/>
        </w:rPr>
        <w:t> </w:t>
      </w:r>
      <w:r>
        <w:rPr>
          <w:w w:val="95"/>
        </w:rPr>
        <w:t>siguiente:</w:t>
      </w:r>
    </w:p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7"/>
        <w:gridCol w:w="4883"/>
      </w:tblGrid>
      <w:tr>
        <w:trPr>
          <w:trHeight w:val="381" w:hRule="atLeast"/>
        </w:trPr>
        <w:tc>
          <w:tcPr>
            <w:tcW w:w="3807" w:type="dxa"/>
          </w:tcPr>
          <w:p>
            <w:pPr>
              <w:pStyle w:val="TableParagraph"/>
              <w:ind w:left="5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Tipo</w:t>
            </w:r>
            <w:r>
              <w:rPr>
                <w:rFonts w:ascii="Tahoma"/>
                <w:b/>
                <w:spacing w:val="9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de</w:t>
            </w:r>
            <w:r>
              <w:rPr>
                <w:rFonts w:ascii="Tahoma"/>
                <w:b/>
                <w:spacing w:val="12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establecimiento</w:t>
            </w:r>
          </w:p>
        </w:tc>
        <w:tc>
          <w:tcPr>
            <w:tcW w:w="4883" w:type="dxa"/>
          </w:tcPr>
          <w:p>
            <w:pPr>
              <w:pStyle w:val="TableParagraph"/>
              <w:ind w:left="568" w:right="42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Veces</w:t>
            </w:r>
            <w:r>
              <w:rPr>
                <w:rFonts w:ascii="Tahoma" w:hAnsi="Tahoma"/>
                <w:b/>
                <w:spacing w:val="2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la</w:t>
            </w:r>
            <w:r>
              <w:rPr>
                <w:rFonts w:ascii="Tahoma" w:hAnsi="Tahoma"/>
                <w:b/>
                <w:spacing w:val="4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unidad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de</w:t>
            </w:r>
            <w:r>
              <w:rPr>
                <w:rFonts w:ascii="Tahoma" w:hAnsi="Tahoma"/>
                <w:b/>
                <w:spacing w:val="2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medida</w:t>
            </w:r>
            <w:r>
              <w:rPr>
                <w:rFonts w:ascii="Tahoma" w:hAnsi="Tahoma"/>
                <w:b/>
                <w:spacing w:val="2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y actualización</w:t>
            </w:r>
          </w:p>
        </w:tc>
      </w:tr>
      <w:tr>
        <w:trPr>
          <w:trHeight w:val="500" w:hRule="atLeast"/>
        </w:trPr>
        <w:tc>
          <w:tcPr>
            <w:tcW w:w="3807" w:type="dxa"/>
          </w:tcPr>
          <w:p>
            <w:pPr>
              <w:pStyle w:val="TableParagraph"/>
              <w:spacing w:before="136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I.-</w:t>
            </w:r>
            <w:r>
              <w:rPr>
                <w:spacing w:val="4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Restaurante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primera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“A”</w:t>
            </w:r>
          </w:p>
        </w:tc>
        <w:tc>
          <w:tcPr>
            <w:tcW w:w="4883" w:type="dxa"/>
          </w:tcPr>
          <w:p>
            <w:pPr>
              <w:pStyle w:val="TableParagraph"/>
              <w:spacing w:before="136"/>
              <w:ind w:left="568"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325</w:t>
            </w:r>
          </w:p>
        </w:tc>
      </w:tr>
      <w:tr>
        <w:trPr>
          <w:trHeight w:val="481" w:hRule="atLeast"/>
        </w:trPr>
        <w:tc>
          <w:tcPr>
            <w:tcW w:w="3807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II.-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Restaurante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primera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“B”</w:t>
            </w:r>
          </w:p>
        </w:tc>
        <w:tc>
          <w:tcPr>
            <w:tcW w:w="4883" w:type="dxa"/>
          </w:tcPr>
          <w:p>
            <w:pPr>
              <w:pStyle w:val="TableParagraph"/>
              <w:spacing w:before="118"/>
              <w:ind w:left="568"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250</w:t>
            </w:r>
          </w:p>
        </w:tc>
      </w:tr>
      <w:tr>
        <w:trPr>
          <w:trHeight w:val="481" w:hRule="atLeast"/>
        </w:trPr>
        <w:tc>
          <w:tcPr>
            <w:tcW w:w="3807" w:type="dxa"/>
          </w:tcPr>
          <w:p>
            <w:pPr>
              <w:pStyle w:val="TableParagraph"/>
              <w:spacing w:before="117"/>
              <w:ind w:left="50"/>
              <w:rPr>
                <w:sz w:val="20"/>
              </w:rPr>
            </w:pPr>
            <w:r>
              <w:rPr>
                <w:spacing w:val="-1"/>
                <w:w w:val="53"/>
                <w:sz w:val="20"/>
              </w:rPr>
              <w:t>I</w:t>
            </w:r>
            <w:r>
              <w:rPr>
                <w:w w:val="53"/>
                <w:sz w:val="20"/>
              </w:rPr>
              <w:t>I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3"/>
                <w:w w:val="75"/>
                <w:sz w:val="20"/>
              </w:rPr>
              <w:t>.</w:t>
            </w:r>
            <w:r>
              <w:rPr>
                <w:spacing w:val="1"/>
                <w:w w:val="72"/>
                <w:sz w:val="20"/>
              </w:rPr>
              <w:t>-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90"/>
                <w:sz w:val="20"/>
              </w:rPr>
              <w:t>es</w:t>
            </w:r>
            <w:r>
              <w:rPr>
                <w:spacing w:val="1"/>
                <w:w w:val="90"/>
                <w:sz w:val="20"/>
              </w:rPr>
              <w:t>t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95"/>
                <w:sz w:val="20"/>
              </w:rPr>
              <w:t>ra</w:t>
            </w:r>
            <w:r>
              <w:rPr>
                <w:w w:val="95"/>
                <w:sz w:val="20"/>
              </w:rPr>
              <w:t>n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108"/>
                <w:sz w:val="20"/>
              </w:rPr>
              <w:t>e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15"/>
                <w:sz w:val="20"/>
              </w:rPr>
              <w:t> </w:t>
            </w:r>
            <w:r>
              <w:rPr>
                <w:w w:val="109"/>
                <w:sz w:val="20"/>
              </w:rPr>
              <w:t>p</w:t>
            </w:r>
            <w:r>
              <w:rPr>
                <w:w w:val="71"/>
                <w:sz w:val="20"/>
              </w:rPr>
              <w:t>ri</w:t>
            </w:r>
            <w:r>
              <w:rPr>
                <w:w w:val="98"/>
                <w:sz w:val="20"/>
              </w:rPr>
              <w:t>mera</w:t>
            </w:r>
            <w:r>
              <w:rPr>
                <w:spacing w:val="-15"/>
                <w:sz w:val="20"/>
              </w:rPr>
              <w:t> </w:t>
            </w:r>
            <w:r>
              <w:rPr>
                <w:w w:val="108"/>
                <w:sz w:val="20"/>
              </w:rPr>
              <w:t>“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105"/>
                <w:sz w:val="20"/>
              </w:rPr>
              <w:t>”</w:t>
            </w:r>
          </w:p>
        </w:tc>
        <w:tc>
          <w:tcPr>
            <w:tcW w:w="4883" w:type="dxa"/>
          </w:tcPr>
          <w:p>
            <w:pPr>
              <w:pStyle w:val="TableParagraph"/>
              <w:spacing w:before="117"/>
              <w:ind w:left="568"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200</w:t>
            </w:r>
          </w:p>
        </w:tc>
      </w:tr>
      <w:tr>
        <w:trPr>
          <w:trHeight w:val="482" w:hRule="atLeast"/>
        </w:trPr>
        <w:tc>
          <w:tcPr>
            <w:tcW w:w="3807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IV.-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Restaurante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segunda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“A”</w:t>
            </w:r>
          </w:p>
        </w:tc>
        <w:tc>
          <w:tcPr>
            <w:tcW w:w="4883" w:type="dxa"/>
          </w:tcPr>
          <w:p>
            <w:pPr>
              <w:pStyle w:val="TableParagraph"/>
              <w:spacing w:before="118"/>
              <w:ind w:left="568"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175</w:t>
            </w:r>
          </w:p>
        </w:tc>
      </w:tr>
      <w:tr>
        <w:trPr>
          <w:trHeight w:val="482" w:hRule="atLeast"/>
        </w:trPr>
        <w:tc>
          <w:tcPr>
            <w:tcW w:w="3807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V.-</w:t>
            </w:r>
            <w:r>
              <w:rPr>
                <w:spacing w:val="63"/>
                <w:sz w:val="20"/>
              </w:rPr>
              <w:t> </w:t>
            </w:r>
            <w:r>
              <w:rPr>
                <w:w w:val="95"/>
                <w:sz w:val="20"/>
              </w:rPr>
              <w:t>Restaurante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 segunda “B”</w:t>
            </w:r>
          </w:p>
        </w:tc>
        <w:tc>
          <w:tcPr>
            <w:tcW w:w="4883" w:type="dxa"/>
          </w:tcPr>
          <w:p>
            <w:pPr>
              <w:pStyle w:val="TableParagraph"/>
              <w:spacing w:before="118"/>
              <w:ind w:left="568"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150</w:t>
            </w:r>
          </w:p>
        </w:tc>
      </w:tr>
      <w:tr>
        <w:trPr>
          <w:trHeight w:val="482" w:hRule="atLeast"/>
        </w:trPr>
        <w:tc>
          <w:tcPr>
            <w:tcW w:w="3807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VI.-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Restaurante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segunda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“C”</w:t>
            </w:r>
          </w:p>
        </w:tc>
        <w:tc>
          <w:tcPr>
            <w:tcW w:w="4883" w:type="dxa"/>
          </w:tcPr>
          <w:p>
            <w:pPr>
              <w:pStyle w:val="TableParagraph"/>
              <w:spacing w:before="118"/>
              <w:ind w:left="568"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125</w:t>
            </w:r>
          </w:p>
        </w:tc>
      </w:tr>
      <w:tr>
        <w:trPr>
          <w:trHeight w:val="482" w:hRule="atLeast"/>
        </w:trPr>
        <w:tc>
          <w:tcPr>
            <w:tcW w:w="3807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spacing w:val="-1"/>
                <w:w w:val="102"/>
                <w:sz w:val="20"/>
              </w:rPr>
              <w:t>V</w:t>
            </w:r>
            <w:r>
              <w:rPr>
                <w:spacing w:val="-1"/>
                <w:w w:val="53"/>
                <w:sz w:val="20"/>
              </w:rPr>
              <w:t>I</w:t>
            </w:r>
            <w:r>
              <w:rPr>
                <w:spacing w:val="3"/>
                <w:w w:val="53"/>
                <w:sz w:val="20"/>
              </w:rPr>
              <w:t>I</w:t>
            </w:r>
            <w:r>
              <w:rPr>
                <w:spacing w:val="-3"/>
                <w:w w:val="75"/>
                <w:sz w:val="20"/>
              </w:rPr>
              <w:t>.</w:t>
            </w:r>
            <w:r>
              <w:rPr>
                <w:spacing w:val="1"/>
                <w:w w:val="72"/>
                <w:sz w:val="20"/>
              </w:rPr>
              <w:t>-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113"/>
                <w:sz w:val="20"/>
              </w:rPr>
              <w:t>a</w:t>
            </w:r>
            <w:r>
              <w:rPr>
                <w:w w:val="95"/>
                <w:sz w:val="20"/>
              </w:rPr>
              <w:t>n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72"/>
                <w:sz w:val="20"/>
              </w:rPr>
              <w:t>i</w:t>
            </w:r>
            <w:r>
              <w:rPr>
                <w:w w:val="95"/>
                <w:sz w:val="20"/>
              </w:rPr>
              <w:t>n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5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17"/>
                <w:sz w:val="20"/>
              </w:rPr>
              <w:t> </w:t>
            </w:r>
            <w:r>
              <w:rPr>
                <w:w w:val="109"/>
                <w:sz w:val="20"/>
              </w:rPr>
              <w:t>b</w:t>
            </w:r>
            <w:r>
              <w:rPr>
                <w:w w:val="113"/>
                <w:sz w:val="20"/>
              </w:rPr>
              <w:t>a</w:t>
            </w:r>
            <w:r>
              <w:rPr>
                <w:w w:val="65"/>
                <w:sz w:val="20"/>
              </w:rPr>
              <w:t>r:</w:t>
            </w:r>
          </w:p>
        </w:tc>
        <w:tc>
          <w:tcPr>
            <w:tcW w:w="4883" w:type="dxa"/>
          </w:tcPr>
          <w:p>
            <w:pPr>
              <w:pStyle w:val="TableParagraph"/>
              <w:spacing w:before="118"/>
              <w:ind w:left="568"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125</w:t>
            </w:r>
          </w:p>
        </w:tc>
      </w:tr>
      <w:tr>
        <w:trPr>
          <w:trHeight w:val="481" w:hRule="atLeast"/>
        </w:trPr>
        <w:tc>
          <w:tcPr>
            <w:tcW w:w="3807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spacing w:val="-1"/>
                <w:w w:val="102"/>
                <w:sz w:val="20"/>
              </w:rPr>
              <w:t>V</w:t>
            </w:r>
            <w:r>
              <w:rPr>
                <w:spacing w:val="-1"/>
                <w:w w:val="53"/>
                <w:sz w:val="20"/>
              </w:rPr>
              <w:t>I</w:t>
            </w:r>
            <w:r>
              <w:rPr>
                <w:w w:val="53"/>
                <w:sz w:val="20"/>
              </w:rPr>
              <w:t>I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3"/>
                <w:w w:val="75"/>
                <w:sz w:val="20"/>
              </w:rPr>
              <w:t>.</w:t>
            </w:r>
            <w:r>
              <w:rPr>
                <w:spacing w:val="1"/>
                <w:w w:val="72"/>
                <w:sz w:val="20"/>
              </w:rPr>
              <w:t>-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113"/>
                <w:sz w:val="20"/>
              </w:rPr>
              <w:t>a</w:t>
            </w:r>
            <w:r>
              <w:rPr>
                <w:w w:val="109"/>
                <w:sz w:val="20"/>
              </w:rPr>
              <w:t>b</w:t>
            </w:r>
            <w:r>
              <w:rPr>
                <w:w w:val="113"/>
                <w:sz w:val="20"/>
              </w:rPr>
              <w:t>a</w:t>
            </w:r>
            <w:r>
              <w:rPr>
                <w:w w:val="90"/>
                <w:sz w:val="20"/>
              </w:rPr>
              <w:t>ret</w:t>
            </w:r>
            <w:r>
              <w:rPr>
                <w:spacing w:val="-14"/>
                <w:sz w:val="20"/>
              </w:rPr>
              <w:t> </w:t>
            </w:r>
            <w:r>
              <w:rPr>
                <w:w w:val="107"/>
                <w:sz w:val="20"/>
              </w:rPr>
              <w:t>o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102"/>
                <w:sz w:val="20"/>
              </w:rPr>
              <w:t>en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92"/>
                <w:sz w:val="20"/>
              </w:rPr>
              <w:t>ro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123"/>
                <w:sz w:val="20"/>
              </w:rPr>
              <w:t>c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85"/>
                <w:sz w:val="20"/>
              </w:rPr>
              <w:t>rn</w:t>
            </w:r>
            <w:r>
              <w:rPr>
                <w:w w:val="107"/>
                <w:sz w:val="20"/>
              </w:rPr>
              <w:t>o</w:t>
            </w:r>
          </w:p>
        </w:tc>
        <w:tc>
          <w:tcPr>
            <w:tcW w:w="4883" w:type="dxa"/>
          </w:tcPr>
          <w:p>
            <w:pPr>
              <w:pStyle w:val="TableParagraph"/>
              <w:spacing w:before="118"/>
              <w:ind w:left="568"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625</w:t>
            </w:r>
          </w:p>
        </w:tc>
      </w:tr>
      <w:tr>
        <w:trPr>
          <w:trHeight w:val="481" w:hRule="atLeast"/>
        </w:trPr>
        <w:tc>
          <w:tcPr>
            <w:tcW w:w="3807" w:type="dxa"/>
          </w:tcPr>
          <w:p>
            <w:pPr>
              <w:pStyle w:val="TableParagraph"/>
              <w:spacing w:before="117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IX.-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Discotecas:</w:t>
            </w:r>
          </w:p>
        </w:tc>
        <w:tc>
          <w:tcPr>
            <w:tcW w:w="4883" w:type="dxa"/>
          </w:tcPr>
          <w:p>
            <w:pPr>
              <w:pStyle w:val="TableParagraph"/>
              <w:spacing w:before="117"/>
              <w:ind w:left="568"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500</w:t>
            </w:r>
          </w:p>
        </w:tc>
      </w:tr>
      <w:tr>
        <w:trPr>
          <w:trHeight w:val="363" w:hRule="atLeast"/>
        </w:trPr>
        <w:tc>
          <w:tcPr>
            <w:tcW w:w="3807" w:type="dxa"/>
          </w:tcPr>
          <w:p>
            <w:pPr>
              <w:pStyle w:val="TableParagraph"/>
              <w:spacing w:line="225" w:lineRule="exact" w:before="118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X.-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Salones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baile:</w:t>
            </w:r>
          </w:p>
        </w:tc>
        <w:tc>
          <w:tcPr>
            <w:tcW w:w="4883" w:type="dxa"/>
          </w:tcPr>
          <w:p>
            <w:pPr>
              <w:pStyle w:val="TableParagraph"/>
              <w:spacing w:line="225" w:lineRule="exact" w:before="118"/>
              <w:ind w:left="568"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125</w:t>
            </w:r>
          </w:p>
        </w:tc>
      </w:tr>
    </w:tbl>
    <w:p>
      <w:pPr>
        <w:pStyle w:val="BodyText"/>
        <w:spacing w:before="6"/>
        <w:rPr>
          <w:sz w:val="19"/>
        </w:rPr>
      </w:pPr>
    </w:p>
    <w:p>
      <w:pPr>
        <w:pStyle w:val="BodyText"/>
        <w:spacing w:line="278" w:lineRule="auto"/>
        <w:ind w:left="643" w:right="930"/>
        <w:jc w:val="both"/>
      </w:pPr>
      <w:r>
        <w:rPr/>
        <w:t>Cuando</w:t>
      </w:r>
      <w:r>
        <w:rPr>
          <w:spacing w:val="-8"/>
        </w:rPr>
        <w:t> </w:t>
      </w:r>
      <w:r>
        <w:rPr/>
        <w:t>por</w:t>
      </w:r>
      <w:r>
        <w:rPr>
          <w:spacing w:val="-4"/>
        </w:rPr>
        <w:t> </w:t>
      </w:r>
      <w:r>
        <w:rPr/>
        <w:t>su</w:t>
      </w:r>
      <w:r>
        <w:rPr>
          <w:spacing w:val="-9"/>
        </w:rPr>
        <w:t> </w:t>
      </w:r>
      <w:r>
        <w:rPr/>
        <w:t>denominación</w:t>
      </w:r>
      <w:r>
        <w:rPr>
          <w:spacing w:val="-5"/>
        </w:rPr>
        <w:t> </w:t>
      </w:r>
      <w:r>
        <w:rPr/>
        <w:t>algún</w:t>
      </w:r>
      <w:r>
        <w:rPr>
          <w:spacing w:val="-6"/>
        </w:rPr>
        <w:t> </w:t>
      </w:r>
      <w:r>
        <w:rPr/>
        <w:t>establecimiento</w:t>
      </w:r>
      <w:r>
        <w:rPr>
          <w:spacing w:val="-7"/>
        </w:rPr>
        <w:t> </w:t>
      </w:r>
      <w:r>
        <w:rPr/>
        <w:t>no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encuentre</w:t>
      </w:r>
      <w:r>
        <w:rPr>
          <w:spacing w:val="-6"/>
        </w:rPr>
        <w:t> </w:t>
      </w:r>
      <w:r>
        <w:rPr/>
        <w:t>comprendido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68"/>
        </w:rPr>
        <w:t> </w:t>
      </w:r>
      <w:r>
        <w:rPr/>
        <w:t>clasificación anterior, se ubicará en aquél que por sus características le sea más</w:t>
      </w:r>
      <w:r>
        <w:rPr>
          <w:spacing w:val="1"/>
        </w:rPr>
        <w:t> </w:t>
      </w:r>
      <w:r>
        <w:rPr/>
        <w:t>semejante.</w:t>
      </w:r>
    </w:p>
    <w:p>
      <w:pPr>
        <w:pStyle w:val="BodyText"/>
        <w:spacing w:line="278" w:lineRule="auto" w:before="201"/>
        <w:ind w:left="643" w:right="938"/>
        <w:jc w:val="both"/>
      </w:pPr>
      <w:r>
        <w:rPr/>
        <w:t>Para los efectos de este artículo, se entenderá la clasificación de establecimientos</w:t>
      </w:r>
      <w:r>
        <w:rPr>
          <w:spacing w:val="1"/>
        </w:rPr>
        <w:t> </w:t>
      </w:r>
      <w:r>
        <w:rPr/>
        <w:t>especificada</w:t>
      </w:r>
      <w:r>
        <w:rPr>
          <w:spacing w:val="-15"/>
        </w:rPr>
        <w:t> </w:t>
      </w:r>
      <w:r>
        <w:rPr/>
        <w:t>en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reglamento</w:t>
      </w:r>
      <w:r>
        <w:rPr>
          <w:spacing w:val="-16"/>
        </w:rPr>
        <w:t> </w:t>
      </w:r>
      <w:r>
        <w:rPr/>
        <w:t>municipal</w:t>
      </w:r>
      <w:r>
        <w:rPr>
          <w:spacing w:val="-15"/>
        </w:rPr>
        <w:t> </w:t>
      </w:r>
      <w:r>
        <w:rPr/>
        <w:t>correspondiente.</w:t>
      </w:r>
    </w:p>
    <w:p>
      <w:pPr>
        <w:spacing w:before="194"/>
        <w:ind w:left="6707" w:right="0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8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7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pStyle w:val="BodyText"/>
        <w:spacing w:before="1"/>
        <w:rPr>
          <w:b/>
          <w:i/>
          <w:sz w:val="25"/>
        </w:rPr>
      </w:pPr>
    </w:p>
    <w:p>
      <w:pPr>
        <w:pStyle w:val="BodyText"/>
        <w:spacing w:line="278" w:lineRule="auto"/>
        <w:ind w:left="643" w:right="937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113.-</w:t>
      </w:r>
      <w:r>
        <w:rPr>
          <w:rFonts w:ascii="Tahoma" w:hAnsi="Tahoma"/>
          <w:b/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revalidación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licencias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establecimientos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relacionan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artículos</w:t>
      </w:r>
      <w:r>
        <w:rPr>
          <w:spacing w:val="-4"/>
        </w:rPr>
        <w:t> </w:t>
      </w:r>
      <w:r>
        <w:rPr/>
        <w:t>111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112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esta</w:t>
      </w:r>
      <w:r>
        <w:rPr>
          <w:spacing w:val="-3"/>
        </w:rPr>
        <w:t> </w:t>
      </w:r>
      <w:r>
        <w:rPr/>
        <w:t>Ley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pagará</w:t>
      </w:r>
      <w:r>
        <w:rPr>
          <w:spacing w:val="-1"/>
        </w:rPr>
        <w:t> </w:t>
      </w:r>
      <w:r>
        <w:rPr/>
        <w:t>un</w:t>
      </w:r>
      <w:r>
        <w:rPr>
          <w:spacing w:val="-68"/>
        </w:rPr>
        <w:t> </w:t>
      </w:r>
      <w:r>
        <w:rPr/>
        <w:t>derecho</w:t>
      </w:r>
      <w:r>
        <w:rPr>
          <w:spacing w:val="-17"/>
        </w:rPr>
        <w:t> </w:t>
      </w:r>
      <w:r>
        <w:rPr/>
        <w:t>conforme</w:t>
      </w:r>
      <w:r>
        <w:rPr>
          <w:spacing w:val="-17"/>
        </w:rPr>
        <w:t> </w:t>
      </w:r>
      <w:r>
        <w:rPr/>
        <w:t>a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siguiente</w:t>
      </w:r>
      <w:r>
        <w:rPr>
          <w:spacing w:val="-16"/>
        </w:rPr>
        <w:t> </w:t>
      </w:r>
      <w:r>
        <w:rPr/>
        <w:t>tarifa: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tabs>
          <w:tab w:pos="6958" w:val="left" w:leader="none"/>
        </w:tabs>
        <w:spacing w:line="139" w:lineRule="auto"/>
        <w:ind w:left="6757" w:right="1306" w:hanging="6114"/>
        <w:jc w:val="left"/>
      </w:pPr>
      <w:r>
        <w:rPr>
          <w:w w:val="95"/>
        </w:rPr>
        <w:t>Tipo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establecimiento</w:t>
        <w:tab/>
        <w:tab/>
      </w:r>
      <w:r>
        <w:rPr>
          <w:position w:val="14"/>
        </w:rPr>
        <w:t>Veces</w:t>
      </w:r>
      <w:r>
        <w:rPr>
          <w:spacing w:val="1"/>
          <w:position w:val="14"/>
        </w:rPr>
        <w:t> </w:t>
      </w:r>
      <w:r>
        <w:rPr>
          <w:position w:val="14"/>
        </w:rPr>
        <w:t>la</w:t>
      </w:r>
      <w:r>
        <w:rPr>
          <w:spacing w:val="3"/>
          <w:position w:val="14"/>
        </w:rPr>
        <w:t> </w:t>
      </w:r>
      <w:r>
        <w:rPr>
          <w:position w:val="14"/>
        </w:rPr>
        <w:t>unidad</w:t>
      </w:r>
      <w:r>
        <w:rPr>
          <w:spacing w:val="1"/>
          <w:position w:val="14"/>
        </w:rPr>
        <w:t> </w:t>
      </w:r>
      <w:r>
        <w:rPr>
          <w:position w:val="14"/>
        </w:rPr>
        <w:t>de</w:t>
      </w:r>
      <w:r>
        <w:rPr>
          <w:spacing w:val="1"/>
          <w:position w:val="14"/>
        </w:rPr>
        <w:t> </w:t>
      </w:r>
      <w:r>
        <w:rPr/>
        <w:t>medida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actualización</w:t>
      </w:r>
    </w:p>
    <w:p>
      <w:pPr>
        <w:pStyle w:val="BodyText"/>
        <w:spacing w:before="3"/>
        <w:rPr>
          <w:rFonts w:ascii="Tahoma"/>
          <w:b/>
          <w:sz w:val="21"/>
        </w:rPr>
      </w:pPr>
    </w:p>
    <w:p>
      <w:pPr>
        <w:pStyle w:val="BodyText"/>
        <w:tabs>
          <w:tab w:pos="7798" w:val="left" w:leader="none"/>
        </w:tabs>
        <w:ind w:left="643"/>
      </w:pPr>
      <w:r>
        <w:rPr>
          <w:spacing w:val="2"/>
          <w:w w:val="63"/>
        </w:rPr>
        <w:t>I</w:t>
      </w:r>
      <w:r>
        <w:rPr>
          <w:spacing w:val="-3"/>
          <w:w w:val="63"/>
        </w:rPr>
        <w:t>.</w:t>
      </w:r>
      <w:r>
        <w:rPr>
          <w:w w:val="72"/>
        </w:rPr>
        <w:t>-</w:t>
      </w:r>
      <w:r>
        <w:rPr>
          <w:spacing w:val="-15"/>
        </w:rPr>
        <w:t> </w:t>
      </w:r>
      <w:r>
        <w:rPr>
          <w:w w:val="84"/>
        </w:rPr>
        <w:t>E</w:t>
      </w:r>
      <w:r>
        <w:rPr>
          <w:w w:val="95"/>
        </w:rPr>
        <w:t>x</w:t>
      </w:r>
      <w:r>
        <w:rPr>
          <w:spacing w:val="1"/>
          <w:w w:val="95"/>
        </w:rPr>
        <w:t>p</w:t>
      </w:r>
      <w:r>
        <w:rPr>
          <w:w w:val="102"/>
        </w:rPr>
        <w:t>en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w w:val="107"/>
        </w:rPr>
        <w:t>o</w:t>
      </w:r>
      <w:r>
        <w:rPr>
          <w:spacing w:val="-16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spacing w:val="-1"/>
          <w:w w:val="86"/>
        </w:rPr>
        <w:t>v</w:t>
      </w:r>
      <w:r>
        <w:rPr>
          <w:spacing w:val="1"/>
          <w:w w:val="86"/>
        </w:rPr>
        <w:t>i</w:t>
      </w:r>
      <w:r>
        <w:rPr>
          <w:w w:val="95"/>
        </w:rPr>
        <w:t>n</w:t>
      </w:r>
      <w:r>
        <w:rPr>
          <w:spacing w:val="-1"/>
          <w:w w:val="107"/>
        </w:rPr>
        <w:t>o</w:t>
      </w:r>
      <w:r>
        <w:rPr>
          <w:spacing w:val="1"/>
          <w:w w:val="74"/>
        </w:rPr>
        <w:t>s</w:t>
      </w:r>
      <w:r>
        <w:rPr>
          <w:w w:val="75"/>
        </w:rPr>
        <w:t>,</w:t>
      </w:r>
      <w:r>
        <w:rPr>
          <w:spacing w:val="-17"/>
        </w:rPr>
        <w:t> </w:t>
      </w:r>
      <w:r>
        <w:rPr>
          <w:w w:val="72"/>
        </w:rPr>
        <w:t>li</w:t>
      </w:r>
      <w:r>
        <w:rPr>
          <w:w w:val="123"/>
        </w:rPr>
        <w:t>c</w:t>
      </w:r>
      <w:r>
        <w:rPr>
          <w:spacing w:val="1"/>
          <w:w w:val="107"/>
        </w:rPr>
        <w:t>o</w:t>
      </w:r>
      <w:r>
        <w:rPr>
          <w:w w:val="86"/>
        </w:rPr>
        <w:t>res</w:t>
      </w:r>
      <w:r>
        <w:rPr>
          <w:spacing w:val="-16"/>
        </w:rPr>
        <w:t> </w:t>
      </w:r>
      <w:r>
        <w:rPr>
          <w:w w:val="90"/>
        </w:rPr>
        <w:t>y</w:t>
      </w:r>
      <w:r>
        <w:rPr>
          <w:spacing w:val="-17"/>
        </w:rPr>
        <w:t> </w:t>
      </w:r>
      <w:r>
        <w:rPr>
          <w:w w:val="123"/>
        </w:rPr>
        <w:t>c</w:t>
      </w:r>
      <w:r>
        <w:rPr>
          <w:spacing w:val="2"/>
          <w:w w:val="108"/>
        </w:rPr>
        <w:t>e</w:t>
      </w:r>
      <w:r>
        <w:rPr>
          <w:w w:val="94"/>
        </w:rPr>
        <w:t>rvez</w:t>
      </w:r>
      <w:r>
        <w:rPr>
          <w:spacing w:val="2"/>
          <w:w w:val="94"/>
        </w:rPr>
        <w:t>a</w:t>
      </w:r>
      <w:r>
        <w:rPr>
          <w:w w:val="74"/>
        </w:rPr>
        <w:t>s</w:t>
      </w:r>
      <w:r>
        <w:rPr>
          <w:spacing w:val="-16"/>
        </w:rPr>
        <w:t> </w:t>
      </w:r>
      <w:r>
        <w:rPr>
          <w:w w:val="102"/>
        </w:rPr>
        <w:t>en</w:t>
      </w:r>
      <w:r>
        <w:rPr>
          <w:spacing w:val="-16"/>
        </w:rPr>
        <w:t> </w:t>
      </w:r>
      <w:r>
        <w:rPr>
          <w:w w:val="108"/>
        </w:rPr>
        <w:t>e</w:t>
      </w:r>
      <w:r>
        <w:rPr>
          <w:w w:val="95"/>
        </w:rPr>
        <w:t>n</w:t>
      </w:r>
      <w:r>
        <w:rPr>
          <w:spacing w:val="-1"/>
          <w:w w:val="103"/>
        </w:rPr>
        <w:t>v</w:t>
      </w:r>
      <w:r>
        <w:rPr>
          <w:w w:val="103"/>
        </w:rPr>
        <w:t>a</w:t>
      </w:r>
      <w:r>
        <w:rPr>
          <w:spacing w:val="-1"/>
          <w:w w:val="92"/>
        </w:rPr>
        <w:t>s</w:t>
      </w:r>
      <w:r>
        <w:rPr>
          <w:w w:val="92"/>
        </w:rPr>
        <w:t>e</w:t>
      </w:r>
      <w:r>
        <w:rPr>
          <w:spacing w:val="-14"/>
        </w:rPr>
        <w:t> </w:t>
      </w:r>
      <w:r>
        <w:rPr>
          <w:w w:val="123"/>
        </w:rPr>
        <w:t>c</w:t>
      </w:r>
      <w:r>
        <w:rPr>
          <w:w w:val="94"/>
        </w:rPr>
        <w:t>erra</w:t>
      </w:r>
      <w:r>
        <w:rPr>
          <w:spacing w:val="-1"/>
          <w:w w:val="108"/>
        </w:rPr>
        <w:t>d</w:t>
      </w:r>
      <w:r>
        <w:rPr>
          <w:spacing w:val="1"/>
          <w:w w:val="108"/>
        </w:rPr>
        <w:t>o</w:t>
      </w:r>
      <w:r>
        <w:rPr>
          <w:w w:val="60"/>
        </w:rPr>
        <w:t>:</w:t>
      </w:r>
      <w:r>
        <w:rPr>
          <w:w w:val="78"/>
        </w:rPr>
        <w:t> </w:t>
      </w:r>
      <w:r>
        <w:rPr/>
        <w:tab/>
      </w:r>
      <w:r>
        <w:rPr>
          <w:w w:val="86"/>
        </w:rPr>
        <w:t>15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7714" w:val="left" w:leader="none"/>
        </w:tabs>
        <w:ind w:left="643"/>
      </w:pPr>
      <w:r>
        <w:rPr>
          <w:w w:val="95"/>
        </w:rPr>
        <w:t>II.-</w:t>
      </w:r>
      <w:r>
        <w:rPr>
          <w:spacing w:val="-2"/>
          <w:w w:val="95"/>
        </w:rPr>
        <w:t> </w:t>
      </w:r>
      <w:r>
        <w:rPr>
          <w:w w:val="95"/>
        </w:rPr>
        <w:t>Expendio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cerveza en</w:t>
      </w:r>
      <w:r>
        <w:rPr>
          <w:spacing w:val="-1"/>
          <w:w w:val="95"/>
        </w:rPr>
        <w:t> </w:t>
      </w:r>
      <w:r>
        <w:rPr>
          <w:w w:val="95"/>
        </w:rPr>
        <w:t>envase</w:t>
      </w:r>
      <w:r>
        <w:rPr>
          <w:spacing w:val="-3"/>
          <w:w w:val="95"/>
        </w:rPr>
        <w:t> </w:t>
      </w:r>
      <w:r>
        <w:rPr>
          <w:w w:val="95"/>
        </w:rPr>
        <w:t>cerrado:</w:t>
        <w:tab/>
      </w:r>
      <w:r>
        <w:rPr/>
        <w:t>12.5</w:t>
      </w:r>
    </w:p>
    <w:p>
      <w:pPr>
        <w:spacing w:after="0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3"/>
        <w:rPr>
          <w:sz w:val="19"/>
        </w:rPr>
      </w:pPr>
    </w:p>
    <w:tbl>
      <w:tblPr>
        <w:tblW w:w="0" w:type="auto"/>
        <w:jc w:val="left"/>
        <w:tblInd w:w="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4"/>
        <w:gridCol w:w="2013"/>
      </w:tblGrid>
      <w:tr>
        <w:trPr>
          <w:trHeight w:val="363" w:hRule="atLeast"/>
        </w:trPr>
        <w:tc>
          <w:tcPr>
            <w:tcW w:w="5654" w:type="dxa"/>
          </w:tcPr>
          <w:p>
            <w:pPr>
              <w:pStyle w:val="TableParagraph"/>
              <w:spacing w:line="242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III.-</w:t>
            </w:r>
            <w:r>
              <w:rPr>
                <w:spacing w:val="3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Supermercado:</w:t>
            </w:r>
          </w:p>
        </w:tc>
        <w:tc>
          <w:tcPr>
            <w:tcW w:w="2013" w:type="dxa"/>
          </w:tcPr>
          <w:p>
            <w:pPr>
              <w:pStyle w:val="TableParagraph"/>
              <w:spacing w:line="242" w:lineRule="exact"/>
              <w:ind w:left="13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</w:tr>
      <w:tr>
        <w:trPr>
          <w:trHeight w:val="482" w:hRule="atLeast"/>
        </w:trPr>
        <w:tc>
          <w:tcPr>
            <w:tcW w:w="5654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IV.-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Minisúper:</w:t>
            </w:r>
          </w:p>
        </w:tc>
        <w:tc>
          <w:tcPr>
            <w:tcW w:w="2013" w:type="dxa"/>
          </w:tcPr>
          <w:p>
            <w:pPr>
              <w:pStyle w:val="TableParagraph"/>
              <w:spacing w:before="118"/>
              <w:ind w:left="130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37.5</w:t>
            </w:r>
          </w:p>
        </w:tc>
      </w:tr>
      <w:tr>
        <w:trPr>
          <w:trHeight w:val="481" w:hRule="atLeast"/>
        </w:trPr>
        <w:tc>
          <w:tcPr>
            <w:tcW w:w="5654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V.-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Expendio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vinos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licores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mayor:</w:t>
            </w:r>
          </w:p>
        </w:tc>
        <w:tc>
          <w:tcPr>
            <w:tcW w:w="2013" w:type="dxa"/>
          </w:tcPr>
          <w:p>
            <w:pPr>
              <w:pStyle w:val="TableParagraph"/>
              <w:spacing w:before="118"/>
              <w:ind w:left="13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</w:tr>
      <w:tr>
        <w:trPr>
          <w:trHeight w:val="481" w:hRule="atLeast"/>
        </w:trPr>
        <w:tc>
          <w:tcPr>
            <w:tcW w:w="5654" w:type="dxa"/>
          </w:tcPr>
          <w:p>
            <w:pPr>
              <w:pStyle w:val="TableParagraph"/>
              <w:spacing w:before="117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VI.-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Restaurante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primera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“A”:</w:t>
            </w:r>
          </w:p>
        </w:tc>
        <w:tc>
          <w:tcPr>
            <w:tcW w:w="2013" w:type="dxa"/>
          </w:tcPr>
          <w:p>
            <w:pPr>
              <w:pStyle w:val="TableParagraph"/>
              <w:spacing w:before="117"/>
              <w:ind w:left="130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81.25</w:t>
            </w:r>
          </w:p>
        </w:tc>
      </w:tr>
      <w:tr>
        <w:trPr>
          <w:trHeight w:val="482" w:hRule="atLeast"/>
        </w:trPr>
        <w:tc>
          <w:tcPr>
            <w:tcW w:w="5654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VII.-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Restaurante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primera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“B”:</w:t>
            </w:r>
          </w:p>
        </w:tc>
        <w:tc>
          <w:tcPr>
            <w:tcW w:w="2013" w:type="dxa"/>
          </w:tcPr>
          <w:p>
            <w:pPr>
              <w:pStyle w:val="TableParagraph"/>
              <w:spacing w:before="118"/>
              <w:ind w:left="130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62.5</w:t>
            </w:r>
          </w:p>
        </w:tc>
      </w:tr>
      <w:tr>
        <w:trPr>
          <w:trHeight w:val="482" w:hRule="atLeast"/>
        </w:trPr>
        <w:tc>
          <w:tcPr>
            <w:tcW w:w="5654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VIII.-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Restaurante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primera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“C”:</w:t>
            </w:r>
          </w:p>
        </w:tc>
        <w:tc>
          <w:tcPr>
            <w:tcW w:w="2013" w:type="dxa"/>
          </w:tcPr>
          <w:p>
            <w:pPr>
              <w:pStyle w:val="TableParagraph"/>
              <w:spacing w:before="118"/>
              <w:ind w:left="13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</w:tr>
      <w:tr>
        <w:trPr>
          <w:trHeight w:val="482" w:hRule="atLeast"/>
        </w:trPr>
        <w:tc>
          <w:tcPr>
            <w:tcW w:w="5654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IX.-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Restaurante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segunda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“A”:</w:t>
            </w:r>
          </w:p>
        </w:tc>
        <w:tc>
          <w:tcPr>
            <w:tcW w:w="2013" w:type="dxa"/>
          </w:tcPr>
          <w:p>
            <w:pPr>
              <w:pStyle w:val="TableParagraph"/>
              <w:spacing w:before="118"/>
              <w:ind w:left="130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43.75</w:t>
            </w:r>
          </w:p>
        </w:tc>
      </w:tr>
      <w:tr>
        <w:trPr>
          <w:trHeight w:val="482" w:hRule="atLeast"/>
        </w:trPr>
        <w:tc>
          <w:tcPr>
            <w:tcW w:w="5654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X.-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Restaurante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segunda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“B”:</w:t>
            </w:r>
          </w:p>
        </w:tc>
        <w:tc>
          <w:tcPr>
            <w:tcW w:w="2013" w:type="dxa"/>
          </w:tcPr>
          <w:p>
            <w:pPr>
              <w:pStyle w:val="TableParagraph"/>
              <w:spacing w:before="118"/>
              <w:ind w:left="130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37.5</w:t>
            </w:r>
          </w:p>
        </w:tc>
      </w:tr>
      <w:tr>
        <w:trPr>
          <w:trHeight w:val="481" w:hRule="atLeast"/>
        </w:trPr>
        <w:tc>
          <w:tcPr>
            <w:tcW w:w="5654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XI.-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Restaurante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segunda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“C”:</w:t>
            </w:r>
          </w:p>
        </w:tc>
        <w:tc>
          <w:tcPr>
            <w:tcW w:w="2013" w:type="dxa"/>
          </w:tcPr>
          <w:p>
            <w:pPr>
              <w:pStyle w:val="TableParagraph"/>
              <w:spacing w:before="118"/>
              <w:ind w:left="130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31.25</w:t>
            </w:r>
          </w:p>
        </w:tc>
      </w:tr>
      <w:tr>
        <w:trPr>
          <w:trHeight w:val="481" w:hRule="atLeast"/>
        </w:trPr>
        <w:tc>
          <w:tcPr>
            <w:tcW w:w="5654" w:type="dxa"/>
          </w:tcPr>
          <w:p>
            <w:pPr>
              <w:pStyle w:val="TableParagraph"/>
              <w:spacing w:before="117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XII.-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Cantina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bar:</w:t>
            </w:r>
          </w:p>
        </w:tc>
        <w:tc>
          <w:tcPr>
            <w:tcW w:w="2013" w:type="dxa"/>
          </w:tcPr>
          <w:p>
            <w:pPr>
              <w:pStyle w:val="TableParagraph"/>
              <w:spacing w:before="117"/>
              <w:ind w:left="130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31.25</w:t>
            </w:r>
          </w:p>
        </w:tc>
      </w:tr>
      <w:tr>
        <w:trPr>
          <w:trHeight w:val="482" w:hRule="atLeast"/>
        </w:trPr>
        <w:tc>
          <w:tcPr>
            <w:tcW w:w="5654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w w:val="88"/>
                <w:sz w:val="20"/>
              </w:rPr>
              <w:t>X</w:t>
            </w:r>
            <w:r>
              <w:rPr>
                <w:spacing w:val="-1"/>
                <w:w w:val="53"/>
                <w:sz w:val="20"/>
              </w:rPr>
              <w:t>I</w:t>
            </w:r>
            <w:r>
              <w:rPr>
                <w:w w:val="53"/>
                <w:sz w:val="20"/>
              </w:rPr>
              <w:t>I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75"/>
                <w:sz w:val="20"/>
              </w:rPr>
              <w:t>.</w:t>
            </w:r>
            <w:r>
              <w:rPr>
                <w:w w:val="72"/>
                <w:sz w:val="20"/>
              </w:rPr>
              <w:t>-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113"/>
                <w:sz w:val="20"/>
              </w:rPr>
              <w:t>a</w:t>
            </w:r>
            <w:r>
              <w:rPr>
                <w:w w:val="109"/>
                <w:sz w:val="20"/>
              </w:rPr>
              <w:t>b</w:t>
            </w:r>
            <w:r>
              <w:rPr>
                <w:w w:val="113"/>
                <w:sz w:val="20"/>
              </w:rPr>
              <w:t>a</w:t>
            </w:r>
            <w:r>
              <w:rPr>
                <w:w w:val="90"/>
                <w:sz w:val="20"/>
              </w:rPr>
              <w:t>ret</w:t>
            </w:r>
            <w:r>
              <w:rPr>
                <w:spacing w:val="-14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17"/>
                <w:sz w:val="20"/>
              </w:rPr>
              <w:t> </w:t>
            </w:r>
            <w:r>
              <w:rPr>
                <w:w w:val="123"/>
                <w:sz w:val="20"/>
              </w:rPr>
              <w:t>c</w:t>
            </w:r>
            <w:r>
              <w:rPr>
                <w:w w:val="102"/>
                <w:sz w:val="20"/>
              </w:rPr>
              <w:t>en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92"/>
                <w:sz w:val="20"/>
              </w:rPr>
              <w:t>ro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123"/>
                <w:sz w:val="20"/>
              </w:rPr>
              <w:t>c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85"/>
                <w:sz w:val="20"/>
              </w:rPr>
              <w:t>rn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60"/>
                <w:sz w:val="20"/>
              </w:rPr>
              <w:t>:</w:t>
            </w:r>
          </w:p>
        </w:tc>
        <w:tc>
          <w:tcPr>
            <w:tcW w:w="2013" w:type="dxa"/>
          </w:tcPr>
          <w:p>
            <w:pPr>
              <w:pStyle w:val="TableParagraph"/>
              <w:spacing w:before="118"/>
              <w:ind w:left="1307"/>
              <w:jc w:val="center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156.25</w:t>
            </w:r>
          </w:p>
        </w:tc>
      </w:tr>
      <w:tr>
        <w:trPr>
          <w:trHeight w:val="482" w:hRule="atLeast"/>
        </w:trPr>
        <w:tc>
          <w:tcPr>
            <w:tcW w:w="5654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XIV.-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Discotecas:</w:t>
            </w:r>
          </w:p>
        </w:tc>
        <w:tc>
          <w:tcPr>
            <w:tcW w:w="2013" w:type="dxa"/>
          </w:tcPr>
          <w:p>
            <w:pPr>
              <w:pStyle w:val="TableParagraph"/>
              <w:spacing w:before="118"/>
              <w:ind w:left="13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125</w:t>
            </w:r>
          </w:p>
        </w:tc>
      </w:tr>
      <w:tr>
        <w:trPr>
          <w:trHeight w:val="363" w:hRule="atLeast"/>
        </w:trPr>
        <w:tc>
          <w:tcPr>
            <w:tcW w:w="5654" w:type="dxa"/>
          </w:tcPr>
          <w:p>
            <w:pPr>
              <w:pStyle w:val="TableParagraph"/>
              <w:spacing w:line="225" w:lineRule="exact" w:before="118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XV.-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Salón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baile:</w:t>
            </w:r>
          </w:p>
        </w:tc>
        <w:tc>
          <w:tcPr>
            <w:tcW w:w="2013" w:type="dxa"/>
          </w:tcPr>
          <w:p>
            <w:pPr>
              <w:pStyle w:val="TableParagraph"/>
              <w:spacing w:line="225" w:lineRule="exact" w:before="118"/>
              <w:ind w:left="130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31.25</w:t>
            </w:r>
          </w:p>
        </w:tc>
      </w:tr>
    </w:tbl>
    <w:p>
      <w:pPr>
        <w:pStyle w:val="BodyText"/>
        <w:spacing w:before="4"/>
        <w:rPr>
          <w:sz w:val="11"/>
        </w:rPr>
      </w:pPr>
    </w:p>
    <w:p>
      <w:pPr>
        <w:pStyle w:val="BodyText"/>
        <w:spacing w:line="278" w:lineRule="auto" w:before="99"/>
        <w:ind w:left="643" w:right="937"/>
        <w:jc w:val="both"/>
      </w:pPr>
      <w:r>
        <w:rPr/>
        <w:t>Cuando</w:t>
      </w:r>
      <w:r>
        <w:rPr>
          <w:spacing w:val="-8"/>
        </w:rPr>
        <w:t> </w:t>
      </w:r>
      <w:r>
        <w:rPr/>
        <w:t>por</w:t>
      </w:r>
      <w:r>
        <w:rPr>
          <w:spacing w:val="-4"/>
        </w:rPr>
        <w:t> </w:t>
      </w:r>
      <w:r>
        <w:rPr/>
        <w:t>su</w:t>
      </w:r>
      <w:r>
        <w:rPr>
          <w:spacing w:val="-9"/>
        </w:rPr>
        <w:t> </w:t>
      </w:r>
      <w:r>
        <w:rPr/>
        <w:t>denominación</w:t>
      </w:r>
      <w:r>
        <w:rPr>
          <w:spacing w:val="-5"/>
        </w:rPr>
        <w:t> </w:t>
      </w:r>
      <w:r>
        <w:rPr/>
        <w:t>algún</w:t>
      </w:r>
      <w:r>
        <w:rPr>
          <w:spacing w:val="-6"/>
        </w:rPr>
        <w:t> </w:t>
      </w:r>
      <w:r>
        <w:rPr/>
        <w:t>establecimiento</w:t>
      </w:r>
      <w:r>
        <w:rPr>
          <w:spacing w:val="-7"/>
        </w:rPr>
        <w:t> </w:t>
      </w:r>
      <w:r>
        <w:rPr/>
        <w:t>no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encuentre</w:t>
      </w:r>
      <w:r>
        <w:rPr>
          <w:spacing w:val="-7"/>
        </w:rPr>
        <w:t> </w:t>
      </w:r>
      <w:r>
        <w:rPr/>
        <w:t>comprendido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68"/>
        </w:rPr>
        <w:t> </w:t>
      </w:r>
      <w:r>
        <w:rPr/>
        <w:t>clasificación anterior, se ubicará en aquél que por sus características le sea más</w:t>
      </w:r>
      <w:r>
        <w:rPr>
          <w:spacing w:val="1"/>
        </w:rPr>
        <w:t> </w:t>
      </w:r>
      <w:r>
        <w:rPr/>
        <w:t>semejante.</w:t>
      </w:r>
    </w:p>
    <w:p>
      <w:pPr>
        <w:pStyle w:val="BodyText"/>
        <w:spacing w:line="278" w:lineRule="auto" w:before="201"/>
        <w:ind w:left="643" w:right="933"/>
        <w:jc w:val="both"/>
      </w:pPr>
      <w:r>
        <w:rPr/>
        <w:t>El derecho correspondiente a la revalidación de la licencia de funcionamiento, para los</w:t>
      </w:r>
      <w:r>
        <w:rPr>
          <w:spacing w:val="1"/>
        </w:rPr>
        <w:t> </w:t>
      </w:r>
      <w:r>
        <w:rPr/>
        <w:t>establecimientos cuyo giro sea el expendio de bebidas alcohólicas y/o cerveza se</w:t>
      </w:r>
      <w:r>
        <w:rPr>
          <w:spacing w:val="1"/>
        </w:rPr>
        <w:t> </w:t>
      </w:r>
      <w:r>
        <w:rPr/>
        <w:t>incrementará en un cien por ciento si el titular no la obtuvo durante la administración</w:t>
      </w:r>
      <w:r>
        <w:rPr>
          <w:spacing w:val="1"/>
        </w:rPr>
        <w:t> </w:t>
      </w:r>
      <w:r>
        <w:rPr/>
        <w:t>municipal</w:t>
      </w:r>
      <w:r>
        <w:rPr>
          <w:spacing w:val="-16"/>
        </w:rPr>
        <w:t> </w:t>
      </w:r>
      <w:r>
        <w:rPr/>
        <w:t>inmediata</w:t>
      </w:r>
      <w:r>
        <w:rPr>
          <w:spacing w:val="-16"/>
        </w:rPr>
        <w:t> </w:t>
      </w:r>
      <w:r>
        <w:rPr/>
        <w:t>anterior.</w:t>
      </w:r>
    </w:p>
    <w:p>
      <w:pPr>
        <w:spacing w:before="194"/>
        <w:ind w:left="6707" w:right="0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8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7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pStyle w:val="BodyText"/>
        <w:spacing w:before="3"/>
        <w:rPr>
          <w:b/>
          <w:i/>
          <w:sz w:val="25"/>
        </w:rPr>
      </w:pPr>
    </w:p>
    <w:p>
      <w:pPr>
        <w:pStyle w:val="Heading1"/>
        <w:ind w:right="889"/>
      </w:pPr>
      <w:r>
        <w:rPr>
          <w:spacing w:val="-1"/>
        </w:rPr>
        <w:t>Sección</w:t>
      </w:r>
      <w:r>
        <w:rPr>
          <w:spacing w:val="-14"/>
        </w:rPr>
        <w:t> </w:t>
      </w:r>
      <w:r>
        <w:rPr/>
        <w:t>Décima</w:t>
      </w:r>
      <w:r>
        <w:rPr>
          <w:spacing w:val="-12"/>
        </w:rPr>
        <w:t> </w:t>
      </w:r>
      <w:r>
        <w:rPr/>
        <w:t>Primera</w:t>
      </w:r>
    </w:p>
    <w:p>
      <w:pPr>
        <w:spacing w:before="3"/>
        <w:ind w:left="600" w:right="895" w:firstLine="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w w:val="95"/>
          <w:sz w:val="20"/>
        </w:rPr>
        <w:t>Derechos</w:t>
      </w:r>
      <w:r>
        <w:rPr>
          <w:rFonts w:ascii="Tahoma" w:hAnsi="Tahoma"/>
          <w:b/>
          <w:spacing w:val="6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por</w:t>
      </w:r>
      <w:r>
        <w:rPr>
          <w:rFonts w:ascii="Tahoma" w:hAnsi="Tahoma"/>
          <w:b/>
          <w:spacing w:val="6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los</w:t>
      </w:r>
      <w:r>
        <w:rPr>
          <w:rFonts w:ascii="Tahoma" w:hAnsi="Tahoma"/>
          <w:b/>
          <w:spacing w:val="7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servicios</w:t>
      </w:r>
      <w:r>
        <w:rPr>
          <w:rFonts w:ascii="Tahoma" w:hAnsi="Tahoma"/>
          <w:b/>
          <w:spacing w:val="7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que</w:t>
      </w:r>
      <w:r>
        <w:rPr>
          <w:rFonts w:ascii="Tahoma" w:hAnsi="Tahoma"/>
          <w:b/>
          <w:spacing w:val="6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presta</w:t>
      </w:r>
      <w:r>
        <w:rPr>
          <w:rFonts w:ascii="Tahoma" w:hAnsi="Tahoma"/>
          <w:b/>
          <w:spacing w:val="5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la</w:t>
      </w:r>
      <w:r>
        <w:rPr>
          <w:rFonts w:ascii="Tahoma" w:hAnsi="Tahoma"/>
          <w:b/>
          <w:spacing w:val="6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Subdirección</w:t>
      </w:r>
      <w:r>
        <w:rPr>
          <w:rFonts w:ascii="Tahoma" w:hAnsi="Tahoma"/>
          <w:b/>
          <w:spacing w:val="6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de</w:t>
      </w:r>
      <w:r>
        <w:rPr>
          <w:rFonts w:ascii="Tahoma" w:hAnsi="Tahoma"/>
          <w:b/>
          <w:spacing w:val="8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Residuos</w:t>
      </w:r>
      <w:r>
        <w:rPr>
          <w:rFonts w:ascii="Tahoma" w:hAnsi="Tahoma"/>
          <w:b/>
          <w:spacing w:val="8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Sólidos</w:t>
      </w:r>
    </w:p>
    <w:p>
      <w:pPr>
        <w:pStyle w:val="BodyText"/>
        <w:spacing w:line="278" w:lineRule="auto" w:before="204"/>
        <w:ind w:left="643" w:right="939"/>
        <w:jc w:val="both"/>
      </w:pPr>
      <w:r>
        <w:rPr>
          <w:rFonts w:ascii="Tahoma" w:hAnsi="Tahoma"/>
          <w:b/>
          <w:w w:val="95"/>
        </w:rPr>
        <w:t>ARTÍCULO</w:t>
      </w:r>
      <w:r>
        <w:rPr>
          <w:rFonts w:ascii="Tahoma" w:hAnsi="Tahoma"/>
          <w:b/>
          <w:spacing w:val="2"/>
          <w:w w:val="95"/>
        </w:rPr>
        <w:t> </w:t>
      </w:r>
      <w:r>
        <w:rPr>
          <w:rFonts w:ascii="Tahoma" w:hAnsi="Tahoma"/>
          <w:b/>
          <w:w w:val="95"/>
        </w:rPr>
        <w:t>114.-</w:t>
      </w:r>
      <w:r>
        <w:rPr>
          <w:rFonts w:ascii="Tahoma" w:hAnsi="Tahoma"/>
          <w:b/>
          <w:spacing w:val="2"/>
          <w:w w:val="95"/>
        </w:rPr>
        <w:t> </w:t>
      </w:r>
      <w:r>
        <w:rPr>
          <w:w w:val="95"/>
        </w:rPr>
        <w:t>Por</w:t>
      </w:r>
      <w:r>
        <w:rPr>
          <w:spacing w:val="-9"/>
          <w:w w:val="95"/>
        </w:rPr>
        <w:t> </w:t>
      </w:r>
      <w:r>
        <w:rPr>
          <w:w w:val="95"/>
        </w:rPr>
        <w:t>los</w:t>
      </w:r>
      <w:r>
        <w:rPr>
          <w:spacing w:val="-10"/>
          <w:w w:val="95"/>
        </w:rPr>
        <w:t> </w:t>
      </w:r>
      <w:r>
        <w:rPr>
          <w:w w:val="95"/>
        </w:rPr>
        <w:t>servicios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presta</w:t>
      </w:r>
      <w:r>
        <w:rPr>
          <w:spacing w:val="-9"/>
          <w:w w:val="95"/>
        </w:rPr>
        <w:t> </w:t>
      </w:r>
      <w:r>
        <w:rPr>
          <w:w w:val="95"/>
        </w:rPr>
        <w:t>la</w:t>
      </w:r>
      <w:r>
        <w:rPr>
          <w:spacing w:val="-11"/>
          <w:w w:val="95"/>
        </w:rPr>
        <w:t> </w:t>
      </w:r>
      <w:r>
        <w:rPr>
          <w:w w:val="95"/>
        </w:rPr>
        <w:t>Subdirección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Residuos</w:t>
      </w:r>
      <w:r>
        <w:rPr>
          <w:spacing w:val="-10"/>
          <w:w w:val="95"/>
        </w:rPr>
        <w:t> </w:t>
      </w:r>
      <w:r>
        <w:rPr>
          <w:w w:val="95"/>
        </w:rPr>
        <w:t>Sólidos</w:t>
      </w:r>
      <w:r>
        <w:rPr>
          <w:spacing w:val="-11"/>
          <w:w w:val="95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w w:val="95"/>
        </w:rPr>
        <w:t>pagarán</w:t>
      </w:r>
      <w:r>
        <w:rPr>
          <w:spacing w:val="-64"/>
          <w:w w:val="95"/>
        </w:rPr>
        <w:t> </w:t>
      </w:r>
      <w:r>
        <w:rPr/>
        <w:t>los</w:t>
      </w:r>
      <w:r>
        <w:rPr>
          <w:spacing w:val="-18"/>
        </w:rPr>
        <w:t> </w:t>
      </w:r>
      <w:r>
        <w:rPr/>
        <w:t>siguientes</w:t>
      </w:r>
      <w:r>
        <w:rPr>
          <w:spacing w:val="-17"/>
        </w:rPr>
        <w:t> </w:t>
      </w:r>
      <w:r>
        <w:rPr/>
        <w:t>derechos:</w:t>
      </w:r>
    </w:p>
    <w:p>
      <w:pPr>
        <w:pStyle w:val="Heading1"/>
        <w:tabs>
          <w:tab w:pos="6759" w:val="left" w:leader="none"/>
        </w:tabs>
        <w:spacing w:line="280" w:lineRule="auto" w:before="201"/>
        <w:ind w:left="6471" w:right="1306" w:hanging="3719"/>
        <w:jc w:val="left"/>
      </w:pPr>
      <w:r>
        <w:rPr/>
        <w:t>CONCEPTO</w:t>
        <w:tab/>
        <w:tab/>
      </w:r>
      <w:r>
        <w:rPr>
          <w:w w:val="95"/>
        </w:rPr>
        <w:t>VECES LA UNIDAD DE</w:t>
      </w:r>
      <w:r>
        <w:rPr>
          <w:spacing w:val="1"/>
          <w:w w:val="95"/>
        </w:rPr>
        <w:t> </w:t>
      </w:r>
      <w:r>
        <w:rPr>
          <w:w w:val="90"/>
        </w:rPr>
        <w:t>MEDIDA</w:t>
      </w:r>
      <w:r>
        <w:rPr>
          <w:spacing w:val="29"/>
          <w:w w:val="90"/>
        </w:rPr>
        <w:t> </w:t>
      </w:r>
      <w:r>
        <w:rPr>
          <w:w w:val="90"/>
        </w:rPr>
        <w:t>Y</w:t>
      </w:r>
      <w:r>
        <w:rPr>
          <w:spacing w:val="29"/>
          <w:w w:val="90"/>
        </w:rPr>
        <w:t> </w:t>
      </w:r>
      <w:r>
        <w:rPr>
          <w:w w:val="90"/>
        </w:rPr>
        <w:t>ACTUALIZACIÓN</w:t>
      </w:r>
    </w:p>
    <w:p>
      <w:pPr>
        <w:spacing w:after="0" w:line="280" w:lineRule="auto"/>
        <w:jc w:val="left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line="280" w:lineRule="auto" w:before="197"/>
        <w:ind w:left="574"/>
      </w:pPr>
      <w:r>
        <w:rPr>
          <w:w w:val="95"/>
        </w:rPr>
        <w:t>I.-</w:t>
      </w:r>
      <w:r>
        <w:rPr>
          <w:spacing w:val="6"/>
          <w:w w:val="95"/>
        </w:rPr>
        <w:t> </w:t>
      </w:r>
      <w:r>
        <w:rPr>
          <w:w w:val="95"/>
        </w:rPr>
        <w:t>Por</w:t>
      </w:r>
      <w:r>
        <w:rPr>
          <w:spacing w:val="4"/>
          <w:w w:val="95"/>
        </w:rPr>
        <w:t> </w:t>
      </w:r>
      <w:r>
        <w:rPr>
          <w:w w:val="95"/>
        </w:rPr>
        <w:t>el</w:t>
      </w:r>
      <w:r>
        <w:rPr>
          <w:spacing w:val="7"/>
          <w:w w:val="95"/>
        </w:rPr>
        <w:t> </w:t>
      </w:r>
      <w:r>
        <w:rPr>
          <w:w w:val="95"/>
        </w:rPr>
        <w:t>uso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vertederos</w:t>
      </w:r>
      <w:r>
        <w:rPr>
          <w:spacing w:val="5"/>
          <w:w w:val="95"/>
        </w:rPr>
        <w:t> </w:t>
      </w:r>
      <w:r>
        <w:rPr>
          <w:w w:val="95"/>
        </w:rPr>
        <w:t>propiedad</w:t>
      </w:r>
      <w:r>
        <w:rPr>
          <w:spacing w:val="4"/>
          <w:w w:val="95"/>
        </w:rPr>
        <w:t> </w:t>
      </w:r>
      <w:r>
        <w:rPr>
          <w:w w:val="95"/>
        </w:rPr>
        <w:t>del</w:t>
      </w:r>
      <w:r>
        <w:rPr>
          <w:spacing w:val="7"/>
          <w:w w:val="95"/>
        </w:rPr>
        <w:t> </w:t>
      </w:r>
      <w:r>
        <w:rPr>
          <w:w w:val="95"/>
        </w:rPr>
        <w:t>Municipio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-63"/>
          <w:w w:val="95"/>
        </w:rPr>
        <w:t> </w:t>
      </w:r>
      <w:r>
        <w:rPr/>
        <w:t>Mérida:</w:t>
      </w:r>
    </w:p>
    <w:p>
      <w:pPr>
        <w:pStyle w:val="ListParagraph"/>
        <w:numPr>
          <w:ilvl w:val="0"/>
          <w:numId w:val="62"/>
        </w:numPr>
        <w:tabs>
          <w:tab w:pos="1023" w:val="left" w:leader="none"/>
        </w:tabs>
        <w:spacing w:line="278" w:lineRule="auto" w:before="197" w:after="0"/>
        <w:ind w:left="1037" w:right="66" w:hanging="286"/>
        <w:jc w:val="both"/>
        <w:rPr>
          <w:sz w:val="20"/>
        </w:rPr>
      </w:pPr>
      <w:r>
        <w:rPr>
          <w:w w:val="95"/>
          <w:sz w:val="20"/>
        </w:rPr>
        <w:t>Por la recepción de lodos y aguas residuales en el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sitio de tratamiento de aguas residuales por cada</w:t>
      </w:r>
      <w:r>
        <w:rPr>
          <w:spacing w:val="1"/>
          <w:w w:val="95"/>
          <w:sz w:val="20"/>
        </w:rPr>
        <w:t> </w:t>
      </w:r>
      <w:r>
        <w:rPr>
          <w:w w:val="97"/>
          <w:sz w:val="20"/>
        </w:rPr>
        <w:t>me</w:t>
      </w:r>
      <w:r>
        <w:rPr>
          <w:spacing w:val="2"/>
          <w:w w:val="97"/>
          <w:sz w:val="20"/>
        </w:rPr>
        <w:t>t</w:t>
      </w:r>
      <w:r>
        <w:rPr>
          <w:w w:val="92"/>
          <w:sz w:val="20"/>
        </w:rPr>
        <w:t>ro</w:t>
      </w:r>
      <w:r>
        <w:rPr>
          <w:spacing w:val="-16"/>
          <w:sz w:val="20"/>
        </w:rPr>
        <w:t> </w:t>
      </w:r>
      <w:r>
        <w:rPr>
          <w:w w:val="123"/>
          <w:sz w:val="20"/>
        </w:rPr>
        <w:t>c</w:t>
      </w:r>
      <w:r>
        <w:rPr>
          <w:spacing w:val="-2"/>
          <w:w w:val="95"/>
          <w:sz w:val="20"/>
        </w:rPr>
        <w:t>ú</w:t>
      </w:r>
      <w:r>
        <w:rPr>
          <w:w w:val="109"/>
          <w:sz w:val="20"/>
        </w:rPr>
        <w:t>b</w:t>
      </w:r>
      <w:r>
        <w:rPr>
          <w:w w:val="72"/>
          <w:sz w:val="20"/>
        </w:rPr>
        <w:t>i</w:t>
      </w:r>
      <w:r>
        <w:rPr>
          <w:w w:val="123"/>
          <w:sz w:val="20"/>
        </w:rPr>
        <w:t>c</w:t>
      </w:r>
      <w:r>
        <w:rPr>
          <w:spacing w:val="1"/>
          <w:w w:val="107"/>
          <w:sz w:val="20"/>
        </w:rPr>
        <w:t>o</w:t>
      </w:r>
      <w:r>
        <w:rPr>
          <w:w w:val="60"/>
          <w:sz w:val="20"/>
        </w:rPr>
        <w:t>:</w:t>
      </w:r>
    </w:p>
    <w:p>
      <w:pPr>
        <w:pStyle w:val="BodyText"/>
        <w:spacing w:before="198"/>
        <w:ind w:left="610"/>
      </w:pPr>
      <w:r>
        <w:rPr>
          <w:w w:val="90"/>
        </w:rPr>
        <w:t>II.-</w:t>
      </w:r>
      <w:r>
        <w:rPr>
          <w:spacing w:val="-6"/>
          <w:w w:val="90"/>
        </w:rPr>
        <w:t> </w:t>
      </w:r>
      <w:r>
        <w:rPr>
          <w:w w:val="90"/>
        </w:rPr>
        <w:t>Se</w:t>
      </w:r>
      <w:r>
        <w:rPr>
          <w:spacing w:val="-7"/>
          <w:w w:val="90"/>
        </w:rPr>
        <w:t> </w:t>
      </w:r>
      <w:r>
        <w:rPr>
          <w:w w:val="90"/>
        </w:rPr>
        <w:t>deroga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574"/>
      </w:pPr>
      <w:r>
        <w:rPr>
          <w:w w:val="95"/>
        </w:rPr>
        <w:t>0.50</w:t>
      </w:r>
    </w:p>
    <w:p>
      <w:pPr>
        <w:spacing w:after="0"/>
        <w:sectPr>
          <w:type w:val="continuous"/>
          <w:pgSz w:w="11910" w:h="16850"/>
          <w:pgMar w:top="1460" w:bottom="280" w:left="1200" w:right="340"/>
          <w:cols w:num="2" w:equalWidth="0">
            <w:col w:w="5953" w:space="1152"/>
            <w:col w:w="3265"/>
          </w:cols>
        </w:sectPr>
      </w:pPr>
    </w:p>
    <w:p>
      <w:pPr>
        <w:pStyle w:val="BodyText"/>
        <w:rPr>
          <w:sz w:val="11"/>
        </w:rPr>
      </w:pPr>
    </w:p>
    <w:p>
      <w:pPr>
        <w:pStyle w:val="ListParagraph"/>
        <w:numPr>
          <w:ilvl w:val="2"/>
          <w:numId w:val="59"/>
        </w:numPr>
        <w:tabs>
          <w:tab w:pos="1158" w:val="left" w:leader="none"/>
        </w:tabs>
        <w:spacing w:line="240" w:lineRule="auto" w:before="99" w:after="0"/>
        <w:ind w:left="1157" w:right="0" w:hanging="265"/>
        <w:jc w:val="left"/>
        <w:rPr>
          <w:sz w:val="20"/>
        </w:rPr>
      </w:pP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deroga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59"/>
        </w:numPr>
        <w:tabs>
          <w:tab w:pos="1158" w:val="left" w:leader="none"/>
        </w:tabs>
        <w:spacing w:line="564" w:lineRule="auto" w:before="0" w:after="0"/>
        <w:ind w:left="610" w:right="8195" w:firstLine="283"/>
        <w:jc w:val="left"/>
        <w:rPr>
          <w:sz w:val="20"/>
        </w:rPr>
      </w:pPr>
      <w:r>
        <w:rPr>
          <w:sz w:val="20"/>
        </w:rPr>
        <w:t>Se</w:t>
      </w:r>
      <w:r>
        <w:rPr>
          <w:spacing w:val="-16"/>
          <w:sz w:val="20"/>
        </w:rPr>
        <w:t> </w:t>
      </w:r>
      <w:r>
        <w:rPr>
          <w:sz w:val="20"/>
        </w:rPr>
        <w:t>deroga</w:t>
      </w:r>
      <w:r>
        <w:rPr>
          <w:spacing w:val="-67"/>
          <w:sz w:val="20"/>
        </w:rPr>
        <w:t> </w:t>
      </w:r>
      <w:r>
        <w:rPr>
          <w:w w:val="85"/>
          <w:sz w:val="20"/>
        </w:rPr>
        <w:t>III.-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Se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deroga</w:t>
      </w:r>
    </w:p>
    <w:p>
      <w:pPr>
        <w:spacing w:line="362" w:lineRule="auto" w:before="98"/>
        <w:ind w:left="6707" w:right="929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 reformado DOE 28-12-2018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30-12-2016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28-12-2015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1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pStyle w:val="BodyText"/>
        <w:rPr>
          <w:b/>
          <w:i/>
        </w:rPr>
      </w:pPr>
    </w:p>
    <w:p>
      <w:pPr>
        <w:pStyle w:val="Heading1"/>
        <w:spacing w:before="132"/>
        <w:ind w:right="891"/>
      </w:pPr>
      <w:r>
        <w:rPr/>
        <w:t>Sección Décima</w:t>
      </w:r>
      <w:r>
        <w:rPr>
          <w:spacing w:val="3"/>
        </w:rPr>
        <w:t> </w:t>
      </w:r>
      <w:r>
        <w:rPr/>
        <w:t>Segunda</w:t>
      </w:r>
    </w:p>
    <w:p>
      <w:pPr>
        <w:spacing w:before="3"/>
        <w:ind w:left="600" w:right="894" w:firstLine="0"/>
        <w:jc w:val="center"/>
        <w:rPr>
          <w:rFonts w:ascii="Tahoma"/>
          <w:b/>
          <w:sz w:val="20"/>
        </w:rPr>
      </w:pPr>
      <w:r>
        <w:rPr>
          <w:rFonts w:ascii="Tahoma"/>
          <w:b/>
          <w:w w:val="95"/>
          <w:sz w:val="20"/>
        </w:rPr>
        <w:t>Derechos</w:t>
      </w:r>
      <w:r>
        <w:rPr>
          <w:rFonts w:ascii="Tahoma"/>
          <w:b/>
          <w:spacing w:val="9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por</w:t>
      </w:r>
      <w:r>
        <w:rPr>
          <w:rFonts w:ascii="Tahoma"/>
          <w:b/>
          <w:spacing w:val="9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los</w:t>
      </w:r>
      <w:r>
        <w:rPr>
          <w:rFonts w:ascii="Tahoma"/>
          <w:b/>
          <w:spacing w:val="9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Servicios</w:t>
      </w:r>
      <w:r>
        <w:rPr>
          <w:rFonts w:ascii="Tahoma"/>
          <w:b/>
          <w:spacing w:val="10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de</w:t>
      </w:r>
      <w:r>
        <w:rPr>
          <w:rFonts w:ascii="Tahoma"/>
          <w:b/>
          <w:spacing w:val="7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Vigilancia</w:t>
      </w:r>
      <w:r>
        <w:rPr>
          <w:rFonts w:ascii="Tahoma"/>
          <w:b/>
          <w:spacing w:val="12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y</w:t>
      </w:r>
      <w:r>
        <w:rPr>
          <w:rFonts w:ascii="Tahoma"/>
          <w:b/>
          <w:spacing w:val="7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los</w:t>
      </w:r>
      <w:r>
        <w:rPr>
          <w:rFonts w:ascii="Tahoma"/>
          <w:b/>
          <w:spacing w:val="9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Relativos</w:t>
      </w:r>
      <w:r>
        <w:rPr>
          <w:rFonts w:ascii="Tahoma"/>
          <w:b/>
          <w:spacing w:val="8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a</w:t>
      </w:r>
      <w:r>
        <w:rPr>
          <w:rFonts w:ascii="Tahoma"/>
          <w:b/>
          <w:spacing w:val="10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Vialidad</w:t>
      </w:r>
    </w:p>
    <w:p>
      <w:pPr>
        <w:pStyle w:val="BodyText"/>
        <w:spacing w:line="278" w:lineRule="auto" w:before="205"/>
        <w:ind w:left="643" w:right="937"/>
        <w:jc w:val="both"/>
      </w:pPr>
      <w:r>
        <w:rPr>
          <w:rFonts w:ascii="Tahoma" w:hAnsi="Tahoma"/>
          <w:b/>
          <w:w w:val="95"/>
        </w:rPr>
        <w:t>ARTÍCULO 115.- </w:t>
      </w:r>
      <w:r>
        <w:rPr>
          <w:w w:val="95"/>
        </w:rPr>
        <w:t>Son sujetos obligados al pago de derechos por los servicios de vigilancia,</w:t>
      </w:r>
      <w:r>
        <w:rPr>
          <w:spacing w:val="1"/>
          <w:w w:val="95"/>
        </w:rPr>
        <w:t> </w:t>
      </w:r>
      <w:r>
        <w:rPr>
          <w:w w:val="95"/>
        </w:rPr>
        <w:t>las personas físicas o morales, incluyendo entre éstas las instituciones públicas o privadas,</w:t>
      </w:r>
      <w:r>
        <w:rPr>
          <w:spacing w:val="1"/>
          <w:w w:val="95"/>
        </w:rPr>
        <w:t> </w:t>
      </w:r>
      <w:r>
        <w:rPr/>
        <w:t>que lo soliciten, o de oficio cuando por disposición legal sea necesario que cuente con</w:t>
      </w:r>
      <w:r>
        <w:rPr>
          <w:spacing w:val="1"/>
        </w:rPr>
        <w:t> </w:t>
      </w:r>
      <w:r>
        <w:rPr/>
        <w:t>dicho</w:t>
      </w:r>
      <w:r>
        <w:rPr>
          <w:spacing w:val="-17"/>
        </w:rPr>
        <w:t> </w:t>
      </w:r>
      <w:r>
        <w:rPr/>
        <w:t>servicio.</w:t>
      </w:r>
    </w:p>
    <w:p>
      <w:pPr>
        <w:pStyle w:val="BodyText"/>
        <w:spacing w:line="278" w:lineRule="auto" w:before="199"/>
        <w:ind w:left="643" w:right="940"/>
        <w:jc w:val="both"/>
      </w:pPr>
      <w:r>
        <w:rPr/>
        <w:t>También se consideran como sujetos obligados las personas físicas o morales que</w:t>
      </w:r>
      <w:r>
        <w:rPr>
          <w:spacing w:val="1"/>
        </w:rPr>
        <w:t> </w:t>
      </w:r>
      <w:r>
        <w:rPr/>
        <w:t>requieran permisos por parte de la Dirección de Policía Municipal, para efectuar ciertos</w:t>
      </w:r>
      <w:r>
        <w:rPr>
          <w:spacing w:val="-68"/>
        </w:rPr>
        <w:t> </w:t>
      </w:r>
      <w:r>
        <w:rPr>
          <w:w w:val="95"/>
        </w:rPr>
        <w:t>eventos,</w:t>
      </w:r>
      <w:r>
        <w:rPr>
          <w:spacing w:val="-3"/>
          <w:w w:val="95"/>
        </w:rPr>
        <w:t> </w:t>
      </w:r>
      <w:r>
        <w:rPr>
          <w:w w:val="95"/>
        </w:rPr>
        <w:t>trabajos</w:t>
      </w:r>
      <w:r>
        <w:rPr>
          <w:spacing w:val="-2"/>
          <w:w w:val="95"/>
        </w:rPr>
        <w:t> </w:t>
      </w:r>
      <w:r>
        <w:rPr>
          <w:w w:val="95"/>
        </w:rPr>
        <w:t>o maniobras que</w:t>
      </w:r>
      <w:r>
        <w:rPr>
          <w:spacing w:val="-1"/>
          <w:w w:val="95"/>
        </w:rPr>
        <w:t> </w:t>
      </w:r>
      <w:r>
        <w:rPr>
          <w:w w:val="95"/>
        </w:rPr>
        <w:t>afecten</w:t>
      </w:r>
      <w:r>
        <w:rPr>
          <w:spacing w:val="1"/>
          <w:w w:val="95"/>
        </w:rPr>
        <w:t> </w:t>
      </w:r>
      <w:r>
        <w:rPr>
          <w:w w:val="95"/>
        </w:rPr>
        <w:t>la</w:t>
      </w:r>
      <w:r>
        <w:rPr>
          <w:spacing w:val="1"/>
          <w:w w:val="95"/>
        </w:rPr>
        <w:t> </w:t>
      </w:r>
      <w:r>
        <w:rPr>
          <w:w w:val="95"/>
        </w:rPr>
        <w:t>vialidad del</w:t>
      </w:r>
      <w:r>
        <w:rPr>
          <w:spacing w:val="1"/>
          <w:w w:val="95"/>
        </w:rPr>
        <w:t> </w:t>
      </w:r>
      <w:r>
        <w:rPr>
          <w:w w:val="95"/>
        </w:rPr>
        <w:t>lugar</w:t>
      </w:r>
      <w:r>
        <w:rPr>
          <w:spacing w:val="-1"/>
          <w:w w:val="95"/>
        </w:rPr>
        <w:t> </w:t>
      </w:r>
      <w:r>
        <w:rPr>
          <w:w w:val="95"/>
        </w:rPr>
        <w:t>donde</w:t>
      </w:r>
      <w:r>
        <w:rPr>
          <w:spacing w:val="4"/>
          <w:w w:val="95"/>
        </w:rPr>
        <w:t> </w:t>
      </w:r>
      <w:r>
        <w:rPr>
          <w:w w:val="95"/>
        </w:rPr>
        <w:t>se realicen.</w:t>
      </w:r>
    </w:p>
    <w:p>
      <w:pPr>
        <w:pStyle w:val="BodyText"/>
        <w:spacing w:line="278" w:lineRule="auto" w:before="201"/>
        <w:ind w:left="643" w:right="936"/>
        <w:jc w:val="both"/>
      </w:pPr>
      <w:r>
        <w:rPr>
          <w:rFonts w:ascii="Tahoma" w:hAnsi="Tahoma"/>
          <w:b/>
        </w:rPr>
        <w:t>ARTICULO 116.- </w:t>
      </w:r>
      <w:r>
        <w:rPr/>
        <w:t>El objeto de este derecho, es el servicio prestado por la autoridad</w:t>
      </w:r>
      <w:r>
        <w:rPr>
          <w:spacing w:val="1"/>
        </w:rPr>
        <w:t> </w:t>
      </w:r>
      <w:r>
        <w:rPr/>
        <w:t>municipal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materia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seguridad</w:t>
      </w:r>
      <w:r>
        <w:rPr>
          <w:spacing w:val="-7"/>
        </w:rPr>
        <w:t> </w:t>
      </w:r>
      <w:r>
        <w:rPr/>
        <w:t>pública,</w:t>
      </w:r>
      <w:r>
        <w:rPr>
          <w:spacing w:val="-11"/>
        </w:rPr>
        <w:t> </w:t>
      </w:r>
      <w:r>
        <w:rPr/>
        <w:t>por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vigilancia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establecimientos</w:t>
      </w:r>
      <w:r>
        <w:rPr>
          <w:spacing w:val="-8"/>
        </w:rPr>
        <w:t> </w:t>
      </w:r>
      <w:r>
        <w:rPr/>
        <w:t>que</w:t>
      </w:r>
      <w:r>
        <w:rPr>
          <w:spacing w:val="-68"/>
        </w:rPr>
        <w:t> </w:t>
      </w:r>
      <w:r>
        <w:rPr/>
        <w:t>brindan</w:t>
      </w:r>
      <w:r>
        <w:rPr>
          <w:spacing w:val="-10"/>
        </w:rPr>
        <w:t> </w:t>
      </w:r>
      <w:r>
        <w:rPr/>
        <w:t>servicios</w:t>
      </w:r>
      <w:r>
        <w:rPr>
          <w:spacing w:val="-11"/>
        </w:rPr>
        <w:t> </w:t>
      </w:r>
      <w:r>
        <w:rPr/>
        <w:t>al</w:t>
      </w:r>
      <w:r>
        <w:rPr>
          <w:spacing w:val="-10"/>
        </w:rPr>
        <w:t> </w:t>
      </w:r>
      <w:r>
        <w:rPr/>
        <w:t>público,</w:t>
      </w:r>
      <w:r>
        <w:rPr>
          <w:spacing w:val="-13"/>
        </w:rPr>
        <w:t> </w:t>
      </w:r>
      <w:r>
        <w:rPr/>
        <w:t>cuya</w:t>
      </w:r>
      <w:r>
        <w:rPr>
          <w:spacing w:val="-9"/>
        </w:rPr>
        <w:t> </w:t>
      </w:r>
      <w:r>
        <w:rPr/>
        <w:t>posesión</w:t>
      </w:r>
      <w:r>
        <w:rPr>
          <w:spacing w:val="-10"/>
        </w:rPr>
        <w:t> </w:t>
      </w:r>
      <w:r>
        <w:rPr/>
        <w:t>legal</w:t>
      </w:r>
      <w:r>
        <w:rPr>
          <w:spacing w:val="-10"/>
        </w:rPr>
        <w:t> </w:t>
      </w:r>
      <w:r>
        <w:rPr/>
        <w:t>tengan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personas</w:t>
      </w:r>
      <w:r>
        <w:rPr>
          <w:spacing w:val="-11"/>
        </w:rPr>
        <w:t> </w:t>
      </w:r>
      <w:r>
        <w:rPr/>
        <w:t>mencionadas</w:t>
      </w:r>
      <w:r>
        <w:rPr>
          <w:spacing w:val="-11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68"/>
        </w:rPr>
        <w:t> </w:t>
      </w:r>
      <w:r>
        <w:rPr/>
        <w:t>primer párrafo del artículo anterior, así como el otorgamiento de permisos para la</w:t>
      </w:r>
      <w:r>
        <w:rPr>
          <w:spacing w:val="1"/>
        </w:rPr>
        <w:t> </w:t>
      </w:r>
      <w:r>
        <w:rPr/>
        <w:t>realización de eventos, trabajos o maniobras que afecten la vialidad del lugar cuando</w:t>
      </w:r>
      <w:r>
        <w:rPr>
          <w:spacing w:val="1"/>
        </w:rPr>
        <w:t> </w:t>
      </w:r>
      <w:r>
        <w:rPr>
          <w:w w:val="95"/>
        </w:rPr>
        <w:t>éstos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realicen</w:t>
      </w:r>
      <w:r>
        <w:rPr>
          <w:spacing w:val="-7"/>
          <w:w w:val="95"/>
        </w:rPr>
        <w:t> </w:t>
      </w:r>
      <w:r>
        <w:rPr>
          <w:w w:val="95"/>
        </w:rPr>
        <w:t>fuera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los</w:t>
      </w:r>
      <w:r>
        <w:rPr>
          <w:spacing w:val="-8"/>
          <w:w w:val="95"/>
        </w:rPr>
        <w:t> </w:t>
      </w:r>
      <w:r>
        <w:rPr>
          <w:w w:val="95"/>
        </w:rPr>
        <w:t>horarios</w:t>
      </w:r>
      <w:r>
        <w:rPr>
          <w:spacing w:val="-8"/>
          <w:w w:val="95"/>
        </w:rPr>
        <w:t> </w:t>
      </w:r>
      <w:r>
        <w:rPr>
          <w:w w:val="95"/>
        </w:rPr>
        <w:t>establecidos</w:t>
      </w:r>
      <w:r>
        <w:rPr>
          <w:spacing w:val="-8"/>
          <w:w w:val="95"/>
        </w:rPr>
        <w:t> </w:t>
      </w:r>
      <w:r>
        <w:rPr>
          <w:w w:val="95"/>
        </w:rPr>
        <w:t>en</w:t>
      </w:r>
      <w:r>
        <w:rPr>
          <w:spacing w:val="-7"/>
          <w:w w:val="95"/>
        </w:rPr>
        <w:t> </w:t>
      </w:r>
      <w:r>
        <w:rPr>
          <w:w w:val="95"/>
        </w:rPr>
        <w:t>las</w:t>
      </w:r>
      <w:r>
        <w:rPr>
          <w:spacing w:val="-8"/>
          <w:w w:val="95"/>
        </w:rPr>
        <w:t> </w:t>
      </w:r>
      <w:r>
        <w:rPr>
          <w:w w:val="95"/>
        </w:rPr>
        <w:t>normas</w:t>
      </w:r>
      <w:r>
        <w:rPr>
          <w:spacing w:val="-8"/>
          <w:w w:val="95"/>
        </w:rPr>
        <w:t> </w:t>
      </w:r>
      <w:r>
        <w:rPr>
          <w:w w:val="95"/>
        </w:rPr>
        <w:t>correspondientes.</w:t>
      </w:r>
    </w:p>
    <w:p>
      <w:pPr>
        <w:pStyle w:val="BodyText"/>
        <w:spacing w:line="475" w:lineRule="auto" w:before="200"/>
        <w:ind w:left="643" w:right="3456"/>
        <w:jc w:val="both"/>
      </w:pPr>
      <w:r>
        <w:rPr>
          <w:rFonts w:ascii="Tahoma" w:hAnsi="Tahoma"/>
          <w:b/>
          <w:w w:val="95"/>
        </w:rPr>
        <w:t>ARTÍCULO 117.- </w:t>
      </w:r>
      <w:r>
        <w:rPr>
          <w:w w:val="95"/>
        </w:rPr>
        <w:t>Este derecho se pagará conforme a lo siguiente:</w:t>
      </w:r>
      <w:r>
        <w:rPr>
          <w:spacing w:val="-64"/>
          <w:w w:val="95"/>
        </w:rPr>
        <w:t> </w:t>
      </w:r>
      <w:r>
        <w:rPr>
          <w:spacing w:val="2"/>
          <w:w w:val="63"/>
        </w:rPr>
        <w:t>I</w:t>
      </w:r>
      <w:r>
        <w:rPr>
          <w:spacing w:val="-3"/>
          <w:w w:val="63"/>
        </w:rPr>
        <w:t>.</w:t>
      </w:r>
      <w:r>
        <w:rPr>
          <w:w w:val="72"/>
        </w:rPr>
        <w:t>-</w:t>
      </w:r>
      <w:r>
        <w:rPr>
          <w:spacing w:val="-15"/>
        </w:rPr>
        <w:t> </w:t>
      </w:r>
      <w:r>
        <w:rPr>
          <w:w w:val="102"/>
        </w:rPr>
        <w:t>P</w:t>
      </w:r>
      <w:r>
        <w:rPr>
          <w:spacing w:val="-2"/>
          <w:w w:val="102"/>
        </w:rPr>
        <w:t>o</w:t>
      </w:r>
      <w:r>
        <w:rPr>
          <w:w w:val="70"/>
        </w:rPr>
        <w:t>r</w:t>
      </w:r>
      <w:r>
        <w:rPr>
          <w:spacing w:val="-16"/>
        </w:rPr>
        <w:t> </w:t>
      </w:r>
      <w:r>
        <w:rPr>
          <w:spacing w:val="-1"/>
          <w:w w:val="86"/>
        </w:rPr>
        <w:t>serv</w:t>
      </w:r>
      <w:r>
        <w:rPr>
          <w:w w:val="86"/>
        </w:rPr>
        <w:t>i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1"/>
          <w:w w:val="107"/>
        </w:rPr>
        <w:t>o</w:t>
      </w:r>
      <w:r>
        <w:rPr>
          <w:w w:val="74"/>
        </w:rPr>
        <w:t>s</w:t>
      </w:r>
      <w:r>
        <w:rPr>
          <w:spacing w:val="-16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spacing w:val="-1"/>
          <w:w w:val="86"/>
        </w:rPr>
        <w:t>v</w:t>
      </w:r>
      <w:r>
        <w:rPr>
          <w:w w:val="86"/>
        </w:rPr>
        <w:t>i</w:t>
      </w:r>
      <w:r>
        <w:rPr>
          <w:w w:val="96"/>
        </w:rPr>
        <w:t>g</w:t>
      </w:r>
      <w:r>
        <w:rPr>
          <w:spacing w:val="1"/>
          <w:w w:val="96"/>
        </w:rPr>
        <w:t>i</w:t>
      </w:r>
      <w:r>
        <w:rPr>
          <w:w w:val="72"/>
        </w:rPr>
        <w:t>l</w:t>
      </w:r>
      <w:r>
        <w:rPr>
          <w:w w:val="113"/>
        </w:rPr>
        <w:t>a</w:t>
      </w:r>
      <w:r>
        <w:rPr>
          <w:w w:val="95"/>
        </w:rPr>
        <w:t>n</w:t>
      </w:r>
      <w:r>
        <w:rPr>
          <w:w w:val="123"/>
        </w:rPr>
        <w:t>c</w:t>
      </w:r>
      <w:r>
        <w:rPr>
          <w:w w:val="72"/>
        </w:rPr>
        <w:t>i</w:t>
      </w:r>
      <w:r>
        <w:rPr>
          <w:w w:val="113"/>
        </w:rPr>
        <w:t>a</w:t>
      </w:r>
      <w:r>
        <w:rPr>
          <w:w w:val="60"/>
        </w:rPr>
        <w:t>:</w:t>
      </w:r>
    </w:p>
    <w:p>
      <w:pPr>
        <w:pStyle w:val="ListParagraph"/>
        <w:numPr>
          <w:ilvl w:val="0"/>
          <w:numId w:val="63"/>
        </w:numPr>
        <w:tabs>
          <w:tab w:pos="1059" w:val="left" w:leader="none"/>
        </w:tabs>
        <w:spacing w:line="278" w:lineRule="auto" w:before="2" w:after="0"/>
        <w:ind w:left="1070" w:right="931" w:hanging="286"/>
        <w:jc w:val="both"/>
        <w:rPr>
          <w:sz w:val="20"/>
        </w:rPr>
      </w:pPr>
      <w:r>
        <w:rPr>
          <w:w w:val="95"/>
          <w:sz w:val="20"/>
        </w:rPr>
        <w:t>En fiestas de carácter social, exposiciones, asambleas y demás eventos análogos, en</w:t>
      </w:r>
      <w:r>
        <w:rPr>
          <w:spacing w:val="1"/>
          <w:w w:val="95"/>
          <w:sz w:val="20"/>
        </w:rPr>
        <w:t> </w:t>
      </w:r>
      <w:r>
        <w:rPr>
          <w:sz w:val="20"/>
        </w:rPr>
        <w:t>general, una cuota equivalente a cuatro veces la unidad de medida y actualización</w:t>
      </w:r>
      <w:r>
        <w:rPr>
          <w:spacing w:val="-68"/>
          <w:sz w:val="20"/>
        </w:rPr>
        <w:t> </w:t>
      </w:r>
      <w:r>
        <w:rPr>
          <w:sz w:val="20"/>
        </w:rPr>
        <w:t>por</w:t>
      </w:r>
      <w:r>
        <w:rPr>
          <w:spacing w:val="-16"/>
          <w:sz w:val="20"/>
        </w:rPr>
        <w:t> </w:t>
      </w:r>
      <w:r>
        <w:rPr>
          <w:sz w:val="20"/>
        </w:rPr>
        <w:t>comisionado</w:t>
      </w:r>
      <w:r>
        <w:rPr>
          <w:spacing w:val="-15"/>
          <w:sz w:val="20"/>
        </w:rPr>
        <w:t> </w:t>
      </w:r>
      <w:r>
        <w:rPr>
          <w:sz w:val="20"/>
        </w:rPr>
        <w:t>por</w:t>
      </w:r>
      <w:r>
        <w:rPr>
          <w:spacing w:val="-13"/>
          <w:sz w:val="20"/>
        </w:rPr>
        <w:t> </w:t>
      </w:r>
      <w:r>
        <w:rPr>
          <w:sz w:val="20"/>
        </w:rPr>
        <w:t>cada</w:t>
      </w:r>
      <w:r>
        <w:rPr>
          <w:spacing w:val="-14"/>
          <w:sz w:val="20"/>
        </w:rPr>
        <w:t> </w:t>
      </w:r>
      <w:r>
        <w:rPr>
          <w:sz w:val="20"/>
        </w:rPr>
        <w:t>jornada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ocho</w:t>
      </w:r>
      <w:r>
        <w:rPr>
          <w:spacing w:val="-15"/>
          <w:sz w:val="20"/>
        </w:rPr>
        <w:t> </w:t>
      </w:r>
      <w:r>
        <w:rPr>
          <w:sz w:val="20"/>
        </w:rPr>
        <w:t>horas.</w:t>
      </w:r>
    </w:p>
    <w:p>
      <w:pPr>
        <w:pStyle w:val="ListParagraph"/>
        <w:numPr>
          <w:ilvl w:val="0"/>
          <w:numId w:val="63"/>
        </w:numPr>
        <w:tabs>
          <w:tab w:pos="1056" w:val="left" w:leader="none"/>
        </w:tabs>
        <w:spacing w:line="278" w:lineRule="auto" w:before="200" w:after="0"/>
        <w:ind w:left="1070" w:right="932" w:hanging="286"/>
        <w:jc w:val="both"/>
        <w:rPr>
          <w:sz w:val="20"/>
        </w:rPr>
      </w:pPr>
      <w:r>
        <w:rPr>
          <w:w w:val="95"/>
          <w:sz w:val="20"/>
        </w:rPr>
        <w:t>En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las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centrales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terminales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autobuses,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centros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deportivos,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empresas,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instituciones</w:t>
      </w:r>
      <w:r>
        <w:rPr>
          <w:spacing w:val="-64"/>
          <w:w w:val="95"/>
          <w:sz w:val="20"/>
        </w:rPr>
        <w:t> </w:t>
      </w:r>
      <w:r>
        <w:rPr>
          <w:sz w:val="20"/>
        </w:rPr>
        <w:t>y con particulares una cuota equivalente a cinco veces la unidad de medida y</w:t>
      </w:r>
      <w:r>
        <w:rPr>
          <w:spacing w:val="1"/>
          <w:sz w:val="20"/>
        </w:rPr>
        <w:t> </w:t>
      </w:r>
      <w:r>
        <w:rPr>
          <w:sz w:val="20"/>
        </w:rPr>
        <w:t>actualización</w:t>
      </w:r>
      <w:r>
        <w:rPr>
          <w:spacing w:val="-12"/>
          <w:sz w:val="20"/>
        </w:rPr>
        <w:t> </w:t>
      </w:r>
      <w:r>
        <w:rPr>
          <w:sz w:val="20"/>
        </w:rPr>
        <w:t>por</w:t>
      </w:r>
      <w:r>
        <w:rPr>
          <w:spacing w:val="-14"/>
          <w:sz w:val="20"/>
        </w:rPr>
        <w:t> </w:t>
      </w:r>
      <w:r>
        <w:rPr>
          <w:sz w:val="20"/>
        </w:rPr>
        <w:t>comisionado,</w:t>
      </w:r>
      <w:r>
        <w:rPr>
          <w:spacing w:val="-17"/>
          <w:sz w:val="20"/>
        </w:rPr>
        <w:t> </w:t>
      </w:r>
      <w:r>
        <w:rPr>
          <w:sz w:val="20"/>
        </w:rPr>
        <w:t>por</w:t>
      </w:r>
      <w:r>
        <w:rPr>
          <w:spacing w:val="-14"/>
          <w:sz w:val="20"/>
        </w:rPr>
        <w:t> </w:t>
      </w:r>
      <w:r>
        <w:rPr>
          <w:sz w:val="20"/>
        </w:rPr>
        <w:t>cada</w:t>
      </w:r>
      <w:r>
        <w:rPr>
          <w:spacing w:val="-13"/>
          <w:sz w:val="20"/>
        </w:rPr>
        <w:t> </w:t>
      </w:r>
      <w:r>
        <w:rPr>
          <w:sz w:val="20"/>
        </w:rPr>
        <w:t>jornada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ocho</w:t>
      </w:r>
      <w:r>
        <w:rPr>
          <w:spacing w:val="-15"/>
          <w:sz w:val="20"/>
        </w:rPr>
        <w:t> </w:t>
      </w:r>
      <w:r>
        <w:rPr>
          <w:sz w:val="20"/>
        </w:rPr>
        <w:t>horas.</w:t>
      </w:r>
    </w:p>
    <w:p>
      <w:pPr>
        <w:pStyle w:val="BodyText"/>
        <w:spacing w:before="202"/>
        <w:ind w:left="643"/>
        <w:jc w:val="both"/>
      </w:pPr>
      <w:r>
        <w:rPr>
          <w:spacing w:val="-1"/>
          <w:w w:val="53"/>
        </w:rPr>
        <w:t>I</w:t>
      </w:r>
      <w:r>
        <w:rPr>
          <w:spacing w:val="3"/>
          <w:w w:val="53"/>
        </w:rPr>
        <w:t>I</w:t>
      </w:r>
      <w:r>
        <w:rPr>
          <w:spacing w:val="-3"/>
          <w:w w:val="75"/>
        </w:rPr>
        <w:t>.</w:t>
      </w:r>
      <w:r>
        <w:rPr>
          <w:w w:val="72"/>
        </w:rPr>
        <w:t>-</w:t>
      </w:r>
      <w:r>
        <w:rPr>
          <w:spacing w:val="-15"/>
        </w:rPr>
        <w:t> </w:t>
      </w:r>
      <w:r>
        <w:rPr>
          <w:w w:val="102"/>
        </w:rPr>
        <w:t>P</w:t>
      </w:r>
      <w:r>
        <w:rPr>
          <w:spacing w:val="-2"/>
          <w:w w:val="102"/>
        </w:rPr>
        <w:t>o</w:t>
      </w:r>
      <w:r>
        <w:rPr>
          <w:w w:val="70"/>
        </w:rPr>
        <w:t>r</w:t>
      </w:r>
      <w:r>
        <w:rPr>
          <w:spacing w:val="-16"/>
        </w:rPr>
        <w:t> </w:t>
      </w:r>
      <w:r>
        <w:rPr>
          <w:w w:val="109"/>
        </w:rPr>
        <w:t>p</w:t>
      </w:r>
      <w:r>
        <w:rPr>
          <w:w w:val="91"/>
        </w:rPr>
        <w:t>erm</w:t>
      </w:r>
      <w:r>
        <w:rPr>
          <w:spacing w:val="1"/>
          <w:w w:val="91"/>
        </w:rPr>
        <w:t>i</w:t>
      </w:r>
      <w:r>
        <w:rPr>
          <w:spacing w:val="-1"/>
          <w:w w:val="92"/>
        </w:rPr>
        <w:t>s</w:t>
      </w:r>
      <w:r>
        <w:rPr>
          <w:w w:val="92"/>
        </w:rPr>
        <w:t>o</w:t>
      </w:r>
      <w:r>
        <w:rPr>
          <w:w w:val="74"/>
        </w:rPr>
        <w:t>s</w:t>
      </w:r>
      <w:r>
        <w:rPr>
          <w:spacing w:val="-15"/>
        </w:rPr>
        <w:t> </w:t>
      </w:r>
      <w:r>
        <w:rPr>
          <w:w w:val="88"/>
        </w:rPr>
        <w:t>re</w:t>
      </w:r>
      <w:r>
        <w:rPr>
          <w:spacing w:val="1"/>
          <w:w w:val="88"/>
        </w:rPr>
        <w:t>l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2"/>
          <w:w w:val="113"/>
        </w:rPr>
        <w:t>a</w:t>
      </w:r>
      <w:r>
        <w:rPr>
          <w:spacing w:val="-1"/>
          <w:w w:val="98"/>
        </w:rPr>
        <w:t>do</w:t>
      </w:r>
      <w:r>
        <w:rPr>
          <w:w w:val="98"/>
        </w:rPr>
        <w:t>s</w:t>
      </w:r>
      <w:r>
        <w:rPr>
          <w:spacing w:val="-17"/>
        </w:rPr>
        <w:t> </w:t>
      </w:r>
      <w:r>
        <w:rPr>
          <w:spacing w:val="3"/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15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-15"/>
        </w:rPr>
        <w:t> </w:t>
      </w:r>
      <w:r>
        <w:rPr>
          <w:spacing w:val="1"/>
          <w:w w:val="102"/>
        </w:rPr>
        <w:t>V</w:t>
      </w:r>
      <w:r>
        <w:rPr>
          <w:w w:val="72"/>
        </w:rPr>
        <w:t>i</w:t>
      </w:r>
      <w:r>
        <w:rPr>
          <w:w w:val="113"/>
        </w:rPr>
        <w:t>a</w:t>
      </w:r>
      <w:r>
        <w:rPr>
          <w:w w:val="72"/>
        </w:rPr>
        <w:t>li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w w:val="109"/>
        </w:rPr>
        <w:t>d</w:t>
      </w:r>
      <w:r>
        <w:rPr>
          <w:spacing w:val="-16"/>
        </w:rPr>
        <w:t> </w:t>
      </w:r>
      <w:r>
        <w:rPr>
          <w:w w:val="109"/>
        </w:rPr>
        <w:t>d</w:t>
      </w:r>
      <w:r>
        <w:rPr>
          <w:w w:val="108"/>
        </w:rPr>
        <w:t>e</w:t>
      </w:r>
      <w:r>
        <w:rPr>
          <w:spacing w:val="-16"/>
        </w:rPr>
        <w:t> </w:t>
      </w:r>
      <w:r>
        <w:rPr>
          <w:spacing w:val="-3"/>
          <w:w w:val="93"/>
        </w:rPr>
        <w:t>v</w:t>
      </w:r>
      <w:r>
        <w:rPr>
          <w:w w:val="102"/>
        </w:rPr>
        <w:t>eh</w:t>
      </w:r>
      <w:r>
        <w:rPr>
          <w:w w:val="72"/>
        </w:rPr>
        <w:t>í</w:t>
      </w:r>
      <w:r>
        <w:rPr>
          <w:w w:val="123"/>
        </w:rPr>
        <w:t>c</w:t>
      </w:r>
      <w:r>
        <w:rPr>
          <w:spacing w:val="-2"/>
          <w:w w:val="95"/>
        </w:rPr>
        <w:t>u</w:t>
      </w:r>
      <w:r>
        <w:rPr>
          <w:w w:val="72"/>
        </w:rPr>
        <w:t>l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-16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w w:val="123"/>
        </w:rPr>
        <w:t>c</w:t>
      </w:r>
      <w:r>
        <w:rPr>
          <w:w w:val="113"/>
        </w:rPr>
        <w:t>a</w:t>
      </w:r>
      <w:r>
        <w:rPr>
          <w:w w:val="99"/>
        </w:rPr>
        <w:t>rg</w:t>
      </w:r>
      <w:r>
        <w:rPr>
          <w:spacing w:val="3"/>
          <w:w w:val="99"/>
        </w:rPr>
        <w:t>a</w:t>
      </w:r>
      <w:r>
        <w:rPr>
          <w:w w:val="60"/>
        </w:rPr>
        <w:t>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1112" w:val="left" w:leader="none"/>
        </w:tabs>
        <w:spacing w:line="278" w:lineRule="auto" w:before="0" w:after="0"/>
        <w:ind w:left="1070" w:right="937" w:hanging="286"/>
        <w:jc w:val="both"/>
        <w:rPr>
          <w:sz w:val="20"/>
        </w:rPr>
      </w:pPr>
      <w:r>
        <w:rPr/>
        <w:tab/>
      </w:r>
      <w:r>
        <w:rPr>
          <w:sz w:val="20"/>
        </w:rPr>
        <w:t>Por cada maniobra de carga y descarga en la vía pública, de vehículos con</w:t>
      </w:r>
      <w:r>
        <w:rPr>
          <w:spacing w:val="1"/>
          <w:sz w:val="20"/>
        </w:rPr>
        <w:t> </w:t>
      </w:r>
      <w:r>
        <w:rPr>
          <w:sz w:val="20"/>
        </w:rPr>
        <w:t>capacidad de carga mayor de 10,000 kilos, se pagará una cuota equivalente a dos</w:t>
      </w:r>
      <w:r>
        <w:rPr>
          <w:spacing w:val="-68"/>
          <w:sz w:val="20"/>
        </w:rPr>
        <w:t> </w:t>
      </w:r>
      <w:r>
        <w:rPr>
          <w:sz w:val="20"/>
        </w:rPr>
        <w:t>veces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unidad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medida</w:t>
      </w:r>
      <w:r>
        <w:rPr>
          <w:spacing w:val="-15"/>
          <w:sz w:val="20"/>
        </w:rPr>
        <w:t> </w:t>
      </w:r>
      <w:r>
        <w:rPr>
          <w:sz w:val="20"/>
        </w:rPr>
        <w:t>y</w:t>
      </w:r>
      <w:r>
        <w:rPr>
          <w:spacing w:val="-16"/>
          <w:sz w:val="20"/>
        </w:rPr>
        <w:t> </w:t>
      </w:r>
      <w:r>
        <w:rPr>
          <w:sz w:val="20"/>
        </w:rPr>
        <w:t>actualización.</w:t>
      </w:r>
    </w:p>
    <w:p>
      <w:pPr>
        <w:pStyle w:val="ListParagraph"/>
        <w:numPr>
          <w:ilvl w:val="0"/>
          <w:numId w:val="64"/>
        </w:numPr>
        <w:tabs>
          <w:tab w:pos="1071" w:val="left" w:leader="none"/>
        </w:tabs>
        <w:spacing w:line="278" w:lineRule="auto" w:before="198" w:after="0"/>
        <w:ind w:left="1070" w:right="937" w:hanging="286"/>
        <w:jc w:val="both"/>
        <w:rPr>
          <w:sz w:val="20"/>
        </w:rPr>
      </w:pP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transitar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primer</w:t>
      </w:r>
      <w:r>
        <w:rPr>
          <w:spacing w:val="-8"/>
          <w:sz w:val="20"/>
        </w:rPr>
        <w:t> </w:t>
      </w:r>
      <w:r>
        <w:rPr>
          <w:sz w:val="20"/>
        </w:rPr>
        <w:t>cuadro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ciudad,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ruta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horario</w:t>
      </w:r>
      <w:r>
        <w:rPr>
          <w:spacing w:val="-9"/>
          <w:sz w:val="20"/>
        </w:rPr>
        <w:t> </w:t>
      </w:r>
      <w:r>
        <w:rPr>
          <w:sz w:val="20"/>
        </w:rPr>
        <w:t>determinado,</w:t>
      </w:r>
      <w:r>
        <w:rPr>
          <w:spacing w:val="-9"/>
          <w:sz w:val="20"/>
        </w:rPr>
        <w:t> </w:t>
      </w:r>
      <w:r>
        <w:rPr>
          <w:sz w:val="20"/>
        </w:rPr>
        <w:t>fuera</w:t>
      </w:r>
      <w:r>
        <w:rPr>
          <w:spacing w:val="-67"/>
          <w:sz w:val="20"/>
        </w:rPr>
        <w:t> </w:t>
      </w:r>
      <w:r>
        <w:rPr>
          <w:sz w:val="20"/>
        </w:rPr>
        <w:t>del</w:t>
      </w:r>
      <w:r>
        <w:rPr>
          <w:spacing w:val="42"/>
          <w:sz w:val="20"/>
        </w:rPr>
        <w:t> </w:t>
      </w:r>
      <w:r>
        <w:rPr>
          <w:sz w:val="20"/>
        </w:rPr>
        <w:t>horario</w:t>
      </w:r>
      <w:r>
        <w:rPr>
          <w:spacing w:val="40"/>
          <w:sz w:val="20"/>
        </w:rPr>
        <w:t> </w:t>
      </w:r>
      <w:r>
        <w:rPr>
          <w:sz w:val="20"/>
        </w:rPr>
        <w:t>autorizado</w:t>
      </w:r>
      <w:r>
        <w:rPr>
          <w:spacing w:val="40"/>
          <w:sz w:val="20"/>
        </w:rPr>
        <w:t> </w:t>
      </w:r>
      <w:r>
        <w:rPr>
          <w:sz w:val="20"/>
        </w:rPr>
        <w:t>por</w:t>
      </w:r>
      <w:r>
        <w:rPr>
          <w:spacing w:val="41"/>
          <w:sz w:val="20"/>
        </w:rPr>
        <w:t> </w:t>
      </w:r>
      <w:r>
        <w:rPr>
          <w:sz w:val="20"/>
        </w:rPr>
        <w:t>la</w:t>
      </w:r>
      <w:r>
        <w:rPr>
          <w:spacing w:val="41"/>
          <w:sz w:val="20"/>
        </w:rPr>
        <w:t> </w:t>
      </w:r>
      <w:r>
        <w:rPr>
          <w:sz w:val="20"/>
        </w:rPr>
        <w:t>norma</w:t>
      </w:r>
      <w:r>
        <w:rPr>
          <w:spacing w:val="42"/>
          <w:sz w:val="20"/>
        </w:rPr>
        <w:t> </w:t>
      </w:r>
      <w:r>
        <w:rPr>
          <w:sz w:val="20"/>
        </w:rPr>
        <w:t>respectiva,</w:t>
      </w:r>
      <w:r>
        <w:rPr>
          <w:spacing w:val="39"/>
          <w:sz w:val="20"/>
        </w:rPr>
        <w:t> </w:t>
      </w:r>
      <w:r>
        <w:rPr>
          <w:sz w:val="20"/>
        </w:rPr>
        <w:t>con</w:t>
      </w:r>
      <w:r>
        <w:rPr>
          <w:spacing w:val="41"/>
          <w:sz w:val="20"/>
        </w:rPr>
        <w:t> </w:t>
      </w:r>
      <w:r>
        <w:rPr>
          <w:sz w:val="20"/>
        </w:rPr>
        <w:t>vehículos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capacidad</w:t>
      </w:r>
      <w:r>
        <w:rPr>
          <w:spacing w:val="41"/>
          <w:sz w:val="20"/>
        </w:rPr>
        <w:t> </w:t>
      </w:r>
      <w:r>
        <w:rPr>
          <w:sz w:val="20"/>
        </w:rPr>
        <w:t>de</w:t>
      </w:r>
    </w:p>
    <w:p>
      <w:pPr>
        <w:spacing w:after="0" w:line="278" w:lineRule="auto"/>
        <w:jc w:val="both"/>
        <w:rPr>
          <w:sz w:val="20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sz w:val="11"/>
        </w:rPr>
      </w:pPr>
    </w:p>
    <w:p>
      <w:pPr>
        <w:pStyle w:val="BodyText"/>
        <w:spacing w:line="278" w:lineRule="auto" w:before="99"/>
        <w:ind w:left="1070" w:right="855"/>
      </w:pPr>
      <w:r>
        <w:rPr/>
        <w:t>carga</w:t>
      </w:r>
      <w:r>
        <w:rPr>
          <w:spacing w:val="34"/>
        </w:rPr>
        <w:t> </w:t>
      </w:r>
      <w:r>
        <w:rPr/>
        <w:t>mayor</w:t>
      </w:r>
      <w:r>
        <w:rPr>
          <w:spacing w:val="36"/>
        </w:rPr>
        <w:t> </w:t>
      </w:r>
      <w:r>
        <w:rPr/>
        <w:t>de</w:t>
      </w:r>
      <w:r>
        <w:rPr>
          <w:spacing w:val="34"/>
        </w:rPr>
        <w:t> </w:t>
      </w:r>
      <w:r>
        <w:rPr/>
        <w:t>3,500</w:t>
      </w:r>
      <w:r>
        <w:rPr>
          <w:spacing w:val="36"/>
        </w:rPr>
        <w:t> </w:t>
      </w:r>
      <w:r>
        <w:rPr/>
        <w:t>kilos,</w:t>
      </w:r>
      <w:r>
        <w:rPr>
          <w:spacing w:val="32"/>
        </w:rPr>
        <w:t> </w:t>
      </w:r>
      <w:r>
        <w:rPr/>
        <w:t>se</w:t>
      </w:r>
      <w:r>
        <w:rPr>
          <w:spacing w:val="33"/>
        </w:rPr>
        <w:t> </w:t>
      </w:r>
      <w:r>
        <w:rPr/>
        <w:t>pagará</w:t>
      </w:r>
      <w:r>
        <w:rPr>
          <w:spacing w:val="34"/>
        </w:rPr>
        <w:t> </w:t>
      </w:r>
      <w:r>
        <w:rPr/>
        <w:t>una</w:t>
      </w:r>
      <w:r>
        <w:rPr>
          <w:spacing w:val="34"/>
        </w:rPr>
        <w:t> </w:t>
      </w:r>
      <w:r>
        <w:rPr/>
        <w:t>cuota</w:t>
      </w:r>
      <w:r>
        <w:rPr>
          <w:spacing w:val="34"/>
        </w:rPr>
        <w:t> </w:t>
      </w:r>
      <w:r>
        <w:rPr/>
        <w:t>equivalente</w:t>
      </w:r>
      <w:r>
        <w:rPr>
          <w:spacing w:val="33"/>
        </w:rPr>
        <w:t> </w:t>
      </w:r>
      <w:r>
        <w:rPr/>
        <w:t>a</w:t>
      </w:r>
      <w:r>
        <w:rPr>
          <w:spacing w:val="34"/>
        </w:rPr>
        <w:t> </w:t>
      </w:r>
      <w:r>
        <w:rPr/>
        <w:t>una</w:t>
      </w:r>
      <w:r>
        <w:rPr>
          <w:spacing w:val="44"/>
        </w:rPr>
        <w:t> </w:t>
      </w:r>
      <w:r>
        <w:rPr/>
        <w:t>unidad</w:t>
      </w:r>
      <w:r>
        <w:rPr>
          <w:spacing w:val="34"/>
        </w:rPr>
        <w:t> </w:t>
      </w:r>
      <w:r>
        <w:rPr/>
        <w:t>de</w:t>
      </w:r>
      <w:r>
        <w:rPr>
          <w:spacing w:val="-67"/>
        </w:rPr>
        <w:t> </w:t>
      </w:r>
      <w:r>
        <w:rPr/>
        <w:t>medida</w:t>
      </w:r>
      <w:r>
        <w:rPr>
          <w:spacing w:val="-15"/>
        </w:rPr>
        <w:t> </w:t>
      </w:r>
      <w:r>
        <w:rPr/>
        <w:t>y</w:t>
      </w:r>
      <w:r>
        <w:rPr>
          <w:spacing w:val="-17"/>
        </w:rPr>
        <w:t> </w:t>
      </w:r>
      <w:r>
        <w:rPr/>
        <w:t>actualización.</w:t>
      </w:r>
    </w:p>
    <w:p>
      <w:pPr>
        <w:pStyle w:val="BodyText"/>
        <w:spacing w:before="200"/>
        <w:ind w:left="643"/>
        <w:jc w:val="both"/>
      </w:pPr>
      <w:r>
        <w:rPr>
          <w:spacing w:val="-1"/>
          <w:w w:val="53"/>
        </w:rPr>
        <w:t>I</w:t>
      </w:r>
      <w:r>
        <w:rPr>
          <w:w w:val="53"/>
        </w:rPr>
        <w:t>I</w:t>
      </w:r>
      <w:r>
        <w:rPr>
          <w:spacing w:val="2"/>
          <w:w w:val="53"/>
        </w:rPr>
        <w:t>I</w:t>
      </w:r>
      <w:r>
        <w:rPr>
          <w:spacing w:val="-3"/>
          <w:w w:val="75"/>
        </w:rPr>
        <w:t>.</w:t>
      </w:r>
      <w:r>
        <w:rPr>
          <w:w w:val="72"/>
        </w:rPr>
        <w:t>-</w:t>
      </w:r>
      <w:r>
        <w:rPr>
          <w:spacing w:val="-15"/>
        </w:rPr>
        <w:t> </w:t>
      </w:r>
      <w:r>
        <w:rPr>
          <w:w w:val="102"/>
        </w:rPr>
        <w:t>P</w:t>
      </w:r>
      <w:r>
        <w:rPr>
          <w:spacing w:val="-2"/>
          <w:w w:val="102"/>
        </w:rPr>
        <w:t>o</w:t>
      </w:r>
      <w:r>
        <w:rPr>
          <w:w w:val="70"/>
        </w:rPr>
        <w:t>r</w:t>
      </w:r>
      <w:r>
        <w:rPr>
          <w:spacing w:val="-16"/>
        </w:rPr>
        <w:t> </w:t>
      </w:r>
      <w:r>
        <w:rPr>
          <w:w w:val="109"/>
        </w:rPr>
        <w:t>p</w:t>
      </w:r>
      <w:r>
        <w:rPr>
          <w:w w:val="91"/>
        </w:rPr>
        <w:t>erm</w:t>
      </w:r>
      <w:r>
        <w:rPr>
          <w:spacing w:val="1"/>
          <w:w w:val="91"/>
        </w:rPr>
        <w:t>i</w:t>
      </w:r>
      <w:r>
        <w:rPr>
          <w:spacing w:val="-1"/>
          <w:w w:val="92"/>
        </w:rPr>
        <w:t>s</w:t>
      </w:r>
      <w:r>
        <w:rPr>
          <w:w w:val="92"/>
        </w:rPr>
        <w:t>o</w:t>
      </w:r>
      <w:r>
        <w:rPr>
          <w:w w:val="74"/>
        </w:rPr>
        <w:t>s</w:t>
      </w:r>
      <w:r>
        <w:rPr>
          <w:spacing w:val="-16"/>
        </w:rPr>
        <w:t> </w:t>
      </w:r>
      <w:r>
        <w:rPr>
          <w:spacing w:val="-1"/>
          <w:w w:val="111"/>
        </w:rPr>
        <w:t>p</w:t>
      </w:r>
      <w:r>
        <w:rPr>
          <w:w w:val="111"/>
        </w:rPr>
        <w:t>a</w:t>
      </w:r>
      <w:r>
        <w:rPr>
          <w:w w:val="95"/>
        </w:rPr>
        <w:t>ra</w:t>
      </w:r>
      <w:r>
        <w:rPr>
          <w:spacing w:val="-15"/>
        </w:rPr>
        <w:t> </w:t>
      </w:r>
      <w:r>
        <w:rPr>
          <w:w w:val="113"/>
        </w:rPr>
        <w:t>a</w:t>
      </w:r>
      <w:r>
        <w:rPr>
          <w:w w:val="123"/>
        </w:rPr>
        <w:t>c</w:t>
      </w:r>
      <w:r>
        <w:rPr>
          <w:spacing w:val="1"/>
          <w:w w:val="85"/>
        </w:rPr>
        <w:t>t</w:t>
      </w:r>
      <w:r>
        <w:rPr>
          <w:w w:val="72"/>
        </w:rPr>
        <w:t>i</w:t>
      </w:r>
      <w:r>
        <w:rPr>
          <w:spacing w:val="-1"/>
          <w:w w:val="86"/>
        </w:rPr>
        <w:t>v</w:t>
      </w:r>
      <w:r>
        <w:rPr>
          <w:w w:val="86"/>
        </w:rPr>
        <w:t>i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spacing w:val="-1"/>
          <w:w w:val="98"/>
        </w:rPr>
        <w:t>de</w:t>
      </w:r>
      <w:r>
        <w:rPr>
          <w:w w:val="98"/>
        </w:rPr>
        <w:t>s</w:t>
      </w:r>
      <w:r>
        <w:rPr>
          <w:spacing w:val="-16"/>
        </w:rPr>
        <w:t> </w:t>
      </w:r>
      <w:r>
        <w:rPr>
          <w:w w:val="109"/>
        </w:rPr>
        <w:t>q</w:t>
      </w:r>
      <w:r>
        <w:rPr>
          <w:spacing w:val="-2"/>
          <w:w w:val="95"/>
        </w:rPr>
        <w:t>u</w:t>
      </w:r>
      <w:r>
        <w:rPr>
          <w:w w:val="108"/>
        </w:rPr>
        <w:t>e</w:t>
      </w:r>
      <w:r>
        <w:rPr>
          <w:spacing w:val="-16"/>
        </w:rPr>
        <w:t> </w:t>
      </w:r>
      <w:r>
        <w:rPr>
          <w:w w:val="98"/>
        </w:rPr>
        <w:t>re</w:t>
      </w:r>
      <w:r>
        <w:rPr>
          <w:spacing w:val="3"/>
          <w:w w:val="98"/>
        </w:rPr>
        <w:t>q</w:t>
      </w:r>
      <w:r>
        <w:rPr>
          <w:spacing w:val="-2"/>
          <w:w w:val="95"/>
        </w:rPr>
        <w:t>u</w:t>
      </w:r>
      <w:r>
        <w:rPr>
          <w:w w:val="72"/>
        </w:rPr>
        <w:t>i</w:t>
      </w:r>
      <w:r>
        <w:rPr>
          <w:w w:val="100"/>
        </w:rPr>
        <w:t>era</w:t>
      </w:r>
      <w:r>
        <w:rPr>
          <w:w w:val="95"/>
        </w:rPr>
        <w:t>n</w:t>
      </w:r>
      <w:r>
        <w:rPr>
          <w:spacing w:val="-15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-15"/>
        </w:rPr>
        <w:t> </w:t>
      </w:r>
      <w:r>
        <w:rPr>
          <w:spacing w:val="-1"/>
          <w:w w:val="107"/>
        </w:rPr>
        <w:t>o</w:t>
      </w:r>
      <w:r>
        <w:rPr>
          <w:w w:val="123"/>
        </w:rPr>
        <w:t>c</w:t>
      </w:r>
      <w:r>
        <w:rPr>
          <w:spacing w:val="-2"/>
          <w:w w:val="95"/>
        </w:rPr>
        <w:t>u</w:t>
      </w:r>
      <w:r>
        <w:rPr>
          <w:w w:val="109"/>
        </w:rPr>
        <w:t>p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15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spacing w:val="1"/>
          <w:w w:val="72"/>
        </w:rPr>
        <w:t>l</w:t>
      </w:r>
      <w:r>
        <w:rPr>
          <w:w w:val="113"/>
        </w:rPr>
        <w:t>a</w:t>
      </w:r>
      <w:r>
        <w:rPr>
          <w:spacing w:val="-15"/>
        </w:rPr>
        <w:t> </w:t>
      </w:r>
      <w:r>
        <w:rPr>
          <w:spacing w:val="-1"/>
          <w:w w:val="86"/>
        </w:rPr>
        <w:t>v</w:t>
      </w:r>
      <w:r>
        <w:rPr>
          <w:w w:val="86"/>
        </w:rPr>
        <w:t>í</w:t>
      </w:r>
      <w:r>
        <w:rPr>
          <w:w w:val="113"/>
        </w:rPr>
        <w:t>a</w:t>
      </w:r>
      <w:r>
        <w:rPr>
          <w:spacing w:val="-15"/>
        </w:rPr>
        <w:t> </w:t>
      </w:r>
      <w:r>
        <w:rPr>
          <w:spacing w:val="3"/>
          <w:w w:val="109"/>
        </w:rPr>
        <w:t>p</w:t>
      </w:r>
      <w:r>
        <w:rPr>
          <w:spacing w:val="-2"/>
          <w:w w:val="95"/>
        </w:rPr>
        <w:t>ú</w:t>
      </w:r>
      <w:r>
        <w:rPr>
          <w:w w:val="109"/>
        </w:rPr>
        <w:t>b</w:t>
      </w:r>
      <w:r>
        <w:rPr>
          <w:w w:val="72"/>
        </w:rPr>
        <w:t>li</w:t>
      </w:r>
      <w:r>
        <w:rPr>
          <w:w w:val="123"/>
        </w:rPr>
        <w:t>c</w:t>
      </w:r>
      <w:r>
        <w:rPr>
          <w:w w:val="113"/>
        </w:rPr>
        <w:t>a</w:t>
      </w:r>
      <w:r>
        <w:rPr>
          <w:w w:val="60"/>
        </w:rPr>
        <w:t>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5"/>
        </w:numPr>
        <w:tabs>
          <w:tab w:pos="1083" w:val="left" w:leader="none"/>
        </w:tabs>
        <w:spacing w:line="280" w:lineRule="auto" w:before="0" w:after="0"/>
        <w:ind w:left="1070" w:right="940" w:hanging="286"/>
        <w:jc w:val="left"/>
        <w:rPr>
          <w:sz w:val="20"/>
        </w:rPr>
      </w:pPr>
      <w:r>
        <w:rPr>
          <w:sz w:val="20"/>
        </w:rPr>
        <w:t>Por</w:t>
      </w:r>
      <w:r>
        <w:rPr>
          <w:spacing w:val="19"/>
          <w:sz w:val="20"/>
        </w:rPr>
        <w:t> </w:t>
      </w:r>
      <w:r>
        <w:rPr>
          <w:sz w:val="20"/>
        </w:rPr>
        <w:t>trabajo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extracción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aguas</w:t>
      </w:r>
      <w:r>
        <w:rPr>
          <w:spacing w:val="18"/>
          <w:sz w:val="20"/>
        </w:rPr>
        <w:t> </w:t>
      </w:r>
      <w:r>
        <w:rPr>
          <w:sz w:val="20"/>
        </w:rPr>
        <w:t>negras</w:t>
      </w:r>
      <w:r>
        <w:rPr>
          <w:spacing w:val="24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desazolve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pozos,</w:t>
      </w:r>
      <w:r>
        <w:rPr>
          <w:spacing w:val="19"/>
          <w:sz w:val="20"/>
        </w:rPr>
        <w:t> </w:t>
      </w:r>
      <w:r>
        <w:rPr>
          <w:sz w:val="20"/>
        </w:rPr>
        <w:t>se</w:t>
      </w:r>
      <w:r>
        <w:rPr>
          <w:spacing w:val="19"/>
          <w:sz w:val="20"/>
        </w:rPr>
        <w:t> </w:t>
      </w:r>
      <w:r>
        <w:rPr>
          <w:sz w:val="20"/>
        </w:rPr>
        <w:t>pagará</w:t>
      </w:r>
      <w:r>
        <w:rPr>
          <w:spacing w:val="20"/>
          <w:sz w:val="20"/>
        </w:rPr>
        <w:t> </w:t>
      </w:r>
      <w:r>
        <w:rPr>
          <w:sz w:val="20"/>
        </w:rPr>
        <w:t>una</w:t>
      </w:r>
      <w:r>
        <w:rPr>
          <w:spacing w:val="-68"/>
          <w:sz w:val="20"/>
        </w:rPr>
        <w:t> </w:t>
      </w:r>
      <w:r>
        <w:rPr>
          <w:sz w:val="20"/>
        </w:rPr>
        <w:t>cuota</w:t>
      </w:r>
      <w:r>
        <w:rPr>
          <w:spacing w:val="-12"/>
          <w:sz w:val="20"/>
        </w:rPr>
        <w:t> </w:t>
      </w:r>
      <w:r>
        <w:rPr>
          <w:sz w:val="20"/>
        </w:rPr>
        <w:t>equivalente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cuatro</w:t>
      </w:r>
      <w:r>
        <w:rPr>
          <w:spacing w:val="-12"/>
          <w:sz w:val="20"/>
        </w:rPr>
        <w:t> </w:t>
      </w:r>
      <w:r>
        <w:rPr>
          <w:sz w:val="20"/>
        </w:rPr>
        <w:t>veces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unidad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medida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4"/>
          <w:sz w:val="20"/>
        </w:rPr>
        <w:t> </w:t>
      </w:r>
      <w:r>
        <w:rPr>
          <w:sz w:val="20"/>
        </w:rPr>
        <w:t>actualización.</w:t>
      </w:r>
    </w:p>
    <w:p>
      <w:pPr>
        <w:pStyle w:val="ListParagraph"/>
        <w:numPr>
          <w:ilvl w:val="0"/>
          <w:numId w:val="65"/>
        </w:numPr>
        <w:tabs>
          <w:tab w:pos="1093" w:val="left" w:leader="none"/>
        </w:tabs>
        <w:spacing w:line="280" w:lineRule="auto" w:before="195" w:after="0"/>
        <w:ind w:left="1070" w:right="939" w:hanging="286"/>
        <w:jc w:val="left"/>
        <w:rPr>
          <w:sz w:val="20"/>
        </w:rPr>
      </w:pPr>
      <w:r>
        <w:rPr>
          <w:sz w:val="20"/>
        </w:rPr>
        <w:t>Por</w:t>
      </w:r>
      <w:r>
        <w:rPr>
          <w:spacing w:val="35"/>
          <w:sz w:val="20"/>
        </w:rPr>
        <w:t> </w:t>
      </w:r>
      <w:r>
        <w:rPr>
          <w:sz w:val="20"/>
        </w:rPr>
        <w:t>cierre</w:t>
      </w:r>
      <w:r>
        <w:rPr>
          <w:spacing w:val="36"/>
          <w:sz w:val="20"/>
        </w:rPr>
        <w:t> </w:t>
      </w:r>
      <w:r>
        <w:rPr>
          <w:sz w:val="20"/>
        </w:rPr>
        <w:t>total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calle,</w:t>
      </w:r>
      <w:r>
        <w:rPr>
          <w:spacing w:val="33"/>
          <w:sz w:val="20"/>
        </w:rPr>
        <w:t> </w:t>
      </w:r>
      <w:r>
        <w:rPr>
          <w:sz w:val="20"/>
        </w:rPr>
        <w:t>por</w:t>
      </w:r>
      <w:r>
        <w:rPr>
          <w:spacing w:val="35"/>
          <w:sz w:val="20"/>
        </w:rPr>
        <w:t> </w:t>
      </w:r>
      <w:r>
        <w:rPr>
          <w:sz w:val="20"/>
        </w:rPr>
        <w:t>cada</w:t>
      </w:r>
      <w:r>
        <w:rPr>
          <w:spacing w:val="36"/>
          <w:sz w:val="20"/>
        </w:rPr>
        <w:t> </w:t>
      </w:r>
      <w:r>
        <w:rPr>
          <w:sz w:val="20"/>
        </w:rPr>
        <w:t>día</w:t>
      </w:r>
      <w:r>
        <w:rPr>
          <w:spacing w:val="37"/>
          <w:sz w:val="20"/>
        </w:rPr>
        <w:t> </w:t>
      </w:r>
      <w:r>
        <w:rPr>
          <w:sz w:val="20"/>
        </w:rPr>
        <w:t>o</w:t>
      </w:r>
      <w:r>
        <w:rPr>
          <w:spacing w:val="35"/>
          <w:sz w:val="20"/>
        </w:rPr>
        <w:t> </w:t>
      </w:r>
      <w:r>
        <w:rPr>
          <w:sz w:val="20"/>
        </w:rPr>
        <w:t>fracción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éste,</w:t>
      </w:r>
      <w:r>
        <w:rPr>
          <w:spacing w:val="33"/>
          <w:sz w:val="20"/>
        </w:rPr>
        <w:t> </w:t>
      </w:r>
      <w:r>
        <w:rPr>
          <w:sz w:val="20"/>
        </w:rPr>
        <w:t>se</w:t>
      </w:r>
      <w:r>
        <w:rPr>
          <w:spacing w:val="35"/>
          <w:sz w:val="20"/>
        </w:rPr>
        <w:t> </w:t>
      </w:r>
      <w:r>
        <w:rPr>
          <w:sz w:val="20"/>
        </w:rPr>
        <w:t>pagará</w:t>
      </w:r>
      <w:r>
        <w:rPr>
          <w:spacing w:val="36"/>
          <w:sz w:val="20"/>
        </w:rPr>
        <w:t> </w:t>
      </w:r>
      <w:r>
        <w:rPr>
          <w:sz w:val="20"/>
        </w:rPr>
        <w:t>una</w:t>
      </w:r>
      <w:r>
        <w:rPr>
          <w:spacing w:val="37"/>
          <w:sz w:val="20"/>
        </w:rPr>
        <w:t> </w:t>
      </w:r>
      <w:r>
        <w:rPr>
          <w:sz w:val="20"/>
        </w:rPr>
        <w:t>cuota</w:t>
      </w:r>
      <w:r>
        <w:rPr>
          <w:spacing w:val="-68"/>
          <w:sz w:val="20"/>
        </w:rPr>
        <w:t> </w:t>
      </w:r>
      <w:r>
        <w:rPr>
          <w:sz w:val="20"/>
        </w:rPr>
        <w:t>equivalente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ocho</w:t>
      </w:r>
      <w:r>
        <w:rPr>
          <w:spacing w:val="-13"/>
          <w:sz w:val="20"/>
        </w:rPr>
        <w:t> </w:t>
      </w:r>
      <w:r>
        <w:rPr>
          <w:sz w:val="20"/>
        </w:rPr>
        <w:t>veces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unidad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medida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4"/>
          <w:sz w:val="20"/>
        </w:rPr>
        <w:t> </w:t>
      </w:r>
      <w:r>
        <w:rPr>
          <w:sz w:val="20"/>
        </w:rPr>
        <w:t>actualización.</w:t>
      </w:r>
    </w:p>
    <w:p>
      <w:pPr>
        <w:pStyle w:val="ListParagraph"/>
        <w:numPr>
          <w:ilvl w:val="0"/>
          <w:numId w:val="65"/>
        </w:numPr>
        <w:tabs>
          <w:tab w:pos="1073" w:val="left" w:leader="none"/>
        </w:tabs>
        <w:spacing w:line="278" w:lineRule="auto" w:before="197" w:after="0"/>
        <w:ind w:left="1070" w:right="941" w:hanging="286"/>
        <w:jc w:val="left"/>
        <w:rPr>
          <w:sz w:val="20"/>
        </w:rPr>
      </w:pPr>
      <w:r>
        <w:rPr>
          <w:sz w:val="20"/>
        </w:rPr>
        <w:t>Por</w:t>
      </w:r>
      <w:r>
        <w:rPr>
          <w:spacing w:val="27"/>
          <w:sz w:val="20"/>
        </w:rPr>
        <w:t> </w:t>
      </w:r>
      <w:r>
        <w:rPr>
          <w:sz w:val="20"/>
        </w:rPr>
        <w:t>cierre</w:t>
      </w:r>
      <w:r>
        <w:rPr>
          <w:spacing w:val="29"/>
          <w:sz w:val="20"/>
        </w:rPr>
        <w:t> </w:t>
      </w:r>
      <w:r>
        <w:rPr>
          <w:sz w:val="20"/>
        </w:rPr>
        <w:t>parcial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calle</w:t>
      </w:r>
      <w:r>
        <w:rPr>
          <w:spacing w:val="26"/>
          <w:sz w:val="20"/>
        </w:rPr>
        <w:t> </w:t>
      </w:r>
      <w:r>
        <w:rPr>
          <w:sz w:val="20"/>
        </w:rPr>
        <w:t>por</w:t>
      </w:r>
      <w:r>
        <w:rPr>
          <w:spacing w:val="27"/>
          <w:sz w:val="20"/>
        </w:rPr>
        <w:t> </w:t>
      </w:r>
      <w:r>
        <w:rPr>
          <w:sz w:val="20"/>
        </w:rPr>
        <w:t>cada</w:t>
      </w:r>
      <w:r>
        <w:rPr>
          <w:spacing w:val="28"/>
          <w:sz w:val="20"/>
        </w:rPr>
        <w:t> </w:t>
      </w:r>
      <w:r>
        <w:rPr>
          <w:sz w:val="20"/>
        </w:rPr>
        <w:t>día</w:t>
      </w:r>
      <w:r>
        <w:rPr>
          <w:spacing w:val="27"/>
          <w:sz w:val="20"/>
        </w:rPr>
        <w:t> </w:t>
      </w:r>
      <w:r>
        <w:rPr>
          <w:sz w:val="20"/>
        </w:rPr>
        <w:t>o</w:t>
      </w:r>
      <w:r>
        <w:rPr>
          <w:spacing w:val="28"/>
          <w:sz w:val="20"/>
        </w:rPr>
        <w:t> </w:t>
      </w:r>
      <w:r>
        <w:rPr>
          <w:sz w:val="20"/>
        </w:rPr>
        <w:t>fracción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éste,</w:t>
      </w:r>
      <w:r>
        <w:rPr>
          <w:spacing w:val="26"/>
          <w:sz w:val="20"/>
        </w:rPr>
        <w:t> </w:t>
      </w:r>
      <w:r>
        <w:rPr>
          <w:sz w:val="20"/>
        </w:rPr>
        <w:t>se</w:t>
      </w:r>
      <w:r>
        <w:rPr>
          <w:spacing w:val="26"/>
          <w:sz w:val="20"/>
        </w:rPr>
        <w:t> </w:t>
      </w:r>
      <w:r>
        <w:rPr>
          <w:sz w:val="20"/>
        </w:rPr>
        <w:t>pagará</w:t>
      </w:r>
      <w:r>
        <w:rPr>
          <w:spacing w:val="27"/>
          <w:sz w:val="20"/>
        </w:rPr>
        <w:t> </w:t>
      </w:r>
      <w:r>
        <w:rPr>
          <w:sz w:val="20"/>
        </w:rPr>
        <w:t>una</w:t>
      </w:r>
      <w:r>
        <w:rPr>
          <w:spacing w:val="27"/>
          <w:sz w:val="20"/>
        </w:rPr>
        <w:t> </w:t>
      </w:r>
      <w:r>
        <w:rPr>
          <w:sz w:val="20"/>
        </w:rPr>
        <w:t>cuota</w:t>
      </w:r>
      <w:r>
        <w:rPr>
          <w:spacing w:val="-67"/>
          <w:sz w:val="20"/>
        </w:rPr>
        <w:t> </w:t>
      </w:r>
      <w:r>
        <w:rPr>
          <w:sz w:val="20"/>
        </w:rPr>
        <w:t>equivalente</w:t>
      </w:r>
      <w:r>
        <w:rPr>
          <w:spacing w:val="-15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cuatro</w:t>
      </w:r>
      <w:r>
        <w:rPr>
          <w:spacing w:val="-14"/>
          <w:sz w:val="20"/>
        </w:rPr>
        <w:t> </w:t>
      </w:r>
      <w:r>
        <w:rPr>
          <w:sz w:val="20"/>
        </w:rPr>
        <w:t>veces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unidad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medida</w:t>
      </w:r>
      <w:r>
        <w:rPr>
          <w:spacing w:val="-14"/>
          <w:sz w:val="20"/>
        </w:rPr>
        <w:t> </w:t>
      </w:r>
      <w:r>
        <w:rPr>
          <w:sz w:val="20"/>
        </w:rPr>
        <w:t>y</w:t>
      </w:r>
      <w:r>
        <w:rPr>
          <w:spacing w:val="-15"/>
          <w:sz w:val="20"/>
        </w:rPr>
        <w:t> </w:t>
      </w:r>
      <w:r>
        <w:rPr>
          <w:sz w:val="20"/>
        </w:rPr>
        <w:t>actualización.</w:t>
      </w:r>
    </w:p>
    <w:p>
      <w:pPr>
        <w:pStyle w:val="BodyText"/>
        <w:spacing w:line="278" w:lineRule="auto" w:before="199"/>
        <w:ind w:left="643" w:right="932"/>
        <w:jc w:val="both"/>
      </w:pPr>
      <w:r>
        <w:rPr/>
        <w:t>Cuando se causen y paguen los derechos establecidos en los incisos b) o c) de la</w:t>
      </w:r>
      <w:r>
        <w:rPr>
          <w:spacing w:val="1"/>
        </w:rPr>
        <w:t> </w:t>
      </w:r>
      <w:r>
        <w:rPr>
          <w:spacing w:val="-1"/>
        </w:rPr>
        <w:t>fracción</w:t>
      </w:r>
      <w:r>
        <w:rPr>
          <w:spacing w:val="-14"/>
        </w:rPr>
        <w:t> </w:t>
      </w:r>
      <w:r>
        <w:rPr>
          <w:spacing w:val="-1"/>
          <w:w w:val="90"/>
        </w:rPr>
        <w:t>III</w:t>
      </w:r>
      <w:r>
        <w:rPr>
          <w:spacing w:val="-6"/>
          <w:w w:val="90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este</w:t>
      </w:r>
      <w:r>
        <w:rPr>
          <w:spacing w:val="-13"/>
        </w:rPr>
        <w:t> </w:t>
      </w:r>
      <w:r>
        <w:rPr>
          <w:spacing w:val="-1"/>
        </w:rPr>
        <w:t>artículo,</w:t>
      </w:r>
      <w:r>
        <w:rPr>
          <w:spacing w:val="-16"/>
        </w:rPr>
        <w:t> </w:t>
      </w:r>
      <w:r>
        <w:rPr>
          <w:spacing w:val="-1"/>
        </w:rPr>
        <w:t>no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causarán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15"/>
        </w:rPr>
        <w:t> </w:t>
      </w:r>
      <w:r>
        <w:rPr>
          <w:spacing w:val="-1"/>
        </w:rPr>
        <w:t>derechos</w:t>
      </w:r>
      <w:r>
        <w:rPr>
          <w:spacing w:val="-14"/>
        </w:rPr>
        <w:t> </w:t>
      </w:r>
      <w:r>
        <w:rPr>
          <w:spacing w:val="-1"/>
        </w:rPr>
        <w:t>establecidos</w:t>
      </w:r>
      <w:r>
        <w:rPr>
          <w:spacing w:val="-14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fracción</w:t>
      </w:r>
      <w:r>
        <w:rPr>
          <w:spacing w:val="-13"/>
        </w:rPr>
        <w:t> </w:t>
      </w:r>
      <w:r>
        <w:rPr>
          <w:w w:val="90"/>
        </w:rPr>
        <w:t>II</w:t>
      </w:r>
      <w:r>
        <w:rPr>
          <w:spacing w:val="-4"/>
          <w:w w:val="90"/>
        </w:rPr>
        <w:t> </w:t>
      </w:r>
      <w:r>
        <w:rPr/>
        <w:t>del</w:t>
      </w:r>
      <w:r>
        <w:rPr>
          <w:spacing w:val="-68"/>
        </w:rPr>
        <w:t> </w:t>
      </w:r>
      <w:r>
        <w:rPr/>
        <w:t>mismo.</w:t>
      </w:r>
    </w:p>
    <w:p>
      <w:pPr>
        <w:pStyle w:val="BodyText"/>
        <w:spacing w:line="362" w:lineRule="auto" w:before="198"/>
        <w:ind w:left="643" w:right="931"/>
        <w:jc w:val="both"/>
      </w:pPr>
      <w:r>
        <w:rPr/>
        <w:t>A solicitud expresa del Director de Policía Municipal, en consideración a la actividad o</w:t>
      </w:r>
      <w:r>
        <w:rPr>
          <w:spacing w:val="1"/>
        </w:rPr>
        <w:t> </w:t>
      </w:r>
      <w:r>
        <w:rPr/>
        <w:t>trabajo a realizar por los cuales se causen los derechos previstos en este artículo, el</w:t>
      </w:r>
      <w:r>
        <w:rPr>
          <w:spacing w:val="1"/>
        </w:rPr>
        <w:t> </w:t>
      </w:r>
      <w:r>
        <w:rPr>
          <w:w w:val="95"/>
        </w:rPr>
        <w:t>Director de Finanzas y Tesorero Municipal podrá disminuir las cuotas establecidas en este</w:t>
      </w:r>
      <w:r>
        <w:rPr>
          <w:spacing w:val="1"/>
          <w:w w:val="95"/>
        </w:rPr>
        <w:t> </w:t>
      </w:r>
      <w:r>
        <w:rPr/>
        <w:t>mismo</w:t>
      </w:r>
      <w:r>
        <w:rPr>
          <w:spacing w:val="-18"/>
        </w:rPr>
        <w:t> </w:t>
      </w:r>
      <w:r>
        <w:rPr/>
        <w:t>artículo.</w:t>
      </w:r>
    </w:p>
    <w:p>
      <w:pPr>
        <w:spacing w:before="1"/>
        <w:ind w:left="6707" w:right="0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8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7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pStyle w:val="BodyText"/>
        <w:spacing w:before="1"/>
        <w:rPr>
          <w:b/>
          <w:i/>
          <w:sz w:val="25"/>
        </w:rPr>
      </w:pPr>
    </w:p>
    <w:p>
      <w:pPr>
        <w:pStyle w:val="BodyText"/>
        <w:spacing w:line="278" w:lineRule="auto"/>
        <w:ind w:left="643" w:right="931"/>
        <w:jc w:val="both"/>
      </w:pPr>
      <w:r>
        <w:rPr>
          <w:rFonts w:ascii="Tahoma" w:hAnsi="Tahoma"/>
          <w:b/>
        </w:rPr>
        <w:t>ARTÍCULO 118.- </w:t>
      </w:r>
      <w:r>
        <w:rPr/>
        <w:t>El pago de los derechos se hará por anticipado en el momento de la</w:t>
      </w:r>
      <w:r>
        <w:rPr>
          <w:spacing w:val="1"/>
        </w:rPr>
        <w:t> </w:t>
      </w:r>
      <w:r>
        <w:rPr>
          <w:spacing w:val="-1"/>
        </w:rPr>
        <w:t>solicitud</w:t>
      </w:r>
      <w:r>
        <w:rPr>
          <w:spacing w:val="-14"/>
        </w:rPr>
        <w:t> </w:t>
      </w:r>
      <w:r>
        <w:rPr>
          <w:spacing w:val="-1"/>
        </w:rPr>
        <w:t>del</w:t>
      </w:r>
      <w:r>
        <w:rPr>
          <w:spacing w:val="-13"/>
        </w:rPr>
        <w:t> </w:t>
      </w:r>
      <w:r>
        <w:rPr>
          <w:spacing w:val="-1"/>
        </w:rPr>
        <w:t>servicio,</w:t>
      </w:r>
      <w:r>
        <w:rPr>
          <w:spacing w:val="-16"/>
        </w:rPr>
        <w:t> </w:t>
      </w:r>
      <w:r>
        <w:rPr>
          <w:spacing w:val="-1"/>
        </w:rPr>
        <w:t>ante</w:t>
      </w:r>
      <w:r>
        <w:rPr>
          <w:spacing w:val="-14"/>
        </w:rPr>
        <w:t> </w:t>
      </w:r>
      <w:r>
        <w:rPr>
          <w:spacing w:val="-1"/>
        </w:rPr>
        <w:t>las</w:t>
      </w:r>
      <w:r>
        <w:rPr>
          <w:spacing w:val="-14"/>
        </w:rPr>
        <w:t> </w:t>
      </w:r>
      <w:r>
        <w:rPr>
          <w:spacing w:val="-1"/>
        </w:rPr>
        <w:t>oficinas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Dirección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Finanzas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Tesorería</w:t>
      </w:r>
      <w:r>
        <w:rPr>
          <w:spacing w:val="-14"/>
        </w:rPr>
        <w:t> </w:t>
      </w:r>
      <w:r>
        <w:rPr/>
        <w:t>Municipal</w:t>
      </w:r>
      <w:r>
        <w:rPr>
          <w:spacing w:val="-14"/>
        </w:rPr>
        <w:t> </w:t>
      </w:r>
      <w:r>
        <w:rPr/>
        <w:t>o</w:t>
      </w:r>
      <w:r>
        <w:rPr>
          <w:spacing w:val="-68"/>
        </w:rPr>
        <w:t> </w:t>
      </w:r>
      <w:r>
        <w:rPr/>
        <w:t>lugar autorizado para ello. En el caso de que la autoridad determine de oficio la</w:t>
      </w:r>
      <w:r>
        <w:rPr>
          <w:spacing w:val="1"/>
        </w:rPr>
        <w:t> </w:t>
      </w:r>
      <w:r>
        <w:rPr/>
        <w:t>prestación del servicio, y el pago de éste no pudiera ser realizado con anterioridad, el</w:t>
      </w:r>
      <w:r>
        <w:rPr>
          <w:spacing w:val="1"/>
        </w:rPr>
        <w:t> </w:t>
      </w:r>
      <w:r>
        <w:rPr/>
        <w:t>sujeto</w:t>
      </w:r>
      <w:r>
        <w:rPr>
          <w:spacing w:val="-12"/>
        </w:rPr>
        <w:t> </w:t>
      </w:r>
      <w:r>
        <w:rPr/>
        <w:t>obligado</w:t>
      </w:r>
      <w:r>
        <w:rPr>
          <w:spacing w:val="-13"/>
        </w:rPr>
        <w:t> </w:t>
      </w:r>
      <w:r>
        <w:rPr/>
        <w:t>deberá</w:t>
      </w:r>
      <w:r>
        <w:rPr>
          <w:spacing w:val="-12"/>
        </w:rPr>
        <w:t> </w:t>
      </w:r>
      <w:r>
        <w:rPr/>
        <w:t>realizar</w:t>
      </w:r>
      <w:r>
        <w:rPr>
          <w:spacing w:val="-14"/>
        </w:rPr>
        <w:t> </w:t>
      </w:r>
      <w:r>
        <w:rPr/>
        <w:t>el</w:t>
      </w:r>
      <w:r>
        <w:rPr>
          <w:spacing w:val="-12"/>
        </w:rPr>
        <w:t> </w:t>
      </w:r>
      <w:r>
        <w:rPr/>
        <w:t>pago</w:t>
      </w:r>
      <w:r>
        <w:rPr>
          <w:spacing w:val="-13"/>
        </w:rPr>
        <w:t> </w:t>
      </w:r>
      <w:r>
        <w:rPr/>
        <w:t>dentro</w:t>
      </w:r>
      <w:r>
        <w:rPr>
          <w:spacing w:val="-14"/>
        </w:rPr>
        <w:t> </w:t>
      </w:r>
      <w:r>
        <w:rPr/>
        <w:t>del</w:t>
      </w:r>
      <w:r>
        <w:rPr>
          <w:spacing w:val="-11"/>
        </w:rPr>
        <w:t> </w:t>
      </w:r>
      <w:r>
        <w:rPr/>
        <w:t>plazo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establezca</w:t>
      </w:r>
      <w:r>
        <w:rPr>
          <w:spacing w:val="-12"/>
        </w:rPr>
        <w:t> </w:t>
      </w:r>
      <w:r>
        <w:rPr/>
        <w:t>dicha</w:t>
      </w:r>
      <w:r>
        <w:rPr>
          <w:spacing w:val="-12"/>
        </w:rPr>
        <w:t> </w:t>
      </w:r>
      <w:r>
        <w:rPr/>
        <w:t>autoridad.</w:t>
      </w:r>
    </w:p>
    <w:p>
      <w:pPr>
        <w:spacing w:before="196"/>
        <w:ind w:left="6707" w:right="0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8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7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pStyle w:val="BodyText"/>
        <w:spacing w:before="2"/>
        <w:rPr>
          <w:b/>
          <w:i/>
          <w:sz w:val="25"/>
        </w:rPr>
      </w:pPr>
    </w:p>
    <w:p>
      <w:pPr>
        <w:pStyle w:val="Heading1"/>
        <w:ind w:right="893"/>
      </w:pPr>
      <w:r>
        <w:rPr/>
        <w:t>Sección</w:t>
      </w:r>
      <w:r>
        <w:rPr>
          <w:spacing w:val="-7"/>
        </w:rPr>
        <w:t> </w:t>
      </w:r>
      <w:r>
        <w:rPr/>
        <w:t>Décima</w:t>
      </w:r>
      <w:r>
        <w:rPr>
          <w:spacing w:val="-5"/>
        </w:rPr>
        <w:t> </w:t>
      </w:r>
      <w:r>
        <w:rPr/>
        <w:t>Tercera</w:t>
      </w:r>
    </w:p>
    <w:p>
      <w:pPr>
        <w:spacing w:before="4"/>
        <w:ind w:left="600" w:right="893" w:firstLine="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w w:val="95"/>
          <w:sz w:val="20"/>
        </w:rPr>
        <w:t>Derechos</w:t>
      </w:r>
      <w:r>
        <w:rPr>
          <w:rFonts w:ascii="Tahoma" w:hAnsi="Tahoma"/>
          <w:b/>
          <w:spacing w:val="10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por</w:t>
      </w:r>
      <w:r>
        <w:rPr>
          <w:rFonts w:ascii="Tahoma" w:hAnsi="Tahoma"/>
          <w:b/>
          <w:spacing w:val="9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los</w:t>
      </w:r>
      <w:r>
        <w:rPr>
          <w:rFonts w:ascii="Tahoma" w:hAnsi="Tahoma"/>
          <w:b/>
          <w:spacing w:val="11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Servicios</w:t>
      </w:r>
      <w:r>
        <w:rPr>
          <w:rFonts w:ascii="Tahoma" w:hAnsi="Tahoma"/>
          <w:b/>
          <w:spacing w:val="11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de</w:t>
      </w:r>
      <w:r>
        <w:rPr>
          <w:rFonts w:ascii="Tahoma" w:hAnsi="Tahoma"/>
          <w:b/>
          <w:spacing w:val="8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Corralón</w:t>
      </w:r>
      <w:r>
        <w:rPr>
          <w:rFonts w:ascii="Tahoma" w:hAnsi="Tahoma"/>
          <w:b/>
          <w:spacing w:val="9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y</w:t>
      </w:r>
      <w:r>
        <w:rPr>
          <w:rFonts w:ascii="Tahoma" w:hAnsi="Tahoma"/>
          <w:b/>
          <w:spacing w:val="11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Grúa</w:t>
      </w:r>
    </w:p>
    <w:p>
      <w:pPr>
        <w:pStyle w:val="BodyText"/>
        <w:spacing w:line="278" w:lineRule="auto" w:before="201"/>
        <w:ind w:left="643" w:right="937"/>
        <w:jc w:val="both"/>
      </w:pPr>
      <w:r>
        <w:rPr>
          <w:rFonts w:ascii="Tahoma" w:hAnsi="Tahoma"/>
          <w:b/>
          <w:w w:val="95"/>
        </w:rPr>
        <w:t>ARTÍCULO 119.-</w:t>
      </w:r>
      <w:r>
        <w:rPr>
          <w:rFonts w:ascii="Tahoma" w:hAnsi="Tahoma"/>
          <w:b/>
          <w:spacing w:val="1"/>
          <w:w w:val="95"/>
        </w:rPr>
        <w:t> </w:t>
      </w:r>
      <w:r>
        <w:rPr>
          <w:w w:val="95"/>
        </w:rPr>
        <w:t>Son</w:t>
      </w:r>
      <w:r>
        <w:rPr>
          <w:spacing w:val="-13"/>
          <w:w w:val="95"/>
        </w:rPr>
        <w:t> </w:t>
      </w:r>
      <w:r>
        <w:rPr>
          <w:w w:val="95"/>
        </w:rPr>
        <w:t>sujetos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estos</w:t>
      </w:r>
      <w:r>
        <w:rPr>
          <w:spacing w:val="-13"/>
          <w:w w:val="95"/>
        </w:rPr>
        <w:t> </w:t>
      </w:r>
      <w:r>
        <w:rPr>
          <w:w w:val="95"/>
        </w:rPr>
        <w:t>derechos</w:t>
      </w:r>
      <w:r>
        <w:rPr>
          <w:spacing w:val="-13"/>
          <w:w w:val="95"/>
        </w:rPr>
        <w:t> </w:t>
      </w:r>
      <w:r>
        <w:rPr>
          <w:w w:val="95"/>
        </w:rPr>
        <w:t>las</w:t>
      </w:r>
      <w:r>
        <w:rPr>
          <w:spacing w:val="-10"/>
          <w:w w:val="95"/>
        </w:rPr>
        <w:t> </w:t>
      </w:r>
      <w:r>
        <w:rPr>
          <w:w w:val="95"/>
        </w:rPr>
        <w:t>personas</w:t>
      </w:r>
      <w:r>
        <w:rPr>
          <w:spacing w:val="-12"/>
          <w:w w:val="95"/>
        </w:rPr>
        <w:t> </w:t>
      </w:r>
      <w:r>
        <w:rPr>
          <w:w w:val="95"/>
        </w:rPr>
        <w:t>físicas</w:t>
      </w:r>
      <w:r>
        <w:rPr>
          <w:spacing w:val="-13"/>
          <w:w w:val="95"/>
        </w:rPr>
        <w:t> </w:t>
      </w:r>
      <w:r>
        <w:rPr>
          <w:w w:val="95"/>
        </w:rPr>
        <w:t>o</w:t>
      </w:r>
      <w:r>
        <w:rPr>
          <w:spacing w:val="-12"/>
          <w:w w:val="95"/>
        </w:rPr>
        <w:t> </w:t>
      </w:r>
      <w:r>
        <w:rPr>
          <w:w w:val="95"/>
        </w:rPr>
        <w:t>morales</w:t>
      </w:r>
      <w:r>
        <w:rPr>
          <w:spacing w:val="-13"/>
          <w:w w:val="95"/>
        </w:rPr>
        <w:t> </w:t>
      </w:r>
      <w:r>
        <w:rPr>
          <w:w w:val="95"/>
        </w:rPr>
        <w:t>e</w:t>
      </w:r>
      <w:r>
        <w:rPr>
          <w:spacing w:val="-13"/>
          <w:w w:val="95"/>
        </w:rPr>
        <w:t> </w:t>
      </w:r>
      <w:r>
        <w:rPr>
          <w:w w:val="95"/>
        </w:rPr>
        <w:t>instituciones</w:t>
      </w:r>
      <w:r>
        <w:rPr>
          <w:spacing w:val="-64"/>
          <w:w w:val="95"/>
        </w:rPr>
        <w:t> </w:t>
      </w:r>
      <w:r>
        <w:rPr/>
        <w:t>públicas o privadas que lo soliciten, o cuando la autoridad municipal determine, el</w:t>
      </w:r>
      <w:r>
        <w:rPr>
          <w:spacing w:val="1"/>
        </w:rPr>
        <w:t> </w:t>
      </w:r>
      <w:r>
        <w:rPr>
          <w:spacing w:val="-1"/>
        </w:rPr>
        <w:t>arrastre</w:t>
      </w:r>
      <w:r>
        <w:rPr>
          <w:spacing w:val="-17"/>
        </w:rPr>
        <w:t> </w:t>
      </w:r>
      <w:r>
        <w:rPr/>
        <w:t>y</w:t>
      </w:r>
      <w:r>
        <w:rPr>
          <w:spacing w:val="-17"/>
        </w:rPr>
        <w:t> </w:t>
      </w:r>
      <w:r>
        <w:rPr/>
        <w:t>depósito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vehículos</w:t>
      </w:r>
      <w:r>
        <w:rPr>
          <w:spacing w:val="-16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6"/>
        </w:rPr>
        <w:t> </w:t>
      </w:r>
      <w:r>
        <w:rPr/>
        <w:t>corralón</w:t>
      </w:r>
      <w:r>
        <w:rPr>
          <w:spacing w:val="-14"/>
        </w:rPr>
        <w:t> </w:t>
      </w:r>
      <w:r>
        <w:rPr/>
        <w:t>municipal</w:t>
      </w:r>
      <w:r>
        <w:rPr>
          <w:spacing w:val="-15"/>
        </w:rPr>
        <w:t> </w:t>
      </w:r>
      <w:r>
        <w:rPr/>
        <w:t>u</w:t>
      </w:r>
      <w:r>
        <w:rPr>
          <w:spacing w:val="-16"/>
        </w:rPr>
        <w:t> </w:t>
      </w:r>
      <w:r>
        <w:rPr/>
        <w:t>otro</w:t>
      </w:r>
      <w:r>
        <w:rPr>
          <w:spacing w:val="-17"/>
        </w:rPr>
        <w:t> </w:t>
      </w:r>
      <w:r>
        <w:rPr/>
        <w:t>lugar</w:t>
      </w:r>
      <w:r>
        <w:rPr>
          <w:spacing w:val="-15"/>
        </w:rPr>
        <w:t> </w:t>
      </w:r>
      <w:r>
        <w:rPr/>
        <w:t>autorizado</w:t>
      </w:r>
      <w:r>
        <w:rPr>
          <w:spacing w:val="-14"/>
        </w:rPr>
        <w:t> </w:t>
      </w:r>
      <w:r>
        <w:rPr/>
        <w:t>por</w:t>
      </w:r>
      <w:r>
        <w:rPr>
          <w:spacing w:val="-15"/>
        </w:rPr>
        <w:t> </w:t>
      </w:r>
      <w:r>
        <w:rPr/>
        <w:t>esta</w:t>
      </w:r>
      <w:r>
        <w:rPr>
          <w:spacing w:val="-68"/>
        </w:rPr>
        <w:t> </w:t>
      </w:r>
      <w:r>
        <w:rPr/>
        <w:t>Autoridad.</w:t>
      </w:r>
    </w:p>
    <w:p>
      <w:pPr>
        <w:pStyle w:val="BodyText"/>
        <w:spacing w:line="278" w:lineRule="auto" w:before="202"/>
        <w:ind w:left="643" w:right="938"/>
        <w:jc w:val="both"/>
      </w:pPr>
      <w:r>
        <w:rPr>
          <w:rFonts w:ascii="Tahoma" w:hAnsi="Tahoma"/>
          <w:b/>
          <w:spacing w:val="-1"/>
        </w:rPr>
        <w:t>ARTÍCULO</w:t>
      </w:r>
      <w:r>
        <w:rPr>
          <w:rFonts w:ascii="Tahoma" w:hAnsi="Tahoma"/>
          <w:b/>
          <w:spacing w:val="-4"/>
        </w:rPr>
        <w:t> </w:t>
      </w:r>
      <w:r>
        <w:rPr>
          <w:rFonts w:ascii="Tahoma" w:hAnsi="Tahoma"/>
          <w:b/>
          <w:spacing w:val="-1"/>
        </w:rPr>
        <w:t>120.-</w:t>
      </w:r>
      <w:r>
        <w:rPr>
          <w:rFonts w:ascii="Tahoma" w:hAnsi="Tahoma"/>
          <w:b/>
          <w:spacing w:val="-2"/>
        </w:rPr>
        <w:t> </w:t>
      </w:r>
      <w:r>
        <w:rPr>
          <w:spacing w:val="-1"/>
        </w:rPr>
        <w:t>Son</w:t>
      </w:r>
      <w:r>
        <w:rPr>
          <w:spacing w:val="-14"/>
        </w:rPr>
        <w:t> </w:t>
      </w:r>
      <w:r>
        <w:rPr>
          <w:spacing w:val="-1"/>
        </w:rPr>
        <w:t>objetos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estos</w:t>
      </w:r>
      <w:r>
        <w:rPr>
          <w:spacing w:val="-14"/>
        </w:rPr>
        <w:t> </w:t>
      </w:r>
      <w:r>
        <w:rPr>
          <w:spacing w:val="-1"/>
        </w:rPr>
        <w:t>derechos</w:t>
      </w:r>
      <w:r>
        <w:rPr>
          <w:spacing w:val="-17"/>
        </w:rPr>
        <w:t> </w:t>
      </w:r>
      <w:r>
        <w:rPr>
          <w:spacing w:val="-1"/>
        </w:rPr>
        <w:t>los</w:t>
      </w:r>
      <w:r>
        <w:rPr>
          <w:spacing w:val="-16"/>
        </w:rPr>
        <w:t> </w:t>
      </w:r>
      <w:r>
        <w:rPr>
          <w:spacing w:val="-1"/>
        </w:rPr>
        <w:t>servicios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arrastre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vehículos</w:t>
      </w:r>
      <w:r>
        <w:rPr>
          <w:spacing w:val="-15"/>
        </w:rPr>
        <w:t> </w:t>
      </w:r>
      <w:r>
        <w:rPr/>
        <w:t>y</w:t>
      </w:r>
      <w:r>
        <w:rPr>
          <w:spacing w:val="-17"/>
        </w:rPr>
        <w:t> </w:t>
      </w:r>
      <w:r>
        <w:rPr/>
        <w:t>el</w:t>
      </w:r>
      <w:r>
        <w:rPr>
          <w:spacing w:val="-68"/>
        </w:rPr>
        <w:t> </w:t>
      </w:r>
      <w:r>
        <w:rPr/>
        <w:t>depósito de los mismos en corralones u otros lugares autorizados, que deban ser</w:t>
      </w:r>
      <w:r>
        <w:rPr>
          <w:spacing w:val="1"/>
        </w:rPr>
        <w:t> </w:t>
      </w:r>
      <w:r>
        <w:rPr/>
        <w:t>almacenados, a</w:t>
      </w:r>
      <w:r>
        <w:rPr>
          <w:spacing w:val="1"/>
        </w:rPr>
        <w:t> </w:t>
      </w:r>
      <w:r>
        <w:rPr/>
        <w:t>petición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interesado, por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>
          <w:w w:val="95"/>
        </w:rPr>
        <w:t>municipal</w:t>
      </w:r>
      <w:r>
        <w:rPr>
          <w:spacing w:val="-8"/>
          <w:w w:val="95"/>
        </w:rPr>
        <w:t> </w:t>
      </w:r>
      <w:r>
        <w:rPr>
          <w:w w:val="95"/>
        </w:rPr>
        <w:t>correspondiente</w:t>
      </w:r>
      <w:r>
        <w:rPr>
          <w:spacing w:val="-9"/>
          <w:w w:val="95"/>
        </w:rPr>
        <w:t> </w:t>
      </w:r>
      <w:r>
        <w:rPr>
          <w:w w:val="95"/>
        </w:rPr>
        <w:t>lo</w:t>
      </w:r>
      <w:r>
        <w:rPr>
          <w:spacing w:val="-8"/>
          <w:w w:val="95"/>
        </w:rPr>
        <w:t> </w:t>
      </w:r>
      <w:r>
        <w:rPr>
          <w:w w:val="95"/>
        </w:rPr>
        <w:t>juzgue</w:t>
      </w:r>
      <w:r>
        <w:rPr>
          <w:spacing w:val="-9"/>
          <w:w w:val="95"/>
        </w:rPr>
        <w:t> </w:t>
      </w:r>
      <w:r>
        <w:rPr>
          <w:w w:val="95"/>
        </w:rPr>
        <w:t>necesario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conveniente.</w:t>
      </w:r>
    </w:p>
    <w:p>
      <w:pPr>
        <w:pStyle w:val="BodyText"/>
        <w:spacing w:line="280" w:lineRule="auto" w:before="200"/>
        <w:ind w:left="643" w:right="937"/>
        <w:jc w:val="both"/>
      </w:pPr>
      <w:r>
        <w:rPr>
          <w:rFonts w:ascii="Tahoma" w:hAnsi="Tahoma"/>
          <w:b/>
        </w:rPr>
        <w:t>ARTÍCULO 121.- </w:t>
      </w:r>
      <w:r>
        <w:rPr/>
        <w:t>Los derechos previstos en esta Sección se pagarán de acuerdo con las</w:t>
      </w:r>
      <w:r>
        <w:rPr>
          <w:spacing w:val="-68"/>
        </w:rPr>
        <w:t> </w:t>
      </w:r>
      <w:r>
        <w:rPr/>
        <w:t>siguientes</w:t>
      </w:r>
      <w:r>
        <w:rPr>
          <w:spacing w:val="-18"/>
        </w:rPr>
        <w:t> </w:t>
      </w:r>
      <w:r>
        <w:rPr/>
        <w:t>tarifas:</w:t>
      </w:r>
    </w:p>
    <w:p>
      <w:pPr>
        <w:pStyle w:val="BodyText"/>
        <w:spacing w:line="475" w:lineRule="auto" w:before="195"/>
        <w:ind w:left="785" w:right="1689" w:hanging="142"/>
      </w:pPr>
      <w:r>
        <w:rPr>
          <w:spacing w:val="-1"/>
        </w:rPr>
        <w:t>I.-</w:t>
      </w:r>
      <w:r>
        <w:rPr>
          <w:spacing w:val="-16"/>
        </w:rPr>
        <w:t> </w:t>
      </w:r>
      <w:r>
        <w:rPr>
          <w:spacing w:val="-1"/>
        </w:rPr>
        <w:t>Por</w:t>
      </w:r>
      <w:r>
        <w:rPr>
          <w:spacing w:val="-16"/>
        </w:rPr>
        <w:t> </w:t>
      </w:r>
      <w:r>
        <w:rPr>
          <w:spacing w:val="-1"/>
        </w:rPr>
        <w:t>la</w:t>
      </w:r>
      <w:r>
        <w:rPr>
          <w:spacing w:val="-16"/>
        </w:rPr>
        <w:t> </w:t>
      </w:r>
      <w:r>
        <w:rPr>
          <w:spacing w:val="-1"/>
        </w:rPr>
        <w:t>estadía</w:t>
      </w:r>
      <w:r>
        <w:rPr>
          <w:spacing w:val="-15"/>
        </w:rPr>
        <w:t> </w:t>
      </w:r>
      <w:r>
        <w:rPr>
          <w:spacing w:val="-1"/>
        </w:rPr>
        <w:t>en</w:t>
      </w:r>
      <w:r>
        <w:rPr>
          <w:spacing w:val="-16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corralón</w:t>
      </w:r>
      <w:r>
        <w:rPr>
          <w:spacing w:val="-16"/>
        </w:rPr>
        <w:t> </w:t>
      </w:r>
      <w:r>
        <w:rPr/>
        <w:t>se</w:t>
      </w:r>
      <w:r>
        <w:rPr>
          <w:spacing w:val="-16"/>
        </w:rPr>
        <w:t> </w:t>
      </w:r>
      <w:r>
        <w:rPr/>
        <w:t>pagará</w:t>
      </w:r>
      <w:r>
        <w:rPr>
          <w:spacing w:val="-15"/>
        </w:rPr>
        <w:t> </w:t>
      </w:r>
      <w:r>
        <w:rPr/>
        <w:t>un</w:t>
      </w:r>
      <w:r>
        <w:rPr>
          <w:spacing w:val="-16"/>
        </w:rPr>
        <w:t> </w:t>
      </w:r>
      <w:r>
        <w:rPr/>
        <w:t>derecho</w:t>
      </w:r>
      <w:r>
        <w:rPr>
          <w:spacing w:val="-16"/>
        </w:rPr>
        <w:t> </w:t>
      </w:r>
      <w:r>
        <w:rPr/>
        <w:t>diario</w:t>
      </w:r>
      <w:r>
        <w:rPr>
          <w:spacing w:val="-17"/>
        </w:rPr>
        <w:t> </w:t>
      </w:r>
      <w:r>
        <w:rPr/>
        <w:t>por</w:t>
      </w:r>
      <w:r>
        <w:rPr>
          <w:spacing w:val="-16"/>
        </w:rPr>
        <w:t> </w:t>
      </w:r>
      <w:r>
        <w:rPr/>
        <w:t>cada</w:t>
      </w:r>
      <w:r>
        <w:rPr>
          <w:spacing w:val="-16"/>
        </w:rPr>
        <w:t> </w:t>
      </w:r>
      <w:r>
        <w:rPr/>
        <w:t>vehículo</w:t>
      </w:r>
      <w:r>
        <w:rPr>
          <w:spacing w:val="-16"/>
        </w:rPr>
        <w:t> </w:t>
      </w:r>
      <w:r>
        <w:rPr/>
        <w:t>de:</w:t>
      </w:r>
      <w:r>
        <w:rPr>
          <w:spacing w:val="-67"/>
        </w:rPr>
        <w:t> </w:t>
      </w:r>
      <w:r>
        <w:rPr>
          <w:w w:val="95"/>
        </w:rPr>
        <w:t>1.-</w:t>
      </w:r>
      <w:r>
        <w:rPr>
          <w:spacing w:val="-6"/>
          <w:w w:val="95"/>
        </w:rPr>
        <w:t> </w:t>
      </w:r>
      <w:r>
        <w:rPr>
          <w:w w:val="95"/>
        </w:rPr>
        <w:t>Automóviles,</w:t>
      </w:r>
      <w:r>
        <w:rPr>
          <w:spacing w:val="-14"/>
          <w:w w:val="95"/>
        </w:rPr>
        <w:t> </w:t>
      </w:r>
      <w:r>
        <w:rPr>
          <w:w w:val="95"/>
        </w:rPr>
        <w:t>camiones</w:t>
      </w:r>
      <w:r>
        <w:rPr>
          <w:spacing w:val="-11"/>
          <w:w w:val="95"/>
        </w:rPr>
        <w:t> </w:t>
      </w:r>
      <w:r>
        <w:rPr>
          <w:w w:val="95"/>
        </w:rPr>
        <w:t>y</w:t>
      </w:r>
      <w:r>
        <w:rPr>
          <w:spacing w:val="-13"/>
          <w:w w:val="95"/>
        </w:rPr>
        <w:t> </w:t>
      </w:r>
      <w:r>
        <w:rPr>
          <w:w w:val="95"/>
        </w:rPr>
        <w:t>camionetas</w:t>
      </w:r>
    </w:p>
    <w:p>
      <w:pPr>
        <w:spacing w:after="0" w:line="475" w:lineRule="auto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sz w:val="11"/>
        </w:rPr>
      </w:pPr>
    </w:p>
    <w:p>
      <w:pPr>
        <w:pStyle w:val="BodyText"/>
        <w:tabs>
          <w:tab w:pos="5996" w:val="left" w:leader="none"/>
        </w:tabs>
        <w:spacing w:before="99"/>
        <w:ind w:left="926"/>
      </w:pPr>
      <w:r>
        <w:rPr>
          <w:w w:val="90"/>
        </w:rPr>
        <w:t>Por</w:t>
      </w:r>
      <w:r>
        <w:rPr>
          <w:spacing w:val="-7"/>
          <w:w w:val="90"/>
        </w:rPr>
        <w:t> </w:t>
      </w:r>
      <w:r>
        <w:rPr>
          <w:w w:val="90"/>
        </w:rPr>
        <w:t>los</w:t>
      </w:r>
      <w:r>
        <w:rPr>
          <w:spacing w:val="-6"/>
          <w:w w:val="90"/>
        </w:rPr>
        <w:t> </w:t>
      </w:r>
      <w:r>
        <w:rPr>
          <w:w w:val="90"/>
        </w:rPr>
        <w:t>primeros</w:t>
      </w:r>
      <w:r>
        <w:rPr>
          <w:spacing w:val="-6"/>
          <w:w w:val="90"/>
        </w:rPr>
        <w:t> </w:t>
      </w:r>
      <w:r>
        <w:rPr>
          <w:w w:val="90"/>
        </w:rPr>
        <w:t>10</w:t>
      </w:r>
      <w:r>
        <w:rPr>
          <w:spacing w:val="-6"/>
          <w:w w:val="90"/>
        </w:rPr>
        <w:t> </w:t>
      </w:r>
      <w:r>
        <w:rPr>
          <w:w w:val="90"/>
        </w:rPr>
        <w:t>días:</w:t>
        <w:tab/>
        <w:t>0.93</w:t>
      </w:r>
      <w:r>
        <w:rPr>
          <w:spacing w:val="73"/>
        </w:rPr>
        <w:t> </w:t>
      </w:r>
      <w:r>
        <w:rPr>
          <w:w w:val="90"/>
        </w:rPr>
        <w:t>U.M.A.</w:t>
      </w:r>
      <w:r>
        <w:rPr>
          <w:spacing w:val="9"/>
          <w:w w:val="90"/>
        </w:rPr>
        <w:t> </w:t>
      </w:r>
      <w:r>
        <w:rPr>
          <w:w w:val="90"/>
        </w:rPr>
        <w:t>por</w:t>
      </w:r>
      <w:r>
        <w:rPr>
          <w:spacing w:val="12"/>
          <w:w w:val="90"/>
        </w:rPr>
        <w:t> </w:t>
      </w:r>
      <w:r>
        <w:rPr>
          <w:w w:val="90"/>
        </w:rPr>
        <w:t>día</w:t>
      </w:r>
    </w:p>
    <w:p>
      <w:pPr>
        <w:pStyle w:val="BodyText"/>
        <w:tabs>
          <w:tab w:pos="5996" w:val="left" w:leader="none"/>
        </w:tabs>
        <w:spacing w:before="156"/>
        <w:ind w:left="926"/>
      </w:pPr>
      <w:r>
        <w:rPr>
          <w:w w:val="90"/>
        </w:rPr>
        <w:t>Por</w:t>
      </w:r>
      <w:r>
        <w:rPr>
          <w:spacing w:val="-3"/>
          <w:w w:val="90"/>
        </w:rPr>
        <w:t> </w:t>
      </w:r>
      <w:r>
        <w:rPr>
          <w:w w:val="90"/>
        </w:rPr>
        <w:t>los</w:t>
      </w:r>
      <w:r>
        <w:rPr>
          <w:spacing w:val="-3"/>
          <w:w w:val="90"/>
        </w:rPr>
        <w:t> </w:t>
      </w:r>
      <w:r>
        <w:rPr>
          <w:w w:val="90"/>
        </w:rPr>
        <w:t>siguientes</w:t>
      </w:r>
      <w:r>
        <w:rPr>
          <w:spacing w:val="-3"/>
          <w:w w:val="90"/>
        </w:rPr>
        <w:t> </w:t>
      </w:r>
      <w:r>
        <w:rPr>
          <w:w w:val="90"/>
        </w:rPr>
        <w:t>días:</w:t>
        <w:tab/>
        <w:t>0.21</w:t>
      </w:r>
      <w:r>
        <w:rPr>
          <w:spacing w:val="73"/>
        </w:rPr>
        <w:t> </w:t>
      </w:r>
      <w:r>
        <w:rPr>
          <w:w w:val="90"/>
        </w:rPr>
        <w:t>U.M.A.</w:t>
      </w:r>
      <w:r>
        <w:rPr>
          <w:spacing w:val="8"/>
          <w:w w:val="90"/>
        </w:rPr>
        <w:t> </w:t>
      </w:r>
      <w:r>
        <w:rPr>
          <w:w w:val="90"/>
        </w:rPr>
        <w:t>por</w:t>
      </w:r>
      <w:r>
        <w:rPr>
          <w:spacing w:val="12"/>
          <w:w w:val="90"/>
        </w:rPr>
        <w:t> </w:t>
      </w:r>
      <w:r>
        <w:rPr>
          <w:w w:val="90"/>
        </w:rPr>
        <w:t>día</w:t>
      </w:r>
    </w:p>
    <w:p>
      <w:pPr>
        <w:pStyle w:val="BodyText"/>
        <w:tabs>
          <w:tab w:pos="5996" w:val="left" w:leader="none"/>
        </w:tabs>
        <w:spacing w:line="420" w:lineRule="auto" w:before="189"/>
        <w:ind w:left="785" w:right="2548"/>
      </w:pPr>
      <w:r>
        <w:rPr>
          <w:w w:val="90"/>
        </w:rPr>
        <w:t>2.-</w:t>
      </w:r>
      <w:r>
        <w:rPr>
          <w:spacing w:val="11"/>
          <w:w w:val="90"/>
        </w:rPr>
        <w:t> </w:t>
      </w:r>
      <w:r>
        <w:rPr>
          <w:w w:val="90"/>
        </w:rPr>
        <w:t>Tráilers</w:t>
      </w:r>
      <w:r>
        <w:rPr>
          <w:spacing w:val="9"/>
          <w:w w:val="90"/>
        </w:rPr>
        <w:t> </w:t>
      </w:r>
      <w:r>
        <w:rPr>
          <w:w w:val="90"/>
        </w:rPr>
        <w:t>y</w:t>
      </w:r>
      <w:r>
        <w:rPr>
          <w:spacing w:val="9"/>
          <w:w w:val="90"/>
        </w:rPr>
        <w:t> </w:t>
      </w:r>
      <w:r>
        <w:rPr>
          <w:w w:val="90"/>
        </w:rPr>
        <w:t>equipo</w:t>
      </w:r>
      <w:r>
        <w:rPr>
          <w:spacing w:val="9"/>
          <w:w w:val="90"/>
        </w:rPr>
        <w:t> </w:t>
      </w:r>
      <w:r>
        <w:rPr>
          <w:w w:val="90"/>
        </w:rPr>
        <w:t>pesado</w:t>
        <w:tab/>
        <w:t>1.54</w:t>
      </w:r>
      <w:r>
        <w:rPr>
          <w:spacing w:val="12"/>
          <w:w w:val="90"/>
        </w:rPr>
        <w:t> </w:t>
      </w:r>
      <w:r>
        <w:rPr>
          <w:w w:val="90"/>
        </w:rPr>
        <w:t>U.M.A.</w:t>
      </w:r>
      <w:r>
        <w:rPr>
          <w:spacing w:val="13"/>
          <w:w w:val="90"/>
        </w:rPr>
        <w:t> </w:t>
      </w:r>
      <w:r>
        <w:rPr>
          <w:w w:val="90"/>
        </w:rPr>
        <w:t>por</w:t>
      </w:r>
      <w:r>
        <w:rPr>
          <w:spacing w:val="12"/>
          <w:w w:val="90"/>
        </w:rPr>
        <w:t> </w:t>
      </w:r>
      <w:r>
        <w:rPr>
          <w:w w:val="90"/>
        </w:rPr>
        <w:t>día</w:t>
      </w:r>
      <w:r>
        <w:rPr>
          <w:spacing w:val="-61"/>
          <w:w w:val="90"/>
        </w:rPr>
        <w:t> </w:t>
      </w:r>
      <w:r>
        <w:rPr/>
        <w:t>3.-</w:t>
      </w:r>
      <w:r>
        <w:rPr>
          <w:spacing w:val="-17"/>
        </w:rPr>
        <w:t> </w:t>
      </w:r>
      <w:r>
        <w:rPr/>
        <w:t>Motocicletas</w:t>
      </w:r>
      <w:r>
        <w:rPr>
          <w:spacing w:val="-17"/>
        </w:rPr>
        <w:t> </w:t>
      </w:r>
      <w:r>
        <w:rPr/>
        <w:t>y</w:t>
      </w:r>
      <w:r>
        <w:rPr>
          <w:spacing w:val="-17"/>
        </w:rPr>
        <w:t> </w:t>
      </w:r>
      <w:r>
        <w:rPr/>
        <w:t>triciclos</w:t>
      </w:r>
    </w:p>
    <w:p>
      <w:pPr>
        <w:pStyle w:val="BodyText"/>
        <w:tabs>
          <w:tab w:pos="5996" w:val="left" w:leader="none"/>
        </w:tabs>
        <w:spacing w:before="56"/>
        <w:ind w:left="926"/>
      </w:pPr>
      <w:r>
        <w:rPr>
          <w:w w:val="90"/>
        </w:rPr>
        <w:t>Por</w:t>
      </w:r>
      <w:r>
        <w:rPr>
          <w:spacing w:val="-7"/>
          <w:w w:val="90"/>
        </w:rPr>
        <w:t> </w:t>
      </w:r>
      <w:r>
        <w:rPr>
          <w:w w:val="90"/>
        </w:rPr>
        <w:t>los</w:t>
      </w:r>
      <w:r>
        <w:rPr>
          <w:spacing w:val="-6"/>
          <w:w w:val="90"/>
        </w:rPr>
        <w:t> </w:t>
      </w:r>
      <w:r>
        <w:rPr>
          <w:w w:val="90"/>
        </w:rPr>
        <w:t>primeros</w:t>
      </w:r>
      <w:r>
        <w:rPr>
          <w:spacing w:val="-6"/>
          <w:w w:val="90"/>
        </w:rPr>
        <w:t> </w:t>
      </w:r>
      <w:r>
        <w:rPr>
          <w:w w:val="90"/>
        </w:rPr>
        <w:t>10</w:t>
      </w:r>
      <w:r>
        <w:rPr>
          <w:spacing w:val="-6"/>
          <w:w w:val="90"/>
        </w:rPr>
        <w:t> </w:t>
      </w:r>
      <w:r>
        <w:rPr>
          <w:w w:val="90"/>
        </w:rPr>
        <w:t>días:</w:t>
        <w:tab/>
        <w:t>0.24</w:t>
      </w:r>
      <w:r>
        <w:rPr>
          <w:spacing w:val="7"/>
          <w:w w:val="90"/>
        </w:rPr>
        <w:t> </w:t>
      </w:r>
      <w:r>
        <w:rPr>
          <w:w w:val="90"/>
        </w:rPr>
        <w:t>U.M.A.</w:t>
      </w:r>
      <w:r>
        <w:rPr>
          <w:spacing w:val="8"/>
          <w:w w:val="90"/>
        </w:rPr>
        <w:t> </w:t>
      </w:r>
      <w:r>
        <w:rPr>
          <w:w w:val="90"/>
        </w:rPr>
        <w:t>por</w:t>
      </w:r>
      <w:r>
        <w:rPr>
          <w:spacing w:val="7"/>
          <w:w w:val="90"/>
        </w:rPr>
        <w:t> </w:t>
      </w:r>
      <w:r>
        <w:rPr>
          <w:w w:val="90"/>
        </w:rPr>
        <w:t>día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5996" w:val="left" w:leader="none"/>
        </w:tabs>
        <w:spacing w:line="475" w:lineRule="auto"/>
        <w:ind w:left="785" w:right="2434" w:firstLine="141"/>
      </w:pPr>
      <w:r>
        <w:rPr>
          <w:w w:val="90"/>
        </w:rPr>
        <w:t>Por</w:t>
      </w:r>
      <w:r>
        <w:rPr>
          <w:spacing w:val="-3"/>
          <w:w w:val="90"/>
        </w:rPr>
        <w:t> </w:t>
      </w:r>
      <w:r>
        <w:rPr>
          <w:w w:val="90"/>
        </w:rPr>
        <w:t>los</w:t>
      </w:r>
      <w:r>
        <w:rPr>
          <w:spacing w:val="-3"/>
          <w:w w:val="90"/>
        </w:rPr>
        <w:t> </w:t>
      </w:r>
      <w:r>
        <w:rPr>
          <w:w w:val="90"/>
        </w:rPr>
        <w:t>siguientes</w:t>
      </w:r>
      <w:r>
        <w:rPr>
          <w:spacing w:val="-3"/>
          <w:w w:val="90"/>
        </w:rPr>
        <w:t> </w:t>
      </w:r>
      <w:r>
        <w:rPr>
          <w:w w:val="90"/>
        </w:rPr>
        <w:t>días:</w:t>
        <w:tab/>
        <w:t>0.048</w:t>
      </w:r>
      <w:r>
        <w:rPr>
          <w:spacing w:val="10"/>
          <w:w w:val="90"/>
        </w:rPr>
        <w:t> </w:t>
      </w:r>
      <w:r>
        <w:rPr>
          <w:w w:val="90"/>
        </w:rPr>
        <w:t>U.M.A.</w:t>
      </w:r>
      <w:r>
        <w:rPr>
          <w:spacing w:val="12"/>
          <w:w w:val="90"/>
        </w:rPr>
        <w:t> </w:t>
      </w:r>
      <w:r>
        <w:rPr>
          <w:w w:val="90"/>
        </w:rPr>
        <w:t>por</w:t>
      </w:r>
      <w:r>
        <w:rPr>
          <w:spacing w:val="14"/>
          <w:w w:val="90"/>
        </w:rPr>
        <w:t> </w:t>
      </w:r>
      <w:r>
        <w:rPr>
          <w:w w:val="90"/>
        </w:rPr>
        <w:t>día</w:t>
      </w:r>
      <w:r>
        <w:rPr>
          <w:spacing w:val="-60"/>
          <w:w w:val="90"/>
        </w:rPr>
        <w:t> </w:t>
      </w:r>
      <w:r>
        <w:rPr/>
        <w:t>4.-</w:t>
      </w:r>
      <w:r>
        <w:rPr>
          <w:spacing w:val="-16"/>
        </w:rPr>
        <w:t> </w:t>
      </w:r>
      <w:r>
        <w:rPr/>
        <w:t>Bicicletas</w:t>
      </w:r>
    </w:p>
    <w:p>
      <w:pPr>
        <w:pStyle w:val="BodyText"/>
        <w:tabs>
          <w:tab w:pos="5996" w:val="left" w:leader="none"/>
        </w:tabs>
        <w:spacing w:before="2"/>
        <w:ind w:left="926"/>
      </w:pPr>
      <w:r>
        <w:rPr>
          <w:w w:val="90"/>
        </w:rPr>
        <w:t>Por</w:t>
      </w:r>
      <w:r>
        <w:rPr>
          <w:spacing w:val="-7"/>
          <w:w w:val="90"/>
        </w:rPr>
        <w:t> </w:t>
      </w:r>
      <w:r>
        <w:rPr>
          <w:w w:val="90"/>
        </w:rPr>
        <w:t>los</w:t>
      </w:r>
      <w:r>
        <w:rPr>
          <w:spacing w:val="-6"/>
          <w:w w:val="90"/>
        </w:rPr>
        <w:t> </w:t>
      </w:r>
      <w:r>
        <w:rPr>
          <w:w w:val="90"/>
        </w:rPr>
        <w:t>primeros</w:t>
      </w:r>
      <w:r>
        <w:rPr>
          <w:spacing w:val="-6"/>
          <w:w w:val="90"/>
        </w:rPr>
        <w:t> </w:t>
      </w:r>
      <w:r>
        <w:rPr>
          <w:w w:val="90"/>
        </w:rPr>
        <w:t>10</w:t>
      </w:r>
      <w:r>
        <w:rPr>
          <w:spacing w:val="-6"/>
          <w:w w:val="90"/>
        </w:rPr>
        <w:t> </w:t>
      </w:r>
      <w:r>
        <w:rPr>
          <w:w w:val="90"/>
        </w:rPr>
        <w:t>días:</w:t>
        <w:tab/>
        <w:t>0.095</w:t>
      </w:r>
      <w:r>
        <w:rPr>
          <w:spacing w:val="12"/>
          <w:w w:val="90"/>
        </w:rPr>
        <w:t> </w:t>
      </w:r>
      <w:r>
        <w:rPr>
          <w:w w:val="90"/>
        </w:rPr>
        <w:t>U.M.A.</w:t>
      </w:r>
      <w:r>
        <w:rPr>
          <w:spacing w:val="12"/>
          <w:w w:val="90"/>
        </w:rPr>
        <w:t> </w:t>
      </w:r>
      <w:r>
        <w:rPr>
          <w:w w:val="90"/>
        </w:rPr>
        <w:t>por</w:t>
      </w:r>
      <w:r>
        <w:rPr>
          <w:spacing w:val="16"/>
          <w:w w:val="90"/>
        </w:rPr>
        <w:t> </w:t>
      </w:r>
      <w:r>
        <w:rPr>
          <w:w w:val="90"/>
        </w:rPr>
        <w:t>día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5996" w:val="left" w:leader="none"/>
        </w:tabs>
        <w:spacing w:line="475" w:lineRule="auto"/>
        <w:ind w:left="785" w:right="2435" w:firstLine="141"/>
      </w:pPr>
      <w:r>
        <w:rPr>
          <w:w w:val="90"/>
        </w:rPr>
        <w:t>Por</w:t>
      </w:r>
      <w:r>
        <w:rPr>
          <w:spacing w:val="-3"/>
          <w:w w:val="90"/>
        </w:rPr>
        <w:t> </w:t>
      </w:r>
      <w:r>
        <w:rPr>
          <w:w w:val="90"/>
        </w:rPr>
        <w:t>los</w:t>
      </w:r>
      <w:r>
        <w:rPr>
          <w:spacing w:val="-3"/>
          <w:w w:val="90"/>
        </w:rPr>
        <w:t> </w:t>
      </w:r>
      <w:r>
        <w:rPr>
          <w:w w:val="90"/>
        </w:rPr>
        <w:t>siguientes</w:t>
      </w:r>
      <w:r>
        <w:rPr>
          <w:spacing w:val="-3"/>
          <w:w w:val="90"/>
        </w:rPr>
        <w:t> </w:t>
      </w:r>
      <w:r>
        <w:rPr>
          <w:w w:val="90"/>
        </w:rPr>
        <w:t>días:</w:t>
        <w:tab/>
        <w:t>0.072</w:t>
      </w:r>
      <w:r>
        <w:rPr>
          <w:spacing w:val="10"/>
          <w:w w:val="90"/>
        </w:rPr>
        <w:t> </w:t>
      </w:r>
      <w:r>
        <w:rPr>
          <w:w w:val="90"/>
        </w:rPr>
        <w:t>U.M.A.</w:t>
      </w:r>
      <w:r>
        <w:rPr>
          <w:spacing w:val="10"/>
          <w:w w:val="90"/>
        </w:rPr>
        <w:t> </w:t>
      </w:r>
      <w:r>
        <w:rPr>
          <w:w w:val="90"/>
        </w:rPr>
        <w:t>por</w:t>
      </w:r>
      <w:r>
        <w:rPr>
          <w:spacing w:val="14"/>
          <w:w w:val="90"/>
        </w:rPr>
        <w:t> </w:t>
      </w:r>
      <w:r>
        <w:rPr>
          <w:w w:val="90"/>
        </w:rPr>
        <w:t>día</w:t>
      </w:r>
      <w:r>
        <w:rPr>
          <w:spacing w:val="-60"/>
          <w:w w:val="90"/>
        </w:rPr>
        <w:t> </w:t>
      </w:r>
      <w:r>
        <w:rPr>
          <w:w w:val="95"/>
        </w:rPr>
        <w:t>5.-</w:t>
      </w:r>
      <w:r>
        <w:rPr>
          <w:spacing w:val="-1"/>
          <w:w w:val="95"/>
        </w:rPr>
        <w:t> </w:t>
      </w:r>
      <w:r>
        <w:rPr>
          <w:w w:val="95"/>
        </w:rPr>
        <w:t>Carruajes,</w:t>
      </w:r>
      <w:r>
        <w:rPr>
          <w:spacing w:val="-8"/>
          <w:w w:val="95"/>
        </w:rPr>
        <w:t> </w:t>
      </w:r>
      <w:r>
        <w:rPr>
          <w:w w:val="95"/>
        </w:rPr>
        <w:t>carretas</w:t>
      </w:r>
      <w:r>
        <w:rPr>
          <w:spacing w:val="-5"/>
          <w:w w:val="95"/>
        </w:rPr>
        <w:t> </w:t>
      </w:r>
      <w:r>
        <w:rPr>
          <w:w w:val="95"/>
        </w:rPr>
        <w:t>y</w:t>
      </w:r>
      <w:r>
        <w:rPr>
          <w:spacing w:val="-5"/>
          <w:w w:val="95"/>
        </w:rPr>
        <w:t> </w:t>
      </w:r>
      <w:r>
        <w:rPr>
          <w:w w:val="95"/>
        </w:rPr>
        <w:t>carretones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mano</w:t>
        <w:tab/>
      </w:r>
      <w:r>
        <w:rPr>
          <w:w w:val="90"/>
        </w:rPr>
        <w:t>0.072</w:t>
      </w:r>
      <w:r>
        <w:rPr>
          <w:spacing w:val="12"/>
          <w:w w:val="90"/>
        </w:rPr>
        <w:t> </w:t>
      </w:r>
      <w:r>
        <w:rPr>
          <w:w w:val="90"/>
        </w:rPr>
        <w:t>U.M.A.</w:t>
      </w:r>
      <w:r>
        <w:rPr>
          <w:spacing w:val="12"/>
          <w:w w:val="90"/>
        </w:rPr>
        <w:t> </w:t>
      </w:r>
      <w:r>
        <w:rPr>
          <w:w w:val="90"/>
        </w:rPr>
        <w:t>por</w:t>
      </w:r>
      <w:r>
        <w:rPr>
          <w:spacing w:val="16"/>
          <w:w w:val="90"/>
        </w:rPr>
        <w:t> </w:t>
      </w:r>
      <w:r>
        <w:rPr>
          <w:w w:val="90"/>
        </w:rPr>
        <w:t>día</w:t>
      </w:r>
    </w:p>
    <w:p>
      <w:pPr>
        <w:spacing w:after="0" w:line="475" w:lineRule="auto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56"/>
        <w:ind w:left="1210" w:right="28" w:hanging="425"/>
      </w:pPr>
      <w:r>
        <w:rPr>
          <w:w w:val="95"/>
        </w:rPr>
        <w:t>6.-</w:t>
      </w:r>
      <w:r>
        <w:rPr>
          <w:spacing w:val="10"/>
          <w:w w:val="95"/>
        </w:rPr>
        <w:t> </w:t>
      </w:r>
      <w:r>
        <w:rPr>
          <w:w w:val="95"/>
        </w:rPr>
        <w:t>Remolques</w:t>
      </w:r>
      <w:r>
        <w:rPr>
          <w:spacing w:val="8"/>
          <w:w w:val="95"/>
        </w:rPr>
        <w:t> </w:t>
      </w:r>
      <w:r>
        <w:rPr>
          <w:w w:val="95"/>
        </w:rPr>
        <w:t>y</w:t>
      </w:r>
      <w:r>
        <w:rPr>
          <w:spacing w:val="11"/>
          <w:w w:val="95"/>
        </w:rPr>
        <w:t> </w:t>
      </w:r>
      <w:r>
        <w:rPr>
          <w:w w:val="95"/>
        </w:rPr>
        <w:t>otros</w:t>
      </w:r>
      <w:r>
        <w:rPr>
          <w:spacing w:val="8"/>
          <w:w w:val="95"/>
        </w:rPr>
        <w:t> </w:t>
      </w:r>
      <w:r>
        <w:rPr>
          <w:w w:val="95"/>
        </w:rPr>
        <w:t>vehículos</w:t>
      </w:r>
      <w:r>
        <w:rPr>
          <w:spacing w:val="8"/>
          <w:w w:val="95"/>
        </w:rPr>
        <w:t> </w:t>
      </w:r>
      <w:r>
        <w:rPr>
          <w:w w:val="95"/>
        </w:rPr>
        <w:t>no</w:t>
      </w:r>
      <w:r>
        <w:rPr>
          <w:spacing w:val="8"/>
          <w:w w:val="95"/>
        </w:rPr>
        <w:t> </w:t>
      </w:r>
      <w:r>
        <w:rPr>
          <w:w w:val="95"/>
        </w:rPr>
        <w:t>especificados</w:t>
      </w:r>
      <w:r>
        <w:rPr>
          <w:spacing w:val="-64"/>
          <w:w w:val="95"/>
        </w:rPr>
        <w:t> </w:t>
      </w:r>
      <w:r>
        <w:rPr>
          <w:w w:val="95"/>
        </w:rPr>
        <w:t>en</w:t>
      </w:r>
      <w:r>
        <w:rPr>
          <w:spacing w:val="-11"/>
          <w:w w:val="95"/>
        </w:rPr>
        <w:t> </w:t>
      </w:r>
      <w:r>
        <w:rPr>
          <w:w w:val="95"/>
        </w:rPr>
        <w:t>las</w:t>
      </w:r>
      <w:r>
        <w:rPr>
          <w:spacing w:val="-11"/>
          <w:w w:val="95"/>
        </w:rPr>
        <w:t> </w:t>
      </w:r>
      <w:r>
        <w:rPr>
          <w:w w:val="95"/>
        </w:rPr>
        <w:t>fracciones</w:t>
      </w:r>
      <w:r>
        <w:rPr>
          <w:spacing w:val="-11"/>
          <w:w w:val="95"/>
        </w:rPr>
        <w:t> </w:t>
      </w:r>
      <w:r>
        <w:rPr>
          <w:w w:val="95"/>
        </w:rPr>
        <w:t>anteriores</w:t>
      </w:r>
    </w:p>
    <w:p>
      <w:pPr>
        <w:pStyle w:val="BodyText"/>
        <w:spacing w:line="278" w:lineRule="auto" w:before="214"/>
        <w:ind w:left="643"/>
      </w:pPr>
      <w:r>
        <w:rPr/>
        <w:t>II.-</w:t>
      </w:r>
      <w:r>
        <w:rPr>
          <w:spacing w:val="52"/>
        </w:rPr>
        <w:t> </w:t>
      </w:r>
      <w:r>
        <w:rPr/>
        <w:t>Por</w:t>
      </w:r>
      <w:r>
        <w:rPr>
          <w:spacing w:val="52"/>
        </w:rPr>
        <w:t> </w:t>
      </w:r>
      <w:r>
        <w:rPr/>
        <w:t>el</w:t>
      </w:r>
      <w:r>
        <w:rPr>
          <w:spacing w:val="53"/>
        </w:rPr>
        <w:t> </w:t>
      </w:r>
      <w:r>
        <w:rPr/>
        <w:t>servicio</w:t>
      </w:r>
      <w:r>
        <w:rPr>
          <w:spacing w:val="50"/>
        </w:rPr>
        <w:t> </w:t>
      </w:r>
      <w:r>
        <w:rPr/>
        <w:t>de</w:t>
      </w:r>
      <w:r>
        <w:rPr>
          <w:spacing w:val="54"/>
        </w:rPr>
        <w:t> </w:t>
      </w:r>
      <w:r>
        <w:rPr/>
        <w:t>grúa</w:t>
      </w:r>
      <w:r>
        <w:rPr>
          <w:spacing w:val="52"/>
        </w:rPr>
        <w:t> </w:t>
      </w:r>
      <w:r>
        <w:rPr/>
        <w:t>se</w:t>
      </w:r>
      <w:r>
        <w:rPr>
          <w:spacing w:val="51"/>
        </w:rPr>
        <w:t> </w:t>
      </w:r>
      <w:r>
        <w:rPr/>
        <w:t>pagará</w:t>
      </w:r>
      <w:r>
        <w:rPr>
          <w:spacing w:val="51"/>
        </w:rPr>
        <w:t> </w:t>
      </w:r>
      <w:r>
        <w:rPr/>
        <w:t>por</w:t>
      </w:r>
      <w:r>
        <w:rPr>
          <w:spacing w:val="56"/>
        </w:rPr>
        <w:t> </w:t>
      </w:r>
      <w:r>
        <w:rPr/>
        <w:t>cada</w:t>
      </w:r>
      <w:r>
        <w:rPr>
          <w:spacing w:val="-67"/>
        </w:rPr>
        <w:t> </w:t>
      </w:r>
      <w:r>
        <w:rPr>
          <w:spacing w:val="-1"/>
          <w:w w:val="99"/>
        </w:rPr>
        <w:t>ve</w:t>
      </w:r>
      <w:r>
        <w:rPr>
          <w:w w:val="99"/>
        </w:rPr>
        <w:t>h</w:t>
      </w:r>
      <w:r>
        <w:rPr>
          <w:w w:val="72"/>
        </w:rPr>
        <w:t>í</w:t>
      </w:r>
      <w:r>
        <w:rPr>
          <w:w w:val="123"/>
        </w:rPr>
        <w:t>c</w:t>
      </w:r>
      <w:r>
        <w:rPr>
          <w:spacing w:val="-2"/>
          <w:w w:val="95"/>
        </w:rPr>
        <w:t>u</w:t>
      </w:r>
      <w:r>
        <w:rPr>
          <w:w w:val="72"/>
        </w:rPr>
        <w:t>l</w:t>
      </w:r>
      <w:r>
        <w:rPr>
          <w:spacing w:val="1"/>
          <w:w w:val="107"/>
        </w:rPr>
        <w:t>o</w:t>
      </w:r>
      <w:r>
        <w:rPr>
          <w:w w:val="60"/>
        </w:rPr>
        <w:t>:</w:t>
      </w:r>
    </w:p>
    <w:p>
      <w:pPr>
        <w:pStyle w:val="BodyText"/>
        <w:spacing w:before="156"/>
        <w:ind w:left="175"/>
      </w:pPr>
      <w:r>
        <w:rPr/>
        <w:br w:type="column"/>
      </w:r>
      <w:r>
        <w:rPr>
          <w:w w:val="90"/>
        </w:rPr>
        <w:t>0.12</w:t>
      </w:r>
      <w:r>
        <w:rPr>
          <w:spacing w:val="13"/>
          <w:w w:val="90"/>
        </w:rPr>
        <w:t> </w:t>
      </w:r>
      <w:r>
        <w:rPr>
          <w:w w:val="90"/>
        </w:rPr>
        <w:t>U.M.A.</w:t>
      </w:r>
      <w:r>
        <w:rPr>
          <w:spacing w:val="14"/>
          <w:w w:val="90"/>
        </w:rPr>
        <w:t> </w:t>
      </w:r>
      <w:r>
        <w:rPr>
          <w:w w:val="90"/>
        </w:rPr>
        <w:t>por</w:t>
      </w:r>
      <w:r>
        <w:rPr>
          <w:spacing w:val="14"/>
          <w:w w:val="90"/>
        </w:rPr>
        <w:t> </w:t>
      </w:r>
      <w:r>
        <w:rPr>
          <w:w w:val="90"/>
        </w:rPr>
        <w:t>día</w:t>
      </w:r>
    </w:p>
    <w:p>
      <w:pPr>
        <w:spacing w:after="0"/>
        <w:sectPr>
          <w:type w:val="continuous"/>
          <w:pgSz w:w="11910" w:h="16850"/>
          <w:pgMar w:top="1460" w:bottom="280" w:left="1200" w:right="340"/>
          <w:cols w:num="2" w:equalWidth="0">
            <w:col w:w="5782" w:space="40"/>
            <w:col w:w="4548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tabs>
          <w:tab w:pos="5996" w:val="left" w:leader="none"/>
        </w:tabs>
        <w:spacing w:line="475" w:lineRule="auto" w:before="99"/>
        <w:ind w:left="785" w:right="3187"/>
      </w:pPr>
      <w:r>
        <w:rPr>
          <w:w w:val="95"/>
        </w:rPr>
        <w:t>1.-</w:t>
      </w:r>
      <w:r>
        <w:rPr>
          <w:spacing w:val="7"/>
          <w:w w:val="95"/>
        </w:rPr>
        <w:t> </w:t>
      </w:r>
      <w:r>
        <w:rPr>
          <w:w w:val="95"/>
        </w:rPr>
        <w:t>Automóviles,</w:t>
      </w:r>
      <w:r>
        <w:rPr>
          <w:spacing w:val="-2"/>
          <w:w w:val="95"/>
        </w:rPr>
        <w:t> </w:t>
      </w:r>
      <w:r>
        <w:rPr>
          <w:w w:val="95"/>
        </w:rPr>
        <w:t>motocicletas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pacing w:val="-1"/>
          <w:w w:val="95"/>
        </w:rPr>
        <w:t> </w:t>
      </w:r>
      <w:r>
        <w:rPr>
          <w:w w:val="95"/>
        </w:rPr>
        <w:t>camionetas</w:t>
        <w:tab/>
      </w:r>
      <w:r>
        <w:rPr>
          <w:w w:val="90"/>
        </w:rPr>
        <w:t>5.94 U.M.A.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2.-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Camiones,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autobuses,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microbuses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y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minibuses</w:t>
        <w:tab/>
      </w:r>
      <w:r>
        <w:rPr>
          <w:w w:val="85"/>
        </w:rPr>
        <w:t>11.88</w:t>
      </w:r>
      <w:r>
        <w:rPr>
          <w:spacing w:val="39"/>
          <w:w w:val="85"/>
        </w:rPr>
        <w:t> </w:t>
      </w:r>
      <w:r>
        <w:rPr>
          <w:w w:val="85"/>
        </w:rPr>
        <w:t>U.M.A.</w:t>
      </w:r>
    </w:p>
    <w:p>
      <w:pPr>
        <w:spacing w:after="0" w:line="475" w:lineRule="auto"/>
        <w:sectPr>
          <w:type w:val="continuous"/>
          <w:pgSz w:w="11910" w:h="16850"/>
          <w:pgMar w:top="1460" w:bottom="280" w:left="1200" w:right="340"/>
        </w:sectPr>
      </w:pPr>
    </w:p>
    <w:p>
      <w:pPr>
        <w:pStyle w:val="BodyText"/>
        <w:spacing w:before="3"/>
        <w:ind w:left="926" w:right="-3" w:hanging="284"/>
      </w:pPr>
      <w:r>
        <w:rPr>
          <w:spacing w:val="-1"/>
        </w:rPr>
        <w:t>III.-</w:t>
      </w:r>
      <w:r>
        <w:rPr>
          <w:spacing w:val="1"/>
        </w:rPr>
        <w:t> </w:t>
      </w:r>
      <w:r>
        <w:rPr>
          <w:spacing w:val="-1"/>
        </w:rPr>
        <w:t>Salvamento, rescate</w:t>
      </w:r>
      <w:r>
        <w:rPr>
          <w:spacing w:val="1"/>
        </w:rPr>
        <w:t> </w:t>
      </w:r>
      <w:r>
        <w:rPr>
          <w:spacing w:val="-1"/>
        </w:rPr>
        <w:t>y</w:t>
      </w:r>
      <w:r>
        <w:rPr>
          <w:spacing w:val="2"/>
        </w:rPr>
        <w:t> </w:t>
      </w:r>
      <w:r>
        <w:rPr>
          <w:spacing w:val="-1"/>
        </w:rPr>
        <w:t>traslado</w:t>
      </w:r>
      <w:r>
        <w:rPr/>
        <w:t> de</w:t>
      </w:r>
      <w:r>
        <w:rPr>
          <w:spacing w:val="2"/>
        </w:rPr>
        <w:t> </w:t>
      </w:r>
      <w:r>
        <w:rPr/>
        <w:t>vehículos</w:t>
      </w:r>
      <w:r>
        <w:rPr>
          <w:spacing w:val="-67"/>
        </w:rPr>
        <w:t> </w:t>
      </w:r>
      <w:r>
        <w:rPr>
          <w:w w:val="113"/>
        </w:rPr>
        <w:t>a</w:t>
      </w:r>
      <w:r>
        <w:rPr>
          <w:w w:val="123"/>
        </w:rPr>
        <w:t>cc</w:t>
      </w:r>
      <w:r>
        <w:rPr>
          <w:w w:val="72"/>
        </w:rPr>
        <w:t>i</w:t>
      </w:r>
      <w:r>
        <w:rPr>
          <w:spacing w:val="-1"/>
          <w:w w:val="104"/>
        </w:rPr>
        <w:t>de</w:t>
      </w:r>
      <w:r>
        <w:rPr>
          <w:spacing w:val="1"/>
          <w:w w:val="104"/>
        </w:rPr>
        <w:t>n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spacing w:val="-1"/>
          <w:w w:val="98"/>
        </w:rPr>
        <w:t>dos</w:t>
      </w:r>
      <w:r>
        <w:rPr>
          <w:w w:val="60"/>
        </w:rPr>
        <w:t>:</w:t>
      </w:r>
    </w:p>
    <w:p>
      <w:pPr>
        <w:pStyle w:val="BodyText"/>
        <w:spacing w:before="3"/>
        <w:ind w:left="389"/>
      </w:pPr>
      <w:r>
        <w:rPr/>
        <w:br w:type="column"/>
      </w:r>
      <w:r>
        <w:rPr>
          <w:w w:val="85"/>
        </w:rPr>
        <w:t>18.76</w:t>
      </w:r>
      <w:r>
        <w:rPr>
          <w:spacing w:val="49"/>
          <w:w w:val="85"/>
        </w:rPr>
        <w:t> </w:t>
      </w:r>
      <w:r>
        <w:rPr>
          <w:w w:val="85"/>
        </w:rPr>
        <w:t>U.M.A.</w:t>
      </w:r>
    </w:p>
    <w:p>
      <w:pPr>
        <w:pStyle w:val="BodyText"/>
        <w:spacing w:before="7"/>
        <w:rPr>
          <w:sz w:val="26"/>
        </w:rPr>
      </w:pPr>
    </w:p>
    <w:p>
      <w:pPr>
        <w:spacing w:before="0"/>
        <w:ind w:left="1100" w:right="0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8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7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spacing w:after="0"/>
        <w:jc w:val="left"/>
        <w:rPr>
          <w:sz w:val="16"/>
        </w:rPr>
        <w:sectPr>
          <w:type w:val="continuous"/>
          <w:pgSz w:w="11910" w:h="16850"/>
          <w:pgMar w:top="1460" w:bottom="280" w:left="1200" w:right="340"/>
          <w:cols w:num="2" w:equalWidth="0">
            <w:col w:w="5567" w:space="40"/>
            <w:col w:w="4763"/>
          </w:cols>
        </w:sectPr>
      </w:pPr>
    </w:p>
    <w:p>
      <w:pPr>
        <w:pStyle w:val="BodyText"/>
        <w:spacing w:before="11"/>
        <w:rPr>
          <w:b/>
          <w:i/>
          <w:sz w:val="16"/>
        </w:rPr>
      </w:pPr>
    </w:p>
    <w:p>
      <w:pPr>
        <w:pStyle w:val="BodyText"/>
        <w:spacing w:line="278" w:lineRule="auto" w:before="95"/>
        <w:ind w:left="643" w:right="938"/>
        <w:jc w:val="both"/>
      </w:pPr>
      <w:r>
        <w:rPr>
          <w:rFonts w:ascii="Tahoma" w:hAnsi="Tahoma"/>
          <w:b/>
        </w:rPr>
        <w:t>ARTÍCULO 122.- </w:t>
      </w:r>
      <w:r>
        <w:rPr/>
        <w:t>El pago de los derechos a que se refiere esta Sección se hará una vez</w:t>
      </w:r>
      <w:r>
        <w:rPr>
          <w:spacing w:val="-68"/>
        </w:rPr>
        <w:t> </w:t>
      </w:r>
      <w:r>
        <w:rPr/>
        <w:t>proporcionado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servicio,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acuerdo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las</w:t>
      </w:r>
      <w:r>
        <w:rPr>
          <w:spacing w:val="-12"/>
        </w:rPr>
        <w:t> </w:t>
      </w:r>
      <w:r>
        <w:rPr/>
        <w:t>cuotas</w:t>
      </w:r>
      <w:r>
        <w:rPr>
          <w:spacing w:val="-12"/>
        </w:rPr>
        <w:t> </w:t>
      </w:r>
      <w:r>
        <w:rPr/>
        <w:t>establecidas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ley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/>
        <w:t>lugares</w:t>
      </w:r>
      <w:r>
        <w:rPr>
          <w:spacing w:val="-68"/>
        </w:rPr>
        <w:t> </w:t>
      </w:r>
      <w:r>
        <w:rPr>
          <w:w w:val="95"/>
        </w:rPr>
        <w:t>autorizados</w:t>
      </w:r>
      <w:r>
        <w:rPr>
          <w:spacing w:val="-11"/>
          <w:w w:val="95"/>
        </w:rPr>
        <w:t> </w:t>
      </w:r>
      <w:r>
        <w:rPr>
          <w:w w:val="95"/>
        </w:rPr>
        <w:t>por</w:t>
      </w:r>
      <w:r>
        <w:rPr>
          <w:spacing w:val="-11"/>
          <w:w w:val="95"/>
        </w:rPr>
        <w:t> </w:t>
      </w:r>
      <w:r>
        <w:rPr>
          <w:w w:val="95"/>
        </w:rPr>
        <w:t>la</w:t>
      </w:r>
      <w:r>
        <w:rPr>
          <w:spacing w:val="-10"/>
          <w:w w:val="95"/>
        </w:rPr>
        <w:t> </w:t>
      </w:r>
      <w:r>
        <w:rPr>
          <w:w w:val="95"/>
        </w:rPr>
        <w:t>Dirección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Finanzas</w:t>
      </w:r>
      <w:r>
        <w:rPr>
          <w:spacing w:val="-8"/>
          <w:w w:val="95"/>
        </w:rPr>
        <w:t> </w:t>
      </w:r>
      <w:r>
        <w:rPr>
          <w:w w:val="95"/>
        </w:rPr>
        <w:t>y</w:t>
      </w:r>
      <w:r>
        <w:rPr>
          <w:spacing w:val="-12"/>
          <w:w w:val="95"/>
        </w:rPr>
        <w:t> </w:t>
      </w:r>
      <w:r>
        <w:rPr>
          <w:w w:val="95"/>
        </w:rPr>
        <w:t>Tesorería</w:t>
      </w:r>
      <w:r>
        <w:rPr>
          <w:spacing w:val="-10"/>
          <w:w w:val="95"/>
        </w:rPr>
        <w:t> </w:t>
      </w:r>
      <w:r>
        <w:rPr>
          <w:w w:val="95"/>
        </w:rPr>
        <w:t>Municipal.</w:t>
      </w:r>
    </w:p>
    <w:p>
      <w:pPr>
        <w:spacing w:after="0" w:line="278" w:lineRule="auto"/>
        <w:jc w:val="both"/>
        <w:sectPr>
          <w:type w:val="continuous"/>
          <w:pgSz w:w="11910" w:h="16850"/>
          <w:pgMar w:top="1460" w:bottom="280" w:left="1200" w:right="340"/>
        </w:sectPr>
      </w:pPr>
    </w:p>
    <w:p>
      <w:pPr>
        <w:pStyle w:val="BodyText"/>
        <w:spacing w:before="8"/>
        <w:rPr>
          <w:sz w:val="24"/>
        </w:rPr>
      </w:pPr>
    </w:p>
    <w:p>
      <w:pPr>
        <w:pStyle w:val="Heading1"/>
        <w:ind w:left="3877"/>
        <w:jc w:val="left"/>
      </w:pPr>
      <w:r>
        <w:rPr/>
        <w:t>Sección</w:t>
      </w:r>
      <w:r>
        <w:rPr>
          <w:spacing w:val="2"/>
        </w:rPr>
        <w:t> </w:t>
      </w:r>
      <w:r>
        <w:rPr/>
        <w:t>Décima</w:t>
      </w:r>
      <w:r>
        <w:rPr>
          <w:spacing w:val="4"/>
        </w:rPr>
        <w:t> </w:t>
      </w:r>
      <w:r>
        <w:rPr/>
        <w:t>Cuarta</w:t>
      </w:r>
    </w:p>
    <w:p>
      <w:pPr>
        <w:spacing w:line="193" w:lineRule="exact" w:before="0"/>
        <w:ind w:left="468" w:right="0" w:firstLine="0"/>
        <w:jc w:val="left"/>
        <w:rPr>
          <w:b/>
          <w:i/>
          <w:sz w:val="16"/>
        </w:rPr>
      </w:pPr>
      <w:r>
        <w:rPr/>
        <w:br w:type="column"/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9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6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8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spacing w:after="0" w:line="193" w:lineRule="exact"/>
        <w:jc w:val="left"/>
        <w:rPr>
          <w:sz w:val="16"/>
        </w:rPr>
        <w:sectPr>
          <w:type w:val="continuous"/>
          <w:pgSz w:w="11910" w:h="16850"/>
          <w:pgMar w:top="1460" w:bottom="280" w:left="1200" w:right="340"/>
          <w:cols w:num="2" w:equalWidth="0">
            <w:col w:w="6199" w:space="40"/>
            <w:col w:w="4131"/>
          </w:cols>
        </w:sectPr>
      </w:pPr>
    </w:p>
    <w:p>
      <w:pPr>
        <w:pStyle w:val="Heading1"/>
        <w:spacing w:before="3"/>
        <w:ind w:left="946"/>
        <w:jc w:val="left"/>
      </w:pPr>
      <w:r>
        <w:rPr>
          <w:w w:val="95"/>
        </w:rPr>
        <w:t>Derechos</w:t>
      </w:r>
      <w:r>
        <w:rPr>
          <w:spacing w:val="14"/>
          <w:w w:val="95"/>
        </w:rPr>
        <w:t> </w:t>
      </w:r>
      <w:r>
        <w:rPr>
          <w:w w:val="95"/>
        </w:rPr>
        <w:t>por</w:t>
      </w:r>
      <w:r>
        <w:rPr>
          <w:spacing w:val="14"/>
          <w:w w:val="95"/>
        </w:rPr>
        <w:t> </w:t>
      </w:r>
      <w:r>
        <w:rPr>
          <w:w w:val="95"/>
        </w:rPr>
        <w:t>el</w:t>
      </w:r>
      <w:r>
        <w:rPr>
          <w:spacing w:val="14"/>
          <w:w w:val="95"/>
        </w:rPr>
        <w:t> </w:t>
      </w:r>
      <w:r>
        <w:rPr>
          <w:w w:val="95"/>
        </w:rPr>
        <w:t>uso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Estacionamientos</w:t>
      </w:r>
      <w:r>
        <w:rPr>
          <w:spacing w:val="16"/>
          <w:w w:val="95"/>
        </w:rPr>
        <w:t> </w:t>
      </w:r>
      <w:r>
        <w:rPr>
          <w:w w:val="95"/>
        </w:rPr>
        <w:t>y</w:t>
      </w:r>
      <w:r>
        <w:rPr>
          <w:spacing w:val="12"/>
          <w:w w:val="95"/>
        </w:rPr>
        <w:t> </w:t>
      </w:r>
      <w:r>
        <w:rPr>
          <w:w w:val="95"/>
        </w:rPr>
        <w:t>Baños</w:t>
      </w:r>
      <w:r>
        <w:rPr>
          <w:spacing w:val="14"/>
          <w:w w:val="95"/>
        </w:rPr>
        <w:t> </w:t>
      </w:r>
      <w:r>
        <w:rPr>
          <w:w w:val="95"/>
        </w:rPr>
        <w:t>Públicos,</w:t>
      </w:r>
      <w:r>
        <w:rPr>
          <w:spacing w:val="12"/>
          <w:w w:val="95"/>
        </w:rPr>
        <w:t> </w:t>
      </w:r>
      <w:r>
        <w:rPr>
          <w:w w:val="95"/>
        </w:rPr>
        <w:t>propiedad</w:t>
      </w:r>
      <w:r>
        <w:rPr>
          <w:spacing w:val="17"/>
          <w:w w:val="95"/>
        </w:rPr>
        <w:t> </w:t>
      </w:r>
      <w:r>
        <w:rPr>
          <w:w w:val="95"/>
        </w:rPr>
        <w:t>del</w:t>
      </w:r>
      <w:r>
        <w:rPr>
          <w:spacing w:val="15"/>
          <w:w w:val="95"/>
        </w:rPr>
        <w:t> </w:t>
      </w:r>
      <w:r>
        <w:rPr>
          <w:w w:val="95"/>
        </w:rPr>
        <w:t>Municipio</w:t>
      </w:r>
    </w:p>
    <w:p>
      <w:pPr>
        <w:pStyle w:val="BodyText"/>
        <w:spacing w:line="278" w:lineRule="auto" w:before="204"/>
        <w:ind w:left="643" w:right="938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3"/>
        </w:rPr>
        <w:t> </w:t>
      </w:r>
      <w:r>
        <w:rPr>
          <w:rFonts w:ascii="Tahoma" w:hAnsi="Tahoma"/>
          <w:b/>
        </w:rPr>
        <w:t>123.-</w:t>
      </w:r>
      <w:r>
        <w:rPr>
          <w:rFonts w:ascii="Tahoma" w:hAnsi="Tahoma"/>
          <w:b/>
          <w:spacing w:val="3"/>
        </w:rPr>
        <w:t> </w:t>
      </w:r>
      <w:r>
        <w:rPr/>
        <w:t>Los</w:t>
      </w:r>
      <w:r>
        <w:rPr>
          <w:spacing w:val="-8"/>
        </w:rPr>
        <w:t> </w:t>
      </w:r>
      <w:r>
        <w:rPr/>
        <w:t>derechos</w:t>
      </w:r>
      <w:r>
        <w:rPr>
          <w:spacing w:val="-9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uso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estacionamientos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/>
        <w:t>mercados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68"/>
        </w:rPr>
        <w:t> </w:t>
      </w:r>
      <w:r>
        <w:rPr>
          <w:w w:val="95"/>
        </w:rPr>
        <w:t>refiere</w:t>
      </w:r>
      <w:r>
        <w:rPr>
          <w:spacing w:val="-6"/>
          <w:w w:val="95"/>
        </w:rPr>
        <w:t> </w:t>
      </w:r>
      <w:r>
        <w:rPr>
          <w:w w:val="95"/>
        </w:rPr>
        <w:t>esta</w:t>
      </w:r>
      <w:r>
        <w:rPr>
          <w:spacing w:val="-5"/>
          <w:w w:val="95"/>
        </w:rPr>
        <w:t> </w:t>
      </w:r>
      <w:r>
        <w:rPr>
          <w:w w:val="95"/>
        </w:rPr>
        <w:t>sección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pagarán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conformidad</w:t>
      </w:r>
      <w:r>
        <w:rPr>
          <w:spacing w:val="-3"/>
          <w:w w:val="95"/>
        </w:rPr>
        <w:t> </w:t>
      </w:r>
      <w:r>
        <w:rPr>
          <w:w w:val="95"/>
        </w:rPr>
        <w:t>con</w:t>
      </w:r>
      <w:r>
        <w:rPr>
          <w:spacing w:val="-5"/>
          <w:w w:val="95"/>
        </w:rPr>
        <w:t> </w:t>
      </w:r>
      <w:r>
        <w:rPr>
          <w:w w:val="95"/>
        </w:rPr>
        <w:t>las</w:t>
      </w:r>
      <w:r>
        <w:rPr>
          <w:spacing w:val="-6"/>
          <w:w w:val="95"/>
        </w:rPr>
        <w:t> </w:t>
      </w:r>
      <w:r>
        <w:rPr>
          <w:w w:val="95"/>
        </w:rPr>
        <w:t>siguientes</w:t>
      </w:r>
      <w:r>
        <w:rPr>
          <w:spacing w:val="-6"/>
          <w:w w:val="95"/>
        </w:rPr>
        <w:t> </w:t>
      </w:r>
      <w:r>
        <w:rPr>
          <w:w w:val="95"/>
        </w:rPr>
        <w:t>cuotas:</w:t>
      </w:r>
    </w:p>
    <w:p>
      <w:pPr>
        <w:pStyle w:val="BodyText"/>
        <w:tabs>
          <w:tab w:pos="6565" w:val="left" w:leader="none"/>
        </w:tabs>
        <w:spacing w:before="200"/>
        <w:ind w:left="643"/>
        <w:jc w:val="both"/>
      </w:pPr>
      <w:r>
        <w:rPr>
          <w:w w:val="95"/>
        </w:rPr>
        <w:t>I.-</w:t>
      </w:r>
      <w:r>
        <w:rPr>
          <w:spacing w:val="-13"/>
          <w:w w:val="95"/>
        </w:rPr>
        <w:t> </w:t>
      </w:r>
      <w:r>
        <w:rPr>
          <w:w w:val="95"/>
        </w:rPr>
        <w:t>Por</w:t>
      </w:r>
      <w:r>
        <w:rPr>
          <w:spacing w:val="-13"/>
          <w:w w:val="95"/>
        </w:rPr>
        <w:t> </w:t>
      </w:r>
      <w:r>
        <w:rPr>
          <w:w w:val="95"/>
        </w:rPr>
        <w:t>motocicletas</w:t>
        <w:tab/>
      </w:r>
      <w:r>
        <w:rPr>
          <w:w w:val="90"/>
        </w:rPr>
        <w:t>$</w:t>
      </w:r>
      <w:r>
        <w:rPr>
          <w:spacing w:val="3"/>
          <w:w w:val="90"/>
        </w:rPr>
        <w:t> </w:t>
      </w:r>
      <w:r>
        <w:rPr>
          <w:w w:val="90"/>
        </w:rPr>
        <w:t>5.00</w:t>
      </w:r>
      <w:r>
        <w:rPr>
          <w:spacing w:val="3"/>
          <w:w w:val="90"/>
        </w:rPr>
        <w:t> </w:t>
      </w:r>
      <w:r>
        <w:rPr>
          <w:w w:val="90"/>
        </w:rPr>
        <w:t>por</w:t>
      </w:r>
      <w:r>
        <w:rPr>
          <w:spacing w:val="7"/>
          <w:w w:val="90"/>
        </w:rPr>
        <w:t> </w:t>
      </w:r>
      <w:r>
        <w:rPr>
          <w:w w:val="90"/>
        </w:rPr>
        <w:t>hora</w:t>
      </w:r>
    </w:p>
    <w:p>
      <w:pPr>
        <w:pStyle w:val="BodyText"/>
        <w:tabs>
          <w:tab w:pos="6565" w:val="left" w:leader="none"/>
        </w:tabs>
        <w:spacing w:line="475" w:lineRule="auto" w:before="206"/>
        <w:ind w:left="643" w:right="2249"/>
        <w:jc w:val="both"/>
      </w:pPr>
      <w:r>
        <w:rPr>
          <w:w w:val="95"/>
        </w:rPr>
        <w:t>II.-</w:t>
      </w:r>
      <w:r>
        <w:rPr>
          <w:spacing w:val="-14"/>
          <w:w w:val="95"/>
        </w:rPr>
        <w:t> </w:t>
      </w:r>
      <w:r>
        <w:rPr>
          <w:w w:val="95"/>
        </w:rPr>
        <w:t>Por</w:t>
      </w:r>
      <w:r>
        <w:rPr>
          <w:spacing w:val="-14"/>
          <w:w w:val="95"/>
        </w:rPr>
        <w:t> </w:t>
      </w:r>
      <w:r>
        <w:rPr>
          <w:w w:val="95"/>
        </w:rPr>
        <w:t>automóviles</w:t>
      </w:r>
      <w:r>
        <w:rPr>
          <w:spacing w:val="-14"/>
          <w:w w:val="95"/>
        </w:rPr>
        <w:t> </w:t>
      </w:r>
      <w:r>
        <w:rPr>
          <w:w w:val="95"/>
        </w:rPr>
        <w:t>o</w:t>
      </w:r>
      <w:r>
        <w:rPr>
          <w:spacing w:val="-14"/>
          <w:w w:val="95"/>
        </w:rPr>
        <w:t> </w:t>
      </w:r>
      <w:r>
        <w:rPr>
          <w:w w:val="95"/>
        </w:rPr>
        <w:t>camionetas</w:t>
        <w:tab/>
      </w:r>
      <w:r>
        <w:rPr>
          <w:w w:val="90"/>
        </w:rPr>
        <w:t>$</w:t>
      </w:r>
      <w:r>
        <w:rPr>
          <w:spacing w:val="2"/>
          <w:w w:val="90"/>
        </w:rPr>
        <w:t> </w:t>
      </w:r>
      <w:r>
        <w:rPr>
          <w:w w:val="90"/>
        </w:rPr>
        <w:t>10.00</w:t>
      </w:r>
      <w:r>
        <w:rPr>
          <w:spacing w:val="2"/>
          <w:w w:val="90"/>
        </w:rPr>
        <w:t> </w:t>
      </w:r>
      <w:r>
        <w:rPr>
          <w:w w:val="90"/>
        </w:rPr>
        <w:t>por</w:t>
      </w:r>
      <w:r>
        <w:rPr>
          <w:spacing w:val="2"/>
          <w:w w:val="90"/>
        </w:rPr>
        <w:t> </w:t>
      </w:r>
      <w:r>
        <w:rPr>
          <w:w w:val="90"/>
        </w:rPr>
        <w:t>hora</w:t>
      </w:r>
      <w:r>
        <w:rPr>
          <w:spacing w:val="-61"/>
          <w:w w:val="90"/>
        </w:rPr>
        <w:t> </w:t>
      </w:r>
      <w:r>
        <w:rPr>
          <w:w w:val="95"/>
        </w:rPr>
        <w:t>III.-</w:t>
      </w:r>
      <w:r>
        <w:rPr>
          <w:spacing w:val="-7"/>
          <w:w w:val="95"/>
        </w:rPr>
        <w:t> </w:t>
      </w:r>
      <w:r>
        <w:rPr>
          <w:w w:val="95"/>
        </w:rPr>
        <w:t>Por</w:t>
      </w:r>
      <w:r>
        <w:rPr>
          <w:spacing w:val="-7"/>
          <w:w w:val="95"/>
        </w:rPr>
        <w:t> </w:t>
      </w:r>
      <w:r>
        <w:rPr>
          <w:w w:val="95"/>
        </w:rPr>
        <w:t>otros</w:t>
      </w:r>
      <w:r>
        <w:rPr>
          <w:spacing w:val="-8"/>
          <w:w w:val="95"/>
        </w:rPr>
        <w:t> </w:t>
      </w:r>
      <w:r>
        <w:rPr>
          <w:w w:val="95"/>
        </w:rPr>
        <w:t>vehículos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mayor</w:t>
      </w:r>
      <w:r>
        <w:rPr>
          <w:spacing w:val="-4"/>
          <w:w w:val="95"/>
        </w:rPr>
        <w:t> </w:t>
      </w:r>
      <w:r>
        <w:rPr>
          <w:w w:val="95"/>
        </w:rPr>
        <w:t>capacidad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carga</w:t>
      </w:r>
      <w:r>
        <w:rPr>
          <w:spacing w:val="66"/>
          <w:w w:val="95"/>
        </w:rPr>
        <w:t> </w:t>
      </w:r>
      <w:r>
        <w:rPr>
          <w:w w:val="95"/>
        </w:rPr>
        <w:t>$15.00</w:t>
      </w:r>
      <w:r>
        <w:rPr>
          <w:spacing w:val="-7"/>
          <w:w w:val="95"/>
        </w:rPr>
        <w:t> </w:t>
      </w:r>
      <w:r>
        <w:rPr>
          <w:w w:val="95"/>
        </w:rPr>
        <w:t>por</w:t>
      </w:r>
      <w:r>
        <w:rPr>
          <w:spacing w:val="-8"/>
          <w:w w:val="95"/>
        </w:rPr>
        <w:t> </w:t>
      </w:r>
      <w:r>
        <w:rPr>
          <w:w w:val="95"/>
        </w:rPr>
        <w:t>hora</w:t>
      </w:r>
    </w:p>
    <w:p>
      <w:pPr>
        <w:pStyle w:val="BodyText"/>
        <w:spacing w:line="278" w:lineRule="auto" w:before="38"/>
        <w:ind w:left="643" w:right="933"/>
        <w:jc w:val="both"/>
      </w:pPr>
      <w:r>
        <w:rPr/>
        <w:t>Por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primera</w:t>
      </w:r>
      <w:r>
        <w:rPr>
          <w:spacing w:val="-10"/>
        </w:rPr>
        <w:t> </w:t>
      </w:r>
      <w:r>
        <w:rPr/>
        <w:t>hora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uso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estacionamiento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fracción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esta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cobrarán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cuotas</w:t>
      </w:r>
      <w:r>
        <w:rPr>
          <w:spacing w:val="-68"/>
        </w:rPr>
        <w:t> </w:t>
      </w:r>
      <w:r>
        <w:rPr>
          <w:w w:val="95"/>
        </w:rPr>
        <w:t>establecidas</w:t>
      </w:r>
      <w:r>
        <w:rPr>
          <w:spacing w:val="15"/>
          <w:w w:val="95"/>
        </w:rPr>
        <w:t> </w:t>
      </w:r>
      <w:r>
        <w:rPr>
          <w:w w:val="95"/>
        </w:rPr>
        <w:t>en</w:t>
      </w:r>
      <w:r>
        <w:rPr>
          <w:spacing w:val="17"/>
          <w:w w:val="95"/>
        </w:rPr>
        <w:t> </w:t>
      </w:r>
      <w:r>
        <w:rPr>
          <w:w w:val="95"/>
        </w:rPr>
        <w:t>el</w:t>
      </w:r>
      <w:r>
        <w:rPr>
          <w:spacing w:val="17"/>
          <w:w w:val="95"/>
        </w:rPr>
        <w:t> </w:t>
      </w:r>
      <w:r>
        <w:rPr>
          <w:w w:val="95"/>
        </w:rPr>
        <w:t>párrafo</w:t>
      </w:r>
      <w:r>
        <w:rPr>
          <w:spacing w:val="15"/>
          <w:w w:val="95"/>
        </w:rPr>
        <w:t> </w:t>
      </w:r>
      <w:r>
        <w:rPr>
          <w:w w:val="95"/>
        </w:rPr>
        <w:t>anterior.</w:t>
      </w:r>
      <w:r>
        <w:rPr>
          <w:spacing w:val="13"/>
          <w:w w:val="95"/>
        </w:rPr>
        <w:t> </w:t>
      </w:r>
      <w:r>
        <w:rPr>
          <w:w w:val="95"/>
        </w:rPr>
        <w:t>Posterior</w:t>
      </w:r>
      <w:r>
        <w:rPr>
          <w:spacing w:val="16"/>
          <w:w w:val="95"/>
        </w:rPr>
        <w:t> </w:t>
      </w:r>
      <w:r>
        <w:rPr>
          <w:w w:val="95"/>
        </w:rPr>
        <w:t>a</w:t>
      </w:r>
      <w:r>
        <w:rPr>
          <w:spacing w:val="17"/>
          <w:w w:val="95"/>
        </w:rPr>
        <w:t> </w:t>
      </w:r>
      <w:r>
        <w:rPr>
          <w:w w:val="95"/>
        </w:rPr>
        <w:t>la</w:t>
      </w:r>
      <w:r>
        <w:rPr>
          <w:spacing w:val="19"/>
          <w:w w:val="95"/>
        </w:rPr>
        <w:t> </w:t>
      </w:r>
      <w:r>
        <w:rPr>
          <w:w w:val="95"/>
        </w:rPr>
        <w:t>primera</w:t>
      </w:r>
      <w:r>
        <w:rPr>
          <w:spacing w:val="17"/>
          <w:w w:val="95"/>
        </w:rPr>
        <w:t> </w:t>
      </w:r>
      <w:r>
        <w:rPr>
          <w:w w:val="95"/>
        </w:rPr>
        <w:t>hora,</w:t>
      </w:r>
      <w:r>
        <w:rPr>
          <w:spacing w:val="16"/>
          <w:w w:val="95"/>
        </w:rPr>
        <w:t> </w:t>
      </w:r>
      <w:r>
        <w:rPr>
          <w:w w:val="95"/>
        </w:rPr>
        <w:t>se</w:t>
      </w:r>
      <w:r>
        <w:rPr>
          <w:spacing w:val="26"/>
          <w:w w:val="95"/>
        </w:rPr>
        <w:t> </w:t>
      </w:r>
      <w:r>
        <w:rPr>
          <w:w w:val="95"/>
        </w:rPr>
        <w:t>cobrará</w:t>
      </w:r>
      <w:r>
        <w:rPr>
          <w:spacing w:val="17"/>
          <w:w w:val="95"/>
        </w:rPr>
        <w:t> </w:t>
      </w:r>
      <w:r>
        <w:rPr>
          <w:w w:val="95"/>
        </w:rPr>
        <w:t>el</w:t>
      </w:r>
      <w:r>
        <w:rPr>
          <w:spacing w:val="17"/>
          <w:w w:val="95"/>
        </w:rPr>
        <w:t> </w:t>
      </w:r>
      <w:r>
        <w:rPr>
          <w:w w:val="95"/>
        </w:rPr>
        <w:t>equivalente</w:t>
      </w:r>
      <w:r>
        <w:rPr>
          <w:spacing w:val="-64"/>
          <w:w w:val="95"/>
        </w:rPr>
        <w:t> </w:t>
      </w:r>
      <w:r>
        <w:rPr/>
        <w:t>al 50% de la cuota establecida, según sea el caso, por fracciones de tiempo de hasta</w:t>
      </w:r>
      <w:r>
        <w:rPr>
          <w:spacing w:val="1"/>
        </w:rPr>
        <w:t> </w:t>
      </w:r>
      <w:r>
        <w:rPr/>
        <w:t>media</w:t>
      </w:r>
      <w:r>
        <w:rPr>
          <w:spacing w:val="-16"/>
        </w:rPr>
        <w:t> </w:t>
      </w:r>
      <w:r>
        <w:rPr/>
        <w:t>hora.</w:t>
      </w:r>
    </w:p>
    <w:p>
      <w:pPr>
        <w:spacing w:after="0" w:line="278" w:lineRule="auto"/>
        <w:jc w:val="both"/>
        <w:sectPr>
          <w:type w:val="continuous"/>
          <w:pgSz w:w="11910" w:h="16850"/>
          <w:pgMar w:top="1460" w:bottom="280" w:left="1200" w:right="340"/>
        </w:sectPr>
      </w:pPr>
    </w:p>
    <w:p>
      <w:pPr>
        <w:pStyle w:val="BodyText"/>
        <w:rPr>
          <w:sz w:val="11"/>
        </w:rPr>
      </w:pPr>
    </w:p>
    <w:p>
      <w:pPr>
        <w:pStyle w:val="BodyText"/>
        <w:spacing w:line="477" w:lineRule="auto" w:before="99"/>
        <w:ind w:left="643" w:right="1986"/>
      </w:pPr>
      <w:r>
        <w:rPr>
          <w:w w:val="95"/>
        </w:rPr>
        <w:t>IV.- Por el</w:t>
      </w:r>
      <w:r>
        <w:rPr>
          <w:spacing w:val="1"/>
          <w:w w:val="95"/>
        </w:rPr>
        <w:t> </w:t>
      </w:r>
      <w:r>
        <w:rPr>
          <w:w w:val="95"/>
        </w:rPr>
        <w:t>extravío</w:t>
      </w:r>
      <w:r>
        <w:rPr>
          <w:spacing w:val="-1"/>
          <w:w w:val="95"/>
        </w:rPr>
        <w:t> </w:t>
      </w:r>
      <w:r>
        <w:rPr>
          <w:w w:val="95"/>
        </w:rPr>
        <w:t>del</w:t>
      </w:r>
      <w:r>
        <w:rPr>
          <w:spacing w:val="2"/>
          <w:w w:val="95"/>
        </w:rPr>
        <w:t> </w:t>
      </w:r>
      <w:r>
        <w:rPr>
          <w:w w:val="95"/>
        </w:rPr>
        <w:t>ticket</w:t>
      </w:r>
      <w:r>
        <w:rPr>
          <w:spacing w:val="2"/>
          <w:w w:val="95"/>
        </w:rPr>
        <w:t> </w:t>
      </w:r>
      <w:r>
        <w:rPr>
          <w:w w:val="95"/>
        </w:rPr>
        <w:t>de entrada</w:t>
      </w:r>
      <w:r>
        <w:rPr>
          <w:spacing w:val="1"/>
          <w:w w:val="95"/>
        </w:rPr>
        <w:t> </w:t>
      </w:r>
      <w:r>
        <w:rPr>
          <w:w w:val="95"/>
        </w:rPr>
        <w:t>al</w:t>
      </w:r>
      <w:r>
        <w:rPr>
          <w:spacing w:val="1"/>
          <w:w w:val="95"/>
        </w:rPr>
        <w:t> </w:t>
      </w:r>
      <w:r>
        <w:rPr>
          <w:w w:val="95"/>
        </w:rPr>
        <w:t>estacionamiento</w:t>
      </w:r>
      <w:r>
        <w:rPr>
          <w:spacing w:val="-1"/>
          <w:w w:val="95"/>
        </w:rPr>
        <w:t> </w:t>
      </w:r>
      <w:r>
        <w:rPr>
          <w:w w:val="95"/>
        </w:rPr>
        <w:t>se cobrará</w:t>
      </w:r>
      <w:r>
        <w:rPr>
          <w:spacing w:val="1"/>
          <w:w w:val="95"/>
        </w:rPr>
        <w:t> </w:t>
      </w:r>
      <w:r>
        <w:rPr>
          <w:w w:val="95"/>
        </w:rPr>
        <w:t>2</w:t>
      </w:r>
      <w:r>
        <w:rPr>
          <w:spacing w:val="2"/>
          <w:w w:val="95"/>
        </w:rPr>
        <w:t> </w:t>
      </w:r>
      <w:r>
        <w:rPr>
          <w:w w:val="95"/>
        </w:rPr>
        <w:t>U.M.A.</w:t>
      </w:r>
      <w:r>
        <w:rPr>
          <w:spacing w:val="-64"/>
          <w:w w:val="95"/>
        </w:rPr>
        <w:t> </w:t>
      </w:r>
      <w:r>
        <w:rPr>
          <w:w w:val="95"/>
        </w:rPr>
        <w:t>V.-</w:t>
      </w:r>
      <w:r>
        <w:rPr>
          <w:spacing w:val="3"/>
          <w:w w:val="95"/>
        </w:rPr>
        <w:t> </w:t>
      </w:r>
      <w:r>
        <w:rPr>
          <w:w w:val="95"/>
        </w:rPr>
        <w:t>Por</w:t>
      </w:r>
      <w:r>
        <w:rPr>
          <w:spacing w:val="6"/>
          <w:w w:val="95"/>
        </w:rPr>
        <w:t> </w:t>
      </w:r>
      <w:r>
        <w:rPr>
          <w:w w:val="95"/>
        </w:rPr>
        <w:t>el</w:t>
      </w:r>
      <w:r>
        <w:rPr>
          <w:spacing w:val="4"/>
          <w:w w:val="95"/>
        </w:rPr>
        <w:t> </w:t>
      </w:r>
      <w:r>
        <w:rPr>
          <w:w w:val="95"/>
        </w:rPr>
        <w:t>extravío</w:t>
      </w:r>
      <w:r>
        <w:rPr>
          <w:spacing w:val="2"/>
          <w:w w:val="95"/>
        </w:rPr>
        <w:t> </w:t>
      </w:r>
      <w:r>
        <w:rPr>
          <w:w w:val="95"/>
        </w:rPr>
        <w:t>del</w:t>
      </w:r>
      <w:r>
        <w:rPr>
          <w:spacing w:val="5"/>
          <w:w w:val="95"/>
        </w:rPr>
        <w:t> </w:t>
      </w:r>
      <w:r>
        <w:rPr>
          <w:w w:val="95"/>
        </w:rPr>
        <w:t>recibo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salida</w:t>
      </w:r>
      <w:r>
        <w:rPr>
          <w:spacing w:val="3"/>
          <w:w w:val="95"/>
        </w:rPr>
        <w:t> </w:t>
      </w:r>
      <w:r>
        <w:rPr>
          <w:w w:val="95"/>
        </w:rPr>
        <w:t>del</w:t>
      </w:r>
      <w:r>
        <w:rPr>
          <w:spacing w:val="9"/>
          <w:w w:val="95"/>
        </w:rPr>
        <w:t> </w:t>
      </w:r>
      <w:r>
        <w:rPr>
          <w:w w:val="95"/>
        </w:rPr>
        <w:t>estacionamiento</w:t>
      </w:r>
      <w:r>
        <w:rPr>
          <w:spacing w:val="3"/>
          <w:w w:val="95"/>
        </w:rPr>
        <w:t> </w:t>
      </w:r>
      <w:r>
        <w:rPr>
          <w:w w:val="95"/>
        </w:rPr>
        <w:t>se</w:t>
      </w:r>
      <w:r>
        <w:rPr>
          <w:spacing w:val="2"/>
          <w:w w:val="95"/>
        </w:rPr>
        <w:t> </w:t>
      </w:r>
      <w:r>
        <w:rPr>
          <w:w w:val="95"/>
        </w:rPr>
        <w:t>cobrará</w:t>
      </w:r>
      <w:r>
        <w:rPr>
          <w:spacing w:val="4"/>
          <w:w w:val="95"/>
        </w:rPr>
        <w:t> </w:t>
      </w:r>
      <w:r>
        <w:rPr>
          <w:w w:val="95"/>
        </w:rPr>
        <w:t>1</w:t>
      </w:r>
      <w:r>
        <w:rPr>
          <w:spacing w:val="2"/>
          <w:w w:val="95"/>
        </w:rPr>
        <w:t> </w:t>
      </w:r>
      <w:r>
        <w:rPr>
          <w:w w:val="95"/>
        </w:rPr>
        <w:t>U.M.A.</w:t>
      </w:r>
    </w:p>
    <w:p>
      <w:pPr>
        <w:pStyle w:val="BodyText"/>
        <w:spacing w:before="1"/>
      </w:pPr>
    </w:p>
    <w:p>
      <w:pPr>
        <w:spacing w:line="364" w:lineRule="auto" w:before="1"/>
        <w:ind w:left="6620" w:right="929" w:firstLine="86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 reformado DOE 23-12-2020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5"/>
          <w:sz w:val="16"/>
        </w:rPr>
        <w:t>Artículo adicionado DOE 22-12-2017</w:t>
      </w:r>
      <w:r>
        <w:rPr>
          <w:b/>
          <w:i/>
          <w:spacing w:val="-44"/>
          <w:w w:val="85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22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19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1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pStyle w:val="BodyText"/>
        <w:spacing w:before="105"/>
        <w:ind w:left="643" w:right="930"/>
        <w:jc w:val="both"/>
      </w:pPr>
      <w:r>
        <w:rPr>
          <w:rFonts w:ascii="Tahoma" w:hAnsi="Tahoma"/>
          <w:b/>
        </w:rPr>
        <w:t>ARTÍCULO 124.- </w:t>
      </w:r>
      <w:r>
        <w:rPr/>
        <w:t>Los derechos por el uso de baños públicos no concesionados en los</w:t>
      </w:r>
      <w:r>
        <w:rPr>
          <w:spacing w:val="1"/>
        </w:rPr>
        <w:t> </w:t>
      </w:r>
      <w:r>
        <w:rPr/>
        <w:t>mercados públicos propiedad del Municipio, se pagarán con la tarifa única de $4.00</w:t>
      </w:r>
      <w:r>
        <w:rPr>
          <w:spacing w:val="1"/>
        </w:rPr>
        <w:t> </w:t>
      </w:r>
      <w:r>
        <w:rPr>
          <w:w w:val="95"/>
        </w:rPr>
        <w:t>pesos,</w:t>
      </w:r>
      <w:r>
        <w:rPr>
          <w:spacing w:val="-9"/>
          <w:w w:val="95"/>
        </w:rPr>
        <w:t> </w:t>
      </w:r>
      <w:r>
        <w:rPr>
          <w:w w:val="95"/>
        </w:rPr>
        <w:t>y</w:t>
      </w:r>
      <w:r>
        <w:rPr>
          <w:spacing w:val="-9"/>
          <w:w w:val="95"/>
        </w:rPr>
        <w:t> </w:t>
      </w:r>
      <w:r>
        <w:rPr>
          <w:w w:val="95"/>
        </w:rPr>
        <w:t>por</w:t>
      </w:r>
      <w:r>
        <w:rPr>
          <w:spacing w:val="-8"/>
          <w:w w:val="95"/>
        </w:rPr>
        <w:t> </w:t>
      </w:r>
      <w:r>
        <w:rPr>
          <w:w w:val="95"/>
        </w:rPr>
        <w:t>el</w:t>
      </w:r>
      <w:r>
        <w:rPr>
          <w:spacing w:val="-7"/>
          <w:w w:val="95"/>
        </w:rPr>
        <w:t> </w:t>
      </w:r>
      <w:r>
        <w:rPr>
          <w:w w:val="95"/>
        </w:rPr>
        <w:t>uso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regaderas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pagará</w:t>
      </w:r>
      <w:r>
        <w:rPr>
          <w:spacing w:val="-5"/>
          <w:w w:val="95"/>
        </w:rPr>
        <w:t> </w:t>
      </w:r>
      <w:r>
        <w:rPr>
          <w:w w:val="95"/>
        </w:rPr>
        <w:t>una</w:t>
      </w:r>
      <w:r>
        <w:rPr>
          <w:spacing w:val="-8"/>
          <w:w w:val="95"/>
        </w:rPr>
        <w:t> </w:t>
      </w:r>
      <w:r>
        <w:rPr>
          <w:w w:val="95"/>
        </w:rPr>
        <w:t>tarifa</w:t>
      </w:r>
      <w:r>
        <w:rPr>
          <w:spacing w:val="-7"/>
          <w:w w:val="95"/>
        </w:rPr>
        <w:t> </w:t>
      </w:r>
      <w:r>
        <w:rPr>
          <w:w w:val="95"/>
        </w:rPr>
        <w:t>única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$7.00</w:t>
      </w:r>
      <w:r>
        <w:rPr>
          <w:spacing w:val="-2"/>
          <w:w w:val="95"/>
        </w:rPr>
        <w:t> </w:t>
      </w:r>
      <w:r>
        <w:rPr>
          <w:w w:val="95"/>
        </w:rPr>
        <w:t>pesos.</w:t>
      </w:r>
    </w:p>
    <w:p>
      <w:pPr>
        <w:spacing w:before="199"/>
        <w:ind w:left="6707" w:right="0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8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7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pStyle w:val="BodyText"/>
        <w:spacing w:before="3"/>
        <w:rPr>
          <w:b/>
          <w:i/>
          <w:sz w:val="25"/>
        </w:rPr>
      </w:pPr>
    </w:p>
    <w:p>
      <w:pPr>
        <w:pStyle w:val="Heading1"/>
        <w:ind w:right="891"/>
      </w:pPr>
      <w:r>
        <w:rPr/>
        <w:t>Sección</w:t>
      </w:r>
      <w:r>
        <w:rPr>
          <w:spacing w:val="-6"/>
        </w:rPr>
        <w:t> </w:t>
      </w:r>
      <w:r>
        <w:rPr/>
        <w:t>Décima</w:t>
      </w:r>
      <w:r>
        <w:rPr>
          <w:spacing w:val="-3"/>
        </w:rPr>
        <w:t> </w:t>
      </w:r>
      <w:r>
        <w:rPr/>
        <w:t>Quinta</w:t>
      </w:r>
    </w:p>
    <w:p>
      <w:pPr>
        <w:spacing w:before="6"/>
        <w:ind w:left="600" w:right="890" w:firstLine="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w w:val="95"/>
          <w:sz w:val="20"/>
        </w:rPr>
        <w:t>Derechos</w:t>
      </w:r>
      <w:r>
        <w:rPr>
          <w:rFonts w:ascii="Tahoma" w:hAnsi="Tahoma"/>
          <w:b/>
          <w:spacing w:val="7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por</w:t>
      </w:r>
      <w:r>
        <w:rPr>
          <w:rFonts w:ascii="Tahoma" w:hAnsi="Tahoma"/>
          <w:b/>
          <w:spacing w:val="7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Recolección</w:t>
      </w:r>
      <w:r>
        <w:rPr>
          <w:rFonts w:ascii="Tahoma" w:hAnsi="Tahoma"/>
          <w:b/>
          <w:spacing w:val="7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y</w:t>
      </w:r>
      <w:r>
        <w:rPr>
          <w:rFonts w:ascii="Tahoma" w:hAnsi="Tahoma"/>
          <w:b/>
          <w:spacing w:val="5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Traslado</w:t>
      </w:r>
      <w:r>
        <w:rPr>
          <w:rFonts w:ascii="Tahoma" w:hAnsi="Tahoma"/>
          <w:b/>
          <w:spacing w:val="7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de</w:t>
      </w:r>
      <w:r>
        <w:rPr>
          <w:rFonts w:ascii="Tahoma" w:hAnsi="Tahoma"/>
          <w:b/>
          <w:spacing w:val="6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Residuos</w:t>
      </w:r>
      <w:r>
        <w:rPr>
          <w:rFonts w:ascii="Tahoma" w:hAnsi="Tahoma"/>
          <w:b/>
          <w:spacing w:val="7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Sólidos</w:t>
      </w:r>
      <w:r>
        <w:rPr>
          <w:rFonts w:ascii="Tahoma" w:hAnsi="Tahoma"/>
          <w:b/>
          <w:spacing w:val="7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no</w:t>
      </w:r>
      <w:r>
        <w:rPr>
          <w:rFonts w:ascii="Tahoma" w:hAnsi="Tahoma"/>
          <w:b/>
          <w:spacing w:val="8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Peligrosos</w:t>
      </w:r>
      <w:r>
        <w:rPr>
          <w:rFonts w:ascii="Tahoma" w:hAnsi="Tahoma"/>
          <w:b/>
          <w:spacing w:val="7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o</w:t>
      </w:r>
      <w:r>
        <w:rPr>
          <w:rFonts w:ascii="Tahoma" w:hAnsi="Tahoma"/>
          <w:b/>
          <w:spacing w:val="6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Basura</w:t>
      </w:r>
    </w:p>
    <w:p>
      <w:pPr>
        <w:pStyle w:val="BodyText"/>
        <w:spacing w:line="278" w:lineRule="auto" w:before="201"/>
        <w:ind w:left="643" w:right="929"/>
        <w:jc w:val="both"/>
      </w:pPr>
      <w:r>
        <w:rPr>
          <w:rFonts w:ascii="Tahoma" w:hAnsi="Tahoma"/>
          <w:b/>
          <w:w w:val="95"/>
        </w:rPr>
        <w:t>ARTÍCULO 125.- </w:t>
      </w:r>
      <w:r>
        <w:rPr>
          <w:w w:val="95"/>
        </w:rPr>
        <w:t>Son sujetos obligados al pago de los derechos por recolección de basura,</w:t>
      </w:r>
      <w:r>
        <w:rPr>
          <w:spacing w:val="1"/>
          <w:w w:val="95"/>
        </w:rPr>
        <w:t> </w:t>
      </w:r>
      <w:r>
        <w:rPr>
          <w:w w:val="95"/>
        </w:rPr>
        <w:t>las</w:t>
      </w:r>
      <w:r>
        <w:rPr>
          <w:spacing w:val="5"/>
          <w:w w:val="95"/>
        </w:rPr>
        <w:t> </w:t>
      </w:r>
      <w:r>
        <w:rPr>
          <w:w w:val="95"/>
        </w:rPr>
        <w:t>personas</w:t>
      </w:r>
      <w:r>
        <w:rPr>
          <w:spacing w:val="6"/>
          <w:w w:val="95"/>
        </w:rPr>
        <w:t> </w:t>
      </w:r>
      <w:r>
        <w:rPr>
          <w:w w:val="95"/>
        </w:rPr>
        <w:t>físicas</w:t>
      </w:r>
      <w:r>
        <w:rPr>
          <w:spacing w:val="5"/>
          <w:w w:val="95"/>
        </w:rPr>
        <w:t> </w:t>
      </w:r>
      <w:r>
        <w:rPr>
          <w:w w:val="95"/>
        </w:rPr>
        <w:t>o</w:t>
      </w:r>
      <w:r>
        <w:rPr>
          <w:spacing w:val="6"/>
          <w:w w:val="95"/>
        </w:rPr>
        <w:t> </w:t>
      </w:r>
      <w:r>
        <w:rPr>
          <w:w w:val="95"/>
        </w:rPr>
        <w:t>morales</w:t>
      </w:r>
      <w:r>
        <w:rPr>
          <w:spacing w:val="5"/>
          <w:w w:val="95"/>
        </w:rPr>
        <w:t> </w:t>
      </w:r>
      <w:r>
        <w:rPr>
          <w:w w:val="95"/>
        </w:rPr>
        <w:t>que</w:t>
      </w:r>
      <w:r>
        <w:rPr>
          <w:spacing w:val="7"/>
          <w:w w:val="95"/>
        </w:rPr>
        <w:t> </w:t>
      </w:r>
      <w:r>
        <w:rPr>
          <w:w w:val="95"/>
        </w:rPr>
        <w:t>utilicen</w:t>
      </w:r>
      <w:r>
        <w:rPr>
          <w:spacing w:val="7"/>
          <w:w w:val="95"/>
        </w:rPr>
        <w:t> </w:t>
      </w:r>
      <w:r>
        <w:rPr>
          <w:w w:val="95"/>
        </w:rPr>
        <w:t>dichos</w:t>
      </w:r>
      <w:r>
        <w:rPr>
          <w:spacing w:val="6"/>
          <w:w w:val="95"/>
        </w:rPr>
        <w:t> </w:t>
      </w:r>
      <w:r>
        <w:rPr>
          <w:w w:val="95"/>
        </w:rPr>
        <w:t>servicios</w:t>
      </w:r>
      <w:r>
        <w:rPr>
          <w:spacing w:val="5"/>
          <w:w w:val="95"/>
        </w:rPr>
        <w:t> </w:t>
      </w:r>
      <w:r>
        <w:rPr>
          <w:w w:val="95"/>
        </w:rPr>
        <w:t>prestados</w:t>
      </w:r>
      <w:r>
        <w:rPr>
          <w:spacing w:val="6"/>
          <w:w w:val="95"/>
        </w:rPr>
        <w:t> </w:t>
      </w:r>
      <w:r>
        <w:rPr>
          <w:w w:val="95"/>
        </w:rPr>
        <w:t>por</w:t>
      </w:r>
      <w:r>
        <w:rPr>
          <w:spacing w:val="6"/>
          <w:w w:val="95"/>
        </w:rPr>
        <w:t> </w:t>
      </w:r>
      <w:r>
        <w:rPr>
          <w:w w:val="95"/>
        </w:rPr>
        <w:t>una</w:t>
      </w:r>
      <w:r>
        <w:rPr>
          <w:spacing w:val="7"/>
          <w:w w:val="95"/>
        </w:rPr>
        <w:t> </w:t>
      </w:r>
      <w:r>
        <w:rPr>
          <w:w w:val="95"/>
        </w:rPr>
        <w:t>dependencia</w:t>
      </w:r>
      <w:r>
        <w:rPr>
          <w:spacing w:val="1"/>
          <w:w w:val="95"/>
        </w:rPr>
        <w:t> </w:t>
      </w:r>
      <w:r>
        <w:rPr/>
        <w:t>o por un organismo descentralizado o paramunicipal de la 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  <w:spacing w:line="278" w:lineRule="auto" w:before="200"/>
        <w:ind w:left="643" w:right="934"/>
        <w:jc w:val="both"/>
      </w:pPr>
      <w:r>
        <w:rPr/>
        <w:t>Los ingresos que obtenga el organismo municipal descentralizado del Ayuntamiento de</w:t>
      </w:r>
      <w:r>
        <w:rPr>
          <w:spacing w:val="-68"/>
        </w:rPr>
        <w:t> </w:t>
      </w:r>
      <w:r>
        <w:rPr/>
        <w:t>Mérida denominado "Servi-limpia", por el concepto expresado en el párrafo anterior,</w:t>
      </w:r>
      <w:r>
        <w:rPr>
          <w:spacing w:val="1"/>
        </w:rPr>
        <w:t> </w:t>
      </w:r>
      <w:r>
        <w:rPr>
          <w:w w:val="95"/>
        </w:rPr>
        <w:t>serán</w:t>
      </w:r>
      <w:r>
        <w:rPr>
          <w:spacing w:val="14"/>
          <w:w w:val="95"/>
        </w:rPr>
        <w:t> </w:t>
      </w:r>
      <w:r>
        <w:rPr>
          <w:w w:val="95"/>
        </w:rPr>
        <w:t>administrados</w:t>
      </w:r>
      <w:r>
        <w:rPr>
          <w:spacing w:val="12"/>
          <w:w w:val="95"/>
        </w:rPr>
        <w:t> </w:t>
      </w:r>
      <w:r>
        <w:rPr>
          <w:w w:val="95"/>
        </w:rPr>
        <w:t>por</w:t>
      </w:r>
      <w:r>
        <w:rPr>
          <w:spacing w:val="17"/>
          <w:w w:val="95"/>
        </w:rPr>
        <w:t> </w:t>
      </w:r>
      <w:r>
        <w:rPr>
          <w:w w:val="95"/>
        </w:rPr>
        <w:t>el</w:t>
      </w:r>
      <w:r>
        <w:rPr>
          <w:spacing w:val="15"/>
          <w:w w:val="95"/>
        </w:rPr>
        <w:t> </w:t>
      </w:r>
      <w:r>
        <w:rPr>
          <w:w w:val="95"/>
        </w:rPr>
        <w:t>mismo,</w:t>
      </w:r>
      <w:r>
        <w:rPr>
          <w:spacing w:val="11"/>
          <w:w w:val="95"/>
        </w:rPr>
        <w:t> </w:t>
      </w:r>
      <w:r>
        <w:rPr>
          <w:w w:val="95"/>
        </w:rPr>
        <w:t>en</w:t>
      </w:r>
      <w:r>
        <w:rPr>
          <w:spacing w:val="17"/>
          <w:w w:val="95"/>
        </w:rPr>
        <w:t> </w:t>
      </w:r>
      <w:r>
        <w:rPr>
          <w:w w:val="95"/>
        </w:rPr>
        <w:t>los</w:t>
      </w:r>
      <w:r>
        <w:rPr>
          <w:spacing w:val="12"/>
          <w:w w:val="95"/>
        </w:rPr>
        <w:t> </w:t>
      </w:r>
      <w:r>
        <w:rPr>
          <w:w w:val="95"/>
        </w:rPr>
        <w:t>términos</w:t>
      </w:r>
      <w:r>
        <w:rPr>
          <w:spacing w:val="16"/>
          <w:w w:val="95"/>
        </w:rPr>
        <w:t> </w:t>
      </w:r>
      <w:r>
        <w:rPr>
          <w:w w:val="95"/>
        </w:rPr>
        <w:t>del</w:t>
      </w:r>
      <w:r>
        <w:rPr>
          <w:spacing w:val="15"/>
          <w:w w:val="95"/>
        </w:rPr>
        <w:t> </w:t>
      </w:r>
      <w:r>
        <w:rPr>
          <w:w w:val="95"/>
        </w:rPr>
        <w:t>Decreto</w:t>
      </w:r>
      <w:r>
        <w:rPr>
          <w:spacing w:val="12"/>
          <w:w w:val="95"/>
        </w:rPr>
        <w:t> </w:t>
      </w:r>
      <w:r>
        <w:rPr>
          <w:w w:val="95"/>
        </w:rPr>
        <w:t>Número</w:t>
      </w:r>
      <w:r>
        <w:rPr>
          <w:spacing w:val="21"/>
          <w:w w:val="95"/>
        </w:rPr>
        <w:t> </w:t>
      </w:r>
      <w:r>
        <w:rPr>
          <w:w w:val="95"/>
        </w:rPr>
        <w:t>356</w:t>
      </w:r>
      <w:r>
        <w:rPr>
          <w:spacing w:val="14"/>
          <w:w w:val="95"/>
        </w:rPr>
        <w:t> </w:t>
      </w:r>
      <w:r>
        <w:rPr>
          <w:w w:val="95"/>
        </w:rPr>
        <w:t>publicado</w:t>
      </w:r>
      <w:r>
        <w:rPr>
          <w:spacing w:val="12"/>
          <w:w w:val="95"/>
        </w:rPr>
        <w:t> </w:t>
      </w:r>
      <w:r>
        <w:rPr>
          <w:w w:val="95"/>
        </w:rPr>
        <w:t>en</w:t>
      </w:r>
      <w:r>
        <w:rPr>
          <w:spacing w:val="-64"/>
          <w:w w:val="95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Diario</w:t>
      </w:r>
      <w:r>
        <w:rPr>
          <w:spacing w:val="-16"/>
        </w:rPr>
        <w:t> </w:t>
      </w:r>
      <w:r>
        <w:rPr>
          <w:spacing w:val="-1"/>
        </w:rPr>
        <w:t>Oficial</w:t>
      </w:r>
      <w:r>
        <w:rPr>
          <w:spacing w:val="-15"/>
        </w:rPr>
        <w:t> </w:t>
      </w:r>
      <w:r>
        <w:rPr>
          <w:spacing w:val="-1"/>
        </w:rPr>
        <w:t>del</w:t>
      </w:r>
      <w:r>
        <w:rPr>
          <w:spacing w:val="-14"/>
        </w:rPr>
        <w:t> </w:t>
      </w:r>
      <w:r>
        <w:rPr>
          <w:spacing w:val="-1"/>
        </w:rPr>
        <w:t>Gobierno</w:t>
      </w:r>
      <w:r>
        <w:rPr>
          <w:spacing w:val="-16"/>
        </w:rPr>
        <w:t> </w:t>
      </w:r>
      <w:r>
        <w:rPr>
          <w:spacing w:val="-1"/>
        </w:rPr>
        <w:t>del</w:t>
      </w:r>
      <w:r>
        <w:rPr>
          <w:spacing w:val="-14"/>
        </w:rPr>
        <w:t> </w:t>
      </w:r>
      <w:r>
        <w:rPr>
          <w:spacing w:val="-1"/>
        </w:rPr>
        <w:t>Estado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Yucatán</w:t>
      </w:r>
      <w:r>
        <w:rPr>
          <w:spacing w:val="-15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/>
        <w:t>1o.</w:t>
      </w:r>
      <w:r>
        <w:rPr>
          <w:spacing w:val="-18"/>
        </w:rPr>
        <w:t> </w:t>
      </w:r>
      <w:r>
        <w:rPr/>
        <w:t>de</w:t>
      </w:r>
      <w:r>
        <w:rPr>
          <w:spacing w:val="-13"/>
        </w:rPr>
        <w:t> </w:t>
      </w:r>
      <w:r>
        <w:rPr/>
        <w:t>Octubre</w:t>
      </w:r>
      <w:r>
        <w:rPr>
          <w:spacing w:val="-16"/>
        </w:rPr>
        <w:t> </w:t>
      </w:r>
      <w:r>
        <w:rPr/>
        <w:t>de</w:t>
      </w:r>
      <w:r>
        <w:rPr>
          <w:spacing w:val="-13"/>
        </w:rPr>
        <w:t> </w:t>
      </w:r>
      <w:r>
        <w:rPr/>
        <w:t>1986.</w:t>
      </w:r>
    </w:p>
    <w:p>
      <w:pPr>
        <w:pStyle w:val="BodyText"/>
        <w:spacing w:line="278" w:lineRule="auto" w:before="201"/>
        <w:ind w:left="643" w:right="939"/>
        <w:jc w:val="both"/>
      </w:pPr>
      <w:r>
        <w:rPr>
          <w:rFonts w:ascii="Tahoma" w:hAnsi="Tahoma"/>
          <w:b/>
          <w:spacing w:val="-1"/>
        </w:rPr>
        <w:t>ARTÍCULO</w:t>
      </w:r>
      <w:r>
        <w:rPr>
          <w:rFonts w:ascii="Tahoma" w:hAnsi="Tahoma"/>
          <w:b/>
          <w:spacing w:val="-5"/>
        </w:rPr>
        <w:t> </w:t>
      </w:r>
      <w:r>
        <w:rPr>
          <w:rFonts w:ascii="Tahoma" w:hAnsi="Tahoma"/>
          <w:b/>
        </w:rPr>
        <w:t>126.-</w:t>
      </w:r>
      <w:r>
        <w:rPr>
          <w:rFonts w:ascii="Tahoma" w:hAnsi="Tahoma"/>
          <w:b/>
          <w:spacing w:val="-5"/>
        </w:rPr>
        <w:t> </w:t>
      </w:r>
      <w:r>
        <w:rPr/>
        <w:t>Los</w:t>
      </w:r>
      <w:r>
        <w:rPr>
          <w:spacing w:val="-18"/>
        </w:rPr>
        <w:t> </w:t>
      </w:r>
      <w:r>
        <w:rPr/>
        <w:t>derechos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/>
        <w:t>que</w:t>
      </w:r>
      <w:r>
        <w:rPr>
          <w:spacing w:val="-16"/>
        </w:rPr>
        <w:t> </w:t>
      </w:r>
      <w:r>
        <w:rPr/>
        <w:t>se</w:t>
      </w:r>
      <w:r>
        <w:rPr>
          <w:spacing w:val="-17"/>
        </w:rPr>
        <w:t> </w:t>
      </w:r>
      <w:r>
        <w:rPr/>
        <w:t>refiere</w:t>
      </w:r>
      <w:r>
        <w:rPr>
          <w:spacing w:val="-17"/>
        </w:rPr>
        <w:t> </w:t>
      </w:r>
      <w:r>
        <w:rPr/>
        <w:t>el</w:t>
      </w:r>
      <w:r>
        <w:rPr>
          <w:spacing w:val="-14"/>
        </w:rPr>
        <w:t> </w:t>
      </w:r>
      <w:r>
        <w:rPr/>
        <w:t>artículo</w:t>
      </w:r>
      <w:r>
        <w:rPr>
          <w:spacing w:val="-18"/>
        </w:rPr>
        <w:t> </w:t>
      </w:r>
      <w:r>
        <w:rPr/>
        <w:t>anterior</w:t>
      </w:r>
      <w:r>
        <w:rPr>
          <w:spacing w:val="-16"/>
        </w:rPr>
        <w:t> </w:t>
      </w:r>
      <w:r>
        <w:rPr/>
        <w:t>se</w:t>
      </w:r>
      <w:r>
        <w:rPr>
          <w:spacing w:val="-17"/>
        </w:rPr>
        <w:t> </w:t>
      </w:r>
      <w:r>
        <w:rPr/>
        <w:t>pagarán</w:t>
      </w:r>
      <w:r>
        <w:rPr>
          <w:spacing w:val="-16"/>
        </w:rPr>
        <w:t> </w:t>
      </w:r>
      <w:r>
        <w:rPr/>
        <w:t>conforme</w:t>
      </w:r>
      <w:r>
        <w:rPr>
          <w:spacing w:val="-16"/>
        </w:rPr>
        <w:t> </w:t>
      </w:r>
      <w:r>
        <w:rPr/>
        <w:t>a</w:t>
      </w:r>
      <w:r>
        <w:rPr>
          <w:spacing w:val="-68"/>
        </w:rPr>
        <w:t> </w:t>
      </w:r>
      <w:r>
        <w:rPr/>
        <w:t>la</w:t>
      </w:r>
      <w:r>
        <w:rPr>
          <w:spacing w:val="-16"/>
        </w:rPr>
        <w:t> </w:t>
      </w:r>
      <w:r>
        <w:rPr/>
        <w:t>siguiente:</w:t>
      </w: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3"/>
        <w:gridCol w:w="1821"/>
        <w:gridCol w:w="2877"/>
      </w:tblGrid>
      <w:tr>
        <w:trPr>
          <w:trHeight w:val="304" w:hRule="atLeast"/>
        </w:trPr>
        <w:tc>
          <w:tcPr>
            <w:tcW w:w="3063" w:type="dxa"/>
          </w:tcPr>
          <w:p>
            <w:pPr>
              <w:pStyle w:val="TableParagraph"/>
              <w:spacing w:line="242" w:lineRule="exact"/>
              <w:ind w:left="50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4"/>
                <w:w w:val="84"/>
                <w:sz w:val="20"/>
              </w:rPr>
              <w:t>F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60"/>
                <w:sz w:val="20"/>
              </w:rPr>
              <w:t>:</w:t>
            </w:r>
          </w:p>
        </w:tc>
        <w:tc>
          <w:tcPr>
            <w:tcW w:w="469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3063" w:type="dxa"/>
          </w:tcPr>
          <w:p>
            <w:pPr>
              <w:pStyle w:val="TableParagraph"/>
              <w:spacing w:before="60"/>
              <w:ind w:left="8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Tipo</w:t>
            </w:r>
          </w:p>
        </w:tc>
        <w:tc>
          <w:tcPr>
            <w:tcW w:w="1821" w:type="dxa"/>
          </w:tcPr>
          <w:p>
            <w:pPr>
              <w:pStyle w:val="TableParagraph"/>
              <w:spacing w:before="60"/>
              <w:ind w:left="49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Sub-tipo</w:t>
            </w:r>
          </w:p>
        </w:tc>
        <w:tc>
          <w:tcPr>
            <w:tcW w:w="2877" w:type="dxa"/>
          </w:tcPr>
          <w:p>
            <w:pPr>
              <w:pStyle w:val="TableParagraph"/>
              <w:spacing w:before="60"/>
              <w:ind w:left="51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Tarifa Mensual</w:t>
            </w:r>
            <w:r>
              <w:rPr>
                <w:rFonts w:ascii="Tahoma"/>
                <w:b/>
                <w:spacing w:val="1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en</w:t>
            </w:r>
            <w:r>
              <w:rPr>
                <w:rFonts w:ascii="Tahoma"/>
                <w:b/>
                <w:spacing w:val="1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pesos</w:t>
            </w:r>
          </w:p>
        </w:tc>
      </w:tr>
      <w:tr>
        <w:trPr>
          <w:trHeight w:val="365" w:hRule="atLeast"/>
        </w:trPr>
        <w:tc>
          <w:tcPr>
            <w:tcW w:w="3063" w:type="dxa"/>
          </w:tcPr>
          <w:p>
            <w:pPr>
              <w:pStyle w:val="TableParagraph"/>
              <w:spacing w:before="59"/>
              <w:ind w:left="88"/>
              <w:rPr>
                <w:sz w:val="20"/>
              </w:rPr>
            </w:pPr>
            <w:r>
              <w:rPr>
                <w:w w:val="95"/>
                <w:sz w:val="20"/>
              </w:rPr>
              <w:t>Zona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residencial</w:t>
            </w:r>
          </w:p>
        </w:tc>
        <w:tc>
          <w:tcPr>
            <w:tcW w:w="1821" w:type="dxa"/>
          </w:tcPr>
          <w:p>
            <w:pPr>
              <w:pStyle w:val="TableParagraph"/>
              <w:spacing w:before="59"/>
              <w:ind w:left="496"/>
              <w:rPr>
                <w:sz w:val="20"/>
              </w:rPr>
            </w:pPr>
            <w:r>
              <w:rPr>
                <w:sz w:val="20"/>
              </w:rPr>
              <w:t>Alta</w:t>
            </w:r>
          </w:p>
        </w:tc>
        <w:tc>
          <w:tcPr>
            <w:tcW w:w="2877" w:type="dxa"/>
          </w:tcPr>
          <w:p>
            <w:pPr>
              <w:pStyle w:val="TableParagraph"/>
              <w:spacing w:before="59"/>
              <w:ind w:left="1558"/>
              <w:rPr>
                <w:sz w:val="20"/>
              </w:rPr>
            </w:pPr>
            <w:r>
              <w:rPr>
                <w:w w:val="95"/>
                <w:sz w:val="20"/>
              </w:rPr>
              <w:t>75.80</w:t>
            </w:r>
          </w:p>
        </w:tc>
      </w:tr>
      <w:tr>
        <w:trPr>
          <w:trHeight w:val="366" w:hRule="atLeast"/>
        </w:trPr>
        <w:tc>
          <w:tcPr>
            <w:tcW w:w="3063" w:type="dxa"/>
          </w:tcPr>
          <w:p>
            <w:pPr>
              <w:pStyle w:val="TableParagraph"/>
              <w:spacing w:before="60"/>
              <w:ind w:left="88"/>
              <w:rPr>
                <w:sz w:val="20"/>
              </w:rPr>
            </w:pPr>
            <w:r>
              <w:rPr>
                <w:w w:val="95"/>
                <w:sz w:val="20"/>
              </w:rPr>
              <w:t>Zona residencial</w:t>
            </w:r>
          </w:p>
        </w:tc>
        <w:tc>
          <w:tcPr>
            <w:tcW w:w="1821" w:type="dxa"/>
          </w:tcPr>
          <w:p>
            <w:pPr>
              <w:pStyle w:val="TableParagraph"/>
              <w:spacing w:before="60"/>
              <w:ind w:left="496"/>
              <w:rPr>
                <w:sz w:val="20"/>
              </w:rPr>
            </w:pPr>
            <w:r>
              <w:rPr>
                <w:w w:val="105"/>
                <w:sz w:val="20"/>
              </w:rPr>
              <w:t>Media</w:t>
            </w:r>
          </w:p>
        </w:tc>
        <w:tc>
          <w:tcPr>
            <w:tcW w:w="2877" w:type="dxa"/>
          </w:tcPr>
          <w:p>
            <w:pPr>
              <w:pStyle w:val="TableParagraph"/>
              <w:spacing w:before="60"/>
              <w:ind w:left="1558"/>
              <w:rPr>
                <w:sz w:val="20"/>
              </w:rPr>
            </w:pPr>
            <w:r>
              <w:rPr>
                <w:w w:val="95"/>
                <w:sz w:val="20"/>
              </w:rPr>
              <w:t>65.80</w:t>
            </w:r>
          </w:p>
        </w:tc>
      </w:tr>
      <w:tr>
        <w:trPr>
          <w:trHeight w:val="364" w:hRule="atLeast"/>
        </w:trPr>
        <w:tc>
          <w:tcPr>
            <w:tcW w:w="3063" w:type="dxa"/>
          </w:tcPr>
          <w:p>
            <w:pPr>
              <w:pStyle w:val="TableParagraph"/>
              <w:spacing w:before="59"/>
              <w:ind w:left="88"/>
              <w:rPr>
                <w:sz w:val="20"/>
              </w:rPr>
            </w:pPr>
            <w:r>
              <w:rPr>
                <w:w w:val="95"/>
                <w:sz w:val="20"/>
              </w:rPr>
              <w:t>Zona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media</w:t>
            </w:r>
          </w:p>
        </w:tc>
        <w:tc>
          <w:tcPr>
            <w:tcW w:w="1821" w:type="dxa"/>
          </w:tcPr>
          <w:p>
            <w:pPr>
              <w:pStyle w:val="TableParagraph"/>
              <w:spacing w:before="59"/>
              <w:ind w:left="496"/>
              <w:rPr>
                <w:sz w:val="20"/>
              </w:rPr>
            </w:pPr>
            <w:r>
              <w:rPr>
                <w:sz w:val="20"/>
              </w:rPr>
              <w:t>Alta</w:t>
            </w:r>
          </w:p>
        </w:tc>
        <w:tc>
          <w:tcPr>
            <w:tcW w:w="2877" w:type="dxa"/>
          </w:tcPr>
          <w:p>
            <w:pPr>
              <w:pStyle w:val="TableParagraph"/>
              <w:spacing w:before="59"/>
              <w:ind w:left="1558"/>
              <w:rPr>
                <w:sz w:val="20"/>
              </w:rPr>
            </w:pPr>
            <w:r>
              <w:rPr>
                <w:w w:val="95"/>
                <w:sz w:val="20"/>
              </w:rPr>
              <w:t>47.20</w:t>
            </w:r>
          </w:p>
        </w:tc>
      </w:tr>
      <w:tr>
        <w:trPr>
          <w:trHeight w:val="364" w:hRule="atLeast"/>
        </w:trPr>
        <w:tc>
          <w:tcPr>
            <w:tcW w:w="3063" w:type="dxa"/>
          </w:tcPr>
          <w:p>
            <w:pPr>
              <w:pStyle w:val="TableParagraph"/>
              <w:spacing w:before="59"/>
              <w:ind w:left="88"/>
              <w:rPr>
                <w:sz w:val="20"/>
              </w:rPr>
            </w:pPr>
            <w:r>
              <w:rPr>
                <w:w w:val="95"/>
                <w:sz w:val="20"/>
              </w:rPr>
              <w:t>Zona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media</w:t>
            </w:r>
          </w:p>
        </w:tc>
        <w:tc>
          <w:tcPr>
            <w:tcW w:w="1821" w:type="dxa"/>
          </w:tcPr>
          <w:p>
            <w:pPr>
              <w:pStyle w:val="TableParagraph"/>
              <w:spacing w:before="59"/>
              <w:ind w:left="551"/>
              <w:rPr>
                <w:sz w:val="20"/>
              </w:rPr>
            </w:pPr>
            <w:r>
              <w:rPr>
                <w:w w:val="105"/>
                <w:sz w:val="20"/>
              </w:rPr>
              <w:t>Media</w:t>
            </w:r>
          </w:p>
        </w:tc>
        <w:tc>
          <w:tcPr>
            <w:tcW w:w="2877" w:type="dxa"/>
          </w:tcPr>
          <w:p>
            <w:pPr>
              <w:pStyle w:val="TableParagraph"/>
              <w:spacing w:before="59"/>
              <w:ind w:left="1558"/>
              <w:rPr>
                <w:sz w:val="20"/>
              </w:rPr>
            </w:pPr>
            <w:r>
              <w:rPr>
                <w:w w:val="95"/>
                <w:sz w:val="20"/>
              </w:rPr>
              <w:t>40.00</w:t>
            </w:r>
          </w:p>
        </w:tc>
      </w:tr>
      <w:tr>
        <w:trPr>
          <w:trHeight w:val="364" w:hRule="atLeast"/>
        </w:trPr>
        <w:tc>
          <w:tcPr>
            <w:tcW w:w="3063" w:type="dxa"/>
          </w:tcPr>
          <w:p>
            <w:pPr>
              <w:pStyle w:val="TableParagraph"/>
              <w:spacing w:before="59"/>
              <w:ind w:left="88"/>
              <w:rPr>
                <w:sz w:val="20"/>
              </w:rPr>
            </w:pPr>
            <w:r>
              <w:rPr>
                <w:w w:val="95"/>
                <w:sz w:val="20"/>
              </w:rPr>
              <w:t>Zona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media</w:t>
            </w:r>
          </w:p>
        </w:tc>
        <w:tc>
          <w:tcPr>
            <w:tcW w:w="1821" w:type="dxa"/>
          </w:tcPr>
          <w:p>
            <w:pPr>
              <w:pStyle w:val="TableParagraph"/>
              <w:spacing w:before="59"/>
              <w:ind w:left="496"/>
              <w:rPr>
                <w:sz w:val="20"/>
              </w:rPr>
            </w:pPr>
            <w:r>
              <w:rPr>
                <w:sz w:val="20"/>
              </w:rPr>
              <w:t>Baja</w:t>
            </w:r>
          </w:p>
        </w:tc>
        <w:tc>
          <w:tcPr>
            <w:tcW w:w="2877" w:type="dxa"/>
          </w:tcPr>
          <w:p>
            <w:pPr>
              <w:pStyle w:val="TableParagraph"/>
              <w:spacing w:before="59"/>
              <w:ind w:left="1558"/>
              <w:rPr>
                <w:sz w:val="20"/>
              </w:rPr>
            </w:pPr>
            <w:r>
              <w:rPr>
                <w:w w:val="95"/>
                <w:sz w:val="20"/>
              </w:rPr>
              <w:t>32.90</w:t>
            </w:r>
          </w:p>
        </w:tc>
      </w:tr>
      <w:tr>
        <w:trPr>
          <w:trHeight w:val="364" w:hRule="atLeast"/>
        </w:trPr>
        <w:tc>
          <w:tcPr>
            <w:tcW w:w="3063" w:type="dxa"/>
          </w:tcPr>
          <w:p>
            <w:pPr>
              <w:pStyle w:val="TableParagraph"/>
              <w:spacing w:before="59"/>
              <w:ind w:left="88"/>
              <w:rPr>
                <w:sz w:val="20"/>
              </w:rPr>
            </w:pPr>
            <w:r>
              <w:rPr>
                <w:w w:val="95"/>
                <w:sz w:val="20"/>
              </w:rPr>
              <w:t>Zona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popular</w:t>
            </w:r>
          </w:p>
        </w:tc>
        <w:tc>
          <w:tcPr>
            <w:tcW w:w="1821" w:type="dxa"/>
          </w:tcPr>
          <w:p>
            <w:pPr>
              <w:pStyle w:val="TableParagraph"/>
              <w:spacing w:before="59"/>
              <w:ind w:left="496"/>
              <w:rPr>
                <w:sz w:val="20"/>
              </w:rPr>
            </w:pPr>
            <w:r>
              <w:rPr>
                <w:sz w:val="20"/>
              </w:rPr>
              <w:t>Alta</w:t>
            </w:r>
          </w:p>
        </w:tc>
        <w:tc>
          <w:tcPr>
            <w:tcW w:w="2877" w:type="dxa"/>
          </w:tcPr>
          <w:p>
            <w:pPr>
              <w:pStyle w:val="TableParagraph"/>
              <w:spacing w:before="59"/>
              <w:ind w:left="1558"/>
              <w:rPr>
                <w:sz w:val="20"/>
              </w:rPr>
            </w:pPr>
            <w:r>
              <w:rPr>
                <w:w w:val="95"/>
                <w:sz w:val="20"/>
              </w:rPr>
              <w:t>28.60</w:t>
            </w:r>
          </w:p>
        </w:tc>
      </w:tr>
      <w:tr>
        <w:trPr>
          <w:trHeight w:val="366" w:hRule="atLeast"/>
        </w:trPr>
        <w:tc>
          <w:tcPr>
            <w:tcW w:w="3063" w:type="dxa"/>
          </w:tcPr>
          <w:p>
            <w:pPr>
              <w:pStyle w:val="TableParagraph"/>
              <w:spacing w:before="59"/>
              <w:ind w:left="88"/>
              <w:rPr>
                <w:sz w:val="20"/>
              </w:rPr>
            </w:pPr>
            <w:r>
              <w:rPr>
                <w:w w:val="95"/>
                <w:sz w:val="20"/>
              </w:rPr>
              <w:t>Zona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popular</w:t>
            </w:r>
          </w:p>
        </w:tc>
        <w:tc>
          <w:tcPr>
            <w:tcW w:w="1821" w:type="dxa"/>
          </w:tcPr>
          <w:p>
            <w:pPr>
              <w:pStyle w:val="TableParagraph"/>
              <w:spacing w:before="59"/>
              <w:ind w:left="496"/>
              <w:rPr>
                <w:sz w:val="20"/>
              </w:rPr>
            </w:pPr>
            <w:r>
              <w:rPr>
                <w:w w:val="105"/>
                <w:sz w:val="20"/>
              </w:rPr>
              <w:t>Media</w:t>
            </w:r>
          </w:p>
        </w:tc>
        <w:tc>
          <w:tcPr>
            <w:tcW w:w="2877" w:type="dxa"/>
          </w:tcPr>
          <w:p>
            <w:pPr>
              <w:pStyle w:val="TableParagraph"/>
              <w:spacing w:before="59"/>
              <w:ind w:left="1558"/>
              <w:rPr>
                <w:sz w:val="20"/>
              </w:rPr>
            </w:pPr>
            <w:r>
              <w:rPr>
                <w:w w:val="95"/>
                <w:sz w:val="20"/>
              </w:rPr>
              <w:t>24.30</w:t>
            </w:r>
          </w:p>
        </w:tc>
      </w:tr>
      <w:tr>
        <w:trPr>
          <w:trHeight w:val="366" w:hRule="atLeast"/>
        </w:trPr>
        <w:tc>
          <w:tcPr>
            <w:tcW w:w="3063" w:type="dxa"/>
          </w:tcPr>
          <w:p>
            <w:pPr>
              <w:pStyle w:val="TableParagraph"/>
              <w:spacing w:before="61"/>
              <w:ind w:left="88"/>
              <w:rPr>
                <w:sz w:val="20"/>
              </w:rPr>
            </w:pPr>
            <w:r>
              <w:rPr>
                <w:w w:val="95"/>
                <w:sz w:val="20"/>
              </w:rPr>
              <w:t>Zona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popular</w:t>
            </w:r>
          </w:p>
        </w:tc>
        <w:tc>
          <w:tcPr>
            <w:tcW w:w="1821" w:type="dxa"/>
          </w:tcPr>
          <w:p>
            <w:pPr>
              <w:pStyle w:val="TableParagraph"/>
              <w:spacing w:before="61"/>
              <w:ind w:left="496"/>
              <w:rPr>
                <w:sz w:val="20"/>
              </w:rPr>
            </w:pPr>
            <w:r>
              <w:rPr>
                <w:sz w:val="20"/>
              </w:rPr>
              <w:t>Baja</w:t>
            </w:r>
          </w:p>
        </w:tc>
        <w:tc>
          <w:tcPr>
            <w:tcW w:w="2877" w:type="dxa"/>
          </w:tcPr>
          <w:p>
            <w:pPr>
              <w:pStyle w:val="TableParagraph"/>
              <w:spacing w:before="61"/>
              <w:ind w:left="1558"/>
              <w:rPr>
                <w:sz w:val="20"/>
              </w:rPr>
            </w:pPr>
            <w:r>
              <w:rPr>
                <w:w w:val="95"/>
                <w:sz w:val="20"/>
              </w:rPr>
              <w:t>20.00</w:t>
            </w:r>
          </w:p>
        </w:tc>
      </w:tr>
      <w:tr>
        <w:trPr>
          <w:trHeight w:val="364" w:hRule="atLeast"/>
        </w:trPr>
        <w:tc>
          <w:tcPr>
            <w:tcW w:w="3063" w:type="dxa"/>
          </w:tcPr>
          <w:p>
            <w:pPr>
              <w:pStyle w:val="TableParagraph"/>
              <w:spacing w:before="59"/>
              <w:ind w:left="88"/>
              <w:rPr>
                <w:sz w:val="20"/>
              </w:rPr>
            </w:pPr>
            <w:r>
              <w:rPr>
                <w:sz w:val="20"/>
              </w:rPr>
              <w:t>Fraccionamiento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popular</w:t>
            </w:r>
          </w:p>
        </w:tc>
        <w:tc>
          <w:tcPr>
            <w:tcW w:w="1821" w:type="dxa"/>
          </w:tcPr>
          <w:p>
            <w:pPr>
              <w:pStyle w:val="TableParagraph"/>
              <w:spacing w:before="59"/>
              <w:ind w:left="496"/>
              <w:rPr>
                <w:sz w:val="20"/>
              </w:rPr>
            </w:pPr>
            <w:r>
              <w:rPr>
                <w:sz w:val="20"/>
              </w:rPr>
              <w:t>Alta</w:t>
            </w:r>
          </w:p>
        </w:tc>
        <w:tc>
          <w:tcPr>
            <w:tcW w:w="2877" w:type="dxa"/>
          </w:tcPr>
          <w:p>
            <w:pPr>
              <w:pStyle w:val="TableParagraph"/>
              <w:spacing w:before="59"/>
              <w:ind w:left="1558"/>
              <w:rPr>
                <w:sz w:val="20"/>
              </w:rPr>
            </w:pPr>
            <w:r>
              <w:rPr>
                <w:w w:val="95"/>
                <w:sz w:val="20"/>
              </w:rPr>
              <w:t>28.60</w:t>
            </w:r>
          </w:p>
        </w:tc>
      </w:tr>
      <w:tr>
        <w:trPr>
          <w:trHeight w:val="364" w:hRule="atLeast"/>
        </w:trPr>
        <w:tc>
          <w:tcPr>
            <w:tcW w:w="3063" w:type="dxa"/>
          </w:tcPr>
          <w:p>
            <w:pPr>
              <w:pStyle w:val="TableParagraph"/>
              <w:spacing w:before="59"/>
              <w:ind w:left="88"/>
              <w:rPr>
                <w:sz w:val="20"/>
              </w:rPr>
            </w:pPr>
            <w:r>
              <w:rPr>
                <w:sz w:val="20"/>
              </w:rPr>
              <w:t>Fraccionamiento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popular</w:t>
            </w:r>
          </w:p>
        </w:tc>
        <w:tc>
          <w:tcPr>
            <w:tcW w:w="1821" w:type="dxa"/>
          </w:tcPr>
          <w:p>
            <w:pPr>
              <w:pStyle w:val="TableParagraph"/>
              <w:spacing w:before="59"/>
              <w:ind w:left="496"/>
              <w:rPr>
                <w:sz w:val="20"/>
              </w:rPr>
            </w:pPr>
            <w:r>
              <w:rPr>
                <w:w w:val="105"/>
                <w:sz w:val="20"/>
              </w:rPr>
              <w:t>Media</w:t>
            </w:r>
          </w:p>
        </w:tc>
        <w:tc>
          <w:tcPr>
            <w:tcW w:w="2877" w:type="dxa"/>
          </w:tcPr>
          <w:p>
            <w:pPr>
              <w:pStyle w:val="TableParagraph"/>
              <w:spacing w:before="59"/>
              <w:ind w:left="1558"/>
              <w:rPr>
                <w:sz w:val="20"/>
              </w:rPr>
            </w:pPr>
            <w:r>
              <w:rPr>
                <w:w w:val="95"/>
                <w:sz w:val="20"/>
              </w:rPr>
              <w:t>24.30</w:t>
            </w:r>
          </w:p>
        </w:tc>
      </w:tr>
      <w:tr>
        <w:trPr>
          <w:trHeight w:val="304" w:hRule="atLeast"/>
        </w:trPr>
        <w:tc>
          <w:tcPr>
            <w:tcW w:w="3063" w:type="dxa"/>
          </w:tcPr>
          <w:p>
            <w:pPr>
              <w:pStyle w:val="TableParagraph"/>
              <w:spacing w:line="225" w:lineRule="exact" w:before="59"/>
              <w:ind w:left="88"/>
              <w:rPr>
                <w:sz w:val="20"/>
              </w:rPr>
            </w:pPr>
            <w:r>
              <w:rPr>
                <w:sz w:val="20"/>
              </w:rPr>
              <w:t>Zona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Marginada</w:t>
            </w:r>
          </w:p>
        </w:tc>
        <w:tc>
          <w:tcPr>
            <w:tcW w:w="18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7" w:type="dxa"/>
          </w:tcPr>
          <w:p>
            <w:pPr>
              <w:pStyle w:val="TableParagraph"/>
              <w:spacing w:line="225" w:lineRule="exact" w:before="59"/>
              <w:ind w:left="1558"/>
              <w:rPr>
                <w:sz w:val="20"/>
              </w:rPr>
            </w:pPr>
            <w:r>
              <w:rPr>
                <w:w w:val="95"/>
                <w:sz w:val="20"/>
              </w:rPr>
              <w:t>00.00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643"/>
        <w:jc w:val="both"/>
      </w:pPr>
      <w:r>
        <w:rPr>
          <w:w w:val="95"/>
        </w:rPr>
        <w:t>Para</w:t>
      </w:r>
      <w:r>
        <w:rPr>
          <w:spacing w:val="5"/>
          <w:w w:val="95"/>
        </w:rPr>
        <w:t> </w:t>
      </w:r>
      <w:r>
        <w:rPr>
          <w:w w:val="95"/>
        </w:rPr>
        <w:t>el</w:t>
      </w:r>
      <w:r>
        <w:rPr>
          <w:spacing w:val="5"/>
          <w:w w:val="95"/>
        </w:rPr>
        <w:t> </w:t>
      </w:r>
      <w:r>
        <w:rPr>
          <w:w w:val="95"/>
        </w:rPr>
        <w:t>caso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residuos</w:t>
      </w:r>
      <w:r>
        <w:rPr>
          <w:spacing w:val="10"/>
          <w:w w:val="95"/>
        </w:rPr>
        <w:t> </w:t>
      </w:r>
      <w:r>
        <w:rPr>
          <w:w w:val="95"/>
        </w:rPr>
        <w:t>sólidos</w:t>
      </w:r>
      <w:r>
        <w:rPr>
          <w:spacing w:val="3"/>
          <w:w w:val="95"/>
        </w:rPr>
        <w:t> </w:t>
      </w:r>
      <w:r>
        <w:rPr>
          <w:w w:val="95"/>
        </w:rPr>
        <w:t>no</w:t>
      </w:r>
      <w:r>
        <w:rPr>
          <w:spacing w:val="3"/>
          <w:w w:val="95"/>
        </w:rPr>
        <w:t> </w:t>
      </w:r>
      <w:r>
        <w:rPr>
          <w:w w:val="95"/>
        </w:rPr>
        <w:t>peligrosos</w:t>
      </w:r>
      <w:r>
        <w:rPr>
          <w:spacing w:val="6"/>
          <w:w w:val="95"/>
        </w:rPr>
        <w:t> </w:t>
      </w:r>
      <w:r>
        <w:rPr>
          <w:w w:val="95"/>
        </w:rPr>
        <w:t>o</w:t>
      </w:r>
      <w:r>
        <w:rPr>
          <w:spacing w:val="3"/>
          <w:w w:val="95"/>
        </w:rPr>
        <w:t> </w:t>
      </w:r>
      <w:r>
        <w:rPr>
          <w:w w:val="95"/>
        </w:rPr>
        <w:t>basura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origen</w:t>
      </w:r>
      <w:r>
        <w:rPr>
          <w:spacing w:val="6"/>
          <w:w w:val="95"/>
        </w:rPr>
        <w:t> </w:t>
      </w:r>
      <w:r>
        <w:rPr>
          <w:w w:val="95"/>
        </w:rPr>
        <w:t>comercial,</w:t>
      </w:r>
      <w:r>
        <w:rPr>
          <w:spacing w:val="1"/>
          <w:w w:val="95"/>
        </w:rPr>
        <w:t> </w:t>
      </w:r>
      <w:r>
        <w:rPr>
          <w:w w:val="95"/>
        </w:rPr>
        <w:t>la</w:t>
      </w:r>
      <w:r>
        <w:rPr>
          <w:spacing w:val="4"/>
          <w:w w:val="95"/>
        </w:rPr>
        <w:t> </w:t>
      </w:r>
      <w:r>
        <w:rPr>
          <w:w w:val="95"/>
        </w:rPr>
        <w:t>tarifa</w:t>
      </w:r>
      <w:r>
        <w:rPr>
          <w:spacing w:val="5"/>
          <w:w w:val="95"/>
        </w:rPr>
        <w:t> </w:t>
      </w:r>
      <w:r>
        <w:rPr>
          <w:w w:val="95"/>
        </w:rPr>
        <w:t>es</w:t>
      </w:r>
      <w:r>
        <w:rPr>
          <w:spacing w:val="3"/>
          <w:w w:val="95"/>
        </w:rPr>
        <w:t> </w:t>
      </w:r>
      <w:r>
        <w:rPr>
          <w:w w:val="95"/>
        </w:rPr>
        <w:t>de</w:t>
      </w:r>
    </w:p>
    <w:p>
      <w:pPr>
        <w:pStyle w:val="BodyText"/>
        <w:spacing w:before="38"/>
        <w:ind w:left="643"/>
      </w:pPr>
      <w:r>
        <w:rPr>
          <w:w w:val="90"/>
        </w:rPr>
        <w:t>18.60</w:t>
      </w:r>
      <w:r>
        <w:rPr>
          <w:spacing w:val="12"/>
          <w:w w:val="90"/>
        </w:rPr>
        <w:t> </w:t>
      </w:r>
      <w:r>
        <w:rPr>
          <w:w w:val="90"/>
        </w:rPr>
        <w:t>pesos</w:t>
      </w:r>
      <w:r>
        <w:rPr>
          <w:spacing w:val="13"/>
          <w:w w:val="90"/>
        </w:rPr>
        <w:t> </w:t>
      </w:r>
      <w:r>
        <w:rPr>
          <w:w w:val="90"/>
        </w:rPr>
        <w:t>por</w:t>
      </w:r>
      <w:r>
        <w:rPr>
          <w:spacing w:val="12"/>
          <w:w w:val="90"/>
        </w:rPr>
        <w:t> </w:t>
      </w:r>
      <w:r>
        <w:rPr>
          <w:w w:val="90"/>
        </w:rPr>
        <w:t>tambor.</w:t>
      </w:r>
    </w:p>
    <w:p>
      <w:pPr>
        <w:pStyle w:val="BodyText"/>
        <w:spacing w:before="3"/>
        <w:rPr>
          <w:sz w:val="19"/>
        </w:rPr>
      </w:pPr>
    </w:p>
    <w:p>
      <w:pPr>
        <w:spacing w:before="0"/>
        <w:ind w:left="6707" w:right="0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8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7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spacing w:after="0"/>
        <w:jc w:val="both"/>
        <w:rPr>
          <w:sz w:val="16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b/>
          <w:i/>
          <w:sz w:val="11"/>
        </w:rPr>
      </w:pPr>
    </w:p>
    <w:p>
      <w:pPr>
        <w:pStyle w:val="BodyText"/>
        <w:spacing w:line="278" w:lineRule="auto" w:before="99"/>
        <w:ind w:left="643" w:right="941"/>
        <w:jc w:val="both"/>
      </w:pPr>
      <w:r>
        <w:rPr>
          <w:rFonts w:ascii="Tahoma" w:hAnsi="Tahoma"/>
          <w:b/>
        </w:rPr>
        <w:t>ARTÍCULO 127.- </w:t>
      </w:r>
      <w:r>
        <w:rPr/>
        <w:t>Los derechos a que se refiere esta Sección serán pagados por mes de</w:t>
      </w:r>
      <w:r>
        <w:rPr>
          <w:spacing w:val="-68"/>
        </w:rPr>
        <w:t> </w:t>
      </w:r>
      <w:r>
        <w:rPr/>
        <w:t>prestación del servicio, dentro de los 15 días siguientes al mismo, no se causará</w:t>
      </w:r>
      <w:r>
        <w:rPr>
          <w:spacing w:val="1"/>
        </w:rPr>
        <w:t> </w:t>
      </w:r>
      <w:r>
        <w:rPr>
          <w:w w:val="95"/>
        </w:rPr>
        <w:t>actualización</w:t>
      </w:r>
      <w:r>
        <w:rPr>
          <w:spacing w:val="-12"/>
          <w:w w:val="95"/>
        </w:rPr>
        <w:t> </w:t>
      </w:r>
      <w:r>
        <w:rPr>
          <w:w w:val="95"/>
        </w:rPr>
        <w:t>ni</w:t>
      </w:r>
      <w:r>
        <w:rPr>
          <w:spacing w:val="-11"/>
          <w:w w:val="95"/>
        </w:rPr>
        <w:t> </w:t>
      </w:r>
      <w:r>
        <w:rPr>
          <w:w w:val="95"/>
        </w:rPr>
        <w:t>recargos</w:t>
      </w:r>
      <w:r>
        <w:rPr>
          <w:spacing w:val="-13"/>
          <w:w w:val="95"/>
        </w:rPr>
        <w:t> </w:t>
      </w:r>
      <w:r>
        <w:rPr>
          <w:w w:val="95"/>
        </w:rPr>
        <w:t>sobre</w:t>
      </w:r>
      <w:r>
        <w:rPr>
          <w:spacing w:val="-12"/>
          <w:w w:val="95"/>
        </w:rPr>
        <w:t> </w:t>
      </w:r>
      <w:r>
        <w:rPr>
          <w:w w:val="95"/>
        </w:rPr>
        <w:t>los</w:t>
      </w:r>
      <w:r>
        <w:rPr>
          <w:spacing w:val="-12"/>
          <w:w w:val="95"/>
        </w:rPr>
        <w:t> </w:t>
      </w:r>
      <w:r>
        <w:rPr>
          <w:w w:val="95"/>
        </w:rPr>
        <w:t>mismos.</w:t>
      </w:r>
    </w:p>
    <w:p>
      <w:pPr>
        <w:pStyle w:val="BodyText"/>
        <w:spacing w:line="278" w:lineRule="auto" w:before="201"/>
        <w:ind w:left="643" w:right="935"/>
        <w:jc w:val="both"/>
      </w:pPr>
      <w:r>
        <w:rPr>
          <w:w w:val="95"/>
        </w:rPr>
        <w:t>Los usuarios de los servicios señalados en esta Sección, que no tengan adeudos de meses</w:t>
      </w:r>
      <w:r>
        <w:rPr>
          <w:spacing w:val="1"/>
          <w:w w:val="95"/>
        </w:rPr>
        <w:t> </w:t>
      </w:r>
      <w:r>
        <w:rPr>
          <w:w w:val="113"/>
        </w:rPr>
        <w:t>a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88"/>
        </w:rPr>
        <w:t>er</w:t>
      </w:r>
      <w:r>
        <w:rPr>
          <w:spacing w:val="1"/>
          <w:w w:val="88"/>
        </w:rPr>
        <w:t>i</w:t>
      </w:r>
      <w:r>
        <w:rPr>
          <w:spacing w:val="-1"/>
          <w:w w:val="107"/>
        </w:rPr>
        <w:t>o</w:t>
      </w:r>
      <w:r>
        <w:rPr>
          <w:w w:val="84"/>
        </w:rPr>
        <w:t>res,</w:t>
      </w:r>
      <w:r>
        <w:rPr>
          <w:spacing w:val="-18"/>
        </w:rPr>
        <w:t> </w:t>
      </w:r>
      <w:r>
        <w:rPr>
          <w:spacing w:val="2"/>
          <w:w w:val="107"/>
        </w:rPr>
        <w:t>g</w:t>
      </w:r>
      <w:r>
        <w:rPr>
          <w:spacing w:val="-1"/>
          <w:w w:val="107"/>
        </w:rPr>
        <w:t>o</w:t>
      </w:r>
      <w:r>
        <w:rPr>
          <w:spacing w:val="-1"/>
          <w:w w:val="80"/>
        </w:rPr>
        <w:t>z</w:t>
      </w:r>
      <w:r>
        <w:rPr>
          <w:w w:val="113"/>
        </w:rPr>
        <w:t>a</w:t>
      </w:r>
      <w:r>
        <w:rPr>
          <w:w w:val="95"/>
        </w:rPr>
        <w:t>rá</w:t>
      </w:r>
      <w:r>
        <w:rPr>
          <w:w w:val="95"/>
        </w:rPr>
        <w:t>n</w:t>
      </w:r>
      <w:r>
        <w:rPr>
          <w:spacing w:val="-15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spacing w:val="1"/>
          <w:w w:val="72"/>
        </w:rPr>
        <w:t>l</w:t>
      </w:r>
      <w:r>
        <w:rPr>
          <w:spacing w:val="2"/>
          <w:w w:val="113"/>
        </w:rPr>
        <w:t>a</w:t>
      </w:r>
      <w:r>
        <w:rPr>
          <w:w w:val="74"/>
        </w:rPr>
        <w:t>s</w:t>
      </w:r>
      <w:r>
        <w:rPr>
          <w:spacing w:val="-16"/>
        </w:rPr>
        <w:t> </w:t>
      </w:r>
      <w:r>
        <w:rPr>
          <w:spacing w:val="-1"/>
          <w:w w:val="100"/>
        </w:rPr>
        <w:t>bon</w:t>
      </w:r>
      <w:r>
        <w:rPr>
          <w:spacing w:val="1"/>
          <w:w w:val="100"/>
        </w:rPr>
        <w:t>i</w:t>
      </w:r>
      <w:r>
        <w:rPr>
          <w:w w:val="81"/>
        </w:rPr>
        <w:t>fi</w:t>
      </w:r>
      <w:r>
        <w:rPr>
          <w:w w:val="123"/>
        </w:rPr>
        <w:t>c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92"/>
        </w:rPr>
        <w:t>es</w:t>
      </w:r>
      <w:r>
        <w:rPr>
          <w:spacing w:val="-16"/>
        </w:rPr>
        <w:t> </w:t>
      </w:r>
      <w:r>
        <w:rPr>
          <w:spacing w:val="-1"/>
          <w:w w:val="74"/>
        </w:rPr>
        <w:t>s</w:t>
      </w:r>
      <w:r>
        <w:rPr>
          <w:w w:val="72"/>
        </w:rPr>
        <w:t>i</w:t>
      </w:r>
      <w:r>
        <w:rPr>
          <w:w w:val="101"/>
        </w:rPr>
        <w:t>g</w:t>
      </w:r>
      <w:r>
        <w:rPr>
          <w:spacing w:val="-1"/>
          <w:w w:val="101"/>
        </w:rPr>
        <w:t>u</w:t>
      </w:r>
      <w:r>
        <w:rPr>
          <w:w w:val="72"/>
        </w:rPr>
        <w:t>i</w:t>
      </w:r>
      <w:r>
        <w:rPr>
          <w:w w:val="102"/>
        </w:rPr>
        <w:t>en</w:t>
      </w:r>
      <w:r>
        <w:rPr>
          <w:spacing w:val="1"/>
          <w:w w:val="85"/>
        </w:rPr>
        <w:t>t</w:t>
      </w:r>
      <w:r>
        <w:rPr>
          <w:w w:val="92"/>
        </w:rPr>
        <w:t>e</w:t>
      </w:r>
      <w:r>
        <w:rPr>
          <w:spacing w:val="1"/>
          <w:w w:val="92"/>
        </w:rPr>
        <w:t>s</w:t>
      </w:r>
      <w:r>
        <w:rPr>
          <w:w w:val="75"/>
        </w:rPr>
        <w:t>,</w:t>
      </w:r>
      <w:r>
        <w:rPr>
          <w:spacing w:val="-18"/>
        </w:rPr>
        <w:t> </w:t>
      </w:r>
      <w:r>
        <w:rPr>
          <w:spacing w:val="-1"/>
          <w:w w:val="97"/>
        </w:rPr>
        <w:t>se</w:t>
      </w:r>
      <w:r>
        <w:rPr>
          <w:spacing w:val="2"/>
          <w:w w:val="97"/>
        </w:rPr>
        <w:t>g</w:t>
      </w:r>
      <w:r>
        <w:rPr>
          <w:spacing w:val="-2"/>
          <w:w w:val="95"/>
        </w:rPr>
        <w:t>ú</w:t>
      </w:r>
      <w:r>
        <w:rPr>
          <w:w w:val="95"/>
        </w:rPr>
        <w:t>n</w:t>
      </w:r>
      <w:r>
        <w:rPr>
          <w:spacing w:val="-15"/>
        </w:rPr>
        <w:t> </w:t>
      </w:r>
      <w:r>
        <w:rPr>
          <w:w w:val="72"/>
        </w:rPr>
        <w:t>l</w:t>
      </w:r>
      <w:r>
        <w:rPr>
          <w:w w:val="92"/>
        </w:rPr>
        <w:t>es</w:t>
      </w:r>
      <w:r>
        <w:rPr>
          <w:spacing w:val="-16"/>
        </w:rPr>
        <w:t> </w:t>
      </w:r>
      <w:r>
        <w:rPr>
          <w:spacing w:val="2"/>
          <w:w w:val="123"/>
        </w:rPr>
        <w:t>c</w:t>
      </w:r>
      <w:r>
        <w:rPr>
          <w:spacing w:val="-1"/>
          <w:w w:val="107"/>
        </w:rPr>
        <w:t>o</w:t>
      </w:r>
      <w:r>
        <w:rPr>
          <w:w w:val="89"/>
        </w:rPr>
        <w:t>rres</w:t>
      </w:r>
      <w:r>
        <w:rPr>
          <w:spacing w:val="2"/>
          <w:w w:val="89"/>
        </w:rPr>
        <w:t>p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2"/>
          <w:w w:val="109"/>
        </w:rPr>
        <w:t>d</w:t>
      </w:r>
      <w:r>
        <w:rPr>
          <w:w w:val="113"/>
        </w:rPr>
        <w:t>a</w:t>
      </w:r>
      <w:r>
        <w:rPr>
          <w:w w:val="60"/>
        </w:rPr>
        <w:t>:</w:t>
      </w:r>
    </w:p>
    <w:p>
      <w:pPr>
        <w:pStyle w:val="ListParagraph"/>
        <w:numPr>
          <w:ilvl w:val="0"/>
          <w:numId w:val="66"/>
        </w:numPr>
        <w:tabs>
          <w:tab w:pos="932" w:val="left" w:leader="none"/>
        </w:tabs>
        <w:spacing w:line="278" w:lineRule="auto" w:before="200" w:after="0"/>
        <w:ind w:left="926" w:right="933" w:hanging="284"/>
        <w:jc w:val="both"/>
        <w:rPr>
          <w:sz w:val="20"/>
        </w:rPr>
      </w:pPr>
      <w:r>
        <w:rPr>
          <w:sz w:val="20"/>
        </w:rPr>
        <w:t>Los</w:t>
      </w:r>
      <w:r>
        <w:rPr>
          <w:spacing w:val="-16"/>
          <w:sz w:val="20"/>
        </w:rPr>
        <w:t> </w:t>
      </w:r>
      <w:r>
        <w:rPr>
          <w:sz w:val="20"/>
        </w:rPr>
        <w:t>usuarios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los</w:t>
      </w:r>
      <w:r>
        <w:rPr>
          <w:spacing w:val="-16"/>
          <w:sz w:val="20"/>
        </w:rPr>
        <w:t> </w:t>
      </w:r>
      <w:r>
        <w:rPr>
          <w:sz w:val="20"/>
        </w:rPr>
        <w:t>servicios</w:t>
      </w:r>
      <w:r>
        <w:rPr>
          <w:spacing w:val="-17"/>
          <w:sz w:val="20"/>
        </w:rPr>
        <w:t> </w:t>
      </w:r>
      <w:r>
        <w:rPr>
          <w:sz w:val="20"/>
        </w:rPr>
        <w:t>recolección</w:t>
      </w:r>
      <w:r>
        <w:rPr>
          <w:spacing w:val="-14"/>
          <w:sz w:val="20"/>
        </w:rPr>
        <w:t> </w:t>
      </w:r>
      <w:r>
        <w:rPr>
          <w:sz w:val="20"/>
        </w:rPr>
        <w:t>y</w:t>
      </w:r>
      <w:r>
        <w:rPr>
          <w:spacing w:val="-17"/>
          <w:sz w:val="20"/>
        </w:rPr>
        <w:t> </w:t>
      </w:r>
      <w:r>
        <w:rPr>
          <w:sz w:val="20"/>
        </w:rPr>
        <w:t>traslado</w:t>
      </w:r>
      <w:r>
        <w:rPr>
          <w:spacing w:val="-17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residuos</w:t>
      </w:r>
      <w:r>
        <w:rPr>
          <w:spacing w:val="-17"/>
          <w:sz w:val="20"/>
        </w:rPr>
        <w:t> </w:t>
      </w:r>
      <w:r>
        <w:rPr>
          <w:sz w:val="20"/>
        </w:rPr>
        <w:t>sólidos</w:t>
      </w:r>
      <w:r>
        <w:rPr>
          <w:spacing w:val="-15"/>
          <w:sz w:val="20"/>
        </w:rPr>
        <w:t> </w:t>
      </w:r>
      <w:r>
        <w:rPr>
          <w:sz w:val="20"/>
        </w:rPr>
        <w:t>no</w:t>
      </w:r>
      <w:r>
        <w:rPr>
          <w:spacing w:val="-16"/>
          <w:sz w:val="20"/>
        </w:rPr>
        <w:t> </w:t>
      </w:r>
      <w:r>
        <w:rPr>
          <w:sz w:val="20"/>
        </w:rPr>
        <w:t>peligrosos</w:t>
      </w:r>
      <w:r>
        <w:rPr>
          <w:spacing w:val="-16"/>
          <w:sz w:val="20"/>
        </w:rPr>
        <w:t> </w:t>
      </w:r>
      <w:r>
        <w:rPr>
          <w:sz w:val="20"/>
        </w:rPr>
        <w:t>o</w:t>
      </w:r>
      <w:r>
        <w:rPr>
          <w:spacing w:val="-67"/>
          <w:sz w:val="20"/>
        </w:rPr>
        <w:t> </w:t>
      </w:r>
      <w:r>
        <w:rPr>
          <w:sz w:val="20"/>
        </w:rPr>
        <w:t>basura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origen</w:t>
      </w:r>
      <w:r>
        <w:rPr>
          <w:spacing w:val="-9"/>
          <w:sz w:val="20"/>
        </w:rPr>
        <w:t> </w:t>
      </w:r>
      <w:r>
        <w:rPr>
          <w:sz w:val="20"/>
        </w:rPr>
        <w:t>doméstico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paguen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una</w:t>
      </w:r>
      <w:r>
        <w:rPr>
          <w:spacing w:val="-11"/>
          <w:sz w:val="20"/>
        </w:rPr>
        <w:t> </w:t>
      </w:r>
      <w:r>
        <w:rPr>
          <w:sz w:val="20"/>
        </w:rPr>
        <w:t>sola</w:t>
      </w:r>
      <w:r>
        <w:rPr>
          <w:spacing w:val="-10"/>
          <w:sz w:val="20"/>
        </w:rPr>
        <w:t> </w:t>
      </w:r>
      <w:r>
        <w:rPr>
          <w:sz w:val="20"/>
        </w:rPr>
        <w:t>exhibición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importe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tarifa</w:t>
      </w:r>
      <w:r>
        <w:rPr>
          <w:spacing w:val="-68"/>
          <w:sz w:val="20"/>
        </w:rPr>
        <w:t> </w:t>
      </w:r>
      <w:r>
        <w:rPr>
          <w:sz w:val="20"/>
        </w:rPr>
        <w:t>señalada en el primer párrafo del artículo 126 correspondiente a los 12 meses</w:t>
      </w:r>
      <w:r>
        <w:rPr>
          <w:spacing w:val="1"/>
          <w:sz w:val="20"/>
        </w:rPr>
        <w:t> </w:t>
      </w:r>
      <w:r>
        <w:rPr>
          <w:sz w:val="20"/>
        </w:rPr>
        <w:t>inmediatos posteriores siguientes al mes en que realice dicho pago, tendrán una</w:t>
      </w:r>
      <w:r>
        <w:rPr>
          <w:spacing w:val="1"/>
          <w:sz w:val="20"/>
        </w:rPr>
        <w:t> </w:t>
      </w:r>
      <w:r>
        <w:rPr>
          <w:sz w:val="20"/>
        </w:rPr>
        <w:t>bonificación equivalente a tarifa de dos meses de los servicios señalados en este</w:t>
      </w:r>
      <w:r>
        <w:rPr>
          <w:spacing w:val="1"/>
          <w:sz w:val="20"/>
        </w:rPr>
        <w:t> </w:t>
      </w:r>
      <w:r>
        <w:rPr>
          <w:sz w:val="20"/>
        </w:rPr>
        <w:t>inciso.</w:t>
      </w:r>
    </w:p>
    <w:p>
      <w:pPr>
        <w:pStyle w:val="ListParagraph"/>
        <w:numPr>
          <w:ilvl w:val="0"/>
          <w:numId w:val="66"/>
        </w:numPr>
        <w:tabs>
          <w:tab w:pos="915" w:val="left" w:leader="none"/>
        </w:tabs>
        <w:spacing w:line="278" w:lineRule="auto" w:before="200" w:after="0"/>
        <w:ind w:left="926" w:right="934" w:hanging="284"/>
        <w:jc w:val="both"/>
        <w:rPr>
          <w:sz w:val="20"/>
        </w:rPr>
      </w:pPr>
      <w:r>
        <w:rPr>
          <w:w w:val="95"/>
          <w:sz w:val="20"/>
        </w:rPr>
        <w:t>Los usuarios de los servicios de recolección y traslado de residuos sólidos no peligroso o</w:t>
      </w:r>
      <w:r>
        <w:rPr>
          <w:spacing w:val="1"/>
          <w:w w:val="95"/>
          <w:sz w:val="20"/>
        </w:rPr>
        <w:t> </w:t>
      </w:r>
      <w:r>
        <w:rPr>
          <w:sz w:val="20"/>
        </w:rPr>
        <w:t>basura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origen</w:t>
      </w:r>
      <w:r>
        <w:rPr>
          <w:spacing w:val="-5"/>
          <w:sz w:val="20"/>
        </w:rPr>
        <w:t> </w:t>
      </w:r>
      <w:r>
        <w:rPr>
          <w:sz w:val="20"/>
        </w:rPr>
        <w:t>comercial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paguen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sola</w:t>
      </w:r>
      <w:r>
        <w:rPr>
          <w:spacing w:val="-3"/>
          <w:sz w:val="20"/>
        </w:rPr>
        <w:t> </w:t>
      </w:r>
      <w:r>
        <w:rPr>
          <w:sz w:val="20"/>
        </w:rPr>
        <w:t>exhibición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importe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tarifa</w:t>
      </w:r>
      <w:r>
        <w:rPr>
          <w:spacing w:val="-68"/>
          <w:sz w:val="20"/>
        </w:rPr>
        <w:t> </w:t>
      </w:r>
      <w:r>
        <w:rPr>
          <w:w w:val="95"/>
          <w:sz w:val="20"/>
        </w:rPr>
        <w:t>de consumo ordinario correspondiente a los 12 meses inmediatos posteriores siguientes</w:t>
      </w:r>
      <w:r>
        <w:rPr>
          <w:spacing w:val="1"/>
          <w:w w:val="95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mes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realice</w:t>
      </w:r>
      <w:r>
        <w:rPr>
          <w:spacing w:val="-5"/>
          <w:sz w:val="20"/>
        </w:rPr>
        <w:t> </w:t>
      </w:r>
      <w:r>
        <w:rPr>
          <w:sz w:val="20"/>
        </w:rPr>
        <w:t>dicho</w:t>
      </w:r>
      <w:r>
        <w:rPr>
          <w:spacing w:val="-6"/>
          <w:sz w:val="20"/>
        </w:rPr>
        <w:t> </w:t>
      </w:r>
      <w:r>
        <w:rPr>
          <w:sz w:val="20"/>
        </w:rPr>
        <w:t>pago,</w:t>
      </w:r>
      <w:r>
        <w:rPr>
          <w:spacing w:val="-7"/>
          <w:sz w:val="20"/>
        </w:rPr>
        <w:t> </w:t>
      </w:r>
      <w:r>
        <w:rPr>
          <w:sz w:val="20"/>
        </w:rPr>
        <w:t>tendrán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bonificación</w:t>
      </w:r>
      <w:r>
        <w:rPr>
          <w:spacing w:val="-4"/>
          <w:sz w:val="20"/>
        </w:rPr>
        <w:t> </w:t>
      </w:r>
      <w:r>
        <w:rPr>
          <w:sz w:val="20"/>
        </w:rPr>
        <w:t>equivalente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tarifa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w w:val="95"/>
          <w:sz w:val="20"/>
        </w:rPr>
        <w:t>un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mes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servicios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señalados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este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inciso.</w:t>
      </w:r>
    </w:p>
    <w:p>
      <w:pPr>
        <w:pStyle w:val="BodyText"/>
        <w:spacing w:line="278" w:lineRule="auto" w:before="200"/>
        <w:ind w:left="643" w:right="928"/>
        <w:jc w:val="both"/>
      </w:pPr>
      <w:r>
        <w:rPr/>
        <w:t>Para los efectos del inciso b) de este artículo, se considerará como tarifa de consumo</w:t>
      </w:r>
      <w:r>
        <w:rPr>
          <w:spacing w:val="1"/>
        </w:rPr>
        <w:t> </w:t>
      </w:r>
      <w:r>
        <w:rPr>
          <w:spacing w:val="-1"/>
        </w:rPr>
        <w:t>ordinario</w:t>
      </w:r>
      <w:r>
        <w:rPr>
          <w:spacing w:val="-16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importe</w:t>
      </w:r>
      <w:r>
        <w:rPr>
          <w:spacing w:val="-15"/>
        </w:rPr>
        <w:t> </w:t>
      </w:r>
      <w:r>
        <w:rPr>
          <w:spacing w:val="-1"/>
        </w:rPr>
        <w:t>total</w:t>
      </w:r>
      <w:r>
        <w:rPr>
          <w:spacing w:val="-16"/>
        </w:rPr>
        <w:t> </w:t>
      </w:r>
      <w:r>
        <w:rPr/>
        <w:t>que</w:t>
      </w:r>
      <w:r>
        <w:rPr>
          <w:spacing w:val="-15"/>
        </w:rPr>
        <w:t> </w:t>
      </w:r>
      <w:r>
        <w:rPr/>
        <w:t>resulte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aplicar</w:t>
      </w:r>
      <w:r>
        <w:rPr>
          <w:spacing w:val="-18"/>
        </w:rPr>
        <w:t> </w:t>
      </w:r>
      <w:r>
        <w:rPr/>
        <w:t>la</w:t>
      </w:r>
      <w:r>
        <w:rPr>
          <w:spacing w:val="-14"/>
        </w:rPr>
        <w:t> </w:t>
      </w:r>
      <w:r>
        <w:rPr/>
        <w:t>tarifa</w:t>
      </w:r>
      <w:r>
        <w:rPr>
          <w:spacing w:val="-15"/>
        </w:rPr>
        <w:t> </w:t>
      </w:r>
      <w:r>
        <w:rPr/>
        <w:t>señalada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último</w:t>
      </w:r>
      <w:r>
        <w:rPr>
          <w:spacing w:val="-15"/>
        </w:rPr>
        <w:t> </w:t>
      </w:r>
      <w:r>
        <w:rPr/>
        <w:t>párrafo</w:t>
      </w:r>
      <w:r>
        <w:rPr>
          <w:spacing w:val="-16"/>
        </w:rPr>
        <w:t> </w:t>
      </w:r>
      <w:r>
        <w:rPr/>
        <w:t>del</w:t>
      </w:r>
      <w:r>
        <w:rPr>
          <w:spacing w:val="-68"/>
        </w:rPr>
        <w:t> </w:t>
      </w:r>
      <w:r>
        <w:rPr/>
        <w:t>artículo 126 por el número de tambores de residuos sólidos de origen comercial</w:t>
      </w:r>
      <w:r>
        <w:rPr>
          <w:spacing w:val="1"/>
        </w:rPr>
        <w:t> </w:t>
      </w:r>
      <w:r>
        <w:rPr/>
        <w:t>generados</w:t>
      </w:r>
      <w:r>
        <w:rPr>
          <w:spacing w:val="-9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usuario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mes</w:t>
      </w:r>
      <w:r>
        <w:rPr>
          <w:spacing w:val="-7"/>
        </w:rPr>
        <w:t> </w:t>
      </w:r>
      <w:r>
        <w:rPr/>
        <w:t>inmediato</w:t>
      </w:r>
      <w:r>
        <w:rPr>
          <w:spacing w:val="-9"/>
        </w:rPr>
        <w:t> </w:t>
      </w:r>
      <w:r>
        <w:rPr/>
        <w:t>anterior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aquél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10"/>
        </w:rPr>
        <w:t> </w:t>
      </w:r>
      <w:r>
        <w:rPr/>
        <w:t>realice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pago</w:t>
      </w:r>
      <w:r>
        <w:rPr>
          <w:spacing w:val="-68"/>
        </w:rPr>
        <w:t> </w:t>
      </w:r>
      <w:r>
        <w:rPr>
          <w:w w:val="95"/>
        </w:rPr>
        <w:t>señalado</w:t>
      </w:r>
      <w:r>
        <w:rPr>
          <w:spacing w:val="10"/>
          <w:w w:val="95"/>
        </w:rPr>
        <w:t> </w:t>
      </w:r>
      <w:r>
        <w:rPr>
          <w:w w:val="95"/>
        </w:rPr>
        <w:t>en</w:t>
      </w:r>
      <w:r>
        <w:rPr>
          <w:spacing w:val="12"/>
          <w:w w:val="95"/>
        </w:rPr>
        <w:t> </w:t>
      </w:r>
      <w:r>
        <w:rPr>
          <w:w w:val="95"/>
        </w:rPr>
        <w:t>ese</w:t>
      </w:r>
      <w:r>
        <w:rPr>
          <w:spacing w:val="10"/>
          <w:w w:val="95"/>
        </w:rPr>
        <w:t> </w:t>
      </w:r>
      <w:r>
        <w:rPr>
          <w:w w:val="95"/>
        </w:rPr>
        <w:t>inciso.</w:t>
      </w:r>
      <w:r>
        <w:rPr>
          <w:spacing w:val="8"/>
          <w:w w:val="95"/>
        </w:rPr>
        <w:t> </w:t>
      </w:r>
      <w:r>
        <w:rPr>
          <w:w w:val="95"/>
        </w:rPr>
        <w:t>Si</w:t>
      </w:r>
      <w:r>
        <w:rPr>
          <w:spacing w:val="11"/>
          <w:w w:val="95"/>
        </w:rPr>
        <w:t> </w:t>
      </w:r>
      <w:r>
        <w:rPr>
          <w:w w:val="95"/>
        </w:rPr>
        <w:t>durante</w:t>
      </w:r>
      <w:r>
        <w:rPr>
          <w:spacing w:val="12"/>
          <w:w w:val="95"/>
        </w:rPr>
        <w:t> </w:t>
      </w:r>
      <w:r>
        <w:rPr>
          <w:w w:val="95"/>
        </w:rPr>
        <w:t>cualquiera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los</w:t>
      </w:r>
      <w:r>
        <w:rPr>
          <w:spacing w:val="10"/>
          <w:w w:val="95"/>
        </w:rPr>
        <w:t> </w:t>
      </w:r>
      <w:r>
        <w:rPr>
          <w:w w:val="95"/>
        </w:rPr>
        <w:t>meses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servicio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recolección</w:t>
      </w:r>
      <w:r>
        <w:rPr>
          <w:spacing w:val="12"/>
          <w:w w:val="95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/>
        <w:t>se</w:t>
      </w:r>
      <w:r>
        <w:rPr>
          <w:spacing w:val="-9"/>
        </w:rPr>
        <w:t> </w:t>
      </w:r>
      <w:r>
        <w:rPr/>
        <w:t>haya</w:t>
      </w:r>
      <w:r>
        <w:rPr>
          <w:spacing w:val="-7"/>
        </w:rPr>
        <w:t> </w:t>
      </w:r>
      <w:r>
        <w:rPr/>
        <w:t>pagado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anticipado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usuario</w:t>
      </w:r>
      <w:r>
        <w:rPr>
          <w:spacing w:val="-9"/>
        </w:rPr>
        <w:t> </w:t>
      </w:r>
      <w:r>
        <w:rPr/>
        <w:t>del</w:t>
      </w:r>
      <w:r>
        <w:rPr>
          <w:spacing w:val="-6"/>
        </w:rPr>
        <w:t> </w:t>
      </w:r>
      <w:r>
        <w:rPr/>
        <w:t>servicio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recolección</w:t>
      </w:r>
      <w:r>
        <w:rPr>
          <w:spacing w:val="-6"/>
        </w:rPr>
        <w:t> </w:t>
      </w:r>
      <w:r>
        <w:rPr/>
        <w:t>excediera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un</w:t>
      </w:r>
      <w:r>
        <w:rPr>
          <w:spacing w:val="-6"/>
        </w:rPr>
        <w:t> </w:t>
      </w:r>
      <w:r>
        <w:rPr/>
        <w:t>20</w:t>
      </w:r>
      <w:r>
        <w:rPr>
          <w:spacing w:val="-68"/>
        </w:rPr>
        <w:t> </w:t>
      </w:r>
      <w:r>
        <w:rPr/>
        <w:t>por ciento el número de tambores considerados para la determinación de la tarifa de</w:t>
      </w:r>
      <w:r>
        <w:rPr>
          <w:spacing w:val="1"/>
        </w:rPr>
        <w:t> </w:t>
      </w:r>
      <w:r>
        <w:rPr/>
        <w:t>consumo</w:t>
      </w:r>
      <w:r>
        <w:rPr>
          <w:spacing w:val="-5"/>
        </w:rPr>
        <w:t> </w:t>
      </w:r>
      <w:r>
        <w:rPr/>
        <w:t>ordinario,</w:t>
      </w:r>
      <w:r>
        <w:rPr>
          <w:spacing w:val="-8"/>
        </w:rPr>
        <w:t> </w:t>
      </w:r>
      <w:r>
        <w:rPr/>
        <w:t>éste</w:t>
      </w:r>
      <w:r>
        <w:rPr>
          <w:spacing w:val="-6"/>
        </w:rPr>
        <w:t> </w:t>
      </w:r>
      <w:r>
        <w:rPr/>
        <w:t>deberá</w:t>
      </w:r>
      <w:r>
        <w:rPr>
          <w:spacing w:val="-5"/>
        </w:rPr>
        <w:t> </w:t>
      </w:r>
      <w:r>
        <w:rPr/>
        <w:t>pagar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cuota</w:t>
      </w:r>
      <w:r>
        <w:rPr>
          <w:spacing w:val="-6"/>
        </w:rPr>
        <w:t> </w:t>
      </w:r>
      <w:r>
        <w:rPr/>
        <w:t>correspondiente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número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tambores</w:t>
      </w:r>
      <w:r>
        <w:rPr>
          <w:spacing w:val="-68"/>
        </w:rPr>
        <w:t> </w:t>
      </w:r>
      <w:r>
        <w:rPr/>
        <w:t>que excedieron al número de tambores considerados para la determinación de la tarifa</w:t>
      </w:r>
      <w:r>
        <w:rPr>
          <w:spacing w:val="-68"/>
        </w:rPr>
        <w:t> </w:t>
      </w:r>
      <w:r>
        <w:rPr/>
        <w:t>de</w:t>
      </w:r>
      <w:r>
        <w:rPr>
          <w:spacing w:val="-17"/>
        </w:rPr>
        <w:t> </w:t>
      </w:r>
      <w:r>
        <w:rPr/>
        <w:t>consumo</w:t>
      </w:r>
      <w:r>
        <w:rPr>
          <w:spacing w:val="-14"/>
        </w:rPr>
        <w:t> </w:t>
      </w:r>
      <w:r>
        <w:rPr/>
        <w:t>ordinario.</w:t>
      </w:r>
    </w:p>
    <w:p>
      <w:pPr>
        <w:pStyle w:val="BodyText"/>
        <w:spacing w:before="6"/>
        <w:rPr>
          <w:sz w:val="8"/>
        </w:rPr>
      </w:pPr>
    </w:p>
    <w:p>
      <w:pPr>
        <w:pStyle w:val="Heading1"/>
        <w:spacing w:before="100"/>
        <w:ind w:right="893"/>
      </w:pPr>
      <w:r>
        <w:rPr/>
        <w:t>Sección</w:t>
      </w:r>
      <w:r>
        <w:rPr>
          <w:spacing w:val="-8"/>
        </w:rPr>
        <w:t> </w:t>
      </w:r>
      <w:r>
        <w:rPr/>
        <w:t>Décima</w:t>
      </w:r>
      <w:r>
        <w:rPr>
          <w:spacing w:val="-7"/>
        </w:rPr>
        <w:t> </w:t>
      </w:r>
      <w:r>
        <w:rPr/>
        <w:t>Sexta</w:t>
      </w:r>
    </w:p>
    <w:p>
      <w:pPr>
        <w:spacing w:line="242" w:lineRule="auto" w:before="4"/>
        <w:ind w:left="2120" w:right="2411" w:firstLine="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w w:val="95"/>
          <w:sz w:val="20"/>
        </w:rPr>
        <w:t>Derechos</w:t>
      </w:r>
      <w:r>
        <w:rPr>
          <w:rFonts w:ascii="Tahoma" w:hAnsi="Tahoma"/>
          <w:b/>
          <w:spacing w:val="7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por</w:t>
      </w:r>
      <w:r>
        <w:rPr>
          <w:rFonts w:ascii="Tahoma" w:hAnsi="Tahoma"/>
          <w:b/>
          <w:spacing w:val="6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Permisos</w:t>
      </w:r>
      <w:r>
        <w:rPr>
          <w:rFonts w:ascii="Tahoma" w:hAnsi="Tahoma"/>
          <w:b/>
          <w:spacing w:val="6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otorgados</w:t>
      </w:r>
      <w:r>
        <w:rPr>
          <w:rFonts w:ascii="Tahoma" w:hAnsi="Tahoma"/>
          <w:b/>
          <w:spacing w:val="7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a</w:t>
      </w:r>
      <w:r>
        <w:rPr>
          <w:rFonts w:ascii="Tahoma" w:hAnsi="Tahoma"/>
          <w:b/>
          <w:spacing w:val="5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Oferentes</w:t>
      </w:r>
      <w:r>
        <w:rPr>
          <w:rFonts w:ascii="Tahoma" w:hAnsi="Tahoma"/>
          <w:b/>
          <w:spacing w:val="6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en</w:t>
      </w:r>
      <w:r>
        <w:rPr>
          <w:rFonts w:ascii="Tahoma" w:hAnsi="Tahoma"/>
          <w:b/>
          <w:spacing w:val="9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Programas</w:t>
      </w:r>
      <w:r>
        <w:rPr>
          <w:rFonts w:ascii="Tahoma" w:hAnsi="Tahoma"/>
          <w:b/>
          <w:spacing w:val="-53"/>
          <w:w w:val="95"/>
          <w:sz w:val="20"/>
        </w:rPr>
        <w:t> </w:t>
      </w:r>
      <w:r>
        <w:rPr>
          <w:rFonts w:ascii="Tahoma" w:hAnsi="Tahoma"/>
          <w:b/>
          <w:sz w:val="20"/>
        </w:rPr>
        <w:t>para</w:t>
      </w:r>
      <w:r>
        <w:rPr>
          <w:rFonts w:ascii="Tahoma" w:hAnsi="Tahoma"/>
          <w:b/>
          <w:spacing w:val="-11"/>
          <w:sz w:val="20"/>
        </w:rPr>
        <w:t> </w:t>
      </w:r>
      <w:r>
        <w:rPr>
          <w:rFonts w:ascii="Tahoma" w:hAnsi="Tahoma"/>
          <w:b/>
          <w:sz w:val="20"/>
        </w:rPr>
        <w:t>la</w:t>
      </w:r>
      <w:r>
        <w:rPr>
          <w:rFonts w:ascii="Tahoma" w:hAnsi="Tahoma"/>
          <w:b/>
          <w:spacing w:val="-10"/>
          <w:sz w:val="20"/>
        </w:rPr>
        <w:t> </w:t>
      </w:r>
      <w:r>
        <w:rPr>
          <w:rFonts w:ascii="Tahoma" w:hAnsi="Tahoma"/>
          <w:b/>
          <w:sz w:val="20"/>
        </w:rPr>
        <w:t>Promoción</w:t>
      </w:r>
      <w:r>
        <w:rPr>
          <w:rFonts w:ascii="Tahoma" w:hAnsi="Tahoma"/>
          <w:b/>
          <w:spacing w:val="-6"/>
          <w:sz w:val="20"/>
        </w:rPr>
        <w:t> </w:t>
      </w:r>
      <w:r>
        <w:rPr>
          <w:rFonts w:ascii="Tahoma" w:hAnsi="Tahoma"/>
          <w:b/>
          <w:sz w:val="20"/>
        </w:rPr>
        <w:t>Económica,</w:t>
      </w:r>
      <w:r>
        <w:rPr>
          <w:rFonts w:ascii="Tahoma" w:hAnsi="Tahoma"/>
          <w:b/>
          <w:spacing w:val="-9"/>
          <w:sz w:val="20"/>
        </w:rPr>
        <w:t> </w:t>
      </w:r>
      <w:r>
        <w:rPr>
          <w:rFonts w:ascii="Tahoma" w:hAnsi="Tahoma"/>
          <w:b/>
          <w:sz w:val="20"/>
        </w:rPr>
        <w:t>Turística</w:t>
      </w:r>
      <w:r>
        <w:rPr>
          <w:rFonts w:ascii="Tahoma" w:hAnsi="Tahoma"/>
          <w:b/>
          <w:spacing w:val="-10"/>
          <w:sz w:val="20"/>
        </w:rPr>
        <w:t> </w:t>
      </w:r>
      <w:r>
        <w:rPr>
          <w:rFonts w:ascii="Tahoma" w:hAnsi="Tahoma"/>
          <w:b/>
          <w:sz w:val="20"/>
        </w:rPr>
        <w:t>y</w:t>
      </w:r>
      <w:r>
        <w:rPr>
          <w:rFonts w:ascii="Tahoma" w:hAnsi="Tahoma"/>
          <w:b/>
          <w:spacing w:val="-11"/>
          <w:sz w:val="20"/>
        </w:rPr>
        <w:t> </w:t>
      </w:r>
      <w:r>
        <w:rPr>
          <w:rFonts w:ascii="Tahoma" w:hAnsi="Tahoma"/>
          <w:b/>
          <w:sz w:val="20"/>
        </w:rPr>
        <w:t>Cultural</w:t>
      </w:r>
    </w:p>
    <w:p>
      <w:pPr>
        <w:pStyle w:val="BodyText"/>
        <w:spacing w:line="278" w:lineRule="auto" w:before="200"/>
        <w:ind w:left="643" w:right="936"/>
        <w:jc w:val="both"/>
      </w:pPr>
      <w:r>
        <w:rPr>
          <w:rFonts w:ascii="Tahoma" w:hAnsi="Tahoma"/>
          <w:b/>
          <w:w w:val="95"/>
        </w:rPr>
        <w:t>ARTÍCULO 128.- </w:t>
      </w:r>
      <w:r>
        <w:rPr>
          <w:w w:val="95"/>
        </w:rPr>
        <w:t>Son sujetos obligados al pago de los derechos establecidos en la presente</w:t>
      </w:r>
      <w:r>
        <w:rPr>
          <w:spacing w:val="1"/>
          <w:w w:val="95"/>
        </w:rPr>
        <w:t> </w:t>
      </w:r>
      <w:r>
        <w:rPr/>
        <w:t>sección, las personas físicas o morales autorizadas por el Ayuntamiento que realicen</w:t>
      </w:r>
      <w:r>
        <w:rPr>
          <w:spacing w:val="1"/>
        </w:rPr>
        <w:t> </w:t>
      </w:r>
      <w:r>
        <w:rPr/>
        <w:t>actividades de ofrecer sus artículos, productos o servicios en los programas o eventos</w:t>
      </w:r>
      <w:r>
        <w:rPr>
          <w:spacing w:val="1"/>
        </w:rPr>
        <w:t> </w:t>
      </w:r>
      <w:r>
        <w:rPr/>
        <w:t>para la promoción económica y turística, en los parques y vías públicas o en cualquier</w:t>
      </w:r>
      <w:r>
        <w:rPr>
          <w:spacing w:val="1"/>
        </w:rPr>
        <w:t> </w:t>
      </w:r>
      <w:r>
        <w:rPr/>
        <w:t>otro</w:t>
      </w:r>
      <w:r>
        <w:rPr>
          <w:spacing w:val="-17"/>
        </w:rPr>
        <w:t> </w:t>
      </w:r>
      <w:r>
        <w:rPr/>
        <w:t>lugar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dominio</w:t>
      </w:r>
      <w:r>
        <w:rPr>
          <w:spacing w:val="-17"/>
        </w:rPr>
        <w:t> </w:t>
      </w:r>
      <w:r>
        <w:rPr/>
        <w:t>público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autoridad</w:t>
      </w:r>
      <w:r>
        <w:rPr>
          <w:spacing w:val="-16"/>
        </w:rPr>
        <w:t> </w:t>
      </w:r>
      <w:r>
        <w:rPr/>
        <w:t>determine.</w:t>
      </w:r>
    </w:p>
    <w:p>
      <w:pPr>
        <w:pStyle w:val="BodyText"/>
        <w:spacing w:line="278" w:lineRule="auto" w:before="201"/>
        <w:ind w:left="643" w:right="938"/>
        <w:jc w:val="both"/>
      </w:pPr>
      <w:r>
        <w:rPr>
          <w:rFonts w:ascii="Tahoma" w:hAnsi="Tahoma"/>
          <w:b/>
        </w:rPr>
        <w:t>ARTÍCULO 129.- </w:t>
      </w:r>
      <w:r>
        <w:rPr/>
        <w:t>Por los permisos que expida el Ayuntamiento para ser oferente en los</w:t>
      </w:r>
      <w:r>
        <w:rPr>
          <w:spacing w:val="-68"/>
        </w:rPr>
        <w:t> </w:t>
      </w:r>
      <w:r>
        <w:rPr/>
        <w:t>programas o eventos para la promoción económica y turística, de conformidad con el</w:t>
      </w:r>
      <w:r>
        <w:rPr>
          <w:spacing w:val="1"/>
        </w:rPr>
        <w:t> </w:t>
      </w:r>
      <w:r>
        <w:rPr>
          <w:w w:val="113"/>
        </w:rPr>
        <w:t>a</w:t>
      </w:r>
      <w:r>
        <w:rPr>
          <w:w w:val="77"/>
        </w:rPr>
        <w:t>r</w:t>
      </w:r>
      <w:r>
        <w:rPr>
          <w:spacing w:val="2"/>
          <w:w w:val="77"/>
        </w:rPr>
        <w:t>t</w:t>
      </w:r>
      <w:r>
        <w:rPr>
          <w:w w:val="72"/>
        </w:rPr>
        <w:t>í</w:t>
      </w:r>
      <w:r>
        <w:rPr>
          <w:w w:val="123"/>
        </w:rPr>
        <w:t>c</w:t>
      </w:r>
      <w:r>
        <w:rPr>
          <w:spacing w:val="-2"/>
          <w:w w:val="95"/>
        </w:rPr>
        <w:t>u</w:t>
      </w:r>
      <w:r>
        <w:rPr>
          <w:w w:val="72"/>
        </w:rPr>
        <w:t>l</w:t>
      </w:r>
      <w:r>
        <w:rPr>
          <w:w w:val="107"/>
        </w:rPr>
        <w:t>o</w:t>
      </w:r>
      <w:r>
        <w:rPr>
          <w:spacing w:val="-16"/>
        </w:rPr>
        <w:t> </w:t>
      </w:r>
      <w:r>
        <w:rPr>
          <w:w w:val="109"/>
        </w:rPr>
        <w:t>q</w:t>
      </w:r>
      <w:r>
        <w:rPr>
          <w:spacing w:val="-2"/>
          <w:w w:val="95"/>
        </w:rPr>
        <w:t>u</w:t>
      </w:r>
      <w:r>
        <w:rPr>
          <w:w w:val="108"/>
        </w:rPr>
        <w:t>e</w:t>
      </w:r>
      <w:r>
        <w:rPr>
          <w:spacing w:val="-16"/>
        </w:rPr>
        <w:t> </w:t>
      </w:r>
      <w:r>
        <w:rPr>
          <w:w w:val="113"/>
        </w:rPr>
        <w:t>a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115"/>
        </w:rPr>
        <w:t>ec</w:t>
      </w:r>
      <w:r>
        <w:rPr>
          <w:w w:val="103"/>
        </w:rPr>
        <w:t>ede,</w:t>
      </w:r>
      <w:r>
        <w:rPr>
          <w:spacing w:val="-15"/>
        </w:rPr>
        <w:t> </w:t>
      </w:r>
      <w:r>
        <w:rPr>
          <w:spacing w:val="1"/>
          <w:w w:val="74"/>
        </w:rPr>
        <w:t>s</w:t>
      </w:r>
      <w:r>
        <w:rPr>
          <w:w w:val="108"/>
        </w:rPr>
        <w:t>e</w:t>
      </w:r>
      <w:r>
        <w:rPr>
          <w:spacing w:val="-16"/>
        </w:rPr>
        <w:t> 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-2"/>
          <w:w w:val="95"/>
        </w:rPr>
        <w:t>u</w:t>
      </w:r>
      <w:r>
        <w:rPr>
          <w:spacing w:val="-1"/>
          <w:w w:val="95"/>
        </w:rPr>
        <w:t>sar</w:t>
      </w:r>
      <w:r>
        <w:rPr>
          <w:w w:val="95"/>
        </w:rPr>
        <w:t>á</w:t>
      </w:r>
      <w:r>
        <w:rPr>
          <w:w w:val="95"/>
        </w:rPr>
        <w:t>n</w:t>
      </w:r>
      <w:r>
        <w:rPr>
          <w:spacing w:val="-15"/>
        </w:rPr>
        <w:t> </w:t>
      </w:r>
      <w:r>
        <w:rPr>
          <w:spacing w:val="-1"/>
          <w:w w:val="101"/>
        </w:rPr>
        <w:t>der</w:t>
      </w:r>
      <w:r>
        <w:rPr>
          <w:w w:val="101"/>
        </w:rPr>
        <w:t>e</w:t>
      </w:r>
      <w:r>
        <w:rPr>
          <w:w w:val="123"/>
        </w:rPr>
        <w:t>c</w:t>
      </w:r>
      <w:r>
        <w:rPr>
          <w:spacing w:val="3"/>
          <w:w w:val="95"/>
        </w:rPr>
        <w:t>h</w:t>
      </w:r>
      <w:r>
        <w:rPr>
          <w:spacing w:val="-1"/>
          <w:w w:val="107"/>
        </w:rPr>
        <w:t>o</w:t>
      </w:r>
      <w:r>
        <w:rPr>
          <w:spacing w:val="1"/>
          <w:w w:val="74"/>
        </w:rPr>
        <w:t>s</w:t>
      </w:r>
      <w:r>
        <w:rPr>
          <w:w w:val="60"/>
        </w:rPr>
        <w:t>:</w:t>
      </w:r>
    </w:p>
    <w:p>
      <w:pPr>
        <w:pStyle w:val="ListParagraph"/>
        <w:numPr>
          <w:ilvl w:val="0"/>
          <w:numId w:val="67"/>
        </w:numPr>
        <w:tabs>
          <w:tab w:pos="932" w:val="left" w:leader="none"/>
        </w:tabs>
        <w:spacing w:line="278" w:lineRule="auto" w:before="201" w:after="0"/>
        <w:ind w:left="926" w:right="938" w:hanging="284"/>
        <w:jc w:val="both"/>
        <w:rPr>
          <w:sz w:val="20"/>
        </w:rPr>
      </w:pPr>
      <w:r>
        <w:rPr>
          <w:sz w:val="20"/>
        </w:rPr>
        <w:t>En el caso de programas de carácter permanente, se causará un derecho mensual,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5"/>
          <w:sz w:val="20"/>
        </w:rPr>
        <w:t> </w:t>
      </w:r>
      <w:r>
        <w:rPr>
          <w:sz w:val="20"/>
        </w:rPr>
        <w:t>base</w:t>
      </w:r>
      <w:r>
        <w:rPr>
          <w:spacing w:val="-16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los</w:t>
      </w:r>
      <w:r>
        <w:rPr>
          <w:spacing w:val="-16"/>
          <w:sz w:val="20"/>
        </w:rPr>
        <w:t> </w:t>
      </w:r>
      <w:r>
        <w:rPr>
          <w:sz w:val="20"/>
        </w:rPr>
        <w:t>metros</w:t>
      </w:r>
      <w:r>
        <w:rPr>
          <w:spacing w:val="-16"/>
          <w:sz w:val="20"/>
        </w:rPr>
        <w:t> </w:t>
      </w:r>
      <w:r>
        <w:rPr>
          <w:sz w:val="20"/>
        </w:rPr>
        <w:t>cuadrados</w:t>
      </w:r>
      <w:r>
        <w:rPr>
          <w:spacing w:val="-16"/>
          <w:sz w:val="20"/>
        </w:rPr>
        <w:t> </w:t>
      </w:r>
      <w:r>
        <w:rPr>
          <w:sz w:val="20"/>
        </w:rPr>
        <w:t>del</w:t>
      </w:r>
      <w:r>
        <w:rPr>
          <w:spacing w:val="-14"/>
          <w:sz w:val="20"/>
        </w:rPr>
        <w:t> </w:t>
      </w:r>
      <w:r>
        <w:rPr>
          <w:sz w:val="20"/>
        </w:rPr>
        <w:t>puesto</w:t>
      </w:r>
      <w:r>
        <w:rPr>
          <w:spacing w:val="-16"/>
          <w:sz w:val="20"/>
        </w:rPr>
        <w:t> </w:t>
      </w:r>
      <w:r>
        <w:rPr>
          <w:sz w:val="20"/>
        </w:rPr>
        <w:t>semifijo</w:t>
      </w:r>
      <w:r>
        <w:rPr>
          <w:spacing w:val="-16"/>
          <w:sz w:val="20"/>
        </w:rPr>
        <w:t> </w:t>
      </w:r>
      <w:r>
        <w:rPr>
          <w:sz w:val="20"/>
        </w:rPr>
        <w:t>y</w:t>
      </w:r>
      <w:r>
        <w:rPr>
          <w:spacing w:val="-17"/>
          <w:sz w:val="20"/>
        </w:rPr>
        <w:t> </w:t>
      </w:r>
      <w:r>
        <w:rPr>
          <w:sz w:val="20"/>
        </w:rPr>
        <w:t>del</w:t>
      </w:r>
      <w:r>
        <w:rPr>
          <w:spacing w:val="-14"/>
          <w:sz w:val="20"/>
        </w:rPr>
        <w:t> </w:t>
      </w:r>
      <w:r>
        <w:rPr>
          <w:sz w:val="20"/>
        </w:rPr>
        <w:t>espacio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venta</w:t>
      </w:r>
      <w:r>
        <w:rPr>
          <w:spacing w:val="-15"/>
          <w:sz w:val="20"/>
        </w:rPr>
        <w:t> </w:t>
      </w:r>
      <w:r>
        <w:rPr>
          <w:sz w:val="20"/>
        </w:rPr>
        <w:t>que</w:t>
      </w:r>
      <w:r>
        <w:rPr>
          <w:spacing w:val="-15"/>
          <w:sz w:val="20"/>
        </w:rPr>
        <w:t> </w:t>
      </w:r>
      <w:r>
        <w:rPr>
          <w:sz w:val="20"/>
        </w:rPr>
        <w:t>le</w:t>
      </w:r>
      <w:r>
        <w:rPr>
          <w:spacing w:val="-15"/>
          <w:sz w:val="20"/>
        </w:rPr>
        <w:t> </w:t>
      </w:r>
      <w:r>
        <w:rPr>
          <w:sz w:val="20"/>
        </w:rPr>
        <w:t>sea</w:t>
      </w:r>
      <w:r>
        <w:rPr>
          <w:spacing w:val="-68"/>
          <w:sz w:val="20"/>
        </w:rPr>
        <w:t> </w:t>
      </w:r>
      <w:r>
        <w:rPr>
          <w:sz w:val="20"/>
        </w:rPr>
        <w:t>asignado, equivalente a 1.2 veces la unidad de medida y actualización por metro</w:t>
      </w:r>
      <w:r>
        <w:rPr>
          <w:spacing w:val="1"/>
          <w:sz w:val="20"/>
        </w:rPr>
        <w:t> </w:t>
      </w:r>
      <w:r>
        <w:rPr>
          <w:sz w:val="20"/>
        </w:rPr>
        <w:t>cuadrado. El pago de este derecho se efectuará en forma previa al mes al cual</w:t>
      </w:r>
      <w:r>
        <w:rPr>
          <w:spacing w:val="1"/>
          <w:sz w:val="20"/>
        </w:rPr>
        <w:t> </w:t>
      </w:r>
      <w:r>
        <w:rPr>
          <w:sz w:val="20"/>
        </w:rPr>
        <w:t>corresponda</w:t>
      </w:r>
      <w:r>
        <w:rPr>
          <w:spacing w:val="-16"/>
          <w:sz w:val="20"/>
        </w:rPr>
        <w:t> </w:t>
      </w:r>
      <w:r>
        <w:rPr>
          <w:sz w:val="20"/>
        </w:rPr>
        <w:t>el</w:t>
      </w:r>
      <w:r>
        <w:rPr>
          <w:spacing w:val="-16"/>
          <w:sz w:val="20"/>
        </w:rPr>
        <w:t> </w:t>
      </w:r>
      <w:r>
        <w:rPr>
          <w:sz w:val="20"/>
        </w:rPr>
        <w:t>permiso.</w:t>
      </w:r>
    </w:p>
    <w:p>
      <w:pPr>
        <w:spacing w:after="0" w:line="278" w:lineRule="auto"/>
        <w:jc w:val="both"/>
        <w:rPr>
          <w:sz w:val="20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sz w:val="11"/>
        </w:rPr>
      </w:pPr>
    </w:p>
    <w:p>
      <w:pPr>
        <w:pStyle w:val="ListParagraph"/>
        <w:numPr>
          <w:ilvl w:val="0"/>
          <w:numId w:val="67"/>
        </w:numPr>
        <w:tabs>
          <w:tab w:pos="934" w:val="left" w:leader="none"/>
        </w:tabs>
        <w:spacing w:line="278" w:lineRule="auto" w:before="99" w:after="0"/>
        <w:ind w:left="926" w:right="942" w:hanging="284"/>
        <w:jc w:val="both"/>
        <w:rPr>
          <w:sz w:val="20"/>
        </w:rPr>
      </w:pPr>
      <w:r>
        <w:rPr>
          <w:sz w:val="20"/>
        </w:rPr>
        <w:t>En el caso de programas o eventos de carácter eventual, por participar en estos se</w:t>
      </w:r>
      <w:r>
        <w:rPr>
          <w:spacing w:val="1"/>
          <w:sz w:val="20"/>
        </w:rPr>
        <w:t> </w:t>
      </w:r>
      <w:r>
        <w:rPr>
          <w:sz w:val="20"/>
        </w:rPr>
        <w:t>causará un derecho equivalente a 0.50 veces la unidad de medida y actualización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6"/>
          <w:sz w:val="20"/>
        </w:rPr>
        <w:t> </w:t>
      </w:r>
      <w:r>
        <w:rPr>
          <w:sz w:val="20"/>
        </w:rPr>
        <w:t>metro</w:t>
      </w:r>
      <w:r>
        <w:rPr>
          <w:spacing w:val="-16"/>
          <w:sz w:val="20"/>
        </w:rPr>
        <w:t> </w:t>
      </w:r>
      <w:r>
        <w:rPr>
          <w:sz w:val="20"/>
        </w:rPr>
        <w:t>cuadrado</w:t>
      </w:r>
      <w:r>
        <w:rPr>
          <w:spacing w:val="-16"/>
          <w:sz w:val="20"/>
        </w:rPr>
        <w:t> </w:t>
      </w:r>
      <w:r>
        <w:rPr>
          <w:sz w:val="20"/>
        </w:rPr>
        <w:t>por</w:t>
      </w:r>
      <w:r>
        <w:rPr>
          <w:spacing w:val="-13"/>
          <w:sz w:val="20"/>
        </w:rPr>
        <w:t> </w:t>
      </w:r>
      <w:r>
        <w:rPr>
          <w:sz w:val="20"/>
        </w:rPr>
        <w:t>día.</w:t>
      </w:r>
    </w:p>
    <w:p>
      <w:pPr>
        <w:spacing w:before="196"/>
        <w:ind w:left="6707" w:right="0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8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7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pStyle w:val="BodyText"/>
        <w:spacing w:before="1"/>
        <w:rPr>
          <w:b/>
          <w:i/>
          <w:sz w:val="25"/>
        </w:rPr>
      </w:pPr>
    </w:p>
    <w:p>
      <w:pPr>
        <w:pStyle w:val="BodyText"/>
        <w:spacing w:line="278" w:lineRule="auto"/>
        <w:ind w:left="643" w:right="939"/>
        <w:jc w:val="both"/>
      </w:pPr>
      <w:r>
        <w:rPr>
          <w:rFonts w:ascii="Tahoma" w:hAnsi="Tahoma"/>
          <w:b/>
          <w:w w:val="95"/>
        </w:rPr>
        <w:t>ARTÍCULO</w:t>
      </w:r>
      <w:r>
        <w:rPr>
          <w:rFonts w:ascii="Tahoma" w:hAnsi="Tahoma"/>
          <w:b/>
          <w:spacing w:val="1"/>
          <w:w w:val="95"/>
        </w:rPr>
        <w:t> </w:t>
      </w:r>
      <w:r>
        <w:rPr>
          <w:rFonts w:ascii="Tahoma" w:hAnsi="Tahoma"/>
          <w:b/>
          <w:w w:val="95"/>
        </w:rPr>
        <w:t>130.-</w:t>
      </w:r>
      <w:r>
        <w:rPr>
          <w:rFonts w:ascii="Tahoma" w:hAnsi="Tahoma"/>
          <w:b/>
          <w:spacing w:val="52"/>
        </w:rPr>
        <w:t> </w:t>
      </w:r>
      <w:r>
        <w:rPr>
          <w:w w:val="95"/>
        </w:rPr>
        <w:t>Por la emisión de la credencial de oferente en programas o eventos para</w:t>
      </w:r>
      <w:r>
        <w:rPr>
          <w:spacing w:val="1"/>
          <w:w w:val="95"/>
        </w:rPr>
        <w:t> </w:t>
      </w:r>
      <w:r>
        <w:rPr/>
        <w:t>la promoción económica y turística, se pagará un derecho equivalente a 2 veces la</w:t>
      </w:r>
      <w:r>
        <w:rPr>
          <w:spacing w:val="1"/>
        </w:rPr>
        <w:t> </w:t>
      </w:r>
      <w:r>
        <w:rPr/>
        <w:t>unidad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medida</w:t>
      </w:r>
      <w:r>
        <w:rPr>
          <w:spacing w:val="-12"/>
        </w:rPr>
        <w:t> </w:t>
      </w:r>
      <w:r>
        <w:rPr/>
        <w:t>y</w:t>
      </w:r>
      <w:r>
        <w:rPr>
          <w:spacing w:val="-17"/>
        </w:rPr>
        <w:t> </w:t>
      </w:r>
      <w:r>
        <w:rPr/>
        <w:t>actualización.</w:t>
      </w:r>
    </w:p>
    <w:p>
      <w:pPr>
        <w:spacing w:before="195"/>
        <w:ind w:left="6707" w:right="0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8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7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pStyle w:val="BodyText"/>
        <w:spacing w:before="2"/>
        <w:rPr>
          <w:b/>
          <w:i/>
          <w:sz w:val="25"/>
        </w:rPr>
      </w:pPr>
    </w:p>
    <w:p>
      <w:pPr>
        <w:pStyle w:val="BodyText"/>
        <w:spacing w:line="278" w:lineRule="auto"/>
        <w:ind w:left="643" w:right="935"/>
        <w:jc w:val="both"/>
      </w:pPr>
      <w:r>
        <w:rPr>
          <w:rFonts w:ascii="Tahoma" w:hAnsi="Tahoma"/>
          <w:b/>
        </w:rPr>
        <w:t>ARTÍCULO 131.- </w:t>
      </w:r>
      <w:r>
        <w:rPr/>
        <w:t>El Director de Finanzas y Tesorero Municipal, a solicitud expresa del</w:t>
      </w:r>
      <w:r>
        <w:rPr>
          <w:spacing w:val="1"/>
        </w:rPr>
        <w:t> </w:t>
      </w:r>
      <w:r>
        <w:rPr/>
        <w:t>Director de Turismo y Promoción Económica, podrá reducir las cuotas establecidas en</w:t>
      </w:r>
      <w:r>
        <w:rPr>
          <w:spacing w:val="1"/>
        </w:rPr>
        <w:t> </w:t>
      </w:r>
      <w:r>
        <w:rPr/>
        <w:t>esta sección, tomando en consideración la finalidad de la realización del evento o</w:t>
      </w:r>
      <w:r>
        <w:rPr>
          <w:spacing w:val="1"/>
        </w:rPr>
        <w:t> </w:t>
      </w:r>
      <w:r>
        <w:rPr/>
        <w:t>programa.</w:t>
      </w:r>
    </w:p>
    <w:p>
      <w:pPr>
        <w:spacing w:before="195"/>
        <w:ind w:left="6707" w:right="0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8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7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pStyle w:val="BodyText"/>
        <w:spacing w:before="2"/>
        <w:rPr>
          <w:b/>
          <w:i/>
          <w:sz w:val="25"/>
        </w:rPr>
      </w:pPr>
    </w:p>
    <w:p>
      <w:pPr>
        <w:pStyle w:val="Heading1"/>
        <w:ind w:right="891"/>
      </w:pPr>
      <w:r>
        <w:rPr/>
        <w:t>Sección</w:t>
      </w:r>
      <w:r>
        <w:rPr>
          <w:spacing w:val="-9"/>
        </w:rPr>
        <w:t> </w:t>
      </w:r>
      <w:r>
        <w:rPr/>
        <w:t>Décima</w:t>
      </w:r>
      <w:r>
        <w:rPr>
          <w:spacing w:val="-6"/>
        </w:rPr>
        <w:t> </w:t>
      </w:r>
      <w:r>
        <w:rPr/>
        <w:t>Séptima</w:t>
      </w:r>
    </w:p>
    <w:p>
      <w:pPr>
        <w:spacing w:before="3"/>
        <w:ind w:left="600" w:right="894" w:firstLine="0"/>
        <w:jc w:val="center"/>
        <w:rPr>
          <w:rFonts w:ascii="Tahoma"/>
          <w:b/>
          <w:sz w:val="20"/>
        </w:rPr>
      </w:pPr>
      <w:r>
        <w:rPr>
          <w:rFonts w:ascii="Tahoma"/>
          <w:b/>
          <w:w w:val="95"/>
          <w:sz w:val="20"/>
        </w:rPr>
        <w:t>De</w:t>
      </w:r>
      <w:r>
        <w:rPr>
          <w:rFonts w:ascii="Tahoma"/>
          <w:b/>
          <w:spacing w:val="7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los</w:t>
      </w:r>
      <w:r>
        <w:rPr>
          <w:rFonts w:ascii="Tahoma"/>
          <w:b/>
          <w:spacing w:val="13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Derechos</w:t>
      </w:r>
      <w:r>
        <w:rPr>
          <w:rFonts w:ascii="Tahoma"/>
          <w:b/>
          <w:spacing w:val="10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por</w:t>
      </w:r>
      <w:r>
        <w:rPr>
          <w:rFonts w:ascii="Tahoma"/>
          <w:b/>
          <w:spacing w:val="10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el</w:t>
      </w:r>
      <w:r>
        <w:rPr>
          <w:rFonts w:ascii="Tahoma"/>
          <w:b/>
          <w:spacing w:val="13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Servicio</w:t>
      </w:r>
      <w:r>
        <w:rPr>
          <w:rFonts w:ascii="Tahoma"/>
          <w:b/>
          <w:spacing w:val="12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de</w:t>
      </w:r>
      <w:r>
        <w:rPr>
          <w:rFonts w:ascii="Tahoma"/>
          <w:b/>
          <w:spacing w:val="12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Agua</w:t>
      </w:r>
      <w:r>
        <w:rPr>
          <w:rFonts w:ascii="Tahoma"/>
          <w:b/>
          <w:spacing w:val="12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Potable</w:t>
      </w:r>
      <w:r>
        <w:rPr>
          <w:rFonts w:ascii="Tahoma"/>
          <w:b/>
          <w:spacing w:val="12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y</w:t>
      </w:r>
      <w:r>
        <w:rPr>
          <w:rFonts w:ascii="Tahoma"/>
          <w:b/>
          <w:spacing w:val="8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Drenaje</w:t>
      </w:r>
    </w:p>
    <w:p>
      <w:pPr>
        <w:pStyle w:val="BodyText"/>
        <w:spacing w:line="278" w:lineRule="auto" w:before="202"/>
        <w:ind w:left="643" w:right="930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2"/>
        </w:rPr>
        <w:t> </w:t>
      </w:r>
      <w:r>
        <w:rPr>
          <w:rFonts w:ascii="Tahoma" w:hAnsi="Tahoma"/>
          <w:b/>
        </w:rPr>
        <w:t>132.-</w:t>
      </w:r>
      <w:r>
        <w:rPr>
          <w:rFonts w:ascii="Tahoma" w:hAnsi="Tahoma"/>
          <w:b/>
          <w:spacing w:val="3"/>
        </w:rPr>
        <w:t> </w:t>
      </w:r>
      <w:r>
        <w:rPr/>
        <w:t>Son</w:t>
      </w:r>
      <w:r>
        <w:rPr>
          <w:spacing w:val="-11"/>
        </w:rPr>
        <w:t> </w:t>
      </w:r>
      <w:r>
        <w:rPr/>
        <w:t>sujetos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derechos</w:t>
      </w:r>
      <w:r>
        <w:rPr>
          <w:spacing w:val="-10"/>
        </w:rPr>
        <w:t> </w:t>
      </w:r>
      <w:r>
        <w:rPr/>
        <w:t>establecidos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esta</w:t>
      </w:r>
      <w:r>
        <w:rPr>
          <w:spacing w:val="-11"/>
        </w:rPr>
        <w:t> </w:t>
      </w:r>
      <w:r>
        <w:rPr/>
        <w:t>Sección,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personas</w:t>
      </w:r>
      <w:r>
        <w:rPr>
          <w:spacing w:val="-68"/>
        </w:rPr>
        <w:t> </w:t>
      </w:r>
      <w:r>
        <w:rPr/>
        <w:t>físicas o morales, propietarias o poseedoras de inmuebles ubicados en el Municipio de</w:t>
      </w:r>
      <w:r>
        <w:rPr>
          <w:spacing w:val="1"/>
        </w:rPr>
        <w:t> </w:t>
      </w:r>
      <w:r>
        <w:rPr/>
        <w:t>Mérida,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beneficien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potable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drenaje</w:t>
      </w:r>
      <w:r>
        <w:rPr>
          <w:spacing w:val="1"/>
        </w:rPr>
        <w:t> </w:t>
      </w:r>
      <w:r>
        <w:rPr/>
        <w:t>sanitario</w:t>
      </w:r>
      <w:r>
        <w:rPr>
          <w:spacing w:val="1"/>
        </w:rPr>
        <w:t> </w:t>
      </w:r>
      <w:r>
        <w:rPr/>
        <w:t>proporcionados</w:t>
      </w:r>
      <w:r>
        <w:rPr>
          <w:spacing w:val="-17"/>
        </w:rPr>
        <w:t> </w:t>
      </w:r>
      <w:r>
        <w:rPr/>
        <w:t>directamente</w:t>
      </w:r>
      <w:r>
        <w:rPr>
          <w:spacing w:val="-16"/>
        </w:rPr>
        <w:t> </w:t>
      </w:r>
      <w:r>
        <w:rPr/>
        <w:t>por</w:t>
      </w:r>
      <w:r>
        <w:rPr>
          <w:spacing w:val="-16"/>
        </w:rPr>
        <w:t> </w:t>
      </w:r>
      <w:r>
        <w:rPr/>
        <w:t>el</w:t>
      </w:r>
      <w:r>
        <w:rPr>
          <w:spacing w:val="-15"/>
        </w:rPr>
        <w:t> </w:t>
      </w:r>
      <w:r>
        <w:rPr/>
        <w:t>Municipio.</w:t>
      </w:r>
    </w:p>
    <w:p>
      <w:pPr>
        <w:pStyle w:val="BodyText"/>
        <w:spacing w:line="278" w:lineRule="auto" w:before="202"/>
        <w:ind w:left="643" w:right="939"/>
        <w:jc w:val="both"/>
      </w:pPr>
      <w:r>
        <w:rPr>
          <w:rFonts w:ascii="Tahoma" w:hAnsi="Tahoma"/>
          <w:b/>
          <w:w w:val="95"/>
        </w:rPr>
        <w:t>ARTÍCULO 133.- </w:t>
      </w:r>
      <w:r>
        <w:rPr>
          <w:w w:val="95"/>
        </w:rPr>
        <w:t>El objeto de los derechos a los que se refiere esta Sección son el servicio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suministro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agua</w:t>
      </w:r>
      <w:r>
        <w:rPr>
          <w:spacing w:val="3"/>
          <w:w w:val="95"/>
        </w:rPr>
        <w:t> </w:t>
      </w:r>
      <w:r>
        <w:rPr>
          <w:w w:val="95"/>
        </w:rPr>
        <w:t>potable</w:t>
      </w:r>
      <w:r>
        <w:rPr>
          <w:spacing w:val="2"/>
          <w:w w:val="95"/>
        </w:rPr>
        <w:t> </w:t>
      </w:r>
      <w:r>
        <w:rPr>
          <w:w w:val="95"/>
        </w:rPr>
        <w:t>y el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drenaje</w:t>
      </w:r>
      <w:r>
        <w:rPr>
          <w:spacing w:val="2"/>
          <w:w w:val="95"/>
        </w:rPr>
        <w:t> </w:t>
      </w:r>
      <w:r>
        <w:rPr>
          <w:w w:val="95"/>
        </w:rPr>
        <w:t>sanitario</w:t>
      </w:r>
      <w:r>
        <w:rPr>
          <w:spacing w:val="2"/>
          <w:w w:val="95"/>
        </w:rPr>
        <w:t> </w:t>
      </w:r>
      <w:r>
        <w:rPr>
          <w:w w:val="95"/>
        </w:rPr>
        <w:t>que</w:t>
      </w:r>
      <w:r>
        <w:rPr>
          <w:spacing w:val="2"/>
          <w:w w:val="95"/>
        </w:rPr>
        <w:t> </w:t>
      </w:r>
      <w:r>
        <w:rPr>
          <w:w w:val="95"/>
        </w:rPr>
        <w:t>el</w:t>
      </w:r>
      <w:r>
        <w:rPr>
          <w:spacing w:val="3"/>
          <w:w w:val="95"/>
        </w:rPr>
        <w:t> </w:t>
      </w:r>
      <w:r>
        <w:rPr>
          <w:w w:val="95"/>
        </w:rPr>
        <w:t>Municipio</w:t>
      </w:r>
      <w:r>
        <w:rPr>
          <w:spacing w:val="2"/>
          <w:w w:val="95"/>
        </w:rPr>
        <w:t> </w:t>
      </w:r>
      <w:r>
        <w:rPr>
          <w:w w:val="95"/>
        </w:rPr>
        <w:t>proporcione.</w:t>
      </w:r>
    </w:p>
    <w:p>
      <w:pPr>
        <w:pStyle w:val="BodyText"/>
        <w:spacing w:before="200"/>
        <w:ind w:left="643"/>
        <w:jc w:val="both"/>
      </w:pPr>
      <w:r>
        <w:rPr>
          <w:rFonts w:ascii="Tahoma" w:hAnsi="Tahoma"/>
          <w:b/>
          <w:w w:val="95"/>
        </w:rPr>
        <w:t>ARTÍCULO</w:t>
      </w:r>
      <w:r>
        <w:rPr>
          <w:rFonts w:ascii="Tahoma" w:hAnsi="Tahoma"/>
          <w:b/>
          <w:spacing w:val="2"/>
          <w:w w:val="95"/>
        </w:rPr>
        <w:t> </w:t>
      </w:r>
      <w:r>
        <w:rPr>
          <w:rFonts w:ascii="Tahoma" w:hAnsi="Tahoma"/>
          <w:b/>
          <w:w w:val="95"/>
        </w:rPr>
        <w:t>134.-</w:t>
      </w:r>
      <w:r>
        <w:rPr>
          <w:rFonts w:ascii="Tahoma" w:hAnsi="Tahoma"/>
          <w:b/>
          <w:spacing w:val="5"/>
          <w:w w:val="95"/>
        </w:rPr>
        <w:t> </w:t>
      </w:r>
      <w:r>
        <w:rPr>
          <w:w w:val="95"/>
        </w:rPr>
        <w:t>Serán</w:t>
      </w:r>
      <w:r>
        <w:rPr>
          <w:spacing w:val="-9"/>
          <w:w w:val="95"/>
        </w:rPr>
        <w:t> </w:t>
      </w:r>
      <w:r>
        <w:rPr>
          <w:w w:val="95"/>
        </w:rPr>
        <w:t>las</w:t>
      </w:r>
      <w:r>
        <w:rPr>
          <w:spacing w:val="-8"/>
          <w:w w:val="95"/>
        </w:rPr>
        <w:t> </w:t>
      </w:r>
      <w:r>
        <w:rPr>
          <w:w w:val="95"/>
        </w:rPr>
        <w:t>bases</w:t>
      </w:r>
      <w:r>
        <w:rPr>
          <w:spacing w:val="-9"/>
          <w:w w:val="95"/>
        </w:rPr>
        <w:t> </w:t>
      </w:r>
      <w:r>
        <w:rPr>
          <w:w w:val="95"/>
        </w:rPr>
        <w:t>para</w:t>
      </w:r>
      <w:r>
        <w:rPr>
          <w:spacing w:val="-9"/>
          <w:w w:val="95"/>
        </w:rPr>
        <w:t> </w:t>
      </w:r>
      <w:r>
        <w:rPr>
          <w:w w:val="95"/>
        </w:rPr>
        <w:t>el</w:t>
      </w:r>
      <w:r>
        <w:rPr>
          <w:spacing w:val="-9"/>
          <w:w w:val="95"/>
        </w:rPr>
        <w:t> </w:t>
      </w:r>
      <w:r>
        <w:rPr>
          <w:w w:val="95"/>
        </w:rPr>
        <w:t>cobro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este</w:t>
      </w:r>
      <w:r>
        <w:rPr>
          <w:spacing w:val="-10"/>
          <w:w w:val="95"/>
        </w:rPr>
        <w:t> </w:t>
      </w:r>
      <w:r>
        <w:rPr>
          <w:w w:val="95"/>
        </w:rPr>
        <w:t>derecho</w:t>
      </w:r>
      <w:r>
        <w:rPr>
          <w:spacing w:val="-10"/>
          <w:w w:val="95"/>
        </w:rPr>
        <w:t> </w:t>
      </w:r>
      <w:r>
        <w:rPr>
          <w:w w:val="95"/>
        </w:rPr>
        <w:t>las</w:t>
      </w:r>
      <w:r>
        <w:rPr>
          <w:spacing w:val="-10"/>
          <w:w w:val="95"/>
        </w:rPr>
        <w:t> </w:t>
      </w:r>
      <w:r>
        <w:rPr>
          <w:w w:val="95"/>
        </w:rPr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800" w:val="left" w:leader="none"/>
        </w:tabs>
        <w:spacing w:line="278" w:lineRule="auto" w:before="0" w:after="0"/>
        <w:ind w:left="785" w:right="939" w:hanging="142"/>
        <w:jc w:val="left"/>
        <w:rPr>
          <w:sz w:val="20"/>
        </w:rPr>
      </w:pPr>
      <w:r>
        <w:rPr>
          <w:w w:val="95"/>
          <w:sz w:val="20"/>
        </w:rPr>
        <w:t>Para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predios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cuenten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con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medidor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volumétrico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su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toma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agua: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consumo</w:t>
      </w:r>
      <w:r>
        <w:rPr>
          <w:spacing w:val="-64"/>
          <w:w w:val="95"/>
          <w:sz w:val="20"/>
        </w:rPr>
        <w:t> </w:t>
      </w:r>
      <w:r>
        <w:rPr>
          <w:sz w:val="20"/>
        </w:rPr>
        <w:t>en</w:t>
      </w:r>
      <w:r>
        <w:rPr>
          <w:spacing w:val="-16"/>
          <w:sz w:val="20"/>
        </w:rPr>
        <w:t> </w:t>
      </w:r>
      <w:r>
        <w:rPr>
          <w:sz w:val="20"/>
        </w:rPr>
        <w:t>metros</w:t>
      </w:r>
      <w:r>
        <w:rPr>
          <w:spacing w:val="-16"/>
          <w:sz w:val="20"/>
        </w:rPr>
        <w:t> </w:t>
      </w:r>
      <w:r>
        <w:rPr>
          <w:sz w:val="20"/>
        </w:rPr>
        <w:t>cúbicos.</w:t>
      </w:r>
    </w:p>
    <w:p>
      <w:pPr>
        <w:pStyle w:val="ListParagraph"/>
        <w:numPr>
          <w:ilvl w:val="0"/>
          <w:numId w:val="68"/>
        </w:numPr>
        <w:tabs>
          <w:tab w:pos="874" w:val="left" w:leader="none"/>
        </w:tabs>
        <w:spacing w:line="280" w:lineRule="auto" w:before="199" w:after="0"/>
        <w:ind w:left="785" w:right="943" w:hanging="142"/>
        <w:jc w:val="left"/>
        <w:rPr>
          <w:sz w:val="20"/>
        </w:rPr>
      </w:pP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predios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no</w:t>
      </w:r>
      <w:r>
        <w:rPr>
          <w:spacing w:val="10"/>
          <w:sz w:val="20"/>
        </w:rPr>
        <w:t> </w:t>
      </w:r>
      <w:r>
        <w:rPr>
          <w:sz w:val="20"/>
        </w:rPr>
        <w:t>cuenten</w:t>
      </w:r>
      <w:r>
        <w:rPr>
          <w:spacing w:val="11"/>
          <w:sz w:val="20"/>
        </w:rPr>
        <w:t> </w:t>
      </w:r>
      <w:r>
        <w:rPr>
          <w:sz w:val="20"/>
        </w:rPr>
        <w:t>con</w:t>
      </w:r>
      <w:r>
        <w:rPr>
          <w:spacing w:val="12"/>
          <w:sz w:val="20"/>
        </w:rPr>
        <w:t> </w:t>
      </w:r>
      <w:r>
        <w:rPr>
          <w:sz w:val="20"/>
        </w:rPr>
        <w:t>medidor</w:t>
      </w:r>
      <w:r>
        <w:rPr>
          <w:spacing w:val="11"/>
          <w:sz w:val="20"/>
        </w:rPr>
        <w:t> </w:t>
      </w:r>
      <w:r>
        <w:rPr>
          <w:sz w:val="20"/>
        </w:rPr>
        <w:t>volumétrico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su</w:t>
      </w:r>
      <w:r>
        <w:rPr>
          <w:spacing w:val="10"/>
          <w:sz w:val="20"/>
        </w:rPr>
        <w:t> </w:t>
      </w:r>
      <w:r>
        <w:rPr>
          <w:sz w:val="20"/>
        </w:rPr>
        <w:t>toma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agua:</w:t>
      </w:r>
      <w:r>
        <w:rPr>
          <w:spacing w:val="11"/>
          <w:sz w:val="20"/>
        </w:rPr>
        <w:t> </w:t>
      </w:r>
      <w:r>
        <w:rPr>
          <w:sz w:val="20"/>
        </w:rPr>
        <w:t>Por</w:t>
      </w:r>
      <w:r>
        <w:rPr>
          <w:spacing w:val="-67"/>
          <w:sz w:val="20"/>
        </w:rPr>
        <w:t> </w:t>
      </w:r>
      <w:r>
        <w:rPr>
          <w:sz w:val="20"/>
        </w:rPr>
        <w:t>cada</w:t>
      </w:r>
      <w:r>
        <w:rPr>
          <w:spacing w:val="-15"/>
          <w:sz w:val="20"/>
        </w:rPr>
        <w:t> </w:t>
      </w:r>
      <w:r>
        <w:rPr>
          <w:sz w:val="20"/>
        </w:rPr>
        <w:t>toma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agua</w:t>
      </w:r>
      <w:r>
        <w:rPr>
          <w:spacing w:val="-14"/>
          <w:sz w:val="20"/>
        </w:rPr>
        <w:t> </w:t>
      </w:r>
      <w:r>
        <w:rPr>
          <w:sz w:val="20"/>
        </w:rPr>
        <w:t>instalada.</w:t>
      </w:r>
    </w:p>
    <w:p>
      <w:pPr>
        <w:pStyle w:val="ListParagraph"/>
        <w:numPr>
          <w:ilvl w:val="0"/>
          <w:numId w:val="68"/>
        </w:numPr>
        <w:tabs>
          <w:tab w:pos="893" w:val="left" w:leader="none"/>
        </w:tabs>
        <w:spacing w:line="278" w:lineRule="auto" w:before="197" w:after="0"/>
        <w:ind w:left="785" w:right="937" w:hanging="142"/>
        <w:jc w:val="left"/>
        <w:rPr>
          <w:sz w:val="20"/>
        </w:rPr>
      </w:pPr>
      <w:r>
        <w:rPr>
          <w:w w:val="102"/>
          <w:sz w:val="20"/>
        </w:rPr>
        <w:t>P</w:t>
      </w:r>
      <w:r>
        <w:rPr>
          <w:spacing w:val="-2"/>
          <w:w w:val="102"/>
          <w:sz w:val="20"/>
        </w:rPr>
        <w:t>o</w:t>
      </w:r>
      <w:r>
        <w:rPr>
          <w:w w:val="70"/>
          <w:sz w:val="20"/>
        </w:rPr>
        <w:t>r</w:t>
      </w:r>
      <w:r>
        <w:rPr>
          <w:spacing w:val="-13"/>
          <w:sz w:val="20"/>
        </w:rPr>
        <w:t> </w:t>
      </w:r>
      <w:r>
        <w:rPr>
          <w:w w:val="72"/>
          <w:sz w:val="20"/>
        </w:rPr>
        <w:t>l</w:t>
      </w:r>
      <w:r>
        <w:rPr>
          <w:w w:val="113"/>
          <w:sz w:val="20"/>
        </w:rPr>
        <w:t>a</w:t>
      </w:r>
      <w:r>
        <w:rPr>
          <w:spacing w:val="-13"/>
          <w:sz w:val="20"/>
        </w:rPr>
        <w:t> </w:t>
      </w:r>
      <w:r>
        <w:rPr>
          <w:w w:val="123"/>
          <w:sz w:val="20"/>
        </w:rPr>
        <w:t>c</w:t>
      </w:r>
      <w:r>
        <w:rPr>
          <w:spacing w:val="-1"/>
          <w:w w:val="107"/>
          <w:sz w:val="20"/>
        </w:rPr>
        <w:t>o</w:t>
      </w:r>
      <w:r>
        <w:rPr>
          <w:w w:val="95"/>
          <w:sz w:val="20"/>
        </w:rPr>
        <w:t>n</w:t>
      </w:r>
      <w:r>
        <w:rPr>
          <w:spacing w:val="1"/>
          <w:w w:val="85"/>
          <w:sz w:val="20"/>
        </w:rPr>
        <w:t>t</w:t>
      </w:r>
      <w:r>
        <w:rPr>
          <w:w w:val="95"/>
          <w:sz w:val="20"/>
        </w:rPr>
        <w:t>ra</w:t>
      </w:r>
      <w:r>
        <w:rPr>
          <w:spacing w:val="1"/>
          <w:w w:val="85"/>
          <w:sz w:val="20"/>
        </w:rPr>
        <w:t>t</w:t>
      </w:r>
      <w:r>
        <w:rPr>
          <w:w w:val="113"/>
          <w:sz w:val="20"/>
        </w:rPr>
        <w:t>a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spacing w:val="-1"/>
          <w:w w:val="107"/>
          <w:sz w:val="20"/>
        </w:rPr>
        <w:t>ó</w:t>
      </w:r>
      <w:r>
        <w:rPr>
          <w:w w:val="95"/>
          <w:sz w:val="20"/>
        </w:rPr>
        <w:t>n</w:t>
      </w:r>
      <w:r>
        <w:rPr>
          <w:spacing w:val="-13"/>
          <w:sz w:val="20"/>
        </w:rPr>
        <w:t> </w:t>
      </w:r>
      <w:r>
        <w:rPr>
          <w:w w:val="109"/>
          <w:sz w:val="20"/>
        </w:rPr>
        <w:t>p</w:t>
      </w:r>
      <w:r>
        <w:rPr>
          <w:w w:val="113"/>
          <w:sz w:val="20"/>
        </w:rPr>
        <w:t>a</w:t>
      </w:r>
      <w:r>
        <w:rPr>
          <w:w w:val="95"/>
          <w:sz w:val="20"/>
        </w:rPr>
        <w:t>ra</w:t>
      </w:r>
      <w:r>
        <w:rPr>
          <w:spacing w:val="-13"/>
          <w:sz w:val="20"/>
        </w:rPr>
        <w:t> </w:t>
      </w:r>
      <w:r>
        <w:rPr>
          <w:w w:val="72"/>
          <w:sz w:val="20"/>
        </w:rPr>
        <w:t>l</w:t>
      </w:r>
      <w:r>
        <w:rPr>
          <w:w w:val="113"/>
          <w:sz w:val="20"/>
        </w:rPr>
        <w:t>a</w:t>
      </w:r>
      <w:r>
        <w:rPr>
          <w:spacing w:val="-13"/>
          <w:sz w:val="20"/>
        </w:rPr>
        <w:t> </w:t>
      </w:r>
      <w:r>
        <w:rPr>
          <w:w w:val="123"/>
          <w:sz w:val="20"/>
        </w:rPr>
        <w:t>c</w:t>
      </w:r>
      <w:r>
        <w:rPr>
          <w:spacing w:val="-1"/>
          <w:w w:val="107"/>
          <w:sz w:val="20"/>
        </w:rPr>
        <w:t>o</w:t>
      </w:r>
      <w:r>
        <w:rPr>
          <w:w w:val="95"/>
          <w:sz w:val="20"/>
        </w:rPr>
        <w:t>n</w:t>
      </w:r>
      <w:r>
        <w:rPr>
          <w:w w:val="90"/>
          <w:sz w:val="20"/>
        </w:rPr>
        <w:t>ex</w:t>
      </w:r>
      <w:r>
        <w:rPr>
          <w:spacing w:val="1"/>
          <w:w w:val="90"/>
          <w:sz w:val="20"/>
        </w:rPr>
        <w:t>i</w:t>
      </w:r>
      <w:r>
        <w:rPr>
          <w:spacing w:val="-1"/>
          <w:w w:val="107"/>
          <w:sz w:val="20"/>
        </w:rPr>
        <w:t>ó</w:t>
      </w:r>
      <w:r>
        <w:rPr>
          <w:w w:val="95"/>
          <w:sz w:val="20"/>
        </w:rPr>
        <w:t>n</w:t>
      </w:r>
      <w:r>
        <w:rPr>
          <w:spacing w:val="-13"/>
          <w:sz w:val="20"/>
        </w:rPr>
        <w:t> </w:t>
      </w:r>
      <w:r>
        <w:rPr>
          <w:spacing w:val="-1"/>
          <w:w w:val="109"/>
          <w:sz w:val="20"/>
        </w:rPr>
        <w:t>d</w:t>
      </w:r>
      <w:r>
        <w:rPr>
          <w:w w:val="109"/>
          <w:sz w:val="20"/>
        </w:rPr>
        <w:t>e</w:t>
      </w:r>
      <w:r>
        <w:rPr>
          <w:spacing w:val="-10"/>
          <w:sz w:val="20"/>
        </w:rPr>
        <w:t> </w:t>
      </w:r>
      <w:r>
        <w:rPr>
          <w:spacing w:val="-2"/>
          <w:w w:val="95"/>
          <w:sz w:val="20"/>
        </w:rPr>
        <w:t>u</w:t>
      </w:r>
      <w:r>
        <w:rPr>
          <w:w w:val="95"/>
          <w:sz w:val="20"/>
        </w:rPr>
        <w:t>n</w:t>
      </w:r>
      <w:r>
        <w:rPr>
          <w:spacing w:val="-13"/>
          <w:sz w:val="20"/>
        </w:rPr>
        <w:t> </w:t>
      </w:r>
      <w:r>
        <w:rPr>
          <w:w w:val="109"/>
          <w:sz w:val="20"/>
        </w:rPr>
        <w:t>p</w:t>
      </w:r>
      <w:r>
        <w:rPr>
          <w:spacing w:val="2"/>
          <w:w w:val="70"/>
          <w:sz w:val="20"/>
        </w:rPr>
        <w:t>r</w:t>
      </w:r>
      <w:r>
        <w:rPr>
          <w:w w:val="102"/>
          <w:sz w:val="20"/>
        </w:rPr>
        <w:t>ed</w:t>
      </w:r>
      <w:r>
        <w:rPr>
          <w:spacing w:val="1"/>
          <w:w w:val="102"/>
          <w:sz w:val="20"/>
        </w:rPr>
        <w:t>i</w:t>
      </w:r>
      <w:r>
        <w:rPr>
          <w:w w:val="107"/>
          <w:sz w:val="20"/>
        </w:rPr>
        <w:t>o</w:t>
      </w:r>
      <w:r>
        <w:rPr>
          <w:spacing w:val="-14"/>
          <w:sz w:val="20"/>
        </w:rPr>
        <w:t> </w:t>
      </w:r>
      <w:r>
        <w:rPr>
          <w:w w:val="113"/>
          <w:sz w:val="20"/>
        </w:rPr>
        <w:t>a</w:t>
      </w:r>
      <w:r>
        <w:rPr>
          <w:spacing w:val="-13"/>
          <w:sz w:val="20"/>
        </w:rPr>
        <w:t> </w:t>
      </w:r>
      <w:r>
        <w:rPr>
          <w:w w:val="72"/>
          <w:sz w:val="20"/>
        </w:rPr>
        <w:t>l</w:t>
      </w:r>
      <w:r>
        <w:rPr>
          <w:w w:val="113"/>
          <w:sz w:val="20"/>
        </w:rPr>
        <w:t>a</w:t>
      </w:r>
      <w:r>
        <w:rPr>
          <w:spacing w:val="-13"/>
          <w:sz w:val="20"/>
        </w:rPr>
        <w:t> </w:t>
      </w:r>
      <w:r>
        <w:rPr>
          <w:w w:val="99"/>
          <w:sz w:val="20"/>
        </w:rPr>
        <w:t>red</w:t>
      </w:r>
      <w:r>
        <w:rPr>
          <w:spacing w:val="-10"/>
          <w:sz w:val="20"/>
        </w:rPr>
        <w:t> </w:t>
      </w:r>
      <w:r>
        <w:rPr>
          <w:spacing w:val="-1"/>
          <w:w w:val="109"/>
          <w:sz w:val="20"/>
        </w:rPr>
        <w:t>d</w:t>
      </w:r>
      <w:r>
        <w:rPr>
          <w:w w:val="109"/>
          <w:sz w:val="20"/>
        </w:rPr>
        <w:t>e</w:t>
      </w:r>
      <w:r>
        <w:rPr>
          <w:spacing w:val="-8"/>
          <w:sz w:val="20"/>
        </w:rPr>
        <w:t> </w:t>
      </w:r>
      <w:r>
        <w:rPr>
          <w:spacing w:val="-4"/>
          <w:w w:val="107"/>
          <w:sz w:val="20"/>
        </w:rPr>
        <w:t>A</w:t>
      </w:r>
      <w:r>
        <w:rPr>
          <w:w w:val="101"/>
          <w:sz w:val="20"/>
        </w:rPr>
        <w:t>g</w:t>
      </w:r>
      <w:r>
        <w:rPr>
          <w:spacing w:val="-1"/>
          <w:w w:val="101"/>
          <w:sz w:val="20"/>
        </w:rPr>
        <w:t>u</w:t>
      </w:r>
      <w:r>
        <w:rPr>
          <w:w w:val="113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1"/>
          <w:w w:val="97"/>
          <w:sz w:val="20"/>
        </w:rPr>
        <w:t>P</w:t>
      </w:r>
      <w:r>
        <w:rPr>
          <w:spacing w:val="-1"/>
          <w:w w:val="107"/>
          <w:sz w:val="20"/>
        </w:rPr>
        <w:t>o</w:t>
      </w:r>
      <w:r>
        <w:rPr>
          <w:spacing w:val="1"/>
          <w:w w:val="85"/>
          <w:sz w:val="20"/>
        </w:rPr>
        <w:t>t</w:t>
      </w:r>
      <w:r>
        <w:rPr>
          <w:w w:val="113"/>
          <w:sz w:val="20"/>
        </w:rPr>
        <w:t>a</w:t>
      </w:r>
      <w:r>
        <w:rPr>
          <w:w w:val="109"/>
          <w:sz w:val="20"/>
        </w:rPr>
        <w:t>b</w:t>
      </w:r>
      <w:r>
        <w:rPr>
          <w:w w:val="72"/>
          <w:sz w:val="20"/>
        </w:rPr>
        <w:t>l</w:t>
      </w:r>
      <w:r>
        <w:rPr>
          <w:w w:val="108"/>
          <w:sz w:val="20"/>
        </w:rPr>
        <w:t>e</w:t>
      </w:r>
      <w:r>
        <w:rPr>
          <w:spacing w:val="-13"/>
          <w:sz w:val="20"/>
        </w:rPr>
        <w:t> </w:t>
      </w:r>
      <w:r>
        <w:rPr>
          <w:spacing w:val="1"/>
          <w:w w:val="108"/>
          <w:sz w:val="20"/>
        </w:rPr>
        <w:t>M</w:t>
      </w:r>
      <w:r>
        <w:rPr>
          <w:spacing w:val="-2"/>
          <w:w w:val="95"/>
          <w:sz w:val="20"/>
        </w:rPr>
        <w:t>u</w:t>
      </w:r>
      <w:r>
        <w:rPr>
          <w:w w:val="95"/>
          <w:sz w:val="20"/>
        </w:rPr>
        <w:t>n</w:t>
      </w:r>
      <w:r>
        <w:rPr>
          <w:w w:val="72"/>
          <w:sz w:val="20"/>
        </w:rPr>
        <w:t>i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w w:val="109"/>
          <w:sz w:val="20"/>
        </w:rPr>
        <w:t>p</w:t>
      </w:r>
      <w:r>
        <w:rPr>
          <w:w w:val="113"/>
          <w:sz w:val="20"/>
        </w:rPr>
        <w:t>a</w:t>
      </w:r>
      <w:r>
        <w:rPr>
          <w:w w:val="72"/>
          <w:sz w:val="20"/>
        </w:rPr>
        <w:t>l</w:t>
      </w:r>
      <w:r>
        <w:rPr>
          <w:w w:val="60"/>
          <w:sz w:val="20"/>
        </w:rPr>
        <w:t>: </w:t>
      </w:r>
      <w:r>
        <w:rPr>
          <w:sz w:val="20"/>
        </w:rPr>
        <w:t>Por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toma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agua.</w:t>
      </w:r>
    </w:p>
    <w:p>
      <w:pPr>
        <w:pStyle w:val="ListParagraph"/>
        <w:numPr>
          <w:ilvl w:val="0"/>
          <w:numId w:val="68"/>
        </w:numPr>
        <w:tabs>
          <w:tab w:pos="980" w:val="left" w:leader="none"/>
        </w:tabs>
        <w:spacing w:line="278" w:lineRule="auto" w:before="199" w:after="0"/>
        <w:ind w:left="785" w:right="936" w:hanging="142"/>
        <w:jc w:val="left"/>
        <w:rPr>
          <w:sz w:val="20"/>
        </w:rPr>
      </w:pP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servicio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drenaje</w:t>
      </w:r>
      <w:r>
        <w:rPr>
          <w:spacing w:val="10"/>
          <w:sz w:val="20"/>
        </w:rPr>
        <w:t> </w:t>
      </w:r>
      <w:r>
        <w:rPr>
          <w:sz w:val="20"/>
        </w:rPr>
        <w:t>sanitario</w:t>
      </w:r>
      <w:r>
        <w:rPr>
          <w:spacing w:val="9"/>
          <w:sz w:val="20"/>
        </w:rPr>
        <w:t> </w:t>
      </w:r>
      <w:r>
        <w:rPr>
          <w:sz w:val="20"/>
        </w:rPr>
        <w:t>será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importe</w:t>
      </w:r>
      <w:r>
        <w:rPr>
          <w:spacing w:val="10"/>
          <w:sz w:val="20"/>
        </w:rPr>
        <w:t> </w:t>
      </w:r>
      <w:r>
        <w:rPr>
          <w:sz w:val="20"/>
        </w:rPr>
        <w:t>correspondiente</w:t>
      </w:r>
      <w:r>
        <w:rPr>
          <w:spacing w:val="10"/>
          <w:sz w:val="20"/>
        </w:rPr>
        <w:t> </w:t>
      </w:r>
      <w:r>
        <w:rPr>
          <w:sz w:val="20"/>
        </w:rPr>
        <w:t>al</w:t>
      </w:r>
      <w:r>
        <w:rPr>
          <w:spacing w:val="11"/>
          <w:sz w:val="20"/>
        </w:rPr>
        <w:t> </w:t>
      </w:r>
      <w:r>
        <w:rPr>
          <w:sz w:val="20"/>
        </w:rPr>
        <w:t>consumo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-67"/>
          <w:sz w:val="20"/>
        </w:rPr>
        <w:t> </w:t>
      </w:r>
      <w:r>
        <w:rPr>
          <w:sz w:val="20"/>
        </w:rPr>
        <w:t>agua</w:t>
      </w:r>
      <w:r>
        <w:rPr>
          <w:spacing w:val="-15"/>
          <w:sz w:val="20"/>
        </w:rPr>
        <w:t> </w:t>
      </w:r>
      <w:r>
        <w:rPr>
          <w:sz w:val="20"/>
        </w:rPr>
        <w:t>potable.</w:t>
      </w:r>
    </w:p>
    <w:p>
      <w:pPr>
        <w:pStyle w:val="BodyText"/>
        <w:spacing w:line="280" w:lineRule="auto" w:before="200"/>
        <w:ind w:left="643" w:right="935"/>
        <w:jc w:val="both"/>
      </w:pPr>
      <w:r>
        <w:rPr>
          <w:rFonts w:ascii="Tahoma" w:hAnsi="Tahoma"/>
          <w:b/>
        </w:rPr>
        <w:t>ARTÍCULO 135.- </w:t>
      </w:r>
      <w:r>
        <w:rPr/>
        <w:t>Los derechos por los servicios a que se refiere la presente sección se</w:t>
      </w:r>
      <w:r>
        <w:rPr>
          <w:spacing w:val="1"/>
        </w:rPr>
        <w:t> </w:t>
      </w:r>
      <w:r>
        <w:rPr/>
        <w:t>pagarán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conformidad</w:t>
      </w:r>
      <w:r>
        <w:rPr>
          <w:spacing w:val="-16"/>
        </w:rPr>
        <w:t> </w:t>
      </w:r>
      <w:r>
        <w:rPr/>
        <w:t>con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siguiente:</w:t>
      </w:r>
    </w:p>
    <w:p>
      <w:pPr>
        <w:pStyle w:val="Heading1"/>
        <w:spacing w:before="198"/>
        <w:ind w:left="643"/>
        <w:jc w:val="left"/>
      </w:pPr>
      <w:r>
        <w:rPr>
          <w:w w:val="95"/>
        </w:rPr>
        <w:t>TARIFA</w:t>
      </w:r>
    </w:p>
    <w:p>
      <w:pPr>
        <w:pStyle w:val="BodyText"/>
        <w:spacing w:before="8"/>
        <w:rPr>
          <w:rFonts w:ascii="Tahoma"/>
          <w:b/>
          <w:sz w:val="19"/>
        </w:rPr>
      </w:pPr>
    </w:p>
    <w:p>
      <w:pPr>
        <w:pStyle w:val="ListParagraph"/>
        <w:numPr>
          <w:ilvl w:val="0"/>
          <w:numId w:val="69"/>
        </w:numPr>
        <w:tabs>
          <w:tab w:pos="862" w:val="left" w:leader="none"/>
        </w:tabs>
        <w:spacing w:line="280" w:lineRule="auto" w:before="0" w:after="0"/>
        <w:ind w:left="643" w:right="928" w:firstLine="0"/>
        <w:jc w:val="left"/>
        <w:rPr>
          <w:sz w:val="20"/>
        </w:rPr>
      </w:pPr>
      <w:r>
        <w:rPr>
          <w:sz w:val="20"/>
        </w:rPr>
        <w:t>Por</w:t>
      </w:r>
      <w:r>
        <w:rPr>
          <w:spacing w:val="54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consumo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7"/>
          <w:sz w:val="20"/>
        </w:rPr>
        <w:t> </w:t>
      </w:r>
      <w:r>
        <w:rPr>
          <w:sz w:val="20"/>
        </w:rPr>
        <w:t>agua</w:t>
      </w:r>
      <w:r>
        <w:rPr>
          <w:spacing w:val="55"/>
          <w:sz w:val="20"/>
        </w:rPr>
        <w:t> </w:t>
      </w:r>
      <w:r>
        <w:rPr>
          <w:sz w:val="20"/>
        </w:rPr>
        <w:t>potable</w:t>
      </w:r>
      <w:r>
        <w:rPr>
          <w:spacing w:val="54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aquellos</w:t>
      </w:r>
      <w:r>
        <w:rPr>
          <w:spacing w:val="54"/>
          <w:sz w:val="20"/>
        </w:rPr>
        <w:t> </w:t>
      </w:r>
      <w:r>
        <w:rPr>
          <w:sz w:val="20"/>
        </w:rPr>
        <w:t>predios</w:t>
      </w:r>
      <w:r>
        <w:rPr>
          <w:spacing w:val="54"/>
          <w:sz w:val="20"/>
        </w:rPr>
        <w:t> </w:t>
      </w:r>
      <w:r>
        <w:rPr>
          <w:sz w:val="20"/>
        </w:rPr>
        <w:t>que</w:t>
      </w:r>
      <w:r>
        <w:rPr>
          <w:spacing w:val="54"/>
          <w:sz w:val="20"/>
        </w:rPr>
        <w:t> </w:t>
      </w:r>
      <w:r>
        <w:rPr>
          <w:sz w:val="20"/>
        </w:rPr>
        <w:t>cuentan</w:t>
      </w:r>
      <w:r>
        <w:rPr>
          <w:spacing w:val="55"/>
          <w:sz w:val="20"/>
        </w:rPr>
        <w:t> </w:t>
      </w:r>
      <w:r>
        <w:rPr>
          <w:sz w:val="20"/>
        </w:rPr>
        <w:t>con</w:t>
      </w:r>
      <w:r>
        <w:rPr>
          <w:spacing w:val="65"/>
          <w:sz w:val="20"/>
        </w:rPr>
        <w:t> </w:t>
      </w:r>
      <w:r>
        <w:rPr>
          <w:sz w:val="20"/>
        </w:rPr>
        <w:t>medidor</w:t>
      </w:r>
      <w:r>
        <w:rPr>
          <w:spacing w:val="-68"/>
          <w:sz w:val="20"/>
        </w:rPr>
        <w:t> </w:t>
      </w:r>
      <w:r>
        <w:rPr>
          <w:w w:val="95"/>
          <w:sz w:val="20"/>
        </w:rPr>
        <w:t>volumétrico,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pagara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conforme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las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siguientes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tablas:</w:t>
      </w:r>
    </w:p>
    <w:p>
      <w:pPr>
        <w:pStyle w:val="ListParagraph"/>
        <w:numPr>
          <w:ilvl w:val="1"/>
          <w:numId w:val="69"/>
        </w:numPr>
        <w:tabs>
          <w:tab w:pos="1050" w:val="left" w:leader="none"/>
        </w:tabs>
        <w:spacing w:line="240" w:lineRule="auto" w:before="197" w:after="0"/>
        <w:ind w:left="1049" w:right="0" w:hanging="265"/>
        <w:jc w:val="left"/>
        <w:rPr>
          <w:sz w:val="20"/>
        </w:rPr>
      </w:pPr>
      <w:r>
        <w:rPr>
          <w:sz w:val="20"/>
        </w:rPr>
        <w:t>Para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caso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consumo</w:t>
      </w:r>
      <w:r>
        <w:rPr>
          <w:spacing w:val="-13"/>
          <w:sz w:val="20"/>
        </w:rPr>
        <w:t> </w:t>
      </w:r>
      <w:r>
        <w:rPr>
          <w:sz w:val="20"/>
        </w:rPr>
        <w:t>para</w:t>
      </w:r>
      <w:r>
        <w:rPr>
          <w:spacing w:val="-11"/>
          <w:sz w:val="20"/>
        </w:rPr>
        <w:t> </w:t>
      </w:r>
      <w:r>
        <w:rPr>
          <w:sz w:val="20"/>
        </w:rPr>
        <w:t>uso</w:t>
      </w:r>
      <w:r>
        <w:rPr>
          <w:spacing w:val="-14"/>
          <w:sz w:val="20"/>
        </w:rPr>
        <w:t> </w:t>
      </w:r>
      <w:r>
        <w:rPr>
          <w:sz w:val="20"/>
        </w:rPr>
        <w:t>doméstico,</w:t>
      </w:r>
    </w:p>
    <w:p>
      <w:pPr>
        <w:spacing w:after="0" w:line="240" w:lineRule="auto"/>
        <w:jc w:val="left"/>
        <w:rPr>
          <w:sz w:val="20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2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4"/>
        <w:gridCol w:w="513"/>
        <w:gridCol w:w="406"/>
        <w:gridCol w:w="863"/>
        <w:gridCol w:w="1068"/>
        <w:gridCol w:w="1329"/>
      </w:tblGrid>
      <w:tr>
        <w:trPr>
          <w:trHeight w:val="736" w:hRule="atLeast"/>
        </w:trPr>
        <w:tc>
          <w:tcPr>
            <w:tcW w:w="2326" w:type="dxa"/>
            <w:gridSpan w:val="4"/>
          </w:tcPr>
          <w:p>
            <w:pPr>
              <w:pStyle w:val="TableParagraph"/>
              <w:spacing w:line="244" w:lineRule="auto" w:before="3"/>
              <w:ind w:left="490" w:right="51" w:firstLine="40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Límites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(metro</w:t>
            </w:r>
            <w:r>
              <w:rPr>
                <w:rFonts w:ascii="Tahoma" w:hAnsi="Tahoma"/>
                <w:b/>
                <w:spacing w:val="16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cúbico)</w:t>
            </w:r>
          </w:p>
        </w:tc>
        <w:tc>
          <w:tcPr>
            <w:tcW w:w="1068" w:type="dxa"/>
          </w:tcPr>
          <w:p>
            <w:pPr>
              <w:pStyle w:val="TableParagraph"/>
              <w:spacing w:line="244" w:lineRule="auto" w:before="3"/>
              <w:ind w:left="300" w:right="215" w:hanging="6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Cuota</w:t>
            </w:r>
            <w:r>
              <w:rPr>
                <w:rFonts w:ascii="Tahoma"/>
                <w:b/>
                <w:spacing w:val="-56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Base</w:t>
            </w:r>
          </w:p>
        </w:tc>
        <w:tc>
          <w:tcPr>
            <w:tcW w:w="1329" w:type="dxa"/>
          </w:tcPr>
          <w:p>
            <w:pPr>
              <w:pStyle w:val="TableParagraph"/>
              <w:spacing w:line="244" w:lineRule="auto" w:before="3"/>
              <w:ind w:left="233" w:right="110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Cuota</w:t>
            </w:r>
            <w:r>
              <w:rPr>
                <w:rFonts w:ascii="Tahoma"/>
                <w:b/>
                <w:spacing w:val="-15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por</w:t>
            </w:r>
            <w:r>
              <w:rPr>
                <w:rFonts w:ascii="Tahoma"/>
                <w:b/>
                <w:spacing w:val="-56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metro</w:t>
            </w:r>
          </w:p>
          <w:p>
            <w:pPr>
              <w:pStyle w:val="TableParagraph"/>
              <w:spacing w:line="221" w:lineRule="exact"/>
              <w:ind w:left="233" w:right="87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105"/>
                <w:sz w:val="20"/>
              </w:rPr>
              <w:t>cúbico</w:t>
            </w:r>
          </w:p>
        </w:tc>
      </w:tr>
      <w:tr>
        <w:trPr>
          <w:trHeight w:val="268" w:hRule="atLeast"/>
        </w:trPr>
        <w:tc>
          <w:tcPr>
            <w:tcW w:w="544" w:type="dxa"/>
            <w:tcBorders>
              <w:right w:val="nil"/>
            </w:tcBorders>
          </w:tcPr>
          <w:p>
            <w:pPr>
              <w:pStyle w:val="TableParagraph"/>
              <w:spacing w:before="2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513" w:type="dxa"/>
            <w:tcBorders>
              <w:left w:val="nil"/>
            </w:tcBorders>
          </w:tcPr>
          <w:p>
            <w:pPr>
              <w:pStyle w:val="TableParagraph"/>
              <w:spacing w:before="2"/>
              <w:ind w:left="142"/>
              <w:rPr>
                <w:sz w:val="20"/>
              </w:rPr>
            </w:pPr>
            <w:r>
              <w:rPr>
                <w:w w:val="86"/>
                <w:sz w:val="20"/>
              </w:rPr>
              <w:t>0</w:t>
            </w:r>
          </w:p>
        </w:tc>
        <w:tc>
          <w:tcPr>
            <w:tcW w:w="406" w:type="dxa"/>
            <w:tcBorders>
              <w:right w:val="nil"/>
            </w:tcBorders>
          </w:tcPr>
          <w:p>
            <w:pPr>
              <w:pStyle w:val="TableParagraph"/>
              <w:spacing w:before="2"/>
              <w:ind w:right="76"/>
              <w:jc w:val="right"/>
              <w:rPr>
                <w:sz w:val="20"/>
              </w:rPr>
            </w:pPr>
            <w:r>
              <w:rPr>
                <w:w w:val="113"/>
                <w:sz w:val="20"/>
              </w:rPr>
              <w:t>a</w:t>
            </w:r>
          </w:p>
        </w:tc>
        <w:tc>
          <w:tcPr>
            <w:tcW w:w="863" w:type="dxa"/>
            <w:tcBorders>
              <w:left w:val="nil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068" w:type="dxa"/>
          </w:tcPr>
          <w:p>
            <w:pPr>
              <w:pStyle w:val="TableParagraph"/>
              <w:spacing w:before="2"/>
              <w:ind w:right="14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pesos</w:t>
            </w:r>
          </w:p>
        </w:tc>
        <w:tc>
          <w:tcPr>
            <w:tcW w:w="1329" w:type="dxa"/>
          </w:tcPr>
          <w:p>
            <w:pPr>
              <w:pStyle w:val="TableParagraph"/>
              <w:spacing w:before="2"/>
              <w:ind w:left="182"/>
              <w:rPr>
                <w:sz w:val="20"/>
              </w:rPr>
            </w:pPr>
            <w:r>
              <w:rPr>
                <w:w w:val="90"/>
                <w:sz w:val="20"/>
              </w:rPr>
              <w:t>0.00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pesos</w:t>
            </w:r>
          </w:p>
        </w:tc>
      </w:tr>
      <w:tr>
        <w:trPr>
          <w:trHeight w:val="287" w:hRule="atLeast"/>
        </w:trPr>
        <w:tc>
          <w:tcPr>
            <w:tcW w:w="544" w:type="dxa"/>
            <w:tcBorders>
              <w:right w:val="nil"/>
            </w:tcBorders>
          </w:tcPr>
          <w:p>
            <w:pPr>
              <w:pStyle w:val="TableParagraph"/>
              <w:spacing w:before="2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513" w:type="dxa"/>
            <w:tcBorders>
              <w:left w:val="nil"/>
            </w:tcBorders>
          </w:tcPr>
          <w:p>
            <w:pPr>
              <w:pStyle w:val="TableParagraph"/>
              <w:spacing w:before="2"/>
              <w:ind w:left="87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  <w:tc>
          <w:tcPr>
            <w:tcW w:w="406" w:type="dxa"/>
            <w:tcBorders>
              <w:right w:val="nil"/>
            </w:tcBorders>
          </w:tcPr>
          <w:p>
            <w:pPr>
              <w:pStyle w:val="TableParagraph"/>
              <w:spacing w:before="2"/>
              <w:ind w:right="76"/>
              <w:jc w:val="right"/>
              <w:rPr>
                <w:sz w:val="20"/>
              </w:rPr>
            </w:pPr>
            <w:r>
              <w:rPr>
                <w:w w:val="113"/>
                <w:sz w:val="20"/>
              </w:rPr>
              <w:t>a</w:t>
            </w:r>
          </w:p>
        </w:tc>
        <w:tc>
          <w:tcPr>
            <w:tcW w:w="863" w:type="dxa"/>
            <w:tcBorders>
              <w:left w:val="nil"/>
            </w:tcBorders>
          </w:tcPr>
          <w:p>
            <w:pPr>
              <w:pStyle w:val="TableParagraph"/>
              <w:spacing w:before="2"/>
              <w:ind w:right="106"/>
              <w:jc w:val="righ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999999</w:t>
            </w:r>
          </w:p>
        </w:tc>
        <w:tc>
          <w:tcPr>
            <w:tcW w:w="1068" w:type="dxa"/>
          </w:tcPr>
          <w:p>
            <w:pPr>
              <w:pStyle w:val="TableParagraph"/>
              <w:spacing w:before="2"/>
              <w:ind w:right="14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pesos</w:t>
            </w:r>
          </w:p>
        </w:tc>
        <w:tc>
          <w:tcPr>
            <w:tcW w:w="1329" w:type="dxa"/>
          </w:tcPr>
          <w:p>
            <w:pPr>
              <w:pStyle w:val="TableParagraph"/>
              <w:spacing w:before="2"/>
              <w:ind w:left="182"/>
              <w:rPr>
                <w:sz w:val="20"/>
              </w:rPr>
            </w:pPr>
            <w:r>
              <w:rPr>
                <w:w w:val="90"/>
                <w:sz w:val="20"/>
              </w:rPr>
              <w:t>1.40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pesos</w:t>
            </w:r>
          </w:p>
        </w:tc>
      </w:tr>
    </w:tbl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1"/>
          <w:numId w:val="69"/>
        </w:numPr>
        <w:tabs>
          <w:tab w:pos="1050" w:val="left" w:leader="none"/>
        </w:tabs>
        <w:spacing w:line="240" w:lineRule="auto" w:before="99" w:after="0"/>
        <w:ind w:left="1049" w:right="0" w:hanging="265"/>
        <w:jc w:val="both"/>
        <w:rPr>
          <w:sz w:val="20"/>
        </w:rPr>
      </w:pPr>
      <w:r>
        <w:rPr>
          <w:w w:val="95"/>
          <w:sz w:val="20"/>
        </w:rPr>
        <w:t>Para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caso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consumo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uso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comercial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e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industrial,</w:t>
      </w: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2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4"/>
        <w:gridCol w:w="578"/>
        <w:gridCol w:w="399"/>
        <w:gridCol w:w="988"/>
        <w:gridCol w:w="1342"/>
        <w:gridCol w:w="1440"/>
      </w:tblGrid>
      <w:tr>
        <w:trPr>
          <w:trHeight w:val="736" w:hRule="atLeast"/>
        </w:trPr>
        <w:tc>
          <w:tcPr>
            <w:tcW w:w="2509" w:type="dxa"/>
            <w:gridSpan w:val="4"/>
          </w:tcPr>
          <w:p>
            <w:pPr>
              <w:pStyle w:val="TableParagraph"/>
              <w:spacing w:line="242" w:lineRule="auto" w:before="3"/>
              <w:ind w:left="578" w:right="146" w:firstLine="40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Límites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(metro</w:t>
            </w:r>
            <w:r>
              <w:rPr>
                <w:rFonts w:ascii="Tahoma" w:hAnsi="Tahoma"/>
                <w:b/>
                <w:spacing w:val="16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cúbico)</w:t>
            </w:r>
          </w:p>
        </w:tc>
        <w:tc>
          <w:tcPr>
            <w:tcW w:w="1342" w:type="dxa"/>
          </w:tcPr>
          <w:p>
            <w:pPr>
              <w:pStyle w:val="TableParagraph"/>
              <w:spacing w:before="3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Cuota</w:t>
            </w:r>
            <w:r>
              <w:rPr>
                <w:rFonts w:ascii="Tahoma"/>
                <w:b/>
                <w:spacing w:val="-11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Base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tLeast"/>
              <w:ind w:left="229" w:right="225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Cuota</w:t>
            </w:r>
            <w:r>
              <w:rPr>
                <w:rFonts w:ascii="Tahoma" w:hAnsi="Tahoma"/>
                <w:b/>
                <w:spacing w:val="-15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por</w:t>
            </w:r>
            <w:r>
              <w:rPr>
                <w:rFonts w:ascii="Tahoma" w:hAnsi="Tahoma"/>
                <w:b/>
                <w:spacing w:val="-5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metro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cúbico</w:t>
            </w:r>
          </w:p>
        </w:tc>
      </w:tr>
      <w:tr>
        <w:trPr>
          <w:trHeight w:val="268" w:hRule="atLeast"/>
        </w:trPr>
        <w:tc>
          <w:tcPr>
            <w:tcW w:w="544" w:type="dxa"/>
            <w:tcBorders>
              <w:right w:val="nil"/>
            </w:tcBorders>
          </w:tcPr>
          <w:p>
            <w:pPr>
              <w:pStyle w:val="TableParagraph"/>
              <w:spacing w:before="2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578" w:type="dxa"/>
            <w:tcBorders>
              <w:left w:val="nil"/>
            </w:tcBorders>
          </w:tcPr>
          <w:p>
            <w:pPr>
              <w:pStyle w:val="TableParagraph"/>
              <w:spacing w:before="2"/>
              <w:ind w:left="142"/>
              <w:rPr>
                <w:sz w:val="20"/>
              </w:rPr>
            </w:pPr>
            <w:r>
              <w:rPr>
                <w:w w:val="86"/>
                <w:sz w:val="20"/>
              </w:rPr>
              <w:t>0</w:t>
            </w:r>
          </w:p>
        </w:tc>
        <w:tc>
          <w:tcPr>
            <w:tcW w:w="399" w:type="dxa"/>
            <w:tcBorders>
              <w:right w:val="nil"/>
            </w:tcBorders>
          </w:tcPr>
          <w:p>
            <w:pPr>
              <w:pStyle w:val="TableParagraph"/>
              <w:spacing w:before="2"/>
              <w:ind w:right="76"/>
              <w:jc w:val="right"/>
              <w:rPr>
                <w:sz w:val="20"/>
              </w:rPr>
            </w:pPr>
            <w:r>
              <w:rPr>
                <w:w w:val="113"/>
                <w:sz w:val="20"/>
              </w:rPr>
              <w:t>a</w:t>
            </w:r>
          </w:p>
        </w:tc>
        <w:tc>
          <w:tcPr>
            <w:tcW w:w="988" w:type="dxa"/>
            <w:tcBorders>
              <w:left w:val="nil"/>
            </w:tcBorders>
          </w:tcPr>
          <w:p>
            <w:pPr>
              <w:pStyle w:val="TableParagraph"/>
              <w:spacing w:before="2"/>
              <w:ind w:right="23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342" w:type="dxa"/>
          </w:tcPr>
          <w:p>
            <w:pPr>
              <w:pStyle w:val="TableParagraph"/>
              <w:spacing w:before="2"/>
              <w:ind w:left="64"/>
              <w:rPr>
                <w:sz w:val="20"/>
              </w:rPr>
            </w:pPr>
            <w:r>
              <w:rPr>
                <w:w w:val="90"/>
                <w:sz w:val="20"/>
              </w:rPr>
              <w:t>38.50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pesos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181"/>
              <w:rPr>
                <w:sz w:val="20"/>
              </w:rPr>
            </w:pPr>
            <w:r>
              <w:rPr>
                <w:w w:val="90"/>
                <w:sz w:val="20"/>
              </w:rPr>
              <w:t>0.00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pesos</w:t>
            </w:r>
          </w:p>
        </w:tc>
      </w:tr>
      <w:tr>
        <w:trPr>
          <w:trHeight w:val="287" w:hRule="atLeast"/>
        </w:trPr>
        <w:tc>
          <w:tcPr>
            <w:tcW w:w="544" w:type="dxa"/>
            <w:tcBorders>
              <w:right w:val="nil"/>
            </w:tcBorders>
          </w:tcPr>
          <w:p>
            <w:pPr>
              <w:pStyle w:val="TableParagraph"/>
              <w:spacing w:before="2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578" w:type="dxa"/>
            <w:tcBorders>
              <w:left w:val="nil"/>
            </w:tcBorders>
          </w:tcPr>
          <w:p>
            <w:pPr>
              <w:pStyle w:val="TableParagraph"/>
              <w:spacing w:before="2"/>
              <w:ind w:left="87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  <w:tc>
          <w:tcPr>
            <w:tcW w:w="399" w:type="dxa"/>
            <w:tcBorders>
              <w:right w:val="nil"/>
            </w:tcBorders>
          </w:tcPr>
          <w:p>
            <w:pPr>
              <w:pStyle w:val="TableParagraph"/>
              <w:spacing w:before="2"/>
              <w:ind w:right="76"/>
              <w:jc w:val="right"/>
              <w:rPr>
                <w:sz w:val="20"/>
              </w:rPr>
            </w:pPr>
            <w:r>
              <w:rPr>
                <w:w w:val="113"/>
                <w:sz w:val="20"/>
              </w:rPr>
              <w:t>a</w:t>
            </w:r>
          </w:p>
        </w:tc>
        <w:tc>
          <w:tcPr>
            <w:tcW w:w="988" w:type="dxa"/>
            <w:tcBorders>
              <w:left w:val="nil"/>
            </w:tcBorders>
          </w:tcPr>
          <w:p>
            <w:pPr>
              <w:pStyle w:val="TableParagraph"/>
              <w:spacing w:before="2"/>
              <w:ind w:right="231"/>
              <w:jc w:val="righ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999999</w:t>
            </w:r>
          </w:p>
        </w:tc>
        <w:tc>
          <w:tcPr>
            <w:tcW w:w="1342" w:type="dxa"/>
          </w:tcPr>
          <w:p>
            <w:pPr>
              <w:pStyle w:val="TableParagraph"/>
              <w:spacing w:before="2"/>
              <w:ind w:left="17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pesos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ind w:left="181"/>
              <w:rPr>
                <w:sz w:val="20"/>
              </w:rPr>
            </w:pPr>
            <w:r>
              <w:rPr>
                <w:w w:val="90"/>
                <w:sz w:val="20"/>
              </w:rPr>
              <w:t>1.91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pesos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69"/>
        </w:numPr>
        <w:tabs>
          <w:tab w:pos="1066" w:val="left" w:leader="none"/>
        </w:tabs>
        <w:spacing w:line="278" w:lineRule="auto" w:before="156" w:after="0"/>
        <w:ind w:left="785" w:right="933" w:firstLine="0"/>
        <w:jc w:val="both"/>
        <w:rPr>
          <w:sz w:val="20"/>
        </w:rPr>
      </w:pPr>
      <w:r>
        <w:rPr>
          <w:sz w:val="20"/>
        </w:rPr>
        <w:t>Para el caso de consumo para uso doméstico en fraccionamientos o en inmuebles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encuentren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régimen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propiedad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condominio</w:t>
      </w:r>
      <w:r>
        <w:rPr>
          <w:spacing w:val="1"/>
          <w:sz w:val="20"/>
        </w:rPr>
        <w:t> </w:t>
      </w:r>
      <w:r>
        <w:rPr>
          <w:sz w:val="20"/>
        </w:rPr>
        <w:t>ubicados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comisarías.</w:t>
      </w:r>
    </w:p>
    <w:p>
      <w:pPr>
        <w:pStyle w:val="BodyText"/>
        <w:spacing w:before="3"/>
        <w:rPr>
          <w:sz w:val="16"/>
        </w:rPr>
      </w:pPr>
    </w:p>
    <w:tbl>
      <w:tblPr>
        <w:tblW w:w="0" w:type="auto"/>
        <w:jc w:val="left"/>
        <w:tblInd w:w="2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1"/>
        <w:gridCol w:w="1070"/>
        <w:gridCol w:w="1135"/>
        <w:gridCol w:w="1415"/>
      </w:tblGrid>
      <w:tr>
        <w:trPr>
          <w:trHeight w:val="733" w:hRule="atLeast"/>
        </w:trPr>
        <w:tc>
          <w:tcPr>
            <w:tcW w:w="2191" w:type="dxa"/>
            <w:gridSpan w:val="2"/>
          </w:tcPr>
          <w:p>
            <w:pPr>
              <w:pStyle w:val="TableParagraph"/>
              <w:spacing w:line="242" w:lineRule="auto" w:before="3"/>
              <w:ind w:left="365" w:right="41" w:firstLine="40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Límites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(metro</w:t>
            </w:r>
            <w:r>
              <w:rPr>
                <w:rFonts w:ascii="Tahoma" w:hAnsi="Tahoma"/>
                <w:b/>
                <w:spacing w:val="16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cúbico)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spacing w:line="244" w:lineRule="auto" w:before="3"/>
              <w:ind w:left="209" w:right="197" w:hanging="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Cuota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Base</w:t>
            </w:r>
            <w:r>
              <w:rPr>
                <w:rFonts w:ascii="Tahoma"/>
                <w:b/>
                <w:spacing w:val="1"/>
                <w:sz w:val="20"/>
              </w:rPr>
              <w:t> </w:t>
            </w:r>
            <w:r>
              <w:rPr>
                <w:rFonts w:ascii="Tahoma"/>
                <w:b/>
                <w:spacing w:val="-1"/>
                <w:w w:val="95"/>
                <w:sz w:val="20"/>
              </w:rPr>
              <w:t>(pesos)</w:t>
            </w:r>
          </w:p>
        </w:tc>
        <w:tc>
          <w:tcPr>
            <w:tcW w:w="1415" w:type="dxa"/>
            <w:vMerge w:val="restart"/>
          </w:tcPr>
          <w:p>
            <w:pPr>
              <w:pStyle w:val="TableParagraph"/>
              <w:spacing w:line="242" w:lineRule="auto" w:before="3"/>
              <w:ind w:left="222" w:right="207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Cuota</w:t>
            </w:r>
            <w:r>
              <w:rPr>
                <w:rFonts w:ascii="Tahoma"/>
                <w:b/>
                <w:spacing w:val="-15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por</w:t>
            </w:r>
            <w:r>
              <w:rPr>
                <w:rFonts w:ascii="Tahoma"/>
                <w:b/>
                <w:spacing w:val="-56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metro</w:t>
            </w:r>
          </w:p>
          <w:p>
            <w:pPr>
              <w:pStyle w:val="TableParagraph"/>
              <w:spacing w:line="240" w:lineRule="atLeast"/>
              <w:ind w:left="351" w:right="335" w:hanging="5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cúbico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(pesos)</w:t>
            </w:r>
          </w:p>
        </w:tc>
      </w:tr>
      <w:tr>
        <w:trPr>
          <w:trHeight w:val="244" w:hRule="atLeast"/>
        </w:trPr>
        <w:tc>
          <w:tcPr>
            <w:tcW w:w="1121" w:type="dxa"/>
          </w:tcPr>
          <w:p>
            <w:pPr>
              <w:pStyle w:val="TableParagraph"/>
              <w:spacing w:line="221" w:lineRule="exact" w:before="3"/>
              <w:ind w:left="156" w:right="17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Inferior</w:t>
            </w:r>
          </w:p>
        </w:tc>
        <w:tc>
          <w:tcPr>
            <w:tcW w:w="1070" w:type="dxa"/>
          </w:tcPr>
          <w:p>
            <w:pPr>
              <w:pStyle w:val="TableParagraph"/>
              <w:spacing w:line="221" w:lineRule="exact" w:before="3"/>
              <w:ind w:right="144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Superior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1121" w:type="dxa"/>
          </w:tcPr>
          <w:p>
            <w:pPr>
              <w:pStyle w:val="TableParagraph"/>
              <w:spacing w:line="224" w:lineRule="exact" w:before="26"/>
              <w:ind w:left="8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0</w:t>
            </w:r>
          </w:p>
        </w:tc>
        <w:tc>
          <w:tcPr>
            <w:tcW w:w="1070" w:type="dxa"/>
          </w:tcPr>
          <w:p>
            <w:pPr>
              <w:pStyle w:val="TableParagraph"/>
              <w:spacing w:line="224" w:lineRule="exact" w:before="26"/>
              <w:ind w:left="10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3</w:t>
            </w:r>
          </w:p>
        </w:tc>
        <w:tc>
          <w:tcPr>
            <w:tcW w:w="1135" w:type="dxa"/>
          </w:tcPr>
          <w:p>
            <w:pPr>
              <w:pStyle w:val="TableParagraph"/>
              <w:spacing w:line="224" w:lineRule="exact" w:before="26"/>
              <w:ind w:left="317"/>
              <w:rPr>
                <w:sz w:val="20"/>
              </w:rPr>
            </w:pPr>
            <w:r>
              <w:rPr>
                <w:w w:val="95"/>
                <w:sz w:val="20"/>
              </w:rPr>
              <w:t>52.00</w:t>
            </w:r>
          </w:p>
        </w:tc>
        <w:tc>
          <w:tcPr>
            <w:tcW w:w="1415" w:type="dxa"/>
          </w:tcPr>
          <w:p>
            <w:pPr>
              <w:pStyle w:val="TableParagraph"/>
              <w:spacing w:line="224" w:lineRule="exact" w:before="26"/>
              <w:ind w:left="514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  <w:tr>
        <w:trPr>
          <w:trHeight w:val="285" w:hRule="atLeast"/>
        </w:trPr>
        <w:tc>
          <w:tcPr>
            <w:tcW w:w="1121" w:type="dxa"/>
          </w:tcPr>
          <w:p>
            <w:pPr>
              <w:pStyle w:val="TableParagraph"/>
              <w:spacing w:line="222" w:lineRule="exact" w:before="43"/>
              <w:ind w:left="8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4</w:t>
            </w:r>
          </w:p>
        </w:tc>
        <w:tc>
          <w:tcPr>
            <w:tcW w:w="1070" w:type="dxa"/>
          </w:tcPr>
          <w:p>
            <w:pPr>
              <w:pStyle w:val="TableParagraph"/>
              <w:spacing w:line="222" w:lineRule="exact" w:before="43"/>
              <w:ind w:left="331" w:right="3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1135" w:type="dxa"/>
          </w:tcPr>
          <w:p>
            <w:pPr>
              <w:pStyle w:val="TableParagraph"/>
              <w:spacing w:line="222" w:lineRule="exact" w:before="43"/>
              <w:ind w:left="317"/>
              <w:rPr>
                <w:sz w:val="20"/>
              </w:rPr>
            </w:pPr>
            <w:r>
              <w:rPr>
                <w:w w:val="95"/>
                <w:sz w:val="20"/>
              </w:rPr>
              <w:t>56.00</w:t>
            </w:r>
          </w:p>
        </w:tc>
        <w:tc>
          <w:tcPr>
            <w:tcW w:w="1415" w:type="dxa"/>
          </w:tcPr>
          <w:p>
            <w:pPr>
              <w:pStyle w:val="TableParagraph"/>
              <w:spacing w:line="222" w:lineRule="exact" w:before="43"/>
              <w:ind w:left="514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  <w:tr>
        <w:trPr>
          <w:trHeight w:val="287" w:hRule="atLeast"/>
        </w:trPr>
        <w:tc>
          <w:tcPr>
            <w:tcW w:w="1121" w:type="dxa"/>
          </w:tcPr>
          <w:p>
            <w:pPr>
              <w:pStyle w:val="TableParagraph"/>
              <w:spacing w:line="222" w:lineRule="exact" w:before="46"/>
              <w:ind w:left="156" w:right="14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1070" w:type="dxa"/>
          </w:tcPr>
          <w:p>
            <w:pPr>
              <w:pStyle w:val="TableParagraph"/>
              <w:spacing w:line="222" w:lineRule="exact" w:before="46"/>
              <w:ind w:left="331" w:right="3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1135" w:type="dxa"/>
          </w:tcPr>
          <w:p>
            <w:pPr>
              <w:pStyle w:val="TableParagraph"/>
              <w:spacing w:line="222" w:lineRule="exact" w:before="46"/>
              <w:ind w:left="317"/>
              <w:rPr>
                <w:sz w:val="20"/>
              </w:rPr>
            </w:pPr>
            <w:r>
              <w:rPr>
                <w:w w:val="95"/>
                <w:sz w:val="20"/>
              </w:rPr>
              <w:t>60.00</w:t>
            </w:r>
          </w:p>
        </w:tc>
        <w:tc>
          <w:tcPr>
            <w:tcW w:w="1415" w:type="dxa"/>
          </w:tcPr>
          <w:p>
            <w:pPr>
              <w:pStyle w:val="TableParagraph"/>
              <w:spacing w:line="222" w:lineRule="exact" w:before="46"/>
              <w:ind w:left="514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  <w:tr>
        <w:trPr>
          <w:trHeight w:val="287" w:hRule="atLeast"/>
        </w:trPr>
        <w:tc>
          <w:tcPr>
            <w:tcW w:w="1121" w:type="dxa"/>
          </w:tcPr>
          <w:p>
            <w:pPr>
              <w:pStyle w:val="TableParagraph"/>
              <w:spacing w:line="222" w:lineRule="exact" w:before="46"/>
              <w:ind w:left="156" w:right="14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1070" w:type="dxa"/>
          </w:tcPr>
          <w:p>
            <w:pPr>
              <w:pStyle w:val="TableParagraph"/>
              <w:spacing w:line="222" w:lineRule="exact" w:before="46"/>
              <w:ind w:left="331" w:right="3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135" w:type="dxa"/>
          </w:tcPr>
          <w:p>
            <w:pPr>
              <w:pStyle w:val="TableParagraph"/>
              <w:spacing w:line="222" w:lineRule="exact" w:before="46"/>
              <w:ind w:left="317"/>
              <w:rPr>
                <w:sz w:val="20"/>
              </w:rPr>
            </w:pPr>
            <w:r>
              <w:rPr>
                <w:w w:val="95"/>
                <w:sz w:val="20"/>
              </w:rPr>
              <w:t>62.50</w:t>
            </w:r>
          </w:p>
        </w:tc>
        <w:tc>
          <w:tcPr>
            <w:tcW w:w="1415" w:type="dxa"/>
          </w:tcPr>
          <w:p>
            <w:pPr>
              <w:pStyle w:val="TableParagraph"/>
              <w:spacing w:line="222" w:lineRule="exact" w:before="46"/>
              <w:ind w:left="514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  <w:tr>
        <w:trPr>
          <w:trHeight w:val="288" w:hRule="atLeast"/>
        </w:trPr>
        <w:tc>
          <w:tcPr>
            <w:tcW w:w="1121" w:type="dxa"/>
          </w:tcPr>
          <w:p>
            <w:pPr>
              <w:pStyle w:val="TableParagraph"/>
              <w:spacing w:line="224" w:lineRule="exact" w:before="44"/>
              <w:ind w:left="156" w:right="14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  <w:tc>
          <w:tcPr>
            <w:tcW w:w="1070" w:type="dxa"/>
          </w:tcPr>
          <w:p>
            <w:pPr>
              <w:pStyle w:val="TableParagraph"/>
              <w:spacing w:line="224" w:lineRule="exact" w:before="44"/>
              <w:ind w:left="331" w:right="3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40</w:t>
            </w:r>
          </w:p>
        </w:tc>
        <w:tc>
          <w:tcPr>
            <w:tcW w:w="1135" w:type="dxa"/>
          </w:tcPr>
          <w:p>
            <w:pPr>
              <w:pStyle w:val="TableParagraph"/>
              <w:spacing w:line="224" w:lineRule="exact" w:before="44"/>
              <w:ind w:left="372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1415" w:type="dxa"/>
          </w:tcPr>
          <w:p>
            <w:pPr>
              <w:pStyle w:val="TableParagraph"/>
              <w:spacing w:line="224" w:lineRule="exact" w:before="44"/>
              <w:ind w:left="514"/>
              <w:rPr>
                <w:sz w:val="20"/>
              </w:rPr>
            </w:pPr>
            <w:r>
              <w:rPr>
                <w:w w:val="95"/>
                <w:sz w:val="20"/>
              </w:rPr>
              <w:t>3.83</w:t>
            </w:r>
          </w:p>
        </w:tc>
      </w:tr>
      <w:tr>
        <w:trPr>
          <w:trHeight w:val="285" w:hRule="atLeast"/>
        </w:trPr>
        <w:tc>
          <w:tcPr>
            <w:tcW w:w="1121" w:type="dxa"/>
          </w:tcPr>
          <w:p>
            <w:pPr>
              <w:pStyle w:val="TableParagraph"/>
              <w:spacing w:line="222" w:lineRule="exact" w:before="43"/>
              <w:ind w:left="156" w:right="14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41</w:t>
            </w:r>
          </w:p>
        </w:tc>
        <w:tc>
          <w:tcPr>
            <w:tcW w:w="1070" w:type="dxa"/>
          </w:tcPr>
          <w:p>
            <w:pPr>
              <w:pStyle w:val="TableParagraph"/>
              <w:spacing w:line="222" w:lineRule="exact" w:before="43"/>
              <w:ind w:left="331" w:right="3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1135" w:type="dxa"/>
          </w:tcPr>
          <w:p>
            <w:pPr>
              <w:pStyle w:val="TableParagraph"/>
              <w:spacing w:line="222" w:lineRule="exact" w:before="43"/>
              <w:ind w:left="372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1415" w:type="dxa"/>
          </w:tcPr>
          <w:p>
            <w:pPr>
              <w:pStyle w:val="TableParagraph"/>
              <w:spacing w:line="222" w:lineRule="exact" w:before="43"/>
              <w:ind w:left="514"/>
              <w:rPr>
                <w:sz w:val="20"/>
              </w:rPr>
            </w:pPr>
            <w:r>
              <w:rPr>
                <w:w w:val="95"/>
                <w:sz w:val="20"/>
              </w:rPr>
              <w:t>3.98</w:t>
            </w:r>
          </w:p>
        </w:tc>
      </w:tr>
      <w:tr>
        <w:trPr>
          <w:trHeight w:val="287" w:hRule="atLeast"/>
        </w:trPr>
        <w:tc>
          <w:tcPr>
            <w:tcW w:w="1121" w:type="dxa"/>
          </w:tcPr>
          <w:p>
            <w:pPr>
              <w:pStyle w:val="TableParagraph"/>
              <w:spacing w:line="222" w:lineRule="exact" w:before="46"/>
              <w:ind w:left="156" w:right="14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61</w:t>
            </w:r>
          </w:p>
        </w:tc>
        <w:tc>
          <w:tcPr>
            <w:tcW w:w="1070" w:type="dxa"/>
          </w:tcPr>
          <w:p>
            <w:pPr>
              <w:pStyle w:val="TableParagraph"/>
              <w:spacing w:line="222" w:lineRule="exact" w:before="46"/>
              <w:ind w:left="331" w:right="3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80</w:t>
            </w:r>
          </w:p>
        </w:tc>
        <w:tc>
          <w:tcPr>
            <w:tcW w:w="1135" w:type="dxa"/>
          </w:tcPr>
          <w:p>
            <w:pPr>
              <w:pStyle w:val="TableParagraph"/>
              <w:spacing w:line="222" w:lineRule="exact" w:before="46"/>
              <w:ind w:left="372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1415" w:type="dxa"/>
          </w:tcPr>
          <w:p>
            <w:pPr>
              <w:pStyle w:val="TableParagraph"/>
              <w:spacing w:line="222" w:lineRule="exact" w:before="46"/>
              <w:ind w:left="514"/>
              <w:rPr>
                <w:sz w:val="20"/>
              </w:rPr>
            </w:pPr>
            <w:r>
              <w:rPr>
                <w:w w:val="95"/>
                <w:sz w:val="20"/>
              </w:rPr>
              <w:t>4.66</w:t>
            </w:r>
          </w:p>
        </w:tc>
      </w:tr>
      <w:tr>
        <w:trPr>
          <w:trHeight w:val="287" w:hRule="atLeast"/>
        </w:trPr>
        <w:tc>
          <w:tcPr>
            <w:tcW w:w="1121" w:type="dxa"/>
          </w:tcPr>
          <w:p>
            <w:pPr>
              <w:pStyle w:val="TableParagraph"/>
              <w:spacing w:line="222" w:lineRule="exact" w:before="46"/>
              <w:ind w:left="156" w:right="14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81</w:t>
            </w:r>
          </w:p>
        </w:tc>
        <w:tc>
          <w:tcPr>
            <w:tcW w:w="1070" w:type="dxa"/>
          </w:tcPr>
          <w:p>
            <w:pPr>
              <w:pStyle w:val="TableParagraph"/>
              <w:spacing w:line="222" w:lineRule="exact" w:before="46"/>
              <w:ind w:left="331" w:right="3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</w:p>
        </w:tc>
        <w:tc>
          <w:tcPr>
            <w:tcW w:w="1135" w:type="dxa"/>
          </w:tcPr>
          <w:p>
            <w:pPr>
              <w:pStyle w:val="TableParagraph"/>
              <w:spacing w:line="222" w:lineRule="exact" w:before="46"/>
              <w:ind w:left="372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1415" w:type="dxa"/>
          </w:tcPr>
          <w:p>
            <w:pPr>
              <w:pStyle w:val="TableParagraph"/>
              <w:spacing w:line="222" w:lineRule="exact" w:before="46"/>
              <w:ind w:left="514"/>
              <w:rPr>
                <w:sz w:val="20"/>
              </w:rPr>
            </w:pPr>
            <w:r>
              <w:rPr>
                <w:w w:val="95"/>
                <w:sz w:val="20"/>
              </w:rPr>
              <w:t>4.96</w:t>
            </w:r>
          </w:p>
        </w:tc>
      </w:tr>
      <w:tr>
        <w:trPr>
          <w:trHeight w:val="287" w:hRule="atLeast"/>
        </w:trPr>
        <w:tc>
          <w:tcPr>
            <w:tcW w:w="1121" w:type="dxa"/>
          </w:tcPr>
          <w:p>
            <w:pPr>
              <w:pStyle w:val="TableParagraph"/>
              <w:spacing w:line="224" w:lineRule="exact" w:before="43"/>
              <w:ind w:left="156" w:right="14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101</w:t>
            </w:r>
          </w:p>
        </w:tc>
        <w:tc>
          <w:tcPr>
            <w:tcW w:w="1070" w:type="dxa"/>
          </w:tcPr>
          <w:p>
            <w:pPr>
              <w:pStyle w:val="TableParagraph"/>
              <w:spacing w:line="224" w:lineRule="exact" w:before="43"/>
              <w:ind w:left="331" w:right="3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150</w:t>
            </w:r>
          </w:p>
        </w:tc>
        <w:tc>
          <w:tcPr>
            <w:tcW w:w="1135" w:type="dxa"/>
          </w:tcPr>
          <w:p>
            <w:pPr>
              <w:pStyle w:val="TableParagraph"/>
              <w:spacing w:line="224" w:lineRule="exact" w:before="43"/>
              <w:ind w:left="372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1415" w:type="dxa"/>
          </w:tcPr>
          <w:p>
            <w:pPr>
              <w:pStyle w:val="TableParagraph"/>
              <w:spacing w:line="224" w:lineRule="exact" w:before="43"/>
              <w:ind w:left="514"/>
              <w:rPr>
                <w:sz w:val="20"/>
              </w:rPr>
            </w:pPr>
            <w:r>
              <w:rPr>
                <w:w w:val="95"/>
                <w:sz w:val="20"/>
              </w:rPr>
              <w:t>6.16</w:t>
            </w:r>
          </w:p>
        </w:tc>
      </w:tr>
      <w:tr>
        <w:trPr>
          <w:trHeight w:val="285" w:hRule="atLeast"/>
        </w:trPr>
        <w:tc>
          <w:tcPr>
            <w:tcW w:w="1121" w:type="dxa"/>
          </w:tcPr>
          <w:p>
            <w:pPr>
              <w:pStyle w:val="TableParagraph"/>
              <w:spacing w:line="222" w:lineRule="exact" w:before="43"/>
              <w:ind w:left="156" w:right="14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151</w:t>
            </w:r>
          </w:p>
        </w:tc>
        <w:tc>
          <w:tcPr>
            <w:tcW w:w="1070" w:type="dxa"/>
          </w:tcPr>
          <w:p>
            <w:pPr>
              <w:pStyle w:val="TableParagraph"/>
              <w:spacing w:line="222" w:lineRule="exact" w:before="43"/>
              <w:ind w:left="331" w:right="3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200</w:t>
            </w:r>
          </w:p>
        </w:tc>
        <w:tc>
          <w:tcPr>
            <w:tcW w:w="1135" w:type="dxa"/>
          </w:tcPr>
          <w:p>
            <w:pPr>
              <w:pStyle w:val="TableParagraph"/>
              <w:spacing w:line="222" w:lineRule="exact" w:before="43"/>
              <w:ind w:left="372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1415" w:type="dxa"/>
          </w:tcPr>
          <w:p>
            <w:pPr>
              <w:pStyle w:val="TableParagraph"/>
              <w:spacing w:line="222" w:lineRule="exact" w:before="43"/>
              <w:ind w:left="514"/>
              <w:rPr>
                <w:sz w:val="20"/>
              </w:rPr>
            </w:pPr>
            <w:r>
              <w:rPr>
                <w:w w:val="95"/>
                <w:sz w:val="20"/>
              </w:rPr>
              <w:t>6.46</w:t>
            </w:r>
          </w:p>
        </w:tc>
      </w:tr>
      <w:tr>
        <w:trPr>
          <w:trHeight w:val="287" w:hRule="atLeast"/>
        </w:trPr>
        <w:tc>
          <w:tcPr>
            <w:tcW w:w="1121" w:type="dxa"/>
          </w:tcPr>
          <w:p>
            <w:pPr>
              <w:pStyle w:val="TableParagraph"/>
              <w:spacing w:line="222" w:lineRule="exact" w:before="46"/>
              <w:ind w:left="156" w:right="14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201</w:t>
            </w:r>
          </w:p>
        </w:tc>
        <w:tc>
          <w:tcPr>
            <w:tcW w:w="1070" w:type="dxa"/>
          </w:tcPr>
          <w:p>
            <w:pPr>
              <w:pStyle w:val="TableParagraph"/>
              <w:spacing w:line="222" w:lineRule="exact" w:before="46"/>
              <w:ind w:left="331" w:right="3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300</w:t>
            </w:r>
          </w:p>
        </w:tc>
        <w:tc>
          <w:tcPr>
            <w:tcW w:w="1135" w:type="dxa"/>
          </w:tcPr>
          <w:p>
            <w:pPr>
              <w:pStyle w:val="TableParagraph"/>
              <w:spacing w:line="222" w:lineRule="exact" w:before="46"/>
              <w:ind w:left="372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1415" w:type="dxa"/>
          </w:tcPr>
          <w:p>
            <w:pPr>
              <w:pStyle w:val="TableParagraph"/>
              <w:spacing w:line="222" w:lineRule="exact" w:before="46"/>
              <w:ind w:left="514"/>
              <w:rPr>
                <w:sz w:val="20"/>
              </w:rPr>
            </w:pPr>
            <w:r>
              <w:rPr>
                <w:w w:val="95"/>
                <w:sz w:val="20"/>
              </w:rPr>
              <w:t>8.11</w:t>
            </w:r>
          </w:p>
        </w:tc>
      </w:tr>
      <w:tr>
        <w:trPr>
          <w:trHeight w:val="287" w:hRule="atLeast"/>
        </w:trPr>
        <w:tc>
          <w:tcPr>
            <w:tcW w:w="1121" w:type="dxa"/>
          </w:tcPr>
          <w:p>
            <w:pPr>
              <w:pStyle w:val="TableParagraph"/>
              <w:spacing w:line="222" w:lineRule="exact" w:before="46"/>
              <w:ind w:left="156" w:right="14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301</w:t>
            </w:r>
          </w:p>
        </w:tc>
        <w:tc>
          <w:tcPr>
            <w:tcW w:w="1070" w:type="dxa"/>
          </w:tcPr>
          <w:p>
            <w:pPr>
              <w:pStyle w:val="TableParagraph"/>
              <w:spacing w:line="222" w:lineRule="exact" w:before="46"/>
              <w:ind w:left="331" w:right="3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400</w:t>
            </w:r>
          </w:p>
        </w:tc>
        <w:tc>
          <w:tcPr>
            <w:tcW w:w="1135" w:type="dxa"/>
          </w:tcPr>
          <w:p>
            <w:pPr>
              <w:pStyle w:val="TableParagraph"/>
              <w:spacing w:line="222" w:lineRule="exact" w:before="46"/>
              <w:ind w:left="372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1415" w:type="dxa"/>
          </w:tcPr>
          <w:p>
            <w:pPr>
              <w:pStyle w:val="TableParagraph"/>
              <w:spacing w:line="222" w:lineRule="exact" w:before="46"/>
              <w:ind w:left="514"/>
              <w:rPr>
                <w:sz w:val="20"/>
              </w:rPr>
            </w:pPr>
            <w:r>
              <w:rPr>
                <w:w w:val="95"/>
                <w:sz w:val="20"/>
              </w:rPr>
              <w:t>9.17</w:t>
            </w:r>
          </w:p>
        </w:tc>
      </w:tr>
      <w:tr>
        <w:trPr>
          <w:trHeight w:val="287" w:hRule="atLeast"/>
        </w:trPr>
        <w:tc>
          <w:tcPr>
            <w:tcW w:w="1121" w:type="dxa"/>
          </w:tcPr>
          <w:p>
            <w:pPr>
              <w:pStyle w:val="TableParagraph"/>
              <w:spacing w:line="224" w:lineRule="exact" w:before="43"/>
              <w:ind w:left="156" w:right="14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401</w:t>
            </w:r>
          </w:p>
        </w:tc>
        <w:tc>
          <w:tcPr>
            <w:tcW w:w="1070" w:type="dxa"/>
          </w:tcPr>
          <w:p>
            <w:pPr>
              <w:pStyle w:val="TableParagraph"/>
              <w:spacing w:line="224" w:lineRule="exact" w:before="43"/>
              <w:ind w:left="331" w:right="3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600</w:t>
            </w:r>
          </w:p>
        </w:tc>
        <w:tc>
          <w:tcPr>
            <w:tcW w:w="1135" w:type="dxa"/>
          </w:tcPr>
          <w:p>
            <w:pPr>
              <w:pStyle w:val="TableParagraph"/>
              <w:spacing w:line="224" w:lineRule="exact" w:before="43"/>
              <w:ind w:left="372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1415" w:type="dxa"/>
          </w:tcPr>
          <w:p>
            <w:pPr>
              <w:pStyle w:val="TableParagraph"/>
              <w:spacing w:line="224" w:lineRule="exact" w:before="43"/>
              <w:ind w:left="514"/>
              <w:rPr>
                <w:sz w:val="20"/>
              </w:rPr>
            </w:pPr>
            <w:r>
              <w:rPr>
                <w:w w:val="95"/>
                <w:sz w:val="20"/>
              </w:rPr>
              <w:t>9.77</w:t>
            </w:r>
          </w:p>
        </w:tc>
      </w:tr>
      <w:tr>
        <w:trPr>
          <w:trHeight w:val="287" w:hRule="atLeast"/>
        </w:trPr>
        <w:tc>
          <w:tcPr>
            <w:tcW w:w="1121" w:type="dxa"/>
          </w:tcPr>
          <w:p>
            <w:pPr>
              <w:pStyle w:val="TableParagraph"/>
              <w:spacing w:line="224" w:lineRule="exact" w:before="43"/>
              <w:ind w:left="156" w:right="14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601</w:t>
            </w:r>
          </w:p>
        </w:tc>
        <w:tc>
          <w:tcPr>
            <w:tcW w:w="1070" w:type="dxa"/>
          </w:tcPr>
          <w:p>
            <w:pPr>
              <w:pStyle w:val="TableParagraph"/>
              <w:spacing w:line="224" w:lineRule="exact" w:before="43"/>
              <w:ind w:right="1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999999</w:t>
            </w:r>
          </w:p>
        </w:tc>
        <w:tc>
          <w:tcPr>
            <w:tcW w:w="1135" w:type="dxa"/>
          </w:tcPr>
          <w:p>
            <w:pPr>
              <w:pStyle w:val="TableParagraph"/>
              <w:spacing w:line="224" w:lineRule="exact" w:before="43"/>
              <w:ind w:left="372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1415" w:type="dxa"/>
          </w:tcPr>
          <w:p>
            <w:pPr>
              <w:pStyle w:val="TableParagraph"/>
              <w:spacing w:line="224" w:lineRule="exact" w:before="43"/>
              <w:ind w:left="459"/>
              <w:rPr>
                <w:sz w:val="20"/>
              </w:rPr>
            </w:pPr>
            <w:r>
              <w:rPr>
                <w:w w:val="95"/>
                <w:sz w:val="20"/>
              </w:rPr>
              <w:t>10.07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9"/>
        </w:numPr>
        <w:tabs>
          <w:tab w:pos="848" w:val="left" w:leader="none"/>
        </w:tabs>
        <w:spacing w:line="280" w:lineRule="auto" w:before="191" w:after="0"/>
        <w:ind w:left="643" w:right="935" w:firstLine="0"/>
        <w:jc w:val="left"/>
        <w:rPr>
          <w:sz w:val="20"/>
        </w:rPr>
      </w:pPr>
      <w:r>
        <w:rPr>
          <w:sz w:val="20"/>
        </w:rPr>
        <w:t>Por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4"/>
          <w:sz w:val="20"/>
        </w:rPr>
        <w:t> </w:t>
      </w:r>
      <w:r>
        <w:rPr>
          <w:sz w:val="20"/>
        </w:rPr>
        <w:t>consumo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agua</w:t>
      </w:r>
      <w:r>
        <w:rPr>
          <w:spacing w:val="-11"/>
          <w:sz w:val="20"/>
        </w:rPr>
        <w:t> </w:t>
      </w:r>
      <w:r>
        <w:rPr>
          <w:sz w:val="20"/>
        </w:rPr>
        <w:t>potable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aquellos</w:t>
      </w:r>
      <w:r>
        <w:rPr>
          <w:spacing w:val="-15"/>
          <w:sz w:val="20"/>
        </w:rPr>
        <w:t> </w:t>
      </w:r>
      <w:r>
        <w:rPr>
          <w:sz w:val="20"/>
        </w:rPr>
        <w:t>predios</w:t>
      </w:r>
      <w:r>
        <w:rPr>
          <w:spacing w:val="-15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los</w:t>
      </w:r>
      <w:r>
        <w:rPr>
          <w:spacing w:val="-15"/>
          <w:sz w:val="20"/>
        </w:rPr>
        <w:t> </w:t>
      </w:r>
      <w:r>
        <w:rPr>
          <w:sz w:val="20"/>
        </w:rPr>
        <w:t>cuales</w:t>
      </w:r>
      <w:r>
        <w:rPr>
          <w:spacing w:val="-15"/>
          <w:sz w:val="20"/>
        </w:rPr>
        <w:t> </w:t>
      </w:r>
      <w:r>
        <w:rPr>
          <w:sz w:val="20"/>
        </w:rPr>
        <w:t>no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haya</w:t>
      </w:r>
      <w:r>
        <w:rPr>
          <w:spacing w:val="-14"/>
          <w:sz w:val="20"/>
        </w:rPr>
        <w:t> </w:t>
      </w:r>
      <w:r>
        <w:rPr>
          <w:sz w:val="20"/>
        </w:rPr>
        <w:t>instalado</w:t>
      </w:r>
      <w:r>
        <w:rPr>
          <w:spacing w:val="-68"/>
          <w:sz w:val="20"/>
        </w:rPr>
        <w:t> </w:t>
      </w:r>
      <w:r>
        <w:rPr>
          <w:w w:val="95"/>
          <w:sz w:val="20"/>
        </w:rPr>
        <w:t>medidor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volumétrico,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pagara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una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cuota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mensual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11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pesos.</w:t>
      </w:r>
    </w:p>
    <w:p>
      <w:pPr>
        <w:pStyle w:val="ListParagraph"/>
        <w:numPr>
          <w:ilvl w:val="0"/>
          <w:numId w:val="69"/>
        </w:numPr>
        <w:tabs>
          <w:tab w:pos="908" w:val="left" w:leader="none"/>
        </w:tabs>
        <w:spacing w:line="278" w:lineRule="auto" w:before="197" w:after="0"/>
        <w:ind w:left="643" w:right="933" w:firstLine="0"/>
        <w:jc w:val="left"/>
        <w:rPr>
          <w:sz w:val="20"/>
        </w:rPr>
      </w:pP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contratación</w:t>
      </w:r>
      <w:r>
        <w:rPr>
          <w:spacing w:val="10"/>
          <w:sz w:val="20"/>
        </w:rPr>
        <w:t> </w:t>
      </w:r>
      <w:r>
        <w:rPr>
          <w:sz w:val="20"/>
        </w:rPr>
        <w:t>para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conexión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toma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agua,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pagará</w:t>
      </w:r>
      <w:r>
        <w:rPr>
          <w:spacing w:val="14"/>
          <w:sz w:val="20"/>
        </w:rPr>
        <w:t> </w:t>
      </w:r>
      <w:r>
        <w:rPr>
          <w:sz w:val="20"/>
        </w:rPr>
        <w:t>una</w:t>
      </w:r>
      <w:r>
        <w:rPr>
          <w:spacing w:val="8"/>
          <w:sz w:val="20"/>
        </w:rPr>
        <w:t> </w:t>
      </w:r>
      <w:r>
        <w:rPr>
          <w:sz w:val="20"/>
        </w:rPr>
        <w:t>cuota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250</w:t>
      </w:r>
      <w:r>
        <w:rPr>
          <w:spacing w:val="-67"/>
          <w:sz w:val="20"/>
        </w:rPr>
        <w:t> </w:t>
      </w:r>
      <w:r>
        <w:rPr>
          <w:sz w:val="20"/>
        </w:rPr>
        <w:t>pesos.</w:t>
      </w:r>
    </w:p>
    <w:p>
      <w:pPr>
        <w:pStyle w:val="BodyText"/>
        <w:spacing w:line="278" w:lineRule="auto" w:before="200"/>
        <w:ind w:left="643" w:right="940"/>
        <w:jc w:val="both"/>
      </w:pPr>
      <w:r>
        <w:rPr>
          <w:rFonts w:ascii="Tahoma" w:hAnsi="Tahoma"/>
          <w:b/>
        </w:rPr>
        <w:t>ARTÍCULO 136.- </w:t>
      </w:r>
      <w:r>
        <w:rPr/>
        <w:t>La tarifa aplicable al servicio de drenaje sanitario a que se refiere la</w:t>
      </w:r>
      <w:r>
        <w:rPr>
          <w:spacing w:val="1"/>
        </w:rPr>
        <w:t> </w:t>
      </w:r>
      <w:r>
        <w:rPr/>
        <w:t>presente</w:t>
      </w:r>
      <w:r>
        <w:rPr>
          <w:spacing w:val="-17"/>
        </w:rPr>
        <w:t> </w:t>
      </w:r>
      <w:r>
        <w:rPr/>
        <w:t>sección</w:t>
      </w:r>
      <w:r>
        <w:rPr>
          <w:spacing w:val="-17"/>
        </w:rPr>
        <w:t> </w:t>
      </w:r>
      <w:r>
        <w:rPr/>
        <w:t>será</w:t>
      </w:r>
      <w:r>
        <w:rPr>
          <w:spacing w:val="-16"/>
        </w:rPr>
        <w:t> </w:t>
      </w:r>
      <w:r>
        <w:rPr/>
        <w:t>el</w:t>
      </w:r>
      <w:r>
        <w:rPr>
          <w:spacing w:val="-17"/>
        </w:rPr>
        <w:t> </w:t>
      </w:r>
      <w:r>
        <w:rPr/>
        <w:t>50%</w:t>
      </w:r>
      <w:r>
        <w:rPr>
          <w:spacing w:val="-17"/>
        </w:rPr>
        <w:t> </w:t>
      </w:r>
      <w:r>
        <w:rPr/>
        <w:t>del</w:t>
      </w:r>
      <w:r>
        <w:rPr>
          <w:spacing w:val="-16"/>
        </w:rPr>
        <w:t> </w:t>
      </w:r>
      <w:r>
        <w:rPr/>
        <w:t>importe</w:t>
      </w:r>
      <w:r>
        <w:rPr>
          <w:spacing w:val="-17"/>
        </w:rPr>
        <w:t> </w:t>
      </w:r>
      <w:r>
        <w:rPr/>
        <w:t>del</w:t>
      </w:r>
      <w:r>
        <w:rPr>
          <w:spacing w:val="-15"/>
        </w:rPr>
        <w:t> </w:t>
      </w:r>
      <w:r>
        <w:rPr/>
        <w:t>consumo</w:t>
      </w:r>
      <w:r>
        <w:rPr>
          <w:spacing w:val="-18"/>
        </w:rPr>
        <w:t> </w:t>
      </w:r>
      <w:r>
        <w:rPr/>
        <w:t>de</w:t>
      </w:r>
      <w:r>
        <w:rPr>
          <w:spacing w:val="-16"/>
        </w:rPr>
        <w:t> </w:t>
      </w:r>
      <w:r>
        <w:rPr/>
        <w:t>agua</w:t>
      </w:r>
      <w:r>
        <w:rPr>
          <w:spacing w:val="-17"/>
        </w:rPr>
        <w:t> </w:t>
      </w:r>
      <w:r>
        <w:rPr/>
        <w:t>potable</w:t>
      </w:r>
      <w:r>
        <w:rPr>
          <w:spacing w:val="-16"/>
        </w:rPr>
        <w:t> </w:t>
      </w:r>
      <w:r>
        <w:rPr/>
        <w:t>que</w:t>
      </w:r>
      <w:r>
        <w:rPr>
          <w:spacing w:val="-17"/>
        </w:rPr>
        <w:t> </w:t>
      </w:r>
      <w:r>
        <w:rPr/>
        <w:t>corresponda</w:t>
      </w:r>
      <w:r>
        <w:rPr>
          <w:spacing w:val="-68"/>
        </w:rPr>
        <w:t> </w:t>
      </w:r>
      <w:r>
        <w:rPr/>
        <w:t>al</w:t>
      </w:r>
      <w:r>
        <w:rPr>
          <w:spacing w:val="-16"/>
        </w:rPr>
        <w:t> </w:t>
      </w:r>
      <w:r>
        <w:rPr/>
        <w:t>mismo</w:t>
      </w:r>
      <w:r>
        <w:rPr>
          <w:spacing w:val="-17"/>
        </w:rPr>
        <w:t> </w:t>
      </w:r>
      <w:r>
        <w:rPr/>
        <w:t>período.</w:t>
      </w:r>
    </w:p>
    <w:p>
      <w:pPr>
        <w:spacing w:after="0" w:line="278" w:lineRule="auto"/>
        <w:jc w:val="both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sz w:val="11"/>
        </w:rPr>
      </w:pPr>
    </w:p>
    <w:p>
      <w:pPr>
        <w:pStyle w:val="BodyText"/>
        <w:spacing w:line="278" w:lineRule="auto" w:before="99"/>
        <w:ind w:left="643" w:right="932"/>
        <w:jc w:val="both"/>
      </w:pPr>
      <w:r>
        <w:rPr>
          <w:rFonts w:ascii="Tahoma" w:hAnsi="Tahoma"/>
          <w:b/>
          <w:w w:val="95"/>
        </w:rPr>
        <w:t>ARTÍCULO 137.- </w:t>
      </w:r>
      <w:r>
        <w:rPr>
          <w:w w:val="95"/>
        </w:rPr>
        <w:t>Los derechos a que se refiere la presente sección deberán cubrirse dentro</w:t>
      </w:r>
      <w:r>
        <w:rPr>
          <w:spacing w:val="1"/>
          <w:w w:val="95"/>
        </w:rPr>
        <w:t> </w:t>
      </w:r>
      <w:r>
        <w:rPr>
          <w:spacing w:val="-1"/>
        </w:rPr>
        <w:t>del</w:t>
      </w:r>
      <w:r>
        <w:rPr>
          <w:spacing w:val="-13"/>
        </w:rPr>
        <w:t> </w:t>
      </w:r>
      <w:r>
        <w:rPr>
          <w:spacing w:val="-1"/>
        </w:rPr>
        <w:t>mes</w:t>
      </w:r>
      <w:r>
        <w:rPr>
          <w:spacing w:val="-14"/>
        </w:rPr>
        <w:t> </w:t>
      </w:r>
      <w:r>
        <w:rPr>
          <w:spacing w:val="-1"/>
        </w:rPr>
        <w:t>siguiente</w:t>
      </w:r>
      <w:r>
        <w:rPr>
          <w:spacing w:val="-14"/>
        </w:rPr>
        <w:t> </w:t>
      </w:r>
      <w:r>
        <w:rPr>
          <w:spacing w:val="-1"/>
        </w:rPr>
        <w:t>al</w:t>
      </w:r>
      <w:r>
        <w:rPr>
          <w:spacing w:val="-13"/>
        </w:rPr>
        <w:t> </w:t>
      </w:r>
      <w:r>
        <w:rPr>
          <w:spacing w:val="-1"/>
        </w:rPr>
        <w:t>cual</w:t>
      </w:r>
      <w:r>
        <w:rPr>
          <w:spacing w:val="-14"/>
        </w:rPr>
        <w:t> </w:t>
      </w:r>
      <w:r>
        <w:rPr>
          <w:spacing w:val="-1"/>
        </w:rPr>
        <w:t>correspondan,</w:t>
      </w:r>
      <w:r>
        <w:rPr>
          <w:spacing w:val="-16"/>
        </w:rPr>
        <w:t> </w:t>
      </w:r>
      <w:r>
        <w:rPr>
          <w:spacing w:val="-1"/>
        </w:rPr>
        <w:t>no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causará</w:t>
      </w:r>
      <w:r>
        <w:rPr>
          <w:spacing w:val="-14"/>
        </w:rPr>
        <w:t> </w:t>
      </w:r>
      <w:r>
        <w:rPr>
          <w:spacing w:val="-1"/>
        </w:rPr>
        <w:t>actualización</w:t>
      </w:r>
      <w:r>
        <w:rPr>
          <w:spacing w:val="-13"/>
        </w:rPr>
        <w:t> </w:t>
      </w:r>
      <w:r>
        <w:rPr/>
        <w:t>ni</w:t>
      </w:r>
      <w:r>
        <w:rPr>
          <w:spacing w:val="-14"/>
        </w:rPr>
        <w:t> </w:t>
      </w:r>
      <w:r>
        <w:rPr/>
        <w:t>recargos</w:t>
      </w:r>
      <w:r>
        <w:rPr>
          <w:spacing w:val="-15"/>
        </w:rPr>
        <w:t> </w:t>
      </w:r>
      <w:r>
        <w:rPr/>
        <w:t>sobre</w:t>
      </w:r>
      <w:r>
        <w:rPr>
          <w:spacing w:val="-13"/>
        </w:rPr>
        <w:t> </w:t>
      </w:r>
      <w:r>
        <w:rPr/>
        <w:t>los</w:t>
      </w:r>
      <w:r>
        <w:rPr>
          <w:spacing w:val="-68"/>
        </w:rPr>
        <w:t> </w:t>
      </w:r>
      <w:r>
        <w:rPr/>
        <w:t>mismos.</w:t>
      </w:r>
    </w:p>
    <w:p>
      <w:pPr>
        <w:pStyle w:val="BodyText"/>
        <w:spacing w:line="278" w:lineRule="auto" w:before="201"/>
        <w:ind w:left="643" w:right="934"/>
        <w:jc w:val="both"/>
      </w:pPr>
      <w:r>
        <w:rPr/>
        <w:t>Cuando el Municipio de Mérida realice la reconexión de los servicios de agua potable,</w:t>
      </w:r>
      <w:r>
        <w:rPr>
          <w:spacing w:val="1"/>
        </w:rPr>
        <w:t> </w:t>
      </w:r>
      <w:r>
        <w:rPr/>
        <w:t>con motivo de la reducción o suspensión del servicio de agua potable a que se hizo</w:t>
      </w:r>
      <w:r>
        <w:rPr>
          <w:spacing w:val="1"/>
        </w:rPr>
        <w:t> </w:t>
      </w:r>
      <w:r>
        <w:rPr/>
        <w:t>acreedor el usuario que adeudó las cuotas establecidas en el artículo 135, el usuario</w:t>
      </w:r>
      <w:r>
        <w:rPr>
          <w:spacing w:val="1"/>
        </w:rPr>
        <w:t> </w:t>
      </w:r>
      <w:r>
        <w:rPr/>
        <w:t>deberá</w:t>
      </w:r>
      <w:r>
        <w:rPr>
          <w:spacing w:val="-13"/>
        </w:rPr>
        <w:t> </w:t>
      </w:r>
      <w:r>
        <w:rPr/>
        <w:t>pagar</w:t>
      </w:r>
      <w:r>
        <w:rPr>
          <w:spacing w:val="-14"/>
        </w:rPr>
        <w:t> </w:t>
      </w:r>
      <w:r>
        <w:rPr/>
        <w:t>una</w:t>
      </w:r>
      <w:r>
        <w:rPr>
          <w:spacing w:val="-12"/>
        </w:rPr>
        <w:t> </w:t>
      </w:r>
      <w:r>
        <w:rPr/>
        <w:t>cuota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110</w:t>
      </w:r>
      <w:r>
        <w:rPr>
          <w:spacing w:val="-13"/>
        </w:rPr>
        <w:t> </w:t>
      </w:r>
      <w:r>
        <w:rPr/>
        <w:t>pesos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concepto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reconexión.</w:t>
      </w:r>
    </w:p>
    <w:p>
      <w:pPr>
        <w:pStyle w:val="Heading1"/>
        <w:spacing w:before="201"/>
        <w:ind w:right="893"/>
      </w:pPr>
      <w:r>
        <w:rPr/>
        <w:t>Sección</w:t>
      </w:r>
      <w:r>
        <w:rPr>
          <w:spacing w:val="13"/>
        </w:rPr>
        <w:t> </w:t>
      </w:r>
      <w:r>
        <w:rPr/>
        <w:t>Décima</w:t>
      </w:r>
      <w:r>
        <w:rPr>
          <w:spacing w:val="16"/>
        </w:rPr>
        <w:t> </w:t>
      </w:r>
      <w:r>
        <w:rPr/>
        <w:t>Octava</w:t>
      </w:r>
    </w:p>
    <w:p>
      <w:pPr>
        <w:spacing w:before="3"/>
        <w:ind w:left="600" w:right="893" w:firstLine="0"/>
        <w:jc w:val="center"/>
        <w:rPr>
          <w:rFonts w:ascii="Tahoma"/>
          <w:b/>
          <w:sz w:val="20"/>
        </w:rPr>
      </w:pPr>
      <w:r>
        <w:rPr>
          <w:rFonts w:ascii="Tahoma"/>
          <w:b/>
          <w:w w:val="95"/>
          <w:sz w:val="20"/>
        </w:rPr>
        <w:t>Derechos</w:t>
      </w:r>
      <w:r>
        <w:rPr>
          <w:rFonts w:ascii="Tahoma"/>
          <w:b/>
          <w:spacing w:val="12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por</w:t>
      </w:r>
      <w:r>
        <w:rPr>
          <w:rFonts w:ascii="Tahoma"/>
          <w:b/>
          <w:spacing w:val="12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los</w:t>
      </w:r>
      <w:r>
        <w:rPr>
          <w:rFonts w:ascii="Tahoma"/>
          <w:b/>
          <w:spacing w:val="13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Servicios</w:t>
      </w:r>
      <w:r>
        <w:rPr>
          <w:rFonts w:ascii="Tahoma"/>
          <w:b/>
          <w:spacing w:val="13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de</w:t>
      </w:r>
      <w:r>
        <w:rPr>
          <w:rFonts w:ascii="Tahoma"/>
          <w:b/>
          <w:spacing w:val="11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la</w:t>
      </w:r>
      <w:r>
        <w:rPr>
          <w:rFonts w:ascii="Tahoma"/>
          <w:b/>
          <w:spacing w:val="11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Central</w:t>
      </w:r>
      <w:r>
        <w:rPr>
          <w:rFonts w:ascii="Tahoma"/>
          <w:b/>
          <w:spacing w:val="12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de</w:t>
      </w:r>
      <w:r>
        <w:rPr>
          <w:rFonts w:ascii="Tahoma"/>
          <w:b/>
          <w:spacing w:val="13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Abasto</w:t>
      </w:r>
    </w:p>
    <w:p>
      <w:pPr>
        <w:pStyle w:val="BodyText"/>
        <w:spacing w:before="8"/>
        <w:rPr>
          <w:rFonts w:ascii="Tahoma"/>
          <w:b/>
          <w:sz w:val="8"/>
        </w:rPr>
      </w:pPr>
    </w:p>
    <w:p>
      <w:pPr>
        <w:pStyle w:val="Heading1"/>
        <w:spacing w:before="100"/>
        <w:ind w:left="643"/>
        <w:jc w:val="left"/>
      </w:pPr>
      <w:r>
        <w:rPr>
          <w:w w:val="90"/>
        </w:rPr>
        <w:t>De</w:t>
      </w:r>
      <w:r>
        <w:rPr>
          <w:spacing w:val="10"/>
          <w:w w:val="90"/>
        </w:rPr>
        <w:t> </w:t>
      </w:r>
      <w:r>
        <w:rPr>
          <w:w w:val="90"/>
        </w:rPr>
        <w:t>los</w:t>
      </w:r>
      <w:r>
        <w:rPr>
          <w:spacing w:val="13"/>
          <w:w w:val="90"/>
        </w:rPr>
        <w:t> </w:t>
      </w:r>
      <w:r>
        <w:rPr>
          <w:w w:val="90"/>
        </w:rPr>
        <w:t>sujetos</w:t>
      </w:r>
    </w:p>
    <w:p>
      <w:pPr>
        <w:pStyle w:val="BodyText"/>
        <w:spacing w:line="278" w:lineRule="auto" w:before="202"/>
        <w:ind w:left="643" w:right="932"/>
        <w:jc w:val="both"/>
      </w:pPr>
      <w:r>
        <w:rPr>
          <w:rFonts w:ascii="Tahoma" w:hAnsi="Tahoma"/>
          <w:b/>
        </w:rPr>
        <w:t>ARTÍCULO 138.- </w:t>
      </w:r>
      <w:r>
        <w:rPr/>
        <w:t>Son sujetos obligados al pago de los derechos establecidos en esta</w:t>
      </w:r>
      <w:r>
        <w:rPr>
          <w:spacing w:val="1"/>
        </w:rPr>
        <w:t> </w:t>
      </w:r>
      <w:r>
        <w:rPr/>
        <w:t>Sección,</w:t>
      </w:r>
      <w:r>
        <w:rPr>
          <w:spacing w:val="-13"/>
        </w:rPr>
        <w:t> </w:t>
      </w:r>
      <w:r>
        <w:rPr/>
        <w:t>las</w:t>
      </w:r>
      <w:r>
        <w:rPr>
          <w:spacing w:val="-11"/>
        </w:rPr>
        <w:t> </w:t>
      </w:r>
      <w:r>
        <w:rPr/>
        <w:t>personas</w:t>
      </w:r>
      <w:r>
        <w:rPr>
          <w:spacing w:val="-11"/>
        </w:rPr>
        <w:t> </w:t>
      </w:r>
      <w:r>
        <w:rPr/>
        <w:t>físicas</w:t>
      </w:r>
      <w:r>
        <w:rPr>
          <w:spacing w:val="-10"/>
        </w:rPr>
        <w:t> </w:t>
      </w:r>
      <w:r>
        <w:rPr/>
        <w:t>o</w:t>
      </w:r>
      <w:r>
        <w:rPr>
          <w:spacing w:val="-12"/>
        </w:rPr>
        <w:t> </w:t>
      </w:r>
      <w:r>
        <w:rPr/>
        <w:t>morales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dediquen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comercialización,</w:t>
      </w:r>
      <w:r>
        <w:rPr>
          <w:spacing w:val="-13"/>
        </w:rPr>
        <w:t> </w:t>
      </w:r>
      <w:r>
        <w:rPr/>
        <w:t>entrega</w:t>
      </w:r>
      <w:r>
        <w:rPr>
          <w:spacing w:val="-10"/>
        </w:rPr>
        <w:t> </w:t>
      </w:r>
      <w:r>
        <w:rPr/>
        <w:t>o</w:t>
      </w:r>
      <w:r>
        <w:rPr>
          <w:spacing w:val="-67"/>
        </w:rPr>
        <w:t> </w:t>
      </w:r>
      <w:r>
        <w:rPr/>
        <w:t>almacenamiento de productos, o prestación de servicios, en la Central de Abasto de</w:t>
      </w:r>
      <w:r>
        <w:rPr>
          <w:spacing w:val="1"/>
        </w:rPr>
        <w:t> </w:t>
      </w:r>
      <w:r>
        <w:rPr/>
        <w:t>Mérida.</w:t>
      </w:r>
    </w:p>
    <w:p>
      <w:pPr>
        <w:pStyle w:val="Heading1"/>
        <w:spacing w:before="203"/>
        <w:ind w:left="643"/>
        <w:jc w:val="left"/>
      </w:pPr>
      <w:r>
        <w:rPr>
          <w:w w:val="95"/>
        </w:rPr>
        <w:t>Del</w:t>
      </w:r>
      <w:r>
        <w:rPr>
          <w:spacing w:val="2"/>
          <w:w w:val="95"/>
        </w:rPr>
        <w:t> </w:t>
      </w:r>
      <w:r>
        <w:rPr>
          <w:w w:val="95"/>
        </w:rPr>
        <w:t>objeto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643" w:right="933"/>
        <w:jc w:val="both"/>
      </w:pPr>
      <w:r>
        <w:rPr>
          <w:rFonts w:ascii="Tahoma" w:hAnsi="Tahoma"/>
          <w:b/>
          <w:w w:val="95"/>
        </w:rPr>
        <w:t>ARTÍCULO 139.- </w:t>
      </w:r>
      <w:r>
        <w:rPr>
          <w:w w:val="95"/>
        </w:rPr>
        <w:t>Es objeto de este derecho, la prestación de los servicios de administración</w:t>
      </w:r>
      <w:r>
        <w:rPr>
          <w:spacing w:val="-64"/>
          <w:w w:val="95"/>
        </w:rPr>
        <w:t> </w:t>
      </w:r>
      <w:r>
        <w:rPr/>
        <w:t>de</w:t>
      </w:r>
      <w:r>
        <w:rPr>
          <w:spacing w:val="1"/>
        </w:rPr>
        <w:t> </w:t>
      </w:r>
      <w:r>
        <w:rPr/>
        <w:t>Central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Abasto,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proporcione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>
          <w:spacing w:val="-1"/>
        </w:rPr>
        <w:t>descentralizado</w:t>
      </w:r>
      <w:r>
        <w:rPr>
          <w:spacing w:val="-17"/>
        </w:rPr>
        <w:t> </w:t>
      </w:r>
      <w:r>
        <w:rPr/>
        <w:t>o</w:t>
      </w:r>
      <w:r>
        <w:rPr>
          <w:spacing w:val="-17"/>
        </w:rPr>
        <w:t> </w:t>
      </w:r>
      <w:r>
        <w:rPr/>
        <w:t>paramunicipal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4"/>
        </w:rPr>
        <w:t> </w:t>
      </w:r>
      <w:r>
        <w:rPr/>
        <w:t>Administración</w:t>
      </w:r>
      <w:r>
        <w:rPr>
          <w:spacing w:val="-15"/>
        </w:rPr>
        <w:t> </w:t>
      </w:r>
      <w:r>
        <w:rPr/>
        <w:t>Pública</w:t>
      </w:r>
      <w:r>
        <w:rPr>
          <w:spacing w:val="-15"/>
        </w:rPr>
        <w:t> </w:t>
      </w:r>
      <w:r>
        <w:rPr/>
        <w:t>Municipal.</w:t>
      </w:r>
    </w:p>
    <w:p>
      <w:pPr>
        <w:pStyle w:val="BodyText"/>
        <w:spacing w:line="278" w:lineRule="auto" w:before="198"/>
        <w:ind w:left="643" w:right="935"/>
        <w:jc w:val="both"/>
      </w:pPr>
      <w:r>
        <w:rPr/>
        <w:t>Por el servicio de administración de Central de Abasto se entenderá, la asignación de</w:t>
      </w:r>
      <w:r>
        <w:rPr>
          <w:spacing w:val="1"/>
        </w:rPr>
        <w:t> </w:t>
      </w:r>
      <w:r>
        <w:rPr>
          <w:w w:val="95"/>
        </w:rPr>
        <w:t>lugares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espacios</w:t>
      </w:r>
      <w:r>
        <w:rPr>
          <w:spacing w:val="-5"/>
          <w:w w:val="95"/>
        </w:rPr>
        <w:t> </w:t>
      </w:r>
      <w:r>
        <w:rPr>
          <w:w w:val="95"/>
        </w:rPr>
        <w:t>para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6"/>
          <w:w w:val="95"/>
        </w:rPr>
        <w:t> </w:t>
      </w:r>
      <w:r>
        <w:rPr>
          <w:w w:val="95"/>
        </w:rPr>
        <w:t>instalación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lugares</w:t>
      </w:r>
      <w:r>
        <w:rPr>
          <w:spacing w:val="-5"/>
          <w:w w:val="95"/>
        </w:rPr>
        <w:t> </w:t>
      </w:r>
      <w:r>
        <w:rPr>
          <w:w w:val="95"/>
        </w:rPr>
        <w:t>fijos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semifijos</w:t>
      </w:r>
      <w:r>
        <w:rPr>
          <w:spacing w:val="-5"/>
          <w:w w:val="95"/>
        </w:rPr>
        <w:t> </w:t>
      </w:r>
      <w:r>
        <w:rPr>
          <w:w w:val="95"/>
        </w:rPr>
        <w:t>y</w:t>
      </w:r>
      <w:r>
        <w:rPr>
          <w:spacing w:val="-6"/>
          <w:w w:val="95"/>
        </w:rPr>
        <w:t> </w:t>
      </w:r>
      <w:r>
        <w:rPr>
          <w:w w:val="95"/>
        </w:rPr>
        <w:t>el</w:t>
      </w:r>
      <w:r>
        <w:rPr>
          <w:spacing w:val="-6"/>
          <w:w w:val="95"/>
        </w:rPr>
        <w:t> </w:t>
      </w:r>
      <w:r>
        <w:rPr>
          <w:w w:val="95"/>
        </w:rPr>
        <w:t>control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los</w:t>
      </w:r>
      <w:r>
        <w:rPr>
          <w:spacing w:val="-7"/>
          <w:w w:val="95"/>
        </w:rPr>
        <w:t> </w:t>
      </w:r>
      <w:r>
        <w:rPr>
          <w:w w:val="95"/>
        </w:rPr>
        <w:t>mismos,</w:t>
      </w:r>
      <w:r>
        <w:rPr>
          <w:spacing w:val="-64"/>
          <w:w w:val="95"/>
        </w:rPr>
        <w:t> </w:t>
      </w:r>
      <w:r>
        <w:rPr>
          <w:w w:val="95"/>
        </w:rPr>
        <w:t>así como los servicios de aseo, mantenimiento, vigilancia, de entrada de vehículos, y otros</w:t>
      </w:r>
      <w:r>
        <w:rPr>
          <w:spacing w:val="1"/>
          <w:w w:val="95"/>
        </w:rPr>
        <w:t> </w:t>
      </w:r>
      <w:r>
        <w:rPr/>
        <w:t>relacionados con la operación y funcionamiento de las áreas e instalaciones de uso</w:t>
      </w:r>
      <w:r>
        <w:rPr>
          <w:spacing w:val="1"/>
        </w:rPr>
        <w:t> </w:t>
      </w:r>
      <w:r>
        <w:rPr/>
        <w:t>común.</w:t>
      </w:r>
    </w:p>
    <w:p>
      <w:pPr>
        <w:pStyle w:val="BodyText"/>
        <w:spacing w:line="278" w:lineRule="auto" w:before="201"/>
        <w:ind w:left="643" w:right="932"/>
        <w:jc w:val="both"/>
      </w:pPr>
      <w:r>
        <w:rPr/>
        <w:t>Los ingresos que se obtengan por los servicios señalados en esta Sección, serán</w:t>
      </w:r>
      <w:r>
        <w:rPr>
          <w:spacing w:val="1"/>
        </w:rPr>
        <w:t> </w:t>
      </w:r>
      <w:r>
        <w:rPr/>
        <w:t>administrados por el organismo municipal descentralizado del Ayuntamiento de Mérida</w:t>
      </w:r>
      <w:r>
        <w:rPr>
          <w:spacing w:val="-68"/>
        </w:rPr>
        <w:t> </w:t>
      </w:r>
      <w:r>
        <w:rPr/>
        <w:t>denominado "Central de Abasto de Mérida", en los términos del Decreto Número 526</w:t>
      </w:r>
      <w:r>
        <w:rPr>
          <w:spacing w:val="1"/>
        </w:rPr>
        <w:t> </w:t>
      </w:r>
      <w:r>
        <w:rPr/>
        <w:t>publicado</w:t>
      </w:r>
      <w:r>
        <w:rPr>
          <w:spacing w:val="-18"/>
        </w:rPr>
        <w:t> </w:t>
      </w:r>
      <w:r>
        <w:rPr/>
        <w:t>en</w:t>
      </w:r>
      <w:r>
        <w:rPr>
          <w:spacing w:val="-18"/>
        </w:rPr>
        <w:t> </w:t>
      </w:r>
      <w:r>
        <w:rPr/>
        <w:t>el</w:t>
      </w:r>
      <w:r>
        <w:rPr>
          <w:spacing w:val="-16"/>
        </w:rPr>
        <w:t> </w:t>
      </w:r>
      <w:r>
        <w:rPr/>
        <w:t>Diario</w:t>
      </w:r>
      <w:r>
        <w:rPr>
          <w:spacing w:val="-18"/>
        </w:rPr>
        <w:t> </w:t>
      </w:r>
      <w:r>
        <w:rPr/>
        <w:t>Oficial</w:t>
      </w:r>
      <w:r>
        <w:rPr>
          <w:spacing w:val="-16"/>
        </w:rPr>
        <w:t> </w:t>
      </w:r>
      <w:r>
        <w:rPr/>
        <w:t>del</w:t>
      </w:r>
      <w:r>
        <w:rPr>
          <w:spacing w:val="-16"/>
        </w:rPr>
        <w:t> </w:t>
      </w:r>
      <w:r>
        <w:rPr/>
        <w:t>Gobierno</w:t>
      </w:r>
      <w:r>
        <w:rPr>
          <w:spacing w:val="-17"/>
        </w:rPr>
        <w:t> </w:t>
      </w:r>
      <w:r>
        <w:rPr/>
        <w:t>del</w:t>
      </w:r>
      <w:r>
        <w:rPr>
          <w:spacing w:val="-16"/>
        </w:rPr>
        <w:t> </w:t>
      </w:r>
      <w:r>
        <w:rPr/>
        <w:t>Estado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Yucatán</w:t>
      </w:r>
      <w:r>
        <w:rPr>
          <w:spacing w:val="-17"/>
        </w:rPr>
        <w:t> </w:t>
      </w:r>
      <w:r>
        <w:rPr/>
        <w:t>el</w:t>
      </w:r>
      <w:r>
        <w:rPr>
          <w:spacing w:val="-16"/>
        </w:rPr>
        <w:t> </w:t>
      </w:r>
      <w:r>
        <w:rPr/>
        <w:t>5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Enero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1982.</w:t>
      </w:r>
    </w:p>
    <w:p>
      <w:pPr>
        <w:pStyle w:val="Heading1"/>
        <w:spacing w:before="201"/>
        <w:ind w:left="643"/>
        <w:jc w:val="left"/>
      </w:pP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base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cuotas</w:t>
      </w:r>
    </w:p>
    <w:p>
      <w:pPr>
        <w:pStyle w:val="BodyText"/>
        <w:spacing w:before="10"/>
        <w:rPr>
          <w:rFonts w:ascii="Tahoma"/>
          <w:b/>
          <w:sz w:val="19"/>
        </w:rPr>
      </w:pPr>
    </w:p>
    <w:p>
      <w:pPr>
        <w:pStyle w:val="BodyText"/>
        <w:spacing w:line="280" w:lineRule="auto"/>
        <w:ind w:left="643" w:right="936"/>
        <w:jc w:val="both"/>
      </w:pPr>
      <w:r>
        <w:rPr>
          <w:rFonts w:ascii="Tahoma" w:hAnsi="Tahoma"/>
          <w:b/>
        </w:rPr>
        <w:t>ARTÍCULO 140.- </w:t>
      </w:r>
      <w:r>
        <w:rPr/>
        <w:t>Los derechos por los servicios a que se refiere la presente sección, se</w:t>
      </w:r>
      <w:r>
        <w:rPr>
          <w:spacing w:val="1"/>
        </w:rPr>
        <w:t> </w:t>
      </w:r>
      <w:r>
        <w:rPr/>
        <w:t>pagarán</w:t>
      </w:r>
      <w:r>
        <w:rPr>
          <w:spacing w:val="-16"/>
        </w:rPr>
        <w:t> </w:t>
      </w:r>
      <w:r>
        <w:rPr/>
        <w:t>conforme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lo</w:t>
      </w:r>
      <w:r>
        <w:rPr>
          <w:spacing w:val="-15"/>
        </w:rPr>
        <w:t> </w:t>
      </w:r>
      <w:r>
        <w:rPr/>
        <w:t>siguiente:</w:t>
      </w:r>
    </w:p>
    <w:p>
      <w:pPr>
        <w:pStyle w:val="BodyText"/>
        <w:spacing w:line="278" w:lineRule="auto" w:before="197"/>
        <w:ind w:left="643" w:right="940"/>
        <w:jc w:val="both"/>
      </w:pPr>
      <w:r>
        <w:rPr/>
        <w:t>I.-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cada</w:t>
      </w:r>
      <w:r>
        <w:rPr>
          <w:spacing w:val="-4"/>
        </w:rPr>
        <w:t> </w:t>
      </w:r>
      <w:r>
        <w:rPr/>
        <w:t>vehículo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entre</w:t>
      </w:r>
      <w:r>
        <w:rPr>
          <w:spacing w:val="-5"/>
        </w:rPr>
        <w:t> </w:t>
      </w:r>
      <w:r>
        <w:rPr/>
        <w:t>con</w:t>
      </w:r>
      <w:r>
        <w:rPr>
          <w:spacing w:val="-4"/>
        </w:rPr>
        <w:t> </w:t>
      </w:r>
      <w:r>
        <w:rPr/>
        <w:t>carga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instalaciones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Central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Abasto</w:t>
      </w:r>
      <w:r>
        <w:rPr>
          <w:spacing w:val="-6"/>
        </w:rPr>
        <w:t> </w:t>
      </w:r>
      <w:r>
        <w:rPr/>
        <w:t>de</w:t>
      </w:r>
      <w:r>
        <w:rPr>
          <w:spacing w:val="-68"/>
        </w:rPr>
        <w:t> </w:t>
      </w:r>
      <w:r>
        <w:rPr/>
        <w:t>Mérida,</w:t>
      </w:r>
      <w:r>
        <w:rPr>
          <w:spacing w:val="-10"/>
        </w:rPr>
        <w:t> </w:t>
      </w:r>
      <w:r>
        <w:rPr/>
        <w:t>se</w:t>
      </w:r>
      <w:r>
        <w:rPr>
          <w:spacing w:val="-5"/>
        </w:rPr>
        <w:t> </w:t>
      </w:r>
      <w:r>
        <w:rPr/>
        <w:t>pagará</w:t>
      </w:r>
      <w:r>
        <w:rPr>
          <w:spacing w:val="-7"/>
        </w:rPr>
        <w:t> </w:t>
      </w:r>
      <w:r>
        <w:rPr/>
        <w:t>por</w:t>
      </w:r>
      <w:r>
        <w:rPr>
          <w:spacing w:val="-4"/>
        </w:rPr>
        <w:t> </w:t>
      </w:r>
      <w:r>
        <w:rPr/>
        <w:t>concepto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acceso</w:t>
      </w:r>
      <w:r>
        <w:rPr>
          <w:spacing w:val="-8"/>
        </w:rPr>
        <w:t> </w:t>
      </w:r>
      <w:r>
        <w:rPr/>
        <w:t>las</w:t>
      </w:r>
      <w:r>
        <w:rPr>
          <w:spacing w:val="-5"/>
        </w:rPr>
        <w:t> </w:t>
      </w:r>
      <w:r>
        <w:rPr/>
        <w:t>siguientes</w:t>
      </w:r>
      <w:r>
        <w:rPr>
          <w:spacing w:val="-7"/>
        </w:rPr>
        <w:t> </w:t>
      </w:r>
      <w:r>
        <w:rPr/>
        <w:t>cuotas,</w:t>
      </w:r>
      <w:r>
        <w:rPr>
          <w:spacing w:val="-8"/>
        </w:rPr>
        <w:t> </w:t>
      </w:r>
      <w:r>
        <w:rPr/>
        <w:t>con</w:t>
      </w:r>
      <w:r>
        <w:rPr>
          <w:spacing w:val="-6"/>
        </w:rPr>
        <w:t> </w:t>
      </w:r>
      <w:r>
        <w:rPr/>
        <w:t>base</w:t>
      </w:r>
      <w:r>
        <w:rPr>
          <w:spacing w:val="-6"/>
        </w:rPr>
        <w:t> </w:t>
      </w:r>
      <w:r>
        <w:rPr/>
        <w:t>al</w:t>
      </w:r>
      <w:r>
        <w:rPr>
          <w:spacing w:val="-7"/>
        </w:rPr>
        <w:t> </w:t>
      </w:r>
      <w:r>
        <w:rPr/>
        <w:t>número</w:t>
      </w:r>
      <w:r>
        <w:rPr>
          <w:spacing w:val="-7"/>
        </w:rPr>
        <w:t> </w:t>
      </w:r>
      <w:r>
        <w:rPr/>
        <w:t>de</w:t>
      </w:r>
      <w:r>
        <w:rPr>
          <w:spacing w:val="-68"/>
        </w:rPr>
        <w:t> </w:t>
      </w:r>
      <w:r>
        <w:rPr/>
        <w:t>ejes y capacidad del mismo, incluyendo en su caso el remolque o semiremolque que</w:t>
      </w:r>
      <w:r>
        <w:rPr>
          <w:spacing w:val="1"/>
        </w:rPr>
        <w:t> </w:t>
      </w:r>
      <w:r>
        <w:rPr/>
        <w:t>arrastre:</w:t>
      </w:r>
    </w:p>
    <w:p>
      <w:pPr>
        <w:pStyle w:val="ListParagraph"/>
        <w:numPr>
          <w:ilvl w:val="1"/>
          <w:numId w:val="69"/>
        </w:numPr>
        <w:tabs>
          <w:tab w:pos="1050" w:val="left" w:leader="none"/>
          <w:tab w:pos="7851" w:val="left" w:leader="hyphen"/>
        </w:tabs>
        <w:spacing w:line="240" w:lineRule="auto" w:before="200" w:after="0"/>
        <w:ind w:left="1049" w:right="0" w:hanging="265"/>
        <w:jc w:val="left"/>
        <w:rPr>
          <w:sz w:val="20"/>
        </w:rPr>
      </w:pPr>
      <w:r>
        <w:rPr>
          <w:w w:val="95"/>
          <w:sz w:val="20"/>
        </w:rPr>
        <w:t>De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dos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ejes, de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hasta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3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toneladas</w:t>
        <w:tab/>
      </w:r>
      <w:r>
        <w:rPr>
          <w:w w:val="85"/>
          <w:sz w:val="20"/>
        </w:rPr>
        <w:t>--1.0</w:t>
      </w:r>
      <w:r>
        <w:rPr>
          <w:spacing w:val="23"/>
          <w:w w:val="85"/>
          <w:sz w:val="20"/>
        </w:rPr>
        <w:t> </w:t>
      </w:r>
      <w:r>
        <w:rPr>
          <w:w w:val="85"/>
          <w:sz w:val="20"/>
        </w:rPr>
        <w:t>U.M.A.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69"/>
        </w:numPr>
        <w:tabs>
          <w:tab w:pos="1050" w:val="left" w:leader="none"/>
          <w:tab w:pos="7846" w:val="left" w:leader="hyphen"/>
        </w:tabs>
        <w:spacing w:line="240" w:lineRule="auto" w:before="0" w:after="0"/>
        <w:ind w:left="1049" w:right="0" w:hanging="265"/>
        <w:jc w:val="left"/>
        <w:rPr>
          <w:sz w:val="20"/>
        </w:rPr>
      </w:pPr>
      <w:r>
        <w:rPr>
          <w:w w:val="95"/>
          <w:sz w:val="20"/>
        </w:rPr>
        <w:t>De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dos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ejes,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más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3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toneladas</w:t>
        <w:tab/>
      </w:r>
      <w:r>
        <w:rPr>
          <w:w w:val="85"/>
          <w:sz w:val="20"/>
        </w:rPr>
        <w:t>--2.0</w:t>
      </w:r>
      <w:r>
        <w:rPr>
          <w:spacing w:val="23"/>
          <w:w w:val="85"/>
          <w:sz w:val="20"/>
        </w:rPr>
        <w:t> </w:t>
      </w:r>
      <w:r>
        <w:rPr>
          <w:w w:val="85"/>
          <w:sz w:val="20"/>
        </w:rPr>
        <w:t>U.M.A.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69"/>
        </w:numPr>
        <w:tabs>
          <w:tab w:pos="1042" w:val="left" w:leader="none"/>
          <w:tab w:pos="7928" w:val="left" w:leader="dot"/>
        </w:tabs>
        <w:spacing w:line="240" w:lineRule="auto" w:before="0" w:after="0"/>
        <w:ind w:left="1041" w:right="0" w:hanging="257"/>
        <w:jc w:val="left"/>
        <w:rPr>
          <w:sz w:val="20"/>
        </w:rPr>
      </w:pPr>
      <w:r>
        <w:rPr>
          <w:w w:val="90"/>
          <w:sz w:val="20"/>
        </w:rPr>
        <w:t>De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tres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ejes</w:t>
        <w:tab/>
        <w:t>3.0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U.M.A.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69"/>
        </w:numPr>
        <w:tabs>
          <w:tab w:pos="1050" w:val="left" w:leader="none"/>
          <w:tab w:pos="7918" w:val="left" w:leader="dot"/>
        </w:tabs>
        <w:spacing w:line="240" w:lineRule="auto" w:before="0" w:after="0"/>
        <w:ind w:left="1049" w:right="0" w:hanging="265"/>
        <w:jc w:val="left"/>
        <w:rPr>
          <w:sz w:val="20"/>
        </w:rPr>
      </w:pP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más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tres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ejes</w:t>
        <w:tab/>
      </w:r>
      <w:r>
        <w:rPr>
          <w:w w:val="90"/>
          <w:sz w:val="20"/>
        </w:rPr>
        <w:t>6.0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U.M.A.</w:t>
      </w:r>
    </w:p>
    <w:p>
      <w:pPr>
        <w:spacing w:after="0" w:line="240" w:lineRule="auto"/>
        <w:jc w:val="left"/>
        <w:rPr>
          <w:sz w:val="20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sz w:val="11"/>
        </w:rPr>
      </w:pPr>
    </w:p>
    <w:p>
      <w:pPr>
        <w:pStyle w:val="BodyText"/>
        <w:tabs>
          <w:tab w:pos="9162" w:val="left" w:leader="hyphen"/>
        </w:tabs>
        <w:spacing w:line="278" w:lineRule="auto" w:before="99"/>
        <w:ind w:left="643" w:right="928"/>
      </w:pPr>
      <w:r>
        <w:rPr/>
        <w:t>II.-</w:t>
      </w:r>
      <w:r>
        <w:rPr>
          <w:spacing w:val="20"/>
        </w:rPr>
        <w:t> </w:t>
      </w:r>
      <w:r>
        <w:rPr/>
        <w:t>Por</w:t>
      </w:r>
      <w:r>
        <w:rPr>
          <w:spacing w:val="19"/>
        </w:rPr>
        <w:t> </w:t>
      </w:r>
      <w:r>
        <w:rPr/>
        <w:t>cada</w:t>
      </w:r>
      <w:r>
        <w:rPr>
          <w:spacing w:val="19"/>
        </w:rPr>
        <w:t> </w:t>
      </w:r>
      <w:r>
        <w:rPr/>
        <w:t>día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uso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andén</w:t>
      </w:r>
      <w:r>
        <w:rPr>
          <w:spacing w:val="20"/>
        </w:rPr>
        <w:t> </w:t>
      </w:r>
      <w:r>
        <w:rPr/>
        <w:t>para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exhibición</w:t>
      </w:r>
      <w:r>
        <w:rPr>
          <w:spacing w:val="20"/>
        </w:rPr>
        <w:t> </w:t>
      </w:r>
      <w:r>
        <w:rPr/>
        <w:t>o</w:t>
      </w:r>
      <w:r>
        <w:rPr>
          <w:spacing w:val="18"/>
        </w:rPr>
        <w:t> </w:t>
      </w:r>
      <w:r>
        <w:rPr/>
        <w:t>venta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productos,</w:t>
      </w:r>
      <w:r>
        <w:rPr>
          <w:spacing w:val="17"/>
        </w:rPr>
        <w:t> </w:t>
      </w:r>
      <w:r>
        <w:rPr/>
        <w:t>por</w:t>
      </w:r>
      <w:r>
        <w:rPr>
          <w:spacing w:val="25"/>
        </w:rPr>
        <w:t> </w:t>
      </w:r>
      <w:r>
        <w:rPr/>
        <w:t>cada</w:t>
      </w:r>
      <w:r>
        <w:rPr>
          <w:spacing w:val="-67"/>
        </w:rPr>
        <w:t> </w:t>
      </w:r>
      <w:r>
        <w:rPr/>
        <w:t>área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frente</w:t>
      </w:r>
      <w:r>
        <w:rPr>
          <w:spacing w:val="38"/>
        </w:rPr>
        <w:t> </w:t>
      </w:r>
      <w:r>
        <w:rPr/>
        <w:t>a</w:t>
      </w:r>
      <w:r>
        <w:rPr>
          <w:spacing w:val="35"/>
        </w:rPr>
        <w:t> </w:t>
      </w:r>
      <w:r>
        <w:rPr/>
        <w:t>la</w:t>
      </w:r>
      <w:r>
        <w:rPr>
          <w:spacing w:val="37"/>
        </w:rPr>
        <w:t> </w:t>
      </w:r>
      <w:r>
        <w:rPr/>
        <w:t>bodega,</w:t>
      </w:r>
      <w:r>
        <w:rPr>
          <w:spacing w:val="35"/>
        </w:rPr>
        <w:t> </w:t>
      </w:r>
      <w:r>
        <w:rPr/>
        <w:t>de</w:t>
      </w:r>
      <w:r>
        <w:rPr>
          <w:spacing w:val="37"/>
        </w:rPr>
        <w:t> </w:t>
      </w:r>
      <w:r>
        <w:rPr/>
        <w:t>hasta</w:t>
      </w:r>
      <w:r>
        <w:rPr>
          <w:spacing w:val="38"/>
        </w:rPr>
        <w:t> </w:t>
      </w:r>
      <w:r>
        <w:rPr/>
        <w:t>4</w:t>
      </w:r>
      <w:r>
        <w:rPr>
          <w:spacing w:val="36"/>
        </w:rPr>
        <w:t> </w:t>
      </w:r>
      <w:r>
        <w:rPr/>
        <w:t>metros</w:t>
      </w:r>
      <w:r>
        <w:rPr>
          <w:spacing w:val="36"/>
        </w:rPr>
        <w:t> </w:t>
      </w:r>
      <w:r>
        <w:rPr/>
        <w:t>lineales:</w:t>
        <w:tab/>
      </w:r>
      <w:r>
        <w:rPr>
          <w:spacing w:val="-2"/>
          <w:w w:val="85"/>
        </w:rPr>
        <w:t>1.0</w:t>
      </w:r>
    </w:p>
    <w:p>
      <w:pPr>
        <w:pStyle w:val="BodyText"/>
        <w:spacing w:before="1"/>
        <w:ind w:left="643"/>
      </w:pPr>
      <w:r>
        <w:rPr/>
        <w:t>U.M.A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8221" w:val="left" w:leader="hyphen"/>
        </w:tabs>
        <w:spacing w:line="278" w:lineRule="auto"/>
        <w:ind w:left="643" w:right="931"/>
      </w:pPr>
      <w:r>
        <w:rPr/>
        <w:t>III.-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cada</w:t>
      </w:r>
      <w:r>
        <w:rPr>
          <w:spacing w:val="-6"/>
        </w:rPr>
        <w:t> </w:t>
      </w:r>
      <w:r>
        <w:rPr/>
        <w:t>4</w:t>
      </w:r>
      <w:r>
        <w:rPr>
          <w:spacing w:val="-10"/>
        </w:rPr>
        <w:t> </w:t>
      </w:r>
      <w:r>
        <w:rPr/>
        <w:t>metros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frente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bodega,</w:t>
      </w:r>
      <w:r>
        <w:rPr>
          <w:spacing w:val="-9"/>
        </w:rPr>
        <w:t> </w:t>
      </w:r>
      <w:r>
        <w:rPr/>
        <w:t>por</w:t>
      </w:r>
      <w:r>
        <w:rPr>
          <w:spacing w:val="-5"/>
        </w:rPr>
        <w:t> </w:t>
      </w:r>
      <w:r>
        <w:rPr/>
        <w:t>concepto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mantenimiento</w:t>
      </w:r>
      <w:r>
        <w:rPr>
          <w:spacing w:val="-8"/>
        </w:rPr>
        <w:t> </w:t>
      </w:r>
      <w:r>
        <w:rPr/>
        <w:t>y</w:t>
      </w:r>
      <w:r>
        <w:rPr>
          <w:spacing w:val="-5"/>
        </w:rPr>
        <w:t> </w:t>
      </w:r>
      <w:r>
        <w:rPr/>
        <w:t>limpieza</w:t>
      </w:r>
      <w:r>
        <w:rPr>
          <w:spacing w:val="-67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las</w:t>
      </w:r>
      <w:r>
        <w:rPr>
          <w:spacing w:val="-2"/>
          <w:w w:val="95"/>
        </w:rPr>
        <w:t> </w:t>
      </w:r>
      <w:r>
        <w:rPr>
          <w:w w:val="95"/>
        </w:rPr>
        <w:t>áreas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instalaciones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uso</w:t>
      </w:r>
      <w:r>
        <w:rPr>
          <w:spacing w:val="-3"/>
          <w:w w:val="95"/>
        </w:rPr>
        <w:t> </w:t>
      </w:r>
      <w:r>
        <w:rPr>
          <w:w w:val="95"/>
        </w:rPr>
        <w:t>común,</w:t>
      </w:r>
      <w:r>
        <w:rPr>
          <w:spacing w:val="-4"/>
          <w:w w:val="95"/>
        </w:rPr>
        <w:t> </w:t>
      </w:r>
      <w:r>
        <w:rPr>
          <w:w w:val="95"/>
        </w:rPr>
        <w:t>por</w:t>
      </w:r>
      <w:r>
        <w:rPr>
          <w:spacing w:val="2"/>
          <w:w w:val="95"/>
        </w:rPr>
        <w:t> </w:t>
      </w:r>
      <w:r>
        <w:rPr>
          <w:w w:val="95"/>
        </w:rPr>
        <w:t>mes:</w:t>
        <w:tab/>
      </w:r>
      <w:r>
        <w:rPr>
          <w:w w:val="85"/>
        </w:rPr>
        <w:t>--3.0</w:t>
      </w:r>
      <w:r>
        <w:rPr>
          <w:spacing w:val="3"/>
          <w:w w:val="85"/>
        </w:rPr>
        <w:t> </w:t>
      </w:r>
      <w:r>
        <w:rPr>
          <w:w w:val="85"/>
        </w:rPr>
        <w:t>U.M.A.</w:t>
      </w:r>
    </w:p>
    <w:p>
      <w:pPr>
        <w:pStyle w:val="BodyText"/>
        <w:spacing w:line="280" w:lineRule="auto" w:before="199"/>
        <w:ind w:left="643" w:right="855"/>
      </w:pPr>
      <w:r>
        <w:rPr/>
        <w:t>Cuando</w:t>
      </w:r>
      <w:r>
        <w:rPr>
          <w:spacing w:val="-1"/>
        </w:rPr>
        <w:t> </w:t>
      </w:r>
      <w:r>
        <w:rPr/>
        <w:t>derivado</w:t>
      </w:r>
      <w:r>
        <w:rPr>
          <w:spacing w:val="-1"/>
        </w:rPr>
        <w:t> </w:t>
      </w:r>
      <w:r>
        <w:rPr/>
        <w:t>de la aplicación de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 </w:t>
      </w:r>
      <w:r>
        <w:rPr>
          <w:w w:val="90"/>
        </w:rPr>
        <w:t>III</w:t>
      </w:r>
      <w:r>
        <w:rPr>
          <w:spacing w:val="8"/>
          <w:w w:val="90"/>
        </w:rPr>
        <w:t> </w:t>
      </w:r>
      <w:r>
        <w:rPr/>
        <w:t>resulte</w:t>
      </w:r>
      <w:r>
        <w:rPr>
          <w:spacing w:val="-1"/>
        </w:rPr>
        <w:t> </w:t>
      </w:r>
      <w:r>
        <w:rPr/>
        <w:t>un importe mayor</w:t>
      </w:r>
      <w:r>
        <w:rPr>
          <w:spacing w:val="2"/>
        </w:rPr>
        <w:t> </w:t>
      </w:r>
      <w:r>
        <w:rPr/>
        <w:t>a 1,100</w:t>
      </w:r>
      <w:r>
        <w:rPr>
          <w:spacing w:val="-67"/>
        </w:rPr>
        <w:t> </w:t>
      </w:r>
      <w:r>
        <w:rPr>
          <w:w w:val="95"/>
        </w:rPr>
        <w:t>pesos</w:t>
      </w:r>
      <w:r>
        <w:rPr>
          <w:spacing w:val="-3"/>
          <w:w w:val="95"/>
        </w:rPr>
        <w:t> </w:t>
      </w:r>
      <w:r>
        <w:rPr>
          <w:w w:val="95"/>
        </w:rPr>
        <w:t>por</w:t>
      </w:r>
      <w:r>
        <w:rPr>
          <w:spacing w:val="-3"/>
          <w:w w:val="95"/>
        </w:rPr>
        <w:t> </w:t>
      </w:r>
      <w:r>
        <w:rPr>
          <w:w w:val="95"/>
        </w:rPr>
        <w:t>mes,</w:t>
      </w:r>
      <w:r>
        <w:rPr>
          <w:spacing w:val="-5"/>
          <w:w w:val="95"/>
        </w:rPr>
        <w:t> </w:t>
      </w:r>
      <w:r>
        <w:rPr>
          <w:w w:val="95"/>
        </w:rPr>
        <w:t>el</w:t>
      </w:r>
      <w:r>
        <w:rPr>
          <w:spacing w:val="-1"/>
          <w:w w:val="95"/>
        </w:rPr>
        <w:t> </w:t>
      </w:r>
      <w:r>
        <w:rPr>
          <w:w w:val="95"/>
        </w:rPr>
        <w:t>derecho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considerará</w:t>
      </w:r>
      <w:r>
        <w:rPr>
          <w:spacing w:val="-1"/>
          <w:w w:val="95"/>
        </w:rPr>
        <w:t> </w:t>
      </w:r>
      <w:r>
        <w:rPr>
          <w:w w:val="95"/>
        </w:rPr>
        <w:t>causado</w:t>
      </w:r>
      <w:r>
        <w:rPr>
          <w:spacing w:val="-3"/>
          <w:w w:val="95"/>
        </w:rPr>
        <w:t> </w:t>
      </w:r>
      <w:r>
        <w:rPr>
          <w:w w:val="95"/>
        </w:rPr>
        <w:t>hasta</w:t>
      </w:r>
      <w:r>
        <w:rPr>
          <w:spacing w:val="-1"/>
          <w:w w:val="95"/>
        </w:rPr>
        <w:t> </w:t>
      </w:r>
      <w:r>
        <w:rPr>
          <w:w w:val="95"/>
        </w:rPr>
        <w:t>por</w:t>
      </w:r>
      <w:r>
        <w:rPr>
          <w:spacing w:val="3"/>
          <w:w w:val="95"/>
        </w:rPr>
        <w:t> </w:t>
      </w:r>
      <w:r>
        <w:rPr>
          <w:w w:val="95"/>
        </w:rPr>
        <w:t>1,100</w:t>
      </w:r>
      <w:r>
        <w:rPr>
          <w:spacing w:val="-2"/>
          <w:w w:val="95"/>
        </w:rPr>
        <w:t> </w:t>
      </w:r>
      <w:r>
        <w:rPr>
          <w:w w:val="95"/>
        </w:rPr>
        <w:t>pesos</w:t>
      </w:r>
      <w:r>
        <w:rPr>
          <w:spacing w:val="-1"/>
          <w:w w:val="95"/>
        </w:rPr>
        <w:t> </w:t>
      </w:r>
      <w:r>
        <w:rPr>
          <w:w w:val="95"/>
        </w:rPr>
        <w:t>del pago.</w:t>
      </w:r>
    </w:p>
    <w:p>
      <w:pPr>
        <w:pStyle w:val="BodyText"/>
        <w:spacing w:line="280" w:lineRule="auto" w:before="195"/>
        <w:ind w:left="643" w:right="855"/>
      </w:pPr>
      <w:r>
        <w:rPr>
          <w:w w:val="95"/>
        </w:rPr>
        <w:t>IV.-</w:t>
      </w:r>
      <w:r>
        <w:rPr>
          <w:spacing w:val="12"/>
          <w:w w:val="95"/>
        </w:rPr>
        <w:t> </w:t>
      </w:r>
      <w:r>
        <w:rPr>
          <w:w w:val="95"/>
        </w:rPr>
        <w:t>Por</w:t>
      </w:r>
      <w:r>
        <w:rPr>
          <w:spacing w:val="11"/>
          <w:w w:val="95"/>
        </w:rPr>
        <w:t> </w:t>
      </w:r>
      <w:r>
        <w:rPr>
          <w:w w:val="95"/>
        </w:rPr>
        <w:t>el</w:t>
      </w:r>
      <w:r>
        <w:rPr>
          <w:spacing w:val="15"/>
          <w:w w:val="95"/>
        </w:rPr>
        <w:t> </w:t>
      </w:r>
      <w:r>
        <w:rPr>
          <w:w w:val="95"/>
        </w:rPr>
        <w:t>uso</w:t>
      </w:r>
      <w:r>
        <w:rPr>
          <w:spacing w:val="9"/>
          <w:w w:val="95"/>
        </w:rPr>
        <w:t> </w:t>
      </w:r>
      <w:r>
        <w:rPr>
          <w:w w:val="95"/>
        </w:rPr>
        <w:t>del</w:t>
      </w:r>
      <w:r>
        <w:rPr>
          <w:spacing w:val="12"/>
          <w:w w:val="95"/>
        </w:rPr>
        <w:t> </w:t>
      </w:r>
      <w:r>
        <w:rPr>
          <w:w w:val="95"/>
        </w:rPr>
        <w:t>centro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almacenaje</w:t>
      </w:r>
      <w:r>
        <w:rPr>
          <w:spacing w:val="11"/>
          <w:w w:val="95"/>
        </w:rPr>
        <w:t> </w:t>
      </w:r>
      <w:r>
        <w:rPr>
          <w:w w:val="95"/>
        </w:rPr>
        <w:t>temporal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residuos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manejo</w:t>
      </w:r>
      <w:r>
        <w:rPr>
          <w:spacing w:val="14"/>
          <w:w w:val="95"/>
        </w:rPr>
        <w:t> </w:t>
      </w:r>
      <w:r>
        <w:rPr>
          <w:w w:val="95"/>
        </w:rPr>
        <w:t>especial</w:t>
      </w:r>
      <w:r>
        <w:rPr>
          <w:spacing w:val="11"/>
          <w:w w:val="95"/>
        </w:rPr>
        <w:t> </w:t>
      </w:r>
      <w:r>
        <w:rPr>
          <w:w w:val="95"/>
        </w:rPr>
        <w:t>ante</w:t>
      </w:r>
      <w:r>
        <w:rPr>
          <w:spacing w:val="11"/>
          <w:w w:val="95"/>
        </w:rPr>
        <w:t> </w:t>
      </w:r>
      <w:r>
        <w:rPr>
          <w:w w:val="95"/>
        </w:rPr>
        <w:t>la</w:t>
      </w:r>
      <w:r>
        <w:rPr>
          <w:spacing w:val="-64"/>
          <w:w w:val="95"/>
        </w:rPr>
        <w:t> </w:t>
      </w:r>
      <w:r>
        <w:rPr>
          <w:w w:val="95"/>
        </w:rPr>
        <w:t>recepción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cada</w:t>
      </w:r>
      <w:r>
        <w:rPr>
          <w:spacing w:val="-4"/>
          <w:w w:val="95"/>
        </w:rPr>
        <w:t> </w:t>
      </w:r>
      <w:r>
        <w:rPr>
          <w:w w:val="95"/>
        </w:rPr>
        <w:t>tambor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deposite</w:t>
      </w:r>
      <w:r>
        <w:rPr>
          <w:spacing w:val="-5"/>
          <w:w w:val="95"/>
        </w:rPr>
        <w:t> </w:t>
      </w:r>
      <w:r>
        <w:rPr>
          <w:w w:val="95"/>
        </w:rPr>
        <w:t>sus</w:t>
      </w:r>
      <w:r>
        <w:rPr>
          <w:spacing w:val="-5"/>
          <w:w w:val="95"/>
        </w:rPr>
        <w:t> </w:t>
      </w:r>
      <w:r>
        <w:rPr>
          <w:w w:val="95"/>
        </w:rPr>
        <w:t>desechos en</w:t>
      </w:r>
      <w:r>
        <w:rPr>
          <w:spacing w:val="-4"/>
          <w:w w:val="95"/>
        </w:rPr>
        <w:t> </w:t>
      </w:r>
      <w:r>
        <w:rPr>
          <w:w w:val="95"/>
        </w:rPr>
        <w:t>este:</w:t>
      </w:r>
      <w:r>
        <w:rPr>
          <w:spacing w:val="-8"/>
          <w:w w:val="95"/>
        </w:rPr>
        <w:t> </w:t>
      </w:r>
      <w:r>
        <w:rPr>
          <w:w w:val="95"/>
        </w:rPr>
        <w:t>$18.60</w:t>
      </w:r>
      <w:r>
        <w:rPr>
          <w:spacing w:val="-5"/>
          <w:w w:val="95"/>
        </w:rPr>
        <w:t> </w:t>
      </w:r>
      <w:r>
        <w:rPr>
          <w:w w:val="95"/>
        </w:rPr>
        <w:t>pesos.</w:t>
      </w:r>
    </w:p>
    <w:p>
      <w:pPr>
        <w:spacing w:after="0" w:line="280" w:lineRule="auto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203"/>
        <w:ind w:left="643"/>
        <w:jc w:val="left"/>
      </w:pPr>
      <w:r>
        <w:rPr/>
        <w:t>Del</w:t>
      </w:r>
      <w:r>
        <w:rPr>
          <w:spacing w:val="-1"/>
        </w:rPr>
        <w:t> </w:t>
      </w:r>
      <w:r>
        <w:rPr/>
        <w:t>pago</w:t>
      </w:r>
    </w:p>
    <w:p>
      <w:pPr>
        <w:pStyle w:val="BodyText"/>
        <w:spacing w:before="10"/>
        <w:rPr>
          <w:rFonts w:ascii="Tahoma"/>
          <w:b/>
          <w:sz w:val="15"/>
        </w:rPr>
      </w:pPr>
      <w:r>
        <w:rPr/>
        <w:br w:type="column"/>
      </w:r>
      <w:r>
        <w:rPr>
          <w:rFonts w:ascii="Tahoma"/>
          <w:b/>
          <w:sz w:val="15"/>
        </w:rPr>
      </w:r>
    </w:p>
    <w:p>
      <w:pPr>
        <w:spacing w:line="362" w:lineRule="auto" w:before="0"/>
        <w:ind w:left="643" w:right="518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28-12-2018</w:t>
      </w:r>
      <w:r>
        <w:rPr>
          <w:b/>
          <w:i/>
          <w:spacing w:val="-4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4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1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3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spacing w:after="0" w:line="362" w:lineRule="auto"/>
        <w:jc w:val="left"/>
        <w:rPr>
          <w:sz w:val="16"/>
        </w:rPr>
        <w:sectPr>
          <w:type w:val="continuous"/>
          <w:pgSz w:w="11910" w:h="16850"/>
          <w:pgMar w:top="1460" w:bottom="280" w:left="1200" w:right="340"/>
          <w:cols w:num="2" w:equalWidth="0">
            <w:col w:w="1576" w:space="4487"/>
            <w:col w:w="4307"/>
          </w:cols>
        </w:sectPr>
      </w:pPr>
    </w:p>
    <w:p>
      <w:pPr>
        <w:pStyle w:val="BodyText"/>
        <w:spacing w:before="7"/>
        <w:rPr>
          <w:b/>
          <w:i/>
          <w:sz w:val="11"/>
        </w:rPr>
      </w:pPr>
    </w:p>
    <w:p>
      <w:pPr>
        <w:pStyle w:val="BodyText"/>
        <w:spacing w:line="278" w:lineRule="auto" w:before="99"/>
        <w:ind w:left="643" w:right="934"/>
        <w:jc w:val="both"/>
      </w:pPr>
      <w:r>
        <w:rPr>
          <w:rFonts w:ascii="Tahoma" w:hAnsi="Tahoma"/>
          <w:b/>
        </w:rPr>
        <w:t>ARTÍCULO 141.- </w:t>
      </w:r>
      <w:r>
        <w:rPr/>
        <w:t>Las cuotas a que se refiere la fracción </w:t>
      </w:r>
      <w:r>
        <w:rPr>
          <w:w w:val="95"/>
        </w:rPr>
        <w:t>I </w:t>
      </w:r>
      <w:r>
        <w:rPr/>
        <w:t>del artículo 140 deberán ser</w:t>
      </w:r>
      <w:r>
        <w:rPr>
          <w:spacing w:val="1"/>
        </w:rPr>
        <w:t> </w:t>
      </w:r>
      <w:r>
        <w:rPr/>
        <w:t>pagadas previamente a la entrada del vehículo a las instalaciones de la Central de</w:t>
      </w:r>
      <w:r>
        <w:rPr>
          <w:spacing w:val="1"/>
        </w:rPr>
        <w:t> </w:t>
      </w:r>
      <w:r>
        <w:rPr/>
        <w:t>Abasto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Mérida.</w:t>
      </w:r>
    </w:p>
    <w:p>
      <w:pPr>
        <w:pStyle w:val="BodyText"/>
        <w:spacing w:line="278" w:lineRule="auto" w:before="201"/>
        <w:ind w:left="643" w:right="931"/>
        <w:jc w:val="both"/>
      </w:pP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caso</w:t>
      </w:r>
      <w:r>
        <w:rPr>
          <w:spacing w:val="-14"/>
        </w:rPr>
        <w:t> </w:t>
      </w:r>
      <w:r>
        <w:rPr/>
        <w:t>a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refiere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fracción</w:t>
      </w:r>
      <w:r>
        <w:rPr>
          <w:spacing w:val="-14"/>
        </w:rPr>
        <w:t> </w:t>
      </w:r>
      <w:r>
        <w:rPr>
          <w:w w:val="90"/>
        </w:rPr>
        <w:t>II</w:t>
      </w:r>
      <w:r>
        <w:rPr>
          <w:spacing w:val="-2"/>
          <w:w w:val="90"/>
        </w:rPr>
        <w:t> </w:t>
      </w:r>
      <w:r>
        <w:rPr/>
        <w:t>del</w:t>
      </w:r>
      <w:r>
        <w:rPr>
          <w:spacing w:val="-12"/>
        </w:rPr>
        <w:t> </w:t>
      </w:r>
      <w:r>
        <w:rPr/>
        <w:t>artículo</w:t>
      </w:r>
      <w:r>
        <w:rPr>
          <w:spacing w:val="-13"/>
        </w:rPr>
        <w:t> </w:t>
      </w:r>
      <w:r>
        <w:rPr/>
        <w:t>140,</w:t>
      </w:r>
      <w:r>
        <w:rPr>
          <w:spacing w:val="-7"/>
        </w:rPr>
        <w:t> </w:t>
      </w:r>
      <w:r>
        <w:rPr/>
        <w:t>las</w:t>
      </w:r>
      <w:r>
        <w:rPr>
          <w:spacing w:val="-12"/>
        </w:rPr>
        <w:t> </w:t>
      </w:r>
      <w:r>
        <w:rPr/>
        <w:t>cuotas</w:t>
      </w:r>
      <w:r>
        <w:rPr>
          <w:spacing w:val="-12"/>
        </w:rPr>
        <w:t> </w:t>
      </w:r>
      <w:r>
        <w:rPr/>
        <w:t>deberán</w:t>
      </w:r>
      <w:r>
        <w:rPr>
          <w:spacing w:val="-12"/>
        </w:rPr>
        <w:t> </w:t>
      </w:r>
      <w:r>
        <w:rPr/>
        <w:t>ser</w:t>
      </w:r>
      <w:r>
        <w:rPr>
          <w:spacing w:val="-12"/>
        </w:rPr>
        <w:t> </w:t>
      </w:r>
      <w:r>
        <w:rPr/>
        <w:t>pagadas</w:t>
      </w:r>
      <w:r>
        <w:rPr>
          <w:spacing w:val="-68"/>
        </w:rPr>
        <w:t> </w:t>
      </w:r>
      <w:r>
        <w:rPr>
          <w:w w:val="95"/>
        </w:rPr>
        <w:t>en forma diaria a más tardar en el día al cual correspondan. Las cuotas a que se refiere la</w:t>
      </w:r>
      <w:r>
        <w:rPr>
          <w:spacing w:val="1"/>
          <w:w w:val="95"/>
        </w:rPr>
        <w:t> </w:t>
      </w:r>
      <w:r>
        <w:rPr>
          <w:spacing w:val="-1"/>
        </w:rPr>
        <w:t>fracción</w:t>
      </w:r>
      <w:r>
        <w:rPr>
          <w:spacing w:val="-17"/>
        </w:rPr>
        <w:t> </w:t>
      </w:r>
      <w:r>
        <w:rPr>
          <w:w w:val="90"/>
        </w:rPr>
        <w:t>III</w:t>
      </w:r>
      <w:r>
        <w:rPr>
          <w:spacing w:val="-7"/>
          <w:w w:val="90"/>
        </w:rPr>
        <w:t> </w:t>
      </w:r>
      <w:r>
        <w:rPr/>
        <w:t>del</w:t>
      </w:r>
      <w:r>
        <w:rPr>
          <w:spacing w:val="-16"/>
        </w:rPr>
        <w:t> </w:t>
      </w:r>
      <w:r>
        <w:rPr/>
        <w:t>mencionado</w:t>
      </w:r>
      <w:r>
        <w:rPr>
          <w:spacing w:val="-17"/>
        </w:rPr>
        <w:t> </w:t>
      </w:r>
      <w:r>
        <w:rPr/>
        <w:t>artículo</w:t>
      </w:r>
      <w:r>
        <w:rPr>
          <w:spacing w:val="-17"/>
        </w:rPr>
        <w:t> </w:t>
      </w:r>
      <w:r>
        <w:rPr/>
        <w:t>140,</w:t>
      </w:r>
      <w:r>
        <w:rPr>
          <w:spacing w:val="-16"/>
        </w:rPr>
        <w:t> </w:t>
      </w:r>
      <w:r>
        <w:rPr/>
        <w:t>deberán</w:t>
      </w:r>
      <w:r>
        <w:rPr>
          <w:spacing w:val="-16"/>
        </w:rPr>
        <w:t> </w:t>
      </w:r>
      <w:r>
        <w:rPr/>
        <w:t>ser</w:t>
      </w:r>
      <w:r>
        <w:rPr>
          <w:spacing w:val="-17"/>
        </w:rPr>
        <w:t> </w:t>
      </w:r>
      <w:r>
        <w:rPr/>
        <w:t>cubiertas</w:t>
      </w:r>
      <w:r>
        <w:rPr>
          <w:spacing w:val="-17"/>
        </w:rPr>
        <w:t> </w:t>
      </w:r>
      <w:r>
        <w:rPr/>
        <w:t>en</w:t>
      </w:r>
      <w:r>
        <w:rPr>
          <w:spacing w:val="-17"/>
        </w:rPr>
        <w:t> </w:t>
      </w:r>
      <w:r>
        <w:rPr/>
        <w:t>forma</w:t>
      </w:r>
      <w:r>
        <w:rPr>
          <w:spacing w:val="-16"/>
        </w:rPr>
        <w:t> </w:t>
      </w:r>
      <w:r>
        <w:rPr/>
        <w:t>mensual</w:t>
      </w:r>
      <w:r>
        <w:rPr>
          <w:spacing w:val="-16"/>
        </w:rPr>
        <w:t> </w:t>
      </w:r>
      <w:r>
        <w:rPr/>
        <w:t>dentro</w:t>
      </w:r>
      <w:r>
        <w:rPr>
          <w:spacing w:val="-68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los</w:t>
      </w:r>
      <w:r>
        <w:rPr>
          <w:spacing w:val="-10"/>
          <w:w w:val="95"/>
        </w:rPr>
        <w:t> </w:t>
      </w:r>
      <w:r>
        <w:rPr>
          <w:w w:val="95"/>
        </w:rPr>
        <w:t>primeros</w:t>
      </w:r>
      <w:r>
        <w:rPr>
          <w:spacing w:val="-11"/>
          <w:w w:val="95"/>
        </w:rPr>
        <w:t> </w:t>
      </w:r>
      <w:r>
        <w:rPr>
          <w:w w:val="95"/>
        </w:rPr>
        <w:t>diez</w:t>
      </w:r>
      <w:r>
        <w:rPr>
          <w:spacing w:val="-8"/>
          <w:w w:val="95"/>
        </w:rPr>
        <w:t> </w:t>
      </w:r>
      <w:r>
        <w:rPr>
          <w:w w:val="95"/>
        </w:rPr>
        <w:t>días</w:t>
      </w:r>
      <w:r>
        <w:rPr>
          <w:spacing w:val="-8"/>
          <w:w w:val="95"/>
        </w:rPr>
        <w:t> </w:t>
      </w:r>
      <w:r>
        <w:rPr>
          <w:w w:val="95"/>
        </w:rPr>
        <w:t>del</w:t>
      </w:r>
      <w:r>
        <w:rPr>
          <w:spacing w:val="-9"/>
          <w:w w:val="95"/>
        </w:rPr>
        <w:t> </w:t>
      </w:r>
      <w:r>
        <w:rPr>
          <w:w w:val="95"/>
        </w:rPr>
        <w:t>mes</w:t>
      </w:r>
      <w:r>
        <w:rPr>
          <w:spacing w:val="-10"/>
          <w:w w:val="95"/>
        </w:rPr>
        <w:t> </w:t>
      </w:r>
      <w:r>
        <w:rPr>
          <w:w w:val="95"/>
        </w:rPr>
        <w:t>siguiente</w:t>
      </w:r>
      <w:r>
        <w:rPr>
          <w:spacing w:val="-6"/>
          <w:w w:val="95"/>
        </w:rPr>
        <w:t> </w:t>
      </w:r>
      <w:r>
        <w:rPr>
          <w:w w:val="95"/>
        </w:rPr>
        <w:t>al</w:t>
      </w:r>
      <w:r>
        <w:rPr>
          <w:spacing w:val="-10"/>
          <w:w w:val="95"/>
        </w:rPr>
        <w:t> </w:t>
      </w:r>
      <w:r>
        <w:rPr>
          <w:w w:val="95"/>
        </w:rPr>
        <w:t>cual</w:t>
      </w:r>
      <w:r>
        <w:rPr>
          <w:spacing w:val="-9"/>
          <w:w w:val="95"/>
        </w:rPr>
        <w:t> </w:t>
      </w:r>
      <w:r>
        <w:rPr>
          <w:w w:val="95"/>
        </w:rPr>
        <w:t>correspondan.</w:t>
      </w:r>
    </w:p>
    <w:p>
      <w:pPr>
        <w:pStyle w:val="BodyText"/>
        <w:spacing w:before="199"/>
        <w:ind w:left="643"/>
        <w:jc w:val="both"/>
      </w:pPr>
      <w:r>
        <w:rPr>
          <w:w w:val="95"/>
        </w:rPr>
        <w:t>No</w:t>
      </w:r>
      <w:r>
        <w:rPr>
          <w:spacing w:val="4"/>
          <w:w w:val="95"/>
        </w:rPr>
        <w:t> </w:t>
      </w:r>
      <w:r>
        <w:rPr>
          <w:w w:val="95"/>
        </w:rPr>
        <w:t>se</w:t>
      </w:r>
      <w:r>
        <w:rPr>
          <w:spacing w:val="1"/>
          <w:w w:val="95"/>
        </w:rPr>
        <w:t> </w:t>
      </w:r>
      <w:r>
        <w:rPr>
          <w:w w:val="95"/>
        </w:rPr>
        <w:t>causarán</w:t>
      </w:r>
      <w:r>
        <w:rPr>
          <w:spacing w:val="3"/>
          <w:w w:val="95"/>
        </w:rPr>
        <w:t> </w:t>
      </w:r>
      <w:r>
        <w:rPr>
          <w:w w:val="95"/>
        </w:rPr>
        <w:t>actualización</w:t>
      </w:r>
      <w:r>
        <w:rPr>
          <w:spacing w:val="3"/>
          <w:w w:val="95"/>
        </w:rPr>
        <w:t> </w:t>
      </w:r>
      <w:r>
        <w:rPr>
          <w:w w:val="95"/>
        </w:rPr>
        <w:t>ni</w:t>
      </w:r>
      <w:r>
        <w:rPr>
          <w:spacing w:val="3"/>
          <w:w w:val="95"/>
        </w:rPr>
        <w:t> </w:t>
      </w:r>
      <w:r>
        <w:rPr>
          <w:w w:val="95"/>
        </w:rPr>
        <w:t>recargos sobre</w:t>
      </w:r>
      <w:r>
        <w:rPr>
          <w:spacing w:val="2"/>
          <w:w w:val="95"/>
        </w:rPr>
        <w:t> </w:t>
      </w:r>
      <w:r>
        <w:rPr>
          <w:w w:val="95"/>
        </w:rPr>
        <w:t>las</w:t>
      </w:r>
      <w:r>
        <w:rPr>
          <w:spacing w:val="1"/>
          <w:w w:val="95"/>
        </w:rPr>
        <w:t> </w:t>
      </w:r>
      <w:r>
        <w:rPr>
          <w:w w:val="95"/>
        </w:rPr>
        <w:t>cuotas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2"/>
          <w:w w:val="95"/>
        </w:rPr>
        <w:t> </w:t>
      </w:r>
      <w:r>
        <w:rPr>
          <w:w w:val="95"/>
        </w:rPr>
        <w:t>se</w:t>
      </w:r>
      <w:r>
        <w:rPr>
          <w:spacing w:val="4"/>
          <w:w w:val="95"/>
        </w:rPr>
        <w:t> </w:t>
      </w:r>
      <w:r>
        <w:rPr>
          <w:w w:val="95"/>
        </w:rPr>
        <w:t>refiere</w:t>
      </w:r>
      <w:r>
        <w:rPr>
          <w:spacing w:val="2"/>
          <w:w w:val="95"/>
        </w:rPr>
        <w:t> </w:t>
      </w:r>
      <w:r>
        <w:rPr>
          <w:w w:val="95"/>
        </w:rPr>
        <w:t>el</w:t>
      </w:r>
      <w:r>
        <w:rPr>
          <w:spacing w:val="3"/>
          <w:w w:val="95"/>
        </w:rPr>
        <w:t> </w:t>
      </w:r>
      <w:r>
        <w:rPr>
          <w:w w:val="95"/>
        </w:rPr>
        <w:t>artículo</w:t>
      </w:r>
      <w:r>
        <w:rPr>
          <w:spacing w:val="1"/>
          <w:w w:val="95"/>
        </w:rPr>
        <w:t> </w:t>
      </w:r>
      <w:r>
        <w:rPr>
          <w:w w:val="95"/>
        </w:rPr>
        <w:t>140.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right="891"/>
      </w:pPr>
      <w:r>
        <w:rPr/>
        <w:t>Sección</w:t>
      </w:r>
      <w:r>
        <w:rPr>
          <w:spacing w:val="3"/>
        </w:rPr>
        <w:t> </w:t>
      </w:r>
      <w:r>
        <w:rPr/>
        <w:t>Décima</w:t>
      </w:r>
      <w:r>
        <w:rPr>
          <w:spacing w:val="7"/>
        </w:rPr>
        <w:t> </w:t>
      </w:r>
      <w:r>
        <w:rPr/>
        <w:t>Novena</w:t>
      </w:r>
    </w:p>
    <w:p>
      <w:pPr>
        <w:spacing w:before="3"/>
        <w:ind w:left="600" w:right="894" w:firstLine="0"/>
        <w:jc w:val="center"/>
        <w:rPr>
          <w:rFonts w:ascii="Tahoma"/>
          <w:b/>
          <w:sz w:val="20"/>
        </w:rPr>
      </w:pPr>
      <w:r>
        <w:rPr>
          <w:rFonts w:ascii="Tahoma"/>
          <w:b/>
          <w:w w:val="95"/>
          <w:sz w:val="20"/>
        </w:rPr>
        <w:t>De los</w:t>
      </w:r>
      <w:r>
        <w:rPr>
          <w:rFonts w:ascii="Tahoma"/>
          <w:b/>
          <w:spacing w:val="6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Derechos</w:t>
      </w:r>
      <w:r>
        <w:rPr>
          <w:rFonts w:ascii="Tahoma"/>
          <w:b/>
          <w:spacing w:val="3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por</w:t>
      </w:r>
      <w:r>
        <w:rPr>
          <w:rFonts w:ascii="Tahoma"/>
          <w:b/>
          <w:spacing w:val="3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los</w:t>
      </w:r>
      <w:r>
        <w:rPr>
          <w:rFonts w:ascii="Tahoma"/>
          <w:b/>
          <w:spacing w:val="5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Servicios</w:t>
      </w:r>
      <w:r>
        <w:rPr>
          <w:rFonts w:ascii="Tahoma"/>
          <w:b/>
          <w:spacing w:val="4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de</w:t>
      </w:r>
      <w:r>
        <w:rPr>
          <w:rFonts w:ascii="Tahoma"/>
          <w:b/>
          <w:spacing w:val="2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Limpia</w:t>
      </w:r>
      <w:r>
        <w:rPr>
          <w:rFonts w:ascii="Tahoma"/>
          <w:b/>
          <w:spacing w:val="6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de</w:t>
      </w:r>
      <w:r>
        <w:rPr>
          <w:rFonts w:ascii="Tahoma"/>
          <w:b/>
          <w:spacing w:val="2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Bienes</w:t>
      </w:r>
      <w:r>
        <w:rPr>
          <w:rFonts w:ascii="Tahoma"/>
          <w:b/>
          <w:spacing w:val="5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Inmuebles</w:t>
      </w:r>
      <w:r>
        <w:rPr>
          <w:rFonts w:ascii="Tahoma"/>
          <w:b/>
          <w:spacing w:val="3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en</w:t>
      </w:r>
      <w:r>
        <w:rPr>
          <w:rFonts w:ascii="Tahoma"/>
          <w:b/>
          <w:spacing w:val="5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Desuso</w:t>
      </w:r>
    </w:p>
    <w:p>
      <w:pPr>
        <w:pStyle w:val="BodyText"/>
        <w:spacing w:line="278" w:lineRule="auto" w:before="204"/>
        <w:ind w:left="643" w:right="937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3"/>
        </w:rPr>
        <w:t> </w:t>
      </w:r>
      <w:r>
        <w:rPr>
          <w:rFonts w:ascii="Tahoma" w:hAnsi="Tahoma"/>
          <w:b/>
        </w:rPr>
        <w:t>142.-</w:t>
      </w:r>
      <w:r>
        <w:rPr>
          <w:rFonts w:ascii="Tahoma" w:hAnsi="Tahoma"/>
          <w:b/>
          <w:spacing w:val="6"/>
        </w:rPr>
        <w:t> </w:t>
      </w:r>
      <w:r>
        <w:rPr/>
        <w:t>Son</w:t>
      </w:r>
      <w:r>
        <w:rPr>
          <w:spacing w:val="-7"/>
        </w:rPr>
        <w:t> </w:t>
      </w:r>
      <w:r>
        <w:rPr/>
        <w:t>sujetos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derechos</w:t>
      </w:r>
      <w:r>
        <w:rPr>
          <w:spacing w:val="-9"/>
        </w:rPr>
        <w:t> </w:t>
      </w:r>
      <w:r>
        <w:rPr/>
        <w:t>establecidos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esta</w:t>
      </w:r>
      <w:r>
        <w:rPr>
          <w:spacing w:val="-8"/>
        </w:rPr>
        <w:t> </w:t>
      </w:r>
      <w:r>
        <w:rPr/>
        <w:t>sección,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personas</w:t>
      </w:r>
      <w:r>
        <w:rPr>
          <w:spacing w:val="-68"/>
        </w:rPr>
        <w:t> </w:t>
      </w:r>
      <w:r>
        <w:rPr/>
        <w:t>físicas o morales que sean propietarias o poseedoras de bienes inmuebles en desuso</w:t>
      </w:r>
      <w:r>
        <w:rPr>
          <w:spacing w:val="1"/>
        </w:rPr>
        <w:t> </w:t>
      </w:r>
      <w:r>
        <w:rPr/>
        <w:t>ubicados en el Municipio de Mérida y que soliciten el servicio de limpia en dichos</w:t>
      </w:r>
      <w:r>
        <w:rPr>
          <w:spacing w:val="1"/>
        </w:rPr>
        <w:t> </w:t>
      </w:r>
      <w:r>
        <w:rPr>
          <w:w w:val="95"/>
        </w:rPr>
        <w:t>inmuebles</w:t>
      </w:r>
      <w:r>
        <w:rPr>
          <w:spacing w:val="-11"/>
          <w:w w:val="95"/>
        </w:rPr>
        <w:t> </w:t>
      </w:r>
      <w:r>
        <w:rPr>
          <w:w w:val="95"/>
        </w:rPr>
        <w:t>y</w:t>
      </w:r>
      <w:r>
        <w:rPr>
          <w:spacing w:val="-11"/>
          <w:w w:val="95"/>
        </w:rPr>
        <w:t> </w:t>
      </w:r>
      <w:r>
        <w:rPr>
          <w:w w:val="95"/>
        </w:rPr>
        <w:t>le</w:t>
      </w:r>
      <w:r>
        <w:rPr>
          <w:spacing w:val="-7"/>
          <w:w w:val="95"/>
        </w:rPr>
        <w:t> </w:t>
      </w:r>
      <w:r>
        <w:rPr>
          <w:w w:val="95"/>
        </w:rPr>
        <w:t>sea</w:t>
      </w:r>
      <w:r>
        <w:rPr>
          <w:spacing w:val="-10"/>
          <w:w w:val="95"/>
        </w:rPr>
        <w:t> </w:t>
      </w:r>
      <w:r>
        <w:rPr>
          <w:w w:val="95"/>
        </w:rPr>
        <w:t>autorizado</w:t>
      </w:r>
      <w:r>
        <w:rPr>
          <w:spacing w:val="-10"/>
          <w:w w:val="95"/>
        </w:rPr>
        <w:t> </w:t>
      </w:r>
      <w:r>
        <w:rPr>
          <w:w w:val="95"/>
        </w:rPr>
        <w:t>por</w:t>
      </w:r>
      <w:r>
        <w:rPr>
          <w:spacing w:val="-10"/>
          <w:w w:val="95"/>
        </w:rPr>
        <w:t> </w:t>
      </w:r>
      <w:r>
        <w:rPr>
          <w:w w:val="95"/>
        </w:rPr>
        <w:t>la</w:t>
      </w:r>
      <w:r>
        <w:rPr>
          <w:spacing w:val="-9"/>
          <w:w w:val="95"/>
        </w:rPr>
        <w:t> </w:t>
      </w:r>
      <w:r>
        <w:rPr>
          <w:w w:val="95"/>
        </w:rPr>
        <w:t>Dirección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Servicios</w:t>
      </w:r>
      <w:r>
        <w:rPr>
          <w:spacing w:val="-8"/>
          <w:w w:val="95"/>
        </w:rPr>
        <w:t> </w:t>
      </w:r>
      <w:r>
        <w:rPr>
          <w:w w:val="95"/>
        </w:rPr>
        <w:t>Públicos.</w:t>
      </w:r>
    </w:p>
    <w:p>
      <w:pPr>
        <w:pStyle w:val="BodyText"/>
        <w:spacing w:line="278" w:lineRule="auto" w:before="200"/>
        <w:ind w:left="643" w:right="934"/>
        <w:jc w:val="both"/>
      </w:pPr>
      <w:r>
        <w:rPr>
          <w:spacing w:val="-1"/>
        </w:rPr>
        <w:t>Para</w:t>
      </w:r>
      <w:r>
        <w:rPr>
          <w:spacing w:val="-15"/>
        </w:rPr>
        <w:t> </w:t>
      </w:r>
      <w:r>
        <w:rPr>
          <w:spacing w:val="-1"/>
        </w:rPr>
        <w:t>los</w:t>
      </w:r>
      <w:r>
        <w:rPr>
          <w:spacing w:val="-15"/>
        </w:rPr>
        <w:t> </w:t>
      </w:r>
      <w:r>
        <w:rPr>
          <w:spacing w:val="-1"/>
        </w:rPr>
        <w:t>efectos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esta</w:t>
      </w:r>
      <w:r>
        <w:rPr>
          <w:spacing w:val="-14"/>
        </w:rPr>
        <w:t> </w:t>
      </w:r>
      <w:r>
        <w:rPr>
          <w:spacing w:val="-1"/>
        </w:rPr>
        <w:t>sección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16"/>
        </w:rPr>
        <w:t> </w:t>
      </w:r>
      <w:r>
        <w:rPr>
          <w:spacing w:val="-1"/>
        </w:rPr>
        <w:t>entenderá</w:t>
      </w:r>
      <w:r>
        <w:rPr>
          <w:spacing w:val="-14"/>
        </w:rPr>
        <w:t> </w:t>
      </w:r>
      <w:r>
        <w:rPr/>
        <w:t>como</w:t>
      </w:r>
      <w:r>
        <w:rPr>
          <w:spacing w:val="-15"/>
        </w:rPr>
        <w:t> </w:t>
      </w:r>
      <w:r>
        <w:rPr/>
        <w:t>servicios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limpia,</w:t>
      </w:r>
      <w:r>
        <w:rPr>
          <w:spacing w:val="-17"/>
        </w:rPr>
        <w:t> </w:t>
      </w:r>
      <w:r>
        <w:rPr/>
        <w:t>aquellos</w:t>
      </w:r>
      <w:r>
        <w:rPr>
          <w:spacing w:val="-15"/>
        </w:rPr>
        <w:t> </w:t>
      </w:r>
      <w:r>
        <w:rPr/>
        <w:t>trabajos</w:t>
      </w:r>
      <w:r>
        <w:rPr>
          <w:spacing w:val="-68"/>
        </w:rPr>
        <w:t> </w:t>
      </w:r>
      <w:r>
        <w:rPr/>
        <w:t>realizados</w:t>
      </w:r>
      <w:r>
        <w:rPr>
          <w:spacing w:val="-9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Ayuntamiento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Mérida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conservar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condiciones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sanidad</w:t>
      </w:r>
      <w:r>
        <w:rPr>
          <w:spacing w:val="-7"/>
        </w:rPr>
        <w:t> </w:t>
      </w:r>
      <w:r>
        <w:rPr/>
        <w:t>los</w:t>
      </w:r>
      <w:r>
        <w:rPr>
          <w:spacing w:val="-68"/>
        </w:rPr>
        <w:t> </w:t>
      </w:r>
      <w:r>
        <w:rPr/>
        <w:t>bienes inmuebles en desuso, de conformidad con lo establecido en el Reglamento para</w:t>
      </w:r>
      <w:r>
        <w:rPr>
          <w:spacing w:val="-68"/>
        </w:rPr>
        <w:t> </w:t>
      </w:r>
      <w:r>
        <w:rPr>
          <w:w w:val="95"/>
        </w:rPr>
        <w:t>la</w:t>
      </w:r>
      <w:r>
        <w:rPr>
          <w:spacing w:val="1"/>
          <w:w w:val="95"/>
        </w:rPr>
        <w:t> </w:t>
      </w:r>
      <w:r>
        <w:rPr>
          <w:w w:val="95"/>
        </w:rPr>
        <w:t>limpieza,</w:t>
      </w:r>
      <w:r>
        <w:rPr>
          <w:spacing w:val="-2"/>
          <w:w w:val="95"/>
        </w:rPr>
        <w:t> </w:t>
      </w:r>
      <w:r>
        <w:rPr>
          <w:w w:val="95"/>
        </w:rPr>
        <w:t>sanidad</w:t>
      </w:r>
      <w:r>
        <w:rPr>
          <w:spacing w:val="1"/>
          <w:w w:val="95"/>
        </w:rPr>
        <w:t> </w:t>
      </w:r>
      <w:r>
        <w:rPr>
          <w:w w:val="95"/>
        </w:rPr>
        <w:t>y conservación</w:t>
      </w:r>
      <w:r>
        <w:rPr>
          <w:spacing w:val="2"/>
          <w:w w:val="95"/>
        </w:rPr>
        <w:t> </w:t>
      </w:r>
      <w:r>
        <w:rPr>
          <w:w w:val="95"/>
        </w:rPr>
        <w:t>de bienes inmuebles</w:t>
      </w:r>
      <w:r>
        <w:rPr>
          <w:spacing w:val="1"/>
          <w:w w:val="95"/>
        </w:rPr>
        <w:t> </w:t>
      </w:r>
      <w:r>
        <w:rPr>
          <w:w w:val="95"/>
        </w:rPr>
        <w:t>en</w:t>
      </w:r>
      <w:r>
        <w:rPr>
          <w:spacing w:val="1"/>
          <w:w w:val="95"/>
        </w:rPr>
        <w:t> </w:t>
      </w:r>
      <w:r>
        <w:rPr>
          <w:w w:val="95"/>
        </w:rPr>
        <w:t>el</w:t>
      </w:r>
      <w:r>
        <w:rPr>
          <w:spacing w:val="2"/>
          <w:w w:val="95"/>
        </w:rPr>
        <w:t> </w:t>
      </w:r>
      <w:r>
        <w:rPr>
          <w:w w:val="95"/>
        </w:rPr>
        <w:t>Municipio</w:t>
      </w:r>
      <w:r>
        <w:rPr>
          <w:spacing w:val="3"/>
          <w:w w:val="95"/>
        </w:rPr>
        <w:t> </w:t>
      </w:r>
      <w:r>
        <w:rPr>
          <w:w w:val="95"/>
        </w:rPr>
        <w:t>de Mérida.</w:t>
      </w:r>
    </w:p>
    <w:p>
      <w:pPr>
        <w:pStyle w:val="BodyText"/>
        <w:spacing w:line="280" w:lineRule="auto" w:before="199"/>
        <w:ind w:left="643" w:right="936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5"/>
        </w:rPr>
        <w:t> </w:t>
      </w:r>
      <w:r>
        <w:rPr>
          <w:rFonts w:ascii="Tahoma" w:hAnsi="Tahoma"/>
          <w:b/>
        </w:rPr>
        <w:t>143.-</w:t>
      </w:r>
      <w:r>
        <w:rPr>
          <w:rFonts w:ascii="Tahoma" w:hAnsi="Tahoma"/>
          <w:b/>
          <w:spacing w:val="5"/>
        </w:rPr>
        <w:t> </w:t>
      </w:r>
      <w:r>
        <w:rPr/>
        <w:t>El</w:t>
      </w:r>
      <w:r>
        <w:rPr>
          <w:spacing w:val="-6"/>
        </w:rPr>
        <w:t> </w:t>
      </w:r>
      <w:r>
        <w:rPr/>
        <w:t>objeto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8"/>
        </w:rPr>
        <w:t> </w:t>
      </w:r>
      <w:r>
        <w:rPr/>
        <w:t>derechos</w:t>
      </w:r>
      <w:r>
        <w:rPr>
          <w:spacing w:val="-7"/>
        </w:rPr>
        <w:t> </w:t>
      </w:r>
      <w:r>
        <w:rPr/>
        <w:t>establecidos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esta</w:t>
      </w:r>
      <w:r>
        <w:rPr>
          <w:spacing w:val="-7"/>
        </w:rPr>
        <w:t> </w:t>
      </w:r>
      <w:r>
        <w:rPr/>
        <w:t>sección</w:t>
      </w:r>
      <w:r>
        <w:rPr>
          <w:spacing w:val="-7"/>
        </w:rPr>
        <w:t> </w:t>
      </w:r>
      <w:r>
        <w:rPr/>
        <w:t>es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servicio</w:t>
      </w:r>
      <w:r>
        <w:rPr>
          <w:spacing w:val="-7"/>
        </w:rPr>
        <w:t> </w:t>
      </w:r>
      <w:r>
        <w:rPr/>
        <w:t>de</w:t>
      </w:r>
      <w:r>
        <w:rPr>
          <w:spacing w:val="-68"/>
        </w:rPr>
        <w:t> </w:t>
      </w:r>
      <w:r>
        <w:rPr/>
        <w:t>limpia</w:t>
      </w:r>
      <w:r>
        <w:rPr>
          <w:spacing w:val="-16"/>
        </w:rPr>
        <w:t> </w:t>
      </w:r>
      <w:r>
        <w:rPr/>
        <w:t>realizado</w:t>
      </w:r>
      <w:r>
        <w:rPr>
          <w:spacing w:val="-17"/>
        </w:rPr>
        <w:t> </w:t>
      </w:r>
      <w:r>
        <w:rPr/>
        <w:t>por</w:t>
      </w:r>
      <w:r>
        <w:rPr>
          <w:spacing w:val="-17"/>
        </w:rPr>
        <w:t> </w:t>
      </w:r>
      <w:r>
        <w:rPr/>
        <w:t>el</w:t>
      </w:r>
      <w:r>
        <w:rPr>
          <w:spacing w:val="-14"/>
        </w:rPr>
        <w:t> </w:t>
      </w:r>
      <w:r>
        <w:rPr/>
        <w:t>Ayuntamiento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Mérida.</w:t>
      </w:r>
    </w:p>
    <w:p>
      <w:pPr>
        <w:pStyle w:val="BodyText"/>
        <w:spacing w:line="278" w:lineRule="auto" w:before="198"/>
        <w:ind w:left="643" w:right="941"/>
        <w:jc w:val="both"/>
      </w:pPr>
      <w:r>
        <w:rPr>
          <w:rFonts w:ascii="Tahoma" w:hAnsi="Tahoma"/>
          <w:b/>
        </w:rPr>
        <w:t>ARTÍCULO 144.- </w:t>
      </w:r>
      <w:r>
        <w:rPr/>
        <w:t>Por los servicios a que se refiere la presente sección se causará un</w:t>
      </w:r>
      <w:r>
        <w:rPr>
          <w:spacing w:val="1"/>
        </w:rPr>
        <w:t> </w:t>
      </w:r>
      <w:r>
        <w:rPr/>
        <w:t>derecho equivalente a 0.20 veces la unidad de medida y actualización por cada metro</w:t>
      </w:r>
      <w:r>
        <w:rPr>
          <w:spacing w:val="1"/>
        </w:rPr>
        <w:t> </w:t>
      </w:r>
      <w:r>
        <w:rPr/>
        <w:t>cuadrado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superficie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bien</w:t>
      </w:r>
      <w:r>
        <w:rPr>
          <w:spacing w:val="-11"/>
        </w:rPr>
        <w:t> </w:t>
      </w:r>
      <w:r>
        <w:rPr/>
        <w:t>inmueble</w:t>
      </w:r>
      <w:r>
        <w:rPr>
          <w:spacing w:val="-11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cual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efectúe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servicio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limpia.</w:t>
      </w:r>
      <w:r>
        <w:rPr>
          <w:spacing w:val="-11"/>
        </w:rPr>
        <w:t> </w:t>
      </w:r>
      <w:r>
        <w:rPr/>
        <w:t>El</w:t>
      </w:r>
      <w:r>
        <w:rPr>
          <w:spacing w:val="-68"/>
        </w:rPr>
        <w:t> </w:t>
      </w:r>
      <w:r>
        <w:rPr/>
        <w:t>pago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este</w:t>
      </w:r>
      <w:r>
        <w:rPr>
          <w:spacing w:val="-17"/>
        </w:rPr>
        <w:t> </w:t>
      </w:r>
      <w:r>
        <w:rPr/>
        <w:t>derecho</w:t>
      </w:r>
      <w:r>
        <w:rPr>
          <w:spacing w:val="-17"/>
        </w:rPr>
        <w:t> </w:t>
      </w:r>
      <w:r>
        <w:rPr/>
        <w:t>se</w:t>
      </w:r>
      <w:r>
        <w:rPr>
          <w:spacing w:val="-17"/>
        </w:rPr>
        <w:t> </w:t>
      </w:r>
      <w:r>
        <w:rPr/>
        <w:t>realizará</w:t>
      </w:r>
      <w:r>
        <w:rPr>
          <w:spacing w:val="-16"/>
        </w:rPr>
        <w:t> </w:t>
      </w:r>
      <w:r>
        <w:rPr/>
        <w:t>previamente</w:t>
      </w:r>
      <w:r>
        <w:rPr>
          <w:spacing w:val="-17"/>
        </w:rPr>
        <w:t> </w:t>
      </w:r>
      <w:r>
        <w:rPr/>
        <w:t>a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prestación</w:t>
      </w:r>
      <w:r>
        <w:rPr>
          <w:spacing w:val="-16"/>
        </w:rPr>
        <w:t> </w:t>
      </w:r>
      <w:r>
        <w:rPr/>
        <w:t>del</w:t>
      </w:r>
      <w:r>
        <w:rPr>
          <w:spacing w:val="-15"/>
        </w:rPr>
        <w:t> </w:t>
      </w:r>
      <w:r>
        <w:rPr/>
        <w:t>servicio.</w:t>
      </w:r>
    </w:p>
    <w:p>
      <w:pPr>
        <w:spacing w:before="194"/>
        <w:ind w:left="6707" w:right="0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8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7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spacing w:after="0"/>
        <w:jc w:val="left"/>
        <w:rPr>
          <w:sz w:val="16"/>
        </w:rPr>
        <w:sectPr>
          <w:type w:val="continuous"/>
          <w:pgSz w:w="11910" w:h="16850"/>
          <w:pgMar w:top="1460" w:bottom="280" w:left="1200" w:right="340"/>
        </w:sectPr>
      </w:pPr>
    </w:p>
    <w:p>
      <w:pPr>
        <w:pStyle w:val="BodyText"/>
        <w:rPr>
          <w:b/>
          <w:i/>
          <w:sz w:val="11"/>
        </w:rPr>
      </w:pPr>
    </w:p>
    <w:p>
      <w:pPr>
        <w:pStyle w:val="Heading1"/>
        <w:spacing w:before="100"/>
        <w:ind w:right="893"/>
      </w:pPr>
      <w:r>
        <w:rPr/>
        <w:t>Sección</w:t>
      </w:r>
      <w:r>
        <w:rPr>
          <w:spacing w:val="-5"/>
        </w:rPr>
        <w:t> </w:t>
      </w:r>
      <w:r>
        <w:rPr/>
        <w:t>Vigésima</w:t>
      </w:r>
    </w:p>
    <w:p>
      <w:pPr>
        <w:spacing w:before="4"/>
        <w:ind w:left="600" w:right="898" w:firstLine="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w w:val="95"/>
          <w:sz w:val="20"/>
        </w:rPr>
        <w:t>De</w:t>
      </w:r>
      <w:r>
        <w:rPr>
          <w:rFonts w:ascii="Tahoma" w:hAnsi="Tahoma"/>
          <w:b/>
          <w:spacing w:val="6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los</w:t>
      </w:r>
      <w:r>
        <w:rPr>
          <w:rFonts w:ascii="Tahoma" w:hAnsi="Tahoma"/>
          <w:b/>
          <w:spacing w:val="10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Derechos</w:t>
      </w:r>
      <w:r>
        <w:rPr>
          <w:rFonts w:ascii="Tahoma" w:hAnsi="Tahoma"/>
          <w:b/>
          <w:spacing w:val="9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por</w:t>
      </w:r>
      <w:r>
        <w:rPr>
          <w:rFonts w:ascii="Tahoma" w:hAnsi="Tahoma"/>
          <w:b/>
          <w:spacing w:val="8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la</w:t>
      </w:r>
      <w:r>
        <w:rPr>
          <w:rFonts w:ascii="Tahoma" w:hAnsi="Tahoma"/>
          <w:b/>
          <w:spacing w:val="11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Prestación</w:t>
      </w:r>
      <w:r>
        <w:rPr>
          <w:rFonts w:ascii="Tahoma" w:hAnsi="Tahoma"/>
          <w:b/>
          <w:spacing w:val="8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de</w:t>
      </w:r>
      <w:r>
        <w:rPr>
          <w:rFonts w:ascii="Tahoma" w:hAnsi="Tahoma"/>
          <w:b/>
          <w:spacing w:val="11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Servicios</w:t>
      </w:r>
      <w:r>
        <w:rPr>
          <w:rFonts w:ascii="Tahoma" w:hAnsi="Tahoma"/>
          <w:b/>
          <w:spacing w:val="11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en</w:t>
      </w:r>
      <w:r>
        <w:rPr>
          <w:rFonts w:ascii="Tahoma" w:hAnsi="Tahoma"/>
          <w:b/>
          <w:spacing w:val="9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Materia</w:t>
      </w:r>
      <w:r>
        <w:rPr>
          <w:rFonts w:ascii="Tahoma" w:hAnsi="Tahoma"/>
          <w:b/>
          <w:spacing w:val="8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de</w:t>
      </w:r>
      <w:r>
        <w:rPr>
          <w:rFonts w:ascii="Tahoma" w:hAnsi="Tahoma"/>
          <w:b/>
          <w:spacing w:val="10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Protección</w:t>
      </w:r>
      <w:r>
        <w:rPr>
          <w:rFonts w:ascii="Tahoma" w:hAnsi="Tahoma"/>
          <w:b/>
          <w:spacing w:val="8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Civil</w:t>
      </w:r>
    </w:p>
    <w:p>
      <w:pPr>
        <w:pStyle w:val="BodyText"/>
        <w:spacing w:line="278" w:lineRule="auto" w:before="204"/>
        <w:ind w:left="643" w:right="855"/>
      </w:pPr>
      <w:r>
        <w:rPr>
          <w:rFonts w:ascii="Tahoma" w:hAnsi="Tahoma"/>
          <w:b/>
          <w:w w:val="95"/>
        </w:rPr>
        <w:t>ARTÍCULO</w:t>
      </w:r>
      <w:r>
        <w:rPr>
          <w:rFonts w:ascii="Tahoma" w:hAnsi="Tahoma"/>
          <w:b/>
          <w:spacing w:val="26"/>
          <w:w w:val="95"/>
        </w:rPr>
        <w:t> </w:t>
      </w:r>
      <w:r>
        <w:rPr>
          <w:rFonts w:ascii="Tahoma" w:hAnsi="Tahoma"/>
          <w:b/>
          <w:w w:val="95"/>
        </w:rPr>
        <w:t>144-A.-</w:t>
      </w:r>
      <w:r>
        <w:rPr>
          <w:rFonts w:ascii="Tahoma" w:hAnsi="Tahoma"/>
          <w:b/>
          <w:spacing w:val="27"/>
          <w:w w:val="95"/>
        </w:rPr>
        <w:t> </w:t>
      </w:r>
      <w:r>
        <w:rPr>
          <w:w w:val="95"/>
        </w:rPr>
        <w:t>Son</w:t>
      </w:r>
      <w:r>
        <w:rPr>
          <w:spacing w:val="16"/>
          <w:w w:val="95"/>
        </w:rPr>
        <w:t> </w:t>
      </w:r>
      <w:r>
        <w:rPr>
          <w:w w:val="95"/>
        </w:rPr>
        <w:t>sujetos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los</w:t>
      </w:r>
      <w:r>
        <w:rPr>
          <w:spacing w:val="14"/>
          <w:w w:val="95"/>
        </w:rPr>
        <w:t> </w:t>
      </w:r>
      <w:r>
        <w:rPr>
          <w:w w:val="95"/>
        </w:rPr>
        <w:t>derechos</w:t>
      </w:r>
      <w:r>
        <w:rPr>
          <w:spacing w:val="17"/>
          <w:w w:val="95"/>
        </w:rPr>
        <w:t> </w:t>
      </w:r>
      <w:r>
        <w:rPr>
          <w:w w:val="95"/>
        </w:rPr>
        <w:t>establecidos</w:t>
      </w:r>
      <w:r>
        <w:rPr>
          <w:spacing w:val="20"/>
          <w:w w:val="95"/>
        </w:rPr>
        <w:t> </w:t>
      </w:r>
      <w:r>
        <w:rPr>
          <w:w w:val="95"/>
        </w:rPr>
        <w:t>en</w:t>
      </w:r>
      <w:r>
        <w:rPr>
          <w:spacing w:val="16"/>
          <w:w w:val="95"/>
        </w:rPr>
        <w:t> </w:t>
      </w:r>
      <w:r>
        <w:rPr>
          <w:w w:val="95"/>
        </w:rPr>
        <w:t>esta</w:t>
      </w:r>
      <w:r>
        <w:rPr>
          <w:spacing w:val="16"/>
          <w:w w:val="95"/>
        </w:rPr>
        <w:t> </w:t>
      </w:r>
      <w:r>
        <w:rPr>
          <w:w w:val="95"/>
        </w:rPr>
        <w:t>sección</w:t>
      </w:r>
      <w:r>
        <w:rPr>
          <w:spacing w:val="16"/>
          <w:w w:val="95"/>
        </w:rPr>
        <w:t> </w:t>
      </w:r>
      <w:r>
        <w:rPr>
          <w:w w:val="95"/>
        </w:rPr>
        <w:t>las</w:t>
      </w:r>
      <w:r>
        <w:rPr>
          <w:spacing w:val="14"/>
          <w:w w:val="95"/>
        </w:rPr>
        <w:t> </w:t>
      </w:r>
      <w:r>
        <w:rPr>
          <w:w w:val="95"/>
        </w:rPr>
        <w:t>personas</w:t>
      </w:r>
      <w:r>
        <w:rPr>
          <w:spacing w:val="-64"/>
          <w:w w:val="95"/>
        </w:rPr>
        <w:t> </w:t>
      </w:r>
      <w:r>
        <w:rPr>
          <w:w w:val="95"/>
        </w:rPr>
        <w:t>físicas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morales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soliciten,</w:t>
      </w:r>
      <w:r>
        <w:rPr>
          <w:spacing w:val="-8"/>
          <w:w w:val="95"/>
        </w:rPr>
        <w:t> </w:t>
      </w:r>
      <w:r>
        <w:rPr>
          <w:w w:val="95"/>
        </w:rPr>
        <w:t>cualquiera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los</w:t>
      </w:r>
      <w:r>
        <w:rPr>
          <w:spacing w:val="-6"/>
          <w:w w:val="95"/>
        </w:rPr>
        <w:t> </w:t>
      </w:r>
      <w:r>
        <w:rPr>
          <w:w w:val="95"/>
        </w:rPr>
        <w:t>servicios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refiere</w:t>
      </w:r>
      <w:r>
        <w:rPr>
          <w:spacing w:val="-2"/>
          <w:w w:val="95"/>
        </w:rPr>
        <w:t> </w:t>
      </w:r>
      <w:r>
        <w:rPr>
          <w:w w:val="95"/>
        </w:rPr>
        <w:t>esta</w:t>
      </w:r>
      <w:r>
        <w:rPr>
          <w:spacing w:val="-5"/>
          <w:w w:val="95"/>
        </w:rPr>
        <w:t> </w:t>
      </w:r>
      <w:r>
        <w:rPr>
          <w:w w:val="95"/>
        </w:rPr>
        <w:t>sección.</w:t>
      </w:r>
    </w:p>
    <w:p>
      <w:pPr>
        <w:spacing w:before="196"/>
        <w:ind w:left="6620" w:right="0" w:firstLine="0"/>
        <w:jc w:val="left"/>
        <w:rPr>
          <w:b/>
          <w:i/>
          <w:sz w:val="16"/>
        </w:rPr>
      </w:pPr>
      <w:r>
        <w:rPr>
          <w:b/>
          <w:i/>
          <w:w w:val="85"/>
          <w:sz w:val="16"/>
        </w:rPr>
        <w:t>Artículo</w:t>
      </w:r>
      <w:r>
        <w:rPr>
          <w:b/>
          <w:i/>
          <w:spacing w:val="1"/>
          <w:w w:val="85"/>
          <w:sz w:val="16"/>
        </w:rPr>
        <w:t> </w:t>
      </w:r>
      <w:r>
        <w:rPr>
          <w:b/>
          <w:i/>
          <w:w w:val="85"/>
          <w:sz w:val="16"/>
        </w:rPr>
        <w:t>adicionado DOE</w:t>
      </w:r>
      <w:r>
        <w:rPr>
          <w:b/>
          <w:i/>
          <w:spacing w:val="1"/>
          <w:w w:val="85"/>
          <w:sz w:val="16"/>
        </w:rPr>
        <w:t> </w:t>
      </w:r>
      <w:r>
        <w:rPr>
          <w:b/>
          <w:i/>
          <w:w w:val="85"/>
          <w:sz w:val="16"/>
        </w:rPr>
        <w:t>30-12-2016</w:t>
      </w:r>
    </w:p>
    <w:p>
      <w:pPr>
        <w:pStyle w:val="BodyText"/>
        <w:spacing w:before="3"/>
        <w:rPr>
          <w:b/>
          <w:i/>
          <w:sz w:val="19"/>
        </w:rPr>
      </w:pPr>
    </w:p>
    <w:p>
      <w:pPr>
        <w:pStyle w:val="BodyText"/>
        <w:spacing w:line="280" w:lineRule="auto"/>
        <w:ind w:left="643" w:right="855"/>
      </w:pPr>
      <w:r>
        <w:rPr>
          <w:rFonts w:ascii="Tahoma" w:hAnsi="Tahoma"/>
          <w:b/>
          <w:w w:val="95"/>
        </w:rPr>
        <w:t>ARTÍCULO</w:t>
      </w:r>
      <w:r>
        <w:rPr>
          <w:rFonts w:ascii="Tahoma" w:hAnsi="Tahoma"/>
          <w:b/>
          <w:spacing w:val="1"/>
          <w:w w:val="95"/>
        </w:rPr>
        <w:t> </w:t>
      </w:r>
      <w:r>
        <w:rPr>
          <w:rFonts w:ascii="Tahoma" w:hAnsi="Tahoma"/>
          <w:b/>
          <w:w w:val="95"/>
        </w:rPr>
        <w:t>144-B.-</w:t>
      </w:r>
      <w:r>
        <w:rPr>
          <w:rFonts w:ascii="Tahoma" w:hAnsi="Tahoma"/>
          <w:b/>
          <w:spacing w:val="1"/>
          <w:w w:val="95"/>
        </w:rPr>
        <w:t> </w:t>
      </w:r>
      <w:r>
        <w:rPr>
          <w:w w:val="95"/>
        </w:rPr>
        <w:t>El objeto de los derechos establecidos en esta sección son los servicios</w:t>
      </w:r>
      <w:r>
        <w:rPr>
          <w:spacing w:val="-64"/>
          <w:w w:val="95"/>
        </w:rPr>
        <w:t> </w:t>
      </w:r>
      <w:r>
        <w:rPr/>
        <w:t>prestados</w:t>
      </w:r>
      <w:r>
        <w:rPr>
          <w:spacing w:val="-16"/>
        </w:rPr>
        <w:t> </w:t>
      </w:r>
      <w:r>
        <w:rPr/>
        <w:t>por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Departamento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Protección</w:t>
      </w:r>
      <w:r>
        <w:rPr>
          <w:spacing w:val="-14"/>
        </w:rPr>
        <w:t> </w:t>
      </w:r>
      <w:r>
        <w:rPr/>
        <w:t>Civil</w:t>
      </w:r>
      <w:r>
        <w:rPr>
          <w:spacing w:val="-15"/>
        </w:rPr>
        <w:t> </w:t>
      </w:r>
      <w:r>
        <w:rPr/>
        <w:t>por</w:t>
      </w:r>
      <w:r>
        <w:rPr>
          <w:spacing w:val="-15"/>
        </w:rPr>
        <w:t> </w:t>
      </w:r>
      <w:r>
        <w:rPr/>
        <w:t>concepto</w:t>
      </w:r>
      <w:r>
        <w:rPr>
          <w:spacing w:val="-16"/>
        </w:rPr>
        <w:t> </w:t>
      </w:r>
      <w:r>
        <w:rPr/>
        <w:t>de:</w:t>
      </w:r>
    </w:p>
    <w:p>
      <w:pPr>
        <w:pStyle w:val="ListParagraph"/>
        <w:numPr>
          <w:ilvl w:val="0"/>
          <w:numId w:val="70"/>
        </w:numPr>
        <w:tabs>
          <w:tab w:pos="748" w:val="left" w:leader="none"/>
        </w:tabs>
        <w:spacing w:line="276" w:lineRule="auto" w:before="194" w:after="0"/>
        <w:ind w:left="643" w:right="933" w:firstLine="0"/>
        <w:jc w:val="left"/>
        <w:rPr>
          <w:sz w:val="20"/>
        </w:rPr>
      </w:pPr>
      <w:r>
        <w:rPr>
          <w:rFonts w:ascii="Cambria Math" w:hAnsi="Cambria Math"/>
          <w:sz w:val="20"/>
        </w:rPr>
        <w:t>‐</w:t>
      </w:r>
      <w:r>
        <w:rPr>
          <w:rFonts w:ascii="Cambria Math" w:hAnsi="Cambria Math"/>
          <w:spacing w:val="43"/>
          <w:sz w:val="20"/>
        </w:rPr>
        <w:t> </w:t>
      </w:r>
      <w:r>
        <w:rPr>
          <w:sz w:val="20"/>
        </w:rPr>
        <w:t>Constancia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Conformidad</w:t>
      </w:r>
      <w:r>
        <w:rPr>
          <w:spacing w:val="16"/>
          <w:sz w:val="20"/>
        </w:rPr>
        <w:t> </w:t>
      </w:r>
      <w:r>
        <w:rPr>
          <w:sz w:val="20"/>
        </w:rPr>
        <w:t>respecto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seguridad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ubicación</w:t>
      </w:r>
      <w:r>
        <w:rPr>
          <w:spacing w:val="18"/>
          <w:sz w:val="20"/>
        </w:rPr>
        <w:t> </w:t>
      </w:r>
      <w:r>
        <w:rPr>
          <w:sz w:val="20"/>
        </w:rPr>
        <w:t>para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consumo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Pirotecnia</w:t>
      </w:r>
      <w:r>
        <w:rPr>
          <w:spacing w:val="-17"/>
          <w:sz w:val="20"/>
        </w:rPr>
        <w:t> </w:t>
      </w:r>
      <w:r>
        <w:rPr>
          <w:sz w:val="20"/>
        </w:rPr>
        <w:t>y</w:t>
      </w:r>
      <w:r>
        <w:rPr>
          <w:spacing w:val="-18"/>
          <w:sz w:val="20"/>
        </w:rPr>
        <w:t> </w:t>
      </w:r>
      <w:r>
        <w:rPr>
          <w:sz w:val="20"/>
        </w:rPr>
        <w:t>Explosivos,</w:t>
      </w:r>
      <w:r>
        <w:rPr>
          <w:spacing w:val="-18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70"/>
        </w:numPr>
        <w:tabs>
          <w:tab w:pos="794" w:val="left" w:leader="none"/>
        </w:tabs>
        <w:spacing w:line="240" w:lineRule="auto" w:before="202" w:after="0"/>
        <w:ind w:left="793" w:right="0" w:hanging="151"/>
        <w:jc w:val="left"/>
        <w:rPr>
          <w:sz w:val="20"/>
        </w:rPr>
      </w:pPr>
      <w:r>
        <w:rPr>
          <w:rFonts w:ascii="Cambria Math" w:hAnsi="Cambria Math"/>
          <w:w w:val="95"/>
          <w:sz w:val="20"/>
        </w:rPr>
        <w:t>‐</w:t>
      </w:r>
      <w:r>
        <w:rPr>
          <w:rFonts w:ascii="Cambria Math" w:hAnsi="Cambria Math"/>
          <w:spacing w:val="26"/>
          <w:w w:val="95"/>
          <w:sz w:val="20"/>
        </w:rPr>
        <w:t> </w:t>
      </w:r>
      <w:r>
        <w:rPr>
          <w:w w:val="95"/>
          <w:sz w:val="20"/>
        </w:rPr>
        <w:t>Resultado de visita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verificación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voluntaria.</w:t>
      </w:r>
    </w:p>
    <w:p>
      <w:pPr>
        <w:pStyle w:val="BodyText"/>
        <w:spacing w:before="3"/>
        <w:rPr>
          <w:sz w:val="19"/>
        </w:rPr>
      </w:pPr>
    </w:p>
    <w:p>
      <w:pPr>
        <w:spacing w:before="1"/>
        <w:ind w:left="6620" w:right="0" w:firstLine="0"/>
        <w:jc w:val="left"/>
        <w:rPr>
          <w:b/>
          <w:i/>
          <w:sz w:val="16"/>
        </w:rPr>
      </w:pPr>
      <w:r>
        <w:rPr>
          <w:b/>
          <w:i/>
          <w:w w:val="85"/>
          <w:sz w:val="16"/>
        </w:rPr>
        <w:t>Artículo</w:t>
      </w:r>
      <w:r>
        <w:rPr>
          <w:b/>
          <w:i/>
          <w:spacing w:val="1"/>
          <w:w w:val="85"/>
          <w:sz w:val="16"/>
        </w:rPr>
        <w:t> </w:t>
      </w:r>
      <w:r>
        <w:rPr>
          <w:b/>
          <w:i/>
          <w:w w:val="85"/>
          <w:sz w:val="16"/>
        </w:rPr>
        <w:t>adicionado DOE</w:t>
      </w:r>
      <w:r>
        <w:rPr>
          <w:b/>
          <w:i/>
          <w:spacing w:val="1"/>
          <w:w w:val="85"/>
          <w:sz w:val="16"/>
        </w:rPr>
        <w:t> </w:t>
      </w:r>
      <w:r>
        <w:rPr>
          <w:b/>
          <w:i/>
          <w:w w:val="85"/>
          <w:sz w:val="16"/>
        </w:rPr>
        <w:t>30-12-2016</w:t>
      </w:r>
    </w:p>
    <w:p>
      <w:pPr>
        <w:pStyle w:val="BodyText"/>
        <w:spacing w:before="1"/>
        <w:rPr>
          <w:b/>
          <w:i/>
          <w:sz w:val="25"/>
        </w:rPr>
      </w:pPr>
    </w:p>
    <w:p>
      <w:pPr>
        <w:pStyle w:val="BodyText"/>
        <w:spacing w:line="280" w:lineRule="auto"/>
        <w:ind w:left="643" w:right="855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3"/>
        </w:rPr>
        <w:t> </w:t>
      </w:r>
      <w:r>
        <w:rPr>
          <w:rFonts w:ascii="Tahoma" w:hAnsi="Tahoma"/>
          <w:b/>
        </w:rPr>
        <w:t>144-C.-</w:t>
      </w:r>
      <w:r>
        <w:rPr>
          <w:rFonts w:ascii="Tahoma" w:hAnsi="Tahoma"/>
          <w:b/>
          <w:spacing w:val="4"/>
        </w:rPr>
        <w:t> </w:t>
      </w:r>
      <w:r>
        <w:rPr/>
        <w:t>Los</w:t>
      </w:r>
      <w:r>
        <w:rPr>
          <w:spacing w:val="-9"/>
        </w:rPr>
        <w:t> </w:t>
      </w:r>
      <w:r>
        <w:rPr/>
        <w:t>derechos</w:t>
      </w:r>
      <w:r>
        <w:rPr>
          <w:spacing w:val="-10"/>
        </w:rPr>
        <w:t> </w:t>
      </w:r>
      <w:r>
        <w:rPr/>
        <w:t>por</w:t>
      </w:r>
      <w:r>
        <w:rPr>
          <w:spacing w:val="-8"/>
        </w:rPr>
        <w:t> </w:t>
      </w:r>
      <w:r>
        <w:rPr/>
        <w:t>los</w:t>
      </w:r>
      <w:r>
        <w:rPr>
          <w:spacing w:val="-10"/>
        </w:rPr>
        <w:t> </w:t>
      </w:r>
      <w:r>
        <w:rPr/>
        <w:t>servicios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refiere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presente</w:t>
      </w:r>
      <w:r>
        <w:rPr>
          <w:spacing w:val="-10"/>
        </w:rPr>
        <w:t> </w:t>
      </w:r>
      <w:r>
        <w:rPr/>
        <w:t>sección</w:t>
      </w:r>
      <w:r>
        <w:rPr>
          <w:spacing w:val="-8"/>
        </w:rPr>
        <w:t> </w:t>
      </w:r>
      <w:r>
        <w:rPr/>
        <w:t>se</w:t>
      </w:r>
      <w:r>
        <w:rPr>
          <w:spacing w:val="-68"/>
        </w:rPr>
        <w:t> </w:t>
      </w:r>
      <w:r>
        <w:rPr/>
        <w:t>pagarán</w:t>
      </w:r>
      <w:r>
        <w:rPr>
          <w:spacing w:val="-16"/>
        </w:rPr>
        <w:t> </w:t>
      </w:r>
      <w:r>
        <w:rPr/>
        <w:t>conforme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lo</w:t>
      </w:r>
      <w:r>
        <w:rPr>
          <w:spacing w:val="-15"/>
        </w:rPr>
        <w:t> </w:t>
      </w:r>
      <w:r>
        <w:rPr/>
        <w:t>siguiente:</w:t>
      </w:r>
    </w:p>
    <w:p>
      <w:pPr>
        <w:pStyle w:val="ListParagraph"/>
        <w:numPr>
          <w:ilvl w:val="0"/>
          <w:numId w:val="71"/>
        </w:numPr>
        <w:tabs>
          <w:tab w:pos="748" w:val="left" w:leader="none"/>
        </w:tabs>
        <w:spacing w:line="278" w:lineRule="auto" w:before="192" w:after="0"/>
        <w:ind w:left="643" w:right="932" w:firstLine="0"/>
        <w:jc w:val="left"/>
        <w:rPr>
          <w:sz w:val="20"/>
        </w:rPr>
      </w:pPr>
      <w:r>
        <w:rPr>
          <w:rFonts w:ascii="Cambria Math" w:hAnsi="Cambria Math"/>
          <w:sz w:val="20"/>
        </w:rPr>
        <w:t>‐</w:t>
      </w:r>
      <w:r>
        <w:rPr>
          <w:rFonts w:ascii="Cambria Math" w:hAnsi="Cambria Math"/>
          <w:spacing w:val="10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70"/>
          <w:sz w:val="20"/>
        </w:rPr>
        <w:t> </w:t>
      </w:r>
      <w:r>
        <w:rPr>
          <w:sz w:val="20"/>
        </w:rPr>
        <w:t>Constancia</w:t>
      </w:r>
      <w:r>
        <w:rPr>
          <w:spacing w:val="70"/>
          <w:sz w:val="20"/>
        </w:rPr>
        <w:t> </w:t>
      </w:r>
      <w:r>
        <w:rPr>
          <w:sz w:val="20"/>
        </w:rPr>
        <w:t>de  Conformidad</w:t>
      </w:r>
      <w:r>
        <w:rPr>
          <w:spacing w:val="70"/>
          <w:sz w:val="20"/>
        </w:rPr>
        <w:t> </w:t>
      </w:r>
      <w:r>
        <w:rPr>
          <w:sz w:val="20"/>
        </w:rPr>
        <w:t>respecto</w:t>
      </w:r>
      <w:r>
        <w:rPr>
          <w:spacing w:val="69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seguridad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ubicación  para</w:t>
      </w:r>
      <w:r>
        <w:rPr>
          <w:spacing w:val="70"/>
          <w:sz w:val="20"/>
        </w:rPr>
        <w:t> </w:t>
      </w:r>
      <w:r>
        <w:rPr>
          <w:sz w:val="20"/>
        </w:rPr>
        <w:t>el</w:t>
      </w:r>
      <w:r>
        <w:rPr>
          <w:spacing w:val="-68"/>
          <w:sz w:val="20"/>
        </w:rPr>
        <w:t> </w:t>
      </w:r>
      <w:r>
        <w:rPr>
          <w:w w:val="95"/>
          <w:sz w:val="20"/>
        </w:rPr>
        <w:t>consumo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pirotecnia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explosivos: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10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U.M.A.</w:t>
      </w:r>
    </w:p>
    <w:p>
      <w:pPr>
        <w:pStyle w:val="ListParagraph"/>
        <w:numPr>
          <w:ilvl w:val="0"/>
          <w:numId w:val="71"/>
        </w:numPr>
        <w:tabs>
          <w:tab w:pos="794" w:val="left" w:leader="none"/>
        </w:tabs>
        <w:spacing w:line="240" w:lineRule="auto" w:before="199" w:after="0"/>
        <w:ind w:left="793" w:right="0" w:hanging="151"/>
        <w:jc w:val="left"/>
        <w:rPr>
          <w:sz w:val="20"/>
        </w:rPr>
      </w:pPr>
      <w:r>
        <w:rPr>
          <w:rFonts w:ascii="Cambria Math" w:hAnsi="Cambria Math"/>
          <w:w w:val="95"/>
          <w:sz w:val="20"/>
        </w:rPr>
        <w:t>‐</w:t>
      </w:r>
      <w:r>
        <w:rPr>
          <w:w w:val="95"/>
          <w:sz w:val="20"/>
        </w:rPr>
        <w:t>Por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resultado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visita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verificación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voluntaria: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5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U.M.A.</w:t>
      </w:r>
    </w:p>
    <w:p>
      <w:pPr>
        <w:pStyle w:val="BodyText"/>
        <w:spacing w:before="3"/>
        <w:rPr>
          <w:sz w:val="19"/>
        </w:rPr>
      </w:pPr>
    </w:p>
    <w:p>
      <w:pPr>
        <w:spacing w:before="0"/>
        <w:ind w:left="6620" w:right="0" w:firstLine="0"/>
        <w:jc w:val="left"/>
        <w:rPr>
          <w:b/>
          <w:i/>
          <w:sz w:val="16"/>
        </w:rPr>
      </w:pPr>
      <w:r>
        <w:rPr>
          <w:b/>
          <w:i/>
          <w:w w:val="85"/>
          <w:sz w:val="16"/>
        </w:rPr>
        <w:t>Artículo</w:t>
      </w:r>
      <w:r>
        <w:rPr>
          <w:b/>
          <w:i/>
          <w:spacing w:val="1"/>
          <w:w w:val="85"/>
          <w:sz w:val="16"/>
        </w:rPr>
        <w:t> </w:t>
      </w:r>
      <w:r>
        <w:rPr>
          <w:b/>
          <w:i/>
          <w:w w:val="85"/>
          <w:sz w:val="16"/>
        </w:rPr>
        <w:t>adicionado DOE</w:t>
      </w:r>
      <w:r>
        <w:rPr>
          <w:b/>
          <w:i/>
          <w:spacing w:val="1"/>
          <w:w w:val="85"/>
          <w:sz w:val="16"/>
        </w:rPr>
        <w:t> </w:t>
      </w:r>
      <w:r>
        <w:rPr>
          <w:b/>
          <w:i/>
          <w:w w:val="85"/>
          <w:sz w:val="16"/>
        </w:rPr>
        <w:t>30-12-2016</w:t>
      </w:r>
    </w:p>
    <w:p>
      <w:pPr>
        <w:pStyle w:val="BodyText"/>
        <w:rPr>
          <w:b/>
          <w:i/>
        </w:rPr>
      </w:pPr>
    </w:p>
    <w:p>
      <w:pPr>
        <w:pStyle w:val="BodyText"/>
        <w:spacing w:before="1"/>
        <w:rPr>
          <w:b/>
          <w:i/>
        </w:rPr>
      </w:pPr>
    </w:p>
    <w:p>
      <w:pPr>
        <w:spacing w:after="0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5"/>
        <w:rPr>
          <w:b/>
          <w:i/>
          <w:sz w:val="30"/>
        </w:rPr>
      </w:pPr>
    </w:p>
    <w:p>
      <w:pPr>
        <w:pStyle w:val="Heading1"/>
        <w:spacing w:before="1"/>
        <w:ind w:left="643"/>
        <w:jc w:val="left"/>
      </w:pPr>
      <w:r>
        <w:rPr>
          <w:w w:val="90"/>
        </w:rPr>
        <w:t>De</w:t>
      </w:r>
      <w:r>
        <w:rPr>
          <w:spacing w:val="9"/>
          <w:w w:val="90"/>
        </w:rPr>
        <w:t> </w:t>
      </w:r>
      <w:r>
        <w:rPr>
          <w:w w:val="90"/>
        </w:rPr>
        <w:t>los</w:t>
      </w:r>
      <w:r>
        <w:rPr>
          <w:spacing w:val="14"/>
          <w:w w:val="90"/>
        </w:rPr>
        <w:t> </w:t>
      </w:r>
      <w:r>
        <w:rPr>
          <w:w w:val="90"/>
        </w:rPr>
        <w:t>sujetos</w:t>
      </w:r>
    </w:p>
    <w:p>
      <w:pPr>
        <w:spacing w:line="480" w:lineRule="auto" w:before="101"/>
        <w:ind w:left="643" w:right="3229" w:firstLine="840"/>
        <w:jc w:val="left"/>
        <w:rPr>
          <w:rFonts w:ascii="Tahoma" w:hAnsi="Tahoma"/>
          <w:b/>
          <w:sz w:val="20"/>
        </w:rPr>
      </w:pPr>
      <w:r>
        <w:rPr/>
        <w:br w:type="column"/>
      </w:r>
      <w:r>
        <w:rPr>
          <w:rFonts w:ascii="Tahoma" w:hAnsi="Tahoma"/>
          <w:b/>
          <w:w w:val="116"/>
          <w:sz w:val="20"/>
        </w:rPr>
        <w:t>C</w:t>
      </w:r>
      <w:r>
        <w:rPr>
          <w:rFonts w:ascii="Tahoma" w:hAnsi="Tahoma"/>
          <w:b/>
          <w:spacing w:val="-1"/>
          <w:w w:val="107"/>
          <w:sz w:val="20"/>
        </w:rPr>
        <w:t>A</w:t>
      </w:r>
      <w:r>
        <w:rPr>
          <w:rFonts w:ascii="Tahoma" w:hAnsi="Tahoma"/>
          <w:b/>
          <w:w w:val="84"/>
          <w:sz w:val="20"/>
        </w:rPr>
        <w:t>P</w:t>
      </w:r>
      <w:r>
        <w:rPr>
          <w:rFonts w:ascii="Tahoma" w:hAnsi="Tahoma"/>
          <w:b/>
          <w:spacing w:val="-1"/>
          <w:w w:val="57"/>
          <w:sz w:val="20"/>
        </w:rPr>
        <w:t>Í</w:t>
      </w:r>
      <w:r>
        <w:rPr>
          <w:rFonts w:ascii="Tahoma" w:hAnsi="Tahoma"/>
          <w:b/>
          <w:w w:val="77"/>
          <w:sz w:val="20"/>
        </w:rPr>
        <w:t>TU</w:t>
      </w:r>
      <w:r>
        <w:rPr>
          <w:rFonts w:ascii="Tahoma" w:hAnsi="Tahoma"/>
          <w:b/>
          <w:spacing w:val="1"/>
          <w:w w:val="77"/>
          <w:sz w:val="20"/>
        </w:rPr>
        <w:t>L</w:t>
      </w:r>
      <w:r>
        <w:rPr>
          <w:rFonts w:ascii="Tahoma" w:hAnsi="Tahoma"/>
          <w:b/>
          <w:w w:val="108"/>
          <w:sz w:val="20"/>
        </w:rPr>
        <w:t>O</w:t>
      </w:r>
      <w:r>
        <w:rPr>
          <w:rFonts w:ascii="Tahoma" w:hAnsi="Tahoma"/>
          <w:b/>
          <w:spacing w:val="-3"/>
          <w:sz w:val="20"/>
        </w:rPr>
        <w:t> </w:t>
      </w:r>
      <w:r>
        <w:rPr>
          <w:rFonts w:ascii="Tahoma" w:hAnsi="Tahoma"/>
          <w:b/>
          <w:spacing w:val="1"/>
          <w:w w:val="57"/>
          <w:sz w:val="20"/>
        </w:rPr>
        <w:t>I</w:t>
      </w:r>
      <w:r>
        <w:rPr>
          <w:rFonts w:ascii="Tahoma" w:hAnsi="Tahoma"/>
          <w:b/>
          <w:w w:val="57"/>
          <w:sz w:val="20"/>
        </w:rPr>
        <w:t>II </w:t>
      </w:r>
      <w:r>
        <w:rPr>
          <w:rFonts w:ascii="Tahoma" w:hAnsi="Tahoma"/>
          <w:b/>
          <w:w w:val="85"/>
          <w:sz w:val="20"/>
        </w:rPr>
        <w:t>CONTRIBUCIONES</w:t>
      </w:r>
      <w:r>
        <w:rPr>
          <w:rFonts w:ascii="Tahoma" w:hAnsi="Tahoma"/>
          <w:b/>
          <w:spacing w:val="10"/>
          <w:w w:val="85"/>
          <w:sz w:val="20"/>
        </w:rPr>
        <w:t> </w:t>
      </w:r>
      <w:r>
        <w:rPr>
          <w:rFonts w:ascii="Tahoma" w:hAnsi="Tahoma"/>
          <w:b/>
          <w:w w:val="85"/>
          <w:sz w:val="20"/>
        </w:rPr>
        <w:t>ESPECIALES</w:t>
      </w:r>
    </w:p>
    <w:p>
      <w:pPr>
        <w:pStyle w:val="Heading1"/>
        <w:spacing w:line="280" w:lineRule="auto"/>
        <w:ind w:left="727" w:right="3229" w:firstLine="640"/>
        <w:jc w:val="left"/>
      </w:pPr>
      <w:r>
        <w:rPr/>
        <w:t>Sección Única</w:t>
      </w:r>
      <w:r>
        <w:rPr>
          <w:spacing w:val="1"/>
        </w:rPr>
        <w:t> </w:t>
      </w:r>
      <w:r>
        <w:rPr>
          <w:w w:val="95"/>
        </w:rPr>
        <w:t>Contribuciones</w:t>
      </w:r>
      <w:r>
        <w:rPr>
          <w:spacing w:val="11"/>
          <w:w w:val="95"/>
        </w:rPr>
        <w:t> </w:t>
      </w:r>
      <w:r>
        <w:rPr>
          <w:w w:val="95"/>
        </w:rPr>
        <w:t>por</w:t>
      </w:r>
      <w:r>
        <w:rPr>
          <w:spacing w:val="11"/>
          <w:w w:val="95"/>
        </w:rPr>
        <w:t> </w:t>
      </w:r>
      <w:r>
        <w:rPr>
          <w:w w:val="95"/>
        </w:rPr>
        <w:t>Mejoras</w:t>
      </w:r>
    </w:p>
    <w:p>
      <w:pPr>
        <w:spacing w:after="0" w:line="280" w:lineRule="auto"/>
        <w:jc w:val="left"/>
        <w:sectPr>
          <w:type w:val="continuous"/>
          <w:pgSz w:w="11910" w:h="16850"/>
          <w:pgMar w:top="1460" w:bottom="280" w:left="1200" w:right="340"/>
          <w:cols w:num="2" w:equalWidth="0">
            <w:col w:w="1988" w:space="984"/>
            <w:col w:w="7398"/>
          </w:cols>
        </w:sectPr>
      </w:pPr>
    </w:p>
    <w:p>
      <w:pPr>
        <w:pStyle w:val="BodyText"/>
        <w:spacing w:before="7"/>
        <w:rPr>
          <w:rFonts w:ascii="Tahoma"/>
          <w:b/>
          <w:sz w:val="11"/>
        </w:rPr>
      </w:pPr>
    </w:p>
    <w:p>
      <w:pPr>
        <w:pStyle w:val="BodyText"/>
        <w:spacing w:line="278" w:lineRule="auto" w:before="100"/>
        <w:ind w:left="643" w:right="936"/>
        <w:jc w:val="both"/>
      </w:pPr>
      <w:r>
        <w:rPr>
          <w:rFonts w:ascii="Tahoma" w:hAnsi="Tahoma"/>
          <w:b/>
        </w:rPr>
        <w:t>ARTÍCULO 145.- </w:t>
      </w:r>
      <w:r>
        <w:rPr/>
        <w:t>Son sujetos obligados al pago de las contribuciones de mejoras las</w:t>
      </w:r>
      <w:r>
        <w:rPr>
          <w:spacing w:val="1"/>
        </w:rPr>
        <w:t> </w:t>
      </w:r>
      <w:r>
        <w:rPr/>
        <w:t>personas físicas o morales que sean propietarios, fideicomisarios, fideicomitentes,</w:t>
      </w:r>
      <w:r>
        <w:rPr>
          <w:spacing w:val="1"/>
        </w:rPr>
        <w:t> </w:t>
      </w:r>
      <w:r>
        <w:rPr/>
        <w:t>fiduciarios o poseedores por cualquier título de los predios beneficiados con obras</w:t>
      </w:r>
      <w:r>
        <w:rPr>
          <w:spacing w:val="1"/>
        </w:rPr>
        <w:t> </w:t>
      </w:r>
      <w:r>
        <w:rPr/>
        <w:t>realizadas</w:t>
      </w:r>
      <w:r>
        <w:rPr>
          <w:spacing w:val="-17"/>
        </w:rPr>
        <w:t> </w:t>
      </w:r>
      <w:r>
        <w:rPr/>
        <w:t>por</w:t>
      </w:r>
      <w:r>
        <w:rPr>
          <w:spacing w:val="-17"/>
        </w:rPr>
        <w:t> </w:t>
      </w:r>
      <w:r>
        <w:rPr/>
        <w:t>el</w:t>
      </w:r>
      <w:r>
        <w:rPr>
          <w:spacing w:val="-13"/>
        </w:rPr>
        <w:t> </w:t>
      </w:r>
      <w:r>
        <w:rPr/>
        <w:t>Ayuntamiento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Mérida.</w:t>
      </w:r>
    </w:p>
    <w:p>
      <w:pPr>
        <w:pStyle w:val="BodyText"/>
        <w:spacing w:line="278" w:lineRule="auto" w:before="202"/>
        <w:ind w:left="643" w:right="941"/>
        <w:jc w:val="both"/>
      </w:pPr>
      <w:r>
        <w:rPr/>
        <w:t>Para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efectos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este</w:t>
      </w:r>
      <w:r>
        <w:rPr>
          <w:spacing w:val="-7"/>
        </w:rPr>
        <w:t> </w:t>
      </w:r>
      <w:r>
        <w:rPr/>
        <w:t>artículo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consideran</w:t>
      </w:r>
      <w:r>
        <w:rPr>
          <w:spacing w:val="-8"/>
        </w:rPr>
        <w:t> </w:t>
      </w:r>
      <w:r>
        <w:rPr/>
        <w:t>beneficiados</w:t>
      </w:r>
      <w:r>
        <w:rPr>
          <w:spacing w:val="-11"/>
        </w:rPr>
        <w:t> </w:t>
      </w:r>
      <w:r>
        <w:rPr/>
        <w:t>con</w:t>
      </w:r>
      <w:r>
        <w:rPr>
          <w:spacing w:val="-6"/>
        </w:rPr>
        <w:t> </w:t>
      </w:r>
      <w:r>
        <w:rPr/>
        <w:t>las</w:t>
      </w:r>
      <w:r>
        <w:rPr>
          <w:spacing w:val="-8"/>
        </w:rPr>
        <w:t> </w:t>
      </w:r>
      <w:r>
        <w:rPr/>
        <w:t>obras</w:t>
      </w:r>
      <w:r>
        <w:rPr>
          <w:spacing w:val="-10"/>
        </w:rPr>
        <w:t> </w:t>
      </w:r>
      <w:r>
        <w:rPr/>
        <w:t>que</w:t>
      </w:r>
      <w:r>
        <w:rPr>
          <w:spacing w:val="-7"/>
        </w:rPr>
        <w:t> </w:t>
      </w:r>
      <w:r>
        <w:rPr/>
        <w:t>efectúe</w:t>
      </w:r>
      <w:r>
        <w:rPr>
          <w:spacing w:val="-7"/>
        </w:rPr>
        <w:t> </w:t>
      </w:r>
      <w:r>
        <w:rPr/>
        <w:t>el</w:t>
      </w:r>
      <w:r>
        <w:rPr>
          <w:spacing w:val="-68"/>
        </w:rPr>
        <w:t> </w:t>
      </w:r>
      <w:r>
        <w:rPr/>
        <w:t>Ayuntamiento</w:t>
      </w:r>
      <w:r>
        <w:rPr>
          <w:spacing w:val="-18"/>
        </w:rPr>
        <w:t> </w:t>
      </w:r>
      <w:r>
        <w:rPr/>
        <w:t>los</w:t>
      </w:r>
      <w:r>
        <w:rPr>
          <w:spacing w:val="-17"/>
        </w:rPr>
        <w:t> </w:t>
      </w:r>
      <w:r>
        <w:rPr/>
        <w:t>siguientes:</w:t>
      </w:r>
    </w:p>
    <w:p>
      <w:pPr>
        <w:pStyle w:val="BodyText"/>
        <w:spacing w:before="200"/>
        <w:ind w:left="643"/>
        <w:jc w:val="both"/>
      </w:pPr>
      <w:r>
        <w:rPr>
          <w:w w:val="95"/>
        </w:rPr>
        <w:t>Los</w:t>
      </w:r>
      <w:r>
        <w:rPr>
          <w:spacing w:val="4"/>
          <w:w w:val="95"/>
        </w:rPr>
        <w:t> </w:t>
      </w:r>
      <w:r>
        <w:rPr>
          <w:w w:val="95"/>
        </w:rPr>
        <w:t>predios</w:t>
      </w:r>
      <w:r>
        <w:rPr>
          <w:spacing w:val="7"/>
          <w:w w:val="95"/>
        </w:rPr>
        <w:t> </w:t>
      </w:r>
      <w:r>
        <w:rPr>
          <w:w w:val="95"/>
        </w:rPr>
        <w:t>exteriores,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5"/>
          <w:w w:val="95"/>
        </w:rPr>
        <w:t> </w:t>
      </w:r>
      <w:r>
        <w:rPr>
          <w:w w:val="95"/>
        </w:rPr>
        <w:t>colinden</w:t>
      </w:r>
      <w:r>
        <w:rPr>
          <w:spacing w:val="6"/>
          <w:w w:val="95"/>
        </w:rPr>
        <w:t> </w:t>
      </w:r>
      <w:r>
        <w:rPr>
          <w:w w:val="95"/>
        </w:rPr>
        <w:t>con</w:t>
      </w:r>
      <w:r>
        <w:rPr>
          <w:spacing w:val="6"/>
          <w:w w:val="95"/>
        </w:rPr>
        <w:t> </w:t>
      </w:r>
      <w:r>
        <w:rPr>
          <w:w w:val="95"/>
        </w:rPr>
        <w:t>la</w:t>
      </w:r>
      <w:r>
        <w:rPr>
          <w:spacing w:val="5"/>
          <w:w w:val="95"/>
        </w:rPr>
        <w:t> </w:t>
      </w:r>
      <w:r>
        <w:rPr>
          <w:w w:val="95"/>
        </w:rPr>
        <w:t>calle</w:t>
      </w:r>
      <w:r>
        <w:rPr>
          <w:spacing w:val="5"/>
          <w:w w:val="95"/>
        </w:rPr>
        <w:t> </w:t>
      </w:r>
      <w:r>
        <w:rPr>
          <w:w w:val="95"/>
        </w:rPr>
        <w:t>en</w:t>
      </w:r>
      <w:r>
        <w:rPr>
          <w:spacing w:val="5"/>
          <w:w w:val="95"/>
        </w:rPr>
        <w:t> </w:t>
      </w:r>
      <w:r>
        <w:rPr>
          <w:w w:val="95"/>
        </w:rPr>
        <w:t>la</w:t>
      </w:r>
      <w:r>
        <w:rPr>
          <w:spacing w:val="6"/>
          <w:w w:val="95"/>
        </w:rPr>
        <w:t> </w:t>
      </w:r>
      <w:r>
        <w:rPr>
          <w:w w:val="95"/>
        </w:rPr>
        <w:t>que</w:t>
      </w:r>
      <w:r>
        <w:rPr>
          <w:spacing w:val="4"/>
          <w:w w:val="95"/>
        </w:rPr>
        <w:t> </w:t>
      </w:r>
      <w:r>
        <w:rPr>
          <w:w w:val="95"/>
        </w:rPr>
        <w:t>se</w:t>
      </w:r>
      <w:r>
        <w:rPr>
          <w:spacing w:val="4"/>
          <w:w w:val="95"/>
        </w:rPr>
        <w:t> </w:t>
      </w:r>
      <w:r>
        <w:rPr>
          <w:w w:val="95"/>
        </w:rPr>
        <w:t>hubiese</w:t>
      </w:r>
      <w:r>
        <w:rPr>
          <w:spacing w:val="5"/>
          <w:w w:val="95"/>
        </w:rPr>
        <w:t> </w:t>
      </w:r>
      <w:r>
        <w:rPr>
          <w:w w:val="95"/>
        </w:rPr>
        <w:t>ejecutado</w:t>
      </w:r>
      <w:r>
        <w:rPr>
          <w:spacing w:val="4"/>
          <w:w w:val="95"/>
        </w:rPr>
        <w:t> </w:t>
      </w:r>
      <w:r>
        <w:rPr>
          <w:w w:val="95"/>
        </w:rPr>
        <w:t>las</w:t>
      </w:r>
      <w:r>
        <w:rPr>
          <w:spacing w:val="4"/>
          <w:w w:val="95"/>
        </w:rPr>
        <w:t> </w:t>
      </w:r>
      <w:r>
        <w:rPr>
          <w:w w:val="95"/>
        </w:rPr>
        <w:t>obras.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8" w:lineRule="auto"/>
        <w:ind w:left="643" w:right="936"/>
        <w:jc w:val="both"/>
      </w:pPr>
      <w:r>
        <w:rPr/>
        <w:t>Los predios interiores, cuyo acceso al exterior, fuere por la calle en donde se hubiesen</w:t>
      </w:r>
      <w:r>
        <w:rPr>
          <w:spacing w:val="1"/>
        </w:rPr>
        <w:t> </w:t>
      </w:r>
      <w:r>
        <w:rPr/>
        <w:t>ejecutado</w:t>
      </w:r>
      <w:r>
        <w:rPr>
          <w:spacing w:val="-17"/>
        </w:rPr>
        <w:t> </w:t>
      </w:r>
      <w:r>
        <w:rPr/>
        <w:t>las</w:t>
      </w:r>
      <w:r>
        <w:rPr>
          <w:spacing w:val="-16"/>
        </w:rPr>
        <w:t> </w:t>
      </w:r>
      <w:r>
        <w:rPr/>
        <w:t>obras.</w:t>
      </w:r>
    </w:p>
    <w:p>
      <w:pPr>
        <w:pStyle w:val="BodyText"/>
        <w:spacing w:line="278" w:lineRule="auto" w:before="199"/>
        <w:ind w:left="643" w:right="928"/>
        <w:jc w:val="both"/>
      </w:pPr>
      <w:r>
        <w:rPr/>
        <w:t>En el caso de edificios sujetos a régimen de propiedad en condominio, el importe de la</w:t>
      </w:r>
      <w:r>
        <w:rPr>
          <w:spacing w:val="-68"/>
        </w:rPr>
        <w:t> </w:t>
      </w:r>
      <w:r>
        <w:rPr/>
        <w:t>contribución calculado en términos de esta Sección, se dividirá a prorrata entre el</w:t>
      </w:r>
      <w:r>
        <w:rPr>
          <w:spacing w:val="1"/>
        </w:rPr>
        <w:t> </w:t>
      </w:r>
      <w:r>
        <w:rPr/>
        <w:t>número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locales.</w:t>
      </w:r>
    </w:p>
    <w:p>
      <w:pPr>
        <w:spacing w:after="0" w:line="278" w:lineRule="auto"/>
        <w:jc w:val="both"/>
        <w:sectPr>
          <w:type w:val="continuous"/>
          <w:pgSz w:w="11910" w:h="16850"/>
          <w:pgMar w:top="1460" w:bottom="280" w:left="1200" w:right="340"/>
        </w:sectPr>
      </w:pPr>
    </w:p>
    <w:p>
      <w:pPr>
        <w:pStyle w:val="BodyText"/>
        <w:rPr>
          <w:sz w:val="11"/>
        </w:rPr>
      </w:pPr>
    </w:p>
    <w:p>
      <w:pPr>
        <w:pStyle w:val="Heading1"/>
        <w:spacing w:before="100"/>
        <w:ind w:left="643"/>
        <w:jc w:val="left"/>
      </w:pP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4"/>
        </w:rPr>
        <w:t> </w:t>
      </w:r>
      <w:r>
        <w:rPr/>
        <w:t>clasificación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643" w:right="855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17"/>
        </w:rPr>
        <w:t> </w:t>
      </w:r>
      <w:r>
        <w:rPr>
          <w:rFonts w:ascii="Tahoma" w:hAnsi="Tahoma"/>
          <w:b/>
        </w:rPr>
        <w:t>146.-</w:t>
      </w:r>
      <w:r>
        <w:rPr>
          <w:rFonts w:ascii="Tahoma" w:hAnsi="Tahoma"/>
          <w:b/>
          <w:spacing w:val="19"/>
        </w:rPr>
        <w:t> </w:t>
      </w:r>
      <w:r>
        <w:rPr/>
        <w:t>Las</w:t>
      </w:r>
      <w:r>
        <w:rPr>
          <w:spacing w:val="5"/>
        </w:rPr>
        <w:t> </w:t>
      </w:r>
      <w:r>
        <w:rPr/>
        <w:t>contribuciones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mejoras</w:t>
      </w:r>
      <w:r>
        <w:rPr>
          <w:spacing w:val="7"/>
        </w:rPr>
        <w:t> </w:t>
      </w:r>
      <w:r>
        <w:rPr/>
        <w:t>se</w:t>
      </w:r>
      <w:r>
        <w:rPr>
          <w:spacing w:val="5"/>
        </w:rPr>
        <w:t> </w:t>
      </w:r>
      <w:r>
        <w:rPr/>
        <w:t>pagarán</w:t>
      </w:r>
      <w:r>
        <w:rPr>
          <w:spacing w:val="6"/>
        </w:rPr>
        <w:t> </w:t>
      </w:r>
      <w:r>
        <w:rPr/>
        <w:t>por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/>
        <w:t>realización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obras</w:t>
      </w:r>
      <w:r>
        <w:rPr>
          <w:spacing w:val="-67"/>
        </w:rPr>
        <w:t> </w:t>
      </w:r>
      <w:r>
        <w:rPr>
          <w:w w:val="95"/>
        </w:rPr>
        <w:t>públicas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urbanización</w:t>
      </w:r>
      <w:r>
        <w:rPr>
          <w:spacing w:val="-11"/>
          <w:w w:val="95"/>
        </w:rPr>
        <w:t> </w:t>
      </w:r>
      <w:r>
        <w:rPr>
          <w:w w:val="95"/>
        </w:rPr>
        <w:t>consistentes</w:t>
      </w:r>
      <w:r>
        <w:rPr>
          <w:spacing w:val="-11"/>
          <w:w w:val="95"/>
        </w:rPr>
        <w:t> </w:t>
      </w:r>
      <w:r>
        <w:rPr>
          <w:w w:val="95"/>
        </w:rPr>
        <w:t>en:</w:t>
      </w:r>
    </w:p>
    <w:p>
      <w:pPr>
        <w:pStyle w:val="BodyText"/>
        <w:spacing w:before="200"/>
        <w:ind w:left="643"/>
      </w:pPr>
      <w:r>
        <w:rPr>
          <w:w w:val="95"/>
        </w:rPr>
        <w:t>I.-</w:t>
      </w:r>
      <w:r>
        <w:rPr>
          <w:spacing w:val="-13"/>
          <w:w w:val="95"/>
        </w:rPr>
        <w:t> </w:t>
      </w:r>
      <w:r>
        <w:rPr>
          <w:w w:val="95"/>
        </w:rPr>
        <w:t>Pavimentación.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643"/>
      </w:pPr>
      <w:r>
        <w:rPr>
          <w:w w:val="95"/>
        </w:rPr>
        <w:t>II.-</w:t>
      </w:r>
      <w:r>
        <w:rPr>
          <w:spacing w:val="-2"/>
          <w:w w:val="95"/>
        </w:rPr>
        <w:t> </w:t>
      </w:r>
      <w:r>
        <w:rPr>
          <w:w w:val="95"/>
        </w:rPr>
        <w:t>Construcción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banquetas.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475" w:lineRule="auto"/>
        <w:ind w:left="643" w:right="6049"/>
      </w:pPr>
      <w:r>
        <w:rPr>
          <w:spacing w:val="-1"/>
          <w:w w:val="53"/>
        </w:rPr>
        <w:t>I</w:t>
      </w:r>
      <w:r>
        <w:rPr>
          <w:w w:val="53"/>
        </w:rPr>
        <w:t>I</w:t>
      </w:r>
      <w:r>
        <w:rPr>
          <w:spacing w:val="2"/>
          <w:w w:val="53"/>
        </w:rPr>
        <w:t>I</w:t>
      </w:r>
      <w:r>
        <w:rPr>
          <w:spacing w:val="-3"/>
          <w:w w:val="75"/>
        </w:rPr>
        <w:t>.</w:t>
      </w:r>
      <w:r>
        <w:rPr>
          <w:w w:val="72"/>
        </w:rPr>
        <w:t>-</w:t>
      </w:r>
      <w:r>
        <w:rPr>
          <w:spacing w:val="-17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spacing w:val="-2"/>
          <w:w w:val="113"/>
        </w:rPr>
        <w:t>a</w:t>
      </w:r>
      <w:r>
        <w:rPr>
          <w:w w:val="72"/>
        </w:rPr>
        <w:t>l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15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w w:val="113"/>
        </w:rPr>
        <w:t>a</w:t>
      </w:r>
      <w:r>
        <w:rPr>
          <w:w w:val="72"/>
        </w:rPr>
        <w:t>l</w:t>
      </w:r>
      <w:r>
        <w:rPr>
          <w:spacing w:val="-2"/>
          <w:w w:val="95"/>
        </w:rPr>
        <w:t>u</w:t>
      </w:r>
      <w:r>
        <w:rPr>
          <w:w w:val="101"/>
        </w:rPr>
        <w:t>m</w:t>
      </w:r>
      <w:r>
        <w:rPr>
          <w:spacing w:val="1"/>
          <w:w w:val="101"/>
        </w:rPr>
        <w:t>b</w:t>
      </w:r>
      <w:r>
        <w:rPr>
          <w:w w:val="95"/>
        </w:rPr>
        <w:t>ra</w:t>
      </w:r>
      <w:r>
        <w:rPr>
          <w:spacing w:val="-1"/>
          <w:w w:val="108"/>
        </w:rPr>
        <w:t>d</w:t>
      </w:r>
      <w:r>
        <w:rPr>
          <w:w w:val="108"/>
        </w:rPr>
        <w:t>o</w:t>
      </w:r>
      <w:r>
        <w:rPr>
          <w:spacing w:val="-13"/>
        </w:rPr>
        <w:t> </w:t>
      </w:r>
      <w:r>
        <w:rPr>
          <w:w w:val="109"/>
        </w:rPr>
        <w:t>p</w:t>
      </w:r>
      <w:r>
        <w:rPr>
          <w:spacing w:val="-2"/>
          <w:w w:val="95"/>
        </w:rPr>
        <w:t>ú</w:t>
      </w:r>
      <w:r>
        <w:rPr>
          <w:w w:val="109"/>
        </w:rPr>
        <w:t>b</w:t>
      </w:r>
      <w:r>
        <w:rPr>
          <w:w w:val="72"/>
        </w:rPr>
        <w:t>li</w:t>
      </w:r>
      <w:r>
        <w:rPr>
          <w:w w:val="123"/>
        </w:rPr>
        <w:t>c</w:t>
      </w:r>
      <w:r>
        <w:rPr>
          <w:spacing w:val="1"/>
          <w:w w:val="107"/>
        </w:rPr>
        <w:t>o</w:t>
      </w:r>
      <w:r>
        <w:rPr>
          <w:w w:val="75"/>
        </w:rPr>
        <w:t>. </w:t>
      </w:r>
      <w:r>
        <w:rPr>
          <w:spacing w:val="-1"/>
          <w:w w:val="83"/>
        </w:rPr>
        <w:t>I</w:t>
      </w:r>
      <w:r>
        <w:rPr>
          <w:spacing w:val="2"/>
          <w:w w:val="83"/>
        </w:rPr>
        <w:t>V</w:t>
      </w:r>
      <w:r>
        <w:rPr>
          <w:spacing w:val="-3"/>
          <w:w w:val="75"/>
        </w:rPr>
        <w:t>.</w:t>
      </w:r>
      <w:r>
        <w:rPr>
          <w:w w:val="72"/>
        </w:rPr>
        <w:t>-</w:t>
      </w:r>
      <w:r>
        <w:rPr>
          <w:spacing w:val="-15"/>
        </w:rPr>
        <w:t> </w:t>
      </w:r>
      <w:r>
        <w:rPr>
          <w:spacing w:val="2"/>
          <w:w w:val="53"/>
        </w:rPr>
        <w:t>I</w:t>
      </w:r>
      <w:r>
        <w:rPr>
          <w:spacing w:val="-2"/>
          <w:w w:val="95"/>
        </w:rPr>
        <w:t>n</w:t>
      </w:r>
      <w:r>
        <w:rPr>
          <w:spacing w:val="1"/>
          <w:w w:val="85"/>
        </w:rPr>
        <w:t>t</w:t>
      </w:r>
      <w:r>
        <w:rPr>
          <w:w w:val="92"/>
        </w:rPr>
        <w:t>r</w:t>
      </w:r>
      <w:r>
        <w:rPr>
          <w:spacing w:val="-1"/>
          <w:w w:val="92"/>
        </w:rPr>
        <w:t>o</w:t>
      </w:r>
      <w:r>
        <w:rPr>
          <w:spacing w:val="-1"/>
          <w:w w:val="102"/>
        </w:rPr>
        <w:t>du</w:t>
      </w:r>
      <w:r>
        <w:rPr>
          <w:w w:val="123"/>
        </w:rPr>
        <w:t>cc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15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w w:val="113"/>
        </w:rPr>
        <w:t>a</w:t>
      </w:r>
      <w:r>
        <w:rPr>
          <w:w w:val="101"/>
        </w:rPr>
        <w:t>g</w:t>
      </w:r>
      <w:r>
        <w:rPr>
          <w:spacing w:val="1"/>
          <w:w w:val="101"/>
        </w:rPr>
        <w:t>u</w:t>
      </w:r>
      <w:r>
        <w:rPr>
          <w:w w:val="113"/>
        </w:rPr>
        <w:t>a</w:t>
      </w:r>
      <w:r>
        <w:rPr>
          <w:spacing w:val="-15"/>
        </w:rPr>
        <w:t> </w:t>
      </w:r>
      <w:r>
        <w:rPr>
          <w:w w:val="109"/>
        </w:rPr>
        <w:t>p</w:t>
      </w:r>
      <w:r>
        <w:rPr>
          <w:spacing w:val="-1"/>
          <w:w w:val="107"/>
        </w:rPr>
        <w:t>o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w w:val="109"/>
        </w:rPr>
        <w:t>b</w:t>
      </w:r>
      <w:r>
        <w:rPr>
          <w:w w:val="72"/>
        </w:rPr>
        <w:t>l</w:t>
      </w:r>
      <w:r>
        <w:rPr>
          <w:w w:val="96"/>
        </w:rPr>
        <w:t>e.</w:t>
      </w:r>
    </w:p>
    <w:p>
      <w:pPr>
        <w:pStyle w:val="BodyText"/>
        <w:spacing w:line="477" w:lineRule="auto"/>
        <w:ind w:left="643" w:right="4483"/>
      </w:pPr>
      <w:r>
        <w:rPr>
          <w:w w:val="95"/>
        </w:rPr>
        <w:t>V.-</w:t>
      </w:r>
      <w:r>
        <w:rPr>
          <w:spacing w:val="16"/>
          <w:w w:val="95"/>
        </w:rPr>
        <w:t> </w:t>
      </w:r>
      <w:r>
        <w:rPr>
          <w:w w:val="95"/>
        </w:rPr>
        <w:t>Construcción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drenaje</w:t>
      </w:r>
      <w:r>
        <w:rPr>
          <w:spacing w:val="14"/>
          <w:w w:val="95"/>
        </w:rPr>
        <w:t> </w:t>
      </w:r>
      <w:r>
        <w:rPr>
          <w:w w:val="95"/>
        </w:rPr>
        <w:t>y</w:t>
      </w:r>
      <w:r>
        <w:rPr>
          <w:spacing w:val="15"/>
          <w:w w:val="95"/>
        </w:rPr>
        <w:t> </w:t>
      </w:r>
      <w:r>
        <w:rPr>
          <w:w w:val="95"/>
        </w:rPr>
        <w:t>alcantarillado</w:t>
      </w:r>
      <w:r>
        <w:rPr>
          <w:spacing w:val="15"/>
          <w:w w:val="95"/>
        </w:rPr>
        <w:t> </w:t>
      </w:r>
      <w:r>
        <w:rPr>
          <w:w w:val="95"/>
        </w:rPr>
        <w:t>públicos.</w:t>
      </w:r>
      <w:r>
        <w:rPr>
          <w:spacing w:val="-64"/>
          <w:w w:val="95"/>
        </w:rPr>
        <w:t> </w:t>
      </w:r>
      <w:r>
        <w:rPr>
          <w:w w:val="95"/>
        </w:rPr>
        <w:t>VI.-</w:t>
      </w:r>
      <w:r>
        <w:rPr>
          <w:spacing w:val="-12"/>
          <w:w w:val="95"/>
        </w:rPr>
        <w:t> </w:t>
      </w:r>
      <w:r>
        <w:rPr>
          <w:w w:val="95"/>
        </w:rPr>
        <w:t>Electrificación</w:t>
      </w:r>
      <w:r>
        <w:rPr>
          <w:spacing w:val="-11"/>
          <w:w w:val="95"/>
        </w:rPr>
        <w:t> </w:t>
      </w:r>
      <w:r>
        <w:rPr>
          <w:w w:val="95"/>
        </w:rPr>
        <w:t>en</w:t>
      </w:r>
      <w:r>
        <w:rPr>
          <w:spacing w:val="-11"/>
          <w:w w:val="95"/>
        </w:rPr>
        <w:t> </w:t>
      </w:r>
      <w:r>
        <w:rPr>
          <w:w w:val="95"/>
        </w:rPr>
        <w:t>baja</w:t>
      </w:r>
      <w:r>
        <w:rPr>
          <w:spacing w:val="-11"/>
          <w:w w:val="95"/>
        </w:rPr>
        <w:t> </w:t>
      </w:r>
      <w:r>
        <w:rPr>
          <w:w w:val="95"/>
        </w:rPr>
        <w:t>tensión.</w:t>
      </w:r>
    </w:p>
    <w:p>
      <w:pPr>
        <w:pStyle w:val="BodyText"/>
        <w:spacing w:line="280" w:lineRule="auto"/>
        <w:ind w:left="643" w:right="855"/>
      </w:pPr>
      <w:r>
        <w:rPr/>
        <w:t>VII.-</w:t>
      </w:r>
      <w:r>
        <w:rPr>
          <w:spacing w:val="11"/>
        </w:rPr>
        <w:t> </w:t>
      </w:r>
      <w:r>
        <w:rPr/>
        <w:t>Cualesquiera</w:t>
      </w:r>
      <w:r>
        <w:rPr>
          <w:spacing w:val="12"/>
        </w:rPr>
        <w:t> </w:t>
      </w:r>
      <w:r>
        <w:rPr/>
        <w:t>otras</w:t>
      </w:r>
      <w:r>
        <w:rPr>
          <w:spacing w:val="12"/>
        </w:rPr>
        <w:t> </w:t>
      </w:r>
      <w:r>
        <w:rPr/>
        <w:t>obras</w:t>
      </w:r>
      <w:r>
        <w:rPr>
          <w:spacing w:val="10"/>
        </w:rPr>
        <w:t> </w:t>
      </w:r>
      <w:r>
        <w:rPr/>
        <w:t>distintas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10"/>
        </w:rPr>
        <w:t> </w:t>
      </w:r>
      <w:r>
        <w:rPr/>
        <w:t>anteriores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0"/>
        </w:rPr>
        <w:t> </w:t>
      </w:r>
      <w:r>
        <w:rPr/>
        <w:t>lleven</w:t>
      </w:r>
      <w:r>
        <w:rPr>
          <w:spacing w:val="14"/>
        </w:rPr>
        <w:t> </w:t>
      </w:r>
      <w:r>
        <w:rPr/>
        <w:t>a</w:t>
      </w:r>
      <w:r>
        <w:rPr>
          <w:spacing w:val="10"/>
        </w:rPr>
        <w:t> </w:t>
      </w:r>
      <w:r>
        <w:rPr/>
        <w:t>cabo</w:t>
      </w:r>
      <w:r>
        <w:rPr>
          <w:spacing w:val="10"/>
        </w:rPr>
        <w:t> </w:t>
      </w:r>
      <w:r>
        <w:rPr/>
        <w:t>para</w:t>
      </w:r>
      <w:r>
        <w:rPr>
          <w:spacing w:val="11"/>
        </w:rPr>
        <w:t> </w:t>
      </w:r>
      <w:r>
        <w:rPr/>
        <w:t>el</w:t>
      </w:r>
      <w:r>
        <w:rPr>
          <w:spacing w:val="-67"/>
        </w:rPr>
        <w:t> </w:t>
      </w:r>
      <w:r>
        <w:rPr>
          <w:w w:val="95"/>
        </w:rPr>
        <w:t>fortalecimiento</w:t>
      </w:r>
      <w:r>
        <w:rPr>
          <w:spacing w:val="-2"/>
          <w:w w:val="95"/>
        </w:rPr>
        <w:t> </w:t>
      </w:r>
      <w:r>
        <w:rPr>
          <w:w w:val="95"/>
        </w:rPr>
        <w:t>del municipio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2"/>
          <w:w w:val="95"/>
        </w:rPr>
        <w:t> </w:t>
      </w:r>
      <w:r>
        <w:rPr>
          <w:w w:val="95"/>
        </w:rPr>
        <w:t>el</w:t>
      </w:r>
      <w:r>
        <w:rPr>
          <w:spacing w:val="-1"/>
          <w:w w:val="95"/>
        </w:rPr>
        <w:t> </w:t>
      </w:r>
      <w:r>
        <w:rPr>
          <w:w w:val="95"/>
        </w:rPr>
        <w:t>mejoramiento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la</w:t>
      </w:r>
      <w:r>
        <w:rPr>
          <w:spacing w:val="-1"/>
          <w:w w:val="95"/>
        </w:rPr>
        <w:t> </w:t>
      </w:r>
      <w:r>
        <w:rPr>
          <w:w w:val="95"/>
        </w:rPr>
        <w:t>infraestructura</w:t>
      </w:r>
      <w:r>
        <w:rPr>
          <w:spacing w:val="-1"/>
          <w:w w:val="95"/>
        </w:rPr>
        <w:t> </w:t>
      </w:r>
      <w:r>
        <w:rPr>
          <w:w w:val="95"/>
        </w:rPr>
        <w:t>social municipal.</w:t>
      </w:r>
    </w:p>
    <w:p>
      <w:pPr>
        <w:pStyle w:val="Heading1"/>
        <w:spacing w:before="194"/>
        <w:ind w:left="643"/>
        <w:jc w:val="left"/>
      </w:pPr>
      <w:r>
        <w:rPr>
          <w:w w:val="95"/>
        </w:rPr>
        <w:t>Del</w:t>
      </w:r>
      <w:r>
        <w:rPr>
          <w:spacing w:val="-1"/>
          <w:w w:val="95"/>
        </w:rPr>
        <w:t> </w:t>
      </w:r>
      <w:r>
        <w:rPr>
          <w:w w:val="95"/>
        </w:rPr>
        <w:t>objeto.</w:t>
      </w:r>
    </w:p>
    <w:p>
      <w:pPr>
        <w:pStyle w:val="BodyText"/>
        <w:spacing w:before="10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643" w:right="940"/>
        <w:jc w:val="both"/>
      </w:pPr>
      <w:r>
        <w:rPr>
          <w:rFonts w:ascii="Tahoma" w:hAnsi="Tahoma"/>
          <w:b/>
        </w:rPr>
        <w:t>ARTÍCULO 147.- </w:t>
      </w:r>
      <w:r>
        <w:rPr/>
        <w:t>El objeto de la contribución de mejoras está constituido por todos los</w:t>
      </w:r>
      <w:r>
        <w:rPr>
          <w:spacing w:val="1"/>
        </w:rPr>
        <w:t> </w:t>
      </w:r>
      <w:r>
        <w:rPr/>
        <w:t>bienes</w:t>
      </w:r>
      <w:r>
        <w:rPr>
          <w:spacing w:val="-12"/>
        </w:rPr>
        <w:t> </w:t>
      </w:r>
      <w:r>
        <w:rPr/>
        <w:t>inmuebles</w:t>
      </w:r>
      <w:r>
        <w:rPr>
          <w:spacing w:val="-12"/>
        </w:rPr>
        <w:t> </w:t>
      </w:r>
      <w:r>
        <w:rPr/>
        <w:t>que</w:t>
      </w:r>
      <w:r>
        <w:rPr>
          <w:spacing w:val="-9"/>
        </w:rPr>
        <w:t> </w:t>
      </w:r>
      <w:r>
        <w:rPr/>
        <w:t>colinden</w:t>
      </w:r>
      <w:r>
        <w:rPr>
          <w:spacing w:val="-10"/>
        </w:rPr>
        <w:t> </w:t>
      </w:r>
      <w:r>
        <w:rPr/>
        <w:t>con</w:t>
      </w:r>
      <w:r>
        <w:rPr>
          <w:spacing w:val="-11"/>
        </w:rPr>
        <w:t> </w:t>
      </w:r>
      <w:r>
        <w:rPr/>
        <w:t>las</w:t>
      </w:r>
      <w:r>
        <w:rPr>
          <w:spacing w:val="-12"/>
        </w:rPr>
        <w:t> </w:t>
      </w:r>
      <w:r>
        <w:rPr/>
        <w:t>obras</w:t>
      </w:r>
      <w:r>
        <w:rPr>
          <w:spacing w:val="-9"/>
        </w:rPr>
        <w:t> </w:t>
      </w:r>
      <w:r>
        <w:rPr/>
        <w:t>y</w:t>
      </w:r>
      <w:r>
        <w:rPr>
          <w:spacing w:val="-12"/>
        </w:rPr>
        <w:t> </w:t>
      </w:r>
      <w:r>
        <w:rPr/>
        <w:t>servicios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/>
        <w:t>urbanización</w:t>
      </w:r>
      <w:r>
        <w:rPr>
          <w:spacing w:val="-11"/>
        </w:rPr>
        <w:t> </w:t>
      </w:r>
      <w:r>
        <w:rPr/>
        <w:t>llevados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cabo</w:t>
      </w:r>
      <w:r>
        <w:rPr>
          <w:spacing w:val="-68"/>
        </w:rPr>
        <w:t> </w:t>
      </w:r>
      <w:r>
        <w:rPr/>
        <w:t>por</w:t>
      </w:r>
      <w:r>
        <w:rPr>
          <w:spacing w:val="-17"/>
        </w:rPr>
        <w:t> </w:t>
      </w:r>
      <w:r>
        <w:rPr/>
        <w:t>el</w:t>
      </w:r>
      <w:r>
        <w:rPr>
          <w:spacing w:val="-12"/>
        </w:rPr>
        <w:t> </w:t>
      </w:r>
      <w:r>
        <w:rPr/>
        <w:t>Ayuntamiento.</w:t>
      </w:r>
    </w:p>
    <w:p>
      <w:pPr>
        <w:pStyle w:val="Heading1"/>
        <w:spacing w:before="202"/>
        <w:ind w:left="643"/>
        <w:jc w:val="left"/>
      </w:pP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la</w:t>
      </w:r>
      <w:r>
        <w:rPr>
          <w:spacing w:val="6"/>
          <w:w w:val="95"/>
        </w:rPr>
        <w:t> </w:t>
      </w:r>
      <w:r>
        <w:rPr>
          <w:w w:val="95"/>
        </w:rPr>
        <w:t>cuota</w:t>
      </w:r>
      <w:r>
        <w:rPr>
          <w:spacing w:val="5"/>
          <w:w w:val="95"/>
        </w:rPr>
        <w:t> </w:t>
      </w:r>
      <w:r>
        <w:rPr>
          <w:w w:val="95"/>
        </w:rPr>
        <w:t>unitaria</w:t>
      </w:r>
    </w:p>
    <w:p>
      <w:pPr>
        <w:pStyle w:val="BodyText"/>
        <w:spacing w:before="10"/>
        <w:rPr>
          <w:rFonts w:ascii="Tahoma"/>
          <w:b/>
          <w:sz w:val="19"/>
        </w:rPr>
      </w:pPr>
    </w:p>
    <w:p>
      <w:pPr>
        <w:pStyle w:val="BodyText"/>
        <w:spacing w:line="278" w:lineRule="auto" w:before="1"/>
        <w:ind w:left="643" w:right="855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-4"/>
        </w:rPr>
        <w:t> </w:t>
      </w:r>
      <w:r>
        <w:rPr>
          <w:rFonts w:ascii="Tahoma" w:hAnsi="Tahoma"/>
          <w:b/>
        </w:rPr>
        <w:t>148.-</w:t>
      </w:r>
      <w:r>
        <w:rPr>
          <w:rFonts w:ascii="Tahoma" w:hAnsi="Tahoma"/>
          <w:b/>
          <w:spacing w:val="-3"/>
        </w:rPr>
        <w:t> </w:t>
      </w:r>
      <w:r>
        <w:rPr/>
        <w:t>Para</w:t>
      </w:r>
      <w:r>
        <w:rPr>
          <w:spacing w:val="-14"/>
        </w:rPr>
        <w:t> </w:t>
      </w:r>
      <w:r>
        <w:rPr/>
        <w:t>calcular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importe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las</w:t>
      </w:r>
      <w:r>
        <w:rPr>
          <w:spacing w:val="-16"/>
        </w:rPr>
        <w:t> </w:t>
      </w:r>
      <w:r>
        <w:rPr/>
        <w:t>contribuciones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mejoras,</w:t>
      </w:r>
      <w:r>
        <w:rPr>
          <w:spacing w:val="-17"/>
        </w:rPr>
        <w:t> </w:t>
      </w:r>
      <w:r>
        <w:rPr/>
        <w:t>el</w:t>
      </w:r>
      <w:r>
        <w:rPr>
          <w:spacing w:val="-15"/>
        </w:rPr>
        <w:t> </w:t>
      </w:r>
      <w:r>
        <w:rPr/>
        <w:t>costo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67"/>
        </w:rPr>
        <w:t> </w:t>
      </w:r>
      <w:r>
        <w:rPr/>
        <w:t>obra</w:t>
      </w:r>
      <w:r>
        <w:rPr>
          <w:spacing w:val="-16"/>
        </w:rPr>
        <w:t> </w:t>
      </w:r>
      <w:r>
        <w:rPr/>
        <w:t>comprenderá</w:t>
      </w:r>
      <w:r>
        <w:rPr>
          <w:spacing w:val="-16"/>
        </w:rPr>
        <w:t> </w:t>
      </w:r>
      <w:r>
        <w:rPr/>
        <w:t>los</w:t>
      </w:r>
      <w:r>
        <w:rPr>
          <w:spacing w:val="-16"/>
        </w:rPr>
        <w:t> </w:t>
      </w:r>
      <w:r>
        <w:rPr/>
        <w:t>siguientes</w:t>
      </w:r>
      <w:r>
        <w:rPr>
          <w:spacing w:val="-17"/>
        </w:rPr>
        <w:t> </w:t>
      </w:r>
      <w:r>
        <w:rPr/>
        <w:t>conceptos:</w:t>
      </w:r>
    </w:p>
    <w:p>
      <w:pPr>
        <w:pStyle w:val="BodyText"/>
        <w:spacing w:line="475" w:lineRule="auto" w:before="199"/>
        <w:ind w:left="643" w:right="6212"/>
      </w:pPr>
      <w:r>
        <w:rPr>
          <w:w w:val="95"/>
        </w:rPr>
        <w:t>I.- El costo del proyecto de la obra.</w:t>
      </w:r>
      <w:r>
        <w:rPr>
          <w:spacing w:val="1"/>
          <w:w w:val="95"/>
        </w:rPr>
        <w:t> </w:t>
      </w:r>
      <w:r>
        <w:rPr>
          <w:w w:val="95"/>
        </w:rPr>
        <w:t>II.-</w:t>
      </w:r>
      <w:r>
        <w:rPr>
          <w:spacing w:val="-4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ejecución</w:t>
      </w:r>
      <w:r>
        <w:rPr>
          <w:spacing w:val="-4"/>
          <w:w w:val="95"/>
        </w:rPr>
        <w:t> </w:t>
      </w:r>
      <w:r>
        <w:rPr>
          <w:w w:val="95"/>
        </w:rPr>
        <w:t>material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obra.</w:t>
      </w:r>
    </w:p>
    <w:p>
      <w:pPr>
        <w:pStyle w:val="BodyText"/>
        <w:spacing w:before="3"/>
        <w:ind w:left="643"/>
      </w:pPr>
      <w:r>
        <w:rPr>
          <w:w w:val="95"/>
        </w:rPr>
        <w:t>III.-</w:t>
      </w:r>
      <w:r>
        <w:rPr>
          <w:spacing w:val="-12"/>
          <w:w w:val="95"/>
        </w:rPr>
        <w:t> </w:t>
      </w:r>
      <w:r>
        <w:rPr>
          <w:w w:val="95"/>
        </w:rPr>
        <w:t>El</w:t>
      </w:r>
      <w:r>
        <w:rPr>
          <w:spacing w:val="-11"/>
          <w:w w:val="95"/>
        </w:rPr>
        <w:t> </w:t>
      </w:r>
      <w:r>
        <w:rPr>
          <w:w w:val="95"/>
        </w:rPr>
        <w:t>costo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los</w:t>
      </w:r>
      <w:r>
        <w:rPr>
          <w:spacing w:val="-13"/>
          <w:w w:val="95"/>
        </w:rPr>
        <w:t> </w:t>
      </w:r>
      <w:r>
        <w:rPr>
          <w:w w:val="95"/>
        </w:rPr>
        <w:t>materiales</w:t>
      </w:r>
      <w:r>
        <w:rPr>
          <w:spacing w:val="-12"/>
          <w:w w:val="95"/>
        </w:rPr>
        <w:t> </w:t>
      </w:r>
      <w:r>
        <w:rPr>
          <w:w w:val="95"/>
        </w:rPr>
        <w:t>empleados</w:t>
      </w:r>
      <w:r>
        <w:rPr>
          <w:spacing w:val="-14"/>
          <w:w w:val="95"/>
        </w:rPr>
        <w:t> </w:t>
      </w:r>
      <w:r>
        <w:rPr>
          <w:w w:val="95"/>
        </w:rPr>
        <w:t>en</w:t>
      </w:r>
      <w:r>
        <w:rPr>
          <w:spacing w:val="-11"/>
          <w:w w:val="95"/>
        </w:rPr>
        <w:t> </w:t>
      </w:r>
      <w:r>
        <w:rPr>
          <w:w w:val="95"/>
        </w:rPr>
        <w:t>la</w:t>
      </w:r>
      <w:r>
        <w:rPr>
          <w:spacing w:val="-10"/>
          <w:w w:val="95"/>
        </w:rPr>
        <w:t> </w:t>
      </w:r>
      <w:r>
        <w:rPr>
          <w:w w:val="95"/>
        </w:rPr>
        <w:t>obra.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475" w:lineRule="auto"/>
        <w:ind w:left="643" w:right="3613"/>
        <w:jc w:val="both"/>
      </w:pPr>
      <w:r>
        <w:rPr>
          <w:w w:val="95"/>
        </w:rPr>
        <w:t>IV.- Los gastos de financiamiento para la ejecución de la obra.</w:t>
      </w:r>
      <w:r>
        <w:rPr>
          <w:spacing w:val="1"/>
          <w:w w:val="95"/>
        </w:rPr>
        <w:t> </w:t>
      </w:r>
      <w:r>
        <w:rPr>
          <w:w w:val="95"/>
        </w:rPr>
        <w:t>V.- Los gastos de administración del financiamiento respectivo.</w:t>
      </w:r>
      <w:r>
        <w:rPr>
          <w:spacing w:val="-64"/>
          <w:w w:val="95"/>
        </w:rPr>
        <w:t> </w:t>
      </w:r>
      <w:r>
        <w:rPr>
          <w:w w:val="90"/>
        </w:rPr>
        <w:t>VI.-</w:t>
      </w:r>
      <w:r>
        <w:rPr>
          <w:spacing w:val="-8"/>
          <w:w w:val="90"/>
        </w:rPr>
        <w:t> </w:t>
      </w:r>
      <w:r>
        <w:rPr>
          <w:w w:val="90"/>
        </w:rPr>
        <w:t>Los</w:t>
      </w:r>
      <w:r>
        <w:rPr>
          <w:spacing w:val="-8"/>
          <w:w w:val="90"/>
        </w:rPr>
        <w:t> </w:t>
      </w:r>
      <w:r>
        <w:rPr>
          <w:w w:val="90"/>
        </w:rPr>
        <w:t>gastos</w:t>
      </w:r>
      <w:r>
        <w:rPr>
          <w:spacing w:val="-9"/>
          <w:w w:val="90"/>
        </w:rPr>
        <w:t> </w:t>
      </w:r>
      <w:r>
        <w:rPr>
          <w:w w:val="90"/>
        </w:rPr>
        <w:t>indirectos.</w:t>
      </w:r>
    </w:p>
    <w:p>
      <w:pPr>
        <w:pStyle w:val="BodyText"/>
        <w:spacing w:line="278" w:lineRule="auto" w:before="1"/>
        <w:ind w:left="643" w:right="933"/>
        <w:jc w:val="both"/>
      </w:pPr>
      <w:r>
        <w:rPr/>
        <w:t>Una</w:t>
      </w:r>
      <w:r>
        <w:rPr>
          <w:spacing w:val="-6"/>
        </w:rPr>
        <w:t> </w:t>
      </w:r>
      <w:r>
        <w:rPr/>
        <w:t>vez</w:t>
      </w:r>
      <w:r>
        <w:rPr>
          <w:spacing w:val="-4"/>
        </w:rPr>
        <w:t> </w:t>
      </w:r>
      <w:r>
        <w:rPr/>
        <w:t>determinado</w:t>
      </w:r>
      <w:r>
        <w:rPr>
          <w:spacing w:val="-6"/>
        </w:rPr>
        <w:t> </w:t>
      </w:r>
      <w:r>
        <w:rPr/>
        <w:t>el</w:t>
      </w:r>
      <w:r>
        <w:rPr>
          <w:spacing w:val="-3"/>
        </w:rPr>
        <w:t> </w:t>
      </w:r>
      <w:r>
        <w:rPr/>
        <w:t>costo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obra,</w:t>
      </w:r>
      <w:r>
        <w:rPr>
          <w:spacing w:val="-6"/>
        </w:rPr>
        <w:t> </w:t>
      </w:r>
      <w:r>
        <w:rPr/>
        <w:t>se</w:t>
      </w:r>
      <w:r>
        <w:rPr>
          <w:spacing w:val="-8"/>
        </w:rPr>
        <w:t> </w:t>
      </w:r>
      <w:r>
        <w:rPr/>
        <w:t>aplicará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tasa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4"/>
        </w:rPr>
        <w:t> </w:t>
      </w:r>
      <w:r>
        <w:rPr/>
        <w:t>haya</w:t>
      </w:r>
      <w:r>
        <w:rPr>
          <w:spacing w:val="-5"/>
        </w:rPr>
        <w:t> </w:t>
      </w:r>
      <w:r>
        <w:rPr/>
        <w:t>convenido</w:t>
      </w:r>
      <w:r>
        <w:rPr>
          <w:spacing w:val="-6"/>
        </w:rPr>
        <w:t> </w:t>
      </w:r>
      <w:r>
        <w:rPr/>
        <w:t>con</w:t>
      </w:r>
      <w:r>
        <w:rPr>
          <w:spacing w:val="-68"/>
        </w:rPr>
        <w:t> </w:t>
      </w:r>
      <w:r>
        <w:rPr>
          <w:w w:val="95"/>
        </w:rPr>
        <w:t>los beneficiarios y, la cantidad que resulte se dividirá entre el número de metros lineales,</w:t>
      </w:r>
      <w:r>
        <w:rPr>
          <w:spacing w:val="1"/>
          <w:w w:val="95"/>
        </w:rPr>
        <w:t> </w:t>
      </w:r>
      <w:r>
        <w:rPr/>
        <w:t>cuadrados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cúbicos,</w:t>
      </w:r>
      <w:r>
        <w:rPr>
          <w:spacing w:val="-6"/>
        </w:rPr>
        <w:t> </w:t>
      </w:r>
      <w:r>
        <w:rPr/>
        <w:t>según</w:t>
      </w:r>
      <w:r>
        <w:rPr>
          <w:spacing w:val="-3"/>
        </w:rPr>
        <w:t> </w:t>
      </w:r>
      <w:r>
        <w:rPr/>
        <w:t>corresponda</w:t>
      </w:r>
      <w:r>
        <w:rPr>
          <w:spacing w:val="-2"/>
        </w:rPr>
        <w:t> </w:t>
      </w:r>
      <w:r>
        <w:rPr/>
        <w:t>al</w:t>
      </w:r>
      <w:r>
        <w:rPr>
          <w:spacing w:val="-5"/>
        </w:rPr>
        <w:t> </w:t>
      </w:r>
      <w:r>
        <w:rPr/>
        <w:t>tipo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obra,</w:t>
      </w:r>
      <w:r>
        <w:rPr>
          <w:spacing w:val="-6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objeto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determinar</w:t>
      </w:r>
      <w:r>
        <w:rPr>
          <w:spacing w:val="-6"/>
        </w:rPr>
        <w:t> </w:t>
      </w:r>
      <w:r>
        <w:rPr/>
        <w:t>la</w:t>
      </w:r>
      <w:r>
        <w:rPr>
          <w:spacing w:val="-68"/>
        </w:rPr>
        <w:t> </w:t>
      </w:r>
      <w:r>
        <w:rPr/>
        <w:t>cuota unitaria que deberán pagar los sujetos obligados, de acuerdo con las fórmulas</w:t>
      </w:r>
      <w:r>
        <w:rPr>
          <w:spacing w:val="1"/>
        </w:rPr>
        <w:t> </w:t>
      </w:r>
      <w:r>
        <w:rPr>
          <w:w w:val="95"/>
        </w:rPr>
        <w:t>especificadas</w:t>
      </w:r>
      <w:r>
        <w:rPr>
          <w:spacing w:val="-12"/>
          <w:w w:val="95"/>
        </w:rPr>
        <w:t> </w:t>
      </w:r>
      <w:r>
        <w:rPr>
          <w:w w:val="95"/>
        </w:rPr>
        <w:t>en</w:t>
      </w:r>
      <w:r>
        <w:rPr>
          <w:spacing w:val="-12"/>
          <w:w w:val="95"/>
        </w:rPr>
        <w:t> </w:t>
      </w:r>
      <w:r>
        <w:rPr>
          <w:w w:val="95"/>
        </w:rPr>
        <w:t>los</w:t>
      </w:r>
      <w:r>
        <w:rPr>
          <w:spacing w:val="-12"/>
          <w:w w:val="95"/>
        </w:rPr>
        <w:t> </w:t>
      </w:r>
      <w:r>
        <w:rPr>
          <w:w w:val="95"/>
        </w:rPr>
        <w:t>artículos</w:t>
      </w:r>
      <w:r>
        <w:rPr>
          <w:spacing w:val="-10"/>
          <w:w w:val="95"/>
        </w:rPr>
        <w:t> </w:t>
      </w:r>
      <w:r>
        <w:rPr>
          <w:w w:val="95"/>
        </w:rPr>
        <w:t>siguientes.</w:t>
      </w:r>
    </w:p>
    <w:p>
      <w:pPr>
        <w:pStyle w:val="Heading1"/>
        <w:spacing w:line="280" w:lineRule="auto" w:before="202"/>
        <w:ind w:left="643" w:right="855"/>
        <w:jc w:val="left"/>
      </w:pP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base</w:t>
      </w:r>
      <w:r>
        <w:rPr>
          <w:spacing w:val="15"/>
        </w:rPr>
        <w:t> </w:t>
      </w:r>
      <w:r>
        <w:rPr/>
        <w:t>para</w:t>
      </w:r>
      <w:r>
        <w:rPr>
          <w:spacing w:val="16"/>
        </w:rPr>
        <w:t> </w:t>
      </w:r>
      <w:r>
        <w:rPr/>
        <w:t>la</w:t>
      </w:r>
      <w:r>
        <w:rPr>
          <w:spacing w:val="18"/>
        </w:rPr>
        <w:t> </w:t>
      </w:r>
      <w:r>
        <w:rPr/>
        <w:t>determinación</w:t>
      </w:r>
      <w:r>
        <w:rPr>
          <w:spacing w:val="18"/>
        </w:rPr>
        <w:t> </w:t>
      </w:r>
      <w:r>
        <w:rPr/>
        <w:t>del</w:t>
      </w:r>
      <w:r>
        <w:rPr>
          <w:spacing w:val="16"/>
        </w:rPr>
        <w:t> </w:t>
      </w:r>
      <w:r>
        <w:rPr/>
        <w:t>importe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obras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pavimentación</w:t>
      </w:r>
      <w:r>
        <w:rPr>
          <w:spacing w:val="18"/>
        </w:rPr>
        <w:t> </w:t>
      </w:r>
      <w:r>
        <w:rPr/>
        <w:t>y</w:t>
      </w:r>
      <w:r>
        <w:rPr>
          <w:spacing w:val="-56"/>
        </w:rPr>
        <w:t> </w:t>
      </w:r>
      <w:r>
        <w:rPr/>
        <w:t>construcción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banquetas</w:t>
      </w:r>
    </w:p>
    <w:p>
      <w:pPr>
        <w:pStyle w:val="BodyText"/>
        <w:spacing w:line="278" w:lineRule="auto" w:before="197"/>
        <w:ind w:left="643" w:right="933"/>
        <w:jc w:val="both"/>
      </w:pPr>
      <w:r>
        <w:rPr>
          <w:rFonts w:ascii="Tahoma" w:hAnsi="Tahoma"/>
          <w:b/>
        </w:rPr>
        <w:t>ARTÍCULO 149.- </w:t>
      </w:r>
      <w:r>
        <w:rPr/>
        <w:t>Para determinar el importe de la contribución en el caso de obras de</w:t>
      </w:r>
      <w:r>
        <w:rPr>
          <w:spacing w:val="1"/>
        </w:rPr>
        <w:t> </w:t>
      </w:r>
      <w:r>
        <w:rPr/>
        <w:t>pavimentación o por construcción de banquetas en los términos de esta Sección, se</w:t>
      </w:r>
      <w:r>
        <w:rPr>
          <w:spacing w:val="1"/>
        </w:rPr>
        <w:t> </w:t>
      </w:r>
      <w:r>
        <w:rPr/>
        <w:t>estará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lo</w:t>
      </w:r>
      <w:r>
        <w:rPr>
          <w:spacing w:val="-17"/>
        </w:rPr>
        <w:t> </w:t>
      </w:r>
      <w:r>
        <w:rPr/>
        <w:t>siguiente:</w:t>
      </w:r>
    </w:p>
    <w:p>
      <w:pPr>
        <w:spacing w:after="0" w:line="278" w:lineRule="auto"/>
        <w:jc w:val="both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sz w:val="11"/>
        </w:rPr>
      </w:pPr>
    </w:p>
    <w:p>
      <w:pPr>
        <w:pStyle w:val="BodyText"/>
        <w:spacing w:line="278" w:lineRule="auto" w:before="99"/>
        <w:ind w:left="643" w:right="932"/>
        <w:jc w:val="both"/>
      </w:pPr>
      <w:r>
        <w:rPr>
          <w:w w:val="95"/>
        </w:rPr>
        <w:t>I.- En los casos de construcción, total o parcial de banquetas la contribución se cobrará a</w:t>
      </w:r>
      <w:r>
        <w:rPr>
          <w:spacing w:val="1"/>
          <w:w w:val="95"/>
        </w:rPr>
        <w:t> </w:t>
      </w:r>
      <w:r>
        <w:rPr/>
        <w:t>los sujetos obligados independientemente de la clase de propiedad, de los predios</w:t>
      </w:r>
      <w:r>
        <w:rPr>
          <w:spacing w:val="1"/>
        </w:rPr>
        <w:t> </w:t>
      </w:r>
      <w:r>
        <w:rPr/>
        <w:t>ubicados</w:t>
      </w:r>
      <w:r>
        <w:rPr>
          <w:spacing w:val="-17"/>
        </w:rPr>
        <w:t> </w:t>
      </w:r>
      <w:r>
        <w:rPr/>
        <w:t>en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acera</w:t>
      </w:r>
      <w:r>
        <w:rPr>
          <w:spacing w:val="-15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5"/>
        </w:rPr>
        <w:t> </w:t>
      </w:r>
      <w:r>
        <w:rPr/>
        <w:t>que</w:t>
      </w:r>
      <w:r>
        <w:rPr>
          <w:spacing w:val="-16"/>
        </w:rPr>
        <w:t> </w:t>
      </w:r>
      <w:r>
        <w:rPr/>
        <w:t>se</w:t>
      </w:r>
      <w:r>
        <w:rPr>
          <w:spacing w:val="-15"/>
        </w:rPr>
        <w:t> </w:t>
      </w:r>
      <w:r>
        <w:rPr/>
        <w:t>hubiesen</w:t>
      </w:r>
      <w:r>
        <w:rPr>
          <w:spacing w:val="-15"/>
        </w:rPr>
        <w:t> </w:t>
      </w:r>
      <w:r>
        <w:rPr/>
        <w:t>ejecutado</w:t>
      </w:r>
      <w:r>
        <w:rPr>
          <w:spacing w:val="-15"/>
        </w:rPr>
        <w:t> </w:t>
      </w:r>
      <w:r>
        <w:rPr/>
        <w:t>las</w:t>
      </w:r>
      <w:r>
        <w:rPr>
          <w:spacing w:val="-16"/>
        </w:rPr>
        <w:t> </w:t>
      </w:r>
      <w:r>
        <w:rPr/>
        <w:t>obras.</w:t>
      </w:r>
    </w:p>
    <w:p>
      <w:pPr>
        <w:pStyle w:val="BodyText"/>
        <w:spacing w:line="278" w:lineRule="auto" w:before="201"/>
        <w:ind w:left="643" w:right="945"/>
        <w:jc w:val="both"/>
      </w:pPr>
      <w:r>
        <w:rPr>
          <w:w w:val="95"/>
        </w:rPr>
        <w:t>El monto de la contribución se determinará, multiplicando la cuota unitaria, por el número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13"/>
        </w:rPr>
        <w:t> </w:t>
      </w:r>
      <w:r>
        <w:rPr/>
        <w:t>metros</w:t>
      </w:r>
      <w:r>
        <w:rPr>
          <w:spacing w:val="-12"/>
        </w:rPr>
        <w:t> </w:t>
      </w:r>
      <w:r>
        <w:rPr/>
        <w:t>lineales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lindero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9"/>
        </w:rPr>
        <w:t> </w:t>
      </w:r>
      <w:r>
        <w:rPr/>
        <w:t>obra,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corresponda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cada</w:t>
      </w:r>
      <w:r>
        <w:rPr>
          <w:spacing w:val="-11"/>
        </w:rPr>
        <w:t> </w:t>
      </w:r>
      <w:r>
        <w:rPr/>
        <w:t>predio</w:t>
      </w:r>
      <w:r>
        <w:rPr>
          <w:spacing w:val="-4"/>
        </w:rPr>
        <w:t> </w:t>
      </w:r>
      <w:r>
        <w:rPr/>
        <w:t>beneficiado.</w:t>
      </w:r>
    </w:p>
    <w:p>
      <w:pPr>
        <w:pStyle w:val="BodyText"/>
        <w:spacing w:before="200"/>
        <w:ind w:left="643"/>
        <w:jc w:val="both"/>
      </w:pPr>
      <w:r>
        <w:rPr>
          <w:w w:val="95"/>
        </w:rPr>
        <w:t>II.-</w:t>
      </w:r>
      <w:r>
        <w:rPr>
          <w:spacing w:val="-5"/>
          <w:w w:val="95"/>
        </w:rPr>
        <w:t> </w:t>
      </w:r>
      <w:r>
        <w:rPr>
          <w:w w:val="95"/>
        </w:rPr>
        <w:t>Cuando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trate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pavimentación,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estará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lo</w:t>
      </w:r>
      <w:r>
        <w:rPr>
          <w:spacing w:val="-5"/>
          <w:w w:val="95"/>
        </w:rPr>
        <w:t> </w:t>
      </w:r>
      <w:r>
        <w:rPr>
          <w:w w:val="95"/>
        </w:rPr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71"/>
        </w:numPr>
        <w:tabs>
          <w:tab w:pos="1085" w:val="left" w:leader="none"/>
        </w:tabs>
        <w:spacing w:line="278" w:lineRule="auto" w:before="0" w:after="0"/>
        <w:ind w:left="926" w:right="938" w:hanging="142"/>
        <w:jc w:val="both"/>
        <w:rPr>
          <w:sz w:val="20"/>
        </w:rPr>
      </w:pPr>
      <w:r>
        <w:rPr>
          <w:sz w:val="20"/>
        </w:rPr>
        <w:t>Si la pavimentación cubre la totalidad del ancho del arroyo, estarán obligados al</w:t>
      </w:r>
      <w:r>
        <w:rPr>
          <w:spacing w:val="1"/>
          <w:sz w:val="20"/>
        </w:rPr>
        <w:t> </w:t>
      </w:r>
      <w:r>
        <w:rPr>
          <w:sz w:val="20"/>
        </w:rPr>
        <w:t>pago de la contribución los sujetos mencionados en el artículo 145, ubicados en</w:t>
      </w:r>
      <w:r>
        <w:rPr>
          <w:spacing w:val="1"/>
          <w:sz w:val="20"/>
        </w:rPr>
        <w:t> </w:t>
      </w:r>
      <w:r>
        <w:rPr>
          <w:sz w:val="20"/>
        </w:rPr>
        <w:t>ambos</w:t>
      </w:r>
      <w:r>
        <w:rPr>
          <w:spacing w:val="-16"/>
          <w:sz w:val="20"/>
        </w:rPr>
        <w:t> </w:t>
      </w:r>
      <w:r>
        <w:rPr>
          <w:sz w:val="20"/>
        </w:rPr>
        <w:t>costados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vía</w:t>
      </w:r>
      <w:r>
        <w:rPr>
          <w:spacing w:val="-14"/>
          <w:sz w:val="20"/>
        </w:rPr>
        <w:t> </w:t>
      </w:r>
      <w:r>
        <w:rPr>
          <w:sz w:val="20"/>
        </w:rPr>
        <w:t>pública</w:t>
      </w:r>
      <w:r>
        <w:rPr>
          <w:spacing w:val="-15"/>
          <w:sz w:val="20"/>
        </w:rPr>
        <w:t> </w:t>
      </w:r>
      <w:r>
        <w:rPr>
          <w:sz w:val="20"/>
        </w:rPr>
        <w:t>que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6"/>
          <w:sz w:val="20"/>
        </w:rPr>
        <w:t> </w:t>
      </w:r>
      <w:r>
        <w:rPr>
          <w:sz w:val="20"/>
        </w:rPr>
        <w:t>pavimente.</w:t>
      </w:r>
    </w:p>
    <w:p>
      <w:pPr>
        <w:pStyle w:val="ListParagraph"/>
        <w:numPr>
          <w:ilvl w:val="1"/>
          <w:numId w:val="71"/>
        </w:numPr>
        <w:tabs>
          <w:tab w:pos="1059" w:val="left" w:leader="none"/>
        </w:tabs>
        <w:spacing w:line="278" w:lineRule="auto" w:before="200" w:after="0"/>
        <w:ind w:left="926" w:right="938" w:hanging="142"/>
        <w:jc w:val="both"/>
        <w:rPr>
          <w:sz w:val="20"/>
        </w:rPr>
      </w:pPr>
      <w:r>
        <w:rPr>
          <w:sz w:val="20"/>
        </w:rPr>
        <w:t>Si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pavimentación</w:t>
      </w:r>
      <w:r>
        <w:rPr>
          <w:spacing w:val="-6"/>
          <w:sz w:val="20"/>
        </w:rPr>
        <w:t> </w:t>
      </w:r>
      <w:r>
        <w:rPr>
          <w:sz w:val="20"/>
        </w:rPr>
        <w:t>cubre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mitad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ancho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arroyo,</w:t>
      </w:r>
      <w:r>
        <w:rPr>
          <w:spacing w:val="-10"/>
          <w:sz w:val="20"/>
        </w:rPr>
        <w:t> </w:t>
      </w:r>
      <w:r>
        <w:rPr>
          <w:sz w:val="20"/>
        </w:rPr>
        <w:t>estarán</w:t>
      </w:r>
      <w:r>
        <w:rPr>
          <w:spacing w:val="-7"/>
          <w:sz w:val="20"/>
        </w:rPr>
        <w:t> </w:t>
      </w:r>
      <w:r>
        <w:rPr>
          <w:sz w:val="20"/>
        </w:rPr>
        <w:t>obligados</w:t>
      </w:r>
      <w:r>
        <w:rPr>
          <w:spacing w:val="-7"/>
          <w:sz w:val="20"/>
        </w:rPr>
        <w:t> </w:t>
      </w:r>
      <w:r>
        <w:rPr>
          <w:sz w:val="20"/>
        </w:rPr>
        <w:t>al</w:t>
      </w:r>
      <w:r>
        <w:rPr>
          <w:spacing w:val="-7"/>
          <w:sz w:val="20"/>
        </w:rPr>
        <w:t> </w:t>
      </w:r>
      <w:r>
        <w:rPr>
          <w:sz w:val="20"/>
        </w:rPr>
        <w:t>pago,</w:t>
      </w:r>
      <w:r>
        <w:rPr>
          <w:spacing w:val="-68"/>
          <w:sz w:val="20"/>
        </w:rPr>
        <w:t> </w:t>
      </w:r>
      <w:r>
        <w:rPr>
          <w:w w:val="95"/>
          <w:sz w:val="20"/>
        </w:rPr>
        <w:t>los sujetos a que se refiere el artículo 145 que tengan predios en el costado del arroyo,</w:t>
      </w:r>
      <w:r>
        <w:rPr>
          <w:spacing w:val="1"/>
          <w:w w:val="95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vía</w:t>
      </w:r>
      <w:r>
        <w:rPr>
          <w:spacing w:val="-15"/>
          <w:sz w:val="20"/>
        </w:rPr>
        <w:t> </w:t>
      </w:r>
      <w:r>
        <w:rPr>
          <w:sz w:val="20"/>
        </w:rPr>
        <w:t>pública</w:t>
      </w:r>
      <w:r>
        <w:rPr>
          <w:spacing w:val="-15"/>
          <w:sz w:val="20"/>
        </w:rPr>
        <w:t> </w:t>
      </w:r>
      <w:r>
        <w:rPr>
          <w:sz w:val="20"/>
        </w:rPr>
        <w:t>que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pavimente.</w:t>
      </w:r>
    </w:p>
    <w:p>
      <w:pPr>
        <w:pStyle w:val="BodyText"/>
        <w:spacing w:line="278" w:lineRule="auto" w:before="202"/>
        <w:ind w:left="643" w:right="941"/>
        <w:jc w:val="both"/>
      </w:pPr>
      <w:r>
        <w:rPr/>
        <w:t>En ambos casos, el monto de la contribución se determinará, multiplicando la cuota</w:t>
      </w:r>
      <w:r>
        <w:rPr>
          <w:spacing w:val="1"/>
        </w:rPr>
        <w:t> </w:t>
      </w:r>
      <w:r>
        <w:rPr>
          <w:w w:val="95"/>
        </w:rPr>
        <w:t>unitaria</w:t>
      </w:r>
      <w:r>
        <w:rPr>
          <w:spacing w:val="15"/>
          <w:w w:val="95"/>
        </w:rPr>
        <w:t> </w:t>
      </w:r>
      <w:r>
        <w:rPr>
          <w:w w:val="95"/>
        </w:rPr>
        <w:t>que</w:t>
      </w:r>
      <w:r>
        <w:rPr>
          <w:spacing w:val="13"/>
          <w:w w:val="95"/>
        </w:rPr>
        <w:t> </w:t>
      </w:r>
      <w:r>
        <w:rPr>
          <w:w w:val="95"/>
        </w:rPr>
        <w:t>corresponda,</w:t>
      </w:r>
      <w:r>
        <w:rPr>
          <w:spacing w:val="11"/>
          <w:w w:val="95"/>
        </w:rPr>
        <w:t> </w:t>
      </w:r>
      <w:r>
        <w:rPr>
          <w:w w:val="95"/>
        </w:rPr>
        <w:t>por</w:t>
      </w:r>
      <w:r>
        <w:rPr>
          <w:spacing w:val="14"/>
          <w:w w:val="95"/>
        </w:rPr>
        <w:t> </w:t>
      </w:r>
      <w:r>
        <w:rPr>
          <w:w w:val="95"/>
        </w:rPr>
        <w:t>el</w:t>
      </w:r>
      <w:r>
        <w:rPr>
          <w:spacing w:val="15"/>
          <w:w w:val="95"/>
        </w:rPr>
        <w:t> </w:t>
      </w:r>
      <w:r>
        <w:rPr>
          <w:w w:val="95"/>
        </w:rPr>
        <w:t>número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8"/>
          <w:w w:val="95"/>
        </w:rPr>
        <w:t> </w:t>
      </w:r>
      <w:r>
        <w:rPr>
          <w:w w:val="95"/>
        </w:rPr>
        <w:t>metros</w:t>
      </w:r>
      <w:r>
        <w:rPr>
          <w:spacing w:val="14"/>
          <w:w w:val="95"/>
        </w:rPr>
        <w:t> </w:t>
      </w:r>
      <w:r>
        <w:rPr>
          <w:w w:val="95"/>
        </w:rPr>
        <w:t>lineales,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cada</w:t>
      </w:r>
      <w:r>
        <w:rPr>
          <w:spacing w:val="16"/>
          <w:w w:val="95"/>
        </w:rPr>
        <w:t> </w:t>
      </w:r>
      <w:r>
        <w:rPr>
          <w:w w:val="95"/>
        </w:rPr>
        <w:t>predio</w:t>
      </w:r>
      <w:r>
        <w:rPr>
          <w:spacing w:val="13"/>
          <w:w w:val="95"/>
        </w:rPr>
        <w:t> </w:t>
      </w:r>
      <w:r>
        <w:rPr>
          <w:w w:val="95"/>
        </w:rPr>
        <w:t>beneficiado.</w:t>
      </w:r>
    </w:p>
    <w:p>
      <w:pPr>
        <w:pStyle w:val="BodyText"/>
        <w:spacing w:line="278" w:lineRule="auto" w:before="199"/>
        <w:ind w:left="643" w:right="938"/>
        <w:jc w:val="both"/>
      </w:pPr>
      <w:r>
        <w:rPr>
          <w:w w:val="95"/>
        </w:rPr>
        <w:t>III.- Si la pavimentación cubre una franja que comprenda ambos lados del arroyo, sin que</w:t>
      </w:r>
      <w:r>
        <w:rPr>
          <w:spacing w:val="1"/>
          <w:w w:val="95"/>
        </w:rPr>
        <w:t> </w:t>
      </w:r>
      <w:r>
        <w:rPr/>
        <w:t>cubra la totalidad de éste, los sujetos obligados pagarán, independientemente de la</w:t>
      </w:r>
      <w:r>
        <w:rPr>
          <w:spacing w:val="1"/>
        </w:rPr>
        <w:t> </w:t>
      </w:r>
      <w:r>
        <w:rPr/>
        <w:t>clase de propiedad de los predios ubicados, en ambos costados, en forma proporcional</w:t>
      </w:r>
      <w:r>
        <w:rPr>
          <w:spacing w:val="-68"/>
        </w:rPr>
        <w:t> </w:t>
      </w:r>
      <w:r>
        <w:rPr/>
        <w:t>al</w:t>
      </w:r>
      <w:r>
        <w:rPr>
          <w:spacing w:val="-15"/>
        </w:rPr>
        <w:t> </w:t>
      </w:r>
      <w:r>
        <w:rPr/>
        <w:t>ancho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franja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vía</w:t>
      </w:r>
      <w:r>
        <w:rPr>
          <w:spacing w:val="-14"/>
        </w:rPr>
        <w:t> </w:t>
      </w:r>
      <w:r>
        <w:rPr/>
        <w:t>pública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se</w:t>
      </w:r>
      <w:r>
        <w:rPr>
          <w:spacing w:val="-16"/>
        </w:rPr>
        <w:t> </w:t>
      </w:r>
      <w:r>
        <w:rPr/>
        <w:t>pavimente.</w:t>
      </w:r>
    </w:p>
    <w:p>
      <w:pPr>
        <w:pStyle w:val="BodyText"/>
        <w:spacing w:line="278" w:lineRule="auto" w:before="199"/>
        <w:ind w:left="643" w:right="937"/>
        <w:jc w:val="both"/>
      </w:pPr>
      <w:r>
        <w:rPr/>
        <w:t>El monto de la</w:t>
      </w:r>
      <w:r>
        <w:rPr>
          <w:spacing w:val="1"/>
        </w:rPr>
        <w:t> </w:t>
      </w:r>
      <w:r>
        <w:rPr/>
        <w:t>contribución, se determinará, multiplicando la cuota unitaria que</w:t>
      </w:r>
      <w:r>
        <w:rPr>
          <w:spacing w:val="1"/>
        </w:rPr>
        <w:t> </w:t>
      </w:r>
      <w:r>
        <w:rPr/>
        <w:t>corresponda, por el número de metros lineales que existan, desde el límite de la</w:t>
      </w:r>
      <w:r>
        <w:rPr>
          <w:spacing w:val="1"/>
        </w:rPr>
        <w:t> </w:t>
      </w:r>
      <w:r>
        <w:rPr/>
        <w:t>pavimentación,</w:t>
      </w:r>
      <w:r>
        <w:rPr>
          <w:spacing w:val="-6"/>
        </w:rPr>
        <w:t> </w:t>
      </w:r>
      <w:r>
        <w:rPr/>
        <w:t>hasta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eje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arroyo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producto</w:t>
      </w:r>
      <w:r>
        <w:rPr>
          <w:spacing w:val="-5"/>
        </w:rPr>
        <w:t> </w:t>
      </w:r>
      <w:r>
        <w:rPr/>
        <w:t>así</w:t>
      </w:r>
      <w:r>
        <w:rPr>
          <w:spacing w:val="-4"/>
        </w:rPr>
        <w:t> </w:t>
      </w:r>
      <w:r>
        <w:rPr/>
        <w:t>obtenido,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multiplicará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68"/>
        </w:rPr>
        <w:t> </w:t>
      </w:r>
      <w:r>
        <w:rPr/>
        <w:t>número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metros</w:t>
      </w:r>
      <w:r>
        <w:rPr>
          <w:spacing w:val="-15"/>
        </w:rPr>
        <w:t> </w:t>
      </w:r>
      <w:r>
        <w:rPr/>
        <w:t>lineales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lindero</w:t>
      </w:r>
      <w:r>
        <w:rPr>
          <w:spacing w:val="-16"/>
        </w:rPr>
        <w:t> </w:t>
      </w:r>
      <w:r>
        <w:rPr/>
        <w:t>con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obra,</w:t>
      </w:r>
      <w:r>
        <w:rPr>
          <w:spacing w:val="-17"/>
        </w:rPr>
        <w:t> </w:t>
      </w:r>
      <w:r>
        <w:rPr/>
        <w:t>por</w:t>
      </w:r>
      <w:r>
        <w:rPr>
          <w:spacing w:val="-15"/>
        </w:rPr>
        <w:t> </w:t>
      </w:r>
      <w:r>
        <w:rPr/>
        <w:t>cada</w:t>
      </w:r>
      <w:r>
        <w:rPr>
          <w:spacing w:val="-15"/>
        </w:rPr>
        <w:t> </w:t>
      </w:r>
      <w:r>
        <w:rPr/>
        <w:t>predio</w:t>
      </w:r>
      <w:r>
        <w:rPr>
          <w:spacing w:val="-15"/>
        </w:rPr>
        <w:t> </w:t>
      </w:r>
      <w:r>
        <w:rPr/>
        <w:t>beneficiado.</w:t>
      </w:r>
    </w:p>
    <w:p>
      <w:pPr>
        <w:pStyle w:val="Heading1"/>
        <w:spacing w:before="203"/>
        <w:ind w:left="643"/>
        <w:jc w:val="both"/>
      </w:pP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0"/>
        </w:rPr>
        <w:t> </w:t>
      </w:r>
      <w:r>
        <w:rPr/>
        <w:t>demás</w:t>
      </w:r>
      <w:r>
        <w:rPr>
          <w:spacing w:val="-10"/>
        </w:rPr>
        <w:t> </w:t>
      </w:r>
      <w:r>
        <w:rPr/>
        <w:t>obras</w:t>
      </w:r>
    </w:p>
    <w:p>
      <w:pPr>
        <w:pStyle w:val="BodyText"/>
        <w:spacing w:before="8"/>
        <w:rPr>
          <w:rFonts w:ascii="Tahoma"/>
          <w:b/>
          <w:sz w:val="19"/>
        </w:rPr>
      </w:pPr>
    </w:p>
    <w:p>
      <w:pPr>
        <w:pStyle w:val="BodyText"/>
        <w:spacing w:line="278" w:lineRule="auto" w:before="1"/>
        <w:ind w:left="643" w:right="938"/>
        <w:jc w:val="both"/>
      </w:pPr>
      <w:r>
        <w:rPr>
          <w:rFonts w:ascii="Tahoma" w:hAnsi="Tahoma"/>
          <w:b/>
          <w:w w:val="95"/>
        </w:rPr>
        <w:t>ARTÍCULO</w:t>
      </w:r>
      <w:r>
        <w:rPr>
          <w:rFonts w:ascii="Tahoma" w:hAnsi="Tahoma"/>
          <w:b/>
          <w:spacing w:val="1"/>
          <w:w w:val="95"/>
        </w:rPr>
        <w:t> </w:t>
      </w:r>
      <w:r>
        <w:rPr>
          <w:rFonts w:ascii="Tahoma" w:hAnsi="Tahoma"/>
          <w:b/>
          <w:w w:val="95"/>
        </w:rPr>
        <w:t>150.-</w:t>
      </w:r>
      <w:r>
        <w:rPr>
          <w:rFonts w:ascii="Tahoma" w:hAnsi="Tahoma"/>
          <w:b/>
          <w:spacing w:val="52"/>
        </w:rPr>
        <w:t> </w:t>
      </w:r>
      <w:r>
        <w:rPr>
          <w:w w:val="95"/>
        </w:rPr>
        <w:t>Respecto de las obras de instalación de alumbrado público, introducción</w:t>
      </w:r>
      <w:r>
        <w:rPr>
          <w:spacing w:val="1"/>
          <w:w w:val="95"/>
        </w:rPr>
        <w:t> </w:t>
      </w:r>
      <w:r>
        <w:rPr/>
        <w:t>de agua potable, construcción de drenaje o alcantarillado público y electrificación en</w:t>
      </w:r>
      <w:r>
        <w:rPr>
          <w:spacing w:val="1"/>
        </w:rPr>
        <w:t> </w:t>
      </w:r>
      <w:r>
        <w:rPr/>
        <w:t>baja</w:t>
      </w:r>
      <w:r>
        <w:rPr>
          <w:spacing w:val="-5"/>
        </w:rPr>
        <w:t> </w:t>
      </w:r>
      <w:r>
        <w:rPr/>
        <w:t>tensión,</w:t>
      </w:r>
      <w:r>
        <w:rPr>
          <w:spacing w:val="-7"/>
        </w:rPr>
        <w:t> </w:t>
      </w:r>
      <w:r>
        <w:rPr/>
        <w:t>pagarán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contribuciones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refiere</w:t>
      </w:r>
      <w:r>
        <w:rPr>
          <w:spacing w:val="-4"/>
        </w:rPr>
        <w:t> </w:t>
      </w:r>
      <w:r>
        <w:rPr/>
        <w:t>esta</w:t>
      </w:r>
      <w:r>
        <w:rPr>
          <w:spacing w:val="-5"/>
        </w:rPr>
        <w:t> </w:t>
      </w:r>
      <w:r>
        <w:rPr/>
        <w:t>Sección,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propietarios,</w:t>
      </w:r>
      <w:r>
        <w:rPr>
          <w:spacing w:val="-68"/>
        </w:rPr>
        <w:t> </w:t>
      </w:r>
      <w:r>
        <w:rPr/>
        <w:t>fideicomitentes,</w:t>
      </w:r>
      <w:r>
        <w:rPr>
          <w:spacing w:val="-15"/>
        </w:rPr>
        <w:t> </w:t>
      </w:r>
      <w:r>
        <w:rPr/>
        <w:t>fideicomisarios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poseedores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predios</w:t>
      </w:r>
      <w:r>
        <w:rPr>
          <w:spacing w:val="-12"/>
        </w:rPr>
        <w:t> </w:t>
      </w:r>
      <w:r>
        <w:rPr/>
        <w:t>beneficiados,</w:t>
      </w:r>
      <w:r>
        <w:rPr>
          <w:spacing w:val="-13"/>
        </w:rPr>
        <w:t> </w:t>
      </w:r>
      <w:r>
        <w:rPr/>
        <w:t>y</w:t>
      </w:r>
      <w:r>
        <w:rPr>
          <w:spacing w:val="-11"/>
        </w:rPr>
        <w:t> </w:t>
      </w:r>
      <w:r>
        <w:rPr/>
        <w:t>ubicados</w:t>
      </w:r>
      <w:r>
        <w:rPr>
          <w:spacing w:val="-13"/>
        </w:rPr>
        <w:t> </w:t>
      </w:r>
      <w:r>
        <w:rPr/>
        <w:t>en</w:t>
      </w:r>
      <w:r>
        <w:rPr>
          <w:spacing w:val="-68"/>
        </w:rPr>
        <w:t> </w:t>
      </w:r>
      <w:r>
        <w:rPr/>
        <w:t>ambos</w:t>
      </w:r>
      <w:r>
        <w:rPr>
          <w:spacing w:val="-6"/>
        </w:rPr>
        <w:t> </w:t>
      </w:r>
      <w:r>
        <w:rPr/>
        <w:t>costados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vía</w:t>
      </w:r>
      <w:r>
        <w:rPr>
          <w:spacing w:val="-4"/>
        </w:rPr>
        <w:t> </w:t>
      </w:r>
      <w:r>
        <w:rPr/>
        <w:t>pública,</w:t>
      </w:r>
      <w:r>
        <w:rPr>
          <w:spacing w:val="-7"/>
        </w:rPr>
        <w:t> </w:t>
      </w:r>
      <w:r>
        <w:rPr/>
        <w:t>donde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hubiese</w:t>
      </w:r>
      <w:r>
        <w:rPr>
          <w:spacing w:val="-5"/>
        </w:rPr>
        <w:t> </w:t>
      </w:r>
      <w:r>
        <w:rPr/>
        <w:t>realizado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obra,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determinará</w:t>
      </w:r>
      <w:r>
        <w:rPr>
          <w:spacing w:val="-68"/>
        </w:rPr>
        <w:t> </w:t>
      </w:r>
      <w:r>
        <w:rPr/>
        <w:t>su monto, multiplicando la cuota unitaria que corresponda, por el número de metros</w:t>
      </w:r>
      <w:r>
        <w:rPr>
          <w:spacing w:val="1"/>
        </w:rPr>
        <w:t> </w:t>
      </w:r>
      <w:r>
        <w:rPr/>
        <w:t>lineales de lindero con la obra de cada predio. En el caso de predios interiores</w:t>
      </w:r>
      <w:r>
        <w:rPr>
          <w:spacing w:val="1"/>
        </w:rPr>
        <w:t> </w:t>
      </w:r>
      <w:r>
        <w:rPr/>
        <w:t>beneficiados el importe de la cuota unitaria será determinada en cada caso por la</w:t>
      </w:r>
      <w:r>
        <w:rPr>
          <w:spacing w:val="1"/>
        </w:rPr>
        <w:t> </w:t>
      </w:r>
      <w:r>
        <w:rPr/>
        <w:t>Dirección de Obras Públicas o la Dependencia Municipal encargada de la realización de</w:t>
      </w:r>
      <w:r>
        <w:rPr>
          <w:spacing w:val="1"/>
        </w:rPr>
        <w:t> </w:t>
      </w:r>
      <w:r>
        <w:rPr/>
        <w:t>tales</w:t>
      </w:r>
      <w:r>
        <w:rPr>
          <w:spacing w:val="-17"/>
        </w:rPr>
        <w:t> </w:t>
      </w:r>
      <w:r>
        <w:rPr/>
        <w:t>obras.</w:t>
      </w:r>
    </w:p>
    <w:p>
      <w:pPr>
        <w:pStyle w:val="Heading1"/>
        <w:spacing w:before="203"/>
        <w:ind w:left="643"/>
        <w:jc w:val="both"/>
      </w:pPr>
      <w:r>
        <w:rPr/>
        <w:t>De</w:t>
      </w:r>
      <w:r>
        <w:rPr>
          <w:spacing w:val="-15"/>
        </w:rPr>
        <w:t> </w:t>
      </w:r>
      <w:r>
        <w:rPr/>
        <w:t>las</w:t>
      </w:r>
      <w:r>
        <w:rPr>
          <w:spacing w:val="-12"/>
        </w:rPr>
        <w:t> </w:t>
      </w:r>
      <w:r>
        <w:rPr/>
        <w:t>obras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mercados</w:t>
      </w:r>
      <w:r>
        <w:rPr>
          <w:spacing w:val="-12"/>
        </w:rPr>
        <w:t> </w:t>
      </w:r>
      <w:r>
        <w:rPr/>
        <w:t>municipales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643" w:right="935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3"/>
        </w:rPr>
        <w:t> </w:t>
      </w:r>
      <w:r>
        <w:rPr>
          <w:rFonts w:ascii="Tahoma" w:hAnsi="Tahoma"/>
          <w:b/>
        </w:rPr>
        <w:t>151.-</w:t>
      </w:r>
      <w:r>
        <w:rPr>
          <w:rFonts w:ascii="Tahoma" w:hAnsi="Tahoma"/>
          <w:b/>
          <w:spacing w:val="4"/>
        </w:rPr>
        <w:t> </w:t>
      </w:r>
      <w:r>
        <w:rPr/>
        <w:t>También</w:t>
      </w:r>
      <w:r>
        <w:rPr>
          <w:spacing w:val="-7"/>
        </w:rPr>
        <w:t> </w:t>
      </w:r>
      <w:r>
        <w:rPr/>
        <w:t>están</w:t>
      </w:r>
      <w:r>
        <w:rPr>
          <w:spacing w:val="-9"/>
        </w:rPr>
        <w:t> </w:t>
      </w:r>
      <w:r>
        <w:rPr/>
        <w:t>obligados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pago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11"/>
        </w:rPr>
        <w:t> </w:t>
      </w:r>
      <w:r>
        <w:rPr/>
        <w:t>contribuciones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refiere</w:t>
      </w:r>
      <w:r>
        <w:rPr>
          <w:spacing w:val="-68"/>
        </w:rPr>
        <w:t> </w:t>
      </w:r>
      <w:r>
        <w:rPr/>
        <w:t>esta Sección, los concesionarios, permisionarios, locatarios y todos aquéllos quienes</w:t>
      </w:r>
      <w:r>
        <w:rPr>
          <w:spacing w:val="1"/>
        </w:rPr>
        <w:t> </w:t>
      </w:r>
      <w:r>
        <w:rPr/>
        <w:t>tengan</w:t>
      </w:r>
      <w:r>
        <w:rPr>
          <w:spacing w:val="-5"/>
        </w:rPr>
        <w:t> </w:t>
      </w:r>
      <w:r>
        <w:rPr/>
        <w:t>autorización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ejercer</w:t>
      </w:r>
      <w:r>
        <w:rPr>
          <w:spacing w:val="-3"/>
        </w:rPr>
        <w:t> </w:t>
      </w:r>
      <w:r>
        <w:rPr/>
        <w:t>sus</w:t>
      </w:r>
      <w:r>
        <w:rPr>
          <w:spacing w:val="-5"/>
        </w:rPr>
        <w:t> </w:t>
      </w:r>
      <w:r>
        <w:rPr/>
        <w:t>actividades</w:t>
      </w:r>
      <w:r>
        <w:rPr>
          <w:spacing w:val="-6"/>
        </w:rPr>
        <w:t> </w:t>
      </w:r>
      <w:r>
        <w:rPr/>
        <w:t>comerciales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mercados</w:t>
      </w:r>
      <w:r>
        <w:rPr>
          <w:spacing w:val="-6"/>
        </w:rPr>
        <w:t> </w:t>
      </w:r>
      <w:r>
        <w:rPr/>
        <w:t>públicos,</w:t>
      </w:r>
      <w:r>
        <w:rPr>
          <w:spacing w:val="-68"/>
        </w:rPr>
        <w:t> </w:t>
      </w:r>
      <w:r>
        <w:rPr>
          <w:w w:val="95"/>
        </w:rPr>
        <w:t>por</w:t>
      </w:r>
      <w:r>
        <w:rPr>
          <w:spacing w:val="9"/>
          <w:w w:val="95"/>
        </w:rPr>
        <w:t> </w:t>
      </w:r>
      <w:r>
        <w:rPr>
          <w:w w:val="95"/>
        </w:rPr>
        <w:t>la</w:t>
      </w:r>
      <w:r>
        <w:rPr>
          <w:spacing w:val="11"/>
          <w:w w:val="95"/>
        </w:rPr>
        <w:t> </w:t>
      </w:r>
      <w:r>
        <w:rPr>
          <w:w w:val="95"/>
        </w:rPr>
        <w:t>realización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obras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mejoramiento</w:t>
      </w:r>
      <w:r>
        <w:rPr>
          <w:spacing w:val="10"/>
          <w:w w:val="95"/>
        </w:rPr>
        <w:t> </w:t>
      </w:r>
      <w:r>
        <w:rPr>
          <w:w w:val="95"/>
        </w:rPr>
        <w:t>en</w:t>
      </w:r>
      <w:r>
        <w:rPr>
          <w:spacing w:val="11"/>
          <w:w w:val="95"/>
        </w:rPr>
        <w:t> </w:t>
      </w:r>
      <w:r>
        <w:rPr>
          <w:w w:val="95"/>
        </w:rPr>
        <w:t>los</w:t>
      </w:r>
      <w:r>
        <w:rPr>
          <w:spacing w:val="10"/>
          <w:w w:val="95"/>
        </w:rPr>
        <w:t> </w:t>
      </w:r>
      <w:r>
        <w:rPr>
          <w:w w:val="95"/>
        </w:rPr>
        <w:t>mercados</w:t>
      </w:r>
      <w:r>
        <w:rPr>
          <w:spacing w:val="10"/>
          <w:w w:val="95"/>
        </w:rPr>
        <w:t> </w:t>
      </w:r>
      <w:r>
        <w:rPr>
          <w:w w:val="95"/>
        </w:rPr>
        <w:t>donde</w:t>
      </w:r>
      <w:r>
        <w:rPr>
          <w:spacing w:val="9"/>
          <w:w w:val="95"/>
        </w:rPr>
        <w:t> </w:t>
      </w:r>
      <w:r>
        <w:rPr>
          <w:w w:val="95"/>
        </w:rPr>
        <w:t>ejerzan</w:t>
      </w:r>
      <w:r>
        <w:rPr>
          <w:spacing w:val="11"/>
          <w:w w:val="95"/>
        </w:rPr>
        <w:t> </w:t>
      </w:r>
      <w:r>
        <w:rPr>
          <w:w w:val="95"/>
        </w:rPr>
        <w:t>su</w:t>
      </w:r>
      <w:r>
        <w:rPr>
          <w:spacing w:val="9"/>
          <w:w w:val="95"/>
        </w:rPr>
        <w:t> </w:t>
      </w:r>
      <w:r>
        <w:rPr>
          <w:w w:val="95"/>
        </w:rPr>
        <w:t>actividad.</w:t>
      </w:r>
    </w:p>
    <w:p>
      <w:pPr>
        <w:spacing w:after="0" w:line="278" w:lineRule="auto"/>
        <w:jc w:val="both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sz w:val="11"/>
        </w:rPr>
      </w:pPr>
    </w:p>
    <w:p>
      <w:pPr>
        <w:pStyle w:val="Heading1"/>
        <w:spacing w:before="100"/>
        <w:ind w:left="643"/>
        <w:jc w:val="left"/>
      </w:pP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base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643" w:right="937"/>
        <w:jc w:val="both"/>
      </w:pPr>
      <w:r>
        <w:rPr>
          <w:rFonts w:ascii="Tahoma" w:hAnsi="Tahoma"/>
          <w:b/>
          <w:spacing w:val="-1"/>
        </w:rPr>
        <w:t>ARTÍCULO</w:t>
      </w:r>
      <w:r>
        <w:rPr>
          <w:rFonts w:ascii="Tahoma" w:hAnsi="Tahoma"/>
          <w:b/>
          <w:spacing w:val="-4"/>
        </w:rPr>
        <w:t> </w:t>
      </w:r>
      <w:r>
        <w:rPr>
          <w:rFonts w:ascii="Tahoma" w:hAnsi="Tahoma"/>
          <w:b/>
          <w:spacing w:val="-1"/>
        </w:rPr>
        <w:t>152.-</w:t>
      </w:r>
      <w:r>
        <w:rPr>
          <w:rFonts w:ascii="Tahoma" w:hAnsi="Tahoma"/>
          <w:b/>
          <w:spacing w:val="-4"/>
        </w:rPr>
        <w:t> </w:t>
      </w:r>
      <w:r>
        <w:rPr/>
        <w:t>La</w:t>
      </w:r>
      <w:r>
        <w:rPr>
          <w:spacing w:val="-16"/>
        </w:rPr>
        <w:t> </w:t>
      </w:r>
      <w:r>
        <w:rPr/>
        <w:t>base</w:t>
      </w:r>
      <w:r>
        <w:rPr>
          <w:spacing w:val="-14"/>
        </w:rPr>
        <w:t> </w:t>
      </w:r>
      <w:r>
        <w:rPr/>
        <w:t>para</w:t>
      </w:r>
      <w:r>
        <w:rPr>
          <w:spacing w:val="-15"/>
        </w:rPr>
        <w:t> </w:t>
      </w:r>
      <w:r>
        <w:rPr/>
        <w:t>calcular</w:t>
      </w:r>
      <w:r>
        <w:rPr>
          <w:spacing w:val="-16"/>
        </w:rPr>
        <w:t> </w:t>
      </w:r>
      <w:r>
        <w:rPr/>
        <w:t>esta</w:t>
      </w:r>
      <w:r>
        <w:rPr>
          <w:spacing w:val="-17"/>
        </w:rPr>
        <w:t> </w:t>
      </w:r>
      <w:r>
        <w:rPr/>
        <w:t>contribución</w:t>
      </w:r>
      <w:r>
        <w:rPr>
          <w:spacing w:val="-15"/>
        </w:rPr>
        <w:t> </w:t>
      </w:r>
      <w:r>
        <w:rPr/>
        <w:t>es</w:t>
      </w:r>
      <w:r>
        <w:rPr>
          <w:spacing w:val="-16"/>
        </w:rPr>
        <w:t> </w:t>
      </w:r>
      <w:r>
        <w:rPr/>
        <w:t>el</w:t>
      </w:r>
      <w:r>
        <w:rPr>
          <w:spacing w:val="-15"/>
        </w:rPr>
        <w:t> </w:t>
      </w:r>
      <w:r>
        <w:rPr/>
        <w:t>costo</w:t>
      </w:r>
      <w:r>
        <w:rPr>
          <w:spacing w:val="-16"/>
        </w:rPr>
        <w:t> </w:t>
      </w:r>
      <w:r>
        <w:rPr/>
        <w:t>unitario</w:t>
      </w:r>
      <w:r>
        <w:rPr>
          <w:spacing w:val="-17"/>
        </w:rPr>
        <w:t> </w:t>
      </w:r>
      <w:r>
        <w:rPr/>
        <w:t>de</w:t>
      </w:r>
      <w:r>
        <w:rPr>
          <w:spacing w:val="-15"/>
        </w:rPr>
        <w:t> </w:t>
      </w:r>
      <w:r>
        <w:rPr/>
        <w:t>las</w:t>
      </w:r>
      <w:r>
        <w:rPr>
          <w:spacing w:val="-17"/>
        </w:rPr>
        <w:t> </w:t>
      </w:r>
      <w:r>
        <w:rPr/>
        <w:t>obras,</w:t>
      </w:r>
      <w:r>
        <w:rPr>
          <w:spacing w:val="-68"/>
        </w:rPr>
        <w:t> </w:t>
      </w:r>
      <w:r>
        <w:rPr/>
        <w:t>que se obtendrá dividiendo el costo de las mismas, entre el número de metros de cada</w:t>
      </w:r>
      <w:r>
        <w:rPr>
          <w:spacing w:val="-68"/>
        </w:rPr>
        <w:t> </w:t>
      </w:r>
      <w:r>
        <w:rPr/>
        <w:t>área</w:t>
      </w:r>
      <w:r>
        <w:rPr>
          <w:spacing w:val="-12"/>
        </w:rPr>
        <w:t> </w:t>
      </w:r>
      <w:r>
        <w:rPr/>
        <w:t>concesionada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mercado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zona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éste</w:t>
      </w:r>
      <w:r>
        <w:rPr>
          <w:spacing w:val="-13"/>
        </w:rPr>
        <w:t> </w:t>
      </w:r>
      <w:r>
        <w:rPr/>
        <w:t>donde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ejecuten</w:t>
      </w:r>
      <w:r>
        <w:rPr>
          <w:spacing w:val="-11"/>
        </w:rPr>
        <w:t> </w:t>
      </w:r>
      <w:r>
        <w:rPr/>
        <w:t>las</w:t>
      </w:r>
      <w:r>
        <w:rPr>
          <w:spacing w:val="-13"/>
        </w:rPr>
        <w:t> </w:t>
      </w:r>
      <w:r>
        <w:rPr/>
        <w:t>obras.</w:t>
      </w:r>
    </w:p>
    <w:p>
      <w:pPr>
        <w:pStyle w:val="Heading1"/>
        <w:spacing w:before="202"/>
        <w:ind w:left="643"/>
        <w:jc w:val="left"/>
      </w:pPr>
      <w:r>
        <w:rPr/>
        <w:t>Tasa</w:t>
      </w:r>
    </w:p>
    <w:p>
      <w:pPr>
        <w:pStyle w:val="BodyText"/>
        <w:spacing w:before="8"/>
        <w:rPr>
          <w:rFonts w:ascii="Tahoma"/>
          <w:b/>
          <w:sz w:val="19"/>
        </w:rPr>
      </w:pPr>
    </w:p>
    <w:p>
      <w:pPr>
        <w:pStyle w:val="BodyText"/>
        <w:spacing w:line="280" w:lineRule="auto"/>
        <w:ind w:left="643" w:right="939"/>
        <w:jc w:val="both"/>
      </w:pPr>
      <w:r>
        <w:rPr>
          <w:rFonts w:ascii="Tahoma" w:hAnsi="Tahoma"/>
          <w:b/>
        </w:rPr>
        <w:t>ARTÍCULO 153.- </w:t>
      </w:r>
      <w:r>
        <w:rPr/>
        <w:t>La tasa será el porcentaje que se convenga, y se aplicará al precio</w:t>
      </w:r>
      <w:r>
        <w:rPr>
          <w:spacing w:val="1"/>
        </w:rPr>
        <w:t> </w:t>
      </w:r>
      <w:r>
        <w:rPr/>
        <w:t>unitario</w:t>
      </w:r>
      <w:r>
        <w:rPr>
          <w:spacing w:val="-16"/>
        </w:rPr>
        <w:t> </w:t>
      </w:r>
      <w:r>
        <w:rPr/>
        <w:t>por</w:t>
      </w:r>
      <w:r>
        <w:rPr>
          <w:spacing w:val="-16"/>
        </w:rPr>
        <w:t> </w:t>
      </w:r>
      <w:r>
        <w:rPr/>
        <w:t>metro</w:t>
      </w:r>
      <w:r>
        <w:rPr>
          <w:spacing w:val="-16"/>
        </w:rPr>
        <w:t> </w:t>
      </w:r>
      <w:r>
        <w:rPr/>
        <w:t>cuadrado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superficie</w:t>
      </w:r>
      <w:r>
        <w:rPr>
          <w:spacing w:val="-16"/>
        </w:rPr>
        <w:t> </w:t>
      </w:r>
      <w:r>
        <w:rPr/>
        <w:t>concesionada.</w:t>
      </w:r>
    </w:p>
    <w:p>
      <w:pPr>
        <w:pStyle w:val="Heading1"/>
        <w:spacing w:before="198"/>
        <w:ind w:left="643"/>
        <w:jc w:val="left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4"/>
        </w:rPr>
        <w:t> </w:t>
      </w:r>
      <w:r>
        <w:rPr/>
        <w:t>causación</w:t>
      </w:r>
    </w:p>
    <w:p>
      <w:pPr>
        <w:pStyle w:val="BodyText"/>
        <w:spacing w:before="10"/>
        <w:rPr>
          <w:rFonts w:ascii="Tahoma"/>
          <w:b/>
          <w:sz w:val="19"/>
        </w:rPr>
      </w:pPr>
    </w:p>
    <w:p>
      <w:pPr>
        <w:pStyle w:val="BodyText"/>
        <w:spacing w:line="278" w:lineRule="auto" w:before="1"/>
        <w:ind w:left="643" w:right="941"/>
        <w:jc w:val="both"/>
      </w:pPr>
      <w:r>
        <w:rPr>
          <w:rFonts w:ascii="Tahoma" w:hAnsi="Tahoma"/>
          <w:b/>
          <w:w w:val="95"/>
        </w:rPr>
        <w:t>ARTÍCULO 154.- </w:t>
      </w:r>
      <w:r>
        <w:rPr>
          <w:w w:val="95"/>
        </w:rPr>
        <w:t>Las contribuciones de mejoras a que se refiere esta Sección se causarán</w:t>
      </w:r>
      <w:r>
        <w:rPr>
          <w:spacing w:val="1"/>
          <w:w w:val="95"/>
        </w:rPr>
        <w:t> </w:t>
      </w:r>
      <w:r>
        <w:rPr>
          <w:spacing w:val="-1"/>
        </w:rPr>
        <w:t>independientemente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obra</w:t>
      </w:r>
      <w:r>
        <w:rPr>
          <w:spacing w:val="-14"/>
        </w:rPr>
        <w:t> </w:t>
      </w:r>
      <w:r>
        <w:rPr/>
        <w:t>hubiera</w:t>
      </w:r>
      <w:r>
        <w:rPr>
          <w:spacing w:val="-13"/>
        </w:rPr>
        <w:t> </w:t>
      </w:r>
      <w:r>
        <w:rPr/>
        <w:t>sido</w:t>
      </w:r>
      <w:r>
        <w:rPr>
          <w:spacing w:val="-13"/>
        </w:rPr>
        <w:t> </w:t>
      </w:r>
      <w:r>
        <w:rPr/>
        <w:t>o</w:t>
      </w:r>
      <w:r>
        <w:rPr>
          <w:spacing w:val="-15"/>
        </w:rPr>
        <w:t> </w:t>
      </w:r>
      <w:r>
        <w:rPr/>
        <w:t>no</w:t>
      </w:r>
      <w:r>
        <w:rPr>
          <w:spacing w:val="-15"/>
        </w:rPr>
        <w:t> </w:t>
      </w:r>
      <w:r>
        <w:rPr/>
        <w:t>solicitada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vecinos,</w:t>
      </w:r>
      <w:r>
        <w:rPr>
          <w:spacing w:val="-17"/>
        </w:rPr>
        <w:t> </w:t>
      </w:r>
      <w:r>
        <w:rPr/>
        <w:t>desde</w:t>
      </w:r>
      <w:r>
        <w:rPr>
          <w:spacing w:val="-12"/>
        </w:rPr>
        <w:t> </w:t>
      </w:r>
      <w:r>
        <w:rPr/>
        <w:t>el</w:t>
      </w:r>
      <w:r>
        <w:rPr>
          <w:spacing w:val="-68"/>
        </w:rPr>
        <w:t> </w:t>
      </w:r>
      <w:r>
        <w:rPr/>
        <w:t>momento</w:t>
      </w:r>
      <w:r>
        <w:rPr>
          <w:spacing w:val="-17"/>
        </w:rPr>
        <w:t> </w:t>
      </w:r>
      <w:r>
        <w:rPr/>
        <w:t>en</w:t>
      </w:r>
      <w:r>
        <w:rPr>
          <w:spacing w:val="-15"/>
        </w:rPr>
        <w:t> </w:t>
      </w:r>
      <w:r>
        <w:rPr/>
        <w:t>que</w:t>
      </w:r>
      <w:r>
        <w:rPr>
          <w:spacing w:val="-16"/>
        </w:rPr>
        <w:t> </w:t>
      </w:r>
      <w:r>
        <w:rPr/>
        <w:t>se</w:t>
      </w:r>
      <w:r>
        <w:rPr>
          <w:spacing w:val="-17"/>
        </w:rPr>
        <w:t> </w:t>
      </w:r>
      <w:r>
        <w:rPr/>
        <w:t>inicie.</w:t>
      </w:r>
    </w:p>
    <w:p>
      <w:pPr>
        <w:pStyle w:val="Heading1"/>
        <w:spacing w:before="199"/>
        <w:ind w:left="643"/>
        <w:jc w:val="left"/>
      </w:pP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7"/>
        </w:rPr>
        <w:t> </w:t>
      </w:r>
      <w:r>
        <w:rPr/>
        <w:t>época</w:t>
      </w:r>
      <w:r>
        <w:rPr>
          <w:spacing w:val="8"/>
        </w:rPr>
        <w:t> </w:t>
      </w:r>
      <w:r>
        <w:rPr/>
        <w:t>y</w:t>
      </w:r>
      <w:r>
        <w:rPr>
          <w:spacing w:val="4"/>
        </w:rPr>
        <w:t> </w:t>
      </w:r>
      <w:r>
        <w:rPr/>
        <w:t>lugar</w:t>
      </w:r>
      <w:r>
        <w:rPr>
          <w:spacing w:val="7"/>
        </w:rPr>
        <w:t> </w:t>
      </w:r>
      <w:r>
        <w:rPr/>
        <w:t>de</w:t>
      </w:r>
      <w:r>
        <w:rPr>
          <w:spacing w:val="4"/>
        </w:rPr>
        <w:t> </w:t>
      </w:r>
      <w:r>
        <w:rPr/>
        <w:t>pago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643" w:right="934"/>
        <w:jc w:val="both"/>
      </w:pPr>
      <w:r>
        <w:rPr>
          <w:rFonts w:ascii="Tahoma" w:hAnsi="Tahoma"/>
          <w:b/>
          <w:w w:val="95"/>
        </w:rPr>
        <w:t>ARTÍCULO 155.- </w:t>
      </w:r>
      <w:r>
        <w:rPr>
          <w:w w:val="95"/>
        </w:rPr>
        <w:t>El pago de las contribuciones de mejoras se realizará a más tardar dentro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treinta</w:t>
      </w:r>
      <w:r>
        <w:rPr>
          <w:spacing w:val="-4"/>
        </w:rPr>
        <w:t> </w:t>
      </w:r>
      <w:r>
        <w:rPr/>
        <w:t>días</w:t>
      </w:r>
      <w:r>
        <w:rPr>
          <w:spacing w:val="-5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fecha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Ayuntamiento</w:t>
      </w:r>
      <w:r>
        <w:rPr>
          <w:spacing w:val="-5"/>
        </w:rPr>
        <w:t> </w:t>
      </w:r>
      <w:r>
        <w:rPr/>
        <w:t>inicie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obra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68"/>
        </w:rPr>
        <w:t> </w:t>
      </w:r>
      <w:r>
        <w:rPr/>
        <w:t>trate. Para ello, el Ayuntamiento de Mérida, publicará en un periódico de los que se</w:t>
      </w:r>
      <w:r>
        <w:rPr>
          <w:spacing w:val="1"/>
        </w:rPr>
        <w:t> </w:t>
      </w:r>
      <w:r>
        <w:rPr>
          <w:w w:val="95"/>
        </w:rPr>
        <w:t>editan</w:t>
      </w:r>
      <w:r>
        <w:rPr>
          <w:spacing w:val="-7"/>
          <w:w w:val="95"/>
        </w:rPr>
        <w:t> </w:t>
      </w:r>
      <w:r>
        <w:rPr>
          <w:w w:val="95"/>
        </w:rPr>
        <w:t>en</w:t>
      </w:r>
      <w:r>
        <w:rPr>
          <w:spacing w:val="-7"/>
          <w:w w:val="95"/>
        </w:rPr>
        <w:t> </w:t>
      </w:r>
      <w:r>
        <w:rPr>
          <w:w w:val="95"/>
        </w:rPr>
        <w:t>el</w:t>
      </w:r>
      <w:r>
        <w:rPr>
          <w:spacing w:val="-7"/>
          <w:w w:val="95"/>
        </w:rPr>
        <w:t> </w:t>
      </w:r>
      <w:r>
        <w:rPr>
          <w:w w:val="95"/>
        </w:rPr>
        <w:t>Estado,</w:t>
      </w:r>
      <w:r>
        <w:rPr>
          <w:spacing w:val="-11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fecha</w:t>
      </w:r>
      <w:r>
        <w:rPr>
          <w:spacing w:val="-6"/>
          <w:w w:val="95"/>
        </w:rPr>
        <w:t> </w:t>
      </w:r>
      <w:r>
        <w:rPr>
          <w:w w:val="95"/>
        </w:rPr>
        <w:t>en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iniciará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6"/>
          <w:w w:val="95"/>
        </w:rPr>
        <w:t> </w:t>
      </w:r>
      <w:r>
        <w:rPr>
          <w:w w:val="95"/>
        </w:rPr>
        <w:t>obra</w:t>
      </w:r>
      <w:r>
        <w:rPr>
          <w:spacing w:val="-7"/>
          <w:w w:val="95"/>
        </w:rPr>
        <w:t> </w:t>
      </w:r>
      <w:r>
        <w:rPr>
          <w:w w:val="95"/>
        </w:rPr>
        <w:t>respectiva.</w:t>
      </w:r>
    </w:p>
    <w:p>
      <w:pPr>
        <w:pStyle w:val="BodyText"/>
        <w:spacing w:line="278" w:lineRule="auto" w:before="202"/>
        <w:ind w:left="643" w:right="945"/>
        <w:jc w:val="both"/>
      </w:pPr>
      <w:r>
        <w:rPr/>
        <w:t>Transcurrido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plazo</w:t>
      </w:r>
      <w:r>
        <w:rPr>
          <w:spacing w:val="-6"/>
        </w:rPr>
        <w:t> </w:t>
      </w:r>
      <w:r>
        <w:rPr/>
        <w:t>mencionado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párrafo</w:t>
      </w:r>
      <w:r>
        <w:rPr>
          <w:spacing w:val="-5"/>
        </w:rPr>
        <w:t> </w:t>
      </w:r>
      <w:r>
        <w:rPr/>
        <w:t>anterior</w:t>
      </w:r>
      <w:r>
        <w:rPr>
          <w:spacing w:val="-6"/>
        </w:rPr>
        <w:t> </w:t>
      </w:r>
      <w:r>
        <w:rPr/>
        <w:t>sin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hubiere</w:t>
      </w:r>
      <w:r>
        <w:rPr>
          <w:spacing w:val="-5"/>
        </w:rPr>
        <w:t> </w:t>
      </w:r>
      <w:r>
        <w:rPr/>
        <w:t>efectuado</w:t>
      </w:r>
      <w:r>
        <w:rPr>
          <w:spacing w:val="-5"/>
        </w:rPr>
        <w:t> </w:t>
      </w:r>
      <w:r>
        <w:rPr/>
        <w:t>el</w:t>
      </w:r>
      <w:r>
        <w:rPr>
          <w:spacing w:val="-68"/>
        </w:rPr>
        <w:t> </w:t>
      </w:r>
      <w:r>
        <w:rPr/>
        <w:t>pago,</w:t>
      </w:r>
      <w:r>
        <w:rPr>
          <w:spacing w:val="-13"/>
        </w:rPr>
        <w:t> </w:t>
      </w:r>
      <w:r>
        <w:rPr/>
        <w:t>el</w:t>
      </w:r>
      <w:r>
        <w:rPr>
          <w:spacing w:val="-10"/>
        </w:rPr>
        <w:t> </w:t>
      </w:r>
      <w:r>
        <w:rPr/>
        <w:t>Ayuntamiento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Mérida</w:t>
      </w:r>
      <w:r>
        <w:rPr>
          <w:spacing w:val="-11"/>
        </w:rPr>
        <w:t> </w:t>
      </w:r>
      <w:r>
        <w:rPr/>
        <w:t>procederá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su</w:t>
      </w:r>
      <w:r>
        <w:rPr>
          <w:spacing w:val="-12"/>
        </w:rPr>
        <w:t> </w:t>
      </w:r>
      <w:r>
        <w:rPr/>
        <w:t>cobro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vía</w:t>
      </w:r>
      <w:r>
        <w:rPr>
          <w:spacing w:val="-12"/>
        </w:rPr>
        <w:t> </w:t>
      </w:r>
      <w:r>
        <w:rPr/>
        <w:t>coactiva.</w:t>
      </w:r>
    </w:p>
    <w:p>
      <w:pPr>
        <w:pStyle w:val="Heading1"/>
        <w:spacing w:before="200"/>
        <w:ind w:left="643"/>
        <w:jc w:val="left"/>
      </w:pP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la</w:t>
      </w:r>
      <w:r>
        <w:rPr>
          <w:spacing w:val="10"/>
          <w:w w:val="95"/>
        </w:rPr>
        <w:t> </w:t>
      </w:r>
      <w:r>
        <w:rPr>
          <w:w w:val="95"/>
        </w:rPr>
        <w:t>facultad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disminuir</w:t>
      </w:r>
      <w:r>
        <w:rPr>
          <w:spacing w:val="8"/>
          <w:w w:val="95"/>
        </w:rPr>
        <w:t> </w:t>
      </w:r>
      <w:r>
        <w:rPr>
          <w:w w:val="95"/>
        </w:rPr>
        <w:t>la</w:t>
      </w:r>
      <w:r>
        <w:rPr>
          <w:spacing w:val="8"/>
          <w:w w:val="95"/>
        </w:rPr>
        <w:t> </w:t>
      </w:r>
      <w:r>
        <w:rPr>
          <w:w w:val="95"/>
        </w:rPr>
        <w:t>contribución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643" w:right="938"/>
        <w:jc w:val="both"/>
      </w:pPr>
      <w:r>
        <w:rPr>
          <w:rFonts w:ascii="Tahoma" w:hAnsi="Tahoma"/>
          <w:b/>
          <w:w w:val="95"/>
        </w:rPr>
        <w:t>ARTÍCULO 156.- </w:t>
      </w:r>
      <w:r>
        <w:rPr>
          <w:w w:val="95"/>
        </w:rPr>
        <w:t>El Director de Finanzas y Tesorero Municipal previa solicitud por escrito de</w:t>
      </w:r>
      <w:r>
        <w:rPr>
          <w:spacing w:val="-64"/>
          <w:w w:val="95"/>
        </w:rPr>
        <w:t> </w:t>
      </w:r>
      <w:r>
        <w:rPr/>
        <w:t>la Dirección de Desarrollo Social del Ayuntamiento de Mérida o de la dependencia que</w:t>
      </w:r>
      <w:r>
        <w:rPr>
          <w:spacing w:val="1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89"/>
        </w:rPr>
        <w:t>rres</w:t>
      </w:r>
      <w:r>
        <w:rPr>
          <w:spacing w:val="2"/>
          <w:w w:val="89"/>
        </w:rPr>
        <w:t>p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w w:val="60"/>
        </w:rPr>
        <w:t>;</w:t>
      </w:r>
      <w:r>
        <w:rPr/>
        <w:t> </w:t>
      </w:r>
      <w:r>
        <w:rPr>
          <w:spacing w:val="-29"/>
        </w:rPr>
        <w:t> </w:t>
      </w:r>
      <w:r>
        <w:rPr>
          <w:spacing w:val="3"/>
          <w:w w:val="109"/>
        </w:rPr>
        <w:t>p</w:t>
      </w:r>
      <w:r>
        <w:rPr>
          <w:spacing w:val="-1"/>
          <w:w w:val="107"/>
        </w:rPr>
        <w:t>o</w:t>
      </w:r>
      <w:r>
        <w:rPr>
          <w:spacing w:val="-1"/>
          <w:w w:val="100"/>
        </w:rPr>
        <w:t>dr</w:t>
      </w:r>
      <w:r>
        <w:rPr>
          <w:w w:val="100"/>
        </w:rPr>
        <w:t>á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spacing w:val="1"/>
          <w:w w:val="74"/>
        </w:rPr>
        <w:t>s</w:t>
      </w:r>
      <w:r>
        <w:rPr>
          <w:spacing w:val="2"/>
          <w:w w:val="96"/>
        </w:rPr>
        <w:t>m</w:t>
      </w:r>
      <w:r>
        <w:rPr>
          <w:w w:val="72"/>
        </w:rPr>
        <w:t>i</w:t>
      </w:r>
      <w:r>
        <w:rPr>
          <w:w w:val="95"/>
        </w:rPr>
        <w:t>n</w:t>
      </w:r>
      <w:r>
        <w:rPr>
          <w:spacing w:val="-2"/>
          <w:w w:val="95"/>
        </w:rPr>
        <w:t>u</w:t>
      </w:r>
      <w:r>
        <w:rPr>
          <w:w w:val="72"/>
        </w:rPr>
        <w:t>i</w:t>
      </w:r>
      <w:r>
        <w:rPr>
          <w:w w:val="70"/>
        </w:rPr>
        <w:t>r</w:t>
      </w:r>
      <w:r>
        <w:rPr/>
        <w:t> </w:t>
      </w:r>
      <w:r>
        <w:rPr>
          <w:spacing w:val="-26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/>
        <w:t> </w:t>
      </w:r>
      <w:r>
        <w:rPr>
          <w:spacing w:val="-26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71"/>
        </w:rPr>
        <w:t>ri</w:t>
      </w:r>
      <w:r>
        <w:rPr>
          <w:w w:val="109"/>
        </w:rPr>
        <w:t>b</w:t>
      </w:r>
      <w:r>
        <w:rPr>
          <w:spacing w:val="-2"/>
          <w:w w:val="95"/>
        </w:rPr>
        <w:t>u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/>
        <w:t> </w:t>
      </w:r>
      <w:r>
        <w:rPr>
          <w:spacing w:val="-28"/>
        </w:rPr>
        <w:t> </w:t>
      </w:r>
      <w:r>
        <w:rPr>
          <w:w w:val="113"/>
        </w:rPr>
        <w:t>a</w:t>
      </w:r>
      <w:r>
        <w:rPr/>
        <w:t> </w:t>
      </w:r>
      <w:r>
        <w:rPr>
          <w:spacing w:val="-26"/>
        </w:rPr>
        <w:t> </w:t>
      </w:r>
      <w:r>
        <w:rPr>
          <w:w w:val="113"/>
        </w:rPr>
        <w:t>a</w:t>
      </w:r>
      <w:r>
        <w:rPr>
          <w:w w:val="109"/>
        </w:rPr>
        <w:t>q</w:t>
      </w:r>
      <w:r>
        <w:rPr>
          <w:spacing w:val="-2"/>
          <w:w w:val="95"/>
        </w:rPr>
        <w:t>u</w:t>
      </w:r>
      <w:r>
        <w:rPr>
          <w:w w:val="97"/>
        </w:rPr>
        <w:t>él</w:t>
      </w:r>
      <w:r>
        <w:rPr>
          <w:w w:val="72"/>
        </w:rPr>
        <w:t>l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/>
        <w:t> </w:t>
      </w:r>
      <w:r>
        <w:rPr>
          <w:spacing w:val="-27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71"/>
        </w:rPr>
        <w:t>ri</w:t>
      </w:r>
      <w:r>
        <w:rPr>
          <w:w w:val="109"/>
        </w:rPr>
        <w:t>b</w:t>
      </w:r>
      <w:r>
        <w:rPr>
          <w:spacing w:val="-2"/>
          <w:w w:val="95"/>
        </w:rPr>
        <w:t>u</w:t>
      </w:r>
      <w:r>
        <w:rPr>
          <w:spacing w:val="-2"/>
          <w:w w:val="90"/>
        </w:rPr>
        <w:t>y</w:t>
      </w:r>
      <w:r>
        <w:rPr>
          <w:w w:val="102"/>
        </w:rPr>
        <w:t>en</w:t>
      </w:r>
      <w:r>
        <w:rPr>
          <w:spacing w:val="1"/>
          <w:w w:val="85"/>
        </w:rPr>
        <w:t>t</w:t>
      </w:r>
      <w:r>
        <w:rPr>
          <w:w w:val="92"/>
        </w:rPr>
        <w:t>es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07"/>
        </w:rPr>
        <w:t>o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102"/>
        </w:rPr>
        <w:t>en</w:t>
      </w:r>
      <w:r>
        <w:rPr>
          <w:spacing w:val="-1"/>
          <w:w w:val="89"/>
        </w:rPr>
        <w:t>si</w:t>
      </w:r>
      <w:r>
        <w:rPr>
          <w:spacing w:val="1"/>
          <w:w w:val="89"/>
        </w:rPr>
        <w:t>b</w:t>
      </w:r>
      <w:r>
        <w:rPr>
          <w:w w:val="72"/>
        </w:rPr>
        <w:t>l</w:t>
      </w:r>
      <w:r>
        <w:rPr>
          <w:w w:val="108"/>
        </w:rPr>
        <w:t>e </w:t>
      </w:r>
      <w:r>
        <w:rPr>
          <w:w w:val="95"/>
        </w:rPr>
        <w:t>pobreza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tengan</w:t>
      </w:r>
      <w:r>
        <w:rPr>
          <w:spacing w:val="-2"/>
          <w:w w:val="95"/>
        </w:rPr>
        <w:t> </w:t>
      </w:r>
      <w:r>
        <w:rPr>
          <w:w w:val="95"/>
        </w:rPr>
        <w:t>dependientes</w:t>
      </w:r>
      <w:r>
        <w:rPr>
          <w:spacing w:val="-4"/>
          <w:w w:val="95"/>
        </w:rPr>
        <w:t> </w:t>
      </w:r>
      <w:r>
        <w:rPr>
          <w:w w:val="95"/>
        </w:rPr>
        <w:t>económicos</w:t>
      </w:r>
      <w:r>
        <w:rPr>
          <w:spacing w:val="-1"/>
          <w:w w:val="95"/>
        </w:rPr>
        <w:t> </w:t>
      </w:r>
      <w:r>
        <w:rPr>
          <w:w w:val="95"/>
        </w:rPr>
        <w:t>en</w:t>
      </w:r>
      <w:r>
        <w:rPr>
          <w:spacing w:val="-2"/>
          <w:w w:val="95"/>
        </w:rPr>
        <w:t> </w:t>
      </w:r>
      <w:r>
        <w:rPr>
          <w:w w:val="95"/>
        </w:rPr>
        <w:t>los</w:t>
      </w:r>
      <w:r>
        <w:rPr>
          <w:spacing w:val="-4"/>
          <w:w w:val="95"/>
        </w:rPr>
        <w:t> </w:t>
      </w:r>
      <w:r>
        <w:rPr>
          <w:w w:val="95"/>
        </w:rPr>
        <w:t>términos</w:t>
      </w:r>
      <w:r>
        <w:rPr>
          <w:spacing w:val="-3"/>
          <w:w w:val="95"/>
        </w:rPr>
        <w:t> </w:t>
      </w:r>
      <w:r>
        <w:rPr>
          <w:w w:val="95"/>
        </w:rPr>
        <w:t>del</w:t>
      </w:r>
      <w:r>
        <w:rPr>
          <w:spacing w:val="-3"/>
          <w:w w:val="95"/>
        </w:rPr>
        <w:t> </w:t>
      </w:r>
      <w:r>
        <w:rPr>
          <w:w w:val="95"/>
        </w:rPr>
        <w:t>artículo</w:t>
      </w:r>
      <w:r>
        <w:rPr>
          <w:spacing w:val="-3"/>
          <w:w w:val="95"/>
        </w:rPr>
        <w:t> </w:t>
      </w:r>
      <w:r>
        <w:rPr>
          <w:w w:val="95"/>
        </w:rPr>
        <w:t>78.</w:t>
      </w:r>
    </w:p>
    <w:p>
      <w:pPr>
        <w:pStyle w:val="BodyText"/>
        <w:spacing w:line="278" w:lineRule="auto" w:before="200"/>
        <w:ind w:left="643" w:right="937"/>
        <w:jc w:val="both"/>
      </w:pPr>
      <w:r>
        <w:rPr/>
        <w:t>Para</w:t>
      </w:r>
      <w:r>
        <w:rPr>
          <w:spacing w:val="-3"/>
        </w:rPr>
        <w:t> </w:t>
      </w:r>
      <w:r>
        <w:rPr/>
        <w:t>tal</w:t>
      </w:r>
      <w:r>
        <w:rPr>
          <w:spacing w:val="-6"/>
        </w:rPr>
        <w:t> </w:t>
      </w:r>
      <w:r>
        <w:rPr/>
        <w:t>efecto,</w:t>
      </w:r>
      <w:r>
        <w:rPr>
          <w:spacing w:val="-7"/>
        </w:rPr>
        <w:t> </w:t>
      </w:r>
      <w:r>
        <w:rPr/>
        <w:t>la</w:t>
      </w:r>
      <w:r>
        <w:rPr>
          <w:spacing w:val="-4"/>
        </w:rPr>
        <w:t> </w:t>
      </w:r>
      <w:r>
        <w:rPr/>
        <w:t>Dirección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dependencia,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refiere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párrafo</w:t>
      </w:r>
      <w:r>
        <w:rPr>
          <w:spacing w:val="-4"/>
        </w:rPr>
        <w:t> </w:t>
      </w:r>
      <w:r>
        <w:rPr/>
        <w:t>anterior,</w:t>
      </w:r>
      <w:r>
        <w:rPr>
          <w:spacing w:val="-7"/>
        </w:rPr>
        <w:t> </w:t>
      </w:r>
      <w:r>
        <w:rPr/>
        <w:t>gestora</w:t>
      </w:r>
      <w:r>
        <w:rPr>
          <w:spacing w:val="-68"/>
        </w:rPr>
        <w:t> </w:t>
      </w:r>
      <w:r>
        <w:rPr/>
        <w:t>de la reducción, realizará la investigación socioeconómica de cada caso y remitirá,</w:t>
      </w:r>
      <w:r>
        <w:rPr>
          <w:spacing w:val="1"/>
        </w:rPr>
        <w:t> </w:t>
      </w:r>
      <w:r>
        <w:rPr/>
        <w:t>anexa a la solicitud, un dictamen aprobando o negando la necesidad de la reducción,</w:t>
      </w:r>
      <w:r>
        <w:rPr>
          <w:spacing w:val="1"/>
        </w:rPr>
        <w:t> </w:t>
      </w:r>
      <w:r>
        <w:rPr/>
        <w:t>así</w:t>
      </w:r>
      <w:r>
        <w:rPr>
          <w:spacing w:val="-17"/>
        </w:rPr>
        <w:t> </w:t>
      </w:r>
      <w:r>
        <w:rPr/>
        <w:t>como</w:t>
      </w:r>
      <w:r>
        <w:rPr>
          <w:spacing w:val="-14"/>
        </w:rPr>
        <w:t> </w:t>
      </w:r>
      <w:r>
        <w:rPr/>
        <w:t>mencionando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porcentaje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disminución</w:t>
      </w:r>
      <w:r>
        <w:rPr>
          <w:spacing w:val="-16"/>
        </w:rPr>
        <w:t> </w:t>
      </w:r>
      <w:r>
        <w:rPr/>
        <w:t>sugerido.</w:t>
      </w:r>
    </w:p>
    <w:p>
      <w:pPr>
        <w:pStyle w:val="Heading1"/>
        <w:spacing w:before="200"/>
        <w:ind w:right="892"/>
      </w:pPr>
      <w:r>
        <w:rPr>
          <w:w w:val="116"/>
        </w:rPr>
        <w:t>C</w:t>
      </w:r>
      <w:r>
        <w:rPr>
          <w:spacing w:val="-1"/>
          <w:w w:val="107"/>
        </w:rPr>
        <w:t>A</w:t>
      </w:r>
      <w:r>
        <w:rPr>
          <w:w w:val="84"/>
        </w:rPr>
        <w:t>P</w:t>
      </w:r>
      <w:r>
        <w:rPr>
          <w:spacing w:val="-1"/>
          <w:w w:val="57"/>
        </w:rPr>
        <w:t>Í</w:t>
      </w:r>
      <w:r>
        <w:rPr>
          <w:w w:val="77"/>
        </w:rPr>
        <w:t>TU</w:t>
      </w:r>
      <w:r>
        <w:rPr>
          <w:spacing w:val="1"/>
          <w:w w:val="77"/>
        </w:rPr>
        <w:t>L</w:t>
      </w:r>
      <w:r>
        <w:rPr>
          <w:w w:val="108"/>
        </w:rPr>
        <w:t>O</w:t>
      </w:r>
      <w:r>
        <w:rPr>
          <w:spacing w:val="-3"/>
        </w:rPr>
        <w:t> </w:t>
      </w:r>
      <w:r>
        <w:rPr>
          <w:spacing w:val="1"/>
          <w:w w:val="57"/>
        </w:rPr>
        <w:t>I</w:t>
      </w:r>
      <w:r>
        <w:rPr>
          <w:w w:val="103"/>
        </w:rPr>
        <w:t>V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spacing w:before="1"/>
        <w:ind w:left="600" w:right="890" w:firstLine="0"/>
        <w:jc w:val="center"/>
        <w:rPr>
          <w:rFonts w:ascii="Tahoma"/>
          <w:b/>
          <w:sz w:val="20"/>
        </w:rPr>
      </w:pPr>
      <w:r>
        <w:rPr>
          <w:rFonts w:ascii="Tahoma"/>
          <w:b/>
          <w:w w:val="90"/>
          <w:sz w:val="20"/>
        </w:rPr>
        <w:t>DE</w:t>
      </w:r>
      <w:r>
        <w:rPr>
          <w:rFonts w:ascii="Tahoma"/>
          <w:b/>
          <w:spacing w:val="9"/>
          <w:w w:val="90"/>
          <w:sz w:val="20"/>
        </w:rPr>
        <w:t> </w:t>
      </w:r>
      <w:r>
        <w:rPr>
          <w:rFonts w:ascii="Tahoma"/>
          <w:b/>
          <w:w w:val="90"/>
          <w:sz w:val="20"/>
        </w:rPr>
        <w:t>LOS</w:t>
      </w:r>
      <w:r>
        <w:rPr>
          <w:rFonts w:ascii="Tahoma"/>
          <w:b/>
          <w:spacing w:val="12"/>
          <w:w w:val="90"/>
          <w:sz w:val="20"/>
        </w:rPr>
        <w:t> </w:t>
      </w:r>
      <w:r>
        <w:rPr>
          <w:rFonts w:ascii="Tahoma"/>
          <w:b/>
          <w:w w:val="90"/>
          <w:sz w:val="20"/>
        </w:rPr>
        <w:t>PRODUCTOS</w:t>
      </w:r>
    </w:p>
    <w:p>
      <w:pPr>
        <w:pStyle w:val="BodyText"/>
        <w:rPr>
          <w:rFonts w:ascii="Tahoma"/>
          <w:b/>
        </w:rPr>
      </w:pPr>
    </w:p>
    <w:p>
      <w:pPr>
        <w:pStyle w:val="Heading1"/>
        <w:spacing w:line="242" w:lineRule="auto"/>
        <w:ind w:left="4313" w:right="4605" w:firstLine="1"/>
      </w:pPr>
      <w:r>
        <w:rPr/>
        <w:t>Sección Única</w:t>
      </w:r>
      <w:r>
        <w:rPr>
          <w:spacing w:val="1"/>
        </w:rPr>
        <w:t> </w:t>
      </w:r>
      <w:r>
        <w:rPr/>
        <w:t>Generalidades</w:t>
      </w:r>
    </w:p>
    <w:p>
      <w:pPr>
        <w:pStyle w:val="BodyText"/>
        <w:spacing w:before="6"/>
        <w:rPr>
          <w:rFonts w:ascii="Tahoma"/>
          <w:b/>
          <w:sz w:val="11"/>
        </w:rPr>
      </w:pPr>
    </w:p>
    <w:p>
      <w:pPr>
        <w:spacing w:before="100"/>
        <w:ind w:left="643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De</w:t>
      </w:r>
      <w:r>
        <w:rPr>
          <w:rFonts w:ascii="Tahoma" w:hAnsi="Tahoma"/>
          <w:b/>
          <w:spacing w:val="-8"/>
          <w:sz w:val="20"/>
        </w:rPr>
        <w:t> </w:t>
      </w:r>
      <w:r>
        <w:rPr>
          <w:rFonts w:ascii="Tahoma" w:hAnsi="Tahoma"/>
          <w:b/>
          <w:sz w:val="20"/>
        </w:rPr>
        <w:t>la</w:t>
      </w:r>
      <w:r>
        <w:rPr>
          <w:rFonts w:ascii="Tahoma" w:hAnsi="Tahoma"/>
          <w:b/>
          <w:spacing w:val="-4"/>
          <w:sz w:val="20"/>
        </w:rPr>
        <w:t> </w:t>
      </w:r>
      <w:r>
        <w:rPr>
          <w:rFonts w:ascii="Tahoma" w:hAnsi="Tahoma"/>
          <w:b/>
          <w:sz w:val="20"/>
        </w:rPr>
        <w:t>clasificación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643" w:right="932"/>
      </w:pPr>
      <w:r>
        <w:rPr>
          <w:rFonts w:ascii="Tahoma" w:hAnsi="Tahoma"/>
          <w:b/>
        </w:rPr>
        <w:t>ARTÍCULO 157.- </w:t>
      </w:r>
      <w:r>
        <w:rPr/>
        <w:t>Los productos que percibirá el Ayuntamiento de Mérida, a través de la</w:t>
      </w:r>
      <w:r>
        <w:rPr>
          <w:spacing w:val="-68"/>
        </w:rPr>
        <w:t> </w:t>
      </w:r>
      <w:r>
        <w:rPr>
          <w:w w:val="95"/>
        </w:rPr>
        <w:t>Dirección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Finanzas</w:t>
      </w:r>
      <w:r>
        <w:rPr>
          <w:spacing w:val="-11"/>
          <w:w w:val="95"/>
        </w:rPr>
        <w:t> </w:t>
      </w:r>
      <w:r>
        <w:rPr>
          <w:w w:val="95"/>
        </w:rPr>
        <w:t>y</w:t>
      </w:r>
      <w:r>
        <w:rPr>
          <w:spacing w:val="-10"/>
          <w:w w:val="95"/>
        </w:rPr>
        <w:t> </w:t>
      </w:r>
      <w:r>
        <w:rPr>
          <w:w w:val="95"/>
        </w:rPr>
        <w:t>Tesorería</w:t>
      </w:r>
      <w:r>
        <w:rPr>
          <w:spacing w:val="-10"/>
          <w:w w:val="95"/>
        </w:rPr>
        <w:t> </w:t>
      </w:r>
      <w:r>
        <w:rPr>
          <w:w w:val="95"/>
        </w:rPr>
        <w:t>Municipal</w:t>
      </w:r>
      <w:r>
        <w:rPr>
          <w:spacing w:val="-10"/>
          <w:w w:val="95"/>
        </w:rPr>
        <w:t> </w:t>
      </w:r>
      <w:r>
        <w:rPr>
          <w:w w:val="95"/>
        </w:rPr>
        <w:t>u</w:t>
      </w:r>
      <w:r>
        <w:rPr>
          <w:spacing w:val="-12"/>
          <w:w w:val="95"/>
        </w:rPr>
        <w:t> </w:t>
      </w:r>
      <w:r>
        <w:rPr>
          <w:w w:val="95"/>
        </w:rPr>
        <w:t>oficinas</w:t>
      </w:r>
      <w:r>
        <w:rPr>
          <w:spacing w:val="-10"/>
          <w:w w:val="95"/>
        </w:rPr>
        <w:t> </w:t>
      </w:r>
      <w:r>
        <w:rPr>
          <w:w w:val="95"/>
        </w:rPr>
        <w:t>autorizadas,</w:t>
      </w:r>
      <w:r>
        <w:rPr>
          <w:spacing w:val="-11"/>
          <w:w w:val="95"/>
        </w:rPr>
        <w:t> </w:t>
      </w:r>
      <w:r>
        <w:rPr>
          <w:w w:val="95"/>
        </w:rPr>
        <w:t>serán:</w:t>
      </w:r>
    </w:p>
    <w:p>
      <w:pPr>
        <w:pStyle w:val="BodyText"/>
        <w:spacing w:line="278" w:lineRule="auto" w:before="199"/>
        <w:ind w:left="926" w:right="934" w:hanging="284"/>
        <w:jc w:val="both"/>
      </w:pPr>
      <w:r>
        <w:rPr/>
        <w:t>I.-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arrendamiento,</w:t>
      </w:r>
      <w:r>
        <w:rPr>
          <w:spacing w:val="-11"/>
        </w:rPr>
        <w:t> </w:t>
      </w:r>
      <w:r>
        <w:rPr/>
        <w:t>explotación,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aprovechamiento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bienes</w:t>
      </w:r>
      <w:r>
        <w:rPr>
          <w:spacing w:val="-9"/>
        </w:rPr>
        <w:t> </w:t>
      </w:r>
      <w:r>
        <w:rPr/>
        <w:t>muebles</w:t>
      </w:r>
      <w:r>
        <w:rPr>
          <w:spacing w:val="-9"/>
        </w:rPr>
        <w:t> </w:t>
      </w:r>
      <w:r>
        <w:rPr/>
        <w:t>e</w:t>
      </w:r>
      <w:r>
        <w:rPr>
          <w:spacing w:val="-10"/>
        </w:rPr>
        <w:t> </w:t>
      </w:r>
      <w:r>
        <w:rPr/>
        <w:t>inmuebles,</w:t>
      </w:r>
      <w:r>
        <w:rPr>
          <w:spacing w:val="-68"/>
        </w:rPr>
        <w:t> </w:t>
      </w:r>
      <w:r>
        <w:rPr>
          <w:spacing w:val="-1"/>
        </w:rPr>
        <w:t>del</w:t>
      </w:r>
      <w:r>
        <w:rPr>
          <w:spacing w:val="-14"/>
        </w:rPr>
        <w:t> </w:t>
      </w:r>
      <w:r>
        <w:rPr>
          <w:spacing w:val="-1"/>
        </w:rPr>
        <w:t>patrimonio</w:t>
      </w:r>
      <w:r>
        <w:rPr>
          <w:spacing w:val="-15"/>
        </w:rPr>
        <w:t> </w:t>
      </w:r>
      <w:r>
        <w:rPr/>
        <w:t>municipal,</w:t>
      </w:r>
      <w:r>
        <w:rPr>
          <w:spacing w:val="-17"/>
        </w:rPr>
        <w:t> </w:t>
      </w:r>
      <w:r>
        <w:rPr/>
        <w:t>en</w:t>
      </w:r>
      <w:r>
        <w:rPr>
          <w:spacing w:val="-13"/>
        </w:rPr>
        <w:t> </w:t>
      </w:r>
      <w:r>
        <w:rPr/>
        <w:t>actividades</w:t>
      </w:r>
      <w:r>
        <w:rPr>
          <w:spacing w:val="-15"/>
        </w:rPr>
        <w:t> </w:t>
      </w:r>
      <w:r>
        <w:rPr/>
        <w:t>distintas</w:t>
      </w:r>
      <w:r>
        <w:rPr>
          <w:spacing w:val="-17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6"/>
        </w:rPr>
        <w:t> </w:t>
      </w:r>
      <w:r>
        <w:rPr/>
        <w:t>prestación</w:t>
      </w:r>
      <w:r>
        <w:rPr>
          <w:spacing w:val="-14"/>
        </w:rPr>
        <w:t> </w:t>
      </w:r>
      <w:r>
        <w:rPr/>
        <w:t>directa</w:t>
      </w:r>
      <w:r>
        <w:rPr>
          <w:spacing w:val="-16"/>
        </w:rPr>
        <w:t> </w:t>
      </w:r>
      <w:r>
        <w:rPr/>
        <w:t>por</w:t>
      </w:r>
      <w:r>
        <w:rPr>
          <w:spacing w:val="-15"/>
        </w:rPr>
        <w:t> </w:t>
      </w:r>
      <w:r>
        <w:rPr/>
        <w:t>parte</w:t>
      </w:r>
      <w:r>
        <w:rPr>
          <w:spacing w:val="-14"/>
        </w:rPr>
        <w:t> </w:t>
      </w:r>
      <w:r>
        <w:rPr/>
        <w:t>del</w:t>
      </w:r>
      <w:r>
        <w:rPr>
          <w:spacing w:val="-68"/>
        </w:rPr>
        <w:t> </w:t>
      </w:r>
      <w:r>
        <w:rPr/>
        <w:t>Municipio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un</w:t>
      </w:r>
      <w:r>
        <w:rPr>
          <w:spacing w:val="-16"/>
        </w:rPr>
        <w:t> </w:t>
      </w:r>
      <w:r>
        <w:rPr/>
        <w:t>servicio</w:t>
      </w:r>
      <w:r>
        <w:rPr>
          <w:spacing w:val="-14"/>
        </w:rPr>
        <w:t> </w:t>
      </w:r>
      <w:r>
        <w:rPr/>
        <w:t>público.</w:t>
      </w:r>
    </w:p>
    <w:p>
      <w:pPr>
        <w:spacing w:after="0" w:line="278" w:lineRule="auto"/>
        <w:jc w:val="both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sz w:val="11"/>
        </w:rPr>
      </w:pPr>
    </w:p>
    <w:p>
      <w:pPr>
        <w:pStyle w:val="BodyText"/>
        <w:spacing w:line="278" w:lineRule="auto" w:before="99"/>
        <w:ind w:left="926" w:right="936" w:hanging="284"/>
        <w:jc w:val="both"/>
      </w:pPr>
      <w:r>
        <w:rPr>
          <w:w w:val="95"/>
        </w:rPr>
        <w:t>II.- Por la enajenación de bienes muebles e inmuebles del dominio privado del patrimonio</w:t>
      </w:r>
      <w:r>
        <w:rPr>
          <w:spacing w:val="1"/>
          <w:w w:val="95"/>
        </w:rPr>
        <w:t> </w:t>
      </w:r>
      <w:r>
        <w:rPr/>
        <w:t>municipal.</w:t>
      </w:r>
    </w:p>
    <w:p>
      <w:pPr>
        <w:pStyle w:val="BodyText"/>
        <w:spacing w:before="200"/>
        <w:ind w:left="643"/>
      </w:pPr>
      <w:r>
        <w:rPr>
          <w:w w:val="90"/>
        </w:rPr>
        <w:t>III.-</w:t>
      </w:r>
      <w:r>
        <w:rPr>
          <w:spacing w:val="6"/>
          <w:w w:val="90"/>
        </w:rPr>
        <w:t> </w:t>
      </w:r>
      <w:r>
        <w:rPr>
          <w:w w:val="90"/>
        </w:rPr>
        <w:t>Por</w:t>
      </w:r>
      <w:r>
        <w:rPr>
          <w:spacing w:val="6"/>
          <w:w w:val="90"/>
        </w:rPr>
        <w:t> </w:t>
      </w:r>
      <w:r>
        <w:rPr>
          <w:w w:val="90"/>
        </w:rPr>
        <w:t>la</w:t>
      </w:r>
      <w:r>
        <w:rPr>
          <w:spacing w:val="6"/>
          <w:w w:val="90"/>
        </w:rPr>
        <w:t> </w:t>
      </w:r>
      <w:r>
        <w:rPr>
          <w:w w:val="90"/>
        </w:rPr>
        <w:t>venta</w:t>
      </w:r>
      <w:r>
        <w:rPr>
          <w:spacing w:val="7"/>
          <w:w w:val="90"/>
        </w:rPr>
        <w:t> </w:t>
      </w:r>
      <w:r>
        <w:rPr>
          <w:w w:val="90"/>
        </w:rPr>
        <w:t>de</w:t>
      </w:r>
      <w:r>
        <w:rPr>
          <w:spacing w:val="6"/>
          <w:w w:val="90"/>
        </w:rPr>
        <w:t> </w:t>
      </w:r>
      <w:r>
        <w:rPr>
          <w:w w:val="90"/>
        </w:rPr>
        <w:t>formas</w:t>
      </w:r>
      <w:r>
        <w:rPr>
          <w:spacing w:val="5"/>
          <w:w w:val="90"/>
        </w:rPr>
        <w:t> </w:t>
      </w:r>
      <w:r>
        <w:rPr>
          <w:w w:val="90"/>
        </w:rPr>
        <w:t>oficiales</w:t>
      </w:r>
      <w:r>
        <w:rPr>
          <w:spacing w:val="5"/>
          <w:w w:val="90"/>
        </w:rPr>
        <w:t> </w:t>
      </w:r>
      <w:r>
        <w:rPr>
          <w:w w:val="90"/>
        </w:rPr>
        <w:t>impresas.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80" w:lineRule="auto"/>
        <w:ind w:left="926" w:right="940" w:hanging="284"/>
        <w:jc w:val="both"/>
      </w:pPr>
      <w:r>
        <w:rPr/>
        <w:t>IV.- Por los daños que sufrieren las vías públicas o los bienes del patrimonio municipal</w:t>
      </w:r>
      <w:r>
        <w:rPr>
          <w:spacing w:val="-68"/>
        </w:rPr>
        <w:t> </w:t>
      </w:r>
      <w:r>
        <w:rPr>
          <w:spacing w:val="-1"/>
        </w:rPr>
        <w:t>afectados</w:t>
      </w:r>
      <w:r>
        <w:rPr>
          <w:spacing w:val="-17"/>
        </w:rPr>
        <w:t> </w:t>
      </w:r>
      <w:r>
        <w:rPr>
          <w:spacing w:val="-1"/>
        </w:rPr>
        <w:t>a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prestación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un</w:t>
      </w:r>
      <w:r>
        <w:rPr>
          <w:spacing w:val="-15"/>
        </w:rPr>
        <w:t> </w:t>
      </w:r>
      <w:r>
        <w:rPr/>
        <w:t>servicio</w:t>
      </w:r>
      <w:r>
        <w:rPr>
          <w:spacing w:val="-16"/>
        </w:rPr>
        <w:t> </w:t>
      </w:r>
      <w:r>
        <w:rPr/>
        <w:t>público,</w:t>
      </w:r>
      <w:r>
        <w:rPr>
          <w:spacing w:val="-16"/>
        </w:rPr>
        <w:t> </w:t>
      </w:r>
      <w:r>
        <w:rPr/>
        <w:t>causados</w:t>
      </w:r>
      <w:r>
        <w:rPr>
          <w:spacing w:val="-16"/>
        </w:rPr>
        <w:t> </w:t>
      </w:r>
      <w:r>
        <w:rPr/>
        <w:t>por</w:t>
      </w:r>
      <w:r>
        <w:rPr>
          <w:spacing w:val="-15"/>
        </w:rPr>
        <w:t> </w:t>
      </w:r>
      <w:r>
        <w:rPr/>
        <w:t>cualquier</w:t>
      </w:r>
      <w:r>
        <w:rPr>
          <w:spacing w:val="-13"/>
        </w:rPr>
        <w:t> </w:t>
      </w:r>
      <w:r>
        <w:rPr/>
        <w:t>persona.</w:t>
      </w:r>
    </w:p>
    <w:p>
      <w:pPr>
        <w:pStyle w:val="BodyText"/>
        <w:spacing w:line="278" w:lineRule="auto" w:before="195"/>
        <w:ind w:left="926" w:right="933" w:hanging="284"/>
        <w:jc w:val="both"/>
      </w:pPr>
      <w:r>
        <w:rPr/>
        <w:t>V.- Por copias simples o impresas de documentos diversos o en medios magnéticos de</w:t>
      </w:r>
      <w:r>
        <w:rPr>
          <w:spacing w:val="-68"/>
        </w:rPr>
        <w:t> </w:t>
      </w:r>
      <w:r>
        <w:rPr/>
        <w:t>información, por los cuales no se causen derechos conforme a lo establecido en el</w:t>
      </w:r>
      <w:r>
        <w:rPr>
          <w:spacing w:val="1"/>
        </w:rPr>
        <w:t> </w:t>
      </w:r>
      <w:r>
        <w:rPr>
          <w:w w:val="95"/>
        </w:rPr>
        <w:t>Capítulo</w:t>
      </w:r>
      <w:r>
        <w:rPr>
          <w:spacing w:val="-13"/>
          <w:w w:val="95"/>
        </w:rPr>
        <w:t> </w:t>
      </w:r>
      <w:r>
        <w:rPr>
          <w:w w:val="95"/>
        </w:rPr>
        <w:t>II</w:t>
      </w:r>
      <w:r>
        <w:rPr>
          <w:spacing w:val="-9"/>
          <w:w w:val="95"/>
        </w:rPr>
        <w:t> </w:t>
      </w:r>
      <w:r>
        <w:rPr>
          <w:w w:val="95"/>
        </w:rPr>
        <w:t>del</w:t>
      </w:r>
      <w:r>
        <w:rPr>
          <w:spacing w:val="-10"/>
          <w:w w:val="95"/>
        </w:rPr>
        <w:t> </w:t>
      </w:r>
      <w:r>
        <w:rPr>
          <w:w w:val="95"/>
        </w:rPr>
        <w:t>Título</w:t>
      </w:r>
      <w:r>
        <w:rPr>
          <w:spacing w:val="-13"/>
          <w:w w:val="95"/>
        </w:rPr>
        <w:t> </w:t>
      </w:r>
      <w:r>
        <w:rPr>
          <w:w w:val="95"/>
        </w:rPr>
        <w:t>Segundo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esta</w:t>
      </w:r>
      <w:r>
        <w:rPr>
          <w:spacing w:val="-11"/>
          <w:w w:val="95"/>
        </w:rPr>
        <w:t> </w:t>
      </w:r>
      <w:r>
        <w:rPr>
          <w:w w:val="95"/>
        </w:rPr>
        <w:t>Ley.</w:t>
      </w:r>
    </w:p>
    <w:p>
      <w:pPr>
        <w:pStyle w:val="BodyText"/>
        <w:spacing w:line="280" w:lineRule="auto" w:before="200"/>
        <w:ind w:left="926" w:right="939" w:hanging="284"/>
        <w:jc w:val="both"/>
      </w:pPr>
      <w:r>
        <w:rPr/>
        <w:t>VI.- Por la enajenación de productos o subproductos que resulten del proceso de</w:t>
      </w:r>
      <w:r>
        <w:rPr>
          <w:spacing w:val="1"/>
        </w:rPr>
        <w:t> </w:t>
      </w:r>
      <w:r>
        <w:rPr/>
        <w:t>composta</w:t>
      </w:r>
      <w:r>
        <w:rPr>
          <w:spacing w:val="-14"/>
        </w:rPr>
        <w:t> </w:t>
      </w:r>
      <w:r>
        <w:rPr/>
        <w:t>llevado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cabo</w:t>
      </w:r>
      <w:r>
        <w:rPr>
          <w:spacing w:val="-15"/>
        </w:rPr>
        <w:t> </w:t>
      </w:r>
      <w:r>
        <w:rPr/>
        <w:t>por</w:t>
      </w:r>
      <w:r>
        <w:rPr>
          <w:spacing w:val="-15"/>
        </w:rPr>
        <w:t> </w:t>
      </w:r>
      <w:r>
        <w:rPr/>
        <w:t>parte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Municipio.</w:t>
      </w:r>
    </w:p>
    <w:p>
      <w:pPr>
        <w:pStyle w:val="BodyText"/>
        <w:spacing w:line="278" w:lineRule="auto" w:before="198"/>
        <w:ind w:left="926" w:right="939" w:hanging="284"/>
        <w:jc w:val="both"/>
      </w:pPr>
      <w:r>
        <w:rPr/>
        <w:t>VII.-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enajenación</w:t>
      </w:r>
      <w:r>
        <w:rPr>
          <w:spacing w:val="-9"/>
        </w:rPr>
        <w:t> </w:t>
      </w:r>
      <w:r>
        <w:rPr/>
        <w:t>y</w:t>
      </w:r>
      <w:r>
        <w:rPr>
          <w:spacing w:val="-12"/>
        </w:rPr>
        <w:t> </w:t>
      </w:r>
      <w:r>
        <w:rPr/>
        <w:t>venta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bases</w:t>
      </w:r>
      <w:r>
        <w:rPr>
          <w:spacing w:val="-12"/>
        </w:rPr>
        <w:t> </w:t>
      </w:r>
      <w:r>
        <w:rPr/>
        <w:t>para</w:t>
      </w:r>
      <w:r>
        <w:rPr>
          <w:spacing w:val="-10"/>
        </w:rPr>
        <w:t> </w:t>
      </w:r>
      <w:r>
        <w:rPr/>
        <w:t>participar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procedimientos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licitación</w:t>
      </w:r>
      <w:r>
        <w:rPr>
          <w:spacing w:val="-68"/>
        </w:rPr>
        <w:t> </w:t>
      </w:r>
      <w:r>
        <w:rPr/>
        <w:t>pública</w:t>
      </w:r>
      <w:r>
        <w:rPr>
          <w:spacing w:val="-15"/>
        </w:rPr>
        <w:t> </w:t>
      </w:r>
      <w:r>
        <w:rPr/>
        <w:t>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invitación.</w:t>
      </w:r>
    </w:p>
    <w:p>
      <w:pPr>
        <w:pStyle w:val="BodyText"/>
        <w:spacing w:before="199"/>
        <w:ind w:left="643"/>
      </w:pPr>
      <w:r>
        <w:rPr>
          <w:w w:val="95"/>
        </w:rPr>
        <w:t>VIII.-</w:t>
      </w:r>
      <w:r>
        <w:rPr>
          <w:spacing w:val="-9"/>
          <w:w w:val="95"/>
        </w:rPr>
        <w:t> </w:t>
      </w:r>
      <w:r>
        <w:rPr>
          <w:w w:val="95"/>
        </w:rPr>
        <w:t>Por</w:t>
      </w:r>
      <w:r>
        <w:rPr>
          <w:spacing w:val="-10"/>
          <w:w w:val="95"/>
        </w:rPr>
        <w:t> </w:t>
      </w:r>
      <w:r>
        <w:rPr>
          <w:w w:val="95"/>
        </w:rPr>
        <w:t>otros</w:t>
      </w:r>
      <w:r>
        <w:rPr>
          <w:spacing w:val="-9"/>
          <w:w w:val="95"/>
        </w:rPr>
        <w:t> </w:t>
      </w:r>
      <w:r>
        <w:rPr>
          <w:w w:val="95"/>
        </w:rPr>
        <w:t>productos</w:t>
      </w:r>
      <w:r>
        <w:rPr>
          <w:spacing w:val="-8"/>
          <w:w w:val="95"/>
        </w:rPr>
        <w:t> </w:t>
      </w:r>
      <w:r>
        <w:rPr>
          <w:w w:val="95"/>
        </w:rPr>
        <w:t>no</w:t>
      </w:r>
      <w:r>
        <w:rPr>
          <w:spacing w:val="-9"/>
          <w:w w:val="95"/>
        </w:rPr>
        <w:t> </w:t>
      </w:r>
      <w:r>
        <w:rPr>
          <w:w w:val="95"/>
        </w:rPr>
        <w:t>especificados</w:t>
      </w:r>
      <w:r>
        <w:rPr>
          <w:spacing w:val="-8"/>
          <w:w w:val="95"/>
        </w:rPr>
        <w:t> </w:t>
      </w:r>
      <w:r>
        <w:rPr>
          <w:w w:val="95"/>
        </w:rPr>
        <w:t>en</w:t>
      </w:r>
      <w:r>
        <w:rPr>
          <w:spacing w:val="-8"/>
          <w:w w:val="95"/>
        </w:rPr>
        <w:t> </w:t>
      </w:r>
      <w:r>
        <w:rPr>
          <w:w w:val="95"/>
        </w:rPr>
        <w:t>las</w:t>
      </w:r>
      <w:r>
        <w:rPr>
          <w:spacing w:val="-10"/>
          <w:w w:val="95"/>
        </w:rPr>
        <w:t> </w:t>
      </w:r>
      <w:r>
        <w:rPr>
          <w:w w:val="95"/>
        </w:rPr>
        <w:t>fracciones</w:t>
      </w:r>
      <w:r>
        <w:rPr>
          <w:spacing w:val="-10"/>
          <w:w w:val="95"/>
        </w:rPr>
        <w:t> </w:t>
      </w:r>
      <w:r>
        <w:rPr>
          <w:w w:val="95"/>
        </w:rPr>
        <w:t>anteriores.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ind w:left="643"/>
        <w:jc w:val="left"/>
      </w:pP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los</w:t>
      </w:r>
      <w:r>
        <w:rPr>
          <w:spacing w:val="3"/>
          <w:w w:val="95"/>
        </w:rPr>
        <w:t> </w:t>
      </w:r>
      <w:r>
        <w:rPr>
          <w:w w:val="95"/>
        </w:rPr>
        <w:t>arrendamientos</w:t>
      </w:r>
      <w:r>
        <w:rPr>
          <w:spacing w:val="3"/>
          <w:w w:val="95"/>
        </w:rPr>
        <w:t> </w:t>
      </w:r>
      <w:r>
        <w:rPr>
          <w:w w:val="95"/>
        </w:rPr>
        <w:t>y</w:t>
      </w:r>
      <w:r>
        <w:rPr>
          <w:spacing w:val="3"/>
          <w:w w:val="95"/>
        </w:rPr>
        <w:t> </w:t>
      </w:r>
      <w:r>
        <w:rPr>
          <w:w w:val="95"/>
        </w:rPr>
        <w:t>las</w:t>
      </w:r>
      <w:r>
        <w:rPr>
          <w:spacing w:val="2"/>
          <w:w w:val="95"/>
        </w:rPr>
        <w:t> </w:t>
      </w:r>
      <w:r>
        <w:rPr>
          <w:w w:val="95"/>
        </w:rPr>
        <w:t>ventas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643" w:right="939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158.-</w:t>
      </w:r>
      <w:r>
        <w:rPr>
          <w:rFonts w:ascii="Tahoma" w:hAnsi="Tahoma"/>
          <w:b/>
          <w:spacing w:val="1"/>
        </w:rPr>
        <w:t> </w:t>
      </w:r>
      <w:r>
        <w:rPr/>
        <w:t>Los arrendamientos y las ventas de bienes muebles e inmuebles</w:t>
      </w:r>
      <w:r>
        <w:rPr>
          <w:spacing w:val="1"/>
        </w:rPr>
        <w:t> </w:t>
      </w:r>
      <w:r>
        <w:rPr/>
        <w:t>propiedad del municipio, se llevarán a cabo conforme a lo dispuesto en la Ley de</w:t>
      </w:r>
      <w:r>
        <w:rPr>
          <w:spacing w:val="1"/>
        </w:rPr>
        <w:t> </w:t>
      </w:r>
      <w:r>
        <w:rPr/>
        <w:t>Gobierno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los</w:t>
      </w:r>
      <w:r>
        <w:rPr>
          <w:spacing w:val="-16"/>
        </w:rPr>
        <w:t> </w:t>
      </w:r>
      <w:r>
        <w:rPr/>
        <w:t>Municipios</w:t>
      </w:r>
      <w:r>
        <w:rPr>
          <w:spacing w:val="-16"/>
        </w:rPr>
        <w:t> </w:t>
      </w:r>
      <w:r>
        <w:rPr/>
        <w:t>del</w:t>
      </w:r>
      <w:r>
        <w:rPr>
          <w:spacing w:val="-15"/>
        </w:rPr>
        <w:t> </w:t>
      </w:r>
      <w:r>
        <w:rPr/>
        <w:t>Estado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Yucatán.</w:t>
      </w:r>
    </w:p>
    <w:p>
      <w:pPr>
        <w:pStyle w:val="Heading1"/>
        <w:spacing w:before="199"/>
        <w:ind w:left="643"/>
        <w:jc w:val="left"/>
      </w:pP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9"/>
        </w:rPr>
        <w:t> </w:t>
      </w:r>
      <w:r>
        <w:rPr/>
        <w:t>explotación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643" w:right="938"/>
        <w:jc w:val="both"/>
      </w:pPr>
      <w:r>
        <w:rPr>
          <w:rFonts w:ascii="Tahoma" w:hAnsi="Tahoma"/>
          <w:b/>
        </w:rPr>
        <w:t>ARTÍCULO 159.- </w:t>
      </w:r>
      <w:r>
        <w:rPr/>
        <w:t>Los bienes muebles e inmuebles propiedad del municipio, solamente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explotados,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legalmente</w:t>
      </w:r>
      <w:r>
        <w:rPr>
          <w:spacing w:val="1"/>
        </w:rPr>
        <w:t> </w:t>
      </w:r>
      <w:r>
        <w:rPr/>
        <w:t>otorgado</w:t>
      </w:r>
      <w:r>
        <w:rPr>
          <w:spacing w:val="70"/>
        </w:rPr>
        <w:t> </w:t>
      </w:r>
      <w:r>
        <w:rPr/>
        <w:t>o</w:t>
      </w:r>
      <w:r>
        <w:rPr>
          <w:spacing w:val="1"/>
        </w:rPr>
        <w:t> </w:t>
      </w:r>
      <w:r>
        <w:rPr/>
        <w:t>celebrado en los términos de la Ley de Gobierno de los Municipios del Estado de</w:t>
      </w:r>
      <w:r>
        <w:rPr>
          <w:spacing w:val="1"/>
        </w:rPr>
        <w:t> </w:t>
      </w:r>
      <w:r>
        <w:rPr/>
        <w:t>Yucatán.</w:t>
      </w:r>
    </w:p>
    <w:p>
      <w:pPr>
        <w:pStyle w:val="Heading1"/>
        <w:spacing w:before="203"/>
        <w:ind w:left="643"/>
        <w:jc w:val="left"/>
      </w:pPr>
      <w:r>
        <w:rPr/>
        <w:t>Del</w:t>
      </w:r>
      <w:r>
        <w:rPr>
          <w:spacing w:val="-14"/>
        </w:rPr>
        <w:t> </w:t>
      </w:r>
      <w:r>
        <w:rPr/>
        <w:t>remate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bienes</w:t>
      </w:r>
      <w:r>
        <w:rPr>
          <w:spacing w:val="-11"/>
        </w:rPr>
        <w:t> </w:t>
      </w:r>
      <w:r>
        <w:rPr/>
        <w:t>mostrencos</w:t>
      </w:r>
      <w:r>
        <w:rPr>
          <w:spacing w:val="-10"/>
        </w:rPr>
        <w:t> </w:t>
      </w:r>
      <w:r>
        <w:rPr/>
        <w:t>y</w:t>
      </w:r>
      <w:r>
        <w:rPr>
          <w:spacing w:val="-14"/>
        </w:rPr>
        <w:t> </w:t>
      </w:r>
      <w:r>
        <w:rPr/>
        <w:t>abandonados</w:t>
      </w:r>
    </w:p>
    <w:p>
      <w:pPr>
        <w:pStyle w:val="BodyText"/>
        <w:spacing w:before="8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643" w:right="931"/>
        <w:jc w:val="both"/>
      </w:pPr>
      <w:r>
        <w:rPr>
          <w:rFonts w:ascii="Tahoma" w:hAnsi="Tahoma"/>
          <w:b/>
          <w:w w:val="95"/>
        </w:rPr>
        <w:t>ARTÍCULO 160.- </w:t>
      </w:r>
      <w:r>
        <w:rPr>
          <w:w w:val="95"/>
        </w:rPr>
        <w:t>Corresponderá al municipio, el .75 del producto obtenido, por la venta en</w:t>
      </w:r>
      <w:r>
        <w:rPr>
          <w:spacing w:val="1"/>
          <w:w w:val="95"/>
        </w:rPr>
        <w:t> </w:t>
      </w:r>
      <w:r>
        <w:rPr/>
        <w:t>pública subasta, de bienes mostrencos o abandonados, denunciados ante la autoridad</w:t>
      </w:r>
      <w:r>
        <w:rPr>
          <w:spacing w:val="1"/>
        </w:rPr>
        <w:t> </w:t>
      </w:r>
      <w:r>
        <w:rPr/>
        <w:t>municipal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2"/>
        </w:rPr>
        <w:t> </w:t>
      </w:r>
      <w:r>
        <w:rPr/>
        <w:t>del</w:t>
      </w:r>
      <w:r>
        <w:rPr>
          <w:spacing w:val="3"/>
        </w:rPr>
        <w:t> </w:t>
      </w:r>
      <w:r>
        <w:rPr/>
        <w:t>Código</w:t>
      </w:r>
      <w:r>
        <w:rPr>
          <w:spacing w:val="5"/>
        </w:rPr>
        <w:t> </w:t>
      </w:r>
      <w:r>
        <w:rPr/>
        <w:t>Civil</w:t>
      </w:r>
      <w:r>
        <w:rPr>
          <w:spacing w:val="2"/>
        </w:rPr>
        <w:t> </w:t>
      </w:r>
      <w:r>
        <w:rPr/>
        <w:t>del</w:t>
      </w:r>
      <w:r>
        <w:rPr>
          <w:spacing w:val="4"/>
        </w:rPr>
        <w:t> </w:t>
      </w:r>
      <w:r>
        <w:rPr/>
        <w:t>Estado.</w:t>
      </w:r>
      <w:r>
        <w:rPr>
          <w:spacing w:val="2"/>
        </w:rPr>
        <w:t> </w:t>
      </w:r>
      <w:r>
        <w:rPr/>
        <w:t>Corresponderá</w:t>
      </w:r>
      <w:r>
        <w:rPr>
          <w:spacing w:val="2"/>
        </w:rPr>
        <w:t> </w:t>
      </w:r>
      <w:r>
        <w:rPr/>
        <w:t>al</w:t>
      </w:r>
      <w:r>
        <w:rPr>
          <w:spacing w:val="3"/>
        </w:rPr>
        <w:t> </w:t>
      </w:r>
      <w:r>
        <w:rPr/>
        <w:t>denunciante</w:t>
      </w:r>
      <w:r>
        <w:rPr>
          <w:spacing w:val="2"/>
        </w:rPr>
        <w:t> </w:t>
      </w:r>
      <w:r>
        <w:rPr/>
        <w:t>el</w:t>
      </w:r>
    </w:p>
    <w:p>
      <w:pPr>
        <w:pStyle w:val="BodyText"/>
        <w:spacing w:line="278" w:lineRule="auto" w:before="2"/>
        <w:ind w:left="643" w:right="944"/>
        <w:jc w:val="both"/>
      </w:pPr>
      <w:r>
        <w:rPr/>
        <w:t>.25 del producto obtenido, siendo a su costa el avalúo del inmueble y la publicación de</w:t>
      </w:r>
      <w:r>
        <w:rPr>
          <w:spacing w:val="-68"/>
        </w:rPr>
        <w:t> </w:t>
      </w:r>
      <w:r>
        <w:rPr/>
        <w:t>los</w:t>
      </w:r>
      <w:r>
        <w:rPr>
          <w:spacing w:val="-17"/>
        </w:rPr>
        <w:t> </w:t>
      </w:r>
      <w:r>
        <w:rPr/>
        <w:t>avisos.</w:t>
      </w:r>
    </w:p>
    <w:p>
      <w:pPr>
        <w:pStyle w:val="Heading1"/>
        <w:spacing w:before="200"/>
        <w:ind w:left="643"/>
        <w:jc w:val="left"/>
      </w:pP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la</w:t>
      </w:r>
      <w:r>
        <w:rPr>
          <w:spacing w:val="10"/>
          <w:w w:val="95"/>
        </w:rPr>
        <w:t> </w:t>
      </w:r>
      <w:r>
        <w:rPr>
          <w:w w:val="95"/>
        </w:rPr>
        <w:t>venta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formas</w:t>
      </w:r>
      <w:r>
        <w:rPr>
          <w:spacing w:val="9"/>
          <w:w w:val="95"/>
        </w:rPr>
        <w:t> </w:t>
      </w:r>
      <w:r>
        <w:rPr>
          <w:w w:val="95"/>
        </w:rPr>
        <w:t>oficiales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80" w:lineRule="auto"/>
        <w:ind w:left="643" w:right="855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4"/>
        </w:rPr>
        <w:t> </w:t>
      </w:r>
      <w:r>
        <w:rPr>
          <w:rFonts w:ascii="Tahoma" w:hAnsi="Tahoma"/>
          <w:b/>
        </w:rPr>
        <w:t>161.-</w:t>
      </w:r>
      <w:r>
        <w:rPr>
          <w:rFonts w:ascii="Tahoma" w:hAnsi="Tahoma"/>
          <w:b/>
          <w:spacing w:val="5"/>
        </w:rPr>
        <w:t> </w:t>
      </w:r>
      <w:r>
        <w:rPr/>
        <w:t>Los</w:t>
      </w:r>
      <w:r>
        <w:rPr>
          <w:spacing w:val="-8"/>
        </w:rPr>
        <w:t> </w:t>
      </w:r>
      <w:r>
        <w:rPr/>
        <w:t>productos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percibirá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Ayuntamiento,</w:t>
      </w:r>
      <w:r>
        <w:rPr>
          <w:spacing w:val="-9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venta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formas</w:t>
      </w:r>
      <w:r>
        <w:rPr>
          <w:spacing w:val="-8"/>
        </w:rPr>
        <w:t> </w:t>
      </w:r>
      <w:r>
        <w:rPr/>
        <w:t>o</w:t>
      </w:r>
      <w:r>
        <w:rPr>
          <w:spacing w:val="-68"/>
        </w:rPr>
        <w:t> </w:t>
      </w:r>
      <w:r>
        <w:rPr>
          <w:w w:val="95"/>
        </w:rPr>
        <w:t>formatos</w:t>
      </w:r>
      <w:r>
        <w:rPr>
          <w:spacing w:val="-9"/>
          <w:w w:val="95"/>
        </w:rPr>
        <w:t> </w:t>
      </w:r>
      <w:r>
        <w:rPr>
          <w:w w:val="95"/>
        </w:rPr>
        <w:t>oficiales,</w:t>
      </w:r>
      <w:r>
        <w:rPr>
          <w:spacing w:val="-13"/>
          <w:w w:val="95"/>
        </w:rPr>
        <w:t> </w:t>
      </w:r>
      <w:r>
        <w:rPr>
          <w:w w:val="95"/>
        </w:rPr>
        <w:t>por</w:t>
      </w:r>
      <w:r>
        <w:rPr>
          <w:spacing w:val="-10"/>
          <w:w w:val="95"/>
        </w:rPr>
        <w:t> </w:t>
      </w:r>
      <w:r>
        <w:rPr>
          <w:w w:val="95"/>
        </w:rPr>
        <w:t>cada</w:t>
      </w:r>
      <w:r>
        <w:rPr>
          <w:spacing w:val="-10"/>
          <w:w w:val="95"/>
        </w:rPr>
        <w:t> </w:t>
      </w:r>
      <w:r>
        <w:rPr>
          <w:w w:val="95"/>
        </w:rPr>
        <w:t>uno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11"/>
          <w:w w:val="95"/>
        </w:rPr>
        <w:t> </w:t>
      </w:r>
      <w:r>
        <w:rPr>
          <w:w w:val="95"/>
        </w:rPr>
        <w:t>pagará:</w:t>
      </w:r>
    </w:p>
    <w:p>
      <w:pPr>
        <w:pStyle w:val="BodyText"/>
        <w:tabs>
          <w:tab w:pos="8034" w:val="left" w:leader="none"/>
          <w:tab w:pos="8067" w:val="left" w:leader="none"/>
        </w:tabs>
        <w:spacing w:line="475" w:lineRule="auto" w:before="195"/>
        <w:ind w:left="643" w:right="1256"/>
      </w:pPr>
      <w:r>
        <w:rPr>
          <w:spacing w:val="2"/>
          <w:w w:val="63"/>
        </w:rPr>
        <w:t>I</w:t>
      </w:r>
      <w:r>
        <w:rPr>
          <w:spacing w:val="-3"/>
          <w:w w:val="63"/>
        </w:rPr>
        <w:t>.</w:t>
      </w:r>
      <w:r>
        <w:rPr>
          <w:w w:val="72"/>
        </w:rPr>
        <w:t>-</w:t>
      </w:r>
      <w:r>
        <w:rPr>
          <w:spacing w:val="-15"/>
        </w:rPr>
        <w:t> </w:t>
      </w:r>
      <w:r>
        <w:rPr>
          <w:spacing w:val="-1"/>
          <w:w w:val="84"/>
        </w:rPr>
        <w:t>F</w:t>
      </w:r>
      <w:r>
        <w:rPr>
          <w:spacing w:val="-1"/>
          <w:w w:val="107"/>
        </w:rPr>
        <w:t>o</w:t>
      </w:r>
      <w:r>
        <w:rPr>
          <w:w w:val="95"/>
        </w:rPr>
        <w:t>rm</w:t>
      </w:r>
      <w:r>
        <w:rPr>
          <w:spacing w:val="1"/>
          <w:w w:val="95"/>
        </w:rPr>
        <w:t>a</w:t>
      </w:r>
      <w:r>
        <w:rPr>
          <w:spacing w:val="1"/>
          <w:w w:val="85"/>
        </w:rPr>
        <w:t>t</w:t>
      </w:r>
      <w:r>
        <w:rPr>
          <w:w w:val="107"/>
        </w:rPr>
        <w:t>o</w:t>
      </w:r>
      <w:r>
        <w:rPr>
          <w:spacing w:val="-16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spacing w:val="2"/>
          <w:w w:val="85"/>
        </w:rPr>
        <w:t>t</w:t>
      </w:r>
      <w:r>
        <w:rPr>
          <w:w w:val="113"/>
        </w:rPr>
        <w:t>a</w:t>
      </w:r>
      <w:r>
        <w:rPr>
          <w:w w:val="84"/>
        </w:rPr>
        <w:t>rje</w:t>
      </w:r>
      <w:r>
        <w:rPr>
          <w:spacing w:val="2"/>
          <w:w w:val="84"/>
        </w:rPr>
        <w:t>t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15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spacing w:val="1"/>
          <w:w w:val="72"/>
        </w:rPr>
        <w:t>l</w:t>
      </w:r>
      <w:r>
        <w:rPr>
          <w:w w:val="72"/>
        </w:rPr>
        <w:t>i</w:t>
      </w:r>
      <w:r>
        <w:rPr>
          <w:w w:val="123"/>
        </w:rPr>
        <w:t>c</w:t>
      </w:r>
      <w:r>
        <w:rPr>
          <w:w w:val="102"/>
        </w:rPr>
        <w:t>en</w:t>
      </w:r>
      <w:r>
        <w:rPr>
          <w:w w:val="123"/>
        </w:rPr>
        <w:t>c</w:t>
      </w:r>
      <w:r>
        <w:rPr>
          <w:w w:val="72"/>
        </w:rPr>
        <w:t>i</w:t>
      </w:r>
      <w:r>
        <w:rPr>
          <w:w w:val="113"/>
        </w:rPr>
        <w:t>a</w:t>
      </w:r>
      <w:r>
        <w:rPr>
          <w:spacing w:val="-12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w w:val="93"/>
        </w:rPr>
        <w:t>f</w:t>
      </w:r>
      <w:r>
        <w:rPr>
          <w:spacing w:val="-1"/>
          <w:w w:val="93"/>
        </w:rPr>
        <w:t>u</w:t>
      </w:r>
      <w:r>
        <w:rPr>
          <w:w w:val="95"/>
        </w:rPr>
        <w:t>n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113"/>
        </w:rPr>
        <w:t>a</w:t>
      </w:r>
      <w:r>
        <w:rPr>
          <w:w w:val="90"/>
        </w:rPr>
        <w:t>m</w:t>
      </w:r>
      <w:r>
        <w:rPr>
          <w:spacing w:val="1"/>
          <w:w w:val="90"/>
        </w:rPr>
        <w:t>i</w:t>
      </w:r>
      <w:r>
        <w:rPr>
          <w:w w:val="102"/>
        </w:rPr>
        <w:t>en</w:t>
      </w:r>
      <w:r>
        <w:rPr>
          <w:spacing w:val="1"/>
          <w:w w:val="85"/>
        </w:rPr>
        <w:t>t</w:t>
      </w:r>
      <w:r>
        <w:rPr>
          <w:spacing w:val="-1"/>
          <w:w w:val="107"/>
        </w:rPr>
        <w:t>o</w:t>
      </w:r>
      <w:r>
        <w:rPr>
          <w:w w:val="60"/>
        </w:rPr>
        <w:t>:</w:t>
      </w:r>
      <w:r>
        <w:rPr/>
        <w:tab/>
        <w:tab/>
      </w:r>
      <w:r>
        <w:rPr>
          <w:spacing w:val="2"/>
          <w:w w:val="86"/>
        </w:rPr>
        <w:t>2</w:t>
      </w:r>
      <w:r>
        <w:rPr>
          <w:spacing w:val="-3"/>
          <w:w w:val="75"/>
        </w:rPr>
        <w:t>.</w:t>
      </w:r>
      <w:r>
        <w:rPr>
          <w:w w:val="86"/>
        </w:rPr>
        <w:t>0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9"/>
        </w:rPr>
        <w:t>U</w:t>
      </w:r>
      <w:r>
        <w:rPr>
          <w:spacing w:val="-3"/>
          <w:w w:val="75"/>
        </w:rPr>
        <w:t>.</w:t>
      </w:r>
      <w:r>
        <w:rPr>
          <w:spacing w:val="1"/>
          <w:w w:val="108"/>
        </w:rPr>
        <w:t>M</w:t>
      </w:r>
      <w:r>
        <w:rPr>
          <w:spacing w:val="2"/>
          <w:w w:val="75"/>
        </w:rPr>
        <w:t>.</w:t>
      </w:r>
      <w:r>
        <w:rPr>
          <w:spacing w:val="-2"/>
          <w:w w:val="107"/>
        </w:rPr>
        <w:t>A</w:t>
      </w:r>
      <w:r>
        <w:rPr>
          <w:w w:val="75"/>
        </w:rPr>
        <w:t>. </w:t>
      </w:r>
      <w:r>
        <w:rPr>
          <w:w w:val="95"/>
        </w:rPr>
        <w:t>II.-</w:t>
      </w:r>
      <w:r>
        <w:rPr>
          <w:spacing w:val="-8"/>
          <w:w w:val="95"/>
        </w:rPr>
        <w:t> </w:t>
      </w:r>
      <w:r>
        <w:rPr>
          <w:w w:val="95"/>
        </w:rPr>
        <w:t>Formato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forma</w:t>
      </w:r>
      <w:r>
        <w:rPr>
          <w:spacing w:val="-3"/>
          <w:w w:val="95"/>
        </w:rPr>
        <w:t> </w:t>
      </w:r>
      <w:r>
        <w:rPr>
          <w:w w:val="95"/>
        </w:rPr>
        <w:t>oficial</w:t>
      </w:r>
      <w:r>
        <w:rPr>
          <w:spacing w:val="-7"/>
          <w:w w:val="95"/>
        </w:rPr>
        <w:t> </w:t>
      </w:r>
      <w:r>
        <w:rPr>
          <w:w w:val="95"/>
        </w:rPr>
        <w:t>impresa</w:t>
      </w:r>
      <w:r>
        <w:rPr>
          <w:spacing w:val="-9"/>
          <w:w w:val="95"/>
        </w:rPr>
        <w:t> </w:t>
      </w:r>
      <w:r>
        <w:rPr>
          <w:w w:val="95"/>
        </w:rPr>
        <w:t>distinta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señalada</w:t>
      </w:r>
      <w:r>
        <w:rPr>
          <w:spacing w:val="-7"/>
          <w:w w:val="95"/>
        </w:rPr>
        <w:t> </w:t>
      </w:r>
      <w:r>
        <w:rPr>
          <w:w w:val="95"/>
        </w:rPr>
        <w:t>en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fracción</w:t>
      </w:r>
      <w:r>
        <w:rPr>
          <w:spacing w:val="-9"/>
          <w:w w:val="95"/>
        </w:rPr>
        <w:t> </w:t>
      </w:r>
      <w:r>
        <w:rPr>
          <w:w w:val="95"/>
        </w:rPr>
        <w:t>I:</w:t>
        <w:tab/>
      </w:r>
      <w:r>
        <w:rPr>
          <w:spacing w:val="-1"/>
          <w:w w:val="90"/>
        </w:rPr>
        <w:t>0.40</w:t>
      </w:r>
      <w:r>
        <w:rPr>
          <w:spacing w:val="-9"/>
          <w:w w:val="90"/>
        </w:rPr>
        <w:t> </w:t>
      </w:r>
      <w:r>
        <w:rPr>
          <w:spacing w:val="-1"/>
          <w:w w:val="90"/>
        </w:rPr>
        <w:t>U.M.A.</w:t>
      </w:r>
    </w:p>
    <w:p>
      <w:pPr>
        <w:spacing w:line="191" w:lineRule="exact" w:before="0"/>
        <w:ind w:left="6707" w:right="0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8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7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</w:p>
    <w:p>
      <w:pPr>
        <w:spacing w:after="0" w:line="191" w:lineRule="exact"/>
        <w:jc w:val="left"/>
        <w:rPr>
          <w:sz w:val="16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b/>
          <w:i/>
          <w:sz w:val="11"/>
        </w:rPr>
      </w:pPr>
    </w:p>
    <w:p>
      <w:pPr>
        <w:pStyle w:val="Heading1"/>
        <w:spacing w:before="100"/>
        <w:ind w:left="643"/>
        <w:jc w:val="both"/>
      </w:pPr>
      <w:r>
        <w:rPr/>
        <w:t>De</w:t>
      </w:r>
      <w:r>
        <w:rPr>
          <w:spacing w:val="-15"/>
        </w:rPr>
        <w:t> </w:t>
      </w:r>
      <w:r>
        <w:rPr/>
        <w:t>los</w:t>
      </w:r>
      <w:r>
        <w:rPr>
          <w:spacing w:val="-12"/>
        </w:rPr>
        <w:t> </w:t>
      </w:r>
      <w:r>
        <w:rPr/>
        <w:t>daños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643" w:right="933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-1"/>
        </w:rPr>
        <w:t> </w:t>
      </w:r>
      <w:r>
        <w:rPr>
          <w:rFonts w:ascii="Tahoma" w:hAnsi="Tahoma"/>
          <w:b/>
        </w:rPr>
        <w:t>162.-</w:t>
      </w:r>
      <w:r>
        <w:rPr>
          <w:rFonts w:ascii="Tahoma" w:hAnsi="Tahoma"/>
          <w:b/>
          <w:spacing w:val="-1"/>
        </w:rPr>
        <w:t> </w:t>
      </w:r>
      <w:r>
        <w:rPr/>
        <w:t>Los</w:t>
      </w:r>
      <w:r>
        <w:rPr>
          <w:spacing w:val="-14"/>
        </w:rPr>
        <w:t> </w:t>
      </w:r>
      <w:r>
        <w:rPr/>
        <w:t>productos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percibirá</w:t>
      </w:r>
      <w:r>
        <w:rPr>
          <w:spacing w:val="-12"/>
        </w:rPr>
        <w:t> </w:t>
      </w:r>
      <w:r>
        <w:rPr/>
        <w:t>el</w:t>
      </w:r>
      <w:r>
        <w:rPr>
          <w:spacing w:val="-15"/>
        </w:rPr>
        <w:t> </w:t>
      </w:r>
      <w:r>
        <w:rPr/>
        <w:t>Municipio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daños</w:t>
      </w:r>
      <w:r>
        <w:rPr>
          <w:spacing w:val="-15"/>
        </w:rPr>
        <w:t> </w:t>
      </w:r>
      <w:r>
        <w:rPr/>
        <w:t>que</w:t>
      </w:r>
      <w:r>
        <w:rPr>
          <w:spacing w:val="-12"/>
        </w:rPr>
        <w:t> </w:t>
      </w:r>
      <w:r>
        <w:rPr/>
        <w:t>sufrieren</w:t>
      </w:r>
      <w:r>
        <w:rPr>
          <w:spacing w:val="-13"/>
        </w:rPr>
        <w:t> </w:t>
      </w:r>
      <w:r>
        <w:rPr/>
        <w:t>las</w:t>
      </w:r>
      <w:r>
        <w:rPr>
          <w:spacing w:val="-67"/>
        </w:rPr>
        <w:t> </w:t>
      </w:r>
      <w:r>
        <w:rPr/>
        <w:t>vías públicas o los bienes de su propiedad, serán cuantificados de acuerdo al peritaje</w:t>
      </w:r>
      <w:r>
        <w:rPr>
          <w:spacing w:val="1"/>
        </w:rPr>
        <w:t> </w:t>
      </w:r>
      <w:r>
        <w:rPr/>
        <w:t>que se elabore al efecto, sobre los daños sufridos. El perito será designado por la</w:t>
      </w:r>
      <w:r>
        <w:rPr>
          <w:spacing w:val="1"/>
        </w:rPr>
        <w:t> </w:t>
      </w:r>
      <w:r>
        <w:rPr/>
        <w:t>Dirección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Gobernación</w:t>
      </w:r>
      <w:r>
        <w:rPr>
          <w:spacing w:val="-14"/>
        </w:rPr>
        <w:t> </w:t>
      </w:r>
      <w:r>
        <w:rPr/>
        <w:t>del</w:t>
      </w:r>
      <w:r>
        <w:rPr>
          <w:spacing w:val="-10"/>
        </w:rPr>
        <w:t> </w:t>
      </w:r>
      <w:r>
        <w:rPr/>
        <w:t>Ayuntamiento</w:t>
      </w:r>
      <w:r>
        <w:rPr>
          <w:spacing w:val="-14"/>
        </w:rPr>
        <w:t> </w:t>
      </w:r>
      <w:r>
        <w:rPr/>
        <w:t>del</w:t>
      </w:r>
      <w:r>
        <w:rPr>
          <w:spacing w:val="-12"/>
        </w:rPr>
        <w:t> </w:t>
      </w:r>
      <w:r>
        <w:rPr/>
        <w:t>Municipio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Mérida.</w:t>
      </w:r>
    </w:p>
    <w:p>
      <w:pPr>
        <w:pStyle w:val="Heading1"/>
        <w:spacing w:line="480" w:lineRule="auto" w:before="201"/>
        <w:ind w:left="4001" w:right="4294" w:firstLine="1"/>
      </w:pPr>
      <w:r>
        <w:rPr>
          <w:w w:val="116"/>
        </w:rPr>
        <w:t>C</w:t>
      </w:r>
      <w:r>
        <w:rPr>
          <w:spacing w:val="-1"/>
          <w:w w:val="107"/>
        </w:rPr>
        <w:t>A</w:t>
      </w:r>
      <w:r>
        <w:rPr>
          <w:w w:val="84"/>
        </w:rPr>
        <w:t>P</w:t>
      </w:r>
      <w:r>
        <w:rPr>
          <w:spacing w:val="-1"/>
          <w:w w:val="57"/>
        </w:rPr>
        <w:t>Í</w:t>
      </w:r>
      <w:r>
        <w:rPr>
          <w:w w:val="77"/>
        </w:rPr>
        <w:t>TU</w:t>
      </w:r>
      <w:r>
        <w:rPr>
          <w:spacing w:val="1"/>
          <w:w w:val="77"/>
        </w:rPr>
        <w:t>L</w:t>
      </w:r>
      <w:r>
        <w:rPr>
          <w:w w:val="108"/>
        </w:rPr>
        <w:t>O</w:t>
      </w:r>
      <w:r>
        <w:rPr>
          <w:spacing w:val="-3"/>
        </w:rPr>
        <w:t> </w:t>
      </w:r>
      <w:r>
        <w:rPr>
          <w:w w:val="103"/>
        </w:rPr>
        <w:t>V </w:t>
      </w:r>
      <w:r>
        <w:rPr>
          <w:w w:val="90"/>
        </w:rPr>
        <w:t>APROVECHAMIENTOS</w:t>
      </w:r>
    </w:p>
    <w:p>
      <w:pPr>
        <w:spacing w:line="242" w:lineRule="auto" w:before="0"/>
        <w:ind w:left="4112" w:right="4403" w:firstLine="1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Sección Única</w:t>
      </w:r>
      <w:r>
        <w:rPr>
          <w:rFonts w:ascii="Tahoma" w:hAnsi="Tahoma"/>
          <w:b/>
          <w:spacing w:val="1"/>
          <w:sz w:val="20"/>
        </w:rPr>
        <w:t> </w:t>
      </w:r>
      <w:r>
        <w:rPr>
          <w:rFonts w:ascii="Tahoma" w:hAnsi="Tahoma"/>
          <w:b/>
          <w:w w:val="95"/>
          <w:sz w:val="20"/>
        </w:rPr>
        <w:t>Aprovechamientos</w:t>
      </w:r>
    </w:p>
    <w:p>
      <w:pPr>
        <w:pStyle w:val="BodyText"/>
        <w:spacing w:before="5"/>
        <w:rPr>
          <w:rFonts w:ascii="Tahoma"/>
          <w:b/>
          <w:sz w:val="11"/>
        </w:rPr>
      </w:pPr>
    </w:p>
    <w:p>
      <w:pPr>
        <w:pStyle w:val="Heading1"/>
        <w:spacing w:before="101"/>
        <w:ind w:left="643"/>
        <w:jc w:val="both"/>
      </w:pP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4"/>
        </w:rPr>
        <w:t> </w:t>
      </w:r>
      <w:r>
        <w:rPr/>
        <w:t>clasificación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643" w:right="939"/>
        <w:jc w:val="both"/>
      </w:pPr>
      <w:r>
        <w:rPr>
          <w:rFonts w:ascii="Tahoma" w:hAnsi="Tahoma"/>
          <w:b/>
          <w:w w:val="95"/>
        </w:rPr>
        <w:t>ARTÍCULO 163.- </w:t>
      </w:r>
      <w:r>
        <w:rPr>
          <w:w w:val="95"/>
        </w:rPr>
        <w:t>Los aprovechamientos que percibirá el Ayuntamiento de Mérida, a través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w w:val="95"/>
        </w:rPr>
        <w:t>Dirección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Finanzas</w:t>
      </w:r>
      <w:r>
        <w:rPr>
          <w:spacing w:val="-9"/>
          <w:w w:val="95"/>
        </w:rPr>
        <w:t> </w:t>
      </w:r>
      <w:r>
        <w:rPr>
          <w:w w:val="95"/>
        </w:rPr>
        <w:t>y</w:t>
      </w:r>
      <w:r>
        <w:rPr>
          <w:spacing w:val="-9"/>
          <w:w w:val="95"/>
        </w:rPr>
        <w:t> </w:t>
      </w:r>
      <w:r>
        <w:rPr>
          <w:w w:val="95"/>
        </w:rPr>
        <w:t>Tesorería</w:t>
      </w:r>
      <w:r>
        <w:rPr>
          <w:spacing w:val="-8"/>
          <w:w w:val="95"/>
        </w:rPr>
        <w:t> </w:t>
      </w:r>
      <w:r>
        <w:rPr>
          <w:w w:val="95"/>
        </w:rPr>
        <w:t>Municipal</w:t>
      </w:r>
      <w:r>
        <w:rPr>
          <w:spacing w:val="-8"/>
          <w:w w:val="95"/>
        </w:rPr>
        <w:t> </w:t>
      </w:r>
      <w:r>
        <w:rPr>
          <w:w w:val="95"/>
        </w:rPr>
        <w:t>u</w:t>
      </w:r>
      <w:r>
        <w:rPr>
          <w:spacing w:val="-10"/>
          <w:w w:val="95"/>
        </w:rPr>
        <w:t> </w:t>
      </w:r>
      <w:r>
        <w:rPr>
          <w:w w:val="95"/>
        </w:rPr>
        <w:t>oficinas</w:t>
      </w:r>
      <w:r>
        <w:rPr>
          <w:spacing w:val="-10"/>
          <w:w w:val="95"/>
        </w:rPr>
        <w:t> </w:t>
      </w:r>
      <w:r>
        <w:rPr>
          <w:w w:val="95"/>
        </w:rPr>
        <w:t>autorizadas,</w:t>
      </w:r>
      <w:r>
        <w:rPr>
          <w:spacing w:val="-11"/>
          <w:w w:val="95"/>
        </w:rPr>
        <w:t> </w:t>
      </w:r>
      <w:r>
        <w:rPr>
          <w:w w:val="95"/>
        </w:rPr>
        <w:t>serán:</w:t>
      </w:r>
    </w:p>
    <w:p>
      <w:pPr>
        <w:pStyle w:val="BodyText"/>
        <w:spacing w:before="199"/>
        <w:ind w:left="643"/>
      </w:pPr>
      <w:r>
        <w:rPr>
          <w:w w:val="90"/>
        </w:rPr>
        <w:t>I.-</w:t>
      </w:r>
      <w:r>
        <w:rPr>
          <w:spacing w:val="2"/>
          <w:w w:val="90"/>
        </w:rPr>
        <w:t> </w:t>
      </w:r>
      <w:r>
        <w:rPr>
          <w:w w:val="90"/>
        </w:rPr>
        <w:t>Recargos.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643"/>
      </w:pPr>
      <w:r>
        <w:rPr>
          <w:w w:val="95"/>
        </w:rPr>
        <w:t>II.- Gastos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ejecución</w:t>
      </w:r>
      <w:r>
        <w:rPr>
          <w:spacing w:val="2"/>
          <w:w w:val="95"/>
        </w:rPr>
        <w:t> </w:t>
      </w:r>
      <w:r>
        <w:rPr>
          <w:w w:val="95"/>
        </w:rPr>
        <w:t>e indemnizaciones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472" w:lineRule="auto"/>
        <w:ind w:left="643" w:right="1431"/>
      </w:pPr>
      <w:r>
        <w:rPr>
          <w:w w:val="90"/>
        </w:rPr>
        <w:t>III.-</w:t>
      </w:r>
      <w:r>
        <w:rPr>
          <w:spacing w:val="21"/>
          <w:w w:val="90"/>
        </w:rPr>
        <w:t> </w:t>
      </w:r>
      <w:r>
        <w:rPr>
          <w:w w:val="90"/>
        </w:rPr>
        <w:t>Multas</w:t>
      </w:r>
      <w:r>
        <w:rPr>
          <w:spacing w:val="20"/>
          <w:w w:val="90"/>
        </w:rPr>
        <w:t> </w:t>
      </w:r>
      <w:r>
        <w:rPr>
          <w:w w:val="90"/>
        </w:rPr>
        <w:t>impuestas</w:t>
      </w:r>
      <w:r>
        <w:rPr>
          <w:spacing w:val="19"/>
          <w:w w:val="90"/>
        </w:rPr>
        <w:t> </w:t>
      </w:r>
      <w:r>
        <w:rPr>
          <w:w w:val="90"/>
        </w:rPr>
        <w:t>por</w:t>
      </w:r>
      <w:r>
        <w:rPr>
          <w:spacing w:val="20"/>
          <w:w w:val="90"/>
        </w:rPr>
        <w:t> </w:t>
      </w:r>
      <w:r>
        <w:rPr>
          <w:w w:val="90"/>
        </w:rPr>
        <w:t>infracciones</w:t>
      </w:r>
      <w:r>
        <w:rPr>
          <w:spacing w:val="20"/>
          <w:w w:val="90"/>
        </w:rPr>
        <w:t> </w:t>
      </w:r>
      <w:r>
        <w:rPr>
          <w:w w:val="90"/>
        </w:rPr>
        <w:t>previstas</w:t>
      </w:r>
      <w:r>
        <w:rPr>
          <w:spacing w:val="20"/>
          <w:w w:val="90"/>
        </w:rPr>
        <w:t> </w:t>
      </w:r>
      <w:r>
        <w:rPr>
          <w:w w:val="90"/>
        </w:rPr>
        <w:t>en</w:t>
      </w:r>
      <w:r>
        <w:rPr>
          <w:spacing w:val="20"/>
          <w:w w:val="90"/>
        </w:rPr>
        <w:t> </w:t>
      </w:r>
      <w:r>
        <w:rPr>
          <w:w w:val="90"/>
        </w:rPr>
        <w:t>las</w:t>
      </w:r>
      <w:r>
        <w:rPr>
          <w:spacing w:val="19"/>
          <w:w w:val="90"/>
        </w:rPr>
        <w:t> </w:t>
      </w:r>
      <w:r>
        <w:rPr>
          <w:w w:val="90"/>
        </w:rPr>
        <w:t>leyes</w:t>
      </w:r>
      <w:r>
        <w:rPr>
          <w:spacing w:val="23"/>
          <w:w w:val="90"/>
        </w:rPr>
        <w:t> </w:t>
      </w:r>
      <w:r>
        <w:rPr>
          <w:w w:val="90"/>
        </w:rPr>
        <w:t>y</w:t>
      </w:r>
      <w:r>
        <w:rPr>
          <w:spacing w:val="19"/>
          <w:w w:val="90"/>
        </w:rPr>
        <w:t> </w:t>
      </w:r>
      <w:r>
        <w:rPr>
          <w:w w:val="90"/>
        </w:rPr>
        <w:t>reglamentos</w:t>
      </w:r>
      <w:r>
        <w:rPr>
          <w:spacing w:val="19"/>
          <w:w w:val="90"/>
        </w:rPr>
        <w:t> </w:t>
      </w:r>
      <w:r>
        <w:rPr>
          <w:w w:val="90"/>
        </w:rPr>
        <w:t>municipales</w:t>
      </w:r>
      <w:r>
        <w:rPr>
          <w:spacing w:val="1"/>
          <w:w w:val="90"/>
        </w:rPr>
        <w:t> </w:t>
      </w:r>
      <w:r>
        <w:rPr>
          <w:w w:val="95"/>
        </w:rPr>
        <w:t>IV.-</w:t>
      </w:r>
      <w:r>
        <w:rPr>
          <w:spacing w:val="-12"/>
          <w:w w:val="95"/>
        </w:rPr>
        <w:t> </w:t>
      </w:r>
      <w:r>
        <w:rPr>
          <w:w w:val="95"/>
        </w:rPr>
        <w:t>Multas</w:t>
      </w:r>
      <w:r>
        <w:rPr>
          <w:spacing w:val="-13"/>
          <w:w w:val="95"/>
        </w:rPr>
        <w:t> </w:t>
      </w:r>
      <w:r>
        <w:rPr>
          <w:w w:val="95"/>
        </w:rPr>
        <w:t>federales</w:t>
      </w:r>
      <w:r>
        <w:rPr>
          <w:spacing w:val="-13"/>
          <w:w w:val="95"/>
        </w:rPr>
        <w:t> </w:t>
      </w:r>
      <w:r>
        <w:rPr>
          <w:w w:val="95"/>
        </w:rPr>
        <w:t>no</w:t>
      </w:r>
      <w:r>
        <w:rPr>
          <w:spacing w:val="-13"/>
          <w:w w:val="95"/>
        </w:rPr>
        <w:t> </w:t>
      </w:r>
      <w:r>
        <w:rPr>
          <w:w w:val="95"/>
        </w:rPr>
        <w:t>fiscales.</w:t>
      </w:r>
    </w:p>
    <w:p>
      <w:pPr>
        <w:pStyle w:val="BodyText"/>
        <w:spacing w:line="280" w:lineRule="auto" w:before="5"/>
        <w:ind w:left="926" w:right="932" w:hanging="284"/>
      </w:pPr>
      <w:r>
        <w:rPr>
          <w:w w:val="95"/>
        </w:rPr>
        <w:t>V.-</w:t>
      </w:r>
      <w:r>
        <w:rPr>
          <w:spacing w:val="9"/>
          <w:w w:val="95"/>
        </w:rPr>
        <w:t> </w:t>
      </w:r>
      <w:r>
        <w:rPr>
          <w:w w:val="95"/>
        </w:rPr>
        <w:t>Multas</w:t>
      </w:r>
      <w:r>
        <w:rPr>
          <w:spacing w:val="7"/>
          <w:w w:val="95"/>
        </w:rPr>
        <w:t> </w:t>
      </w:r>
      <w:r>
        <w:rPr>
          <w:w w:val="95"/>
        </w:rPr>
        <w:t>por</w:t>
      </w:r>
      <w:r>
        <w:rPr>
          <w:spacing w:val="9"/>
          <w:w w:val="95"/>
        </w:rPr>
        <w:t> </w:t>
      </w:r>
      <w:r>
        <w:rPr>
          <w:w w:val="95"/>
        </w:rPr>
        <w:t>infracciones</w:t>
      </w:r>
      <w:r>
        <w:rPr>
          <w:spacing w:val="7"/>
          <w:w w:val="95"/>
        </w:rPr>
        <w:t> </w:t>
      </w:r>
      <w:r>
        <w:rPr>
          <w:w w:val="95"/>
        </w:rPr>
        <w:t>previstas</w:t>
      </w:r>
      <w:r>
        <w:rPr>
          <w:spacing w:val="8"/>
          <w:w w:val="95"/>
        </w:rPr>
        <w:t> </w:t>
      </w:r>
      <w:r>
        <w:rPr>
          <w:w w:val="95"/>
        </w:rPr>
        <w:t>en</w:t>
      </w:r>
      <w:r>
        <w:rPr>
          <w:spacing w:val="12"/>
          <w:w w:val="95"/>
        </w:rPr>
        <w:t> </w:t>
      </w:r>
      <w:r>
        <w:rPr>
          <w:w w:val="95"/>
        </w:rPr>
        <w:t>el</w:t>
      </w:r>
      <w:r>
        <w:rPr>
          <w:spacing w:val="9"/>
          <w:w w:val="95"/>
        </w:rPr>
        <w:t> </w:t>
      </w:r>
      <w:r>
        <w:rPr>
          <w:w w:val="95"/>
        </w:rPr>
        <w:t>Reglamento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la</w:t>
      </w:r>
      <w:r>
        <w:rPr>
          <w:spacing w:val="9"/>
          <w:w w:val="95"/>
        </w:rPr>
        <w:t> </w:t>
      </w:r>
      <w:r>
        <w:rPr>
          <w:w w:val="95"/>
        </w:rPr>
        <w:t>Ley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Transporte</w:t>
      </w:r>
      <w:r>
        <w:rPr>
          <w:spacing w:val="9"/>
          <w:w w:val="95"/>
        </w:rPr>
        <w:t> </w:t>
      </w:r>
      <w:r>
        <w:rPr>
          <w:w w:val="95"/>
        </w:rPr>
        <w:t>del</w:t>
      </w:r>
      <w:r>
        <w:rPr>
          <w:spacing w:val="9"/>
          <w:w w:val="95"/>
        </w:rPr>
        <w:t> </w:t>
      </w:r>
      <w:r>
        <w:rPr>
          <w:w w:val="95"/>
        </w:rPr>
        <w:t>Estado</w:t>
      </w:r>
      <w:r>
        <w:rPr>
          <w:spacing w:val="-63"/>
          <w:w w:val="95"/>
        </w:rPr>
        <w:t> </w:t>
      </w:r>
      <w:r>
        <w:rPr/>
        <w:t>de</w:t>
      </w:r>
      <w:r>
        <w:rPr>
          <w:spacing w:val="-16"/>
        </w:rPr>
        <w:t> </w:t>
      </w:r>
      <w:r>
        <w:rPr/>
        <w:t>Yucatán.</w:t>
      </w:r>
    </w:p>
    <w:p>
      <w:pPr>
        <w:pStyle w:val="BodyText"/>
        <w:spacing w:before="197"/>
        <w:ind w:left="643"/>
      </w:pPr>
      <w:r>
        <w:rPr>
          <w:spacing w:val="-1"/>
          <w:w w:val="95"/>
        </w:rPr>
        <w:t>VI.-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Honorarios</w:t>
      </w:r>
      <w:r>
        <w:rPr>
          <w:spacing w:val="-13"/>
          <w:w w:val="95"/>
        </w:rPr>
        <w:t> </w:t>
      </w:r>
      <w:r>
        <w:rPr>
          <w:w w:val="95"/>
        </w:rPr>
        <w:t>por</w:t>
      </w:r>
      <w:r>
        <w:rPr>
          <w:spacing w:val="-13"/>
          <w:w w:val="95"/>
        </w:rPr>
        <w:t> </w:t>
      </w:r>
      <w:r>
        <w:rPr>
          <w:w w:val="95"/>
        </w:rPr>
        <w:t>notificación.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80" w:lineRule="auto"/>
        <w:ind w:left="643" w:right="940"/>
        <w:jc w:val="both"/>
      </w:pPr>
      <w:r>
        <w:rPr>
          <w:spacing w:val="-1"/>
          <w:w w:val="102"/>
        </w:rPr>
        <w:t>V</w:t>
      </w:r>
      <w:r>
        <w:rPr>
          <w:spacing w:val="-1"/>
          <w:w w:val="53"/>
        </w:rPr>
        <w:t>I</w:t>
      </w:r>
      <w:r>
        <w:rPr>
          <w:spacing w:val="3"/>
          <w:w w:val="53"/>
        </w:rPr>
        <w:t>I</w:t>
      </w:r>
      <w:r>
        <w:rPr>
          <w:spacing w:val="-3"/>
          <w:w w:val="75"/>
        </w:rPr>
        <w:t>.</w:t>
      </w:r>
      <w:r>
        <w:rPr>
          <w:spacing w:val="1"/>
          <w:w w:val="72"/>
        </w:rPr>
        <w:t>-</w:t>
      </w:r>
      <w:r>
        <w:rPr>
          <w:spacing w:val="1"/>
          <w:w w:val="108"/>
        </w:rPr>
        <w:t>M</w:t>
      </w:r>
      <w:r>
        <w:rPr>
          <w:spacing w:val="-2"/>
          <w:w w:val="95"/>
        </w:rPr>
        <w:t>u</w:t>
      </w:r>
      <w:r>
        <w:rPr>
          <w:w w:val="72"/>
        </w:rPr>
        <w:t>l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w w:val="74"/>
        </w:rPr>
        <w:t>s</w:t>
      </w:r>
      <w:r>
        <w:rPr/>
        <w:t> </w:t>
      </w:r>
      <w:r>
        <w:rPr>
          <w:spacing w:val="19"/>
        </w:rPr>
        <w:t> </w:t>
      </w:r>
      <w:r>
        <w:rPr>
          <w:w w:val="72"/>
        </w:rPr>
        <w:t>i</w:t>
      </w:r>
      <w:r>
        <w:rPr>
          <w:w w:val="101"/>
        </w:rPr>
        <w:t>m</w:t>
      </w:r>
      <w:r>
        <w:rPr>
          <w:spacing w:val="1"/>
          <w:w w:val="101"/>
        </w:rPr>
        <w:t>p</w:t>
      </w:r>
      <w:r>
        <w:rPr>
          <w:spacing w:val="-2"/>
          <w:w w:val="95"/>
        </w:rPr>
        <w:t>u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13"/>
        </w:rPr>
        <w:t>a</w:t>
      </w:r>
      <w:r>
        <w:rPr>
          <w:w w:val="74"/>
        </w:rPr>
        <w:t>s</w:t>
      </w:r>
      <w:r>
        <w:rPr/>
        <w:t> </w:t>
      </w:r>
      <w:r>
        <w:rPr>
          <w:spacing w:val="19"/>
        </w:rPr>
        <w:t> </w:t>
      </w:r>
      <w:r>
        <w:rPr>
          <w:w w:val="113"/>
        </w:rPr>
        <w:t>a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86"/>
        </w:rPr>
        <w:t>serv</w:t>
      </w:r>
      <w:r>
        <w:rPr>
          <w:w w:val="86"/>
        </w:rPr>
        <w:t>i</w:t>
      </w:r>
      <w:r>
        <w:rPr>
          <w:spacing w:val="2"/>
          <w:w w:val="109"/>
        </w:rPr>
        <w:t>d</w:t>
      </w:r>
      <w:r>
        <w:rPr>
          <w:spacing w:val="-1"/>
          <w:w w:val="107"/>
        </w:rPr>
        <w:t>o</w:t>
      </w:r>
      <w:r>
        <w:rPr>
          <w:w w:val="86"/>
        </w:rPr>
        <w:t>res</w:t>
      </w:r>
      <w:r>
        <w:rPr/>
        <w:t> </w:t>
      </w:r>
      <w:r>
        <w:rPr>
          <w:spacing w:val="19"/>
        </w:rPr>
        <w:t> </w:t>
      </w:r>
      <w:r>
        <w:rPr>
          <w:spacing w:val="3"/>
          <w:w w:val="109"/>
        </w:rPr>
        <w:t>p</w:t>
      </w:r>
      <w:r>
        <w:rPr>
          <w:spacing w:val="-2"/>
          <w:w w:val="95"/>
        </w:rPr>
        <w:t>ú</w:t>
      </w:r>
      <w:r>
        <w:rPr>
          <w:w w:val="109"/>
        </w:rPr>
        <w:t>b</w:t>
      </w:r>
      <w:r>
        <w:rPr>
          <w:w w:val="72"/>
        </w:rPr>
        <w:t>li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/>
        <w:t> </w:t>
      </w:r>
      <w:r>
        <w:rPr>
          <w:spacing w:val="19"/>
        </w:rPr>
        <w:t> </w:t>
      </w:r>
      <w:r>
        <w:rPr>
          <w:spacing w:val="3"/>
          <w:w w:val="109"/>
        </w:rPr>
        <w:t>p</w:t>
      </w:r>
      <w:r>
        <w:rPr>
          <w:spacing w:val="-1"/>
          <w:w w:val="107"/>
        </w:rPr>
        <w:t>o</w:t>
      </w:r>
      <w:r>
        <w:rPr>
          <w:w w:val="70"/>
        </w:rPr>
        <w:t>r</w:t>
      </w:r>
      <w:r>
        <w:rPr/>
        <w:t> </w:t>
      </w:r>
      <w:r>
        <w:rPr>
          <w:spacing w:val="20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/>
        <w:t> </w:t>
      </w:r>
      <w:r>
        <w:rPr>
          <w:spacing w:val="20"/>
        </w:rPr>
        <w:t> </w:t>
      </w:r>
      <w:r>
        <w:rPr>
          <w:spacing w:val="2"/>
          <w:w w:val="113"/>
        </w:rPr>
        <w:t>a</w:t>
      </w:r>
      <w:r>
        <w:rPr>
          <w:spacing w:val="-2"/>
          <w:w w:val="95"/>
        </w:rPr>
        <w:t>u</w:t>
      </w:r>
      <w:r>
        <w:rPr>
          <w:spacing w:val="1"/>
          <w:w w:val="85"/>
        </w:rPr>
        <w:t>t</w:t>
      </w:r>
      <w:r>
        <w:rPr>
          <w:spacing w:val="-1"/>
          <w:w w:val="107"/>
        </w:rPr>
        <w:t>o</w:t>
      </w:r>
      <w:r>
        <w:rPr>
          <w:w w:val="71"/>
        </w:rPr>
        <w:t>ri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w w:val="109"/>
        </w:rPr>
        <w:t>d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82"/>
        </w:rPr>
        <w:t>ju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w w:val="123"/>
        </w:rPr>
        <w:t>c</w:t>
      </w:r>
      <w:r>
        <w:rPr>
          <w:spacing w:val="3"/>
          <w:w w:val="72"/>
        </w:rPr>
        <w:t>i</w:t>
      </w:r>
      <w:r>
        <w:rPr>
          <w:w w:val="113"/>
        </w:rPr>
        <w:t>a</w:t>
      </w:r>
      <w:r>
        <w:rPr>
          <w:w w:val="72"/>
        </w:rPr>
        <w:t>l</w:t>
      </w:r>
      <w:r>
        <w:rPr/>
        <w:t> </w:t>
      </w:r>
      <w:r>
        <w:rPr>
          <w:spacing w:val="20"/>
        </w:rPr>
        <w:t> </w:t>
      </w:r>
      <w:r>
        <w:rPr>
          <w:w w:val="102"/>
        </w:rPr>
        <w:t>en</w:t>
      </w:r>
      <w:r>
        <w:rPr/>
        <w:t> </w:t>
      </w:r>
      <w:r>
        <w:rPr>
          <w:spacing w:val="20"/>
        </w:rPr>
        <w:t> 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-1"/>
          <w:w w:val="92"/>
        </w:rPr>
        <w:t>s</w:t>
      </w:r>
      <w:r>
        <w:rPr>
          <w:w w:val="92"/>
        </w:rPr>
        <w:t>o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9"/>
        </w:rPr>
        <w:t>de </w:t>
      </w:r>
      <w:r>
        <w:rPr/>
        <w:t>incumplimiento</w:t>
      </w:r>
      <w:r>
        <w:rPr>
          <w:spacing w:val="-18"/>
        </w:rPr>
        <w:t> </w:t>
      </w:r>
      <w:r>
        <w:rPr/>
        <w:t>a</w:t>
      </w:r>
      <w:r>
        <w:rPr>
          <w:spacing w:val="-16"/>
        </w:rPr>
        <w:t> </w:t>
      </w:r>
      <w:r>
        <w:rPr/>
        <w:t>requerimientos.</w:t>
      </w:r>
    </w:p>
    <w:p>
      <w:pPr>
        <w:pStyle w:val="BodyText"/>
        <w:spacing w:line="278" w:lineRule="auto" w:before="197"/>
        <w:ind w:left="643" w:right="939"/>
        <w:jc w:val="both"/>
      </w:pPr>
      <w:r>
        <w:rPr/>
        <w:t>VIII.-</w:t>
      </w:r>
      <w:r>
        <w:rPr>
          <w:spacing w:val="-4"/>
        </w:rPr>
        <w:t> </w:t>
      </w:r>
      <w:r>
        <w:rPr/>
        <w:t>Multas</w:t>
      </w:r>
      <w:r>
        <w:rPr>
          <w:spacing w:val="-4"/>
        </w:rPr>
        <w:t> </w:t>
      </w:r>
      <w:r>
        <w:rPr/>
        <w:t>impuestas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servidores</w:t>
      </w:r>
      <w:r>
        <w:rPr>
          <w:spacing w:val="-5"/>
        </w:rPr>
        <w:t> </w:t>
      </w:r>
      <w:r>
        <w:rPr/>
        <w:t>públicos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físicas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morales,</w:t>
      </w:r>
      <w:r>
        <w:rPr>
          <w:spacing w:val="-6"/>
        </w:rPr>
        <w:t> </w:t>
      </w:r>
      <w:r>
        <w:rPr/>
        <w:t>públicas</w:t>
      </w:r>
      <w:r>
        <w:rPr>
          <w:spacing w:val="-4"/>
        </w:rPr>
        <w:t> </w:t>
      </w:r>
      <w:r>
        <w:rPr/>
        <w:t>o</w:t>
      </w:r>
      <w:r>
        <w:rPr>
          <w:spacing w:val="-68"/>
        </w:rPr>
        <w:t> </w:t>
      </w:r>
      <w:r>
        <w:rPr/>
        <w:t>privadas, como medios de apremio para hacer cumplir las determinaciones de 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investigadora,</w:t>
      </w:r>
      <w:r>
        <w:rPr>
          <w:spacing w:val="1"/>
        </w:rPr>
        <w:t> </w:t>
      </w:r>
      <w:r>
        <w:rPr/>
        <w:t>sustanciadora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resolutora,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-68"/>
        </w:rPr>
        <w:t> </w:t>
      </w:r>
      <w:r>
        <w:rPr>
          <w:w w:val="95"/>
        </w:rPr>
        <w:t>probable</w:t>
      </w:r>
      <w:r>
        <w:rPr>
          <w:spacing w:val="-5"/>
          <w:w w:val="95"/>
        </w:rPr>
        <w:t> </w:t>
      </w:r>
      <w:r>
        <w:rPr>
          <w:w w:val="95"/>
        </w:rPr>
        <w:t>Responsabilidad</w:t>
      </w:r>
      <w:r>
        <w:rPr>
          <w:spacing w:val="-2"/>
          <w:w w:val="95"/>
        </w:rPr>
        <w:t> </w:t>
      </w:r>
      <w:r>
        <w:rPr>
          <w:w w:val="95"/>
        </w:rPr>
        <w:t>Administrativa,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por</w:t>
      </w:r>
      <w:r>
        <w:rPr>
          <w:spacing w:val="-2"/>
          <w:w w:val="95"/>
        </w:rPr>
        <w:t> </w:t>
      </w:r>
      <w:r>
        <w:rPr>
          <w:w w:val="95"/>
        </w:rPr>
        <w:t>otros</w:t>
      </w:r>
      <w:r>
        <w:rPr>
          <w:spacing w:val="-3"/>
          <w:w w:val="95"/>
        </w:rPr>
        <w:t> </w:t>
      </w:r>
      <w:r>
        <w:rPr>
          <w:w w:val="95"/>
        </w:rPr>
        <w:t>ordenamientos</w:t>
      </w:r>
      <w:r>
        <w:rPr>
          <w:spacing w:val="-5"/>
          <w:w w:val="95"/>
        </w:rPr>
        <w:t> </w:t>
      </w:r>
      <w:r>
        <w:rPr>
          <w:w w:val="95"/>
        </w:rPr>
        <w:t>aplicables.</w:t>
      </w:r>
    </w:p>
    <w:p>
      <w:pPr>
        <w:pStyle w:val="BodyText"/>
        <w:spacing w:line="280" w:lineRule="auto" w:before="199"/>
        <w:ind w:left="643" w:right="941"/>
        <w:jc w:val="both"/>
      </w:pPr>
      <w:r>
        <w:rPr/>
        <w:t>IX.- Las garantías a las que se refiere el artículo 9 de la presente Ley que se hagan</w:t>
      </w:r>
      <w:r>
        <w:rPr>
          <w:spacing w:val="1"/>
        </w:rPr>
        <w:t> </w:t>
      </w:r>
      <w:r>
        <w:rPr/>
        <w:t>efectivas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/>
        <w:t>favor</w:t>
      </w:r>
      <w:r>
        <w:rPr>
          <w:spacing w:val="-17"/>
        </w:rPr>
        <w:t> </w:t>
      </w:r>
      <w:r>
        <w:rPr/>
        <w:t>del</w:t>
      </w:r>
      <w:r>
        <w:rPr>
          <w:spacing w:val="-15"/>
        </w:rPr>
        <w:t> </w:t>
      </w:r>
      <w:r>
        <w:rPr/>
        <w:t>Municipio</w:t>
      </w:r>
      <w:r>
        <w:rPr>
          <w:spacing w:val="-17"/>
        </w:rPr>
        <w:t> </w:t>
      </w:r>
      <w:r>
        <w:rPr/>
        <w:t>por</w:t>
      </w:r>
      <w:r>
        <w:rPr>
          <w:spacing w:val="-16"/>
        </w:rPr>
        <w:t> </w:t>
      </w:r>
      <w:r>
        <w:rPr/>
        <w:t>resoluciones</w:t>
      </w:r>
      <w:r>
        <w:rPr>
          <w:spacing w:val="-15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6"/>
        </w:rPr>
        <w:t> </w:t>
      </w:r>
      <w:r>
        <w:rPr/>
        <w:t>autoridad</w:t>
      </w:r>
      <w:r>
        <w:rPr>
          <w:spacing w:val="-17"/>
        </w:rPr>
        <w:t> </w:t>
      </w:r>
      <w:r>
        <w:rPr/>
        <w:t>competente;</w:t>
      </w:r>
    </w:p>
    <w:p>
      <w:pPr>
        <w:pStyle w:val="BodyText"/>
        <w:spacing w:before="195"/>
        <w:ind w:left="643"/>
      </w:pPr>
      <w:r>
        <w:rPr>
          <w:spacing w:val="-1"/>
          <w:w w:val="95"/>
        </w:rPr>
        <w:t>X.-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Aprovechamientos</w:t>
      </w:r>
      <w:r>
        <w:rPr>
          <w:spacing w:val="-13"/>
          <w:w w:val="95"/>
        </w:rPr>
        <w:t> </w:t>
      </w:r>
      <w:r>
        <w:rPr>
          <w:w w:val="95"/>
        </w:rPr>
        <w:t>Diversos.</w:t>
      </w:r>
    </w:p>
    <w:p>
      <w:pPr>
        <w:pStyle w:val="BodyText"/>
        <w:spacing w:before="3"/>
        <w:rPr>
          <w:sz w:val="19"/>
        </w:rPr>
      </w:pPr>
    </w:p>
    <w:p>
      <w:pPr>
        <w:spacing w:before="0"/>
        <w:ind w:left="6704" w:right="0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30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5"/>
          <w:w w:val="80"/>
          <w:sz w:val="16"/>
        </w:rPr>
        <w:t> </w:t>
      </w:r>
      <w:r>
        <w:rPr>
          <w:b/>
          <w:i/>
          <w:w w:val="80"/>
          <w:sz w:val="16"/>
        </w:rPr>
        <w:t>22-12-2017</w:t>
      </w:r>
    </w:p>
    <w:p>
      <w:pPr>
        <w:pStyle w:val="BodyText"/>
        <w:spacing w:before="3"/>
        <w:rPr>
          <w:b/>
          <w:i/>
          <w:sz w:val="25"/>
        </w:rPr>
      </w:pPr>
    </w:p>
    <w:p>
      <w:pPr>
        <w:pStyle w:val="Heading1"/>
        <w:ind w:left="643"/>
        <w:jc w:val="left"/>
      </w:pPr>
      <w:r>
        <w:rPr>
          <w:w w:val="95"/>
        </w:rPr>
        <w:t>Multas</w:t>
      </w:r>
      <w:r>
        <w:rPr>
          <w:spacing w:val="5"/>
          <w:w w:val="95"/>
        </w:rPr>
        <w:t> </w:t>
      </w:r>
      <w:r>
        <w:rPr>
          <w:w w:val="95"/>
        </w:rPr>
        <w:t>Federales</w:t>
      </w:r>
      <w:r>
        <w:rPr>
          <w:spacing w:val="5"/>
          <w:w w:val="95"/>
        </w:rPr>
        <w:t> </w:t>
      </w:r>
      <w:r>
        <w:rPr>
          <w:w w:val="95"/>
        </w:rPr>
        <w:t>No</w:t>
      </w:r>
      <w:r>
        <w:rPr>
          <w:spacing w:val="3"/>
          <w:w w:val="95"/>
        </w:rPr>
        <w:t> </w:t>
      </w:r>
      <w:r>
        <w:rPr>
          <w:w w:val="95"/>
        </w:rPr>
        <w:t>Fiscales</w:t>
      </w:r>
    </w:p>
    <w:p>
      <w:pPr>
        <w:pStyle w:val="BodyText"/>
        <w:spacing w:before="10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643" w:right="937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-5"/>
        </w:rPr>
        <w:t> </w:t>
      </w:r>
      <w:r>
        <w:rPr>
          <w:rFonts w:ascii="Tahoma" w:hAnsi="Tahoma"/>
          <w:b/>
        </w:rPr>
        <w:t>164.-</w:t>
      </w:r>
      <w:r>
        <w:rPr>
          <w:rFonts w:ascii="Tahoma" w:hAnsi="Tahoma"/>
          <w:b/>
          <w:spacing w:val="-3"/>
        </w:rPr>
        <w:t> </w:t>
      </w:r>
      <w:r>
        <w:rPr/>
        <w:t>De</w:t>
      </w:r>
      <w:r>
        <w:rPr>
          <w:spacing w:val="-16"/>
        </w:rPr>
        <w:t> </w:t>
      </w:r>
      <w:r>
        <w:rPr/>
        <w:t>conformidad</w:t>
      </w:r>
      <w:r>
        <w:rPr>
          <w:spacing w:val="-15"/>
        </w:rPr>
        <w:t> </w:t>
      </w:r>
      <w:r>
        <w:rPr/>
        <w:t>con</w:t>
      </w:r>
      <w:r>
        <w:rPr>
          <w:spacing w:val="-16"/>
        </w:rPr>
        <w:t> </w:t>
      </w:r>
      <w:r>
        <w:rPr/>
        <w:t>lo</w:t>
      </w:r>
      <w:r>
        <w:rPr>
          <w:spacing w:val="-16"/>
        </w:rPr>
        <w:t> </w:t>
      </w:r>
      <w:r>
        <w:rPr/>
        <w:t>establecido</w:t>
      </w:r>
      <w:r>
        <w:rPr>
          <w:spacing w:val="-16"/>
        </w:rPr>
        <w:t> </w:t>
      </w:r>
      <w:r>
        <w:rPr/>
        <w:t>en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Ley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Coordinación</w:t>
      </w:r>
      <w:r>
        <w:rPr>
          <w:spacing w:val="-15"/>
        </w:rPr>
        <w:t> </w:t>
      </w:r>
      <w:r>
        <w:rPr/>
        <w:t>Fiscal</w:t>
      </w:r>
      <w:r>
        <w:rPr>
          <w:spacing w:val="-16"/>
        </w:rPr>
        <w:t> </w:t>
      </w:r>
      <w:r>
        <w:rPr/>
        <w:t>y</w:t>
      </w:r>
      <w:r>
        <w:rPr>
          <w:spacing w:val="-17"/>
        </w:rPr>
        <w:t> </w:t>
      </w:r>
      <w:r>
        <w:rPr/>
        <w:t>en</w:t>
      </w:r>
      <w:r>
        <w:rPr>
          <w:spacing w:val="-68"/>
        </w:rPr>
        <w:t> </w:t>
      </w:r>
      <w:r>
        <w:rPr/>
        <w:t>los convenios de Colaboración Administrativa en Materia Fiscal Federal, así como con</w:t>
      </w:r>
      <w:r>
        <w:rPr>
          <w:spacing w:val="1"/>
        </w:rPr>
        <w:t> </w:t>
      </w:r>
      <w:r>
        <w:rPr/>
        <w:t>aquellos de carácter estatal el Municipio de Mérida, tendrá derecho a percibir los</w:t>
      </w:r>
      <w:r>
        <w:rPr>
          <w:spacing w:val="1"/>
        </w:rPr>
        <w:t> </w:t>
      </w:r>
      <w:r>
        <w:rPr/>
        <w:t>ingresos derivados del cobro de multas administrativas, impuestas por autoridades</w:t>
      </w:r>
      <w:r>
        <w:rPr>
          <w:spacing w:val="1"/>
        </w:rPr>
        <w:t> </w:t>
      </w:r>
      <w:r>
        <w:rPr>
          <w:w w:val="95"/>
        </w:rPr>
        <w:t>federales</w:t>
      </w:r>
      <w:r>
        <w:rPr>
          <w:spacing w:val="-4"/>
          <w:w w:val="95"/>
        </w:rPr>
        <w:t> </w:t>
      </w:r>
      <w:r>
        <w:rPr>
          <w:w w:val="95"/>
        </w:rPr>
        <w:t>no</w:t>
      </w:r>
      <w:r>
        <w:rPr>
          <w:spacing w:val="-1"/>
          <w:w w:val="95"/>
        </w:rPr>
        <w:t> </w:t>
      </w:r>
      <w:r>
        <w:rPr>
          <w:w w:val="95"/>
        </w:rPr>
        <w:t>fiscales o</w:t>
      </w:r>
      <w:r>
        <w:rPr>
          <w:spacing w:val="-3"/>
          <w:w w:val="95"/>
        </w:rPr>
        <w:t> </w:t>
      </w:r>
      <w:r>
        <w:rPr>
          <w:w w:val="95"/>
        </w:rPr>
        <w:t>en</w:t>
      </w:r>
      <w:r>
        <w:rPr>
          <w:spacing w:val="-2"/>
          <w:w w:val="95"/>
        </w:rPr>
        <w:t> </w:t>
      </w:r>
      <w:r>
        <w:rPr>
          <w:w w:val="95"/>
        </w:rPr>
        <w:t>su</w:t>
      </w:r>
      <w:r>
        <w:rPr>
          <w:spacing w:val="-4"/>
          <w:w w:val="95"/>
        </w:rPr>
        <w:t> </w:t>
      </w:r>
      <w:r>
        <w:rPr>
          <w:w w:val="95"/>
        </w:rPr>
        <w:t>caso</w:t>
      </w:r>
      <w:r>
        <w:rPr>
          <w:spacing w:val="-5"/>
          <w:w w:val="95"/>
        </w:rPr>
        <w:t> </w:t>
      </w:r>
      <w:r>
        <w:rPr>
          <w:w w:val="95"/>
        </w:rPr>
        <w:t>las</w:t>
      </w:r>
      <w:r>
        <w:rPr>
          <w:spacing w:val="-1"/>
          <w:w w:val="95"/>
        </w:rPr>
        <w:t> </w:t>
      </w:r>
      <w:r>
        <w:rPr>
          <w:w w:val="95"/>
        </w:rPr>
        <w:t>impuestas</w:t>
      </w:r>
      <w:r>
        <w:rPr>
          <w:spacing w:val="-3"/>
          <w:w w:val="95"/>
        </w:rPr>
        <w:t> </w:t>
      </w:r>
      <w:r>
        <w:rPr>
          <w:w w:val="95"/>
        </w:rPr>
        <w:t>por</w:t>
      </w:r>
      <w:r>
        <w:rPr>
          <w:spacing w:val="-2"/>
          <w:w w:val="95"/>
        </w:rPr>
        <w:t> </w:t>
      </w:r>
      <w:r>
        <w:rPr>
          <w:w w:val="95"/>
        </w:rPr>
        <w:t>autoridades</w:t>
      </w:r>
      <w:r>
        <w:rPr>
          <w:spacing w:val="-3"/>
          <w:w w:val="95"/>
        </w:rPr>
        <w:t> </w:t>
      </w:r>
      <w:r>
        <w:rPr>
          <w:w w:val="95"/>
        </w:rPr>
        <w:t>estatales</w:t>
      </w:r>
      <w:r>
        <w:rPr>
          <w:spacing w:val="-4"/>
          <w:w w:val="95"/>
        </w:rPr>
        <w:t> </w:t>
      </w:r>
      <w:r>
        <w:rPr>
          <w:w w:val="95"/>
        </w:rPr>
        <w:t>no</w:t>
      </w:r>
      <w:r>
        <w:rPr>
          <w:spacing w:val="-3"/>
          <w:w w:val="95"/>
        </w:rPr>
        <w:t> </w:t>
      </w:r>
      <w:r>
        <w:rPr>
          <w:w w:val="95"/>
        </w:rPr>
        <w:t>fiscales.</w:t>
      </w:r>
      <w:r>
        <w:rPr>
          <w:spacing w:val="-5"/>
          <w:w w:val="95"/>
        </w:rPr>
        <w:t> </w:t>
      </w:r>
      <w:r>
        <w:rPr>
          <w:w w:val="95"/>
        </w:rPr>
        <w:t>Estas</w:t>
      </w:r>
    </w:p>
    <w:p>
      <w:pPr>
        <w:spacing w:after="0" w:line="278" w:lineRule="auto"/>
        <w:jc w:val="both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sz w:val="11"/>
        </w:rPr>
      </w:pPr>
    </w:p>
    <w:p>
      <w:pPr>
        <w:pStyle w:val="BodyText"/>
        <w:spacing w:line="278" w:lineRule="auto" w:before="99"/>
        <w:ind w:left="643" w:right="940"/>
        <w:jc w:val="both"/>
      </w:pPr>
      <w:r>
        <w:rPr/>
        <w:t>multas</w:t>
      </w:r>
      <w:r>
        <w:rPr>
          <w:spacing w:val="-16"/>
        </w:rPr>
        <w:t> </w:t>
      </w:r>
      <w:r>
        <w:rPr/>
        <w:t>tendrán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carácter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aprovechamientos</w:t>
      </w:r>
      <w:r>
        <w:rPr>
          <w:spacing w:val="-16"/>
        </w:rPr>
        <w:t> </w:t>
      </w:r>
      <w:r>
        <w:rPr/>
        <w:t>y</w:t>
      </w:r>
      <w:r>
        <w:rPr>
          <w:spacing w:val="-14"/>
        </w:rPr>
        <w:t> </w:t>
      </w:r>
      <w:r>
        <w:rPr/>
        <w:t>se</w:t>
      </w:r>
      <w:r>
        <w:rPr>
          <w:spacing w:val="-16"/>
        </w:rPr>
        <w:t> </w:t>
      </w:r>
      <w:r>
        <w:rPr/>
        <w:t>actualizarán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los</w:t>
      </w:r>
      <w:r>
        <w:rPr>
          <w:spacing w:val="-13"/>
        </w:rPr>
        <w:t> </w:t>
      </w:r>
      <w:r>
        <w:rPr/>
        <w:t>términos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68"/>
        </w:rPr>
        <w:t> </w:t>
      </w:r>
      <w:r>
        <w:rPr/>
        <w:t>disposiciones</w:t>
      </w:r>
      <w:r>
        <w:rPr>
          <w:spacing w:val="-18"/>
        </w:rPr>
        <w:t> </w:t>
      </w:r>
      <w:r>
        <w:rPr/>
        <w:t>respectivas.</w:t>
      </w:r>
    </w:p>
    <w:p>
      <w:pPr>
        <w:spacing w:before="195"/>
        <w:ind w:left="6707" w:right="0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9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5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22-12-2017</w:t>
      </w:r>
    </w:p>
    <w:p>
      <w:pPr>
        <w:pStyle w:val="BodyText"/>
        <w:spacing w:before="2"/>
        <w:rPr>
          <w:b/>
          <w:i/>
          <w:sz w:val="25"/>
        </w:rPr>
      </w:pPr>
    </w:p>
    <w:p>
      <w:pPr>
        <w:pStyle w:val="Heading1"/>
        <w:ind w:left="643"/>
        <w:jc w:val="both"/>
      </w:pP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los</w:t>
      </w:r>
      <w:r>
        <w:rPr>
          <w:spacing w:val="2"/>
          <w:w w:val="95"/>
        </w:rPr>
        <w:t> </w:t>
      </w:r>
      <w:r>
        <w:rPr>
          <w:w w:val="95"/>
        </w:rPr>
        <w:t>honorarios</w:t>
      </w:r>
      <w:r>
        <w:rPr>
          <w:spacing w:val="2"/>
          <w:w w:val="95"/>
        </w:rPr>
        <w:t> </w:t>
      </w:r>
      <w:r>
        <w:rPr>
          <w:w w:val="95"/>
        </w:rPr>
        <w:t>por</w:t>
      </w:r>
      <w:r>
        <w:rPr>
          <w:spacing w:val="1"/>
          <w:w w:val="95"/>
        </w:rPr>
        <w:t> </w:t>
      </w:r>
      <w:r>
        <w:rPr>
          <w:w w:val="95"/>
        </w:rPr>
        <w:t>notificación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643" w:right="937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-5"/>
        </w:rPr>
        <w:t> </w:t>
      </w:r>
      <w:r>
        <w:rPr>
          <w:rFonts w:ascii="Tahoma" w:hAnsi="Tahoma"/>
          <w:b/>
        </w:rPr>
        <w:t>165.-</w:t>
      </w:r>
      <w:r>
        <w:rPr>
          <w:rFonts w:ascii="Tahoma" w:hAnsi="Tahoma"/>
          <w:b/>
          <w:spacing w:val="-2"/>
        </w:rPr>
        <w:t> </w:t>
      </w:r>
      <w:r>
        <w:rPr/>
        <w:t>Cuando</w:t>
      </w:r>
      <w:r>
        <w:rPr>
          <w:spacing w:val="-14"/>
        </w:rPr>
        <w:t> </w:t>
      </w:r>
      <w:r>
        <w:rPr/>
        <w:t>las</w:t>
      </w:r>
      <w:r>
        <w:rPr>
          <w:spacing w:val="-16"/>
        </w:rPr>
        <w:t> </w:t>
      </w:r>
      <w:r>
        <w:rPr/>
        <w:t>autoridades</w:t>
      </w:r>
      <w:r>
        <w:rPr>
          <w:spacing w:val="-16"/>
        </w:rPr>
        <w:t> </w:t>
      </w:r>
      <w:r>
        <w:rPr/>
        <w:t>fiscales</w:t>
      </w:r>
      <w:r>
        <w:rPr>
          <w:spacing w:val="-13"/>
        </w:rPr>
        <w:t> </w:t>
      </w:r>
      <w:r>
        <w:rPr/>
        <w:t>ordenen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realización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notificaciones</w:t>
      </w:r>
      <w:r>
        <w:rPr>
          <w:spacing w:val="-68"/>
        </w:rPr>
        <w:t> </w:t>
      </w:r>
      <w:r>
        <w:rPr/>
        <w:t>personales y se lleven a cabo de conformidad con lo establecido en el Código Fiscal del</w:t>
      </w:r>
      <w:r>
        <w:rPr>
          <w:spacing w:val="-68"/>
        </w:rPr>
        <w:t> </w:t>
      </w:r>
      <w:r>
        <w:rPr/>
        <w:t>Estado de Yucatán o el Código Fiscal de la Federación para requerir el cumplimiento de</w:t>
      </w:r>
      <w:r>
        <w:rPr>
          <w:spacing w:val="-68"/>
        </w:rPr>
        <w:t> </w:t>
      </w:r>
      <w:r>
        <w:rPr/>
        <w:t>obligaciones</w:t>
      </w:r>
      <w:r>
        <w:rPr>
          <w:spacing w:val="-13"/>
        </w:rPr>
        <w:t> </w:t>
      </w:r>
      <w:r>
        <w:rPr/>
        <w:t>no</w:t>
      </w:r>
      <w:r>
        <w:rPr>
          <w:spacing w:val="-12"/>
        </w:rPr>
        <w:t> </w:t>
      </w:r>
      <w:r>
        <w:rPr/>
        <w:t>satisfechas</w:t>
      </w:r>
      <w:r>
        <w:rPr>
          <w:spacing w:val="-12"/>
        </w:rPr>
        <w:t> </w:t>
      </w:r>
      <w:r>
        <w:rPr/>
        <w:t>dentro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/>
        <w:t>plazos</w:t>
      </w:r>
      <w:r>
        <w:rPr>
          <w:spacing w:val="-10"/>
        </w:rPr>
        <w:t> </w:t>
      </w:r>
      <w:r>
        <w:rPr/>
        <w:t>legales,</w:t>
      </w:r>
      <w:r>
        <w:rPr>
          <w:spacing w:val="-14"/>
        </w:rPr>
        <w:t> </w:t>
      </w:r>
      <w:r>
        <w:rPr/>
        <w:t>se</w:t>
      </w:r>
      <w:r>
        <w:rPr>
          <w:spacing w:val="-11"/>
        </w:rPr>
        <w:t> </w:t>
      </w:r>
      <w:r>
        <w:rPr/>
        <w:t>causarán</w:t>
      </w:r>
      <w:r>
        <w:rPr>
          <w:spacing w:val="-8"/>
        </w:rPr>
        <w:t> </w:t>
      </w:r>
      <w:r>
        <w:rPr/>
        <w:t>y</w:t>
      </w:r>
      <w:r>
        <w:rPr>
          <w:spacing w:val="-13"/>
        </w:rPr>
        <w:t> </w:t>
      </w:r>
      <w:r>
        <w:rPr/>
        <w:t>cobrarán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cargo</w:t>
      </w:r>
      <w:r>
        <w:rPr>
          <w:spacing w:val="-68"/>
        </w:rPr>
        <w:t> </w:t>
      </w:r>
      <w:r>
        <w:rPr/>
        <w:t>de</w:t>
      </w:r>
      <w:r>
        <w:rPr>
          <w:spacing w:val="-9"/>
        </w:rPr>
        <w:t> </w:t>
      </w:r>
      <w:r>
        <w:rPr/>
        <w:t>quien</w:t>
      </w:r>
      <w:r>
        <w:rPr>
          <w:spacing w:val="-8"/>
        </w:rPr>
        <w:t> </w:t>
      </w:r>
      <w:r>
        <w:rPr/>
        <w:t>incurrió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incumplimiento</w:t>
      </w:r>
      <w:r>
        <w:rPr>
          <w:spacing w:val="-10"/>
        </w:rPr>
        <w:t> </w:t>
      </w:r>
      <w:r>
        <w:rPr/>
        <w:t>el</w:t>
      </w:r>
      <w:r>
        <w:rPr>
          <w:spacing w:val="-7"/>
        </w:rPr>
        <w:t> </w:t>
      </w:r>
      <w:r>
        <w:rPr/>
        <w:t>equivalente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1.5</w:t>
      </w:r>
      <w:r>
        <w:rPr>
          <w:spacing w:val="-8"/>
        </w:rPr>
        <w:t> </w:t>
      </w:r>
      <w:r>
        <w:rPr/>
        <w:t>veces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unidad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medida</w:t>
      </w:r>
      <w:r>
        <w:rPr>
          <w:spacing w:val="-8"/>
        </w:rPr>
        <w:t> </w:t>
      </w:r>
      <w:r>
        <w:rPr/>
        <w:t>y</w:t>
      </w:r>
      <w:r>
        <w:rPr>
          <w:spacing w:val="-68"/>
        </w:rPr>
        <w:t> </w:t>
      </w:r>
      <w:r>
        <w:rPr/>
        <w:t>actualización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fecha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diligencia,</w:t>
      </w:r>
      <w:r>
        <w:rPr>
          <w:spacing w:val="-13"/>
        </w:rPr>
        <w:t> </w:t>
      </w:r>
      <w:r>
        <w:rPr/>
        <w:t>por</w:t>
      </w:r>
      <w:r>
        <w:rPr>
          <w:spacing w:val="-11"/>
        </w:rPr>
        <w:t> </w:t>
      </w:r>
      <w:r>
        <w:rPr/>
        <w:t>concepto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honorarios</w:t>
      </w:r>
      <w:r>
        <w:rPr>
          <w:spacing w:val="-9"/>
        </w:rPr>
        <w:t> </w:t>
      </w:r>
      <w:r>
        <w:rPr/>
        <w:t>por</w:t>
      </w:r>
      <w:r>
        <w:rPr>
          <w:spacing w:val="-11"/>
        </w:rPr>
        <w:t> </w:t>
      </w:r>
      <w:r>
        <w:rPr/>
        <w:t>notificación.</w:t>
      </w:r>
    </w:p>
    <w:p>
      <w:pPr>
        <w:pStyle w:val="BodyText"/>
        <w:spacing w:line="280" w:lineRule="auto" w:before="200"/>
        <w:ind w:left="643" w:right="934"/>
        <w:jc w:val="both"/>
      </w:pPr>
      <w:r>
        <w:rPr>
          <w:w w:val="95"/>
        </w:rPr>
        <w:t>No obstante lo anterior, el importe de los honorarios por notificación no excederá del que</w:t>
      </w:r>
      <w:r>
        <w:rPr>
          <w:spacing w:val="1"/>
          <w:w w:val="95"/>
        </w:rPr>
        <w:t> </w:t>
      </w:r>
      <w:r>
        <w:rPr>
          <w:spacing w:val="-1"/>
        </w:rPr>
        <w:t>resulte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6"/>
        </w:rPr>
        <w:t> </w:t>
      </w:r>
      <w:r>
        <w:rPr>
          <w:spacing w:val="-1"/>
        </w:rPr>
        <w:t>determinación</w:t>
      </w:r>
      <w:r>
        <w:rPr>
          <w:spacing w:val="-16"/>
        </w:rPr>
        <w:t> </w:t>
      </w:r>
      <w:r>
        <w:rPr>
          <w:spacing w:val="-1"/>
        </w:rPr>
        <w:t>del</w:t>
      </w:r>
      <w:r>
        <w:rPr>
          <w:spacing w:val="-14"/>
        </w:rPr>
        <w:t> </w:t>
      </w:r>
      <w:r>
        <w:rPr>
          <w:spacing w:val="-1"/>
        </w:rPr>
        <w:t>crédito</w:t>
      </w:r>
      <w:r>
        <w:rPr>
          <w:spacing w:val="-17"/>
        </w:rPr>
        <w:t> </w:t>
      </w:r>
      <w:r>
        <w:rPr>
          <w:spacing w:val="-1"/>
        </w:rPr>
        <w:t>fiscal</w:t>
      </w:r>
      <w:r>
        <w:rPr>
          <w:spacing w:val="-15"/>
        </w:rPr>
        <w:t> </w:t>
      </w:r>
      <w:r>
        <w:rPr/>
        <w:t>derivado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obligación</w:t>
      </w:r>
      <w:r>
        <w:rPr>
          <w:spacing w:val="-15"/>
        </w:rPr>
        <w:t> </w:t>
      </w:r>
      <w:r>
        <w:rPr/>
        <w:t>omitida</w:t>
      </w:r>
      <w:r>
        <w:rPr>
          <w:spacing w:val="-16"/>
        </w:rPr>
        <w:t> </w:t>
      </w:r>
      <w:r>
        <w:rPr/>
        <w:t>requerida.</w:t>
      </w:r>
    </w:p>
    <w:p>
      <w:pPr>
        <w:pStyle w:val="BodyText"/>
        <w:spacing w:line="278" w:lineRule="auto" w:before="197"/>
        <w:ind w:left="643" w:right="933"/>
        <w:jc w:val="both"/>
      </w:pPr>
      <w:r>
        <w:rPr/>
        <w:t>Tratándose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honorarios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12"/>
        </w:rPr>
        <w:t> </w:t>
      </w:r>
      <w:r>
        <w:rPr/>
        <w:t>refiere</w:t>
      </w:r>
      <w:r>
        <w:rPr>
          <w:spacing w:val="-11"/>
        </w:rPr>
        <w:t> </w:t>
      </w:r>
      <w:r>
        <w:rPr/>
        <w:t>este</w:t>
      </w:r>
      <w:r>
        <w:rPr>
          <w:spacing w:val="-12"/>
        </w:rPr>
        <w:t> </w:t>
      </w:r>
      <w:r>
        <w:rPr/>
        <w:t>artículo,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autoridad</w:t>
      </w:r>
      <w:r>
        <w:rPr>
          <w:spacing w:val="-12"/>
        </w:rPr>
        <w:t> </w:t>
      </w:r>
      <w:r>
        <w:rPr/>
        <w:t>recaudadora</w:t>
      </w:r>
      <w:r>
        <w:rPr>
          <w:spacing w:val="-12"/>
        </w:rPr>
        <w:t> </w:t>
      </w:r>
      <w:r>
        <w:rPr/>
        <w:t>los</w:t>
      </w:r>
      <w:r>
        <w:rPr>
          <w:spacing w:val="-68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conjuntamente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pagarán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requerimiento.</w:t>
      </w:r>
    </w:p>
    <w:p>
      <w:pPr>
        <w:spacing w:line="362" w:lineRule="auto" w:before="195"/>
        <w:ind w:left="6707" w:right="855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  <w:r>
        <w:rPr>
          <w:b/>
          <w:i/>
          <w:spacing w:val="-42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1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pStyle w:val="BodyText"/>
        <w:spacing w:before="10"/>
        <w:rPr>
          <w:b/>
          <w:i/>
          <w:sz w:val="16"/>
        </w:rPr>
      </w:pPr>
    </w:p>
    <w:p>
      <w:pPr>
        <w:pStyle w:val="BodyText"/>
        <w:spacing w:line="278" w:lineRule="auto" w:before="1"/>
        <w:ind w:left="643" w:right="932"/>
        <w:jc w:val="both"/>
      </w:pPr>
      <w:r>
        <w:rPr>
          <w:rFonts w:ascii="Tahoma" w:hAnsi="Tahoma"/>
          <w:b/>
        </w:rPr>
        <w:t>ARTÍCULO 166.- </w:t>
      </w:r>
      <w:r>
        <w:rPr/>
        <w:t>Los honorarios por notificación mencionados en el artículo inmediato</w:t>
      </w:r>
      <w:r>
        <w:rPr>
          <w:spacing w:val="1"/>
        </w:rPr>
        <w:t> </w:t>
      </w:r>
      <w:r>
        <w:rPr>
          <w:w w:val="113"/>
        </w:rPr>
        <w:t>a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88"/>
        </w:rPr>
        <w:t>er</w:t>
      </w:r>
      <w:r>
        <w:rPr>
          <w:spacing w:val="1"/>
          <w:w w:val="88"/>
        </w:rPr>
        <w:t>i</w:t>
      </w:r>
      <w:r>
        <w:rPr>
          <w:spacing w:val="-1"/>
          <w:w w:val="107"/>
        </w:rPr>
        <w:t>o</w:t>
      </w:r>
      <w:r>
        <w:rPr>
          <w:w w:val="72"/>
        </w:rPr>
        <w:t>r,</w:t>
      </w:r>
      <w:r>
        <w:rPr>
          <w:spacing w:val="-16"/>
        </w:rPr>
        <w:t> </w:t>
      </w:r>
      <w:r>
        <w:rPr>
          <w:w w:val="95"/>
        </w:rPr>
        <w:t>n</w:t>
      </w:r>
      <w:r>
        <w:rPr>
          <w:w w:val="107"/>
        </w:rPr>
        <w:t>o</w:t>
      </w:r>
      <w:r>
        <w:rPr>
          <w:spacing w:val="-14"/>
        </w:rPr>
        <w:t> </w:t>
      </w:r>
      <w:r>
        <w:rPr>
          <w:spacing w:val="1"/>
          <w:w w:val="74"/>
        </w:rPr>
        <w:t>s</w:t>
      </w:r>
      <w:r>
        <w:rPr>
          <w:w w:val="100"/>
        </w:rPr>
        <w:t>erá</w:t>
      </w:r>
      <w:r>
        <w:rPr>
          <w:w w:val="95"/>
        </w:rPr>
        <w:t>n</w:t>
      </w:r>
      <w:r>
        <w:rPr>
          <w:spacing w:val="-13"/>
        </w:rPr>
        <w:t> </w:t>
      </w:r>
      <w:r>
        <w:rPr>
          <w:spacing w:val="-1"/>
          <w:w w:val="107"/>
        </w:rPr>
        <w:t>o</w:t>
      </w:r>
      <w:r>
        <w:rPr>
          <w:w w:val="109"/>
        </w:rPr>
        <w:t>b</w:t>
      </w:r>
      <w:r>
        <w:rPr>
          <w:spacing w:val="-1"/>
          <w:w w:val="88"/>
        </w:rPr>
        <w:t>je</w:t>
      </w:r>
      <w:r>
        <w:rPr>
          <w:spacing w:val="2"/>
          <w:w w:val="88"/>
        </w:rPr>
        <w:t>t</w:t>
      </w:r>
      <w:r>
        <w:rPr>
          <w:w w:val="107"/>
        </w:rPr>
        <w:t>o</w:t>
      </w:r>
      <w:r>
        <w:rPr>
          <w:spacing w:val="-12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3"/>
        </w:rPr>
        <w:t> </w:t>
      </w:r>
      <w:r>
        <w:rPr>
          <w:w w:val="99"/>
        </w:rPr>
        <w:t>exe</w:t>
      </w:r>
      <w:r>
        <w:rPr>
          <w:w w:val="95"/>
        </w:rPr>
        <w:t>n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spacing w:val="3"/>
          <w:w w:val="95"/>
        </w:rPr>
        <w:t>n</w:t>
      </w:r>
      <w:r>
        <w:rPr>
          <w:w w:val="75"/>
        </w:rPr>
        <w:t>,</w:t>
      </w:r>
      <w:r>
        <w:rPr>
          <w:spacing w:val="-16"/>
        </w:rPr>
        <w:t> 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spacing w:val="-1"/>
          <w:w w:val="85"/>
        </w:rPr>
        <w:t>sm</w:t>
      </w:r>
      <w:r>
        <w:rPr>
          <w:w w:val="85"/>
        </w:rPr>
        <w:t>i</w:t>
      </w:r>
      <w:r>
        <w:rPr>
          <w:w w:val="95"/>
        </w:rPr>
        <w:t>n</w:t>
      </w:r>
      <w:r>
        <w:rPr>
          <w:spacing w:val="-2"/>
          <w:w w:val="95"/>
        </w:rPr>
        <w:t>u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1"/>
          <w:w w:val="107"/>
        </w:rPr>
        <w:t>ó</w:t>
      </w:r>
      <w:r>
        <w:rPr>
          <w:w w:val="95"/>
        </w:rPr>
        <w:t>n</w:t>
      </w:r>
      <w:r>
        <w:rPr>
          <w:w w:val="75"/>
        </w:rPr>
        <w:t>,</w:t>
      </w:r>
      <w:r>
        <w:rPr>
          <w:spacing w:val="-16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2"/>
          <w:w w:val="109"/>
        </w:rPr>
        <w:t>d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13"/>
        </w:rPr>
        <w:t> </w:t>
      </w:r>
      <w:r>
        <w:rPr>
          <w:w w:val="107"/>
        </w:rPr>
        <w:t>o</w:t>
      </w:r>
      <w:r>
        <w:rPr>
          <w:spacing w:val="-14"/>
        </w:rPr>
        <w:t> </w:t>
      </w:r>
      <w:r>
        <w:rPr>
          <w:spacing w:val="3"/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w w:val="95"/>
        </w:rPr>
        <w:t>n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60"/>
        </w:rPr>
        <w:t>;</w:t>
      </w:r>
      <w:r>
        <w:rPr>
          <w:spacing w:val="-6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>
          <w:spacing w:val="-12"/>
        </w:rPr>
        <w:t> </w:t>
      </w:r>
      <w:r>
        <w:rPr>
          <w:spacing w:val="1"/>
          <w:w w:val="85"/>
        </w:rPr>
        <w:t>t</w:t>
      </w:r>
      <w:r>
        <w:rPr>
          <w:spacing w:val="-1"/>
          <w:w w:val="107"/>
        </w:rPr>
        <w:t>o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w w:val="72"/>
        </w:rPr>
        <w:t>l</w:t>
      </w:r>
      <w:r>
        <w:rPr>
          <w:spacing w:val="-13"/>
        </w:rPr>
        <w:t> </w:t>
      </w:r>
      <w:r>
        <w:rPr>
          <w:spacing w:val="-1"/>
          <w:w w:val="109"/>
        </w:rPr>
        <w:t>de </w:t>
      </w:r>
      <w:r>
        <w:rPr>
          <w:w w:val="95"/>
        </w:rPr>
        <w:t>las</w:t>
      </w:r>
      <w:r>
        <w:rPr>
          <w:spacing w:val="-5"/>
          <w:w w:val="95"/>
        </w:rPr>
        <w:t> </w:t>
      </w:r>
      <w:r>
        <w:rPr>
          <w:w w:val="95"/>
        </w:rPr>
        <w:t>cantidades</w:t>
      </w:r>
      <w:r>
        <w:rPr>
          <w:spacing w:val="-4"/>
          <w:w w:val="95"/>
        </w:rPr>
        <w:t> </w:t>
      </w:r>
      <w:r>
        <w:rPr>
          <w:w w:val="95"/>
        </w:rPr>
        <w:t>cobradas</w:t>
      </w:r>
      <w:r>
        <w:rPr>
          <w:spacing w:val="-4"/>
          <w:w w:val="95"/>
        </w:rPr>
        <w:t> </w:t>
      </w:r>
      <w:r>
        <w:rPr>
          <w:w w:val="95"/>
        </w:rPr>
        <w:t>por</w:t>
      </w:r>
      <w:r>
        <w:rPr>
          <w:spacing w:val="-5"/>
          <w:w w:val="95"/>
        </w:rPr>
        <w:t> </w:t>
      </w:r>
      <w:r>
        <w:rPr>
          <w:w w:val="95"/>
        </w:rPr>
        <w:t>este</w:t>
      </w:r>
      <w:r>
        <w:rPr>
          <w:spacing w:val="-4"/>
          <w:w w:val="95"/>
        </w:rPr>
        <w:t> </w:t>
      </w:r>
      <w:r>
        <w:rPr>
          <w:w w:val="95"/>
        </w:rPr>
        <w:t>concepto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distribuirán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la</w:t>
      </w:r>
      <w:r>
        <w:rPr>
          <w:spacing w:val="-3"/>
          <w:w w:val="95"/>
        </w:rPr>
        <w:t> </w:t>
      </w:r>
      <w:r>
        <w:rPr>
          <w:w w:val="95"/>
        </w:rPr>
        <w:t>siguiente</w:t>
      </w:r>
      <w:r>
        <w:rPr>
          <w:spacing w:val="-4"/>
          <w:w w:val="95"/>
        </w:rPr>
        <w:t> </w:t>
      </w:r>
      <w:r>
        <w:rPr>
          <w:w w:val="95"/>
        </w:rPr>
        <w:t>forma:</w:t>
      </w:r>
    </w:p>
    <w:p>
      <w:pPr>
        <w:pStyle w:val="BodyText"/>
        <w:spacing w:line="278" w:lineRule="auto" w:before="201"/>
        <w:ind w:left="643" w:right="938"/>
        <w:jc w:val="both"/>
      </w:pPr>
      <w:r>
        <w:rPr>
          <w:w w:val="95"/>
        </w:rPr>
        <w:t>I.- El 0.70, para el personal adscrito y personal por programas de la Dirección de Finanzas</w:t>
      </w:r>
      <w:r>
        <w:rPr>
          <w:spacing w:val="1"/>
          <w:w w:val="95"/>
        </w:rPr>
        <w:t> </w:t>
      </w:r>
      <w:r>
        <w:rPr/>
        <w:t>y</w:t>
      </w:r>
      <w:r>
        <w:rPr>
          <w:spacing w:val="-18"/>
        </w:rPr>
        <w:t> </w:t>
      </w:r>
      <w:r>
        <w:rPr/>
        <w:t>Tesorería</w:t>
      </w:r>
      <w:r>
        <w:rPr>
          <w:spacing w:val="-16"/>
        </w:rPr>
        <w:t> </w:t>
      </w:r>
      <w:r>
        <w:rPr/>
        <w:t>Municipal,</w:t>
      </w:r>
      <w:r>
        <w:rPr>
          <w:spacing w:val="-19"/>
        </w:rPr>
        <w:t> </w:t>
      </w:r>
      <w:r>
        <w:rPr/>
        <w:t>y</w:t>
      </w:r>
    </w:p>
    <w:p>
      <w:pPr>
        <w:pStyle w:val="BodyText"/>
        <w:spacing w:line="280" w:lineRule="auto" w:before="199"/>
        <w:ind w:left="643" w:right="936"/>
        <w:jc w:val="both"/>
      </w:pPr>
      <w:r>
        <w:rPr>
          <w:w w:val="95"/>
        </w:rPr>
        <w:t>II.-</w:t>
      </w:r>
      <w:r>
        <w:rPr>
          <w:spacing w:val="-5"/>
          <w:w w:val="95"/>
        </w:rPr>
        <w:t> </w:t>
      </w:r>
      <w:r>
        <w:rPr>
          <w:w w:val="95"/>
        </w:rPr>
        <w:t>El</w:t>
      </w:r>
      <w:r>
        <w:rPr>
          <w:spacing w:val="-4"/>
          <w:w w:val="95"/>
        </w:rPr>
        <w:t> </w:t>
      </w:r>
      <w:r>
        <w:rPr>
          <w:w w:val="95"/>
        </w:rPr>
        <w:t>0.30,</w:t>
      </w:r>
      <w:r>
        <w:rPr>
          <w:spacing w:val="-7"/>
          <w:w w:val="95"/>
        </w:rPr>
        <w:t> </w:t>
      </w:r>
      <w:r>
        <w:rPr>
          <w:w w:val="95"/>
        </w:rPr>
        <w:t>para</w:t>
      </w:r>
      <w:r>
        <w:rPr>
          <w:spacing w:val="-4"/>
          <w:w w:val="95"/>
        </w:rPr>
        <w:t> </w:t>
      </w:r>
      <w:r>
        <w:rPr>
          <w:w w:val="95"/>
        </w:rPr>
        <w:t>invertir</w:t>
      </w:r>
      <w:r>
        <w:rPr>
          <w:spacing w:val="-5"/>
          <w:w w:val="95"/>
        </w:rPr>
        <w:t> </w:t>
      </w:r>
      <w:r>
        <w:rPr>
          <w:w w:val="95"/>
        </w:rPr>
        <w:t>en</w:t>
      </w:r>
      <w:r>
        <w:rPr>
          <w:spacing w:val="-7"/>
          <w:w w:val="95"/>
        </w:rPr>
        <w:t> </w:t>
      </w:r>
      <w:r>
        <w:rPr>
          <w:w w:val="95"/>
        </w:rPr>
        <w:t>equipo</w:t>
      </w:r>
      <w:r>
        <w:rPr>
          <w:spacing w:val="-6"/>
          <w:w w:val="95"/>
        </w:rPr>
        <w:t> </w:t>
      </w:r>
      <w:r>
        <w:rPr>
          <w:w w:val="95"/>
        </w:rPr>
        <w:t>y</w:t>
      </w:r>
      <w:r>
        <w:rPr>
          <w:spacing w:val="-6"/>
          <w:w w:val="95"/>
        </w:rPr>
        <w:t> </w:t>
      </w:r>
      <w:r>
        <w:rPr>
          <w:w w:val="95"/>
        </w:rPr>
        <w:t>herramientas</w:t>
      </w:r>
      <w:r>
        <w:rPr>
          <w:spacing w:val="-6"/>
          <w:w w:val="95"/>
        </w:rPr>
        <w:t> </w:t>
      </w:r>
      <w:r>
        <w:rPr>
          <w:w w:val="95"/>
        </w:rPr>
        <w:t>necesarias</w:t>
      </w:r>
      <w:r>
        <w:rPr>
          <w:spacing w:val="-7"/>
          <w:w w:val="95"/>
        </w:rPr>
        <w:t> </w:t>
      </w:r>
      <w:r>
        <w:rPr>
          <w:w w:val="95"/>
        </w:rPr>
        <w:t>para</w:t>
      </w:r>
      <w:r>
        <w:rPr>
          <w:spacing w:val="-4"/>
          <w:w w:val="95"/>
        </w:rPr>
        <w:t> </w:t>
      </w:r>
      <w:r>
        <w:rPr>
          <w:w w:val="95"/>
        </w:rPr>
        <w:t>fortalecer</w:t>
      </w:r>
      <w:r>
        <w:rPr>
          <w:spacing w:val="-5"/>
          <w:w w:val="95"/>
        </w:rPr>
        <w:t> </w:t>
      </w:r>
      <w:r>
        <w:rPr>
          <w:w w:val="95"/>
        </w:rPr>
        <w:t>el</w:t>
      </w:r>
      <w:r>
        <w:rPr>
          <w:spacing w:val="-4"/>
          <w:w w:val="95"/>
        </w:rPr>
        <w:t> </w:t>
      </w:r>
      <w:r>
        <w:rPr>
          <w:w w:val="95"/>
        </w:rPr>
        <w:t>ejercicio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5"/>
          <w:w w:val="95"/>
        </w:rPr>
        <w:t> </w:t>
      </w:r>
      <w:r>
        <w:rPr/>
        <w:t>las</w:t>
      </w:r>
      <w:r>
        <w:rPr>
          <w:spacing w:val="-17"/>
        </w:rPr>
        <w:t> </w:t>
      </w:r>
      <w:r>
        <w:rPr/>
        <w:t>funciones</w:t>
      </w:r>
      <w:r>
        <w:rPr>
          <w:spacing w:val="-17"/>
        </w:rPr>
        <w:t> </w:t>
      </w:r>
      <w:r>
        <w:rPr/>
        <w:t>fiscales.</w:t>
      </w:r>
    </w:p>
    <w:p>
      <w:pPr>
        <w:pStyle w:val="BodyText"/>
        <w:spacing w:line="278" w:lineRule="auto" w:before="197"/>
        <w:ind w:left="643" w:right="941"/>
        <w:jc w:val="both"/>
      </w:pPr>
      <w:r>
        <w:rPr/>
        <w:t>Lo dispuesto en este artículo aplicará únicamente en el caso de las notificaciones</w:t>
      </w:r>
      <w:r>
        <w:rPr>
          <w:spacing w:val="1"/>
        </w:rPr>
        <w:t> </w:t>
      </w:r>
      <w:r>
        <w:rPr>
          <w:w w:val="95"/>
        </w:rPr>
        <w:t>personales</w:t>
      </w:r>
      <w:r>
        <w:rPr>
          <w:spacing w:val="-10"/>
          <w:w w:val="95"/>
        </w:rPr>
        <w:t> </w:t>
      </w:r>
      <w:r>
        <w:rPr>
          <w:w w:val="95"/>
        </w:rPr>
        <w:t>realizadas</w:t>
      </w:r>
      <w:r>
        <w:rPr>
          <w:spacing w:val="-10"/>
          <w:w w:val="95"/>
        </w:rPr>
        <w:t> </w:t>
      </w:r>
      <w:r>
        <w:rPr>
          <w:w w:val="95"/>
        </w:rPr>
        <w:t>por</w:t>
      </w:r>
      <w:r>
        <w:rPr>
          <w:spacing w:val="-10"/>
          <w:w w:val="95"/>
        </w:rPr>
        <w:t> </w:t>
      </w:r>
      <w:r>
        <w:rPr>
          <w:w w:val="95"/>
        </w:rPr>
        <w:t>el</w:t>
      </w:r>
      <w:r>
        <w:rPr>
          <w:spacing w:val="-9"/>
          <w:w w:val="95"/>
        </w:rPr>
        <w:t> </w:t>
      </w:r>
      <w:r>
        <w:rPr>
          <w:w w:val="95"/>
        </w:rPr>
        <w:t>personal</w:t>
      </w:r>
      <w:r>
        <w:rPr>
          <w:spacing w:val="-9"/>
          <w:w w:val="95"/>
        </w:rPr>
        <w:t> </w:t>
      </w:r>
      <w:r>
        <w:rPr>
          <w:w w:val="95"/>
        </w:rPr>
        <w:t>señalado</w:t>
      </w:r>
      <w:r>
        <w:rPr>
          <w:spacing w:val="-9"/>
          <w:w w:val="95"/>
        </w:rPr>
        <w:t> </w:t>
      </w:r>
      <w:r>
        <w:rPr>
          <w:w w:val="95"/>
        </w:rPr>
        <w:t>en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9"/>
          <w:w w:val="95"/>
        </w:rPr>
        <w:t> </w:t>
      </w:r>
      <w:r>
        <w:rPr>
          <w:w w:val="95"/>
        </w:rPr>
        <w:t>fracción</w:t>
      </w:r>
      <w:r>
        <w:rPr>
          <w:spacing w:val="-9"/>
          <w:w w:val="95"/>
        </w:rPr>
        <w:t> </w:t>
      </w:r>
      <w:r>
        <w:rPr>
          <w:w w:val="95"/>
        </w:rPr>
        <w:t>I.</w:t>
      </w:r>
    </w:p>
    <w:p>
      <w:pPr>
        <w:pStyle w:val="Heading1"/>
        <w:spacing w:line="480" w:lineRule="auto" w:before="200"/>
        <w:ind w:left="2664" w:right="2845" w:firstLine="1618"/>
        <w:jc w:val="left"/>
      </w:pPr>
      <w:r>
        <w:rPr>
          <w:w w:val="95"/>
        </w:rPr>
        <w:t>TÍTULO TERCERO</w:t>
      </w:r>
      <w:r>
        <w:rPr>
          <w:spacing w:val="1"/>
          <w:w w:val="95"/>
        </w:rPr>
        <w:t> </w:t>
      </w:r>
      <w:r>
        <w:rPr>
          <w:w w:val="90"/>
        </w:rPr>
        <w:t>PROCEDIMIENTO</w:t>
      </w:r>
      <w:r>
        <w:rPr>
          <w:spacing w:val="7"/>
          <w:w w:val="90"/>
        </w:rPr>
        <w:t> </w:t>
      </w:r>
      <w:r>
        <w:rPr>
          <w:w w:val="90"/>
        </w:rPr>
        <w:t>ADMINISTRATIVO</w:t>
      </w:r>
      <w:r>
        <w:rPr>
          <w:spacing w:val="7"/>
          <w:w w:val="90"/>
        </w:rPr>
        <w:t> </w:t>
      </w:r>
      <w:r>
        <w:rPr>
          <w:w w:val="90"/>
        </w:rPr>
        <w:t>DE</w:t>
      </w:r>
      <w:r>
        <w:rPr>
          <w:spacing w:val="5"/>
          <w:w w:val="90"/>
        </w:rPr>
        <w:t> </w:t>
      </w:r>
      <w:r>
        <w:rPr>
          <w:w w:val="90"/>
        </w:rPr>
        <w:t>EJECUCIÓN</w:t>
      </w:r>
    </w:p>
    <w:p>
      <w:pPr>
        <w:spacing w:line="477" w:lineRule="auto" w:before="0"/>
        <w:ind w:left="3721" w:right="3484" w:firstLine="792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w w:val="116"/>
          <w:sz w:val="20"/>
        </w:rPr>
        <w:t>C</w:t>
      </w:r>
      <w:r>
        <w:rPr>
          <w:rFonts w:ascii="Tahoma" w:hAnsi="Tahoma"/>
          <w:b/>
          <w:spacing w:val="-1"/>
          <w:w w:val="107"/>
          <w:sz w:val="20"/>
        </w:rPr>
        <w:t>A</w:t>
      </w:r>
      <w:r>
        <w:rPr>
          <w:rFonts w:ascii="Tahoma" w:hAnsi="Tahoma"/>
          <w:b/>
          <w:w w:val="84"/>
          <w:sz w:val="20"/>
        </w:rPr>
        <w:t>P</w:t>
      </w:r>
      <w:r>
        <w:rPr>
          <w:rFonts w:ascii="Tahoma" w:hAnsi="Tahoma"/>
          <w:b/>
          <w:spacing w:val="-1"/>
          <w:w w:val="57"/>
          <w:sz w:val="20"/>
        </w:rPr>
        <w:t>Í</w:t>
      </w:r>
      <w:r>
        <w:rPr>
          <w:rFonts w:ascii="Tahoma" w:hAnsi="Tahoma"/>
          <w:b/>
          <w:w w:val="77"/>
          <w:sz w:val="20"/>
        </w:rPr>
        <w:t>TU</w:t>
      </w:r>
      <w:r>
        <w:rPr>
          <w:rFonts w:ascii="Tahoma" w:hAnsi="Tahoma"/>
          <w:b/>
          <w:spacing w:val="1"/>
          <w:w w:val="77"/>
          <w:sz w:val="20"/>
        </w:rPr>
        <w:t>L</w:t>
      </w:r>
      <w:r>
        <w:rPr>
          <w:rFonts w:ascii="Tahoma" w:hAnsi="Tahoma"/>
          <w:b/>
          <w:w w:val="108"/>
          <w:sz w:val="20"/>
        </w:rPr>
        <w:t>O</w:t>
      </w:r>
      <w:r>
        <w:rPr>
          <w:rFonts w:ascii="Tahoma" w:hAnsi="Tahoma"/>
          <w:b/>
          <w:spacing w:val="-3"/>
          <w:sz w:val="20"/>
        </w:rPr>
        <w:t> </w:t>
      </w:r>
      <w:r>
        <w:rPr>
          <w:rFonts w:ascii="Tahoma" w:hAnsi="Tahoma"/>
          <w:b/>
          <w:w w:val="57"/>
          <w:sz w:val="20"/>
        </w:rPr>
        <w:t>I </w:t>
      </w:r>
      <w:r>
        <w:rPr>
          <w:rFonts w:ascii="Tahoma" w:hAnsi="Tahoma"/>
          <w:b/>
          <w:w w:val="90"/>
          <w:sz w:val="20"/>
        </w:rPr>
        <w:t>ORDENAMIENTO</w:t>
      </w:r>
      <w:r>
        <w:rPr>
          <w:rFonts w:ascii="Tahoma" w:hAnsi="Tahoma"/>
          <w:b/>
          <w:spacing w:val="20"/>
          <w:w w:val="90"/>
          <w:sz w:val="20"/>
        </w:rPr>
        <w:t> </w:t>
      </w:r>
      <w:r>
        <w:rPr>
          <w:rFonts w:ascii="Tahoma" w:hAnsi="Tahoma"/>
          <w:b/>
          <w:w w:val="90"/>
          <w:sz w:val="20"/>
        </w:rPr>
        <w:t>APLICABLE</w:t>
      </w: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spacing w:line="278" w:lineRule="auto" w:before="193"/>
        <w:ind w:left="643" w:right="937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167.-</w:t>
      </w:r>
      <w:r>
        <w:rPr>
          <w:rFonts w:ascii="Tahoma" w:hAnsi="Tahoma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exigirán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contribuciones, los aprovechamientos y de los créditos fiscales que no hubiesen sido</w:t>
      </w:r>
      <w:r>
        <w:rPr>
          <w:spacing w:val="1"/>
        </w:rPr>
        <w:t> </w:t>
      </w:r>
      <w:r>
        <w:rPr>
          <w:w w:val="95"/>
        </w:rPr>
        <w:t>cubiertos o garantizados en las fechas y plazos señalados en la presente Ley, mediante el</w:t>
      </w:r>
      <w:r>
        <w:rPr>
          <w:spacing w:val="1"/>
          <w:w w:val="95"/>
        </w:rPr>
        <w:t> </w:t>
      </w:r>
      <w:r>
        <w:rPr/>
        <w:t>procedimiento</w:t>
      </w:r>
      <w:r>
        <w:rPr>
          <w:spacing w:val="-9"/>
        </w:rPr>
        <w:t> </w:t>
      </w:r>
      <w:r>
        <w:rPr/>
        <w:t>administrativo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ejecución,</w:t>
      </w:r>
      <w:r>
        <w:rPr>
          <w:spacing w:val="-7"/>
        </w:rPr>
        <w:t> </w:t>
      </w:r>
      <w:r>
        <w:rPr/>
        <w:t>sujetándose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todo</w:t>
      </w:r>
      <w:r>
        <w:rPr>
          <w:spacing w:val="-8"/>
        </w:rPr>
        <w:t> </w:t>
      </w:r>
      <w:r>
        <w:rPr/>
        <w:t>caso,</w:t>
      </w:r>
      <w:r>
        <w:rPr>
          <w:spacing w:val="-9"/>
        </w:rPr>
        <w:t> </w:t>
      </w:r>
      <w:r>
        <w:rPr/>
        <w:t>a</w:t>
      </w:r>
      <w:r>
        <w:rPr>
          <w:spacing w:val="-5"/>
        </w:rPr>
        <w:t> </w:t>
      </w:r>
      <w:r>
        <w:rPr/>
        <w:t>lo</w:t>
      </w:r>
      <w:r>
        <w:rPr>
          <w:spacing w:val="-9"/>
        </w:rPr>
        <w:t> </w:t>
      </w:r>
      <w:r>
        <w:rPr/>
        <w:t>dispuesto</w:t>
      </w:r>
      <w:r>
        <w:rPr>
          <w:spacing w:val="-8"/>
        </w:rPr>
        <w:t> </w:t>
      </w:r>
      <w:r>
        <w:rPr/>
        <w:t>en</w:t>
      </w:r>
      <w:r>
        <w:rPr>
          <w:spacing w:val="-68"/>
        </w:rPr>
        <w:t> </w:t>
      </w:r>
      <w:r>
        <w:rPr/>
        <w:t>el</w:t>
      </w:r>
      <w:r>
        <w:rPr>
          <w:spacing w:val="-11"/>
        </w:rPr>
        <w:t> </w:t>
      </w:r>
      <w:r>
        <w:rPr/>
        <w:t>Código</w:t>
      </w:r>
      <w:r>
        <w:rPr>
          <w:spacing w:val="-10"/>
        </w:rPr>
        <w:t> </w:t>
      </w:r>
      <w:r>
        <w:rPr/>
        <w:t>Fiscal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-9"/>
        </w:rPr>
        <w:t> </w:t>
      </w:r>
      <w:r>
        <w:rPr/>
        <w:t>y</w:t>
      </w:r>
      <w:r>
        <w:rPr>
          <w:spacing w:val="-12"/>
        </w:rPr>
        <w:t> </w:t>
      </w:r>
      <w:r>
        <w:rPr/>
        <w:t>a</w:t>
      </w:r>
      <w:r>
        <w:rPr>
          <w:spacing w:val="-10"/>
        </w:rPr>
        <w:t> </w:t>
      </w:r>
      <w:r>
        <w:rPr/>
        <w:t>falta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disposición</w:t>
      </w:r>
      <w:r>
        <w:rPr>
          <w:spacing w:val="-10"/>
        </w:rPr>
        <w:t> </w:t>
      </w:r>
      <w:r>
        <w:rPr/>
        <w:t>expresa</w:t>
      </w:r>
      <w:r>
        <w:rPr>
          <w:spacing w:val="-10"/>
        </w:rPr>
        <w:t> </w:t>
      </w:r>
      <w:r>
        <w:rPr/>
        <w:t>en</w:t>
      </w:r>
      <w:r>
        <w:rPr>
          <w:spacing w:val="-7"/>
        </w:rPr>
        <w:t> </w:t>
      </w:r>
      <w:r>
        <w:rPr/>
        <w:t>este</w:t>
      </w:r>
      <w:r>
        <w:rPr>
          <w:spacing w:val="-10"/>
        </w:rPr>
        <w:t> </w:t>
      </w:r>
      <w:r>
        <w:rPr/>
        <w:t>último,</w:t>
      </w:r>
      <w:r>
        <w:rPr>
          <w:spacing w:val="-13"/>
        </w:rPr>
        <w:t> </w:t>
      </w:r>
      <w:r>
        <w:rPr/>
        <w:t>se</w:t>
      </w:r>
      <w:r>
        <w:rPr>
          <w:spacing w:val="-8"/>
        </w:rPr>
        <w:t> </w:t>
      </w:r>
      <w:r>
        <w:rPr/>
        <w:t>estará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lo</w:t>
      </w:r>
      <w:r>
        <w:rPr>
          <w:spacing w:val="-68"/>
        </w:rPr>
        <w:t> </w:t>
      </w:r>
      <w:r>
        <w:rPr/>
        <w:t>dispuesto</w:t>
      </w:r>
      <w:r>
        <w:rPr>
          <w:spacing w:val="-17"/>
        </w:rPr>
        <w:t> </w:t>
      </w:r>
      <w:r>
        <w:rPr/>
        <w:t>en</w:t>
      </w:r>
      <w:r>
        <w:rPr>
          <w:spacing w:val="-15"/>
        </w:rPr>
        <w:t> </w:t>
      </w:r>
      <w:r>
        <w:rPr/>
        <w:t>el</w:t>
      </w:r>
      <w:r>
        <w:rPr>
          <w:spacing w:val="-12"/>
        </w:rPr>
        <w:t> </w:t>
      </w:r>
      <w:r>
        <w:rPr/>
        <w:t>Código</w:t>
      </w:r>
      <w:r>
        <w:rPr>
          <w:spacing w:val="-16"/>
        </w:rPr>
        <w:t> </w:t>
      </w:r>
      <w:r>
        <w:rPr/>
        <w:t>Fiscal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Federación.</w:t>
      </w:r>
    </w:p>
    <w:p>
      <w:pPr>
        <w:spacing w:after="0" w:line="278" w:lineRule="auto"/>
        <w:jc w:val="both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sz w:val="11"/>
        </w:rPr>
      </w:pPr>
    </w:p>
    <w:p>
      <w:pPr>
        <w:pStyle w:val="BodyText"/>
        <w:spacing w:line="278" w:lineRule="auto" w:before="99"/>
        <w:ind w:left="643" w:right="937"/>
        <w:jc w:val="both"/>
      </w:pPr>
      <w:r>
        <w:rPr/>
        <w:t>En</w:t>
      </w:r>
      <w:r>
        <w:rPr>
          <w:spacing w:val="-10"/>
        </w:rPr>
        <w:t> </w:t>
      </w:r>
      <w:r>
        <w:rPr/>
        <w:t>todo</w:t>
      </w:r>
      <w:r>
        <w:rPr>
          <w:spacing w:val="-12"/>
        </w:rPr>
        <w:t> </w:t>
      </w:r>
      <w:r>
        <w:rPr/>
        <w:t>caso</w:t>
      </w:r>
      <w:r>
        <w:rPr>
          <w:spacing w:val="-9"/>
        </w:rPr>
        <w:t> </w:t>
      </w:r>
      <w:r>
        <w:rPr/>
        <w:t>las</w:t>
      </w:r>
      <w:r>
        <w:rPr>
          <w:spacing w:val="-12"/>
        </w:rPr>
        <w:t> </w:t>
      </w:r>
      <w:r>
        <w:rPr/>
        <w:t>autoridades</w:t>
      </w:r>
      <w:r>
        <w:rPr>
          <w:spacing w:val="-11"/>
        </w:rPr>
        <w:t> </w:t>
      </w:r>
      <w:r>
        <w:rPr/>
        <w:t>fiscales</w:t>
      </w:r>
      <w:r>
        <w:rPr>
          <w:spacing w:val="-8"/>
        </w:rPr>
        <w:t> </w:t>
      </w:r>
      <w:r>
        <w:rPr/>
        <w:t>municipales</w:t>
      </w:r>
      <w:r>
        <w:rPr>
          <w:spacing w:val="-12"/>
        </w:rPr>
        <w:t> </w:t>
      </w:r>
      <w:r>
        <w:rPr/>
        <w:t>deberán</w:t>
      </w:r>
      <w:r>
        <w:rPr>
          <w:spacing w:val="-8"/>
        </w:rPr>
        <w:t> </w:t>
      </w:r>
      <w:r>
        <w:rPr/>
        <w:t>señalar</w:t>
      </w:r>
      <w:r>
        <w:rPr>
          <w:spacing w:val="-11"/>
        </w:rPr>
        <w:t> </w:t>
      </w:r>
      <w:r>
        <w:rPr/>
        <w:t>en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mandamientos</w:t>
      </w:r>
      <w:r>
        <w:rPr>
          <w:spacing w:val="-68"/>
        </w:rPr>
        <w:t> </w:t>
      </w:r>
      <w:r>
        <w:rPr>
          <w:w w:val="95"/>
        </w:rPr>
        <w:t>escritos</w:t>
      </w:r>
      <w:r>
        <w:rPr>
          <w:spacing w:val="-10"/>
          <w:w w:val="95"/>
        </w:rPr>
        <w:t> </w:t>
      </w:r>
      <w:r>
        <w:rPr>
          <w:w w:val="95"/>
        </w:rPr>
        <w:t>correspondientes</w:t>
      </w:r>
      <w:r>
        <w:rPr>
          <w:spacing w:val="-10"/>
          <w:w w:val="95"/>
        </w:rPr>
        <w:t> </w:t>
      </w:r>
      <w:r>
        <w:rPr>
          <w:w w:val="95"/>
        </w:rPr>
        <w:t>el</w:t>
      </w:r>
      <w:r>
        <w:rPr>
          <w:spacing w:val="-8"/>
          <w:w w:val="95"/>
        </w:rPr>
        <w:t> </w:t>
      </w:r>
      <w:r>
        <w:rPr>
          <w:w w:val="95"/>
        </w:rPr>
        <w:t>texto</w:t>
      </w:r>
      <w:r>
        <w:rPr>
          <w:spacing w:val="-9"/>
          <w:w w:val="95"/>
        </w:rPr>
        <w:t> </w:t>
      </w:r>
      <w:r>
        <w:rPr>
          <w:w w:val="95"/>
        </w:rPr>
        <w:t>legal</w:t>
      </w:r>
      <w:r>
        <w:rPr>
          <w:spacing w:val="-9"/>
          <w:w w:val="95"/>
        </w:rPr>
        <w:t> </w:t>
      </w:r>
      <w:r>
        <w:rPr>
          <w:w w:val="95"/>
        </w:rPr>
        <w:t>en</w:t>
      </w:r>
      <w:r>
        <w:rPr>
          <w:spacing w:val="-8"/>
          <w:w w:val="95"/>
        </w:rPr>
        <w:t> </w:t>
      </w:r>
      <w:r>
        <w:rPr>
          <w:w w:val="95"/>
        </w:rPr>
        <w:t>el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w w:val="95"/>
        </w:rPr>
        <w:t>fundamenten.</w:t>
      </w:r>
    </w:p>
    <w:p>
      <w:pPr>
        <w:pStyle w:val="Heading1"/>
        <w:spacing w:before="201"/>
        <w:ind w:right="893"/>
      </w:pPr>
      <w:r>
        <w:rPr>
          <w:w w:val="95"/>
        </w:rPr>
        <w:t>Sección</w:t>
      </w:r>
      <w:r>
        <w:rPr>
          <w:spacing w:val="12"/>
          <w:w w:val="95"/>
        </w:rPr>
        <w:t> </w:t>
      </w:r>
      <w:r>
        <w:rPr>
          <w:w w:val="95"/>
        </w:rPr>
        <w:t>Primera</w:t>
      </w:r>
    </w:p>
    <w:p>
      <w:pPr>
        <w:spacing w:before="6"/>
        <w:ind w:left="600" w:right="888" w:firstLine="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De</w:t>
      </w:r>
      <w:r>
        <w:rPr>
          <w:rFonts w:ascii="Tahoma" w:hAnsi="Tahoma"/>
          <w:b/>
          <w:spacing w:val="-14"/>
          <w:sz w:val="20"/>
        </w:rPr>
        <w:t> </w:t>
      </w:r>
      <w:r>
        <w:rPr>
          <w:rFonts w:ascii="Tahoma" w:hAnsi="Tahoma"/>
          <w:b/>
          <w:sz w:val="20"/>
        </w:rPr>
        <w:t>los</w:t>
      </w:r>
      <w:r>
        <w:rPr>
          <w:rFonts w:ascii="Tahoma" w:hAnsi="Tahoma"/>
          <w:b/>
          <w:spacing w:val="-11"/>
          <w:sz w:val="20"/>
        </w:rPr>
        <w:t> </w:t>
      </w:r>
      <w:r>
        <w:rPr>
          <w:rFonts w:ascii="Tahoma" w:hAnsi="Tahoma"/>
          <w:b/>
          <w:sz w:val="20"/>
        </w:rPr>
        <w:t>Gastos</w:t>
      </w:r>
      <w:r>
        <w:rPr>
          <w:rFonts w:ascii="Tahoma" w:hAnsi="Tahoma"/>
          <w:b/>
          <w:spacing w:val="-11"/>
          <w:sz w:val="20"/>
        </w:rPr>
        <w:t> </w:t>
      </w:r>
      <w:r>
        <w:rPr>
          <w:rFonts w:ascii="Tahoma" w:hAnsi="Tahoma"/>
          <w:b/>
          <w:sz w:val="20"/>
        </w:rPr>
        <w:t>de</w:t>
      </w:r>
      <w:r>
        <w:rPr>
          <w:rFonts w:ascii="Tahoma" w:hAnsi="Tahoma"/>
          <w:b/>
          <w:spacing w:val="-12"/>
          <w:sz w:val="20"/>
        </w:rPr>
        <w:t> </w:t>
      </w:r>
      <w:r>
        <w:rPr>
          <w:rFonts w:ascii="Tahoma" w:hAnsi="Tahoma"/>
          <w:b/>
          <w:sz w:val="20"/>
        </w:rPr>
        <w:t>Ejecución</w:t>
      </w:r>
    </w:p>
    <w:p>
      <w:pPr>
        <w:pStyle w:val="BodyText"/>
        <w:spacing w:before="8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643" w:right="936"/>
        <w:jc w:val="both"/>
      </w:pPr>
      <w:r>
        <w:rPr>
          <w:rFonts w:ascii="Tahoma" w:hAnsi="Tahoma"/>
          <w:b/>
        </w:rPr>
        <w:t>ARTÍCULO 168.- </w:t>
      </w:r>
      <w:r>
        <w:rPr/>
        <w:t>Cuando las autoridades fiscales municipales utilicen el procedimiento</w:t>
      </w:r>
      <w:r>
        <w:rPr>
          <w:spacing w:val="1"/>
        </w:rPr>
        <w:t> </w:t>
      </w:r>
      <w:r>
        <w:rPr/>
        <w:t>administrativo de ejecución, para el cobro de una contribución o de un crédito fiscal, el</w:t>
      </w:r>
      <w:r>
        <w:rPr>
          <w:spacing w:val="-68"/>
        </w:rPr>
        <w:t> </w:t>
      </w:r>
      <w:r>
        <w:rPr/>
        <w:t>contribuyente estará obligado a pagar el .02 de la contribución o del crédito fiscal</w:t>
      </w:r>
      <w:r>
        <w:rPr>
          <w:spacing w:val="1"/>
        </w:rPr>
        <w:t> </w:t>
      </w:r>
      <w:r>
        <w:rPr/>
        <w:t>correspondiente, por concepto de gastos de ejecución, por cada una de las diligencias</w:t>
      </w:r>
      <w:r>
        <w:rPr>
          <w:spacing w:val="1"/>
        </w:rPr>
        <w:t> </w:t>
      </w:r>
      <w:r>
        <w:rPr>
          <w:w w:val="109"/>
        </w:rPr>
        <w:t>q</w:t>
      </w:r>
      <w:r>
        <w:rPr>
          <w:spacing w:val="-2"/>
          <w:w w:val="95"/>
        </w:rPr>
        <w:t>u</w:t>
      </w:r>
      <w:r>
        <w:rPr>
          <w:w w:val="108"/>
        </w:rPr>
        <w:t>e</w:t>
      </w:r>
      <w:r>
        <w:rPr>
          <w:spacing w:val="-16"/>
        </w:rPr>
        <w:t> </w:t>
      </w:r>
      <w:r>
        <w:rPr>
          <w:w w:val="113"/>
        </w:rPr>
        <w:t>a</w:t>
      </w:r>
      <w:r>
        <w:rPr>
          <w:spacing w:val="-15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72"/>
        </w:rPr>
        <w:t>i</w:t>
      </w:r>
      <w:r>
        <w:rPr>
          <w:w w:val="95"/>
        </w:rPr>
        <w:t>n</w:t>
      </w:r>
      <w:r>
        <w:rPr>
          <w:spacing w:val="-2"/>
          <w:w w:val="95"/>
        </w:rPr>
        <w:t>u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spacing w:val="2"/>
          <w:w w:val="95"/>
        </w:rPr>
        <w:t>n</w:t>
      </w:r>
      <w:r>
        <w:rPr>
          <w:w w:val="75"/>
        </w:rPr>
        <w:t>,</w:t>
      </w:r>
      <w:r>
        <w:rPr>
          <w:spacing w:val="-16"/>
        </w:rPr>
        <w:t> </w:t>
      </w:r>
      <w:r>
        <w:rPr>
          <w:spacing w:val="-1"/>
          <w:w w:val="92"/>
        </w:rPr>
        <w:t>s</w:t>
      </w:r>
      <w:r>
        <w:rPr>
          <w:w w:val="92"/>
        </w:rPr>
        <w:t>e</w:t>
      </w:r>
      <w:r>
        <w:rPr>
          <w:spacing w:val="-16"/>
        </w:rPr>
        <w:t> </w:t>
      </w:r>
      <w:r>
        <w:rPr>
          <w:spacing w:val="2"/>
          <w:w w:val="70"/>
        </w:rPr>
        <w:t>r</w:t>
      </w:r>
      <w:r>
        <w:rPr>
          <w:w w:val="97"/>
        </w:rPr>
        <w:t>el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113"/>
        </w:rPr>
        <w:t>a</w:t>
      </w:r>
      <w:r>
        <w:rPr>
          <w:w w:val="95"/>
        </w:rPr>
        <w:t>n</w:t>
      </w:r>
      <w:r>
        <w:rPr>
          <w:w w:val="60"/>
        </w:rPr>
        <w:t>:</w:t>
      </w:r>
    </w:p>
    <w:p>
      <w:pPr>
        <w:pStyle w:val="BodyText"/>
        <w:spacing w:before="201"/>
        <w:ind w:left="643"/>
      </w:pPr>
      <w:r>
        <w:rPr>
          <w:w w:val="90"/>
        </w:rPr>
        <w:t>I.-</w:t>
      </w:r>
      <w:r>
        <w:rPr>
          <w:spacing w:val="10"/>
          <w:w w:val="90"/>
        </w:rPr>
        <w:t> </w:t>
      </w:r>
      <w:r>
        <w:rPr>
          <w:w w:val="90"/>
        </w:rPr>
        <w:t>Por</w:t>
      </w:r>
      <w:r>
        <w:rPr>
          <w:spacing w:val="8"/>
          <w:w w:val="90"/>
        </w:rPr>
        <w:t> </w:t>
      </w:r>
      <w:r>
        <w:rPr>
          <w:w w:val="90"/>
        </w:rPr>
        <w:t>la</w:t>
      </w:r>
      <w:r>
        <w:rPr>
          <w:spacing w:val="11"/>
          <w:w w:val="90"/>
        </w:rPr>
        <w:t> </w:t>
      </w:r>
      <w:r>
        <w:rPr>
          <w:w w:val="90"/>
        </w:rPr>
        <w:t>de</w:t>
      </w:r>
      <w:r>
        <w:rPr>
          <w:spacing w:val="8"/>
          <w:w w:val="90"/>
        </w:rPr>
        <w:t> </w:t>
      </w:r>
      <w:r>
        <w:rPr>
          <w:w w:val="90"/>
        </w:rPr>
        <w:t>requerimiento.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475" w:lineRule="auto" w:before="1"/>
        <w:ind w:left="643" w:right="1314"/>
      </w:pPr>
      <w:r>
        <w:rPr>
          <w:w w:val="95"/>
        </w:rPr>
        <w:t>II.- Por la de embargo, incluyendo el señalado en el inciso e) del artículo 9 de esta Ley.</w:t>
      </w:r>
      <w:r>
        <w:rPr>
          <w:spacing w:val="-64"/>
          <w:w w:val="95"/>
        </w:rPr>
        <w:t> </w:t>
      </w:r>
      <w:r>
        <w:rPr>
          <w:w w:val="95"/>
        </w:rPr>
        <w:t>III.-</w:t>
      </w:r>
      <w:r>
        <w:rPr>
          <w:spacing w:val="3"/>
          <w:w w:val="95"/>
        </w:rPr>
        <w:t> </w:t>
      </w:r>
      <w:r>
        <w:rPr>
          <w:w w:val="95"/>
        </w:rPr>
        <w:t>Por</w:t>
      </w:r>
      <w:r>
        <w:rPr>
          <w:spacing w:val="2"/>
          <w:w w:val="95"/>
        </w:rPr>
        <w:t> </w:t>
      </w:r>
      <w:r>
        <w:rPr>
          <w:w w:val="95"/>
        </w:rPr>
        <w:t>la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remate, enajenación</w:t>
      </w:r>
      <w:r>
        <w:rPr>
          <w:spacing w:val="3"/>
          <w:w w:val="95"/>
        </w:rPr>
        <w:t> </w:t>
      </w:r>
      <w:r>
        <w:rPr>
          <w:w w:val="95"/>
        </w:rPr>
        <w:t>fuera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remate</w:t>
      </w:r>
      <w:r>
        <w:rPr>
          <w:spacing w:val="2"/>
          <w:w w:val="95"/>
        </w:rPr>
        <w:t> </w:t>
      </w:r>
      <w:r>
        <w:rPr>
          <w:w w:val="95"/>
        </w:rPr>
        <w:t>o</w:t>
      </w:r>
      <w:r>
        <w:rPr>
          <w:spacing w:val="2"/>
          <w:w w:val="95"/>
        </w:rPr>
        <w:t> </w:t>
      </w:r>
      <w:r>
        <w:rPr>
          <w:w w:val="95"/>
        </w:rPr>
        <w:t>adjudicación</w:t>
      </w:r>
      <w:r>
        <w:rPr>
          <w:spacing w:val="3"/>
          <w:w w:val="95"/>
        </w:rPr>
        <w:t> </w:t>
      </w:r>
      <w:r>
        <w:rPr>
          <w:w w:val="95"/>
        </w:rPr>
        <w:t>al</w:t>
      </w:r>
      <w:r>
        <w:rPr>
          <w:spacing w:val="4"/>
          <w:w w:val="95"/>
        </w:rPr>
        <w:t> </w:t>
      </w:r>
      <w:r>
        <w:rPr>
          <w:w w:val="95"/>
        </w:rPr>
        <w:t>fisco</w:t>
      </w:r>
      <w:r>
        <w:rPr>
          <w:spacing w:val="4"/>
          <w:w w:val="95"/>
        </w:rPr>
        <w:t> </w:t>
      </w:r>
      <w:r>
        <w:rPr>
          <w:w w:val="95"/>
        </w:rPr>
        <w:t>municipal.</w:t>
      </w:r>
    </w:p>
    <w:p>
      <w:pPr>
        <w:pStyle w:val="BodyText"/>
        <w:spacing w:line="278" w:lineRule="auto" w:before="2"/>
        <w:ind w:left="643" w:right="855"/>
      </w:pPr>
      <w:r>
        <w:rPr/>
        <w:t>Cuando el .02 del importe del crédito omitido, fuere inferior al importe de tres veces la</w:t>
      </w:r>
      <w:r>
        <w:rPr>
          <w:spacing w:val="-68"/>
        </w:rPr>
        <w:t> </w:t>
      </w:r>
      <w:r>
        <w:rPr/>
        <w:t>unidad</w:t>
      </w:r>
      <w:r>
        <w:rPr>
          <w:spacing w:val="17"/>
        </w:rPr>
        <w:t> </w:t>
      </w:r>
      <w:r>
        <w:rPr/>
        <w:t>de</w:t>
      </w:r>
      <w:r>
        <w:rPr>
          <w:spacing w:val="20"/>
        </w:rPr>
        <w:t> </w:t>
      </w:r>
      <w:r>
        <w:rPr/>
        <w:t>medida</w:t>
      </w:r>
      <w:r>
        <w:rPr>
          <w:spacing w:val="19"/>
        </w:rPr>
        <w:t> </w:t>
      </w:r>
      <w:r>
        <w:rPr/>
        <w:t>y</w:t>
      </w:r>
      <w:r>
        <w:rPr>
          <w:spacing w:val="16"/>
        </w:rPr>
        <w:t> </w:t>
      </w:r>
      <w:r>
        <w:rPr/>
        <w:t>actualización,</w:t>
      </w:r>
      <w:r>
        <w:rPr>
          <w:spacing w:val="16"/>
        </w:rPr>
        <w:t> </w:t>
      </w:r>
      <w:r>
        <w:rPr/>
        <w:t>se</w:t>
      </w:r>
      <w:r>
        <w:rPr>
          <w:spacing w:val="18"/>
        </w:rPr>
        <w:t> </w:t>
      </w:r>
      <w:r>
        <w:rPr/>
        <w:t>cobrará</w:t>
      </w:r>
      <w:r>
        <w:rPr>
          <w:spacing w:val="21"/>
        </w:rPr>
        <w:t> </w:t>
      </w:r>
      <w:r>
        <w:rPr/>
        <w:t>esta</w:t>
      </w:r>
      <w:r>
        <w:rPr>
          <w:spacing w:val="19"/>
        </w:rPr>
        <w:t> </w:t>
      </w:r>
      <w:r>
        <w:rPr/>
        <w:t>cantidad</w:t>
      </w:r>
      <w:r>
        <w:rPr>
          <w:spacing w:val="18"/>
        </w:rPr>
        <w:t> </w:t>
      </w:r>
      <w:r>
        <w:rPr/>
        <w:t>en</w:t>
      </w:r>
      <w:r>
        <w:rPr>
          <w:spacing w:val="20"/>
        </w:rPr>
        <w:t> </w:t>
      </w:r>
      <w:r>
        <w:rPr/>
        <w:t>lugar</w:t>
      </w:r>
      <w:r>
        <w:rPr>
          <w:spacing w:val="15"/>
        </w:rPr>
        <w:t> </w:t>
      </w:r>
      <w:r>
        <w:rPr/>
        <w:t>del</w:t>
      </w:r>
      <w:r>
        <w:rPr>
          <w:spacing w:val="19"/>
        </w:rPr>
        <w:t> </w:t>
      </w:r>
      <w:r>
        <w:rPr/>
        <w:t>mencionado</w:t>
      </w:r>
    </w:p>
    <w:p>
      <w:pPr>
        <w:pStyle w:val="BodyText"/>
        <w:spacing w:line="278" w:lineRule="auto"/>
        <w:ind w:left="643" w:right="855"/>
      </w:pPr>
      <w:r>
        <w:rPr/>
        <w:t>.02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crédito</w:t>
      </w:r>
      <w:r>
        <w:rPr>
          <w:spacing w:val="2"/>
        </w:rPr>
        <w:t> </w:t>
      </w:r>
      <w:r>
        <w:rPr/>
        <w:t>omitido.</w:t>
      </w:r>
      <w:r>
        <w:rPr>
          <w:spacing w:val="3"/>
        </w:rPr>
        <w:t> </w:t>
      </w:r>
      <w:r>
        <w:rPr/>
        <w:t>Tratándose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multas</w:t>
      </w:r>
      <w:r>
        <w:rPr>
          <w:spacing w:val="2"/>
        </w:rPr>
        <w:t> </w:t>
      </w:r>
      <w:r>
        <w:rPr/>
        <w:t>Administrativas</w:t>
      </w:r>
      <w:r>
        <w:rPr>
          <w:spacing w:val="2"/>
        </w:rPr>
        <w:t> </w:t>
      </w:r>
      <w:r>
        <w:rPr/>
        <w:t>Federales</w:t>
      </w:r>
      <w:r>
        <w:rPr>
          <w:spacing w:val="3"/>
        </w:rPr>
        <w:t> </w:t>
      </w:r>
      <w:r>
        <w:rPr/>
        <w:t>no</w:t>
      </w:r>
      <w:r>
        <w:rPr>
          <w:spacing w:val="2"/>
        </w:rPr>
        <w:t> </w:t>
      </w:r>
      <w:r>
        <w:rPr/>
        <w:t>Fiscales</w:t>
      </w:r>
      <w:r>
        <w:rPr>
          <w:spacing w:val="4"/>
        </w:rPr>
        <w:t> </w:t>
      </w:r>
      <w:r>
        <w:rPr/>
        <w:t>se</w:t>
      </w:r>
      <w:r>
        <w:rPr>
          <w:spacing w:val="-68"/>
        </w:rPr>
        <w:t> </w:t>
      </w:r>
      <w:r>
        <w:rPr/>
        <w:t>aplicará</w:t>
      </w:r>
      <w:r>
        <w:rPr>
          <w:spacing w:val="-15"/>
        </w:rPr>
        <w:t> </w:t>
      </w:r>
      <w:r>
        <w:rPr/>
        <w:t>lo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dispone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Código</w:t>
      </w:r>
      <w:r>
        <w:rPr>
          <w:spacing w:val="-15"/>
        </w:rPr>
        <w:t> </w:t>
      </w:r>
      <w:r>
        <w:rPr/>
        <w:t>Fiscal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Federación.</w:t>
      </w:r>
    </w:p>
    <w:p>
      <w:pPr>
        <w:spacing w:line="364" w:lineRule="auto" w:before="194"/>
        <w:ind w:left="6707" w:right="855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30-12-2016</w:t>
      </w:r>
      <w:r>
        <w:rPr>
          <w:b/>
          <w:i/>
          <w:spacing w:val="-42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1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pStyle w:val="BodyText"/>
        <w:spacing w:before="6"/>
        <w:rPr>
          <w:b/>
          <w:i/>
          <w:sz w:val="24"/>
        </w:rPr>
      </w:pPr>
    </w:p>
    <w:p>
      <w:pPr>
        <w:pStyle w:val="Heading1"/>
        <w:spacing w:before="1"/>
        <w:ind w:right="890"/>
      </w:pPr>
      <w:r>
        <w:rPr/>
        <w:t>Sección</w:t>
      </w:r>
      <w:r>
        <w:rPr>
          <w:spacing w:val="-4"/>
        </w:rPr>
        <w:t> </w:t>
      </w:r>
      <w:r>
        <w:rPr/>
        <w:t>Segunda</w:t>
      </w:r>
    </w:p>
    <w:p>
      <w:pPr>
        <w:spacing w:before="3"/>
        <w:ind w:left="600" w:right="894" w:firstLine="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w w:val="95"/>
          <w:sz w:val="20"/>
        </w:rPr>
        <w:t>De los</w:t>
      </w:r>
      <w:r>
        <w:rPr>
          <w:rFonts w:ascii="Tahoma" w:hAnsi="Tahoma"/>
          <w:b/>
          <w:spacing w:val="3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Gastos</w:t>
      </w:r>
      <w:r>
        <w:rPr>
          <w:rFonts w:ascii="Tahoma" w:hAnsi="Tahoma"/>
          <w:b/>
          <w:spacing w:val="5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Extraordinarios</w:t>
      </w:r>
      <w:r>
        <w:rPr>
          <w:rFonts w:ascii="Tahoma" w:hAnsi="Tahoma"/>
          <w:b/>
          <w:spacing w:val="3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de</w:t>
      </w:r>
      <w:r>
        <w:rPr>
          <w:rFonts w:ascii="Tahoma" w:hAnsi="Tahoma"/>
          <w:b/>
          <w:spacing w:val="2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Ejecución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643" w:right="939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-2"/>
        </w:rPr>
        <w:t> </w:t>
      </w:r>
      <w:r>
        <w:rPr>
          <w:rFonts w:ascii="Tahoma" w:hAnsi="Tahoma"/>
          <w:b/>
        </w:rPr>
        <w:t>169.-</w:t>
      </w:r>
      <w:r>
        <w:rPr>
          <w:rFonts w:ascii="Tahoma" w:hAnsi="Tahoma"/>
          <w:b/>
          <w:spacing w:val="1"/>
        </w:rPr>
        <w:t> </w:t>
      </w:r>
      <w:r>
        <w:rPr/>
        <w:t>Además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gastos</w:t>
      </w:r>
      <w:r>
        <w:rPr>
          <w:spacing w:val="-14"/>
        </w:rPr>
        <w:t> </w:t>
      </w:r>
      <w:r>
        <w:rPr/>
        <w:t>mencionados</w:t>
      </w:r>
      <w:r>
        <w:rPr>
          <w:spacing w:val="-15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artículo</w:t>
      </w:r>
      <w:r>
        <w:rPr>
          <w:spacing w:val="-14"/>
        </w:rPr>
        <w:t> </w:t>
      </w:r>
      <w:r>
        <w:rPr/>
        <w:t>inmediato</w:t>
      </w:r>
      <w:r>
        <w:rPr>
          <w:spacing w:val="-14"/>
        </w:rPr>
        <w:t> </w:t>
      </w:r>
      <w:r>
        <w:rPr/>
        <w:t>anterior,</w:t>
      </w:r>
      <w:r>
        <w:rPr>
          <w:spacing w:val="-15"/>
        </w:rPr>
        <w:t> </w:t>
      </w:r>
      <w:r>
        <w:rPr/>
        <w:t>el</w:t>
      </w:r>
      <w:r>
        <w:rPr>
          <w:spacing w:val="-68"/>
        </w:rPr>
        <w:t> </w:t>
      </w:r>
      <w:r>
        <w:rPr/>
        <w:t>contribuyente, queda obligado a pagar los gastos extraordinarios que se hubiesen</w:t>
      </w:r>
      <w:r>
        <w:rPr>
          <w:spacing w:val="1"/>
        </w:rPr>
        <w:t> </w:t>
      </w:r>
      <w:r>
        <w:rPr>
          <w:w w:val="95"/>
        </w:rPr>
        <w:t>erogado,</w:t>
      </w:r>
      <w:r>
        <w:rPr>
          <w:spacing w:val="-12"/>
          <w:w w:val="95"/>
        </w:rPr>
        <w:t> </w:t>
      </w:r>
      <w:r>
        <w:rPr>
          <w:w w:val="95"/>
        </w:rPr>
        <w:t>por</w:t>
      </w:r>
      <w:r>
        <w:rPr>
          <w:spacing w:val="-11"/>
          <w:w w:val="95"/>
        </w:rPr>
        <w:t> </w:t>
      </w:r>
      <w:r>
        <w:rPr>
          <w:w w:val="95"/>
        </w:rPr>
        <w:t>los</w:t>
      </w:r>
      <w:r>
        <w:rPr>
          <w:spacing w:val="-12"/>
          <w:w w:val="95"/>
        </w:rPr>
        <w:t> </w:t>
      </w:r>
      <w:r>
        <w:rPr>
          <w:w w:val="95"/>
        </w:rPr>
        <w:t>siguientes</w:t>
      </w:r>
      <w:r>
        <w:rPr>
          <w:spacing w:val="-11"/>
          <w:w w:val="95"/>
        </w:rPr>
        <w:t> </w:t>
      </w:r>
      <w:r>
        <w:rPr>
          <w:w w:val="95"/>
        </w:rPr>
        <w:t>conceptos:</w:t>
      </w:r>
    </w:p>
    <w:p>
      <w:pPr>
        <w:pStyle w:val="BodyText"/>
        <w:spacing w:before="201"/>
        <w:ind w:left="643"/>
      </w:pPr>
      <w:r>
        <w:rPr>
          <w:w w:val="95"/>
        </w:rPr>
        <w:t>a).-</w:t>
      </w:r>
      <w:r>
        <w:rPr>
          <w:spacing w:val="2"/>
          <w:w w:val="95"/>
        </w:rPr>
        <w:t> </w:t>
      </w:r>
      <w:r>
        <w:rPr>
          <w:w w:val="95"/>
        </w:rPr>
        <w:t>Gastos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transporte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los</w:t>
      </w:r>
      <w:r>
        <w:rPr>
          <w:spacing w:val="2"/>
          <w:w w:val="95"/>
        </w:rPr>
        <w:t> </w:t>
      </w:r>
      <w:r>
        <w:rPr>
          <w:w w:val="95"/>
        </w:rPr>
        <w:t>bienes</w:t>
      </w:r>
      <w:r>
        <w:rPr>
          <w:spacing w:val="1"/>
          <w:w w:val="95"/>
        </w:rPr>
        <w:t> </w:t>
      </w:r>
      <w:r>
        <w:rPr>
          <w:w w:val="95"/>
        </w:rPr>
        <w:t>embargados.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643"/>
      </w:pPr>
      <w:r>
        <w:rPr>
          <w:w w:val="95"/>
        </w:rPr>
        <w:t>b).-</w:t>
      </w:r>
      <w:r>
        <w:rPr>
          <w:spacing w:val="11"/>
          <w:w w:val="95"/>
        </w:rPr>
        <w:t> </w:t>
      </w:r>
      <w:r>
        <w:rPr>
          <w:w w:val="95"/>
        </w:rPr>
        <w:t>Gastos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impresión</w:t>
      </w:r>
      <w:r>
        <w:rPr>
          <w:spacing w:val="14"/>
          <w:w w:val="95"/>
        </w:rPr>
        <w:t> </w:t>
      </w:r>
      <w:r>
        <w:rPr>
          <w:w w:val="95"/>
        </w:rPr>
        <w:t>y</w:t>
      </w:r>
      <w:r>
        <w:rPr>
          <w:spacing w:val="8"/>
          <w:w w:val="95"/>
        </w:rPr>
        <w:t> </w:t>
      </w:r>
      <w:r>
        <w:rPr>
          <w:w w:val="95"/>
        </w:rPr>
        <w:t>publicación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convocatorias</w:t>
      </w:r>
      <w:r>
        <w:rPr>
          <w:spacing w:val="10"/>
          <w:w w:val="95"/>
        </w:rPr>
        <w:t> </w:t>
      </w:r>
      <w:r>
        <w:rPr>
          <w:w w:val="95"/>
        </w:rPr>
        <w:t>y</w:t>
      </w:r>
      <w:r>
        <w:rPr>
          <w:spacing w:val="9"/>
          <w:w w:val="95"/>
        </w:rPr>
        <w:t> </w:t>
      </w:r>
      <w:r>
        <w:rPr>
          <w:w w:val="95"/>
        </w:rPr>
        <w:t>edictos.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80" w:lineRule="auto"/>
        <w:ind w:left="926" w:right="932" w:hanging="284"/>
      </w:pPr>
      <w:r>
        <w:rPr/>
        <w:t>c).- Gastos de inscripción o de cancelación de gravámenes, en el Registro Público de la</w:t>
      </w:r>
      <w:r>
        <w:rPr>
          <w:spacing w:val="-68"/>
        </w:rPr>
        <w:t> </w:t>
      </w:r>
      <w:r>
        <w:rPr/>
        <w:t>Propiedad</w:t>
      </w:r>
      <w:r>
        <w:rPr>
          <w:spacing w:val="-17"/>
        </w:rPr>
        <w:t> </w:t>
      </w:r>
      <w:r>
        <w:rPr/>
        <w:t>del</w:t>
      </w:r>
      <w:r>
        <w:rPr>
          <w:spacing w:val="-15"/>
        </w:rPr>
        <w:t> </w:t>
      </w:r>
      <w:r>
        <w:rPr/>
        <w:t>Estado.</w:t>
      </w:r>
    </w:p>
    <w:p>
      <w:pPr>
        <w:pStyle w:val="BodyText"/>
        <w:spacing w:line="475" w:lineRule="auto" w:before="197"/>
        <w:ind w:left="643" w:right="4612"/>
      </w:pPr>
      <w:r>
        <w:rPr>
          <w:w w:val="95"/>
        </w:rPr>
        <w:t>d).-</w:t>
      </w:r>
      <w:r>
        <w:rPr>
          <w:spacing w:val="16"/>
          <w:w w:val="95"/>
        </w:rPr>
        <w:t> </w:t>
      </w:r>
      <w:r>
        <w:rPr>
          <w:w w:val="95"/>
        </w:rPr>
        <w:t>Gastos</w:t>
      </w:r>
      <w:r>
        <w:rPr>
          <w:spacing w:val="15"/>
          <w:w w:val="95"/>
        </w:rPr>
        <w:t> </w:t>
      </w:r>
      <w:r>
        <w:rPr>
          <w:w w:val="95"/>
        </w:rPr>
        <w:t>del</w:t>
      </w:r>
      <w:r>
        <w:rPr>
          <w:spacing w:val="16"/>
          <w:w w:val="95"/>
        </w:rPr>
        <w:t> </w:t>
      </w:r>
      <w:r>
        <w:rPr>
          <w:w w:val="95"/>
        </w:rPr>
        <w:t>certificado</w:t>
      </w:r>
      <w:r>
        <w:rPr>
          <w:spacing w:val="15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libertad</w:t>
      </w:r>
      <w:r>
        <w:rPr>
          <w:spacing w:val="15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gravamen.</w:t>
      </w:r>
      <w:r>
        <w:rPr>
          <w:spacing w:val="-64"/>
          <w:w w:val="95"/>
        </w:rPr>
        <w:t> </w:t>
      </w:r>
      <w:r>
        <w:rPr>
          <w:w w:val="95"/>
        </w:rPr>
        <w:t>e).-</w:t>
      </w:r>
      <w:r>
        <w:rPr>
          <w:spacing w:val="-11"/>
          <w:w w:val="95"/>
        </w:rPr>
        <w:t> </w:t>
      </w:r>
      <w:r>
        <w:rPr>
          <w:w w:val="95"/>
        </w:rPr>
        <w:t>Gastos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avalúo.</w:t>
      </w:r>
    </w:p>
    <w:p>
      <w:pPr>
        <w:pStyle w:val="BodyText"/>
        <w:ind w:left="643"/>
      </w:pPr>
      <w:r>
        <w:rPr>
          <w:w w:val="95"/>
        </w:rPr>
        <w:t>f).-</w:t>
      </w:r>
      <w:r>
        <w:rPr>
          <w:spacing w:val="-11"/>
          <w:w w:val="95"/>
        </w:rPr>
        <w:t> </w:t>
      </w:r>
      <w:r>
        <w:rPr>
          <w:w w:val="95"/>
        </w:rPr>
        <w:t>Gastos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investigaciones.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475" w:lineRule="auto"/>
        <w:ind w:left="643" w:right="4291"/>
      </w:pPr>
      <w:r>
        <w:rPr>
          <w:spacing w:val="-1"/>
          <w:w w:val="95"/>
        </w:rPr>
        <w:t>g).- Gastos por honorarios </w:t>
      </w:r>
      <w:r>
        <w:rPr>
          <w:w w:val="95"/>
        </w:rPr>
        <w:t>de los depositarios y peritos.</w:t>
      </w:r>
      <w:r>
        <w:rPr>
          <w:spacing w:val="1"/>
          <w:w w:val="95"/>
        </w:rPr>
        <w:t> </w:t>
      </w:r>
      <w:r>
        <w:rPr>
          <w:spacing w:val="-1"/>
        </w:rPr>
        <w:t>h).-</w:t>
      </w:r>
      <w:r>
        <w:rPr>
          <w:spacing w:val="-16"/>
        </w:rPr>
        <w:t> </w:t>
      </w:r>
      <w:r>
        <w:rPr>
          <w:spacing w:val="-1"/>
        </w:rPr>
        <w:t>Gastos</w:t>
      </w:r>
      <w:r>
        <w:rPr>
          <w:spacing w:val="-16"/>
        </w:rPr>
        <w:t> </w:t>
      </w:r>
      <w:r>
        <w:rPr>
          <w:spacing w:val="-1"/>
        </w:rPr>
        <w:t>devengados</w:t>
      </w:r>
      <w:r>
        <w:rPr>
          <w:spacing w:val="-14"/>
        </w:rPr>
        <w:t> </w:t>
      </w:r>
      <w:r>
        <w:rPr>
          <w:spacing w:val="-1"/>
        </w:rPr>
        <w:t>por</w:t>
      </w:r>
      <w:r>
        <w:rPr>
          <w:spacing w:val="-16"/>
        </w:rPr>
        <w:t> </w:t>
      </w:r>
      <w:r>
        <w:rPr>
          <w:spacing w:val="-1"/>
        </w:rPr>
        <w:t>concepto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escrituración.</w:t>
      </w:r>
    </w:p>
    <w:p>
      <w:pPr>
        <w:pStyle w:val="BodyText"/>
        <w:spacing w:line="278" w:lineRule="auto" w:before="2"/>
        <w:ind w:left="926" w:right="367" w:hanging="284"/>
      </w:pPr>
      <w:r>
        <w:rPr/>
        <w:t>i).-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importes</w:t>
      </w:r>
      <w:r>
        <w:rPr>
          <w:spacing w:val="11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2"/>
        </w:rPr>
        <w:t> </w:t>
      </w:r>
      <w:r>
        <w:rPr/>
        <w:t>paguen</w:t>
      </w:r>
      <w:r>
        <w:rPr>
          <w:spacing w:val="11"/>
        </w:rPr>
        <w:t> </w:t>
      </w:r>
      <w:r>
        <w:rPr/>
        <w:t>para</w:t>
      </w:r>
      <w:r>
        <w:rPr>
          <w:spacing w:val="11"/>
        </w:rPr>
        <w:t> </w:t>
      </w:r>
      <w:r>
        <w:rPr/>
        <w:t>liberar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/>
        <w:t>cualquier</w:t>
      </w:r>
      <w:r>
        <w:rPr>
          <w:spacing w:val="10"/>
        </w:rPr>
        <w:t> </w:t>
      </w:r>
      <w:r>
        <w:rPr/>
        <w:t>gravamen,</w:t>
      </w:r>
      <w:r>
        <w:rPr>
          <w:spacing w:val="9"/>
        </w:rPr>
        <w:t> </w:t>
      </w:r>
      <w:r>
        <w:rPr/>
        <w:t>bienes</w:t>
      </w:r>
      <w:r>
        <w:rPr>
          <w:spacing w:val="9"/>
        </w:rPr>
        <w:t> </w:t>
      </w:r>
      <w:r>
        <w:rPr/>
        <w:t>que</w:t>
      </w:r>
      <w:r>
        <w:rPr>
          <w:spacing w:val="13"/>
        </w:rPr>
        <w:t> </w:t>
      </w:r>
      <w:r>
        <w:rPr/>
        <w:t>sean</w:t>
      </w:r>
      <w:r>
        <w:rPr>
          <w:spacing w:val="-67"/>
        </w:rPr>
        <w:t> </w:t>
      </w:r>
      <w:r>
        <w:rPr/>
        <w:t>objeto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remate</w:t>
      </w:r>
      <w:r>
        <w:rPr>
          <w:spacing w:val="-16"/>
        </w:rPr>
        <w:t> </w:t>
      </w:r>
      <w:r>
        <w:rPr/>
        <w:t>o</w:t>
      </w:r>
      <w:r>
        <w:rPr>
          <w:spacing w:val="-15"/>
        </w:rPr>
        <w:t> </w:t>
      </w:r>
      <w:r>
        <w:rPr/>
        <w:t>adjudicación.</w:t>
      </w:r>
    </w:p>
    <w:p>
      <w:pPr>
        <w:spacing w:after="0" w:line="278" w:lineRule="auto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sz w:val="11"/>
        </w:rPr>
      </w:pPr>
    </w:p>
    <w:p>
      <w:pPr>
        <w:pStyle w:val="BodyText"/>
        <w:spacing w:line="278" w:lineRule="auto" w:before="99"/>
        <w:ind w:left="926" w:right="855" w:hanging="284"/>
      </w:pPr>
      <w:r>
        <w:rPr>
          <w:spacing w:val="-1"/>
          <w:w w:val="71"/>
        </w:rPr>
        <w:t>j</w:t>
      </w:r>
      <w:r>
        <w:rPr>
          <w:w w:val="71"/>
        </w:rPr>
        <w:t>)</w:t>
      </w:r>
      <w:r>
        <w:rPr>
          <w:spacing w:val="-3"/>
          <w:w w:val="75"/>
        </w:rPr>
        <w:t>.</w:t>
      </w:r>
      <w:r>
        <w:rPr>
          <w:w w:val="72"/>
        </w:rPr>
        <w:t>-</w:t>
      </w:r>
      <w:r>
        <w:rPr>
          <w:spacing w:val="9"/>
        </w:rPr>
        <w:t> </w:t>
      </w:r>
      <w:r>
        <w:rPr>
          <w:spacing w:val="-2"/>
          <w:w w:val="112"/>
        </w:rPr>
        <w:t>G</w:t>
      </w:r>
      <w:r>
        <w:rPr>
          <w:spacing w:val="2"/>
          <w:w w:val="113"/>
        </w:rPr>
        <w:t>a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8"/>
        </w:rPr>
        <w:t> </w:t>
      </w:r>
      <w:r>
        <w:rPr>
          <w:w w:val="103"/>
        </w:rPr>
        <w:t>ge</w:t>
      </w:r>
      <w:r>
        <w:rPr>
          <w:spacing w:val="1"/>
          <w:w w:val="103"/>
        </w:rPr>
        <w:t>n</w:t>
      </w:r>
      <w:r>
        <w:rPr>
          <w:w w:val="100"/>
        </w:rPr>
        <w:t>era</w:t>
      </w:r>
      <w:r>
        <w:rPr>
          <w:spacing w:val="2"/>
          <w:w w:val="109"/>
        </w:rPr>
        <w:t>d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10"/>
        </w:rPr>
        <w:t> </w:t>
      </w:r>
      <w:r>
        <w:rPr>
          <w:w w:val="109"/>
        </w:rPr>
        <w:t>p</w:t>
      </w:r>
      <w:r>
        <w:rPr>
          <w:spacing w:val="-1"/>
          <w:w w:val="107"/>
        </w:rPr>
        <w:t>o</w:t>
      </w:r>
      <w:r>
        <w:rPr>
          <w:w w:val="70"/>
        </w:rPr>
        <w:t>r</w:t>
      </w:r>
      <w:r>
        <w:rPr>
          <w:spacing w:val="8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9"/>
        </w:rPr>
        <w:t> </w:t>
      </w:r>
      <w:r>
        <w:rPr>
          <w:w w:val="72"/>
        </w:rPr>
        <w:t>i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96"/>
        </w:rPr>
        <w:t>erve</w:t>
      </w:r>
      <w:r>
        <w:rPr>
          <w:spacing w:val="1"/>
          <w:w w:val="96"/>
        </w:rPr>
        <w:t>n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9"/>
        </w:rPr>
        <w:t> </w:t>
      </w:r>
      <w:r>
        <w:rPr>
          <w:w w:val="109"/>
        </w:rPr>
        <w:t>p</w:t>
      </w:r>
      <w:r>
        <w:rPr>
          <w:w w:val="113"/>
        </w:rPr>
        <w:t>a</w:t>
      </w:r>
      <w:r>
        <w:rPr>
          <w:w w:val="95"/>
        </w:rPr>
        <w:t>ra</w:t>
      </w:r>
      <w:r>
        <w:rPr>
          <w:spacing w:val="9"/>
        </w:rPr>
        <w:t> </w:t>
      </w:r>
      <w:r>
        <w:rPr>
          <w:spacing w:val="-1"/>
          <w:w w:val="103"/>
        </w:rPr>
        <w:t>de</w:t>
      </w:r>
      <w:r>
        <w:rPr>
          <w:spacing w:val="2"/>
          <w:w w:val="103"/>
        </w:rPr>
        <w:t>t</w:t>
      </w:r>
      <w:r>
        <w:rPr>
          <w:w w:val="91"/>
        </w:rPr>
        <w:t>erm</w:t>
      </w:r>
      <w:r>
        <w:rPr>
          <w:spacing w:val="1"/>
          <w:w w:val="91"/>
        </w:rPr>
        <w:t>i</w:t>
      </w:r>
      <w:r>
        <w:rPr>
          <w:w w:val="95"/>
        </w:rPr>
        <w:t>n</w:t>
      </w:r>
      <w:r>
        <w:rPr>
          <w:w w:val="113"/>
        </w:rPr>
        <w:t>a</w:t>
      </w:r>
      <w:r>
        <w:rPr>
          <w:w w:val="70"/>
        </w:rPr>
        <w:t>r</w:t>
      </w:r>
      <w:r>
        <w:rPr>
          <w:spacing w:val="8"/>
        </w:rPr>
        <w:t> </w:t>
      </w:r>
      <w:r>
        <w:rPr>
          <w:w w:val="90"/>
        </w:rPr>
        <w:t>y</w:t>
      </w:r>
      <w:r>
        <w:rPr>
          <w:spacing w:val="7"/>
        </w:rPr>
        <w:t> </w:t>
      </w:r>
      <w:r>
        <w:rPr>
          <w:w w:val="103"/>
        </w:rPr>
        <w:t>rec</w:t>
      </w:r>
      <w:r>
        <w:rPr>
          <w:w w:val="113"/>
        </w:rPr>
        <w:t>a</w:t>
      </w:r>
      <w:r>
        <w:rPr>
          <w:spacing w:val="-2"/>
          <w:w w:val="95"/>
        </w:rPr>
        <w:t>u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w w:val="70"/>
        </w:rPr>
        <w:t>r</w:t>
      </w:r>
      <w:r>
        <w:rPr>
          <w:spacing w:val="13"/>
        </w:rPr>
        <w:t> </w:t>
      </w:r>
      <w:r>
        <w:rPr>
          <w:w w:val="97"/>
        </w:rPr>
        <w:t>el</w:t>
      </w:r>
      <w:r>
        <w:rPr>
          <w:spacing w:val="9"/>
        </w:rPr>
        <w:t> </w:t>
      </w:r>
      <w:r>
        <w:rPr>
          <w:spacing w:val="2"/>
          <w:w w:val="53"/>
        </w:rPr>
        <w:t>I</w:t>
      </w:r>
      <w:r>
        <w:rPr>
          <w:w w:val="101"/>
        </w:rPr>
        <w:t>m</w:t>
      </w:r>
      <w:r>
        <w:rPr>
          <w:spacing w:val="1"/>
          <w:w w:val="101"/>
        </w:rPr>
        <w:t>p</w:t>
      </w:r>
      <w:r>
        <w:rPr>
          <w:spacing w:val="-2"/>
          <w:w w:val="95"/>
        </w:rPr>
        <w:t>u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07"/>
        </w:rPr>
        <w:t>o</w:t>
      </w:r>
      <w:r>
        <w:rPr>
          <w:spacing w:val="8"/>
        </w:rPr>
        <w:t> </w:t>
      </w:r>
      <w:r>
        <w:rPr>
          <w:spacing w:val="-1"/>
          <w:w w:val="92"/>
        </w:rPr>
        <w:t>s</w:t>
      </w:r>
      <w:r>
        <w:rPr>
          <w:spacing w:val="-2"/>
          <w:w w:val="92"/>
        </w:rPr>
        <w:t>o</w:t>
      </w:r>
      <w:r>
        <w:rPr>
          <w:w w:val="109"/>
        </w:rPr>
        <w:t>b</w:t>
      </w:r>
      <w:r>
        <w:rPr>
          <w:w w:val="92"/>
        </w:rPr>
        <w:t>re </w:t>
      </w:r>
      <w:r>
        <w:rPr>
          <w:w w:val="95"/>
        </w:rPr>
        <w:t>Espectáculos</w:t>
      </w:r>
      <w:r>
        <w:rPr>
          <w:spacing w:val="-13"/>
          <w:w w:val="95"/>
        </w:rPr>
        <w:t> </w:t>
      </w:r>
      <w:r>
        <w:rPr>
          <w:w w:val="95"/>
        </w:rPr>
        <w:t>y</w:t>
      </w:r>
      <w:r>
        <w:rPr>
          <w:spacing w:val="-13"/>
          <w:w w:val="95"/>
        </w:rPr>
        <w:t> </w:t>
      </w:r>
      <w:r>
        <w:rPr>
          <w:w w:val="95"/>
        </w:rPr>
        <w:t>Diversiones</w:t>
      </w:r>
      <w:r>
        <w:rPr>
          <w:spacing w:val="-13"/>
          <w:w w:val="95"/>
        </w:rPr>
        <w:t> </w:t>
      </w:r>
      <w:r>
        <w:rPr>
          <w:w w:val="95"/>
        </w:rPr>
        <w:t>Públicas.</w:t>
      </w:r>
    </w:p>
    <w:p>
      <w:pPr>
        <w:pStyle w:val="Heading1"/>
        <w:spacing w:before="201"/>
        <w:ind w:left="643"/>
        <w:jc w:val="both"/>
      </w:pP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la</w:t>
      </w:r>
      <w:r>
        <w:rPr>
          <w:spacing w:val="13"/>
          <w:w w:val="95"/>
        </w:rPr>
        <w:t> </w:t>
      </w:r>
      <w:r>
        <w:rPr>
          <w:w w:val="95"/>
        </w:rPr>
        <w:t>Determinación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los</w:t>
      </w:r>
      <w:r>
        <w:rPr>
          <w:spacing w:val="11"/>
          <w:w w:val="95"/>
        </w:rPr>
        <w:t> </w:t>
      </w:r>
      <w:r>
        <w:rPr>
          <w:w w:val="95"/>
        </w:rPr>
        <w:t>Gastos</w:t>
      </w:r>
    </w:p>
    <w:p>
      <w:pPr>
        <w:pStyle w:val="BodyText"/>
        <w:spacing w:before="10"/>
        <w:rPr>
          <w:rFonts w:ascii="Tahoma"/>
          <w:b/>
          <w:sz w:val="19"/>
        </w:rPr>
      </w:pPr>
    </w:p>
    <w:p>
      <w:pPr>
        <w:pStyle w:val="BodyText"/>
        <w:spacing w:line="278" w:lineRule="auto" w:before="1"/>
        <w:ind w:left="643" w:right="937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170.-</w:t>
      </w:r>
      <w:r>
        <w:rPr>
          <w:rFonts w:ascii="Tahoma" w:hAnsi="Tahoma"/>
          <w:b/>
          <w:spacing w:val="1"/>
        </w:rPr>
        <w:t> </w:t>
      </w:r>
      <w:r>
        <w:rPr/>
        <w:t>Los gastos señalados en los artículos 168 y 169 de esta Ley, se</w:t>
      </w:r>
      <w:r>
        <w:rPr>
          <w:spacing w:val="1"/>
        </w:rPr>
        <w:t> </w:t>
      </w:r>
      <w:r>
        <w:rPr>
          <w:spacing w:val="-1"/>
        </w:rPr>
        <w:t>determinarán</w:t>
      </w:r>
      <w:r>
        <w:rPr>
          <w:spacing w:val="-15"/>
        </w:rPr>
        <w:t> </w:t>
      </w:r>
      <w:r>
        <w:rPr/>
        <w:t>por</w:t>
      </w:r>
      <w:r>
        <w:rPr>
          <w:spacing w:val="-15"/>
        </w:rPr>
        <w:t> </w:t>
      </w:r>
      <w:r>
        <w:rPr/>
        <w:t>la</w:t>
      </w:r>
      <w:r>
        <w:rPr>
          <w:spacing w:val="-17"/>
        </w:rPr>
        <w:t> </w:t>
      </w:r>
      <w:r>
        <w:rPr/>
        <w:t>autoridad</w:t>
      </w:r>
      <w:r>
        <w:rPr>
          <w:spacing w:val="-15"/>
        </w:rPr>
        <w:t> </w:t>
      </w:r>
      <w:r>
        <w:rPr/>
        <w:t>ejecutora,</w:t>
      </w:r>
      <w:r>
        <w:rPr>
          <w:spacing w:val="-17"/>
        </w:rPr>
        <w:t> </w:t>
      </w:r>
      <w:r>
        <w:rPr/>
        <w:t>debiendo</w:t>
      </w:r>
      <w:r>
        <w:rPr>
          <w:spacing w:val="-15"/>
        </w:rPr>
        <w:t> </w:t>
      </w:r>
      <w:r>
        <w:rPr/>
        <w:t>pagarse</w:t>
      </w:r>
      <w:r>
        <w:rPr>
          <w:spacing w:val="-15"/>
        </w:rPr>
        <w:t> </w:t>
      </w:r>
      <w:r>
        <w:rPr/>
        <w:t>junto</w:t>
      </w:r>
      <w:r>
        <w:rPr>
          <w:spacing w:val="-16"/>
        </w:rPr>
        <w:t> </w:t>
      </w:r>
      <w:r>
        <w:rPr/>
        <w:t>con</w:t>
      </w:r>
      <w:r>
        <w:rPr>
          <w:spacing w:val="-14"/>
        </w:rPr>
        <w:t> </w:t>
      </w:r>
      <w:r>
        <w:rPr/>
        <w:t>los</w:t>
      </w:r>
      <w:r>
        <w:rPr>
          <w:spacing w:val="-16"/>
        </w:rPr>
        <w:t> </w:t>
      </w:r>
      <w:r>
        <w:rPr/>
        <w:t>demás</w:t>
      </w:r>
      <w:r>
        <w:rPr>
          <w:spacing w:val="-16"/>
        </w:rPr>
        <w:t> </w:t>
      </w:r>
      <w:r>
        <w:rPr/>
        <w:t>créditos</w:t>
      </w:r>
      <w:r>
        <w:rPr>
          <w:spacing w:val="-68"/>
        </w:rPr>
        <w:t> </w:t>
      </w:r>
      <w:r>
        <w:rPr/>
        <w:t>fiscales.</w:t>
      </w:r>
    </w:p>
    <w:p>
      <w:pPr>
        <w:pStyle w:val="Heading1"/>
        <w:spacing w:before="201"/>
        <w:ind w:left="643"/>
        <w:jc w:val="both"/>
      </w:pP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la</w:t>
      </w:r>
      <w:r>
        <w:rPr>
          <w:spacing w:val="-2"/>
          <w:w w:val="95"/>
        </w:rPr>
        <w:t> </w:t>
      </w:r>
      <w:r>
        <w:rPr>
          <w:w w:val="95"/>
        </w:rPr>
        <w:t>distribución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643" w:right="939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-5"/>
        </w:rPr>
        <w:t> </w:t>
      </w:r>
      <w:r>
        <w:rPr>
          <w:rFonts w:ascii="Tahoma" w:hAnsi="Tahoma"/>
          <w:b/>
        </w:rPr>
        <w:t>171.-</w:t>
      </w:r>
      <w:r>
        <w:rPr>
          <w:rFonts w:ascii="Tahoma" w:hAnsi="Tahoma"/>
          <w:b/>
          <w:spacing w:val="-4"/>
        </w:rPr>
        <w:t> </w:t>
      </w:r>
      <w:r>
        <w:rPr/>
        <w:t>Los</w:t>
      </w:r>
      <w:r>
        <w:rPr>
          <w:spacing w:val="-17"/>
        </w:rPr>
        <w:t> </w:t>
      </w:r>
      <w:r>
        <w:rPr/>
        <w:t>gastos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ejecución</w:t>
      </w:r>
      <w:r>
        <w:rPr>
          <w:spacing w:val="-15"/>
        </w:rPr>
        <w:t> </w:t>
      </w:r>
      <w:r>
        <w:rPr/>
        <w:t>mencionados</w:t>
      </w:r>
      <w:r>
        <w:rPr>
          <w:spacing w:val="-17"/>
        </w:rPr>
        <w:t> </w:t>
      </w:r>
      <w:r>
        <w:rPr/>
        <w:t>en</w:t>
      </w:r>
      <w:r>
        <w:rPr>
          <w:spacing w:val="-16"/>
        </w:rPr>
        <w:t> </w:t>
      </w:r>
      <w:r>
        <w:rPr/>
        <w:t>los</w:t>
      </w:r>
      <w:r>
        <w:rPr>
          <w:spacing w:val="-16"/>
        </w:rPr>
        <w:t> </w:t>
      </w:r>
      <w:r>
        <w:rPr/>
        <w:t>artículos</w:t>
      </w:r>
      <w:r>
        <w:rPr>
          <w:spacing w:val="-17"/>
        </w:rPr>
        <w:t> </w:t>
      </w:r>
      <w:r>
        <w:rPr/>
        <w:t>168</w:t>
      </w:r>
      <w:r>
        <w:rPr>
          <w:spacing w:val="-16"/>
        </w:rPr>
        <w:t> </w:t>
      </w:r>
      <w:r>
        <w:rPr/>
        <w:t>y</w:t>
      </w:r>
      <w:r>
        <w:rPr>
          <w:spacing w:val="-17"/>
        </w:rPr>
        <w:t> </w:t>
      </w:r>
      <w:r>
        <w:rPr/>
        <w:t>169</w:t>
      </w:r>
      <w:r>
        <w:rPr>
          <w:spacing w:val="-17"/>
        </w:rPr>
        <w:t> </w:t>
      </w:r>
      <w:r>
        <w:rPr/>
        <w:t>de</w:t>
      </w:r>
      <w:r>
        <w:rPr>
          <w:spacing w:val="-15"/>
        </w:rPr>
        <w:t> </w:t>
      </w:r>
      <w:r>
        <w:rPr/>
        <w:t>esta</w:t>
      </w:r>
      <w:r>
        <w:rPr>
          <w:spacing w:val="-68"/>
        </w:rPr>
        <w:t> </w:t>
      </w:r>
      <w:r>
        <w:rPr>
          <w:w w:val="95"/>
        </w:rPr>
        <w:t>Ley,</w:t>
      </w:r>
      <w:r>
        <w:rPr>
          <w:spacing w:val="-8"/>
          <w:w w:val="95"/>
        </w:rPr>
        <w:t> </w:t>
      </w:r>
      <w:r>
        <w:rPr>
          <w:w w:val="95"/>
        </w:rPr>
        <w:t>no</w:t>
      </w:r>
      <w:r>
        <w:rPr>
          <w:spacing w:val="-5"/>
          <w:w w:val="95"/>
        </w:rPr>
        <w:t> </w:t>
      </w:r>
      <w:r>
        <w:rPr>
          <w:w w:val="95"/>
        </w:rPr>
        <w:t>serán</w:t>
      </w:r>
      <w:r>
        <w:rPr>
          <w:spacing w:val="-4"/>
          <w:w w:val="95"/>
        </w:rPr>
        <w:t> </w:t>
      </w:r>
      <w:r>
        <w:rPr>
          <w:w w:val="95"/>
        </w:rPr>
        <w:t>objeto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exención,</w:t>
      </w:r>
      <w:r>
        <w:rPr>
          <w:spacing w:val="-8"/>
          <w:w w:val="95"/>
        </w:rPr>
        <w:t> </w:t>
      </w:r>
      <w:r>
        <w:rPr>
          <w:w w:val="95"/>
        </w:rPr>
        <w:t>disminución,</w:t>
      </w:r>
      <w:r>
        <w:rPr>
          <w:spacing w:val="-7"/>
          <w:w w:val="95"/>
        </w:rPr>
        <w:t> </w:t>
      </w:r>
      <w:r>
        <w:rPr>
          <w:w w:val="95"/>
        </w:rPr>
        <w:t>condonación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convenio.</w:t>
      </w:r>
    </w:p>
    <w:p>
      <w:pPr>
        <w:pStyle w:val="BodyText"/>
        <w:spacing w:line="278" w:lineRule="auto" w:before="199"/>
        <w:ind w:left="643" w:right="930"/>
        <w:jc w:val="both"/>
      </w:pPr>
      <w:r>
        <w:rPr/>
        <w:t>El importe de los gastos previstos en el artículo 168, servirá para invertir en equipo y</w:t>
      </w:r>
      <w:r>
        <w:rPr>
          <w:spacing w:val="1"/>
        </w:rPr>
        <w:t> </w:t>
      </w:r>
      <w:r>
        <w:rPr/>
        <w:t>herramientas</w:t>
      </w:r>
      <w:r>
        <w:rPr>
          <w:spacing w:val="-13"/>
        </w:rPr>
        <w:t> </w:t>
      </w:r>
      <w:r>
        <w:rPr/>
        <w:t>necesarias</w:t>
      </w:r>
      <w:r>
        <w:rPr>
          <w:spacing w:val="-12"/>
        </w:rPr>
        <w:t> </w:t>
      </w:r>
      <w:r>
        <w:rPr/>
        <w:t>para</w:t>
      </w:r>
      <w:r>
        <w:rPr>
          <w:spacing w:val="-11"/>
        </w:rPr>
        <w:t> </w:t>
      </w:r>
      <w:r>
        <w:rPr/>
        <w:t>fortalecer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ejercicio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Procedimiento</w:t>
      </w:r>
      <w:r>
        <w:rPr>
          <w:spacing w:val="-10"/>
        </w:rPr>
        <w:t> </w:t>
      </w:r>
      <w:r>
        <w:rPr/>
        <w:t>Administrativo</w:t>
      </w:r>
      <w:r>
        <w:rPr>
          <w:spacing w:val="-12"/>
        </w:rPr>
        <w:t> </w:t>
      </w:r>
      <w:r>
        <w:rPr/>
        <w:t>de</w:t>
      </w:r>
      <w:r>
        <w:rPr>
          <w:spacing w:val="-68"/>
        </w:rPr>
        <w:t> </w:t>
      </w:r>
      <w:r>
        <w:rPr/>
        <w:t>Ejecución, y para distribuir entre los empleados que participen en dicho procedimiento,</w:t>
      </w:r>
      <w:r>
        <w:rPr>
          <w:spacing w:val="-69"/>
        </w:rPr>
        <w:t> </w:t>
      </w:r>
      <w:r>
        <w:rPr>
          <w:w w:val="95"/>
        </w:rPr>
        <w:t>previo</w:t>
      </w:r>
      <w:r>
        <w:rPr>
          <w:spacing w:val="1"/>
          <w:w w:val="95"/>
        </w:rPr>
        <w:t> </w:t>
      </w:r>
      <w:r>
        <w:rPr>
          <w:w w:val="95"/>
        </w:rPr>
        <w:t>acuerdo</w:t>
      </w:r>
      <w:r>
        <w:rPr>
          <w:spacing w:val="2"/>
          <w:w w:val="95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>
          <w:w w:val="95"/>
        </w:rPr>
        <w:t>para</w:t>
      </w:r>
      <w:r>
        <w:rPr>
          <w:spacing w:val="3"/>
          <w:w w:val="95"/>
        </w:rPr>
        <w:t> </w:t>
      </w:r>
      <w:r>
        <w:rPr>
          <w:w w:val="95"/>
        </w:rPr>
        <w:t>tal</w:t>
      </w:r>
      <w:r>
        <w:rPr>
          <w:spacing w:val="3"/>
          <w:w w:val="95"/>
        </w:rPr>
        <w:t> </w:t>
      </w:r>
      <w:r>
        <w:rPr>
          <w:w w:val="95"/>
        </w:rPr>
        <w:t>efecto</w:t>
      </w:r>
      <w:r>
        <w:rPr>
          <w:spacing w:val="1"/>
          <w:w w:val="95"/>
        </w:rPr>
        <w:t> </w:t>
      </w:r>
      <w:r>
        <w:rPr>
          <w:w w:val="95"/>
        </w:rPr>
        <w:t>emita</w:t>
      </w:r>
      <w:r>
        <w:rPr>
          <w:spacing w:val="3"/>
          <w:w w:val="95"/>
        </w:rPr>
        <w:t> </w:t>
      </w:r>
      <w:r>
        <w:rPr>
          <w:w w:val="95"/>
        </w:rPr>
        <w:t>el</w:t>
      </w:r>
      <w:r>
        <w:rPr>
          <w:spacing w:val="3"/>
          <w:w w:val="95"/>
        </w:rPr>
        <w:t> </w:t>
      </w:r>
      <w:r>
        <w:rPr>
          <w:w w:val="95"/>
        </w:rPr>
        <w:t>Director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Finanzas</w:t>
      </w:r>
      <w:r>
        <w:rPr>
          <w:spacing w:val="2"/>
          <w:w w:val="95"/>
        </w:rPr>
        <w:t> </w:t>
      </w:r>
      <w:r>
        <w:rPr>
          <w:w w:val="95"/>
        </w:rPr>
        <w:t>y</w:t>
      </w:r>
      <w:r>
        <w:rPr>
          <w:spacing w:val="2"/>
          <w:w w:val="95"/>
        </w:rPr>
        <w:t> </w:t>
      </w:r>
      <w:r>
        <w:rPr>
          <w:w w:val="95"/>
        </w:rPr>
        <w:t>Tesorero</w:t>
      </w:r>
      <w:r>
        <w:rPr>
          <w:spacing w:val="2"/>
          <w:w w:val="95"/>
        </w:rPr>
        <w:t> </w:t>
      </w:r>
      <w:r>
        <w:rPr>
          <w:w w:val="95"/>
        </w:rPr>
        <w:t>Municipal.</w:t>
      </w:r>
    </w:p>
    <w:p>
      <w:pPr>
        <w:spacing w:before="195"/>
        <w:ind w:left="6707" w:right="0" w:firstLine="0"/>
        <w:jc w:val="left"/>
        <w:rPr>
          <w:b/>
          <w:i/>
          <w:sz w:val="16"/>
        </w:rPr>
      </w:pPr>
      <w:r>
        <w:rPr>
          <w:b/>
          <w:i/>
          <w:w w:val="80"/>
          <w:sz w:val="16"/>
        </w:rPr>
        <w:t>Artículo</w:t>
      </w:r>
      <w:r>
        <w:rPr>
          <w:b/>
          <w:i/>
          <w:spacing w:val="29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25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26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pStyle w:val="BodyText"/>
        <w:spacing w:before="1"/>
        <w:rPr>
          <w:b/>
          <w:i/>
          <w:sz w:val="25"/>
        </w:rPr>
      </w:pPr>
    </w:p>
    <w:p>
      <w:pPr>
        <w:pStyle w:val="BodyText"/>
        <w:spacing w:line="278" w:lineRule="auto"/>
        <w:ind w:left="643" w:right="937"/>
        <w:jc w:val="both"/>
      </w:pPr>
      <w:r>
        <w:rPr>
          <w:rFonts w:ascii="Tahoma" w:hAnsi="Tahoma"/>
          <w:b/>
          <w:w w:val="95"/>
        </w:rPr>
        <w:t>ARTÍCULO</w:t>
      </w:r>
      <w:r>
        <w:rPr>
          <w:rFonts w:ascii="Tahoma" w:hAnsi="Tahoma"/>
          <w:b/>
          <w:spacing w:val="6"/>
          <w:w w:val="95"/>
        </w:rPr>
        <w:t> </w:t>
      </w:r>
      <w:r>
        <w:rPr>
          <w:rFonts w:ascii="Tahoma" w:hAnsi="Tahoma"/>
          <w:b/>
          <w:w w:val="95"/>
        </w:rPr>
        <w:t>172.-</w:t>
      </w:r>
      <w:r>
        <w:rPr>
          <w:rFonts w:ascii="Tahoma" w:hAnsi="Tahoma"/>
          <w:b/>
          <w:spacing w:val="6"/>
          <w:w w:val="95"/>
        </w:rPr>
        <w:t> </w:t>
      </w:r>
      <w:r>
        <w:rPr>
          <w:w w:val="95"/>
        </w:rPr>
        <w:t>Los</w:t>
      </w:r>
      <w:r>
        <w:rPr>
          <w:spacing w:val="-8"/>
          <w:w w:val="95"/>
        </w:rPr>
        <w:t> </w:t>
      </w:r>
      <w:r>
        <w:rPr>
          <w:w w:val="95"/>
        </w:rPr>
        <w:t>ingresos</w:t>
      </w:r>
      <w:r>
        <w:rPr>
          <w:spacing w:val="-6"/>
          <w:w w:val="95"/>
        </w:rPr>
        <w:t> </w:t>
      </w:r>
      <w:r>
        <w:rPr>
          <w:w w:val="95"/>
        </w:rPr>
        <w:t>mencionados</w:t>
      </w:r>
      <w:r>
        <w:rPr>
          <w:spacing w:val="-8"/>
          <w:w w:val="95"/>
        </w:rPr>
        <w:t> </w:t>
      </w:r>
      <w:r>
        <w:rPr>
          <w:w w:val="95"/>
        </w:rPr>
        <w:t>en</w:t>
      </w:r>
      <w:r>
        <w:rPr>
          <w:spacing w:val="-7"/>
          <w:w w:val="95"/>
        </w:rPr>
        <w:t> </w:t>
      </w:r>
      <w:r>
        <w:rPr>
          <w:w w:val="95"/>
        </w:rPr>
        <w:t>los</w:t>
      </w:r>
      <w:r>
        <w:rPr>
          <w:spacing w:val="-6"/>
          <w:w w:val="95"/>
        </w:rPr>
        <w:t> </w:t>
      </w:r>
      <w:r>
        <w:rPr>
          <w:w w:val="95"/>
        </w:rPr>
        <w:t>artículos</w:t>
      </w:r>
      <w:r>
        <w:rPr>
          <w:spacing w:val="-8"/>
          <w:w w:val="95"/>
        </w:rPr>
        <w:t> </w:t>
      </w:r>
      <w:r>
        <w:rPr>
          <w:w w:val="95"/>
        </w:rPr>
        <w:t>168</w:t>
      </w:r>
      <w:r>
        <w:rPr>
          <w:spacing w:val="-5"/>
          <w:w w:val="95"/>
        </w:rPr>
        <w:t> </w:t>
      </w:r>
      <w:r>
        <w:rPr>
          <w:w w:val="95"/>
        </w:rPr>
        <w:t>y</w:t>
      </w:r>
      <w:r>
        <w:rPr>
          <w:spacing w:val="-6"/>
          <w:w w:val="95"/>
        </w:rPr>
        <w:t> </w:t>
      </w:r>
      <w:r>
        <w:rPr>
          <w:w w:val="95"/>
        </w:rPr>
        <w:t>169</w:t>
      </w:r>
      <w:r>
        <w:rPr>
          <w:spacing w:val="-5"/>
          <w:w w:val="95"/>
        </w:rPr>
        <w:t> </w:t>
      </w:r>
      <w:r>
        <w:rPr>
          <w:w w:val="95"/>
        </w:rPr>
        <w:t>serán</w:t>
      </w:r>
      <w:r>
        <w:rPr>
          <w:spacing w:val="-4"/>
          <w:w w:val="95"/>
        </w:rPr>
        <w:t> </w:t>
      </w:r>
      <w:r>
        <w:rPr>
          <w:w w:val="95"/>
        </w:rPr>
        <w:t>recaudados</w:t>
      </w:r>
      <w:r>
        <w:rPr>
          <w:spacing w:val="-8"/>
          <w:w w:val="95"/>
        </w:rPr>
        <w:t> </w:t>
      </w:r>
      <w:r>
        <w:rPr>
          <w:w w:val="95"/>
        </w:rPr>
        <w:t>por</w:t>
      </w:r>
      <w:r>
        <w:rPr>
          <w:spacing w:val="-64"/>
          <w:w w:val="95"/>
        </w:rPr>
        <w:t> </w:t>
      </w:r>
      <w:r>
        <w:rPr/>
        <w:t>la</w:t>
      </w:r>
      <w:r>
        <w:rPr>
          <w:spacing w:val="-10"/>
        </w:rPr>
        <w:t> </w:t>
      </w:r>
      <w:r>
        <w:rPr/>
        <w:t>Dirección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Finanzas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Tesorería</w:t>
      </w:r>
      <w:r>
        <w:rPr>
          <w:spacing w:val="-9"/>
        </w:rPr>
        <w:t> </w:t>
      </w:r>
      <w:r>
        <w:rPr/>
        <w:t>Municipal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con</w:t>
      </w:r>
      <w:r>
        <w:rPr>
          <w:spacing w:val="-9"/>
        </w:rPr>
        <w:t> </w:t>
      </w:r>
      <w:r>
        <w:rPr/>
        <w:t>sujeción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leyes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convenios,</w:t>
      </w:r>
      <w:r>
        <w:rPr>
          <w:spacing w:val="-11"/>
        </w:rPr>
        <w:t> </w:t>
      </w:r>
      <w:r>
        <w:rPr/>
        <w:t>en</w:t>
      </w:r>
      <w:r>
        <w:rPr>
          <w:spacing w:val="-68"/>
        </w:rPr>
        <w:t> </w:t>
      </w:r>
      <w:r>
        <w:rPr>
          <w:w w:val="95"/>
        </w:rPr>
        <w:t>que</w:t>
      </w:r>
      <w:r>
        <w:rPr>
          <w:spacing w:val="-11"/>
          <w:w w:val="95"/>
        </w:rPr>
        <w:t> </w:t>
      </w:r>
      <w:r>
        <w:rPr>
          <w:w w:val="95"/>
        </w:rPr>
        <w:t>fueron</w:t>
      </w:r>
      <w:r>
        <w:rPr>
          <w:spacing w:val="-9"/>
          <w:w w:val="95"/>
        </w:rPr>
        <w:t> </w:t>
      </w:r>
      <w:r>
        <w:rPr>
          <w:w w:val="95"/>
        </w:rPr>
        <w:t>fijadas</w:t>
      </w:r>
      <w:r>
        <w:rPr>
          <w:spacing w:val="-11"/>
          <w:w w:val="95"/>
        </w:rPr>
        <w:t> </w:t>
      </w:r>
      <w:r>
        <w:rPr>
          <w:w w:val="95"/>
        </w:rPr>
        <w:t>las</w:t>
      </w:r>
      <w:r>
        <w:rPr>
          <w:spacing w:val="-10"/>
          <w:w w:val="95"/>
        </w:rPr>
        <w:t> </w:t>
      </w:r>
      <w:r>
        <w:rPr>
          <w:w w:val="95"/>
        </w:rPr>
        <w:t>participaciones</w:t>
      </w:r>
      <w:r>
        <w:rPr>
          <w:spacing w:val="-11"/>
          <w:w w:val="95"/>
        </w:rPr>
        <w:t> </w:t>
      </w:r>
      <w:r>
        <w:rPr>
          <w:w w:val="95"/>
        </w:rPr>
        <w:t>correspondientes.</w:t>
      </w:r>
    </w:p>
    <w:p>
      <w:pPr>
        <w:pStyle w:val="Heading1"/>
        <w:spacing w:before="202"/>
        <w:ind w:right="889"/>
      </w:pPr>
      <w:r>
        <w:rPr>
          <w:w w:val="116"/>
        </w:rPr>
        <w:t>C</w:t>
      </w:r>
      <w:r>
        <w:rPr>
          <w:spacing w:val="-1"/>
          <w:w w:val="107"/>
        </w:rPr>
        <w:t>A</w:t>
      </w:r>
      <w:r>
        <w:rPr>
          <w:w w:val="84"/>
        </w:rPr>
        <w:t>P</w:t>
      </w:r>
      <w:r>
        <w:rPr>
          <w:spacing w:val="-1"/>
          <w:w w:val="57"/>
        </w:rPr>
        <w:t>Í</w:t>
      </w:r>
      <w:r>
        <w:rPr>
          <w:w w:val="77"/>
        </w:rPr>
        <w:t>TU</w:t>
      </w:r>
      <w:r>
        <w:rPr>
          <w:spacing w:val="1"/>
          <w:w w:val="77"/>
        </w:rPr>
        <w:t>L</w:t>
      </w:r>
      <w:r>
        <w:rPr>
          <w:w w:val="108"/>
        </w:rPr>
        <w:t>O</w:t>
      </w:r>
      <w:r>
        <w:rPr>
          <w:spacing w:val="-3"/>
        </w:rPr>
        <w:t> </w:t>
      </w:r>
      <w:r>
        <w:rPr>
          <w:spacing w:val="1"/>
          <w:w w:val="57"/>
        </w:rPr>
        <w:t>I</w:t>
      </w:r>
      <w:r>
        <w:rPr>
          <w:w w:val="57"/>
        </w:rPr>
        <w:t>I</w:t>
      </w:r>
    </w:p>
    <w:p>
      <w:pPr>
        <w:spacing w:before="3"/>
        <w:ind w:left="600" w:right="891" w:firstLine="0"/>
        <w:jc w:val="center"/>
        <w:rPr>
          <w:rFonts w:ascii="Tahoma"/>
          <w:b/>
          <w:sz w:val="20"/>
        </w:rPr>
      </w:pPr>
      <w:r>
        <w:rPr>
          <w:rFonts w:ascii="Tahoma"/>
          <w:b/>
          <w:spacing w:val="-1"/>
          <w:w w:val="88"/>
          <w:sz w:val="20"/>
        </w:rPr>
        <w:t>D</w:t>
      </w:r>
      <w:r>
        <w:rPr>
          <w:rFonts w:ascii="Tahoma"/>
          <w:b/>
          <w:w w:val="88"/>
          <w:sz w:val="20"/>
        </w:rPr>
        <w:t>E</w:t>
      </w:r>
      <w:r>
        <w:rPr>
          <w:rFonts w:ascii="Tahoma"/>
          <w:b/>
          <w:spacing w:val="-4"/>
          <w:sz w:val="20"/>
        </w:rPr>
        <w:t> </w:t>
      </w:r>
      <w:r>
        <w:rPr>
          <w:rFonts w:ascii="Tahoma"/>
          <w:b/>
          <w:w w:val="93"/>
          <w:sz w:val="20"/>
        </w:rPr>
        <w:t>L</w:t>
      </w:r>
      <w:r>
        <w:rPr>
          <w:rFonts w:ascii="Tahoma"/>
          <w:b/>
          <w:spacing w:val="1"/>
          <w:w w:val="93"/>
          <w:sz w:val="20"/>
        </w:rPr>
        <w:t>A</w:t>
      </w:r>
      <w:r>
        <w:rPr>
          <w:rFonts w:ascii="Tahoma"/>
          <w:b/>
          <w:w w:val="81"/>
          <w:sz w:val="20"/>
        </w:rPr>
        <w:t>S</w:t>
      </w:r>
      <w:r>
        <w:rPr>
          <w:rFonts w:ascii="Tahoma"/>
          <w:b/>
          <w:spacing w:val="-4"/>
          <w:sz w:val="20"/>
        </w:rPr>
        <w:t> </w:t>
      </w:r>
      <w:r>
        <w:rPr>
          <w:rFonts w:ascii="Tahoma"/>
          <w:b/>
          <w:spacing w:val="1"/>
          <w:w w:val="57"/>
          <w:sz w:val="20"/>
        </w:rPr>
        <w:t>I</w:t>
      </w:r>
      <w:r>
        <w:rPr>
          <w:rFonts w:ascii="Tahoma"/>
          <w:b/>
          <w:spacing w:val="-1"/>
          <w:w w:val="95"/>
          <w:sz w:val="20"/>
        </w:rPr>
        <w:t>N</w:t>
      </w:r>
      <w:r>
        <w:rPr>
          <w:rFonts w:ascii="Tahoma"/>
          <w:b/>
          <w:w w:val="80"/>
          <w:sz w:val="20"/>
        </w:rPr>
        <w:t>F</w:t>
      </w:r>
      <w:r>
        <w:rPr>
          <w:rFonts w:ascii="Tahoma"/>
          <w:b/>
          <w:spacing w:val="2"/>
          <w:w w:val="80"/>
          <w:sz w:val="20"/>
        </w:rPr>
        <w:t>R</w:t>
      </w:r>
      <w:r>
        <w:rPr>
          <w:rFonts w:ascii="Tahoma"/>
          <w:b/>
          <w:spacing w:val="-1"/>
          <w:w w:val="107"/>
          <w:sz w:val="20"/>
        </w:rPr>
        <w:t>A</w:t>
      </w:r>
      <w:r>
        <w:rPr>
          <w:rFonts w:ascii="Tahoma"/>
          <w:b/>
          <w:w w:val="116"/>
          <w:sz w:val="20"/>
        </w:rPr>
        <w:t>CC</w:t>
      </w:r>
      <w:r>
        <w:rPr>
          <w:rFonts w:ascii="Tahoma"/>
          <w:b/>
          <w:w w:val="88"/>
          <w:sz w:val="20"/>
        </w:rPr>
        <w:t>I</w:t>
      </w:r>
      <w:r>
        <w:rPr>
          <w:rFonts w:ascii="Tahoma"/>
          <w:b/>
          <w:spacing w:val="2"/>
          <w:w w:val="88"/>
          <w:sz w:val="20"/>
        </w:rPr>
        <w:t>O</w:t>
      </w:r>
      <w:r>
        <w:rPr>
          <w:rFonts w:ascii="Tahoma"/>
          <w:b/>
          <w:spacing w:val="-1"/>
          <w:w w:val="95"/>
          <w:sz w:val="20"/>
        </w:rPr>
        <w:t>N</w:t>
      </w:r>
      <w:r>
        <w:rPr>
          <w:rFonts w:ascii="Tahoma"/>
          <w:b/>
          <w:spacing w:val="1"/>
          <w:w w:val="84"/>
          <w:sz w:val="20"/>
        </w:rPr>
        <w:t>E</w:t>
      </w:r>
      <w:r>
        <w:rPr>
          <w:rFonts w:ascii="Tahoma"/>
          <w:b/>
          <w:w w:val="81"/>
          <w:sz w:val="20"/>
        </w:rPr>
        <w:t>S</w:t>
      </w:r>
      <w:r>
        <w:rPr>
          <w:rFonts w:ascii="Tahoma"/>
          <w:b/>
          <w:spacing w:val="-2"/>
          <w:sz w:val="20"/>
        </w:rPr>
        <w:t> </w:t>
      </w:r>
      <w:r>
        <w:rPr>
          <w:rFonts w:ascii="Tahoma"/>
          <w:b/>
          <w:w w:val="92"/>
          <w:sz w:val="20"/>
        </w:rPr>
        <w:t>Y</w:t>
      </w:r>
      <w:r>
        <w:rPr>
          <w:rFonts w:ascii="Tahoma"/>
          <w:b/>
          <w:spacing w:val="-3"/>
          <w:sz w:val="20"/>
        </w:rPr>
        <w:t> </w:t>
      </w:r>
      <w:r>
        <w:rPr>
          <w:rFonts w:ascii="Tahoma"/>
          <w:b/>
          <w:w w:val="100"/>
          <w:sz w:val="20"/>
        </w:rPr>
        <w:t>M</w:t>
      </w:r>
      <w:r>
        <w:rPr>
          <w:rFonts w:ascii="Tahoma"/>
          <w:b/>
          <w:spacing w:val="-1"/>
          <w:w w:val="82"/>
          <w:sz w:val="20"/>
        </w:rPr>
        <w:t>U</w:t>
      </w:r>
      <w:r>
        <w:rPr>
          <w:rFonts w:ascii="Tahoma"/>
          <w:b/>
          <w:w w:val="82"/>
          <w:sz w:val="20"/>
        </w:rPr>
        <w:t>L</w:t>
      </w:r>
      <w:r>
        <w:rPr>
          <w:rFonts w:ascii="Tahoma"/>
          <w:b/>
          <w:w w:val="89"/>
          <w:sz w:val="20"/>
        </w:rPr>
        <w:t>T</w:t>
      </w:r>
      <w:r>
        <w:rPr>
          <w:rFonts w:ascii="Tahoma"/>
          <w:b/>
          <w:spacing w:val="-1"/>
          <w:w w:val="89"/>
          <w:sz w:val="20"/>
        </w:rPr>
        <w:t>A</w:t>
      </w:r>
      <w:r>
        <w:rPr>
          <w:rFonts w:ascii="Tahoma"/>
          <w:b/>
          <w:w w:val="81"/>
          <w:sz w:val="20"/>
        </w:rPr>
        <w:t>S</w:t>
      </w:r>
    </w:p>
    <w:p>
      <w:pPr>
        <w:pStyle w:val="Heading1"/>
        <w:spacing w:line="244" w:lineRule="auto" w:before="205"/>
        <w:ind w:left="4182" w:right="4475"/>
      </w:pPr>
      <w:r>
        <w:rPr>
          <w:w w:val="95"/>
        </w:rPr>
        <w:t>Sección</w:t>
      </w:r>
      <w:r>
        <w:rPr>
          <w:spacing w:val="11"/>
          <w:w w:val="95"/>
        </w:rPr>
        <w:t> </w:t>
      </w:r>
      <w:r>
        <w:rPr>
          <w:w w:val="95"/>
        </w:rPr>
        <w:t>Primera</w:t>
      </w:r>
      <w:r>
        <w:rPr>
          <w:spacing w:val="-53"/>
          <w:w w:val="95"/>
        </w:rPr>
        <w:t> </w:t>
      </w:r>
      <w:r>
        <w:rPr/>
        <w:t>Generalidades</w:t>
      </w: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spacing w:before="2"/>
        <w:rPr>
          <w:rFonts w:ascii="Tahoma"/>
          <w:b/>
          <w:sz w:val="29"/>
        </w:rPr>
      </w:pPr>
    </w:p>
    <w:p>
      <w:pPr>
        <w:pStyle w:val="BodyText"/>
        <w:spacing w:line="278" w:lineRule="auto" w:before="1"/>
        <w:ind w:left="643" w:right="938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173.-</w:t>
      </w:r>
      <w:r>
        <w:rPr>
          <w:rFonts w:ascii="Tahoma" w:hAnsi="Tahoma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multas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68"/>
        </w:rPr>
        <w:t> </w:t>
      </w:r>
      <w:r>
        <w:rPr/>
        <w:t>municipales y a la presente Ley se efectuará independientemente de que se exija el</w:t>
      </w:r>
      <w:r>
        <w:rPr>
          <w:spacing w:val="1"/>
        </w:rPr>
        <w:t> </w:t>
      </w:r>
      <w:r>
        <w:rPr/>
        <w:t>pago de las contribuciones respectivas y sus demás accesorios, así como de las penas</w:t>
      </w:r>
      <w:r>
        <w:rPr>
          <w:spacing w:val="1"/>
        </w:rPr>
        <w:t> </w:t>
      </w:r>
      <w:r>
        <w:rPr>
          <w:w w:val="95"/>
        </w:rPr>
        <w:t>que</w:t>
      </w:r>
      <w:r>
        <w:rPr>
          <w:spacing w:val="3"/>
          <w:w w:val="95"/>
        </w:rPr>
        <w:t> </w:t>
      </w:r>
      <w:r>
        <w:rPr>
          <w:w w:val="95"/>
        </w:rPr>
        <w:t>impongan</w:t>
      </w:r>
      <w:r>
        <w:rPr>
          <w:spacing w:val="5"/>
          <w:w w:val="95"/>
        </w:rPr>
        <w:t> </w:t>
      </w:r>
      <w:r>
        <w:rPr>
          <w:w w:val="95"/>
        </w:rPr>
        <w:t>las</w:t>
      </w:r>
      <w:r>
        <w:rPr>
          <w:spacing w:val="4"/>
          <w:w w:val="95"/>
        </w:rPr>
        <w:t> </w:t>
      </w:r>
      <w:r>
        <w:rPr>
          <w:w w:val="95"/>
        </w:rPr>
        <w:t>autoridades</w:t>
      </w:r>
      <w:r>
        <w:rPr>
          <w:spacing w:val="3"/>
          <w:w w:val="95"/>
        </w:rPr>
        <w:t> </w:t>
      </w:r>
      <w:r>
        <w:rPr>
          <w:w w:val="95"/>
        </w:rPr>
        <w:t>judiciales</w:t>
      </w:r>
      <w:r>
        <w:rPr>
          <w:spacing w:val="4"/>
          <w:w w:val="95"/>
        </w:rPr>
        <w:t> </w:t>
      </w:r>
      <w:r>
        <w:rPr>
          <w:w w:val="95"/>
        </w:rPr>
        <w:t>cuando</w:t>
      </w:r>
      <w:r>
        <w:rPr>
          <w:spacing w:val="6"/>
          <w:w w:val="95"/>
        </w:rPr>
        <w:t> </w:t>
      </w:r>
      <w:r>
        <w:rPr>
          <w:w w:val="95"/>
        </w:rPr>
        <w:t>se</w:t>
      </w:r>
      <w:r>
        <w:rPr>
          <w:spacing w:val="3"/>
          <w:w w:val="95"/>
        </w:rPr>
        <w:t> </w:t>
      </w:r>
      <w:r>
        <w:rPr>
          <w:w w:val="95"/>
        </w:rPr>
        <w:t>incurra</w:t>
      </w:r>
      <w:r>
        <w:rPr>
          <w:spacing w:val="5"/>
          <w:w w:val="95"/>
        </w:rPr>
        <w:t> </w:t>
      </w:r>
      <w:r>
        <w:rPr>
          <w:w w:val="95"/>
        </w:rPr>
        <w:t>en</w:t>
      </w:r>
      <w:r>
        <w:rPr>
          <w:spacing w:val="5"/>
          <w:w w:val="95"/>
        </w:rPr>
        <w:t> </w:t>
      </w:r>
      <w:r>
        <w:rPr>
          <w:w w:val="95"/>
        </w:rPr>
        <w:t>responsabilidad</w:t>
      </w:r>
      <w:r>
        <w:rPr>
          <w:spacing w:val="4"/>
          <w:w w:val="95"/>
        </w:rPr>
        <w:t> </w:t>
      </w:r>
      <w:r>
        <w:rPr>
          <w:w w:val="95"/>
        </w:rPr>
        <w:t>penal.</w:t>
      </w:r>
    </w:p>
    <w:p>
      <w:pPr>
        <w:pStyle w:val="Heading1"/>
        <w:spacing w:line="244" w:lineRule="auto" w:before="200"/>
        <w:ind w:left="4078" w:right="4370"/>
      </w:pPr>
      <w:r>
        <w:rPr/>
        <w:t>Sección Segunda</w:t>
      </w:r>
      <w:r>
        <w:rPr>
          <w:spacing w:val="1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los</w:t>
      </w:r>
      <w:r>
        <w:rPr>
          <w:spacing w:val="4"/>
          <w:w w:val="95"/>
        </w:rPr>
        <w:t> </w:t>
      </w:r>
      <w:r>
        <w:rPr>
          <w:w w:val="95"/>
        </w:rPr>
        <w:t>responsables</w:t>
      </w:r>
    </w:p>
    <w:p>
      <w:pPr>
        <w:pStyle w:val="BodyText"/>
        <w:spacing w:line="278" w:lineRule="auto" w:before="198"/>
        <w:ind w:left="643" w:right="933"/>
        <w:jc w:val="both"/>
      </w:pPr>
      <w:r>
        <w:rPr>
          <w:rFonts w:ascii="Tahoma" w:hAnsi="Tahoma"/>
          <w:b/>
          <w:w w:val="95"/>
        </w:rPr>
        <w:t>ARTÍCULO 174.- </w:t>
      </w:r>
      <w:r>
        <w:rPr>
          <w:w w:val="95"/>
        </w:rPr>
        <w:t>Son responsables de la comisión de las infracciones previstas en esta Ley,</w:t>
      </w:r>
      <w:r>
        <w:rPr>
          <w:spacing w:val="1"/>
          <w:w w:val="95"/>
        </w:rPr>
        <w:t> </w:t>
      </w:r>
      <w:r>
        <w:rPr/>
        <w:t>las personas que realicen cualesquiera de los supuestos, que en este capítulo, se</w:t>
      </w:r>
      <w:r>
        <w:rPr>
          <w:spacing w:val="1"/>
        </w:rPr>
        <w:t> </w:t>
      </w:r>
      <w:r>
        <w:rPr/>
        <w:t>consideran como tales, así como las que omitan el cumplimiento de las obligaciones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personas,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cumplan</w:t>
      </w:r>
      <w:r>
        <w:rPr>
          <w:spacing w:val="1"/>
        </w:rPr>
        <w:t> </w:t>
      </w:r>
      <w:r>
        <w:rPr/>
        <w:t>sus</w:t>
      </w:r>
      <w:r>
        <w:rPr>
          <w:spacing w:val="-68"/>
        </w:rPr>
        <w:t> </w:t>
      </w:r>
      <w:r>
        <w:rPr/>
        <w:t>obligaciones,</w:t>
      </w:r>
      <w:r>
        <w:rPr>
          <w:spacing w:val="-18"/>
        </w:rPr>
        <w:t> </w:t>
      </w:r>
      <w:r>
        <w:rPr/>
        <w:t>fuera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las</w:t>
      </w:r>
      <w:r>
        <w:rPr>
          <w:spacing w:val="-17"/>
        </w:rPr>
        <w:t> </w:t>
      </w:r>
      <w:r>
        <w:rPr/>
        <w:t>fechas</w:t>
      </w:r>
      <w:r>
        <w:rPr>
          <w:spacing w:val="-17"/>
        </w:rPr>
        <w:t> </w:t>
      </w:r>
      <w:r>
        <w:rPr/>
        <w:t>o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los</w:t>
      </w:r>
      <w:r>
        <w:rPr>
          <w:spacing w:val="-15"/>
        </w:rPr>
        <w:t> </w:t>
      </w:r>
      <w:r>
        <w:rPr/>
        <w:t>plazos</w:t>
      </w:r>
      <w:r>
        <w:rPr>
          <w:spacing w:val="-15"/>
        </w:rPr>
        <w:t> </w:t>
      </w:r>
      <w:r>
        <w:rPr/>
        <w:t>establecidos.</w:t>
      </w:r>
    </w:p>
    <w:p>
      <w:pPr>
        <w:pStyle w:val="BodyText"/>
        <w:spacing w:line="278" w:lineRule="auto" w:before="201"/>
        <w:ind w:left="643" w:right="938"/>
        <w:jc w:val="both"/>
      </w:pPr>
      <w:r>
        <w:rPr/>
        <w:t>No se impondrán multas cuando se cumplan en forma espontánea las obligaciones</w:t>
      </w:r>
      <w:r>
        <w:rPr>
          <w:spacing w:val="1"/>
        </w:rPr>
        <w:t> </w:t>
      </w:r>
      <w:r>
        <w:rPr>
          <w:w w:val="95"/>
        </w:rPr>
        <w:t>fiscales fuera de los plazos señalados por las disposiciones fiscales. Se considerará que el</w:t>
      </w:r>
      <w:r>
        <w:rPr>
          <w:spacing w:val="1"/>
          <w:w w:val="95"/>
        </w:rPr>
        <w:t> </w:t>
      </w:r>
      <w:r>
        <w:rPr/>
        <w:t>cumplimiento</w:t>
      </w:r>
      <w:r>
        <w:rPr>
          <w:spacing w:val="-16"/>
        </w:rPr>
        <w:t> </w:t>
      </w:r>
      <w:r>
        <w:rPr/>
        <w:t>no</w:t>
      </w:r>
      <w:r>
        <w:rPr>
          <w:spacing w:val="-16"/>
        </w:rPr>
        <w:t> </w:t>
      </w:r>
      <w:r>
        <w:rPr/>
        <w:t>es</w:t>
      </w:r>
      <w:r>
        <w:rPr>
          <w:spacing w:val="-16"/>
        </w:rPr>
        <w:t> </w:t>
      </w:r>
      <w:r>
        <w:rPr/>
        <w:t>espontáneo</w:t>
      </w:r>
      <w:r>
        <w:rPr>
          <w:spacing w:val="-16"/>
        </w:rPr>
        <w:t> </w:t>
      </w:r>
      <w:r>
        <w:rPr/>
        <w:t>en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caso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que:</w:t>
      </w:r>
    </w:p>
    <w:p>
      <w:pPr>
        <w:pStyle w:val="BodyText"/>
        <w:spacing w:before="200"/>
        <w:ind w:left="643"/>
        <w:jc w:val="both"/>
      </w:pPr>
      <w:r>
        <w:rPr>
          <w:w w:val="95"/>
        </w:rPr>
        <w:t>I.-</w:t>
      </w:r>
      <w:r>
        <w:rPr>
          <w:spacing w:val="-9"/>
          <w:w w:val="95"/>
        </w:rPr>
        <w:t> </w:t>
      </w: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w w:val="95"/>
        </w:rPr>
        <w:t>omisión</w:t>
      </w:r>
      <w:r>
        <w:rPr>
          <w:spacing w:val="-10"/>
          <w:w w:val="95"/>
        </w:rPr>
        <w:t> </w:t>
      </w:r>
      <w:r>
        <w:rPr>
          <w:w w:val="95"/>
        </w:rPr>
        <w:t>sea</w:t>
      </w:r>
      <w:r>
        <w:rPr>
          <w:spacing w:val="-8"/>
          <w:w w:val="95"/>
        </w:rPr>
        <w:t> </w:t>
      </w:r>
      <w:r>
        <w:rPr>
          <w:w w:val="95"/>
        </w:rPr>
        <w:t>descubierta</w:t>
      </w:r>
      <w:r>
        <w:rPr>
          <w:spacing w:val="-9"/>
          <w:w w:val="95"/>
        </w:rPr>
        <w:t> </w:t>
      </w:r>
      <w:r>
        <w:rPr>
          <w:w w:val="95"/>
        </w:rPr>
        <w:t>por</w:t>
      </w:r>
      <w:r>
        <w:rPr>
          <w:spacing w:val="-9"/>
          <w:w w:val="95"/>
        </w:rPr>
        <w:t> </w:t>
      </w:r>
      <w:r>
        <w:rPr>
          <w:w w:val="95"/>
        </w:rPr>
        <w:t>las</w:t>
      </w:r>
      <w:r>
        <w:rPr>
          <w:spacing w:val="-10"/>
          <w:w w:val="95"/>
        </w:rPr>
        <w:t> </w:t>
      </w:r>
      <w:r>
        <w:rPr>
          <w:w w:val="95"/>
        </w:rPr>
        <w:t>autoridades</w:t>
      </w:r>
      <w:r>
        <w:rPr>
          <w:spacing w:val="-6"/>
          <w:w w:val="95"/>
        </w:rPr>
        <w:t> </w:t>
      </w:r>
      <w:r>
        <w:rPr>
          <w:w w:val="95"/>
        </w:rPr>
        <w:t>fiscales.</w:t>
      </w:r>
    </w:p>
    <w:p>
      <w:pPr>
        <w:spacing w:after="0"/>
        <w:jc w:val="both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sz w:val="11"/>
        </w:rPr>
      </w:pPr>
    </w:p>
    <w:p>
      <w:pPr>
        <w:pStyle w:val="BodyText"/>
        <w:spacing w:line="278" w:lineRule="auto" w:before="99"/>
        <w:ind w:left="643" w:right="937"/>
        <w:jc w:val="both"/>
      </w:pPr>
      <w:r>
        <w:rPr/>
        <w:t>II.-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omisión</w:t>
      </w:r>
      <w:r>
        <w:rPr>
          <w:spacing w:val="-10"/>
        </w:rPr>
        <w:t> </w:t>
      </w:r>
      <w:r>
        <w:rPr/>
        <w:t>haya</w:t>
      </w:r>
      <w:r>
        <w:rPr>
          <w:spacing w:val="-10"/>
        </w:rPr>
        <w:t> </w:t>
      </w:r>
      <w:r>
        <w:rPr/>
        <w:t>sido</w:t>
      </w:r>
      <w:r>
        <w:rPr>
          <w:spacing w:val="-8"/>
        </w:rPr>
        <w:t> </w:t>
      </w:r>
      <w:r>
        <w:rPr/>
        <w:t>corregida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contribuyente</w:t>
      </w:r>
      <w:r>
        <w:rPr>
          <w:spacing w:val="-10"/>
        </w:rPr>
        <w:t> </w:t>
      </w:r>
      <w:r>
        <w:rPr/>
        <w:t>después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que</w:t>
      </w:r>
      <w:r>
        <w:rPr>
          <w:spacing w:val="-8"/>
        </w:rPr>
        <w:t> </w:t>
      </w:r>
      <w:r>
        <w:rPr/>
        <w:t>las</w:t>
      </w:r>
      <w:r>
        <w:rPr>
          <w:spacing w:val="-11"/>
        </w:rPr>
        <w:t> </w:t>
      </w:r>
      <w:r>
        <w:rPr/>
        <w:t>autoridades</w:t>
      </w:r>
      <w:r>
        <w:rPr>
          <w:spacing w:val="-68"/>
        </w:rPr>
        <w:t> </w:t>
      </w:r>
      <w:r>
        <w:rPr/>
        <w:t>fiscales</w:t>
      </w:r>
      <w:r>
        <w:rPr>
          <w:spacing w:val="1"/>
        </w:rPr>
        <w:t> </w:t>
      </w:r>
      <w:r>
        <w:rPr/>
        <w:t>hubieren</w:t>
      </w:r>
      <w:r>
        <w:rPr>
          <w:spacing w:val="1"/>
        </w:rPr>
        <w:t> </w:t>
      </w:r>
      <w:r>
        <w:rPr/>
        <w:t>notificado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visita</w:t>
      </w:r>
      <w:r>
        <w:rPr>
          <w:spacing w:val="1"/>
        </w:rPr>
        <w:t> </w:t>
      </w:r>
      <w:r>
        <w:rPr/>
        <w:t>domiciliaria,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mediado</w:t>
      </w:r>
      <w:r>
        <w:rPr>
          <w:spacing w:val="1"/>
        </w:rPr>
        <w:t> </w:t>
      </w:r>
      <w:r>
        <w:rPr/>
        <w:t>requerimiento o cualquier otra gestión notificada por las mismas, tendientes a la</w:t>
      </w:r>
      <w:r>
        <w:rPr>
          <w:spacing w:val="1"/>
        </w:rPr>
        <w:t> </w:t>
      </w:r>
      <w:r>
        <w:rPr/>
        <w:t>comprobación</w:t>
      </w:r>
      <w:r>
        <w:rPr>
          <w:spacing w:val="-16"/>
        </w:rPr>
        <w:t> </w:t>
      </w:r>
      <w:r>
        <w:rPr/>
        <w:t>del</w:t>
      </w:r>
      <w:r>
        <w:rPr>
          <w:spacing w:val="-15"/>
        </w:rPr>
        <w:t> </w:t>
      </w:r>
      <w:r>
        <w:rPr/>
        <w:t>cumplimiento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disposiciones</w:t>
      </w:r>
      <w:r>
        <w:rPr>
          <w:spacing w:val="-17"/>
        </w:rPr>
        <w:t> </w:t>
      </w:r>
      <w:r>
        <w:rPr/>
        <w:t>fiscales.</w:t>
      </w:r>
    </w:p>
    <w:p>
      <w:pPr>
        <w:pStyle w:val="Heading1"/>
        <w:spacing w:before="201"/>
        <w:ind w:left="643"/>
        <w:jc w:val="both"/>
      </w:pP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la</w:t>
      </w:r>
      <w:r>
        <w:rPr>
          <w:spacing w:val="15"/>
          <w:w w:val="95"/>
        </w:rPr>
        <w:t> </w:t>
      </w:r>
      <w:r>
        <w:rPr>
          <w:w w:val="95"/>
        </w:rPr>
        <w:t>responsabilidad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8"/>
          <w:w w:val="95"/>
        </w:rPr>
        <w:t> </w:t>
      </w:r>
      <w:r>
        <w:rPr>
          <w:w w:val="95"/>
        </w:rPr>
        <w:t>Funcionarios</w:t>
      </w:r>
      <w:r>
        <w:rPr>
          <w:spacing w:val="16"/>
          <w:w w:val="95"/>
        </w:rPr>
        <w:t> </w:t>
      </w:r>
      <w:r>
        <w:rPr>
          <w:w w:val="95"/>
        </w:rPr>
        <w:t>y</w:t>
      </w:r>
      <w:r>
        <w:rPr>
          <w:spacing w:val="16"/>
          <w:w w:val="95"/>
        </w:rPr>
        <w:t> </w:t>
      </w:r>
      <w:r>
        <w:rPr>
          <w:w w:val="95"/>
        </w:rPr>
        <w:t>Empleados</w:t>
      </w:r>
      <w:r>
        <w:rPr>
          <w:spacing w:val="15"/>
          <w:w w:val="95"/>
        </w:rPr>
        <w:t> </w:t>
      </w:r>
      <w:r>
        <w:rPr>
          <w:w w:val="95"/>
        </w:rPr>
        <w:t>Públicos</w:t>
      </w:r>
    </w:p>
    <w:p>
      <w:pPr>
        <w:pStyle w:val="BodyText"/>
        <w:spacing w:line="278" w:lineRule="auto" w:before="204"/>
        <w:ind w:left="643" w:right="935"/>
        <w:jc w:val="both"/>
      </w:pPr>
      <w:r>
        <w:rPr>
          <w:rFonts w:ascii="Tahoma" w:hAnsi="Tahoma"/>
          <w:b/>
          <w:w w:val="95"/>
        </w:rPr>
        <w:t>ARTÍCULO 175.- </w:t>
      </w:r>
      <w:r>
        <w:rPr>
          <w:w w:val="95"/>
        </w:rPr>
        <w:t>Los funcionarios y empleados públicos, que en ejercicio de sus funciones,</w:t>
      </w:r>
      <w:r>
        <w:rPr>
          <w:spacing w:val="1"/>
          <w:w w:val="95"/>
        </w:rPr>
        <w:t> </w:t>
      </w:r>
      <w:r>
        <w:rPr/>
        <w:t>conozcan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u omisiones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entrañen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entrañar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 Ley, lo comunicarán por escrito al Director de Finanzas y Tesorero Municipal,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incurrir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responsabilidad,</w:t>
      </w:r>
      <w:r>
        <w:rPr>
          <w:spacing w:val="-4"/>
        </w:rPr>
        <w:t> </w:t>
      </w:r>
      <w:r>
        <w:rPr/>
        <w:t>dentro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tres</w:t>
      </w:r>
      <w:r>
        <w:rPr>
          <w:spacing w:val="-4"/>
        </w:rPr>
        <w:t> </w:t>
      </w:r>
      <w:r>
        <w:rPr/>
        <w:t>días</w:t>
      </w:r>
      <w:r>
        <w:rPr>
          <w:spacing w:val="-4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fecha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-68"/>
        </w:rPr>
        <w:t> </w:t>
      </w:r>
      <w:r>
        <w:rPr/>
        <w:t>tengan</w:t>
      </w:r>
      <w:r>
        <w:rPr>
          <w:spacing w:val="-16"/>
        </w:rPr>
        <w:t> </w:t>
      </w:r>
      <w:r>
        <w:rPr/>
        <w:t>conocimiento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tales</w:t>
      </w:r>
      <w:r>
        <w:rPr>
          <w:spacing w:val="-17"/>
        </w:rPr>
        <w:t> </w:t>
      </w:r>
      <w:r>
        <w:rPr/>
        <w:t>hechos</w:t>
      </w:r>
      <w:r>
        <w:rPr>
          <w:spacing w:val="-17"/>
        </w:rPr>
        <w:t> </w:t>
      </w:r>
      <w:r>
        <w:rPr/>
        <w:t>u</w:t>
      </w:r>
      <w:r>
        <w:rPr>
          <w:spacing w:val="-15"/>
        </w:rPr>
        <w:t> </w:t>
      </w:r>
      <w:r>
        <w:rPr/>
        <w:t>omisiones.</w:t>
      </w:r>
    </w:p>
    <w:p>
      <w:pPr>
        <w:pStyle w:val="Heading1"/>
        <w:spacing w:before="202"/>
        <w:ind w:left="4253"/>
        <w:jc w:val="left"/>
      </w:pPr>
      <w:r>
        <w:rPr/>
        <w:t>Sección</w:t>
      </w:r>
      <w:r>
        <w:rPr>
          <w:spacing w:val="-14"/>
        </w:rPr>
        <w:t> </w:t>
      </w:r>
      <w:r>
        <w:rPr/>
        <w:t>Tercera</w:t>
      </w:r>
    </w:p>
    <w:p>
      <w:pPr>
        <w:spacing w:line="441" w:lineRule="auto" w:before="4"/>
        <w:ind w:left="643" w:right="3063" w:firstLine="2870"/>
        <w:jc w:val="left"/>
        <w:rPr>
          <w:sz w:val="20"/>
        </w:rPr>
      </w:pPr>
      <w:r>
        <w:rPr>
          <w:rFonts w:ascii="Tahoma" w:hAnsi="Tahoma"/>
          <w:b/>
          <w:w w:val="95"/>
          <w:sz w:val="20"/>
        </w:rPr>
        <w:t>De</w:t>
      </w:r>
      <w:r>
        <w:rPr>
          <w:rFonts w:ascii="Tahoma" w:hAnsi="Tahoma"/>
          <w:b/>
          <w:spacing w:val="13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las</w:t>
      </w:r>
      <w:r>
        <w:rPr>
          <w:rFonts w:ascii="Tahoma" w:hAnsi="Tahoma"/>
          <w:b/>
          <w:spacing w:val="18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infracciones</w:t>
      </w:r>
      <w:r>
        <w:rPr>
          <w:rFonts w:ascii="Tahoma" w:hAnsi="Tahoma"/>
          <w:b/>
          <w:spacing w:val="18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y</w:t>
      </w:r>
      <w:r>
        <w:rPr>
          <w:rFonts w:ascii="Tahoma" w:hAnsi="Tahoma"/>
          <w:b/>
          <w:spacing w:val="15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sanciones</w:t>
      </w:r>
      <w:r>
        <w:rPr>
          <w:rFonts w:ascii="Tahoma" w:hAnsi="Tahoma"/>
          <w:b/>
          <w:spacing w:val="-53"/>
          <w:w w:val="95"/>
          <w:sz w:val="20"/>
        </w:rPr>
        <w:t> </w:t>
      </w:r>
      <w:r>
        <w:rPr>
          <w:rFonts w:ascii="Tahoma" w:hAnsi="Tahoma"/>
          <w:b/>
          <w:spacing w:val="-1"/>
          <w:w w:val="107"/>
          <w:sz w:val="20"/>
        </w:rPr>
        <w:t>A</w:t>
      </w:r>
      <w:r>
        <w:rPr>
          <w:rFonts w:ascii="Tahoma" w:hAnsi="Tahoma"/>
          <w:b/>
          <w:spacing w:val="-1"/>
          <w:w w:val="82"/>
          <w:sz w:val="20"/>
        </w:rPr>
        <w:t>RTÍ</w:t>
      </w:r>
      <w:r>
        <w:rPr>
          <w:rFonts w:ascii="Tahoma" w:hAnsi="Tahoma"/>
          <w:b/>
          <w:spacing w:val="2"/>
          <w:w w:val="82"/>
          <w:sz w:val="20"/>
        </w:rPr>
        <w:t>C</w:t>
      </w:r>
      <w:r>
        <w:rPr>
          <w:rFonts w:ascii="Tahoma" w:hAnsi="Tahoma"/>
          <w:b/>
          <w:spacing w:val="-1"/>
          <w:w w:val="82"/>
          <w:sz w:val="20"/>
        </w:rPr>
        <w:t>U</w:t>
      </w:r>
      <w:r>
        <w:rPr>
          <w:rFonts w:ascii="Tahoma" w:hAnsi="Tahoma"/>
          <w:b/>
          <w:w w:val="82"/>
          <w:sz w:val="20"/>
        </w:rPr>
        <w:t>L</w:t>
      </w:r>
      <w:r>
        <w:rPr>
          <w:rFonts w:ascii="Tahoma" w:hAnsi="Tahoma"/>
          <w:b/>
          <w:w w:val="108"/>
          <w:sz w:val="20"/>
        </w:rPr>
        <w:t>O</w:t>
      </w:r>
      <w:r>
        <w:rPr>
          <w:rFonts w:ascii="Tahoma" w:hAnsi="Tahoma"/>
          <w:b/>
          <w:spacing w:val="-3"/>
          <w:sz w:val="20"/>
        </w:rPr>
        <w:t> </w:t>
      </w:r>
      <w:r>
        <w:rPr>
          <w:rFonts w:ascii="Tahoma" w:hAnsi="Tahoma"/>
          <w:b/>
          <w:w w:val="87"/>
          <w:sz w:val="20"/>
        </w:rPr>
        <w:t>17</w:t>
      </w:r>
      <w:r>
        <w:rPr>
          <w:rFonts w:ascii="Tahoma" w:hAnsi="Tahoma"/>
          <w:b/>
          <w:spacing w:val="-2"/>
          <w:w w:val="87"/>
          <w:sz w:val="20"/>
        </w:rPr>
        <w:t>6</w:t>
      </w:r>
      <w:r>
        <w:rPr>
          <w:rFonts w:ascii="Tahoma" w:hAnsi="Tahoma"/>
          <w:b/>
          <w:w w:val="89"/>
          <w:sz w:val="20"/>
        </w:rPr>
        <w:t>.</w:t>
      </w:r>
      <w:r>
        <w:rPr>
          <w:rFonts w:ascii="Tahoma" w:hAnsi="Tahoma"/>
          <w:b/>
          <w:w w:val="97"/>
          <w:sz w:val="20"/>
        </w:rPr>
        <w:t>-</w:t>
      </w:r>
      <w:r>
        <w:rPr>
          <w:rFonts w:ascii="Tahoma" w:hAnsi="Tahoma"/>
          <w:b/>
          <w:spacing w:val="-1"/>
          <w:sz w:val="20"/>
        </w:rPr>
        <w:t> </w:t>
      </w:r>
      <w:r>
        <w:rPr>
          <w:spacing w:val="-1"/>
          <w:w w:val="72"/>
          <w:sz w:val="20"/>
        </w:rPr>
        <w:t>S</w:t>
      </w:r>
      <w:r>
        <w:rPr>
          <w:spacing w:val="-1"/>
          <w:w w:val="107"/>
          <w:sz w:val="20"/>
        </w:rPr>
        <w:t>o</w:t>
      </w:r>
      <w:r>
        <w:rPr>
          <w:w w:val="95"/>
          <w:sz w:val="20"/>
        </w:rPr>
        <w:t>n</w:t>
      </w:r>
      <w:r>
        <w:rPr>
          <w:spacing w:val="-15"/>
          <w:sz w:val="20"/>
        </w:rPr>
        <w:t> </w:t>
      </w:r>
      <w:r>
        <w:rPr>
          <w:w w:val="72"/>
          <w:sz w:val="20"/>
        </w:rPr>
        <w:t>i</w:t>
      </w:r>
      <w:r>
        <w:rPr>
          <w:w w:val="95"/>
          <w:sz w:val="20"/>
        </w:rPr>
        <w:t>n</w:t>
      </w:r>
      <w:r>
        <w:rPr>
          <w:w w:val="93"/>
          <w:sz w:val="20"/>
        </w:rPr>
        <w:t>fr</w:t>
      </w:r>
      <w:r>
        <w:rPr>
          <w:spacing w:val="2"/>
          <w:w w:val="93"/>
          <w:sz w:val="20"/>
        </w:rPr>
        <w:t>a</w:t>
      </w:r>
      <w:r>
        <w:rPr>
          <w:w w:val="123"/>
          <w:sz w:val="20"/>
        </w:rPr>
        <w:t>cc</w:t>
      </w:r>
      <w:r>
        <w:rPr>
          <w:w w:val="72"/>
          <w:sz w:val="20"/>
        </w:rPr>
        <w:t>i</w:t>
      </w:r>
      <w:r>
        <w:rPr>
          <w:spacing w:val="-1"/>
          <w:w w:val="107"/>
          <w:sz w:val="20"/>
        </w:rPr>
        <w:t>o</w:t>
      </w:r>
      <w:r>
        <w:rPr>
          <w:w w:val="95"/>
          <w:sz w:val="20"/>
        </w:rPr>
        <w:t>n</w:t>
      </w:r>
      <w:r>
        <w:rPr>
          <w:w w:val="92"/>
          <w:sz w:val="20"/>
        </w:rPr>
        <w:t>e</w:t>
      </w:r>
      <w:r>
        <w:rPr>
          <w:spacing w:val="1"/>
          <w:w w:val="92"/>
          <w:sz w:val="20"/>
        </w:rPr>
        <w:t>s</w:t>
      </w:r>
      <w:r>
        <w:rPr>
          <w:w w:val="60"/>
          <w:sz w:val="20"/>
        </w:rPr>
        <w:t>:</w:t>
      </w:r>
    </w:p>
    <w:p>
      <w:pPr>
        <w:pStyle w:val="BodyText"/>
        <w:spacing w:line="278" w:lineRule="auto" w:before="34"/>
        <w:ind w:left="643" w:right="934"/>
        <w:jc w:val="both"/>
      </w:pPr>
      <w:r>
        <w:rPr>
          <w:w w:val="95"/>
        </w:rPr>
        <w:t>a).- No presentar los avisos, declaraciones o manifestaciones que exigen las disposiciones</w:t>
      </w:r>
      <w:r>
        <w:rPr>
          <w:spacing w:val="1"/>
          <w:w w:val="95"/>
        </w:rPr>
        <w:t> </w:t>
      </w:r>
      <w:r>
        <w:rPr/>
        <w:t>fiscales. No cumplir con los requerimientos de las autoridades fiscales para presentar</w:t>
      </w:r>
      <w:r>
        <w:rPr>
          <w:spacing w:val="1"/>
        </w:rPr>
        <w:t> </w:t>
      </w:r>
      <w:r>
        <w:rPr/>
        <w:t>alguno de los documentos a que se refiere este inciso, o cumplir fuera de los plazos</w:t>
      </w:r>
      <w:r>
        <w:rPr>
          <w:spacing w:val="1"/>
        </w:rPr>
        <w:t> </w:t>
      </w:r>
      <w:r>
        <w:rPr/>
        <w:t>señalados</w:t>
      </w:r>
      <w:r>
        <w:rPr>
          <w:spacing w:val="-19"/>
        </w:rPr>
        <w:t> </w:t>
      </w:r>
      <w:r>
        <w:rPr/>
        <w:t>en</w:t>
      </w:r>
      <w:r>
        <w:rPr>
          <w:spacing w:val="-16"/>
        </w:rPr>
        <w:t> </w:t>
      </w:r>
      <w:r>
        <w:rPr/>
        <w:t>los</w:t>
      </w:r>
      <w:r>
        <w:rPr>
          <w:spacing w:val="-17"/>
        </w:rPr>
        <w:t> </w:t>
      </w:r>
      <w:r>
        <w:rPr/>
        <w:t>mismos.</w:t>
      </w:r>
    </w:p>
    <w:p>
      <w:pPr>
        <w:pStyle w:val="BodyText"/>
        <w:spacing w:line="278" w:lineRule="auto" w:before="201"/>
        <w:ind w:left="643" w:right="938"/>
        <w:jc w:val="both"/>
      </w:pPr>
      <w:r>
        <w:rPr/>
        <w:t>b).- La falta de cumplimiento de las obligaciones establecidas en esta Ley, a los</w:t>
      </w:r>
      <w:r>
        <w:rPr>
          <w:spacing w:val="1"/>
        </w:rPr>
        <w:t> </w:t>
      </w:r>
      <w:r>
        <w:rPr/>
        <w:t>fedatarios públicos, las personas que tengan funciones notariales, los empleados y</w:t>
      </w:r>
      <w:r>
        <w:rPr>
          <w:spacing w:val="1"/>
        </w:rPr>
        <w:t> </w:t>
      </w:r>
      <w:r>
        <w:rPr/>
        <w:t>funcionarios</w:t>
      </w:r>
      <w:r>
        <w:rPr>
          <w:spacing w:val="-15"/>
        </w:rPr>
        <w:t> </w:t>
      </w:r>
      <w:r>
        <w:rPr/>
        <w:t>del</w:t>
      </w:r>
      <w:r>
        <w:rPr>
          <w:spacing w:val="-10"/>
        </w:rPr>
        <w:t> </w:t>
      </w:r>
      <w:r>
        <w:rPr/>
        <w:t>Registro</w:t>
      </w:r>
      <w:r>
        <w:rPr>
          <w:spacing w:val="-12"/>
        </w:rPr>
        <w:t> </w:t>
      </w:r>
      <w:r>
        <w:rPr/>
        <w:t>Público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Propiedad</w:t>
      </w:r>
      <w:r>
        <w:rPr>
          <w:spacing w:val="-11"/>
        </w:rPr>
        <w:t> </w:t>
      </w:r>
      <w:r>
        <w:rPr/>
        <w:t>y</w:t>
      </w:r>
      <w:r>
        <w:rPr>
          <w:spacing w:val="-15"/>
        </w:rPr>
        <w:t> </w:t>
      </w:r>
      <w:r>
        <w:rPr/>
        <w:t>a</w:t>
      </w:r>
      <w:r>
        <w:rPr>
          <w:spacing w:val="-12"/>
        </w:rPr>
        <w:t> </w:t>
      </w:r>
      <w:r>
        <w:rPr/>
        <w:t>los</w:t>
      </w:r>
      <w:r>
        <w:rPr>
          <w:spacing w:val="-15"/>
        </w:rPr>
        <w:t> </w:t>
      </w:r>
      <w:r>
        <w:rPr/>
        <w:t>que</w:t>
      </w:r>
      <w:r>
        <w:rPr>
          <w:spacing w:val="-13"/>
        </w:rPr>
        <w:t> </w:t>
      </w:r>
      <w:r>
        <w:rPr/>
        <w:t>por</w:t>
      </w:r>
      <w:r>
        <w:rPr>
          <w:spacing w:val="-14"/>
        </w:rPr>
        <w:t> </w:t>
      </w:r>
      <w:r>
        <w:rPr/>
        <w:t>cualquier</w:t>
      </w:r>
      <w:r>
        <w:rPr>
          <w:spacing w:val="-12"/>
        </w:rPr>
        <w:t> </w:t>
      </w:r>
      <w:r>
        <w:rPr/>
        <w:t>medio</w:t>
      </w:r>
      <w:r>
        <w:rPr>
          <w:spacing w:val="-14"/>
        </w:rPr>
        <w:t> </w:t>
      </w:r>
      <w:r>
        <w:rPr/>
        <w:t>evadan</w:t>
      </w:r>
      <w:r>
        <w:rPr>
          <w:spacing w:val="-68"/>
        </w:rPr>
        <w:t> </w:t>
      </w:r>
      <w:r>
        <w:rPr>
          <w:w w:val="95"/>
        </w:rPr>
        <w:t>o</w:t>
      </w:r>
      <w:r>
        <w:rPr>
          <w:spacing w:val="-11"/>
          <w:w w:val="95"/>
        </w:rPr>
        <w:t> </w:t>
      </w:r>
      <w:r>
        <w:rPr>
          <w:w w:val="95"/>
        </w:rPr>
        <w:t>pretendan</w:t>
      </w:r>
      <w:r>
        <w:rPr>
          <w:spacing w:val="-10"/>
          <w:w w:val="95"/>
        </w:rPr>
        <w:t> </w:t>
      </w:r>
      <w:r>
        <w:rPr>
          <w:w w:val="95"/>
        </w:rPr>
        <w:t>evadir,</w:t>
      </w:r>
      <w:r>
        <w:rPr>
          <w:spacing w:val="-12"/>
          <w:w w:val="95"/>
        </w:rPr>
        <w:t> </w:t>
      </w:r>
      <w:r>
        <w:rPr>
          <w:w w:val="95"/>
        </w:rPr>
        <w:t>dicho</w:t>
      </w:r>
      <w:r>
        <w:rPr>
          <w:spacing w:val="-11"/>
          <w:w w:val="95"/>
        </w:rPr>
        <w:t> </w:t>
      </w:r>
      <w:r>
        <w:rPr>
          <w:w w:val="95"/>
        </w:rPr>
        <w:t>cumplimiento.</w:t>
      </w:r>
    </w:p>
    <w:p>
      <w:pPr>
        <w:pStyle w:val="BodyText"/>
        <w:spacing w:line="278" w:lineRule="auto" w:before="200"/>
        <w:ind w:left="643" w:right="933"/>
        <w:jc w:val="both"/>
      </w:pPr>
      <w:r>
        <w:rPr/>
        <w:t>c).- La falta de empadronamiento de los obligados a ello, en la Dirección de Finanzas y</w:t>
      </w:r>
      <w:r>
        <w:rPr>
          <w:spacing w:val="-68"/>
        </w:rPr>
        <w:t> </w:t>
      </w:r>
      <w:r>
        <w:rPr/>
        <w:t>Tesorería Municipal dentro de los términos que señala esta ley o seguir funcionando</w:t>
      </w:r>
      <w:r>
        <w:rPr>
          <w:spacing w:val="1"/>
        </w:rPr>
        <w:t> </w:t>
      </w:r>
      <w:r>
        <w:rPr/>
        <w:t>cuando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licencia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funcionamiento</w:t>
      </w:r>
      <w:r>
        <w:rPr>
          <w:spacing w:val="-5"/>
        </w:rPr>
        <w:t> </w:t>
      </w:r>
      <w:r>
        <w:rPr/>
        <w:t>le</w:t>
      </w:r>
      <w:r>
        <w:rPr>
          <w:spacing w:val="-8"/>
        </w:rPr>
        <w:t> </w:t>
      </w:r>
      <w:r>
        <w:rPr/>
        <w:t>haya</w:t>
      </w:r>
      <w:r>
        <w:rPr>
          <w:spacing w:val="-4"/>
        </w:rPr>
        <w:t> </w:t>
      </w:r>
      <w:r>
        <w:rPr/>
        <w:t>sido</w:t>
      </w:r>
      <w:r>
        <w:rPr>
          <w:spacing w:val="-6"/>
        </w:rPr>
        <w:t> </w:t>
      </w:r>
      <w:r>
        <w:rPr/>
        <w:t>revocada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resolución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autoridad</w:t>
      </w:r>
      <w:r>
        <w:rPr>
          <w:spacing w:val="-68"/>
        </w:rPr>
        <w:t> </w:t>
      </w:r>
      <w:r>
        <w:rPr/>
        <w:t>competente.</w:t>
      </w:r>
    </w:p>
    <w:p>
      <w:pPr>
        <w:pStyle w:val="BodyText"/>
        <w:spacing w:line="280" w:lineRule="auto" w:before="200"/>
        <w:ind w:left="643" w:right="940"/>
        <w:jc w:val="both"/>
      </w:pPr>
      <w:r>
        <w:rPr>
          <w:w w:val="95"/>
        </w:rPr>
        <w:t>d).- No revalidar la licencia municipal de funcionamiento en los términos que dispone esta</w:t>
      </w:r>
      <w:r>
        <w:rPr>
          <w:spacing w:val="1"/>
          <w:w w:val="95"/>
        </w:rPr>
        <w:t> </w:t>
      </w:r>
      <w:r>
        <w:rPr/>
        <w:t>Ley.</w:t>
      </w:r>
    </w:p>
    <w:p>
      <w:pPr>
        <w:pStyle w:val="BodyText"/>
        <w:spacing w:line="278" w:lineRule="auto" w:before="194"/>
        <w:ind w:left="643" w:right="931"/>
        <w:jc w:val="both"/>
      </w:pPr>
      <w:r>
        <w:rPr/>
        <w:t>e).- La falta de presentación o presentación extemporánea de los documentos que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requieran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</w:t>
      </w:r>
      <w:r>
        <w:rPr>
          <w:spacing w:val="-68"/>
        </w:rPr>
        <w:t> </w:t>
      </w:r>
      <w:r>
        <w:rPr/>
        <w:t>municipales.</w:t>
      </w:r>
    </w:p>
    <w:p>
      <w:pPr>
        <w:pStyle w:val="BodyText"/>
        <w:spacing w:line="280" w:lineRule="auto" w:before="201"/>
        <w:ind w:left="643" w:right="942"/>
        <w:jc w:val="both"/>
      </w:pPr>
      <w:r>
        <w:rPr/>
        <w:t>f).-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ocupación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vía</w:t>
      </w:r>
      <w:r>
        <w:rPr>
          <w:spacing w:val="-5"/>
        </w:rPr>
        <w:t> </w:t>
      </w:r>
      <w:r>
        <w:rPr/>
        <w:t>pública,</w:t>
      </w:r>
      <w:r>
        <w:rPr>
          <w:spacing w:val="-7"/>
        </w:rPr>
        <w:t> </w:t>
      </w:r>
      <w:r>
        <w:rPr/>
        <w:t>con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objeto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realizar</w:t>
      </w:r>
      <w:r>
        <w:rPr>
          <w:spacing w:val="-5"/>
        </w:rPr>
        <w:t> </w:t>
      </w:r>
      <w:r>
        <w:rPr/>
        <w:t>alguna</w:t>
      </w:r>
      <w:r>
        <w:rPr>
          <w:spacing w:val="-5"/>
        </w:rPr>
        <w:t> </w:t>
      </w:r>
      <w:r>
        <w:rPr/>
        <w:t>actividad</w:t>
      </w:r>
      <w:r>
        <w:rPr>
          <w:spacing w:val="-4"/>
        </w:rPr>
        <w:t> </w:t>
      </w:r>
      <w:r>
        <w:rPr/>
        <w:t>comercial,</w:t>
      </w:r>
      <w:r>
        <w:rPr>
          <w:spacing w:val="-68"/>
        </w:rPr>
        <w:t> </w:t>
      </w:r>
      <w:r>
        <w:rPr>
          <w:w w:val="95"/>
        </w:rPr>
        <w:t>si</w:t>
      </w:r>
      <w:r>
        <w:rPr>
          <w:spacing w:val="-9"/>
          <w:w w:val="95"/>
        </w:rPr>
        <w:t> </w:t>
      </w:r>
      <w:r>
        <w:rPr>
          <w:w w:val="95"/>
        </w:rPr>
        <w:t>no</w:t>
      </w:r>
      <w:r>
        <w:rPr>
          <w:spacing w:val="-9"/>
          <w:w w:val="95"/>
        </w:rPr>
        <w:t> </w:t>
      </w:r>
      <w:r>
        <w:rPr>
          <w:w w:val="95"/>
        </w:rPr>
        <w:t>cuentan</w:t>
      </w:r>
      <w:r>
        <w:rPr>
          <w:spacing w:val="-8"/>
          <w:w w:val="95"/>
        </w:rPr>
        <w:t> </w:t>
      </w:r>
      <w:r>
        <w:rPr>
          <w:w w:val="95"/>
        </w:rPr>
        <w:t>con</w:t>
      </w:r>
      <w:r>
        <w:rPr>
          <w:spacing w:val="-8"/>
          <w:w w:val="95"/>
        </w:rPr>
        <w:t> </w:t>
      </w:r>
      <w:r>
        <w:rPr>
          <w:w w:val="95"/>
        </w:rPr>
        <w:t>el</w:t>
      </w:r>
      <w:r>
        <w:rPr>
          <w:spacing w:val="-8"/>
          <w:w w:val="95"/>
        </w:rPr>
        <w:t> </w:t>
      </w:r>
      <w:r>
        <w:rPr>
          <w:w w:val="95"/>
        </w:rPr>
        <w:t>permiso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las</w:t>
      </w:r>
      <w:r>
        <w:rPr>
          <w:spacing w:val="-9"/>
          <w:w w:val="95"/>
        </w:rPr>
        <w:t> </w:t>
      </w:r>
      <w:r>
        <w:rPr>
          <w:w w:val="95"/>
        </w:rPr>
        <w:t>autoridades</w:t>
      </w:r>
      <w:r>
        <w:rPr>
          <w:spacing w:val="-6"/>
          <w:w w:val="95"/>
        </w:rPr>
        <w:t> </w:t>
      </w:r>
      <w:r>
        <w:rPr>
          <w:w w:val="95"/>
        </w:rPr>
        <w:t>correspondientes.</w:t>
      </w:r>
    </w:p>
    <w:p>
      <w:pPr>
        <w:pStyle w:val="BodyText"/>
        <w:spacing w:line="278" w:lineRule="auto" w:before="197"/>
        <w:ind w:left="643" w:right="934"/>
        <w:jc w:val="both"/>
      </w:pPr>
      <w:r>
        <w:rPr/>
        <w:t>g).- La matanza de ganado fuera de las instalaciones de alguna de las prestadoras del</w:t>
      </w:r>
      <w:r>
        <w:rPr>
          <w:spacing w:val="1"/>
        </w:rPr>
        <w:t> </w:t>
      </w:r>
      <w:r>
        <w:rPr/>
        <w:t>servicio de las mencionadas en el artículo 82 de esta Ley, sin obtener la licencia o la</w:t>
      </w:r>
      <w:r>
        <w:rPr>
          <w:spacing w:val="1"/>
        </w:rPr>
        <w:t> </w:t>
      </w:r>
      <w:r>
        <w:rPr/>
        <w:t>autorización</w:t>
      </w:r>
      <w:r>
        <w:rPr>
          <w:spacing w:val="-16"/>
        </w:rPr>
        <w:t> </w:t>
      </w:r>
      <w:r>
        <w:rPr/>
        <w:t>respectiva.</w:t>
      </w:r>
    </w:p>
    <w:p>
      <w:pPr>
        <w:pStyle w:val="BodyText"/>
        <w:spacing w:line="280" w:lineRule="auto" w:before="198"/>
        <w:ind w:left="643" w:right="941"/>
        <w:jc w:val="both"/>
      </w:pPr>
      <w:r>
        <w:rPr>
          <w:w w:val="95"/>
        </w:rPr>
        <w:t>h).- La falta de cumplimiento o cumplimiento extemporáneo de las obligaciones previstas</w:t>
      </w:r>
      <w:r>
        <w:rPr>
          <w:spacing w:val="1"/>
          <w:w w:val="95"/>
        </w:rPr>
        <w:t> </w:t>
      </w:r>
      <w:r>
        <w:rPr>
          <w:w w:val="95"/>
        </w:rPr>
        <w:t>en</w:t>
      </w:r>
      <w:r>
        <w:rPr>
          <w:spacing w:val="-11"/>
          <w:w w:val="95"/>
        </w:rPr>
        <w:t> </w:t>
      </w:r>
      <w:r>
        <w:rPr>
          <w:w w:val="95"/>
        </w:rPr>
        <w:t>el</w:t>
      </w:r>
      <w:r>
        <w:rPr>
          <w:spacing w:val="-10"/>
          <w:w w:val="95"/>
        </w:rPr>
        <w:t> </w:t>
      </w:r>
      <w:r>
        <w:rPr>
          <w:w w:val="95"/>
        </w:rPr>
        <w:t>tercer</w:t>
      </w:r>
      <w:r>
        <w:rPr>
          <w:spacing w:val="-11"/>
          <w:w w:val="95"/>
        </w:rPr>
        <w:t> </w:t>
      </w:r>
      <w:r>
        <w:rPr>
          <w:w w:val="95"/>
        </w:rPr>
        <w:t>párrafo</w:t>
      </w:r>
      <w:r>
        <w:rPr>
          <w:spacing w:val="-13"/>
          <w:w w:val="95"/>
        </w:rPr>
        <w:t> </w:t>
      </w:r>
      <w:r>
        <w:rPr>
          <w:w w:val="95"/>
        </w:rPr>
        <w:t>del</w:t>
      </w:r>
      <w:r>
        <w:rPr>
          <w:spacing w:val="-8"/>
          <w:w w:val="95"/>
        </w:rPr>
        <w:t> </w:t>
      </w:r>
      <w:r>
        <w:rPr>
          <w:w w:val="95"/>
        </w:rPr>
        <w:t>artículo</w:t>
      </w:r>
      <w:r>
        <w:rPr>
          <w:spacing w:val="-11"/>
          <w:w w:val="95"/>
        </w:rPr>
        <w:t> </w:t>
      </w:r>
      <w:r>
        <w:rPr>
          <w:w w:val="95"/>
        </w:rPr>
        <w:t>31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esta</w:t>
      </w:r>
      <w:r>
        <w:rPr>
          <w:spacing w:val="-10"/>
          <w:w w:val="95"/>
        </w:rPr>
        <w:t> </w:t>
      </w:r>
      <w:r>
        <w:rPr>
          <w:w w:val="95"/>
        </w:rPr>
        <w:t>Ley.</w:t>
      </w:r>
    </w:p>
    <w:p>
      <w:pPr>
        <w:pStyle w:val="BodyText"/>
        <w:spacing w:line="276" w:lineRule="auto" w:before="197"/>
        <w:ind w:left="643" w:right="939"/>
        <w:jc w:val="both"/>
      </w:pPr>
      <w:r>
        <w:rPr/>
        <w:t>i).- Resistirse por cualquier medio a las visitas de inspección, a las intervenciones,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>
          <w:w w:val="95"/>
        </w:rPr>
        <w:t>suministrar</w:t>
      </w:r>
      <w:r>
        <w:rPr>
          <w:spacing w:val="-8"/>
          <w:w w:val="95"/>
        </w:rPr>
        <w:t> </w:t>
      </w:r>
      <w:r>
        <w:rPr>
          <w:w w:val="95"/>
        </w:rPr>
        <w:t>los</w:t>
      </w:r>
      <w:r>
        <w:rPr>
          <w:spacing w:val="-7"/>
          <w:w w:val="95"/>
        </w:rPr>
        <w:t> </w:t>
      </w:r>
      <w:r>
        <w:rPr>
          <w:w w:val="95"/>
        </w:rPr>
        <w:t>datos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informes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legalmente</w:t>
      </w:r>
      <w:r>
        <w:rPr>
          <w:spacing w:val="-7"/>
          <w:w w:val="95"/>
        </w:rPr>
        <w:t> </w:t>
      </w:r>
      <w:r>
        <w:rPr>
          <w:w w:val="95"/>
        </w:rPr>
        <w:t>puedan</w:t>
      </w:r>
      <w:r>
        <w:rPr>
          <w:spacing w:val="-6"/>
          <w:w w:val="95"/>
        </w:rPr>
        <w:t> </w:t>
      </w:r>
      <w:r>
        <w:rPr>
          <w:w w:val="95"/>
        </w:rPr>
        <w:t>exigir</w:t>
      </w:r>
      <w:r>
        <w:rPr>
          <w:spacing w:val="-7"/>
          <w:w w:val="95"/>
        </w:rPr>
        <w:t> </w:t>
      </w:r>
      <w:r>
        <w:rPr>
          <w:w w:val="95"/>
        </w:rPr>
        <w:t>las</w:t>
      </w:r>
      <w:r>
        <w:rPr>
          <w:spacing w:val="-7"/>
          <w:w w:val="95"/>
        </w:rPr>
        <w:t> </w:t>
      </w:r>
      <w:r>
        <w:rPr>
          <w:w w:val="95"/>
        </w:rPr>
        <w:t>autoridades</w:t>
      </w:r>
      <w:r>
        <w:rPr>
          <w:spacing w:val="-7"/>
          <w:w w:val="95"/>
        </w:rPr>
        <w:t> </w:t>
      </w:r>
      <w:r>
        <w:rPr>
          <w:w w:val="95"/>
        </w:rPr>
        <w:t>fiscales</w:t>
      </w:r>
      <w:r>
        <w:rPr>
          <w:spacing w:val="-5"/>
          <w:w w:val="95"/>
        </w:rPr>
        <w:t> </w:t>
      </w:r>
      <w:r>
        <w:rPr>
          <w:w w:val="95"/>
        </w:rPr>
        <w:t>y,</w:t>
      </w:r>
      <w:r>
        <w:rPr>
          <w:spacing w:val="-7"/>
          <w:w w:val="95"/>
        </w:rPr>
        <w:t> </w:t>
      </w:r>
      <w:r>
        <w:rPr>
          <w:w w:val="95"/>
        </w:rPr>
        <w:t>en</w:t>
      </w:r>
    </w:p>
    <w:p>
      <w:pPr>
        <w:spacing w:after="0" w:line="276" w:lineRule="auto"/>
        <w:jc w:val="both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sz w:val="11"/>
        </w:rPr>
      </w:pPr>
    </w:p>
    <w:p>
      <w:pPr>
        <w:pStyle w:val="BodyText"/>
        <w:spacing w:line="278" w:lineRule="auto" w:before="99"/>
        <w:ind w:left="643" w:right="855"/>
      </w:pPr>
      <w:r>
        <w:rPr/>
        <w:t>general,</w:t>
      </w:r>
      <w:r>
        <w:rPr>
          <w:spacing w:val="-17"/>
        </w:rPr>
        <w:t> </w:t>
      </w:r>
      <w:r>
        <w:rPr/>
        <w:t>negarse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proporcionar</w:t>
      </w:r>
      <w:r>
        <w:rPr>
          <w:spacing w:val="-15"/>
        </w:rPr>
        <w:t> </w:t>
      </w:r>
      <w:r>
        <w:rPr/>
        <w:t>los</w:t>
      </w:r>
      <w:r>
        <w:rPr>
          <w:spacing w:val="-13"/>
        </w:rPr>
        <w:t> </w:t>
      </w:r>
      <w:r>
        <w:rPr/>
        <w:t>elementos</w:t>
      </w:r>
      <w:r>
        <w:rPr>
          <w:spacing w:val="-11"/>
        </w:rPr>
        <w:t> </w:t>
      </w:r>
      <w:r>
        <w:rPr/>
        <w:t>que</w:t>
      </w:r>
      <w:r>
        <w:rPr>
          <w:spacing w:val="-15"/>
        </w:rPr>
        <w:t> </w:t>
      </w:r>
      <w:r>
        <w:rPr/>
        <w:t>se</w:t>
      </w:r>
      <w:r>
        <w:rPr>
          <w:spacing w:val="-13"/>
        </w:rPr>
        <w:t> </w:t>
      </w:r>
      <w:r>
        <w:rPr/>
        <w:t>requieran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el</w:t>
      </w:r>
      <w:r>
        <w:rPr>
          <w:spacing w:val="-12"/>
        </w:rPr>
        <w:t> </w:t>
      </w:r>
      <w:r>
        <w:rPr/>
        <w:t>desarrollo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las</w:t>
      </w:r>
      <w:r>
        <w:rPr>
          <w:spacing w:val="-67"/>
        </w:rPr>
        <w:t> </w:t>
      </w:r>
      <w:r>
        <w:rPr/>
        <w:t>visitas</w:t>
      </w:r>
      <w:r>
        <w:rPr>
          <w:spacing w:val="-18"/>
        </w:rPr>
        <w:t> </w:t>
      </w:r>
      <w:r>
        <w:rPr/>
        <w:t>domiciliarias.</w:t>
      </w:r>
    </w:p>
    <w:p>
      <w:pPr>
        <w:pStyle w:val="BodyText"/>
        <w:spacing w:line="280" w:lineRule="auto" w:before="200"/>
        <w:ind w:left="643" w:right="855"/>
      </w:pPr>
      <w:r>
        <w:rPr/>
        <w:t>j).-</w:t>
      </w:r>
      <w:r>
        <w:rPr>
          <w:spacing w:val="6"/>
        </w:rPr>
        <w:t> </w:t>
      </w:r>
      <w:r>
        <w:rPr/>
        <w:t>Proporcionar</w:t>
      </w:r>
      <w:r>
        <w:rPr>
          <w:spacing w:val="5"/>
        </w:rPr>
        <w:t> </w:t>
      </w:r>
      <w:r>
        <w:rPr/>
        <w:t>o</w:t>
      </w:r>
      <w:r>
        <w:rPr>
          <w:spacing w:val="5"/>
        </w:rPr>
        <w:t> </w:t>
      </w:r>
      <w:r>
        <w:rPr/>
        <w:t>manifestar</w:t>
      </w:r>
      <w:r>
        <w:rPr>
          <w:spacing w:val="6"/>
        </w:rPr>
        <w:t> </w:t>
      </w:r>
      <w:r>
        <w:rPr/>
        <w:t>datos</w:t>
      </w:r>
      <w:r>
        <w:rPr>
          <w:spacing w:val="4"/>
        </w:rPr>
        <w:t> </w:t>
      </w:r>
      <w:r>
        <w:rPr/>
        <w:t>falsos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autoridad</w:t>
      </w:r>
      <w:r>
        <w:rPr>
          <w:spacing w:val="6"/>
        </w:rPr>
        <w:t> </w:t>
      </w:r>
      <w:r>
        <w:rPr/>
        <w:t>fiscal,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/>
        <w:t>conformidad</w:t>
      </w:r>
      <w:r>
        <w:rPr>
          <w:spacing w:val="6"/>
        </w:rPr>
        <w:t> </w:t>
      </w:r>
      <w:r>
        <w:rPr/>
        <w:t>con</w:t>
      </w:r>
      <w:r>
        <w:rPr>
          <w:spacing w:val="5"/>
        </w:rPr>
        <w:t> </w:t>
      </w:r>
      <w:r>
        <w:rPr/>
        <w:t>lo</w:t>
      </w:r>
      <w:r>
        <w:rPr>
          <w:spacing w:val="-67"/>
        </w:rPr>
        <w:t> </w:t>
      </w:r>
      <w:r>
        <w:rPr/>
        <w:t>establecido</w:t>
      </w:r>
      <w:r>
        <w:rPr>
          <w:spacing w:val="-17"/>
        </w:rPr>
        <w:t> </w:t>
      </w:r>
      <w:r>
        <w:rPr/>
        <w:t>en</w:t>
      </w:r>
      <w:r>
        <w:rPr>
          <w:spacing w:val="-16"/>
        </w:rPr>
        <w:t> </w:t>
      </w:r>
      <w:r>
        <w:rPr/>
        <w:t>esta</w:t>
      </w:r>
      <w:r>
        <w:rPr>
          <w:spacing w:val="-15"/>
        </w:rPr>
        <w:t> </w:t>
      </w:r>
      <w:r>
        <w:rPr/>
        <w:t>Ley.</w:t>
      </w:r>
    </w:p>
    <w:p>
      <w:pPr>
        <w:pStyle w:val="BodyText"/>
        <w:spacing w:before="197"/>
        <w:ind w:left="643"/>
      </w:pPr>
      <w:r>
        <w:rPr>
          <w:w w:val="90"/>
        </w:rPr>
        <w:t>K).-</w:t>
      </w:r>
      <w:r>
        <w:rPr>
          <w:spacing w:val="25"/>
          <w:w w:val="90"/>
        </w:rPr>
        <w:t> </w:t>
      </w:r>
      <w:r>
        <w:rPr>
          <w:w w:val="90"/>
        </w:rPr>
        <w:t>Omitir</w:t>
      </w:r>
      <w:r>
        <w:rPr>
          <w:spacing w:val="23"/>
          <w:w w:val="90"/>
        </w:rPr>
        <w:t> </w:t>
      </w:r>
      <w:r>
        <w:rPr>
          <w:w w:val="90"/>
        </w:rPr>
        <w:t>contribuciones</w:t>
      </w:r>
      <w:r>
        <w:rPr>
          <w:spacing w:val="27"/>
          <w:w w:val="90"/>
        </w:rPr>
        <w:t> </w:t>
      </w:r>
      <w:r>
        <w:rPr>
          <w:w w:val="90"/>
        </w:rPr>
        <w:t>retenidas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812" w:val="left" w:leader="none"/>
        </w:tabs>
        <w:spacing w:line="240" w:lineRule="auto" w:before="0" w:after="0"/>
        <w:ind w:left="811" w:right="0" w:hanging="169"/>
        <w:jc w:val="left"/>
        <w:rPr>
          <w:sz w:val="20"/>
        </w:rPr>
      </w:pPr>
      <w:r>
        <w:rPr>
          <w:w w:val="95"/>
          <w:sz w:val="20"/>
        </w:rPr>
        <w:t>Las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personas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instalen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forma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clandestina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conexiones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agua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potable.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961" w:val="left" w:leader="none"/>
        </w:tabs>
        <w:spacing w:line="280" w:lineRule="auto" w:before="0" w:after="0"/>
        <w:ind w:left="643" w:right="940" w:firstLine="0"/>
        <w:jc w:val="left"/>
        <w:rPr>
          <w:sz w:val="20"/>
        </w:rPr>
      </w:pPr>
      <w:r>
        <w:rPr>
          <w:sz w:val="20"/>
        </w:rPr>
        <w:t>Conectar</w:t>
      </w:r>
      <w:r>
        <w:rPr>
          <w:spacing w:val="-1"/>
          <w:sz w:val="20"/>
        </w:rPr>
        <w:t> </w:t>
      </w:r>
      <w:r>
        <w:rPr>
          <w:sz w:val="20"/>
        </w:rPr>
        <w:t>directamente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 red de</w:t>
      </w:r>
      <w:r>
        <w:rPr>
          <w:spacing w:val="3"/>
          <w:sz w:val="20"/>
        </w:rPr>
        <w:t> </w:t>
      </w:r>
      <w:r>
        <w:rPr>
          <w:sz w:val="20"/>
        </w:rPr>
        <w:t>agua potable del Municipio de</w:t>
      </w:r>
      <w:r>
        <w:rPr>
          <w:spacing w:val="-1"/>
          <w:sz w:val="20"/>
        </w:rPr>
        <w:t> </w:t>
      </w:r>
      <w:r>
        <w:rPr>
          <w:sz w:val="20"/>
        </w:rPr>
        <w:t>Mérida equipos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67"/>
          <w:sz w:val="20"/>
        </w:rPr>
        <w:t> </w:t>
      </w:r>
      <w:r>
        <w:rPr>
          <w:sz w:val="20"/>
        </w:rPr>
        <w:t>bombeo</w:t>
      </w:r>
      <w:r>
        <w:rPr>
          <w:spacing w:val="-16"/>
          <w:sz w:val="20"/>
        </w:rPr>
        <w:t> </w:t>
      </w:r>
      <w:r>
        <w:rPr>
          <w:sz w:val="20"/>
        </w:rPr>
        <w:t>para</w:t>
      </w:r>
      <w:r>
        <w:rPr>
          <w:spacing w:val="-15"/>
          <w:sz w:val="20"/>
        </w:rPr>
        <w:t> </w:t>
      </w:r>
      <w:r>
        <w:rPr>
          <w:sz w:val="20"/>
        </w:rPr>
        <w:t>succión.</w:t>
      </w:r>
    </w:p>
    <w:p>
      <w:pPr>
        <w:pStyle w:val="ListParagraph"/>
        <w:numPr>
          <w:ilvl w:val="0"/>
          <w:numId w:val="72"/>
        </w:numPr>
        <w:tabs>
          <w:tab w:pos="905" w:val="left" w:leader="none"/>
        </w:tabs>
        <w:spacing w:line="278" w:lineRule="auto" w:before="197" w:after="0"/>
        <w:ind w:left="643" w:right="939" w:firstLine="0"/>
        <w:jc w:val="left"/>
        <w:rPr>
          <w:sz w:val="20"/>
        </w:rPr>
      </w:pPr>
      <w:r>
        <w:rPr>
          <w:spacing w:val="2"/>
          <w:w w:val="53"/>
          <w:sz w:val="20"/>
        </w:rPr>
        <w:t>I</w:t>
      </w:r>
      <w:r>
        <w:rPr>
          <w:spacing w:val="-2"/>
          <w:w w:val="95"/>
          <w:sz w:val="20"/>
        </w:rPr>
        <w:t>n</w:t>
      </w:r>
      <w:r>
        <w:rPr>
          <w:spacing w:val="1"/>
          <w:w w:val="85"/>
          <w:sz w:val="20"/>
        </w:rPr>
        <w:t>t</w:t>
      </w:r>
      <w:r>
        <w:rPr>
          <w:w w:val="103"/>
          <w:sz w:val="20"/>
        </w:rPr>
        <w:t>erc</w:t>
      </w:r>
      <w:r>
        <w:rPr>
          <w:spacing w:val="-1"/>
          <w:w w:val="107"/>
          <w:sz w:val="20"/>
        </w:rPr>
        <w:t>o</w:t>
      </w:r>
      <w:r>
        <w:rPr>
          <w:w w:val="95"/>
          <w:sz w:val="20"/>
        </w:rPr>
        <w:t>n</w:t>
      </w:r>
      <w:r>
        <w:rPr>
          <w:w w:val="115"/>
          <w:sz w:val="20"/>
        </w:rPr>
        <w:t>ec</w:t>
      </w:r>
      <w:r>
        <w:rPr>
          <w:spacing w:val="1"/>
          <w:w w:val="85"/>
          <w:sz w:val="20"/>
        </w:rPr>
        <w:t>t</w:t>
      </w:r>
      <w:r>
        <w:rPr>
          <w:w w:val="113"/>
          <w:sz w:val="20"/>
        </w:rPr>
        <w:t>a</w:t>
      </w:r>
      <w:r>
        <w:rPr>
          <w:w w:val="70"/>
          <w:sz w:val="20"/>
        </w:rPr>
        <w:t>r</w:t>
      </w:r>
      <w:r>
        <w:rPr>
          <w:spacing w:val="-6"/>
          <w:sz w:val="20"/>
        </w:rPr>
        <w:t> </w:t>
      </w:r>
      <w:r>
        <w:rPr>
          <w:w w:val="113"/>
          <w:sz w:val="20"/>
        </w:rPr>
        <w:t>a</w:t>
      </w:r>
      <w:r>
        <w:rPr>
          <w:spacing w:val="-3"/>
          <w:sz w:val="20"/>
        </w:rPr>
        <w:t> </w:t>
      </w:r>
      <w:r>
        <w:rPr>
          <w:spacing w:val="-2"/>
          <w:w w:val="72"/>
          <w:sz w:val="20"/>
        </w:rPr>
        <w:t>l</w:t>
      </w:r>
      <w:r>
        <w:rPr>
          <w:w w:val="113"/>
          <w:sz w:val="20"/>
        </w:rPr>
        <w:t>a</w:t>
      </w:r>
      <w:r>
        <w:rPr>
          <w:spacing w:val="-3"/>
          <w:sz w:val="20"/>
        </w:rPr>
        <w:t> </w:t>
      </w:r>
      <w:r>
        <w:rPr>
          <w:w w:val="99"/>
          <w:sz w:val="20"/>
        </w:rPr>
        <w:t>red</w:t>
      </w:r>
      <w:r>
        <w:rPr>
          <w:spacing w:val="-6"/>
          <w:sz w:val="20"/>
        </w:rPr>
        <w:t> </w:t>
      </w:r>
      <w:r>
        <w:rPr>
          <w:spacing w:val="-1"/>
          <w:w w:val="109"/>
          <w:sz w:val="20"/>
        </w:rPr>
        <w:t>d</w:t>
      </w:r>
      <w:r>
        <w:rPr>
          <w:w w:val="109"/>
          <w:sz w:val="20"/>
        </w:rPr>
        <w:t>e</w:t>
      </w:r>
      <w:r>
        <w:rPr>
          <w:spacing w:val="-3"/>
          <w:sz w:val="20"/>
        </w:rPr>
        <w:t> </w:t>
      </w:r>
      <w:r>
        <w:rPr>
          <w:w w:val="113"/>
          <w:sz w:val="20"/>
        </w:rPr>
        <w:t>a</w:t>
      </w:r>
      <w:r>
        <w:rPr>
          <w:w w:val="101"/>
          <w:sz w:val="20"/>
        </w:rPr>
        <w:t>g</w:t>
      </w:r>
      <w:r>
        <w:rPr>
          <w:spacing w:val="-1"/>
          <w:w w:val="101"/>
          <w:sz w:val="20"/>
        </w:rPr>
        <w:t>u</w:t>
      </w:r>
      <w:r>
        <w:rPr>
          <w:w w:val="113"/>
          <w:sz w:val="20"/>
        </w:rPr>
        <w:t>a</w:t>
      </w:r>
      <w:r>
        <w:rPr>
          <w:spacing w:val="-3"/>
          <w:sz w:val="20"/>
        </w:rPr>
        <w:t> </w:t>
      </w:r>
      <w:r>
        <w:rPr>
          <w:w w:val="109"/>
          <w:sz w:val="20"/>
        </w:rPr>
        <w:t>p</w:t>
      </w:r>
      <w:r>
        <w:rPr>
          <w:spacing w:val="-1"/>
          <w:w w:val="107"/>
          <w:sz w:val="20"/>
        </w:rPr>
        <w:t>o</w:t>
      </w:r>
      <w:r>
        <w:rPr>
          <w:spacing w:val="1"/>
          <w:w w:val="85"/>
          <w:sz w:val="20"/>
        </w:rPr>
        <w:t>t</w:t>
      </w:r>
      <w:r>
        <w:rPr>
          <w:w w:val="113"/>
          <w:sz w:val="20"/>
        </w:rPr>
        <w:t>a</w:t>
      </w:r>
      <w:r>
        <w:rPr>
          <w:w w:val="109"/>
          <w:sz w:val="20"/>
        </w:rPr>
        <w:t>b</w:t>
      </w:r>
      <w:r>
        <w:rPr>
          <w:w w:val="72"/>
          <w:sz w:val="20"/>
        </w:rPr>
        <w:t>l</w:t>
      </w:r>
      <w:r>
        <w:rPr>
          <w:w w:val="108"/>
          <w:sz w:val="20"/>
        </w:rPr>
        <w:t>e</w:t>
      </w:r>
      <w:r>
        <w:rPr>
          <w:spacing w:val="-6"/>
          <w:sz w:val="20"/>
        </w:rPr>
        <w:t> </w:t>
      </w:r>
      <w:r>
        <w:rPr>
          <w:spacing w:val="-1"/>
          <w:w w:val="102"/>
          <w:sz w:val="20"/>
        </w:rPr>
        <w:t>de</w:t>
      </w:r>
      <w:r>
        <w:rPr>
          <w:w w:val="102"/>
          <w:sz w:val="20"/>
        </w:rPr>
        <w:t>l</w:t>
      </w:r>
      <w:r>
        <w:rPr>
          <w:spacing w:val="-5"/>
          <w:sz w:val="20"/>
        </w:rPr>
        <w:t> </w:t>
      </w:r>
      <w:r>
        <w:rPr>
          <w:spacing w:val="-1"/>
          <w:w w:val="108"/>
          <w:sz w:val="20"/>
        </w:rPr>
        <w:t>M</w:t>
      </w:r>
      <w:r>
        <w:rPr>
          <w:spacing w:val="-2"/>
          <w:w w:val="95"/>
          <w:sz w:val="20"/>
        </w:rPr>
        <w:t>u</w:t>
      </w:r>
      <w:r>
        <w:rPr>
          <w:w w:val="95"/>
          <w:sz w:val="20"/>
        </w:rPr>
        <w:t>n</w:t>
      </w:r>
      <w:r>
        <w:rPr>
          <w:w w:val="72"/>
          <w:sz w:val="20"/>
        </w:rPr>
        <w:t>i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w w:val="109"/>
          <w:sz w:val="20"/>
        </w:rPr>
        <w:t>p</w:t>
      </w:r>
      <w:r>
        <w:rPr>
          <w:w w:val="72"/>
          <w:sz w:val="20"/>
        </w:rPr>
        <w:t>i</w:t>
      </w:r>
      <w:r>
        <w:rPr>
          <w:w w:val="107"/>
          <w:sz w:val="20"/>
        </w:rPr>
        <w:t>o</w:t>
      </w:r>
      <w:r>
        <w:rPr>
          <w:spacing w:val="-5"/>
          <w:sz w:val="20"/>
        </w:rPr>
        <w:t> </w:t>
      </w:r>
      <w:r>
        <w:rPr>
          <w:spacing w:val="-1"/>
          <w:w w:val="109"/>
          <w:sz w:val="20"/>
        </w:rPr>
        <w:t>d</w:t>
      </w:r>
      <w:r>
        <w:rPr>
          <w:w w:val="109"/>
          <w:sz w:val="20"/>
        </w:rPr>
        <w:t>e</w:t>
      </w:r>
      <w:r>
        <w:rPr>
          <w:spacing w:val="-3"/>
          <w:sz w:val="20"/>
        </w:rPr>
        <w:t> </w:t>
      </w:r>
      <w:r>
        <w:rPr>
          <w:spacing w:val="1"/>
          <w:w w:val="108"/>
          <w:sz w:val="20"/>
        </w:rPr>
        <w:t>M</w:t>
      </w:r>
      <w:r>
        <w:rPr>
          <w:w w:val="88"/>
          <w:sz w:val="20"/>
        </w:rPr>
        <w:t>ér</w:t>
      </w:r>
      <w:r>
        <w:rPr>
          <w:spacing w:val="1"/>
          <w:w w:val="88"/>
          <w:sz w:val="20"/>
        </w:rPr>
        <w:t>i</w:t>
      </w:r>
      <w:r>
        <w:rPr>
          <w:spacing w:val="-1"/>
          <w:w w:val="111"/>
          <w:sz w:val="20"/>
        </w:rPr>
        <w:t>d</w:t>
      </w:r>
      <w:r>
        <w:rPr>
          <w:w w:val="111"/>
          <w:sz w:val="20"/>
        </w:rPr>
        <w:t>a</w:t>
      </w:r>
      <w:r>
        <w:rPr>
          <w:spacing w:val="-5"/>
          <w:sz w:val="20"/>
        </w:rPr>
        <w:t> </w:t>
      </w:r>
      <w:r>
        <w:rPr>
          <w:w w:val="72"/>
          <w:sz w:val="20"/>
        </w:rPr>
        <w:t>l</w:t>
      </w:r>
      <w:r>
        <w:rPr>
          <w:spacing w:val="-2"/>
          <w:w w:val="72"/>
          <w:sz w:val="20"/>
        </w:rPr>
        <w:t>í</w:t>
      </w:r>
      <w:r>
        <w:rPr>
          <w:w w:val="95"/>
          <w:sz w:val="20"/>
        </w:rPr>
        <w:t>n</w:t>
      </w:r>
      <w:r>
        <w:rPr>
          <w:w w:val="110"/>
          <w:sz w:val="20"/>
        </w:rPr>
        <w:t>ea</w:t>
      </w:r>
      <w:r>
        <w:rPr>
          <w:w w:val="74"/>
          <w:sz w:val="20"/>
        </w:rPr>
        <w:t>s</w:t>
      </w:r>
      <w:r>
        <w:rPr>
          <w:spacing w:val="-4"/>
          <w:sz w:val="20"/>
        </w:rPr>
        <w:t> </w:t>
      </w:r>
      <w:r>
        <w:rPr>
          <w:spacing w:val="-1"/>
          <w:w w:val="109"/>
          <w:sz w:val="20"/>
        </w:rPr>
        <w:t>d</w:t>
      </w:r>
      <w:r>
        <w:rPr>
          <w:w w:val="109"/>
          <w:sz w:val="20"/>
        </w:rPr>
        <w:t>e</w:t>
      </w:r>
      <w:r>
        <w:rPr>
          <w:spacing w:val="-3"/>
          <w:sz w:val="20"/>
        </w:rPr>
        <w:t> </w:t>
      </w:r>
      <w:r>
        <w:rPr>
          <w:spacing w:val="-1"/>
          <w:w w:val="98"/>
          <w:sz w:val="20"/>
        </w:rPr>
        <w:t>d</w:t>
      </w:r>
      <w:r>
        <w:rPr>
          <w:spacing w:val="1"/>
          <w:w w:val="98"/>
          <w:sz w:val="20"/>
        </w:rPr>
        <w:t>i</w:t>
      </w:r>
      <w:r>
        <w:rPr>
          <w:spacing w:val="-1"/>
          <w:w w:val="79"/>
          <w:sz w:val="20"/>
        </w:rPr>
        <w:t>s</w:t>
      </w:r>
      <w:r>
        <w:rPr>
          <w:spacing w:val="1"/>
          <w:w w:val="79"/>
          <w:sz w:val="20"/>
        </w:rPr>
        <w:t>t</w:t>
      </w:r>
      <w:r>
        <w:rPr>
          <w:w w:val="71"/>
          <w:sz w:val="20"/>
        </w:rPr>
        <w:t>ri</w:t>
      </w:r>
      <w:r>
        <w:rPr>
          <w:w w:val="109"/>
          <w:sz w:val="20"/>
        </w:rPr>
        <w:t>b</w:t>
      </w:r>
      <w:r>
        <w:rPr>
          <w:spacing w:val="-2"/>
          <w:w w:val="95"/>
          <w:sz w:val="20"/>
        </w:rPr>
        <w:t>u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spacing w:val="-1"/>
          <w:w w:val="107"/>
          <w:sz w:val="20"/>
        </w:rPr>
        <w:t>ó</w:t>
      </w:r>
      <w:r>
        <w:rPr>
          <w:w w:val="95"/>
          <w:sz w:val="20"/>
        </w:rPr>
        <w:t>n </w:t>
      </w:r>
      <w:r>
        <w:rPr>
          <w:sz w:val="20"/>
        </w:rPr>
        <w:t>no</w:t>
      </w:r>
      <w:r>
        <w:rPr>
          <w:spacing w:val="-17"/>
          <w:sz w:val="20"/>
        </w:rPr>
        <w:t> </w:t>
      </w:r>
      <w:r>
        <w:rPr>
          <w:sz w:val="20"/>
        </w:rPr>
        <w:t>autorizadas.</w:t>
      </w:r>
    </w:p>
    <w:p>
      <w:pPr>
        <w:spacing w:line="362" w:lineRule="auto" w:before="195"/>
        <w:ind w:left="6707" w:right="929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 reformado DOE 22-12-2017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28-12-2015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1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23-12-2013</w:t>
      </w:r>
    </w:p>
    <w:p>
      <w:pPr>
        <w:pStyle w:val="BodyText"/>
        <w:rPr>
          <w:b/>
          <w:i/>
          <w:sz w:val="17"/>
        </w:rPr>
      </w:pPr>
    </w:p>
    <w:p>
      <w:pPr>
        <w:pStyle w:val="BodyText"/>
        <w:spacing w:line="280" w:lineRule="auto"/>
        <w:ind w:left="643" w:right="855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-2"/>
        </w:rPr>
        <w:t> </w:t>
      </w:r>
      <w:r>
        <w:rPr>
          <w:rFonts w:ascii="Tahoma" w:hAnsi="Tahoma"/>
          <w:b/>
        </w:rPr>
        <w:t>177.-</w:t>
      </w:r>
      <w:r>
        <w:rPr>
          <w:rFonts w:ascii="Tahoma" w:hAnsi="Tahoma"/>
          <w:b/>
          <w:spacing w:val="3"/>
        </w:rPr>
        <w:t> </w:t>
      </w:r>
      <w:r>
        <w:rPr/>
        <w:t>A</w:t>
      </w:r>
      <w:r>
        <w:rPr>
          <w:spacing w:val="-16"/>
        </w:rPr>
        <w:t> </w:t>
      </w:r>
      <w:r>
        <w:rPr/>
        <w:t>quien</w:t>
      </w:r>
      <w:r>
        <w:rPr>
          <w:spacing w:val="-11"/>
        </w:rPr>
        <w:t> </w:t>
      </w:r>
      <w:r>
        <w:rPr/>
        <w:t>cometa</w:t>
      </w:r>
      <w:r>
        <w:rPr>
          <w:spacing w:val="-13"/>
        </w:rPr>
        <w:t> </w:t>
      </w:r>
      <w:r>
        <w:rPr/>
        <w:t>las</w:t>
      </w:r>
      <w:r>
        <w:rPr>
          <w:spacing w:val="-14"/>
        </w:rPr>
        <w:t> </w:t>
      </w:r>
      <w:r>
        <w:rPr/>
        <w:t>infracciones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refiere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artículo</w:t>
      </w:r>
      <w:r>
        <w:rPr>
          <w:spacing w:val="-14"/>
        </w:rPr>
        <w:t> </w:t>
      </w:r>
      <w:r>
        <w:rPr/>
        <w:t>176,</w:t>
      </w:r>
      <w:r>
        <w:rPr>
          <w:spacing w:val="-15"/>
        </w:rPr>
        <w:t> </w:t>
      </w:r>
      <w:r>
        <w:rPr/>
        <w:t>se</w:t>
      </w:r>
      <w:r>
        <w:rPr>
          <w:spacing w:val="-13"/>
        </w:rPr>
        <w:t> </w:t>
      </w:r>
      <w:r>
        <w:rPr/>
        <w:t>hará</w:t>
      </w:r>
      <w:r>
        <w:rPr>
          <w:spacing w:val="-67"/>
        </w:rPr>
        <w:t> 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101"/>
        </w:rPr>
        <w:t>reed</w:t>
      </w:r>
      <w:r>
        <w:rPr>
          <w:spacing w:val="-1"/>
          <w:w w:val="107"/>
        </w:rPr>
        <w:t>o</w:t>
      </w:r>
      <w:r>
        <w:rPr>
          <w:w w:val="70"/>
        </w:rPr>
        <w:t>r</w:t>
      </w:r>
      <w:r>
        <w:rPr>
          <w:spacing w:val="-16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spacing w:val="1"/>
          <w:w w:val="72"/>
        </w:rPr>
        <w:t>l</w:t>
      </w:r>
      <w:r>
        <w:rPr>
          <w:w w:val="113"/>
        </w:rPr>
        <w:t>a</w:t>
      </w:r>
      <w:r>
        <w:rPr>
          <w:w w:val="74"/>
        </w:rPr>
        <w:t>s</w:t>
      </w:r>
      <w:r>
        <w:rPr>
          <w:spacing w:val="-14"/>
        </w:rPr>
        <w:t> </w:t>
      </w:r>
      <w:r>
        <w:rPr>
          <w:spacing w:val="-1"/>
          <w:w w:val="88"/>
        </w:rPr>
        <w:t>si</w:t>
      </w:r>
      <w:r>
        <w:rPr>
          <w:w w:val="88"/>
        </w:rPr>
        <w:t>g</w:t>
      </w:r>
      <w:r>
        <w:rPr>
          <w:spacing w:val="-2"/>
          <w:w w:val="95"/>
        </w:rPr>
        <w:t>u</w:t>
      </w:r>
      <w:r>
        <w:rPr>
          <w:w w:val="72"/>
        </w:rPr>
        <w:t>i</w:t>
      </w:r>
      <w:r>
        <w:rPr>
          <w:w w:val="102"/>
        </w:rPr>
        <w:t>en</w:t>
      </w:r>
      <w:r>
        <w:rPr>
          <w:spacing w:val="1"/>
          <w:w w:val="85"/>
        </w:rPr>
        <w:t>t</w:t>
      </w:r>
      <w:r>
        <w:rPr>
          <w:w w:val="92"/>
        </w:rPr>
        <w:t>es</w:t>
      </w:r>
      <w:r>
        <w:rPr>
          <w:spacing w:val="-16"/>
        </w:rPr>
        <w:t> </w:t>
      </w:r>
      <w:r>
        <w:rPr>
          <w:spacing w:val="-1"/>
          <w:w w:val="74"/>
        </w:rPr>
        <w:t>s</w:t>
      </w:r>
      <w:r>
        <w:rPr>
          <w:w w:val="113"/>
        </w:rPr>
        <w:t>a</w:t>
      </w:r>
      <w:r>
        <w:rPr>
          <w:w w:val="95"/>
        </w:rPr>
        <w:t>n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92"/>
        </w:rPr>
        <w:t>e</w:t>
      </w:r>
      <w:r>
        <w:rPr>
          <w:spacing w:val="1"/>
          <w:w w:val="92"/>
        </w:rPr>
        <w:t>s</w:t>
      </w:r>
      <w:r>
        <w:rPr>
          <w:w w:val="60"/>
        </w:rPr>
        <w:t>:</w:t>
      </w:r>
    </w:p>
    <w:p>
      <w:pPr>
        <w:pStyle w:val="BodyText"/>
        <w:spacing w:line="280" w:lineRule="auto" w:before="194"/>
        <w:ind w:left="643" w:right="855"/>
      </w:pPr>
      <w:r>
        <w:rPr>
          <w:spacing w:val="-1"/>
        </w:rPr>
        <w:t>I.-</w:t>
      </w:r>
      <w:r>
        <w:rPr>
          <w:spacing w:val="-15"/>
        </w:rPr>
        <w:t> </w:t>
      </w:r>
      <w:r>
        <w:rPr>
          <w:spacing w:val="-1"/>
        </w:rPr>
        <w:t>Multa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5</w:t>
      </w:r>
      <w:r>
        <w:rPr>
          <w:spacing w:val="-16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10</w:t>
      </w:r>
      <w:r>
        <w:rPr>
          <w:spacing w:val="-16"/>
        </w:rPr>
        <w:t> </w:t>
      </w:r>
      <w:r>
        <w:rPr>
          <w:spacing w:val="-1"/>
        </w:rPr>
        <w:t>veces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unidad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medida</w:t>
      </w:r>
      <w:r>
        <w:rPr>
          <w:spacing w:val="-15"/>
        </w:rPr>
        <w:t> </w:t>
      </w:r>
      <w:r>
        <w:rPr/>
        <w:t>y</w:t>
      </w:r>
      <w:r>
        <w:rPr>
          <w:spacing w:val="-17"/>
        </w:rPr>
        <w:t> </w:t>
      </w:r>
      <w:r>
        <w:rPr/>
        <w:t>actualización,</w:t>
      </w:r>
      <w:r>
        <w:rPr>
          <w:spacing w:val="-17"/>
        </w:rPr>
        <w:t> </w:t>
      </w:r>
      <w:r>
        <w:rPr/>
        <w:t>a</w:t>
      </w:r>
      <w:r>
        <w:rPr>
          <w:spacing w:val="-15"/>
        </w:rPr>
        <w:t> </w:t>
      </w:r>
      <w:r>
        <w:rPr/>
        <w:t>las</w:t>
      </w:r>
      <w:r>
        <w:rPr>
          <w:spacing w:val="-16"/>
        </w:rPr>
        <w:t> </w:t>
      </w:r>
      <w:r>
        <w:rPr/>
        <w:t>comprendidas</w:t>
      </w:r>
      <w:r>
        <w:rPr>
          <w:spacing w:val="-16"/>
        </w:rPr>
        <w:t> </w:t>
      </w:r>
      <w:r>
        <w:rPr/>
        <w:t>en</w:t>
      </w:r>
      <w:r>
        <w:rPr>
          <w:spacing w:val="-16"/>
        </w:rPr>
        <w:t> </w:t>
      </w:r>
      <w:r>
        <w:rPr/>
        <w:t>el</w:t>
      </w:r>
      <w:r>
        <w:rPr>
          <w:spacing w:val="-67"/>
        </w:rPr>
        <w:t> </w:t>
      </w:r>
      <w:r>
        <w:rPr/>
        <w:t>inciso</w:t>
      </w:r>
      <w:r>
        <w:rPr>
          <w:spacing w:val="-18"/>
        </w:rPr>
        <w:t> </w:t>
      </w:r>
      <w:r>
        <w:rPr/>
        <w:t>l).</w:t>
      </w:r>
    </w:p>
    <w:p>
      <w:pPr>
        <w:pStyle w:val="BodyText"/>
        <w:spacing w:line="278" w:lineRule="auto" w:before="197"/>
        <w:ind w:left="643" w:right="1029"/>
      </w:pPr>
      <w:r>
        <w:rPr>
          <w:w w:val="95"/>
        </w:rPr>
        <w:t>II.-</w:t>
      </w:r>
      <w:r>
        <w:rPr>
          <w:spacing w:val="6"/>
          <w:w w:val="95"/>
        </w:rPr>
        <w:t> </w:t>
      </w:r>
      <w:r>
        <w:rPr>
          <w:w w:val="95"/>
        </w:rPr>
        <w:t>Multa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10</w:t>
      </w:r>
      <w:r>
        <w:rPr>
          <w:spacing w:val="6"/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15</w:t>
      </w:r>
      <w:r>
        <w:rPr>
          <w:spacing w:val="5"/>
          <w:w w:val="95"/>
        </w:rPr>
        <w:t> </w:t>
      </w:r>
      <w:r>
        <w:rPr>
          <w:w w:val="95"/>
        </w:rPr>
        <w:t>veces</w:t>
      </w:r>
      <w:r>
        <w:rPr>
          <w:spacing w:val="5"/>
          <w:w w:val="95"/>
        </w:rPr>
        <w:t> </w:t>
      </w:r>
      <w:r>
        <w:rPr>
          <w:w w:val="95"/>
        </w:rPr>
        <w:t>la</w:t>
      </w:r>
      <w:r>
        <w:rPr>
          <w:spacing w:val="6"/>
          <w:w w:val="95"/>
        </w:rPr>
        <w:t> </w:t>
      </w:r>
      <w:r>
        <w:rPr>
          <w:w w:val="95"/>
        </w:rPr>
        <w:t>unidad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medida</w:t>
      </w:r>
      <w:r>
        <w:rPr>
          <w:spacing w:val="9"/>
          <w:w w:val="95"/>
        </w:rPr>
        <w:t> </w:t>
      </w:r>
      <w:r>
        <w:rPr>
          <w:w w:val="95"/>
        </w:rPr>
        <w:t>y</w:t>
      </w:r>
      <w:r>
        <w:rPr>
          <w:spacing w:val="6"/>
          <w:w w:val="95"/>
        </w:rPr>
        <w:t> </w:t>
      </w:r>
      <w:r>
        <w:rPr>
          <w:w w:val="95"/>
        </w:rPr>
        <w:t>actualización,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las</w:t>
      </w:r>
      <w:r>
        <w:rPr>
          <w:spacing w:val="5"/>
          <w:w w:val="95"/>
        </w:rPr>
        <w:t> </w:t>
      </w:r>
      <w:r>
        <w:rPr>
          <w:w w:val="95"/>
        </w:rPr>
        <w:t>comprendidas</w:t>
      </w:r>
      <w:r>
        <w:rPr>
          <w:spacing w:val="5"/>
          <w:w w:val="95"/>
        </w:rPr>
        <w:t> </w:t>
      </w:r>
      <w:r>
        <w:rPr>
          <w:w w:val="95"/>
        </w:rPr>
        <w:t>en</w:t>
      </w:r>
      <w:r>
        <w:rPr>
          <w:spacing w:val="1"/>
          <w:w w:val="95"/>
        </w:rPr>
        <w:t> </w:t>
      </w:r>
      <w:r>
        <w:rPr/>
        <w:t>los</w:t>
      </w:r>
      <w:r>
        <w:rPr>
          <w:spacing w:val="-18"/>
        </w:rPr>
        <w:t> </w:t>
      </w:r>
      <w:r>
        <w:rPr/>
        <w:t>incisos</w:t>
      </w:r>
      <w:r>
        <w:rPr>
          <w:spacing w:val="-18"/>
        </w:rPr>
        <w:t> </w:t>
      </w:r>
      <w:r>
        <w:rPr/>
        <w:t>a),</w:t>
      </w:r>
      <w:r>
        <w:rPr>
          <w:spacing w:val="-19"/>
        </w:rPr>
        <w:t> </w:t>
      </w:r>
      <w:r>
        <w:rPr/>
        <w:t>c),</w:t>
      </w:r>
      <w:r>
        <w:rPr>
          <w:spacing w:val="-20"/>
        </w:rPr>
        <w:t> </w:t>
      </w:r>
      <w:r>
        <w:rPr/>
        <w:t>d),</w:t>
      </w:r>
      <w:r>
        <w:rPr>
          <w:spacing w:val="-20"/>
        </w:rPr>
        <w:t> </w:t>
      </w:r>
      <w:r>
        <w:rPr/>
        <w:t>e)</w:t>
      </w:r>
      <w:r>
        <w:rPr>
          <w:spacing w:val="-18"/>
        </w:rPr>
        <w:t> </w:t>
      </w:r>
      <w:r>
        <w:rPr/>
        <w:t>y</w:t>
      </w:r>
      <w:r>
        <w:rPr>
          <w:spacing w:val="-14"/>
        </w:rPr>
        <w:t> </w:t>
      </w:r>
      <w:r>
        <w:rPr/>
        <w:t>h).</w:t>
      </w:r>
    </w:p>
    <w:p>
      <w:pPr>
        <w:pStyle w:val="BodyText"/>
        <w:spacing w:line="280" w:lineRule="auto" w:before="200"/>
        <w:ind w:left="643" w:right="855"/>
      </w:pPr>
      <w:r>
        <w:rPr>
          <w:w w:val="95"/>
        </w:rPr>
        <w:t>III.-</w:t>
      </w:r>
      <w:r>
        <w:rPr>
          <w:spacing w:val="5"/>
          <w:w w:val="95"/>
        </w:rPr>
        <w:t> </w:t>
      </w:r>
      <w:r>
        <w:rPr>
          <w:w w:val="95"/>
        </w:rPr>
        <w:t>Multa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25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w w:val="95"/>
        </w:rPr>
        <w:t>30</w:t>
      </w:r>
      <w:r>
        <w:rPr>
          <w:spacing w:val="3"/>
          <w:w w:val="95"/>
        </w:rPr>
        <w:t> </w:t>
      </w:r>
      <w:r>
        <w:rPr>
          <w:w w:val="95"/>
        </w:rPr>
        <w:t>veces</w:t>
      </w:r>
      <w:r>
        <w:rPr>
          <w:spacing w:val="4"/>
          <w:w w:val="95"/>
        </w:rPr>
        <w:t> </w:t>
      </w:r>
      <w:r>
        <w:rPr>
          <w:w w:val="95"/>
        </w:rPr>
        <w:t>la</w:t>
      </w:r>
      <w:r>
        <w:rPr>
          <w:spacing w:val="5"/>
          <w:w w:val="95"/>
        </w:rPr>
        <w:t> </w:t>
      </w:r>
      <w:r>
        <w:rPr>
          <w:w w:val="95"/>
        </w:rPr>
        <w:t>unidad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medida</w:t>
      </w:r>
      <w:r>
        <w:rPr>
          <w:spacing w:val="7"/>
          <w:w w:val="95"/>
        </w:rPr>
        <w:t> </w:t>
      </w:r>
      <w:r>
        <w:rPr>
          <w:w w:val="95"/>
        </w:rPr>
        <w:t>y</w:t>
      </w:r>
      <w:r>
        <w:rPr>
          <w:spacing w:val="3"/>
          <w:w w:val="95"/>
        </w:rPr>
        <w:t> </w:t>
      </w:r>
      <w:r>
        <w:rPr>
          <w:w w:val="95"/>
        </w:rPr>
        <w:t>actualización,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w w:val="95"/>
        </w:rPr>
        <w:t>la</w:t>
      </w:r>
      <w:r>
        <w:rPr>
          <w:spacing w:val="5"/>
          <w:w w:val="95"/>
        </w:rPr>
        <w:t> </w:t>
      </w:r>
      <w:r>
        <w:rPr>
          <w:w w:val="95"/>
        </w:rPr>
        <w:t>establecida</w:t>
      </w:r>
      <w:r>
        <w:rPr>
          <w:spacing w:val="5"/>
          <w:w w:val="95"/>
        </w:rPr>
        <w:t> </w:t>
      </w:r>
      <w:r>
        <w:rPr>
          <w:w w:val="95"/>
        </w:rPr>
        <w:t>en</w:t>
      </w:r>
      <w:r>
        <w:rPr>
          <w:spacing w:val="5"/>
          <w:w w:val="95"/>
        </w:rPr>
        <w:t> </w:t>
      </w:r>
      <w:r>
        <w:rPr>
          <w:w w:val="95"/>
        </w:rPr>
        <w:t>el</w:t>
      </w:r>
      <w:r>
        <w:rPr>
          <w:spacing w:val="-64"/>
          <w:w w:val="95"/>
        </w:rPr>
        <w:t> </w:t>
      </w:r>
      <w:r>
        <w:rPr/>
        <w:t>inciso</w:t>
      </w:r>
      <w:r>
        <w:rPr>
          <w:spacing w:val="-18"/>
        </w:rPr>
        <w:t> </w:t>
      </w:r>
      <w:r>
        <w:rPr/>
        <w:t>f)</w:t>
      </w:r>
      <w:r>
        <w:rPr>
          <w:spacing w:val="-16"/>
        </w:rPr>
        <w:t> </w:t>
      </w:r>
      <w:r>
        <w:rPr/>
        <w:t>y</w:t>
      </w:r>
      <w:r>
        <w:rPr>
          <w:spacing w:val="-18"/>
        </w:rPr>
        <w:t> </w:t>
      </w:r>
      <w:r>
        <w:rPr/>
        <w:t>m).</w:t>
      </w:r>
    </w:p>
    <w:p>
      <w:pPr>
        <w:pStyle w:val="BodyText"/>
        <w:spacing w:line="280" w:lineRule="auto" w:before="194"/>
        <w:ind w:left="643" w:right="981"/>
      </w:pPr>
      <w:r>
        <w:rPr>
          <w:w w:val="95"/>
        </w:rPr>
        <w:t>IV.-</w:t>
      </w:r>
      <w:r>
        <w:rPr>
          <w:spacing w:val="6"/>
          <w:w w:val="95"/>
        </w:rPr>
        <w:t> </w:t>
      </w:r>
      <w:r>
        <w:rPr>
          <w:w w:val="95"/>
        </w:rPr>
        <w:t>Multa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50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7"/>
          <w:w w:val="95"/>
        </w:rPr>
        <w:t> </w:t>
      </w:r>
      <w:r>
        <w:rPr>
          <w:w w:val="95"/>
        </w:rPr>
        <w:t>60</w:t>
      </w:r>
      <w:r>
        <w:rPr>
          <w:spacing w:val="5"/>
          <w:w w:val="95"/>
        </w:rPr>
        <w:t> </w:t>
      </w:r>
      <w:r>
        <w:rPr>
          <w:w w:val="95"/>
        </w:rPr>
        <w:t>la</w:t>
      </w:r>
      <w:r>
        <w:rPr>
          <w:spacing w:val="7"/>
          <w:w w:val="95"/>
        </w:rPr>
        <w:t> </w:t>
      </w:r>
      <w:r>
        <w:rPr>
          <w:w w:val="95"/>
        </w:rPr>
        <w:t>unidad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medida</w:t>
      </w:r>
      <w:r>
        <w:rPr>
          <w:spacing w:val="7"/>
          <w:w w:val="95"/>
        </w:rPr>
        <w:t> </w:t>
      </w:r>
      <w:r>
        <w:rPr>
          <w:w w:val="95"/>
        </w:rPr>
        <w:t>y</w:t>
      </w:r>
      <w:r>
        <w:rPr>
          <w:spacing w:val="4"/>
          <w:w w:val="95"/>
        </w:rPr>
        <w:t> </w:t>
      </w:r>
      <w:r>
        <w:rPr>
          <w:w w:val="95"/>
        </w:rPr>
        <w:t>actualización,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la</w:t>
      </w:r>
      <w:r>
        <w:rPr>
          <w:spacing w:val="7"/>
          <w:w w:val="95"/>
        </w:rPr>
        <w:t> </w:t>
      </w:r>
      <w:r>
        <w:rPr>
          <w:w w:val="95"/>
        </w:rPr>
        <w:t>establecida</w:t>
      </w:r>
      <w:r>
        <w:rPr>
          <w:spacing w:val="7"/>
          <w:w w:val="95"/>
        </w:rPr>
        <w:t> </w:t>
      </w:r>
      <w:r>
        <w:rPr>
          <w:w w:val="95"/>
        </w:rPr>
        <w:t>en</w:t>
      </w:r>
      <w:r>
        <w:rPr>
          <w:spacing w:val="7"/>
          <w:w w:val="95"/>
        </w:rPr>
        <w:t> </w:t>
      </w:r>
      <w:r>
        <w:rPr>
          <w:w w:val="95"/>
        </w:rPr>
        <w:t>el</w:t>
      </w:r>
      <w:r>
        <w:rPr>
          <w:spacing w:val="7"/>
          <w:w w:val="95"/>
        </w:rPr>
        <w:t> </w:t>
      </w:r>
      <w:r>
        <w:rPr>
          <w:w w:val="95"/>
        </w:rPr>
        <w:t>inciso</w:t>
      </w:r>
      <w:r>
        <w:rPr>
          <w:spacing w:val="4"/>
          <w:w w:val="95"/>
        </w:rPr>
        <w:t> </w:t>
      </w:r>
      <w:r>
        <w:rPr>
          <w:w w:val="95"/>
        </w:rPr>
        <w:t>b)</w:t>
      </w:r>
      <w:r>
        <w:rPr>
          <w:spacing w:val="1"/>
          <w:w w:val="95"/>
        </w:rPr>
        <w:t> </w:t>
      </w:r>
      <w:r>
        <w:rPr/>
        <w:t>y</w:t>
      </w:r>
      <w:r>
        <w:rPr>
          <w:spacing w:val="-18"/>
        </w:rPr>
        <w:t> </w:t>
      </w:r>
      <w:r>
        <w:rPr/>
        <w:t>n).</w:t>
      </w:r>
    </w:p>
    <w:p>
      <w:pPr>
        <w:pStyle w:val="BodyText"/>
        <w:spacing w:line="278" w:lineRule="auto" w:before="197"/>
        <w:ind w:left="643" w:right="855"/>
      </w:pPr>
      <w:r>
        <w:rPr/>
        <w:t>V.-</w:t>
      </w:r>
      <w:r>
        <w:rPr>
          <w:spacing w:val="-15"/>
        </w:rPr>
        <w:t> </w:t>
      </w:r>
      <w:r>
        <w:rPr/>
        <w:t>Multa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150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170</w:t>
      </w:r>
      <w:r>
        <w:rPr>
          <w:spacing w:val="-16"/>
        </w:rPr>
        <w:t> </w:t>
      </w:r>
      <w:r>
        <w:rPr/>
        <w:t>veces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unidad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medida</w:t>
      </w:r>
      <w:r>
        <w:rPr>
          <w:spacing w:val="-15"/>
        </w:rPr>
        <w:t> </w:t>
      </w:r>
      <w:r>
        <w:rPr/>
        <w:t>y</w:t>
      </w:r>
      <w:r>
        <w:rPr>
          <w:spacing w:val="-17"/>
        </w:rPr>
        <w:t> </w:t>
      </w:r>
      <w:r>
        <w:rPr/>
        <w:t>actualización,</w:t>
      </w:r>
      <w:r>
        <w:rPr>
          <w:spacing w:val="-18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establecida</w:t>
      </w:r>
      <w:r>
        <w:rPr>
          <w:spacing w:val="-15"/>
        </w:rPr>
        <w:t> </w:t>
      </w:r>
      <w:r>
        <w:rPr/>
        <w:t>en</w:t>
      </w:r>
      <w:r>
        <w:rPr>
          <w:spacing w:val="-15"/>
        </w:rPr>
        <w:t> </w:t>
      </w:r>
      <w:r>
        <w:rPr/>
        <w:t>el</w:t>
      </w:r>
      <w:r>
        <w:rPr>
          <w:spacing w:val="-67"/>
        </w:rPr>
        <w:t> </w:t>
      </w:r>
      <w:r>
        <w:rPr/>
        <w:t>inciso</w:t>
      </w:r>
      <w:r>
        <w:rPr>
          <w:spacing w:val="-18"/>
        </w:rPr>
        <w:t> </w:t>
      </w:r>
      <w:r>
        <w:rPr/>
        <w:t>g).</w:t>
      </w:r>
    </w:p>
    <w:p>
      <w:pPr>
        <w:pStyle w:val="BodyText"/>
        <w:spacing w:line="280" w:lineRule="auto" w:before="199"/>
        <w:ind w:left="643" w:right="855"/>
      </w:pPr>
      <w:r>
        <w:rPr>
          <w:spacing w:val="-1"/>
        </w:rPr>
        <w:t>VI.-</w:t>
      </w:r>
      <w:r>
        <w:rPr>
          <w:spacing w:val="-15"/>
        </w:rPr>
        <w:t> </w:t>
      </w:r>
      <w:r>
        <w:rPr/>
        <w:t>Multa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50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60</w:t>
      </w:r>
      <w:r>
        <w:rPr>
          <w:spacing w:val="-16"/>
        </w:rPr>
        <w:t> </w:t>
      </w:r>
      <w:r>
        <w:rPr/>
        <w:t>veces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unidad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medida</w:t>
      </w:r>
      <w:r>
        <w:rPr>
          <w:spacing w:val="-13"/>
        </w:rPr>
        <w:t> </w:t>
      </w:r>
      <w:r>
        <w:rPr/>
        <w:t>y</w:t>
      </w:r>
      <w:r>
        <w:rPr>
          <w:spacing w:val="-17"/>
        </w:rPr>
        <w:t> </w:t>
      </w:r>
      <w:r>
        <w:rPr/>
        <w:t>actualización,</w:t>
      </w:r>
      <w:r>
        <w:rPr>
          <w:spacing w:val="-18"/>
        </w:rPr>
        <w:t> </w:t>
      </w:r>
      <w:r>
        <w:rPr/>
        <w:t>a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establecida</w:t>
      </w:r>
      <w:r>
        <w:rPr>
          <w:spacing w:val="-15"/>
        </w:rPr>
        <w:t> </w:t>
      </w:r>
      <w:r>
        <w:rPr/>
        <w:t>en</w:t>
      </w:r>
      <w:r>
        <w:rPr>
          <w:spacing w:val="-15"/>
        </w:rPr>
        <w:t> </w:t>
      </w:r>
      <w:r>
        <w:rPr/>
        <w:t>el</w:t>
      </w:r>
      <w:r>
        <w:rPr>
          <w:spacing w:val="-67"/>
        </w:rPr>
        <w:t> </w:t>
      </w:r>
      <w:r>
        <w:rPr/>
        <w:t>inciso</w:t>
      </w:r>
      <w:r>
        <w:rPr>
          <w:spacing w:val="-19"/>
        </w:rPr>
        <w:t> </w:t>
      </w:r>
      <w:r>
        <w:rPr/>
        <w:t>i),</w:t>
      </w:r>
      <w:r>
        <w:rPr>
          <w:spacing w:val="-19"/>
        </w:rPr>
        <w:t> </w:t>
      </w:r>
      <w:r>
        <w:rPr/>
        <w:t>j)</w:t>
      </w:r>
      <w:r>
        <w:rPr>
          <w:spacing w:val="-17"/>
        </w:rPr>
        <w:t> </w:t>
      </w:r>
      <w:r>
        <w:rPr/>
        <w:t>y</w:t>
      </w:r>
      <w:r>
        <w:rPr>
          <w:spacing w:val="-18"/>
        </w:rPr>
        <w:t> </w:t>
      </w:r>
      <w:r>
        <w:rPr/>
        <w:t>k).</w:t>
      </w:r>
    </w:p>
    <w:p>
      <w:pPr>
        <w:pStyle w:val="BodyText"/>
        <w:spacing w:line="278" w:lineRule="auto" w:before="195"/>
        <w:ind w:left="643" w:right="928"/>
        <w:jc w:val="both"/>
      </w:pPr>
      <w:r>
        <w:rPr>
          <w:w w:val="95"/>
        </w:rPr>
        <w:t>Para el caso de las infracciones previstas en los incisos c), d) y h) del artículo 176 de esta</w:t>
      </w:r>
      <w:r>
        <w:rPr>
          <w:spacing w:val="1"/>
          <w:w w:val="95"/>
        </w:rPr>
        <w:t> </w:t>
      </w:r>
      <w:r>
        <w:rPr/>
        <w:t>Ley, sin perjuicio de la sanción que corresponda, el Director de Finanzas y Tesorero</w:t>
      </w:r>
      <w:r>
        <w:rPr>
          <w:spacing w:val="1"/>
        </w:rPr>
        <w:t> </w:t>
      </w:r>
      <w:r>
        <w:rPr/>
        <w:t>Municipal, o el Subdirector de Ingresos, quedarán facultados para ordenar la clausura</w:t>
      </w:r>
      <w:r>
        <w:rPr>
          <w:spacing w:val="1"/>
        </w:rPr>
        <w:t> </w:t>
      </w:r>
      <w:r>
        <w:rPr/>
        <w:t>temporal del comercio, negocio o establecimiento que corresponda, por el tiempo que</w:t>
      </w:r>
      <w:r>
        <w:rPr>
          <w:spacing w:val="1"/>
        </w:rPr>
        <w:t> </w:t>
      </w:r>
      <w:r>
        <w:rPr/>
        <w:t>subsista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infracción.</w:t>
      </w:r>
    </w:p>
    <w:p>
      <w:pPr>
        <w:spacing w:line="364" w:lineRule="auto" w:before="196"/>
        <w:ind w:left="6707" w:right="929" w:firstLine="0"/>
        <w:jc w:val="both"/>
        <w:rPr>
          <w:b/>
          <w:i/>
          <w:sz w:val="16"/>
        </w:rPr>
      </w:pPr>
      <w:r>
        <w:rPr>
          <w:b/>
          <w:i/>
          <w:w w:val="80"/>
          <w:sz w:val="16"/>
        </w:rPr>
        <w:t>Artículo reformado DOE 22-12-2017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 reformado DOE 30-12-2016</w:t>
      </w:r>
      <w:r>
        <w:rPr>
          <w:b/>
          <w:i/>
          <w:spacing w:val="1"/>
          <w:w w:val="80"/>
          <w:sz w:val="16"/>
        </w:rPr>
        <w:t> </w:t>
      </w:r>
      <w:r>
        <w:rPr>
          <w:b/>
          <w:i/>
          <w:w w:val="80"/>
          <w:sz w:val="16"/>
        </w:rPr>
        <w:t>Artículo</w:t>
      </w:r>
      <w:r>
        <w:rPr>
          <w:b/>
          <w:i/>
          <w:spacing w:val="35"/>
          <w:w w:val="80"/>
          <w:sz w:val="16"/>
        </w:rPr>
        <w:t> </w:t>
      </w:r>
      <w:r>
        <w:rPr>
          <w:b/>
          <w:i/>
          <w:w w:val="80"/>
          <w:sz w:val="16"/>
        </w:rPr>
        <w:t>reformado</w:t>
      </w:r>
      <w:r>
        <w:rPr>
          <w:b/>
          <w:i/>
          <w:spacing w:val="31"/>
          <w:w w:val="80"/>
          <w:sz w:val="16"/>
        </w:rPr>
        <w:t> </w:t>
      </w:r>
      <w:r>
        <w:rPr>
          <w:b/>
          <w:i/>
          <w:w w:val="80"/>
          <w:sz w:val="16"/>
        </w:rPr>
        <w:t>DOE</w:t>
      </w:r>
      <w:r>
        <w:rPr>
          <w:b/>
          <w:i/>
          <w:spacing w:val="32"/>
          <w:w w:val="80"/>
          <w:sz w:val="16"/>
        </w:rPr>
        <w:t> </w:t>
      </w:r>
      <w:r>
        <w:rPr>
          <w:b/>
          <w:i/>
          <w:w w:val="80"/>
          <w:sz w:val="16"/>
        </w:rPr>
        <w:t>28-12-2015</w:t>
      </w:r>
    </w:p>
    <w:p>
      <w:pPr>
        <w:spacing w:after="0" w:line="364" w:lineRule="auto"/>
        <w:jc w:val="both"/>
        <w:rPr>
          <w:sz w:val="16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b/>
          <w:i/>
          <w:sz w:val="11"/>
        </w:rPr>
      </w:pPr>
    </w:p>
    <w:p>
      <w:pPr>
        <w:pStyle w:val="Heading1"/>
        <w:spacing w:before="100"/>
        <w:ind w:right="890"/>
      </w:pPr>
      <w:r>
        <w:rPr>
          <w:w w:val="90"/>
        </w:rPr>
        <w:t>T</w:t>
      </w:r>
      <w:r>
        <w:rPr>
          <w:spacing w:val="-4"/>
          <w:w w:val="90"/>
        </w:rPr>
        <w:t> </w:t>
      </w:r>
      <w:r>
        <w:rPr>
          <w:w w:val="90"/>
        </w:rPr>
        <w:t>R</w:t>
      </w:r>
      <w:r>
        <w:rPr>
          <w:spacing w:val="-2"/>
          <w:w w:val="90"/>
        </w:rPr>
        <w:t> </w:t>
      </w:r>
      <w:r>
        <w:rPr>
          <w:w w:val="90"/>
        </w:rPr>
        <w:t>A</w:t>
      </w:r>
      <w:r>
        <w:rPr>
          <w:spacing w:val="-4"/>
          <w:w w:val="90"/>
        </w:rPr>
        <w:t> </w:t>
      </w:r>
      <w:r>
        <w:rPr>
          <w:w w:val="90"/>
        </w:rPr>
        <w:t>N</w:t>
      </w:r>
      <w:r>
        <w:rPr>
          <w:spacing w:val="-4"/>
          <w:w w:val="90"/>
        </w:rPr>
        <w:t> </w:t>
      </w:r>
      <w:r>
        <w:rPr>
          <w:w w:val="90"/>
        </w:rPr>
        <w:t>S</w:t>
      </w:r>
      <w:r>
        <w:rPr>
          <w:spacing w:val="-3"/>
          <w:w w:val="90"/>
        </w:rPr>
        <w:t> </w:t>
      </w:r>
      <w:r>
        <w:rPr>
          <w:w w:val="90"/>
        </w:rPr>
        <w:t>I</w:t>
      </w:r>
      <w:r>
        <w:rPr>
          <w:spacing w:val="-4"/>
          <w:w w:val="90"/>
        </w:rPr>
        <w:t> </w:t>
      </w:r>
      <w:r>
        <w:rPr>
          <w:w w:val="90"/>
        </w:rPr>
        <w:t>T</w:t>
      </w:r>
      <w:r>
        <w:rPr>
          <w:spacing w:val="-1"/>
          <w:w w:val="90"/>
        </w:rPr>
        <w:t> </w:t>
      </w:r>
      <w:r>
        <w:rPr>
          <w:w w:val="90"/>
        </w:rPr>
        <w:t>O</w:t>
      </w:r>
      <w:r>
        <w:rPr>
          <w:spacing w:val="-4"/>
          <w:w w:val="90"/>
        </w:rPr>
        <w:t> </w:t>
      </w:r>
      <w:r>
        <w:rPr>
          <w:w w:val="90"/>
        </w:rPr>
        <w:t>R</w:t>
      </w:r>
      <w:r>
        <w:rPr>
          <w:spacing w:val="-3"/>
          <w:w w:val="90"/>
        </w:rPr>
        <w:t> </w:t>
      </w:r>
      <w:r>
        <w:rPr>
          <w:w w:val="90"/>
        </w:rPr>
        <w:t>I</w:t>
      </w:r>
      <w:r>
        <w:rPr>
          <w:spacing w:val="-5"/>
          <w:w w:val="90"/>
        </w:rPr>
        <w:t> </w:t>
      </w:r>
      <w:r>
        <w:rPr>
          <w:w w:val="90"/>
        </w:rPr>
        <w:t>O</w:t>
      </w:r>
      <w:r>
        <w:rPr>
          <w:spacing w:val="-1"/>
          <w:w w:val="90"/>
        </w:rPr>
        <w:t> </w:t>
      </w:r>
      <w:r>
        <w:rPr>
          <w:w w:val="90"/>
        </w:rPr>
        <w:t>S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pStyle w:val="BodyText"/>
        <w:spacing w:line="278" w:lineRule="auto"/>
        <w:ind w:left="643" w:right="936"/>
        <w:jc w:val="both"/>
      </w:pPr>
      <w:r>
        <w:rPr>
          <w:rFonts w:ascii="Tahoma" w:hAnsi="Tahoma"/>
          <w:b/>
        </w:rPr>
        <w:t>ARTÍCULO PRIMERO.- </w:t>
      </w:r>
      <w:r>
        <w:rPr/>
        <w:t>Este Decreto entrará en vigor el uno de enero del año dos mil</w:t>
      </w:r>
      <w:r>
        <w:rPr>
          <w:spacing w:val="1"/>
        </w:rPr>
        <w:t> </w:t>
      </w:r>
      <w:r>
        <w:rPr>
          <w:w w:val="95"/>
        </w:rPr>
        <w:t>veintiuno,</w:t>
      </w:r>
      <w:r>
        <w:rPr>
          <w:spacing w:val="3"/>
          <w:w w:val="95"/>
        </w:rPr>
        <w:t> </w:t>
      </w:r>
      <w:r>
        <w:rPr>
          <w:w w:val="95"/>
        </w:rPr>
        <w:t>previa</w:t>
      </w:r>
      <w:r>
        <w:rPr>
          <w:spacing w:val="8"/>
          <w:w w:val="95"/>
        </w:rPr>
        <w:t> </w:t>
      </w:r>
      <w:r>
        <w:rPr>
          <w:w w:val="95"/>
        </w:rPr>
        <w:t>su</w:t>
      </w:r>
      <w:r>
        <w:rPr>
          <w:spacing w:val="5"/>
          <w:w w:val="95"/>
        </w:rPr>
        <w:t> </w:t>
      </w:r>
      <w:r>
        <w:rPr>
          <w:w w:val="95"/>
        </w:rPr>
        <w:t>publicación</w:t>
      </w:r>
      <w:r>
        <w:rPr>
          <w:spacing w:val="8"/>
          <w:w w:val="95"/>
        </w:rPr>
        <w:t> </w:t>
      </w:r>
      <w:r>
        <w:rPr>
          <w:w w:val="95"/>
        </w:rPr>
        <w:t>en</w:t>
      </w:r>
      <w:r>
        <w:rPr>
          <w:spacing w:val="8"/>
          <w:w w:val="95"/>
        </w:rPr>
        <w:t> </w:t>
      </w:r>
      <w:r>
        <w:rPr>
          <w:w w:val="95"/>
        </w:rPr>
        <w:t>el</w:t>
      </w:r>
      <w:r>
        <w:rPr>
          <w:spacing w:val="8"/>
          <w:w w:val="95"/>
        </w:rPr>
        <w:t> </w:t>
      </w:r>
      <w:r>
        <w:rPr>
          <w:w w:val="95"/>
        </w:rPr>
        <w:t>Diario</w:t>
      </w:r>
      <w:r>
        <w:rPr>
          <w:spacing w:val="7"/>
          <w:w w:val="95"/>
        </w:rPr>
        <w:t> </w:t>
      </w:r>
      <w:r>
        <w:rPr>
          <w:w w:val="95"/>
        </w:rPr>
        <w:t>Oficial</w:t>
      </w:r>
      <w:r>
        <w:rPr>
          <w:spacing w:val="7"/>
          <w:w w:val="95"/>
        </w:rPr>
        <w:t> </w:t>
      </w:r>
      <w:r>
        <w:rPr>
          <w:w w:val="95"/>
        </w:rPr>
        <w:t>del</w:t>
      </w:r>
      <w:r>
        <w:rPr>
          <w:spacing w:val="10"/>
          <w:w w:val="95"/>
        </w:rPr>
        <w:t> </w:t>
      </w:r>
      <w:r>
        <w:rPr>
          <w:w w:val="95"/>
        </w:rPr>
        <w:t>Gobierno</w:t>
      </w:r>
      <w:r>
        <w:rPr>
          <w:spacing w:val="6"/>
          <w:w w:val="95"/>
        </w:rPr>
        <w:t> </w:t>
      </w:r>
      <w:r>
        <w:rPr>
          <w:w w:val="95"/>
        </w:rPr>
        <w:t>del</w:t>
      </w:r>
      <w:r>
        <w:rPr>
          <w:spacing w:val="9"/>
          <w:w w:val="95"/>
        </w:rPr>
        <w:t> </w:t>
      </w:r>
      <w:r>
        <w:rPr>
          <w:w w:val="95"/>
        </w:rPr>
        <w:t>Estado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Yucatán.</w:t>
      </w:r>
    </w:p>
    <w:p>
      <w:pPr>
        <w:pStyle w:val="BodyText"/>
        <w:spacing w:line="278" w:lineRule="auto" w:before="200"/>
        <w:ind w:left="643" w:right="938"/>
        <w:jc w:val="both"/>
      </w:pPr>
      <w:r>
        <w:rPr>
          <w:rFonts w:ascii="Tahoma" w:hAnsi="Tahoma"/>
          <w:b/>
        </w:rPr>
        <w:t>ARTÍCULO SEGUNDO.- </w:t>
      </w:r>
      <w:r>
        <w:rPr/>
        <w:t>Los derechos establecidos en la Sección Décima Segunda del</w:t>
      </w:r>
      <w:r>
        <w:rPr>
          <w:spacing w:val="1"/>
        </w:rPr>
        <w:t> </w:t>
      </w:r>
      <w:r>
        <w:rPr/>
        <w:t>Capítulo </w:t>
      </w:r>
      <w:r>
        <w:rPr>
          <w:w w:val="95"/>
        </w:rPr>
        <w:t>II </w:t>
      </w:r>
      <w:r>
        <w:rPr/>
        <w:t>del Título Segundo de esta Ley de Hacienda del Municipio de Mérida, serán</w:t>
      </w:r>
      <w:r>
        <w:rPr>
          <w:spacing w:val="1"/>
        </w:rPr>
        <w:t> </w:t>
      </w:r>
      <w:r>
        <w:rPr/>
        <w:t>aplicados únicamente en las áreas del Municipio de Mérida, por las cuales el Ejecutivo</w:t>
      </w:r>
      <w:r>
        <w:rPr>
          <w:spacing w:val="1"/>
        </w:rPr>
        <w:t> </w:t>
      </w:r>
      <w:r>
        <w:rPr>
          <w:w w:val="95"/>
        </w:rPr>
        <w:t>del Estado le haya transferido al Municipio atribuciones en materia de vialidad, tránsito, y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16"/>
        </w:rPr>
        <w:t> </w:t>
      </w:r>
      <w:r>
        <w:rPr/>
        <w:t>seguridad</w:t>
      </w:r>
      <w:r>
        <w:rPr>
          <w:spacing w:val="-16"/>
        </w:rPr>
        <w:t> </w:t>
      </w:r>
      <w:r>
        <w:rPr/>
        <w:t>pública.</w:t>
      </w:r>
    </w:p>
    <w:p>
      <w:pPr>
        <w:pStyle w:val="BodyText"/>
        <w:spacing w:line="278" w:lineRule="auto" w:before="200"/>
        <w:ind w:left="643" w:right="933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-5"/>
        </w:rPr>
        <w:t> </w:t>
      </w:r>
      <w:r>
        <w:rPr>
          <w:rFonts w:ascii="Tahoma" w:hAnsi="Tahoma"/>
          <w:b/>
        </w:rPr>
        <w:t>TERCERO.-</w:t>
      </w:r>
      <w:r>
        <w:rPr>
          <w:rFonts w:ascii="Tahoma" w:hAnsi="Tahoma"/>
          <w:b/>
          <w:spacing w:val="-4"/>
        </w:rPr>
        <w:t> </w:t>
      </w:r>
      <w:r>
        <w:rPr/>
        <w:t>En</w:t>
      </w:r>
      <w:r>
        <w:rPr>
          <w:spacing w:val="-16"/>
        </w:rPr>
        <w:t> </w:t>
      </w:r>
      <w:r>
        <w:rPr/>
        <w:t>caso</w:t>
      </w:r>
      <w:r>
        <w:rPr>
          <w:spacing w:val="-17"/>
        </w:rPr>
        <w:t> </w:t>
      </w:r>
      <w:r>
        <w:rPr/>
        <w:t>de</w:t>
      </w:r>
      <w:r>
        <w:rPr>
          <w:spacing w:val="-15"/>
        </w:rPr>
        <w:t> </w:t>
      </w:r>
      <w:r>
        <w:rPr/>
        <w:t>que</w:t>
      </w:r>
      <w:r>
        <w:rPr>
          <w:spacing w:val="-16"/>
        </w:rPr>
        <w:t> </w:t>
      </w:r>
      <w:r>
        <w:rPr/>
        <w:t>durante</w:t>
      </w:r>
      <w:r>
        <w:rPr>
          <w:spacing w:val="-17"/>
        </w:rPr>
        <w:t> </w:t>
      </w:r>
      <w:r>
        <w:rPr/>
        <w:t>el</w:t>
      </w:r>
      <w:r>
        <w:rPr>
          <w:spacing w:val="-15"/>
        </w:rPr>
        <w:t> </w:t>
      </w:r>
      <w:r>
        <w:rPr/>
        <w:t>ejercicio</w:t>
      </w:r>
      <w:r>
        <w:rPr>
          <w:spacing w:val="-16"/>
        </w:rPr>
        <w:t> </w:t>
      </w:r>
      <w:r>
        <w:rPr/>
        <w:t>fiscal</w:t>
      </w:r>
      <w:r>
        <w:rPr>
          <w:spacing w:val="-16"/>
        </w:rPr>
        <w:t> </w:t>
      </w:r>
      <w:r>
        <w:rPr/>
        <w:t>2021</w:t>
      </w:r>
      <w:r>
        <w:rPr>
          <w:spacing w:val="-16"/>
        </w:rPr>
        <w:t> </w:t>
      </w:r>
      <w:r>
        <w:rPr/>
        <w:t>fueran</w:t>
      </w:r>
      <w:r>
        <w:rPr>
          <w:spacing w:val="-16"/>
        </w:rPr>
        <w:t> </w:t>
      </w:r>
      <w:r>
        <w:rPr/>
        <w:t>modificadas</w:t>
      </w:r>
      <w:r>
        <w:rPr>
          <w:spacing w:val="-68"/>
        </w:rPr>
        <w:t> </w:t>
      </w:r>
      <w:r>
        <w:rPr>
          <w:w w:val="95"/>
        </w:rPr>
        <w:t>mediante Sesión de Cabildo las tarifas autorizadas a los concesionarios para la prestación</w:t>
      </w:r>
      <w:r>
        <w:rPr>
          <w:spacing w:val="1"/>
          <w:w w:val="95"/>
        </w:rPr>
        <w:t> </w:t>
      </w:r>
      <w:r>
        <w:rPr/>
        <w:t>del Servicio de Recolección y Traslado de Residuos Sólidos no Peligrosos o Basura, las</w:t>
      </w:r>
      <w:r>
        <w:rPr>
          <w:spacing w:val="1"/>
        </w:rPr>
        <w:t> </w:t>
      </w:r>
      <w:r>
        <w:rPr/>
        <w:t>cuotas</w:t>
      </w:r>
      <w:r>
        <w:rPr>
          <w:spacing w:val="-10"/>
        </w:rPr>
        <w:t> </w:t>
      </w:r>
      <w:r>
        <w:rPr/>
        <w:t>establecidas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Sección</w:t>
      </w:r>
      <w:r>
        <w:rPr>
          <w:spacing w:val="-9"/>
        </w:rPr>
        <w:t> </w:t>
      </w:r>
      <w:r>
        <w:rPr/>
        <w:t>Décima</w:t>
      </w:r>
      <w:r>
        <w:rPr>
          <w:spacing w:val="-9"/>
        </w:rPr>
        <w:t> </w:t>
      </w:r>
      <w:r>
        <w:rPr/>
        <w:t>Quinta,</w:t>
      </w:r>
      <w:r>
        <w:rPr>
          <w:spacing w:val="-11"/>
        </w:rPr>
        <w:t> </w:t>
      </w:r>
      <w:r>
        <w:rPr/>
        <w:t>del</w:t>
      </w:r>
      <w:r>
        <w:rPr>
          <w:spacing w:val="-6"/>
        </w:rPr>
        <w:t> </w:t>
      </w:r>
      <w:r>
        <w:rPr/>
        <w:t>Capítulo</w:t>
      </w:r>
      <w:r>
        <w:rPr>
          <w:spacing w:val="-9"/>
        </w:rPr>
        <w:t> </w:t>
      </w:r>
      <w:r>
        <w:rPr/>
        <w:t>II,</w:t>
      </w:r>
      <w:r>
        <w:rPr>
          <w:spacing w:val="-11"/>
        </w:rPr>
        <w:t> </w:t>
      </w:r>
      <w:r>
        <w:rPr/>
        <w:t>del</w:t>
      </w:r>
      <w:r>
        <w:rPr>
          <w:spacing w:val="-9"/>
        </w:rPr>
        <w:t> </w:t>
      </w:r>
      <w:r>
        <w:rPr/>
        <w:t>Título</w:t>
      </w:r>
      <w:r>
        <w:rPr>
          <w:spacing w:val="-9"/>
        </w:rPr>
        <w:t> </w:t>
      </w:r>
      <w:r>
        <w:rPr/>
        <w:t>Segundo,</w:t>
      </w:r>
      <w:r>
        <w:rPr>
          <w:spacing w:val="-11"/>
        </w:rPr>
        <w:t> </w:t>
      </w:r>
      <w:r>
        <w:rPr/>
        <w:t>se</w:t>
      </w:r>
      <w:r>
        <w:rPr>
          <w:spacing w:val="-68"/>
        </w:rPr>
        <w:t> </w:t>
      </w:r>
      <w:r>
        <w:rPr/>
        <w:t>verán incrementadas, o en su caso decrementadas, en la misma proporción que las</w:t>
      </w:r>
      <w:r>
        <w:rPr>
          <w:spacing w:val="1"/>
        </w:rPr>
        <w:t> </w:t>
      </w:r>
      <w:r>
        <w:rPr>
          <w:w w:val="95"/>
        </w:rPr>
        <w:t>tarifas</w:t>
      </w:r>
      <w:r>
        <w:rPr>
          <w:spacing w:val="-11"/>
          <w:w w:val="95"/>
        </w:rPr>
        <w:t> </w:t>
      </w:r>
      <w:r>
        <w:rPr>
          <w:w w:val="95"/>
        </w:rPr>
        <w:t>autorizadas</w:t>
      </w:r>
      <w:r>
        <w:rPr>
          <w:spacing w:val="-11"/>
          <w:w w:val="95"/>
        </w:rPr>
        <w:t> </w:t>
      </w:r>
      <w:r>
        <w:rPr>
          <w:w w:val="95"/>
        </w:rPr>
        <w:t>lo</w:t>
      </w:r>
      <w:r>
        <w:rPr>
          <w:spacing w:val="-10"/>
          <w:w w:val="95"/>
        </w:rPr>
        <w:t> </w:t>
      </w:r>
      <w:r>
        <w:rPr>
          <w:w w:val="95"/>
        </w:rPr>
        <w:t>sean</w:t>
      </w:r>
      <w:r>
        <w:rPr>
          <w:spacing w:val="-10"/>
          <w:w w:val="95"/>
        </w:rPr>
        <w:t> </w:t>
      </w:r>
      <w:r>
        <w:rPr>
          <w:w w:val="95"/>
        </w:rPr>
        <w:t>para</w:t>
      </w:r>
      <w:r>
        <w:rPr>
          <w:spacing w:val="-10"/>
          <w:w w:val="95"/>
        </w:rPr>
        <w:t> </w:t>
      </w:r>
      <w:r>
        <w:rPr>
          <w:w w:val="95"/>
        </w:rPr>
        <w:t>dichos</w:t>
      </w:r>
      <w:r>
        <w:rPr>
          <w:spacing w:val="-10"/>
          <w:w w:val="95"/>
        </w:rPr>
        <w:t> </w:t>
      </w:r>
      <w:r>
        <w:rPr>
          <w:w w:val="95"/>
        </w:rPr>
        <w:t>concesionarios.</w:t>
      </w:r>
    </w:p>
    <w:p>
      <w:pPr>
        <w:pStyle w:val="BodyText"/>
        <w:spacing w:line="278" w:lineRule="auto" w:before="200"/>
        <w:ind w:left="643" w:right="930"/>
        <w:jc w:val="both"/>
      </w:pPr>
      <w:r>
        <w:rPr>
          <w:rFonts w:ascii="Tahoma" w:hAnsi="Tahoma"/>
          <w:b/>
        </w:rPr>
        <w:t>ARTÍCULO CUARTO.- </w:t>
      </w:r>
      <w:r>
        <w:rPr/>
        <w:t>Para el ejercicio fiscal 2021, en vez de aplicar lo dispuesto en el</w:t>
      </w:r>
      <w:r>
        <w:rPr>
          <w:spacing w:val="1"/>
        </w:rPr>
        <w:t> </w:t>
      </w:r>
      <w:r>
        <w:rPr/>
        <w:t>segundo párrafo del artículo 48, las bonificaciones se otorgarán de conformidad con 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expida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Ayuntamiento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Mérida.</w:t>
      </w:r>
    </w:p>
    <w:p>
      <w:pPr>
        <w:pStyle w:val="BodyText"/>
        <w:spacing w:line="278" w:lineRule="auto" w:before="202"/>
        <w:ind w:left="643" w:right="928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QUINTO.-</w:t>
      </w:r>
      <w:r>
        <w:rPr>
          <w:rFonts w:ascii="Tahoma" w:hAnsi="Tahoma"/>
          <w:b/>
          <w:spacing w:val="1"/>
        </w:rPr>
        <w:t> </w:t>
      </w:r>
      <w:r>
        <w:rPr/>
        <w:t>Se otorga un estímulo fiscal en materia de impuesto predial,</w:t>
      </w:r>
      <w:r>
        <w:rPr>
          <w:spacing w:val="1"/>
        </w:rPr>
        <w:t> </w:t>
      </w:r>
      <w:r>
        <w:rPr/>
        <w:t>consistente en el acreditamiento del monto de la inversión realizada en inmuebles</w:t>
      </w:r>
      <w:r>
        <w:rPr>
          <w:spacing w:val="1"/>
        </w:rPr>
        <w:t> </w:t>
      </w:r>
      <w:r>
        <w:rPr/>
        <w:t>ubicados dentro de los perímetros “A”, “B-1”, “B-2”, “B-3” y “B-4” de la zona de</w:t>
      </w:r>
      <w:r>
        <w:rPr>
          <w:spacing w:val="1"/>
        </w:rPr>
        <w:t> </w:t>
      </w:r>
      <w:r>
        <w:rPr/>
        <w:t>monumentos históricos en la ciudad de Mérida, demarcados en el Decreto Presidencial</w:t>
      </w:r>
      <w:r>
        <w:rPr>
          <w:spacing w:val="1"/>
        </w:rPr>
        <w:t> </w:t>
      </w:r>
      <w:r>
        <w:rPr/>
        <w:t>de Declaratoria de Zona de Monumentos Históricos, publicado en el Diario Oficial de la</w:t>
      </w:r>
      <w:r>
        <w:rPr>
          <w:spacing w:val="1"/>
        </w:rPr>
        <w:t> </w:t>
      </w:r>
      <w:r>
        <w:rPr/>
        <w:t>Federación el 18 de Octubre de 1982, contra el impuesto predial que se cause hasta el</w:t>
      </w:r>
      <w:r>
        <w:rPr>
          <w:spacing w:val="-68"/>
        </w:rPr>
        <w:t> </w:t>
      </w:r>
      <w:r>
        <w:rPr/>
        <w:t>mes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2021,</w:t>
      </w:r>
      <w:r>
        <w:rPr>
          <w:spacing w:val="-7"/>
        </w:rPr>
        <w:t> </w:t>
      </w:r>
      <w:r>
        <w:rPr/>
        <w:t>siempre y</w:t>
      </w:r>
      <w:r>
        <w:rPr>
          <w:spacing w:val="-5"/>
        </w:rPr>
        <w:t> </w:t>
      </w:r>
      <w:r>
        <w:rPr/>
        <w:t>cuando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trabajos</w:t>
      </w:r>
      <w:r>
        <w:rPr>
          <w:spacing w:val="-4"/>
        </w:rPr>
        <w:t> </w:t>
      </w:r>
      <w:r>
        <w:rPr/>
        <w:t>fueren</w:t>
      </w:r>
      <w:r>
        <w:rPr>
          <w:spacing w:val="-4"/>
        </w:rPr>
        <w:t> </w:t>
      </w:r>
      <w:r>
        <w:rPr/>
        <w:t>iniciados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concluidos</w:t>
      </w:r>
      <w:r>
        <w:rPr>
          <w:spacing w:val="-68"/>
        </w:rPr>
        <w:t> </w:t>
      </w:r>
      <w:r>
        <w:rPr>
          <w:w w:val="95"/>
        </w:rPr>
        <w:t>durante</w:t>
      </w:r>
      <w:r>
        <w:rPr>
          <w:spacing w:val="-11"/>
          <w:w w:val="95"/>
        </w:rPr>
        <w:t> </w:t>
      </w:r>
      <w:r>
        <w:rPr>
          <w:w w:val="95"/>
        </w:rPr>
        <w:t>el</w:t>
      </w:r>
      <w:r>
        <w:rPr>
          <w:spacing w:val="-8"/>
          <w:w w:val="95"/>
        </w:rPr>
        <w:t> </w:t>
      </w:r>
      <w:r>
        <w:rPr>
          <w:w w:val="95"/>
        </w:rPr>
        <w:t>año</w:t>
      </w:r>
      <w:r>
        <w:rPr>
          <w:spacing w:val="-11"/>
          <w:w w:val="95"/>
        </w:rPr>
        <w:t> </w:t>
      </w:r>
      <w:r>
        <w:rPr>
          <w:w w:val="95"/>
        </w:rPr>
        <w:t>2021,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conformidad</w:t>
      </w:r>
      <w:r>
        <w:rPr>
          <w:spacing w:val="-10"/>
          <w:w w:val="95"/>
        </w:rPr>
        <w:t> </w:t>
      </w:r>
      <w:r>
        <w:rPr>
          <w:w w:val="95"/>
        </w:rPr>
        <w:t>con</w:t>
      </w:r>
      <w:r>
        <w:rPr>
          <w:spacing w:val="-10"/>
          <w:w w:val="95"/>
        </w:rPr>
        <w:t> </w:t>
      </w:r>
      <w:r>
        <w:rPr>
          <w:w w:val="95"/>
        </w:rPr>
        <w:t>lo</w:t>
      </w:r>
      <w:r>
        <w:rPr>
          <w:spacing w:val="-10"/>
          <w:w w:val="95"/>
        </w:rPr>
        <w:t> </w:t>
      </w:r>
      <w:r>
        <w:rPr>
          <w:w w:val="95"/>
        </w:rPr>
        <w:t>siguiente:</w:t>
      </w:r>
    </w:p>
    <w:p>
      <w:pPr>
        <w:pStyle w:val="BodyText"/>
        <w:spacing w:line="278" w:lineRule="auto" w:before="200"/>
        <w:ind w:left="643" w:right="937"/>
        <w:jc w:val="both"/>
      </w:pPr>
      <w:r>
        <w:rPr/>
        <w:t>I.- Por un importe hasta del 100% del monto de la inversión en trabajos de rescate,</w:t>
      </w:r>
      <w:r>
        <w:rPr>
          <w:spacing w:val="1"/>
        </w:rPr>
        <w:t> </w:t>
      </w:r>
      <w:r>
        <w:rPr/>
        <w:t>consolidación,</w:t>
      </w:r>
      <w:r>
        <w:rPr>
          <w:spacing w:val="1"/>
        </w:rPr>
        <w:t> </w:t>
      </w:r>
      <w:r>
        <w:rPr/>
        <w:t>restauración,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rehabilitación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inmuebles</w:t>
      </w:r>
      <w:r>
        <w:rPr>
          <w:spacing w:val="1"/>
        </w:rPr>
        <w:t> </w:t>
      </w:r>
      <w:r>
        <w:rPr/>
        <w:t>catalogados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>
          <w:spacing w:val="-1"/>
          <w:w w:val="113"/>
        </w:rPr>
        <w:t>de</w:t>
      </w:r>
      <w:r>
        <w:rPr>
          <w:w w:val="113"/>
        </w:rPr>
        <w:t>c</w:t>
      </w:r>
      <w:r>
        <w:rPr>
          <w:w w:val="72"/>
        </w:rPr>
        <w:t>l</w:t>
      </w:r>
      <w:r>
        <w:rPr>
          <w:w w:val="113"/>
        </w:rPr>
        <w:t>a</w:t>
      </w:r>
      <w:r>
        <w:rPr>
          <w:w w:val="95"/>
        </w:rPr>
        <w:t>ra</w:t>
      </w:r>
      <w:r>
        <w:rPr>
          <w:spacing w:val="-1"/>
          <w:w w:val="98"/>
        </w:rPr>
        <w:t>do</w:t>
      </w:r>
      <w:r>
        <w:rPr>
          <w:w w:val="98"/>
        </w:rPr>
        <w:t>s</w:t>
      </w:r>
      <w:r>
        <w:rPr/>
        <w:t> </w:t>
      </w:r>
      <w:r>
        <w:rPr>
          <w:spacing w:val="-10"/>
        </w:rPr>
        <w:t> </w:t>
      </w:r>
      <w:r>
        <w:rPr>
          <w:spacing w:val="3"/>
          <w:w w:val="109"/>
        </w:rPr>
        <w:t>p</w:t>
      </w:r>
      <w:r>
        <w:rPr>
          <w:spacing w:val="-1"/>
          <w:w w:val="107"/>
        </w:rPr>
        <w:t>o</w:t>
      </w:r>
      <w:r>
        <w:rPr>
          <w:w w:val="70"/>
        </w:rPr>
        <w:t>r</w:t>
      </w:r>
      <w:r>
        <w:rPr/>
        <w:t> </w:t>
      </w:r>
      <w:r>
        <w:rPr>
          <w:spacing w:val="-9"/>
        </w:rPr>
        <w:t> </w:t>
      </w:r>
      <w:r>
        <w:rPr>
          <w:w w:val="97"/>
        </w:rPr>
        <w:t>el</w:t>
      </w:r>
      <w:r>
        <w:rPr/>
        <w:t> </w:t>
      </w:r>
      <w:r>
        <w:rPr>
          <w:spacing w:val="-8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72"/>
        </w:rPr>
        <w:t>i</w:t>
      </w:r>
      <w:r>
        <w:rPr>
          <w:w w:val="91"/>
        </w:rPr>
        <w:t>t</w:t>
      </w:r>
      <w:r>
        <w:rPr>
          <w:spacing w:val="-2"/>
          <w:w w:val="91"/>
        </w:rPr>
        <w:t>u</w:t>
      </w:r>
      <w:r>
        <w:rPr>
          <w:spacing w:val="1"/>
          <w:w w:val="85"/>
        </w:rPr>
        <w:t>t</w:t>
      </w:r>
      <w:r>
        <w:rPr>
          <w:w w:val="107"/>
        </w:rPr>
        <w:t>o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98"/>
        </w:rPr>
        <w:t>N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113"/>
        </w:rPr>
        <w:t>a</w:t>
      </w:r>
      <w:r>
        <w:rPr>
          <w:w w:val="72"/>
        </w:rPr>
        <w:t>l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07"/>
        </w:rPr>
        <w:t>A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92"/>
        </w:rPr>
        <w:t>r</w:t>
      </w:r>
      <w:r>
        <w:rPr>
          <w:spacing w:val="-1"/>
          <w:w w:val="92"/>
        </w:rPr>
        <w:t>o</w:t>
      </w:r>
      <w:r>
        <w:rPr>
          <w:w w:val="109"/>
        </w:rPr>
        <w:t>p</w:t>
      </w:r>
      <w:r>
        <w:rPr>
          <w:spacing w:val="-1"/>
          <w:w w:val="107"/>
        </w:rPr>
        <w:t>o</w:t>
      </w:r>
      <w:r>
        <w:rPr>
          <w:w w:val="72"/>
        </w:rPr>
        <w:t>l</w:t>
      </w:r>
      <w:r>
        <w:rPr>
          <w:spacing w:val="-1"/>
          <w:w w:val="107"/>
        </w:rPr>
        <w:t>o</w:t>
      </w:r>
      <w:r>
        <w:rPr>
          <w:w w:val="96"/>
        </w:rPr>
        <w:t>g</w:t>
      </w:r>
      <w:r>
        <w:rPr>
          <w:spacing w:val="1"/>
          <w:w w:val="96"/>
        </w:rPr>
        <w:t>í</w:t>
      </w:r>
      <w:r>
        <w:rPr>
          <w:w w:val="113"/>
        </w:rPr>
        <w:t>a</w:t>
      </w:r>
      <w:r>
        <w:rPr/>
        <w:t> </w:t>
      </w:r>
      <w:r>
        <w:rPr>
          <w:spacing w:val="-9"/>
        </w:rPr>
        <w:t> </w:t>
      </w:r>
      <w:r>
        <w:rPr>
          <w:w w:val="108"/>
        </w:rPr>
        <w:t>e</w:t>
      </w:r>
      <w:r>
        <w:rPr/>
        <w:t> </w:t>
      </w:r>
      <w:r>
        <w:rPr>
          <w:spacing w:val="-9"/>
        </w:rPr>
        <w:t> </w:t>
      </w:r>
      <w:r>
        <w:rPr>
          <w:w w:val="90"/>
        </w:rPr>
        <w:t>H</w:t>
      </w:r>
      <w:r>
        <w:rPr>
          <w:w w:val="72"/>
        </w:rPr>
        <w:t>i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spacing w:val="-1"/>
          <w:w w:val="107"/>
        </w:rPr>
        <w:t>o</w:t>
      </w:r>
      <w:r>
        <w:rPr>
          <w:w w:val="71"/>
        </w:rPr>
        <w:t>ri</w:t>
      </w:r>
      <w:r>
        <w:rPr>
          <w:w w:val="113"/>
        </w:rPr>
        <w:t>a</w:t>
      </w:r>
      <w:r>
        <w:rPr/>
        <w:t> </w:t>
      </w:r>
      <w:r>
        <w:rPr>
          <w:spacing w:val="-9"/>
        </w:rPr>
        <w:t> </w:t>
      </w:r>
      <w:r>
        <w:rPr>
          <w:spacing w:val="3"/>
          <w:w w:val="123"/>
        </w:rPr>
        <w:t>c</w:t>
      </w:r>
      <w:r>
        <w:rPr>
          <w:spacing w:val="-1"/>
          <w:w w:val="107"/>
        </w:rPr>
        <w:t>o</w:t>
      </w:r>
      <w:r>
        <w:rPr>
          <w:spacing w:val="2"/>
          <w:w w:val="96"/>
        </w:rPr>
        <w:t>m</w:t>
      </w:r>
      <w:r>
        <w:rPr>
          <w:w w:val="107"/>
        </w:rPr>
        <w:t>o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6"/>
        </w:rPr>
        <w:t>m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2"/>
          <w:w w:val="95"/>
        </w:rPr>
        <w:t>u</w:t>
      </w:r>
      <w:r>
        <w:rPr>
          <w:spacing w:val="2"/>
          <w:w w:val="96"/>
        </w:rPr>
        <w:t>m</w:t>
      </w:r>
      <w:r>
        <w:rPr>
          <w:w w:val="102"/>
        </w:rPr>
        <w:t>en</w:t>
      </w:r>
      <w:r>
        <w:rPr>
          <w:spacing w:val="1"/>
          <w:w w:val="85"/>
        </w:rPr>
        <w:t>t</w:t>
      </w:r>
      <w:r>
        <w:rPr>
          <w:spacing w:val="-1"/>
          <w:w w:val="107"/>
        </w:rPr>
        <w:t>o</w:t>
      </w:r>
      <w:r>
        <w:rPr>
          <w:w w:val="74"/>
        </w:rPr>
        <w:t>s </w:t>
      </w:r>
      <w:r>
        <w:rPr/>
        <w:t>históricos</w:t>
      </w:r>
      <w:r>
        <w:rPr>
          <w:spacing w:val="-18"/>
        </w:rPr>
        <w:t> </w:t>
      </w:r>
      <w:r>
        <w:rPr/>
        <w:t>o</w:t>
      </w:r>
      <w:r>
        <w:rPr>
          <w:spacing w:val="-18"/>
        </w:rPr>
        <w:t> </w:t>
      </w:r>
      <w:r>
        <w:rPr/>
        <w:t>artísticos.</w:t>
      </w:r>
    </w:p>
    <w:p>
      <w:pPr>
        <w:pStyle w:val="BodyText"/>
        <w:spacing w:line="278" w:lineRule="auto" w:before="199"/>
        <w:ind w:left="643" w:right="938"/>
        <w:jc w:val="both"/>
      </w:pPr>
      <w:r>
        <w:rPr/>
        <w:t>II.-</w:t>
      </w:r>
      <w:r>
        <w:rPr>
          <w:spacing w:val="-16"/>
        </w:rPr>
        <w:t> </w:t>
      </w:r>
      <w:r>
        <w:rPr/>
        <w:t>Por</w:t>
      </w:r>
      <w:r>
        <w:rPr>
          <w:spacing w:val="-16"/>
        </w:rPr>
        <w:t> </w:t>
      </w:r>
      <w:r>
        <w:rPr/>
        <w:t>un</w:t>
      </w:r>
      <w:r>
        <w:rPr>
          <w:spacing w:val="-15"/>
        </w:rPr>
        <w:t> </w:t>
      </w:r>
      <w:r>
        <w:rPr/>
        <w:t>importe</w:t>
      </w:r>
      <w:r>
        <w:rPr>
          <w:spacing w:val="-16"/>
        </w:rPr>
        <w:t> </w:t>
      </w:r>
      <w:r>
        <w:rPr/>
        <w:t>hasta</w:t>
      </w:r>
      <w:r>
        <w:rPr>
          <w:spacing w:val="-16"/>
        </w:rPr>
        <w:t> </w:t>
      </w:r>
      <w:r>
        <w:rPr/>
        <w:t>del</w:t>
      </w:r>
      <w:r>
        <w:rPr>
          <w:spacing w:val="-15"/>
        </w:rPr>
        <w:t> </w:t>
      </w:r>
      <w:r>
        <w:rPr/>
        <w:t>50%</w:t>
      </w:r>
      <w:r>
        <w:rPr>
          <w:spacing w:val="-17"/>
        </w:rPr>
        <w:t> </w:t>
      </w:r>
      <w:r>
        <w:rPr/>
        <w:t>del</w:t>
      </w:r>
      <w:r>
        <w:rPr>
          <w:spacing w:val="-15"/>
        </w:rPr>
        <w:t> </w:t>
      </w:r>
      <w:r>
        <w:rPr/>
        <w:t>monto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inversión</w:t>
      </w:r>
      <w:r>
        <w:rPr>
          <w:spacing w:val="-15"/>
        </w:rPr>
        <w:t> </w:t>
      </w:r>
      <w:r>
        <w:rPr/>
        <w:t>en</w:t>
      </w:r>
      <w:r>
        <w:rPr>
          <w:spacing w:val="-15"/>
        </w:rPr>
        <w:t> </w:t>
      </w:r>
      <w:r>
        <w:rPr/>
        <w:t>trabajos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integración</w:t>
      </w:r>
      <w:r>
        <w:rPr>
          <w:spacing w:val="-15"/>
        </w:rPr>
        <w:t> </w:t>
      </w:r>
      <w:r>
        <w:rPr/>
        <w:t>al</w:t>
      </w:r>
      <w:r>
        <w:rPr>
          <w:spacing w:val="-68"/>
        </w:rPr>
        <w:t> </w:t>
      </w:r>
      <w:r>
        <w:rPr/>
        <w:t>contexto en inmuebles distintos a los catalogados o declarados como monumentos</w:t>
      </w:r>
      <w:r>
        <w:rPr>
          <w:spacing w:val="1"/>
        </w:rPr>
        <w:t> </w:t>
      </w:r>
      <w:r>
        <w:rPr>
          <w:w w:val="95"/>
        </w:rPr>
        <w:t>históricos</w:t>
      </w:r>
      <w:r>
        <w:rPr>
          <w:spacing w:val="-11"/>
          <w:w w:val="95"/>
        </w:rPr>
        <w:t> </w:t>
      </w:r>
      <w:r>
        <w:rPr>
          <w:w w:val="95"/>
        </w:rPr>
        <w:t>o</w:t>
      </w:r>
      <w:r>
        <w:rPr>
          <w:spacing w:val="-12"/>
          <w:w w:val="95"/>
        </w:rPr>
        <w:t> </w:t>
      </w:r>
      <w:r>
        <w:rPr>
          <w:w w:val="95"/>
        </w:rPr>
        <w:t>artísticos</w:t>
      </w:r>
      <w:r>
        <w:rPr>
          <w:spacing w:val="-11"/>
          <w:w w:val="95"/>
        </w:rPr>
        <w:t> </w:t>
      </w:r>
      <w:r>
        <w:rPr>
          <w:w w:val="95"/>
        </w:rPr>
        <w:t>en</w:t>
      </w:r>
      <w:r>
        <w:rPr>
          <w:spacing w:val="-11"/>
          <w:w w:val="95"/>
        </w:rPr>
        <w:t> </w:t>
      </w:r>
      <w:r>
        <w:rPr>
          <w:w w:val="95"/>
        </w:rPr>
        <w:t>el</w:t>
      </w:r>
      <w:r>
        <w:rPr>
          <w:spacing w:val="-9"/>
          <w:w w:val="95"/>
        </w:rPr>
        <w:t> </w:t>
      </w:r>
      <w:r>
        <w:rPr>
          <w:w w:val="95"/>
        </w:rPr>
        <w:t>Decreto</w:t>
      </w:r>
      <w:r>
        <w:rPr>
          <w:spacing w:val="-11"/>
          <w:w w:val="95"/>
        </w:rPr>
        <w:t> </w:t>
      </w:r>
      <w:r>
        <w:rPr>
          <w:w w:val="95"/>
        </w:rPr>
        <w:t>Presidencial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referencia.</w:t>
      </w:r>
    </w:p>
    <w:p>
      <w:pPr>
        <w:pStyle w:val="BodyText"/>
        <w:spacing w:line="278" w:lineRule="auto" w:before="202"/>
        <w:ind w:left="643" w:right="932"/>
        <w:jc w:val="both"/>
      </w:pPr>
      <w:r>
        <w:rPr/>
        <w:t>Para efectos de este artículo se entenderá por acreditamiento, el restar del impuesto</w:t>
      </w:r>
      <w:r>
        <w:rPr>
          <w:spacing w:val="1"/>
        </w:rPr>
        <w:t> </w:t>
      </w:r>
      <w:r>
        <w:rPr/>
        <w:t>predial que corresponda hasta el mes de diciembre de 2021, el importe de la inversión</w:t>
      </w:r>
      <w:r>
        <w:rPr>
          <w:spacing w:val="-68"/>
        </w:rPr>
        <w:t> </w:t>
      </w:r>
      <w:r>
        <w:rPr/>
        <w:t>que</w:t>
      </w:r>
      <w:r>
        <w:rPr>
          <w:spacing w:val="-16"/>
        </w:rPr>
        <w:t> </w:t>
      </w:r>
      <w:r>
        <w:rPr/>
        <w:t>se</w:t>
      </w:r>
      <w:r>
        <w:rPr>
          <w:spacing w:val="-16"/>
        </w:rPr>
        <w:t> </w:t>
      </w:r>
      <w:r>
        <w:rPr/>
        <w:t>determine</w:t>
      </w:r>
      <w:r>
        <w:rPr>
          <w:spacing w:val="-16"/>
        </w:rPr>
        <w:t> </w:t>
      </w:r>
      <w:r>
        <w:rPr/>
        <w:t>en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constancia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aplicación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estímulo.</w:t>
      </w:r>
    </w:p>
    <w:p>
      <w:pPr>
        <w:pStyle w:val="BodyText"/>
        <w:spacing w:line="278" w:lineRule="auto" w:before="200"/>
        <w:ind w:left="643" w:right="933"/>
        <w:jc w:val="both"/>
      </w:pPr>
      <w:r>
        <w:rPr>
          <w:w w:val="95"/>
        </w:rPr>
        <w:t>Asimismo, para efectos de este artículo, los tipos de trabajos que se podrán realizar serán</w:t>
      </w:r>
      <w:r>
        <w:rPr>
          <w:spacing w:val="1"/>
          <w:w w:val="95"/>
        </w:rPr>
        <w:t> </w:t>
      </w:r>
      <w:r>
        <w:rPr/>
        <w:t>los</w:t>
      </w:r>
      <w:r>
        <w:rPr>
          <w:spacing w:val="-18"/>
        </w:rPr>
        <w:t> </w:t>
      </w:r>
      <w:r>
        <w:rPr/>
        <w:t>siguientes:</w:t>
      </w:r>
    </w:p>
    <w:p>
      <w:pPr>
        <w:pStyle w:val="BodyText"/>
        <w:spacing w:line="280" w:lineRule="auto" w:before="199"/>
        <w:ind w:left="643" w:right="939"/>
        <w:jc w:val="both"/>
      </w:pPr>
      <w:r>
        <w:rPr/>
        <w:t>I.- Rescate: Aquellos trabajos que se realizan para la recuperación de elementos que</w:t>
      </w:r>
      <w:r>
        <w:rPr>
          <w:spacing w:val="1"/>
        </w:rPr>
        <w:t> </w:t>
      </w:r>
      <w:r>
        <w:rPr/>
        <w:t>hubieren</w:t>
      </w:r>
      <w:r>
        <w:rPr>
          <w:spacing w:val="-17"/>
        </w:rPr>
        <w:t> </w:t>
      </w:r>
      <w:r>
        <w:rPr/>
        <w:t>sido</w:t>
      </w:r>
      <w:r>
        <w:rPr>
          <w:spacing w:val="-17"/>
        </w:rPr>
        <w:t> </w:t>
      </w:r>
      <w:r>
        <w:rPr/>
        <w:t>mutilados</w:t>
      </w:r>
      <w:r>
        <w:rPr>
          <w:spacing w:val="-16"/>
        </w:rPr>
        <w:t> </w:t>
      </w:r>
      <w:r>
        <w:rPr/>
        <w:t>o</w:t>
      </w:r>
      <w:r>
        <w:rPr>
          <w:spacing w:val="-17"/>
        </w:rPr>
        <w:t> </w:t>
      </w:r>
      <w:r>
        <w:rPr/>
        <w:t>alterados;</w:t>
      </w:r>
    </w:p>
    <w:p>
      <w:pPr>
        <w:spacing w:after="0" w:line="280" w:lineRule="auto"/>
        <w:jc w:val="both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sz w:val="11"/>
        </w:rPr>
      </w:pPr>
    </w:p>
    <w:p>
      <w:pPr>
        <w:pStyle w:val="BodyText"/>
        <w:spacing w:line="278" w:lineRule="auto" w:before="99"/>
        <w:ind w:left="643" w:right="929"/>
        <w:jc w:val="both"/>
      </w:pPr>
      <w:r>
        <w:rPr>
          <w:spacing w:val="-1"/>
          <w:w w:val="53"/>
        </w:rPr>
        <w:t>I</w:t>
      </w:r>
      <w:r>
        <w:rPr>
          <w:spacing w:val="3"/>
          <w:w w:val="53"/>
        </w:rPr>
        <w:t>I</w:t>
      </w:r>
      <w:r>
        <w:rPr>
          <w:spacing w:val="-3"/>
          <w:w w:val="75"/>
        </w:rPr>
        <w:t>.</w:t>
      </w:r>
      <w:r>
        <w:rPr>
          <w:w w:val="72"/>
        </w:rPr>
        <w:t>-</w:t>
      </w:r>
      <w:r>
        <w:rPr>
          <w:spacing w:val="9"/>
        </w:rPr>
        <w:t> </w:t>
      </w:r>
      <w:r>
        <w:rPr>
          <w:spacing w:val="-2"/>
          <w:w w:val="115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1"/>
          <w:w w:val="74"/>
        </w:rPr>
        <w:t>s</w:t>
      </w:r>
      <w:r>
        <w:rPr>
          <w:spacing w:val="-1"/>
          <w:w w:val="107"/>
        </w:rPr>
        <w:t>o</w:t>
      </w:r>
      <w:r>
        <w:rPr>
          <w:w w:val="72"/>
        </w:rPr>
        <w:t>li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w w:val="60"/>
        </w:rPr>
        <w:t>:</w:t>
      </w:r>
      <w:r>
        <w:rPr>
          <w:spacing w:val="11"/>
        </w:rPr>
        <w:t> </w:t>
      </w:r>
      <w:r>
        <w:rPr>
          <w:spacing w:val="-6"/>
          <w:w w:val="107"/>
        </w:rPr>
        <w:t>A</w:t>
      </w:r>
      <w:r>
        <w:rPr>
          <w:spacing w:val="3"/>
          <w:w w:val="109"/>
        </w:rPr>
        <w:t>q</w:t>
      </w:r>
      <w:r>
        <w:rPr>
          <w:spacing w:val="-2"/>
          <w:w w:val="95"/>
        </w:rPr>
        <w:t>u</w:t>
      </w:r>
      <w:r>
        <w:rPr>
          <w:w w:val="97"/>
        </w:rPr>
        <w:t>el</w:t>
      </w:r>
      <w:r>
        <w:rPr>
          <w:spacing w:val="3"/>
          <w:w w:val="72"/>
        </w:rPr>
        <w:t>l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8"/>
        </w:rPr>
        <w:t> </w:t>
      </w:r>
      <w:r>
        <w:rPr>
          <w:spacing w:val="1"/>
          <w:w w:val="85"/>
        </w:rPr>
        <w:t>t</w:t>
      </w:r>
      <w:r>
        <w:rPr>
          <w:w w:val="95"/>
        </w:rPr>
        <w:t>ra</w:t>
      </w:r>
      <w:r>
        <w:rPr>
          <w:w w:val="109"/>
        </w:rPr>
        <w:t>b</w:t>
      </w:r>
      <w:r>
        <w:rPr>
          <w:w w:val="113"/>
        </w:rPr>
        <w:t>a</w:t>
      </w:r>
      <w:r>
        <w:rPr>
          <w:spacing w:val="-1"/>
          <w:w w:val="84"/>
        </w:rPr>
        <w:t>jo</w:t>
      </w:r>
      <w:r>
        <w:rPr>
          <w:w w:val="84"/>
        </w:rPr>
        <w:t>s</w:t>
      </w:r>
      <w:r>
        <w:rPr>
          <w:spacing w:val="7"/>
        </w:rPr>
        <w:t> </w:t>
      </w:r>
      <w:r>
        <w:rPr>
          <w:w w:val="109"/>
        </w:rPr>
        <w:t>q</w:t>
      </w:r>
      <w:r>
        <w:rPr>
          <w:spacing w:val="-2"/>
          <w:w w:val="95"/>
        </w:rPr>
        <w:t>u</w:t>
      </w:r>
      <w:r>
        <w:rPr>
          <w:w w:val="108"/>
        </w:rPr>
        <w:t>e</w:t>
      </w:r>
      <w:r>
        <w:rPr>
          <w:spacing w:val="11"/>
        </w:rPr>
        <w:t> </w:t>
      </w:r>
      <w:r>
        <w:rPr>
          <w:spacing w:val="-1"/>
          <w:w w:val="92"/>
        </w:rPr>
        <w:t>s</w:t>
      </w:r>
      <w:r>
        <w:rPr>
          <w:w w:val="92"/>
        </w:rPr>
        <w:t>e</w:t>
      </w:r>
      <w:r>
        <w:rPr>
          <w:spacing w:val="8"/>
        </w:rPr>
        <w:t> </w:t>
      </w:r>
      <w:r>
        <w:rPr>
          <w:w w:val="100"/>
        </w:rPr>
        <w:t>rea</w:t>
      </w:r>
      <w:r>
        <w:rPr>
          <w:w w:val="72"/>
        </w:rPr>
        <w:t>li</w:t>
      </w:r>
      <w:r>
        <w:rPr>
          <w:spacing w:val="1"/>
          <w:w w:val="80"/>
        </w:rPr>
        <w:t>z</w:t>
      </w:r>
      <w:r>
        <w:rPr>
          <w:w w:val="113"/>
        </w:rPr>
        <w:t>a</w:t>
      </w:r>
      <w:r>
        <w:rPr>
          <w:w w:val="95"/>
        </w:rPr>
        <w:t>n</w:t>
      </w:r>
      <w:r>
        <w:rPr>
          <w:spacing w:val="9"/>
        </w:rPr>
        <w:t> </w:t>
      </w:r>
      <w:r>
        <w:rPr>
          <w:w w:val="109"/>
        </w:rPr>
        <w:t>p</w:t>
      </w:r>
      <w:r>
        <w:rPr>
          <w:w w:val="113"/>
        </w:rPr>
        <w:t>a</w:t>
      </w:r>
      <w:r>
        <w:rPr>
          <w:w w:val="95"/>
        </w:rPr>
        <w:t>ra</w:t>
      </w:r>
      <w:r>
        <w:rPr>
          <w:spacing w:val="9"/>
        </w:rPr>
        <w:t> </w:t>
      </w:r>
      <w:r>
        <w:rPr>
          <w:spacing w:val="-1"/>
          <w:w w:val="100"/>
        </w:rPr>
        <w:t>devol</w:t>
      </w:r>
      <w:r>
        <w:rPr>
          <w:w w:val="100"/>
        </w:rPr>
        <w:t>v</w:t>
      </w:r>
      <w:r>
        <w:rPr>
          <w:w w:val="92"/>
        </w:rPr>
        <w:t>er</w:t>
      </w:r>
      <w:r>
        <w:rPr>
          <w:spacing w:val="8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9"/>
        </w:rPr>
        <w:t> 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13"/>
        </w:rPr>
        <w:t>a</w:t>
      </w:r>
      <w:r>
        <w:rPr>
          <w:w w:val="109"/>
        </w:rPr>
        <w:t>b</w:t>
      </w:r>
      <w:r>
        <w:rPr>
          <w:w w:val="72"/>
        </w:rPr>
        <w:t>il</w:t>
      </w:r>
      <w:r>
        <w:rPr>
          <w:spacing w:val="9"/>
          <w:w w:val="72"/>
        </w:rPr>
        <w:t>i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w w:val="109"/>
        </w:rPr>
        <w:t>d</w:t>
      </w:r>
      <w:r>
        <w:rPr>
          <w:spacing w:val="8"/>
        </w:rPr>
        <w:t> </w:t>
      </w:r>
      <w:r>
        <w:rPr>
          <w:w w:val="113"/>
        </w:rPr>
        <w:t>a</w:t>
      </w:r>
      <w:r>
        <w:rPr>
          <w:spacing w:val="9"/>
        </w:rPr>
        <w:t> </w:t>
      </w:r>
      <w:r>
        <w:rPr>
          <w:w w:val="109"/>
        </w:rPr>
        <w:t>p</w:t>
      </w:r>
      <w:r>
        <w:rPr>
          <w:w w:val="113"/>
        </w:rPr>
        <w:t>a</w:t>
      </w:r>
      <w:r>
        <w:rPr>
          <w:spacing w:val="-3"/>
          <w:w w:val="70"/>
        </w:rPr>
        <w:t>r</w:t>
      </w:r>
      <w:r>
        <w:rPr>
          <w:spacing w:val="1"/>
          <w:w w:val="85"/>
        </w:rPr>
        <w:t>t</w:t>
      </w:r>
      <w:r>
        <w:rPr>
          <w:spacing w:val="-2"/>
          <w:w w:val="72"/>
        </w:rPr>
        <w:t>i</w:t>
      </w:r>
      <w:r>
        <w:rPr>
          <w:w w:val="70"/>
        </w:rPr>
        <w:t>r </w:t>
      </w:r>
      <w:r>
        <w:rPr/>
        <w:t>de</w:t>
      </w:r>
      <w:r>
        <w:rPr>
          <w:spacing w:val="-17"/>
        </w:rPr>
        <w:t> </w:t>
      </w:r>
      <w:r>
        <w:rPr/>
        <w:t>lo</w:t>
      </w:r>
      <w:r>
        <w:rPr>
          <w:spacing w:val="-17"/>
        </w:rPr>
        <w:t> </w:t>
      </w:r>
      <w:r>
        <w:rPr/>
        <w:t>existente;</w:t>
      </w:r>
    </w:p>
    <w:p>
      <w:pPr>
        <w:pStyle w:val="BodyText"/>
        <w:spacing w:line="280" w:lineRule="auto" w:before="200"/>
        <w:ind w:left="643" w:right="941"/>
        <w:jc w:val="both"/>
      </w:pPr>
      <w:r>
        <w:rPr>
          <w:spacing w:val="-1"/>
          <w:w w:val="53"/>
        </w:rPr>
        <w:t>I</w:t>
      </w:r>
      <w:r>
        <w:rPr>
          <w:w w:val="53"/>
        </w:rPr>
        <w:t>I</w:t>
      </w:r>
      <w:r>
        <w:rPr>
          <w:spacing w:val="2"/>
          <w:w w:val="53"/>
        </w:rPr>
        <w:t>I</w:t>
      </w:r>
      <w:r>
        <w:rPr>
          <w:spacing w:val="-3"/>
          <w:w w:val="75"/>
        </w:rPr>
        <w:t>.</w:t>
      </w:r>
      <w:r>
        <w:rPr>
          <w:w w:val="72"/>
        </w:rPr>
        <w:t>-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86"/>
        </w:rPr>
        <w:t>R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13"/>
        </w:rPr>
        <w:t>a</w:t>
      </w:r>
      <w:r>
        <w:rPr>
          <w:spacing w:val="-2"/>
          <w:w w:val="95"/>
        </w:rPr>
        <w:t>u</w:t>
      </w:r>
      <w:r>
        <w:rPr>
          <w:w w:val="95"/>
        </w:rPr>
        <w:t>ra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w w:val="60"/>
        </w:rPr>
        <w:t>: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07"/>
        </w:rPr>
        <w:t>A</w:t>
      </w:r>
      <w:r>
        <w:rPr>
          <w:spacing w:val="3"/>
          <w:w w:val="109"/>
        </w:rPr>
        <w:t>q</w:t>
      </w:r>
      <w:r>
        <w:rPr>
          <w:spacing w:val="-2"/>
          <w:w w:val="95"/>
        </w:rPr>
        <w:t>u</w:t>
      </w:r>
      <w:r>
        <w:rPr>
          <w:w w:val="97"/>
        </w:rPr>
        <w:t>el</w:t>
      </w:r>
      <w:r>
        <w:rPr>
          <w:w w:val="72"/>
        </w:rPr>
        <w:t>l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85"/>
        </w:rPr>
        <w:t>t</w:t>
      </w:r>
      <w:r>
        <w:rPr>
          <w:w w:val="95"/>
        </w:rPr>
        <w:t>ra</w:t>
      </w:r>
      <w:r>
        <w:rPr>
          <w:w w:val="109"/>
        </w:rPr>
        <w:t>b</w:t>
      </w:r>
      <w:r>
        <w:rPr>
          <w:w w:val="113"/>
        </w:rPr>
        <w:t>a</w:t>
      </w:r>
      <w:r>
        <w:rPr>
          <w:spacing w:val="-1"/>
          <w:w w:val="84"/>
        </w:rPr>
        <w:t>jo</w:t>
      </w:r>
      <w:r>
        <w:rPr>
          <w:w w:val="84"/>
        </w:rPr>
        <w:t>s</w:t>
      </w:r>
      <w:r>
        <w:rPr/>
        <w:t> </w:t>
      </w:r>
      <w:r>
        <w:rPr>
          <w:spacing w:val="-34"/>
        </w:rPr>
        <w:t> </w:t>
      </w:r>
      <w:r>
        <w:rPr>
          <w:spacing w:val="3"/>
          <w:w w:val="109"/>
        </w:rPr>
        <w:t>q</w:t>
      </w:r>
      <w:r>
        <w:rPr>
          <w:spacing w:val="-2"/>
          <w:w w:val="95"/>
        </w:rPr>
        <w:t>u</w:t>
      </w:r>
      <w:r>
        <w:rPr>
          <w:w w:val="108"/>
        </w:rPr>
        <w:t>e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74"/>
        </w:rPr>
        <w:t>s</w:t>
      </w:r>
      <w:r>
        <w:rPr>
          <w:w w:val="108"/>
        </w:rPr>
        <w:t>e</w:t>
      </w:r>
      <w:r>
        <w:rPr/>
        <w:t> </w:t>
      </w:r>
      <w:r>
        <w:rPr>
          <w:spacing w:val="-33"/>
        </w:rPr>
        <w:t> </w:t>
      </w:r>
      <w:r>
        <w:rPr>
          <w:w w:val="100"/>
        </w:rPr>
        <w:t>rea</w:t>
      </w:r>
      <w:r>
        <w:rPr>
          <w:w w:val="72"/>
        </w:rPr>
        <w:t>li</w:t>
      </w:r>
      <w:r>
        <w:rPr>
          <w:spacing w:val="-1"/>
          <w:w w:val="80"/>
        </w:rPr>
        <w:t>z</w:t>
      </w:r>
      <w:r>
        <w:rPr>
          <w:w w:val="113"/>
        </w:rPr>
        <w:t>a</w:t>
      </w:r>
      <w:r>
        <w:rPr>
          <w:w w:val="95"/>
        </w:rPr>
        <w:t>n</w:t>
      </w:r>
      <w:r>
        <w:rPr/>
        <w:t> </w:t>
      </w:r>
      <w:r>
        <w:rPr>
          <w:spacing w:val="-33"/>
        </w:rPr>
        <w:t> </w:t>
      </w:r>
      <w:r>
        <w:rPr>
          <w:w w:val="109"/>
        </w:rPr>
        <w:t>p</w:t>
      </w:r>
      <w:r>
        <w:rPr>
          <w:w w:val="113"/>
        </w:rPr>
        <w:t>a</w:t>
      </w:r>
      <w:r>
        <w:rPr>
          <w:w w:val="95"/>
        </w:rPr>
        <w:t>ra</w:t>
      </w:r>
      <w:r>
        <w:rPr/>
        <w:t> </w:t>
      </w:r>
      <w:r>
        <w:rPr>
          <w:spacing w:val="-33"/>
        </w:rPr>
        <w:t> </w:t>
      </w:r>
      <w:r>
        <w:rPr>
          <w:w w:val="88"/>
        </w:rPr>
        <w:t>re</w:t>
      </w:r>
      <w:r>
        <w:rPr>
          <w:spacing w:val="1"/>
          <w:w w:val="88"/>
        </w:rPr>
        <w:t>i</w:t>
      </w:r>
      <w:r>
        <w:rPr>
          <w:w w:val="95"/>
        </w:rPr>
        <w:t>n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3"/>
        </w:rPr>
        <w:t>rp</w:t>
      </w:r>
      <w:r>
        <w:rPr>
          <w:spacing w:val="-1"/>
          <w:w w:val="107"/>
        </w:rPr>
        <w:t>o</w:t>
      </w:r>
      <w:r>
        <w:rPr>
          <w:w w:val="95"/>
        </w:rPr>
        <w:t>ra</w:t>
      </w:r>
      <w:r>
        <w:rPr>
          <w:w w:val="70"/>
        </w:rPr>
        <w:t>r</w:t>
      </w:r>
      <w:r>
        <w:rPr/>
        <w:t> </w:t>
      </w:r>
      <w:r>
        <w:rPr>
          <w:spacing w:val="-31"/>
        </w:rPr>
        <w:t> </w:t>
      </w:r>
      <w:r>
        <w:rPr>
          <w:w w:val="113"/>
        </w:rPr>
        <w:t>a</w:t>
      </w:r>
      <w:r>
        <w:rPr>
          <w:w w:val="72"/>
        </w:rPr>
        <w:t>l</w:t>
      </w:r>
      <w:r>
        <w:rPr>
          <w:w w:val="101"/>
        </w:rPr>
        <w:t>g</w:t>
      </w:r>
      <w:r>
        <w:rPr>
          <w:spacing w:val="-1"/>
          <w:w w:val="101"/>
        </w:rPr>
        <w:t>ú</w:t>
      </w:r>
      <w:r>
        <w:rPr>
          <w:w w:val="95"/>
        </w:rPr>
        <w:t>n</w:t>
      </w:r>
      <w:r>
        <w:rPr/>
        <w:t> </w:t>
      </w:r>
      <w:r>
        <w:rPr>
          <w:spacing w:val="-33"/>
        </w:rPr>
        <w:t> </w:t>
      </w:r>
      <w:r>
        <w:rPr>
          <w:w w:val="97"/>
        </w:rPr>
        <w:t>el</w:t>
      </w:r>
      <w:r>
        <w:rPr>
          <w:w w:val="101"/>
        </w:rPr>
        <w:t>eme</w:t>
      </w:r>
      <w:r>
        <w:rPr>
          <w:spacing w:val="1"/>
          <w:w w:val="101"/>
        </w:rPr>
        <w:t>n</w:t>
      </w:r>
      <w:r>
        <w:rPr>
          <w:spacing w:val="1"/>
          <w:w w:val="85"/>
        </w:rPr>
        <w:t>t</w:t>
      </w:r>
      <w:r>
        <w:rPr>
          <w:w w:val="107"/>
        </w:rPr>
        <w:t>o </w:t>
      </w:r>
      <w:r>
        <w:rPr>
          <w:w w:val="95"/>
        </w:rPr>
        <w:t>original,</w:t>
      </w:r>
      <w:r>
        <w:rPr>
          <w:spacing w:val="-15"/>
          <w:w w:val="95"/>
        </w:rPr>
        <w:t> </w:t>
      </w:r>
      <w:r>
        <w:rPr>
          <w:w w:val="95"/>
        </w:rPr>
        <w:t>o</w:t>
      </w:r>
      <w:r>
        <w:rPr>
          <w:spacing w:val="-12"/>
          <w:w w:val="95"/>
        </w:rPr>
        <w:t> </w:t>
      </w:r>
      <w:r>
        <w:rPr>
          <w:w w:val="95"/>
        </w:rPr>
        <w:t>con</w:t>
      </w:r>
      <w:r>
        <w:rPr>
          <w:spacing w:val="-11"/>
          <w:w w:val="95"/>
        </w:rPr>
        <w:t> </w:t>
      </w:r>
      <w:r>
        <w:rPr>
          <w:w w:val="95"/>
        </w:rPr>
        <w:t>características</w:t>
      </w:r>
      <w:r>
        <w:rPr>
          <w:spacing w:val="-12"/>
          <w:w w:val="95"/>
        </w:rPr>
        <w:t> </w:t>
      </w:r>
      <w:r>
        <w:rPr>
          <w:w w:val="95"/>
        </w:rPr>
        <w:t>similares</w:t>
      </w:r>
      <w:r>
        <w:rPr>
          <w:spacing w:val="-12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la</w:t>
      </w:r>
      <w:r>
        <w:rPr>
          <w:spacing w:val="-11"/>
          <w:w w:val="95"/>
        </w:rPr>
        <w:t> </w:t>
      </w:r>
      <w:r>
        <w:rPr>
          <w:w w:val="95"/>
        </w:rPr>
        <w:t>original;</w:t>
      </w:r>
    </w:p>
    <w:p>
      <w:pPr>
        <w:pStyle w:val="BodyText"/>
        <w:spacing w:line="278" w:lineRule="auto" w:before="197"/>
        <w:ind w:left="643" w:right="928"/>
        <w:jc w:val="both"/>
      </w:pPr>
      <w:r>
        <w:rPr>
          <w:spacing w:val="-1"/>
          <w:w w:val="83"/>
        </w:rPr>
        <w:t>I</w:t>
      </w:r>
      <w:r>
        <w:rPr>
          <w:spacing w:val="2"/>
          <w:w w:val="83"/>
        </w:rPr>
        <w:t>V</w:t>
      </w:r>
      <w:r>
        <w:rPr>
          <w:spacing w:val="-3"/>
          <w:w w:val="75"/>
        </w:rPr>
        <w:t>.</w:t>
      </w:r>
      <w:r>
        <w:rPr>
          <w:w w:val="72"/>
        </w:rPr>
        <w:t>-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79"/>
        </w:rPr>
        <w:t>I</w:t>
      </w:r>
      <w:r>
        <w:rPr>
          <w:spacing w:val="1"/>
          <w:w w:val="79"/>
        </w:rPr>
        <w:t>n</w:t>
      </w:r>
      <w:r>
        <w:rPr>
          <w:spacing w:val="1"/>
          <w:w w:val="85"/>
        </w:rPr>
        <w:t>t</w:t>
      </w:r>
      <w:r>
        <w:rPr>
          <w:w w:val="102"/>
        </w:rPr>
        <w:t>egr</w:t>
      </w:r>
      <w:r>
        <w:rPr>
          <w:spacing w:val="1"/>
          <w:w w:val="102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113"/>
        </w:rPr>
        <w:t>a</w:t>
      </w:r>
      <w:r>
        <w:rPr>
          <w:w w:val="72"/>
        </w:rPr>
        <w:t>l</w:t>
      </w:r>
      <w:r>
        <w:rPr/>
        <w:t> </w:t>
      </w:r>
      <w:r>
        <w:rPr>
          <w:spacing w:val="-21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91"/>
        </w:rPr>
        <w:t>tex</w:t>
      </w:r>
      <w:r>
        <w:rPr>
          <w:spacing w:val="2"/>
          <w:w w:val="91"/>
        </w:rPr>
        <w:t>t</w:t>
      </w:r>
      <w:r>
        <w:rPr>
          <w:spacing w:val="-1"/>
          <w:w w:val="107"/>
        </w:rPr>
        <w:t>o</w:t>
      </w:r>
      <w:r>
        <w:rPr>
          <w:w w:val="60"/>
        </w:rPr>
        <w:t>: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07"/>
        </w:rPr>
        <w:t>A</w:t>
      </w:r>
      <w:r>
        <w:rPr>
          <w:spacing w:val="3"/>
          <w:w w:val="109"/>
        </w:rPr>
        <w:t>q</w:t>
      </w:r>
      <w:r>
        <w:rPr>
          <w:spacing w:val="-2"/>
          <w:w w:val="95"/>
        </w:rPr>
        <w:t>u</w:t>
      </w:r>
      <w:r>
        <w:rPr>
          <w:w w:val="97"/>
        </w:rPr>
        <w:t>el</w:t>
      </w:r>
      <w:r>
        <w:rPr>
          <w:w w:val="72"/>
        </w:rPr>
        <w:t>l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85"/>
        </w:rPr>
        <w:t>t</w:t>
      </w:r>
      <w:r>
        <w:rPr>
          <w:w w:val="95"/>
        </w:rPr>
        <w:t>ra</w:t>
      </w:r>
      <w:r>
        <w:rPr>
          <w:w w:val="109"/>
        </w:rPr>
        <w:t>b</w:t>
      </w:r>
      <w:r>
        <w:rPr>
          <w:w w:val="113"/>
        </w:rPr>
        <w:t>a</w:t>
      </w:r>
      <w:r>
        <w:rPr>
          <w:spacing w:val="-1"/>
          <w:w w:val="84"/>
        </w:rPr>
        <w:t>jo</w:t>
      </w:r>
      <w:r>
        <w:rPr>
          <w:w w:val="84"/>
        </w:rPr>
        <w:t>s</w:t>
      </w:r>
      <w:r>
        <w:rPr/>
        <w:t> </w:t>
      </w:r>
      <w:r>
        <w:rPr>
          <w:spacing w:val="-20"/>
        </w:rPr>
        <w:t> </w:t>
      </w:r>
      <w:r>
        <w:rPr>
          <w:w w:val="109"/>
        </w:rPr>
        <w:t>q</w:t>
      </w:r>
      <w:r>
        <w:rPr>
          <w:spacing w:val="-2"/>
          <w:w w:val="95"/>
        </w:rPr>
        <w:t>u</w:t>
      </w:r>
      <w:r>
        <w:rPr>
          <w:w w:val="108"/>
        </w:rPr>
        <w:t>e</w:t>
      </w:r>
      <w:r>
        <w:rPr/>
        <w:t> </w:t>
      </w:r>
      <w:r>
        <w:rPr>
          <w:spacing w:val="-21"/>
        </w:rPr>
        <w:t> </w:t>
      </w:r>
      <w:r>
        <w:rPr>
          <w:w w:val="109"/>
        </w:rPr>
        <w:t>p</w:t>
      </w:r>
      <w:r>
        <w:rPr>
          <w:w w:val="91"/>
        </w:rPr>
        <w:t>erm</w:t>
      </w:r>
      <w:r>
        <w:rPr>
          <w:spacing w:val="1"/>
          <w:w w:val="91"/>
        </w:rPr>
        <w:t>i</w:t>
      </w:r>
      <w:r>
        <w:rPr>
          <w:spacing w:val="1"/>
          <w:w w:val="85"/>
        </w:rPr>
        <w:t>t</w:t>
      </w:r>
      <w:r>
        <w:rPr>
          <w:w w:val="102"/>
        </w:rPr>
        <w:t>en</w:t>
      </w:r>
      <w:r>
        <w:rPr/>
        <w:t> </w:t>
      </w:r>
      <w:r>
        <w:rPr>
          <w:spacing w:val="-21"/>
        </w:rPr>
        <w:t> </w:t>
      </w:r>
      <w:r>
        <w:rPr>
          <w:w w:val="72"/>
        </w:rPr>
        <w:t>i</w:t>
      </w:r>
      <w:r>
        <w:rPr>
          <w:w w:val="95"/>
        </w:rPr>
        <w:t>n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3"/>
        </w:rPr>
        <w:t>rp</w:t>
      </w:r>
      <w:r>
        <w:rPr>
          <w:spacing w:val="-1"/>
          <w:w w:val="107"/>
        </w:rPr>
        <w:t>o</w:t>
      </w:r>
      <w:r>
        <w:rPr>
          <w:w w:val="95"/>
        </w:rPr>
        <w:t>ra</w:t>
      </w:r>
      <w:r>
        <w:rPr>
          <w:w w:val="70"/>
        </w:rPr>
        <w:t>r</w:t>
      </w:r>
      <w:r>
        <w:rPr/>
        <w:t> </w:t>
      </w:r>
      <w:r>
        <w:rPr>
          <w:spacing w:val="-21"/>
        </w:rPr>
        <w:t> </w:t>
      </w:r>
      <w:r>
        <w:rPr>
          <w:w w:val="113"/>
        </w:rPr>
        <w:t>a</w:t>
      </w:r>
      <w:r>
        <w:rPr>
          <w:w w:val="72"/>
        </w:rPr>
        <w:t>l</w:t>
      </w:r>
      <w:r>
        <w:rPr/>
        <w:t> </w:t>
      </w:r>
      <w:r>
        <w:rPr>
          <w:spacing w:val="-21"/>
        </w:rPr>
        <w:t> </w:t>
      </w:r>
      <w:r>
        <w:rPr>
          <w:w w:val="109"/>
        </w:rPr>
        <w:t>p</w:t>
      </w:r>
      <w:r>
        <w:rPr>
          <w:w w:val="95"/>
        </w:rPr>
        <w:t>red</w:t>
      </w:r>
      <w:r>
        <w:rPr>
          <w:spacing w:val="1"/>
          <w:w w:val="95"/>
        </w:rPr>
        <w:t>i</w:t>
      </w:r>
      <w:r>
        <w:rPr>
          <w:w w:val="107"/>
        </w:rPr>
        <w:t>o</w:t>
      </w:r>
      <w:r>
        <w:rPr/>
        <w:t> </w:t>
      </w:r>
      <w:r>
        <w:rPr>
          <w:spacing w:val="-13"/>
        </w:rPr>
        <w:t> </w:t>
      </w:r>
      <w:r>
        <w:rPr>
          <w:spacing w:val="-3"/>
          <w:w w:val="108"/>
        </w:rPr>
        <w:t>e</w:t>
      </w:r>
      <w:r>
        <w:rPr>
          <w:w w:val="95"/>
        </w:rPr>
        <w:t>n </w:t>
      </w:r>
      <w:r>
        <w:rPr>
          <w:w w:val="95"/>
        </w:rPr>
        <w:t>cuestión</w:t>
      </w:r>
      <w:r>
        <w:rPr>
          <w:spacing w:val="-11"/>
          <w:w w:val="95"/>
        </w:rPr>
        <w:t> </w:t>
      </w:r>
      <w:r>
        <w:rPr>
          <w:w w:val="95"/>
        </w:rPr>
        <w:t>con</w:t>
      </w:r>
      <w:r>
        <w:rPr>
          <w:spacing w:val="-10"/>
          <w:w w:val="95"/>
        </w:rPr>
        <w:t> </w:t>
      </w:r>
      <w:r>
        <w:rPr>
          <w:w w:val="95"/>
        </w:rPr>
        <w:t>las</w:t>
      </w:r>
      <w:r>
        <w:rPr>
          <w:spacing w:val="-11"/>
          <w:w w:val="95"/>
        </w:rPr>
        <w:t> </w:t>
      </w:r>
      <w:r>
        <w:rPr>
          <w:w w:val="95"/>
        </w:rPr>
        <w:t>características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su</w:t>
      </w:r>
      <w:r>
        <w:rPr>
          <w:spacing w:val="-12"/>
          <w:w w:val="95"/>
        </w:rPr>
        <w:t> </w:t>
      </w:r>
      <w:r>
        <w:rPr>
          <w:w w:val="95"/>
        </w:rPr>
        <w:t>entorno;</w:t>
      </w:r>
      <w:r>
        <w:rPr>
          <w:spacing w:val="-12"/>
          <w:w w:val="95"/>
        </w:rPr>
        <w:t> </w:t>
      </w:r>
      <w:r>
        <w:rPr>
          <w:w w:val="95"/>
        </w:rPr>
        <w:t>y</w:t>
      </w:r>
    </w:p>
    <w:p>
      <w:pPr>
        <w:pStyle w:val="BodyText"/>
        <w:spacing w:line="278" w:lineRule="auto" w:before="199"/>
        <w:ind w:left="643" w:right="937"/>
        <w:jc w:val="both"/>
      </w:pPr>
      <w:r>
        <w:rPr>
          <w:w w:val="95"/>
        </w:rPr>
        <w:t>V.- Rehabilitación integral: Conjunto de trabajos, en interior y exterior, respetuosos de las</w:t>
      </w:r>
      <w:r>
        <w:rPr>
          <w:spacing w:val="1"/>
          <w:w w:val="95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originales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inmueble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conlleve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habitabilidad,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consecuencia</w:t>
      </w:r>
      <w:r>
        <w:rPr>
          <w:spacing w:val="-15"/>
        </w:rPr>
        <w:t> </w:t>
      </w:r>
      <w:r>
        <w:rPr/>
        <w:t>al</w:t>
      </w:r>
      <w:r>
        <w:rPr>
          <w:spacing w:val="-15"/>
        </w:rPr>
        <w:t> </w:t>
      </w:r>
      <w:r>
        <w:rPr/>
        <w:t>uso</w:t>
      </w:r>
      <w:r>
        <w:rPr>
          <w:spacing w:val="-17"/>
        </w:rPr>
        <w:t> </w:t>
      </w:r>
      <w:r>
        <w:rPr/>
        <w:t>inmediato.</w:t>
      </w:r>
    </w:p>
    <w:p>
      <w:pPr>
        <w:pStyle w:val="BodyText"/>
        <w:spacing w:line="278" w:lineRule="auto" w:before="201"/>
        <w:ind w:left="643" w:right="942"/>
        <w:jc w:val="both"/>
      </w:pPr>
      <w:r>
        <w:rPr/>
        <w:t>Previo al inicio de los trabajos, el contribuyente solicitará por escrito a la Dirección de</w:t>
      </w:r>
      <w:r>
        <w:rPr>
          <w:spacing w:val="1"/>
        </w:rPr>
        <w:t> </w:t>
      </w:r>
      <w:r>
        <w:rPr/>
        <w:t>Desarrollo</w:t>
      </w:r>
      <w:r>
        <w:rPr>
          <w:spacing w:val="-11"/>
        </w:rPr>
        <w:t> </w:t>
      </w:r>
      <w:r>
        <w:rPr/>
        <w:t>Urbano,</w:t>
      </w:r>
      <w:r>
        <w:rPr>
          <w:spacing w:val="-12"/>
        </w:rPr>
        <w:t> </w:t>
      </w:r>
      <w:r>
        <w:rPr/>
        <w:t>un</w:t>
      </w:r>
      <w:r>
        <w:rPr>
          <w:spacing w:val="-12"/>
        </w:rPr>
        <w:t> </w:t>
      </w:r>
      <w:r>
        <w:rPr/>
        <w:t>dictamen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cual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determine</w:t>
      </w:r>
      <w:r>
        <w:rPr>
          <w:spacing w:val="-13"/>
        </w:rPr>
        <w:t> </w:t>
      </w:r>
      <w:r>
        <w:rPr/>
        <w:t>el</w:t>
      </w:r>
      <w:r>
        <w:rPr>
          <w:spacing w:val="-11"/>
        </w:rPr>
        <w:t> </w:t>
      </w:r>
      <w:r>
        <w:rPr/>
        <w:t>importe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inversión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68"/>
        </w:rPr>
        <w:t> </w:t>
      </w:r>
      <w:r>
        <w:rPr>
          <w:w w:val="95"/>
        </w:rPr>
        <w:t>trabajos,</w:t>
      </w:r>
      <w:r>
        <w:rPr>
          <w:spacing w:val="-11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podrá</w:t>
      </w:r>
      <w:r>
        <w:rPr>
          <w:spacing w:val="-8"/>
          <w:w w:val="95"/>
        </w:rPr>
        <w:t> </w:t>
      </w:r>
      <w:r>
        <w:rPr>
          <w:w w:val="95"/>
        </w:rPr>
        <w:t>considerarse</w:t>
      </w:r>
      <w:r>
        <w:rPr>
          <w:spacing w:val="-9"/>
          <w:w w:val="95"/>
        </w:rPr>
        <w:t> </w:t>
      </w:r>
      <w:r>
        <w:rPr>
          <w:w w:val="95"/>
        </w:rPr>
        <w:t>en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w w:val="95"/>
        </w:rPr>
        <w:t>aplicación</w:t>
      </w:r>
      <w:r>
        <w:rPr>
          <w:spacing w:val="-7"/>
          <w:w w:val="95"/>
        </w:rPr>
        <w:t> </w:t>
      </w:r>
      <w:r>
        <w:rPr>
          <w:w w:val="95"/>
        </w:rPr>
        <w:t>del</w:t>
      </w:r>
      <w:r>
        <w:rPr>
          <w:spacing w:val="-7"/>
          <w:w w:val="95"/>
        </w:rPr>
        <w:t> </w:t>
      </w:r>
      <w:r>
        <w:rPr>
          <w:w w:val="95"/>
        </w:rPr>
        <w:t>estímulo.</w:t>
      </w:r>
    </w:p>
    <w:p>
      <w:pPr>
        <w:pStyle w:val="BodyText"/>
        <w:spacing w:line="278" w:lineRule="auto" w:before="201"/>
        <w:ind w:left="643" w:right="936"/>
        <w:jc w:val="both"/>
      </w:pPr>
      <w:r>
        <w:rPr/>
        <w:t>Dicha</w:t>
      </w:r>
      <w:r>
        <w:rPr>
          <w:spacing w:val="-8"/>
        </w:rPr>
        <w:t> </w:t>
      </w:r>
      <w:r>
        <w:rPr/>
        <w:t>solicitud</w:t>
      </w:r>
      <w:r>
        <w:rPr>
          <w:spacing w:val="-8"/>
        </w:rPr>
        <w:t> </w:t>
      </w:r>
      <w:r>
        <w:rPr/>
        <w:t>deberá</w:t>
      </w:r>
      <w:r>
        <w:rPr>
          <w:spacing w:val="-8"/>
        </w:rPr>
        <w:t> </w:t>
      </w:r>
      <w:r>
        <w:rPr/>
        <w:t>contener</w:t>
      </w:r>
      <w:r>
        <w:rPr>
          <w:spacing w:val="-7"/>
        </w:rPr>
        <w:t> </w:t>
      </w:r>
      <w:r>
        <w:rPr/>
        <w:t>cuando</w:t>
      </w:r>
      <w:r>
        <w:rPr>
          <w:spacing w:val="-9"/>
        </w:rPr>
        <w:t> </w:t>
      </w:r>
      <w:r>
        <w:rPr/>
        <w:t>menos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información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indique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importe</w:t>
      </w:r>
      <w:r>
        <w:rPr>
          <w:spacing w:val="-7"/>
        </w:rPr>
        <w:t> </w:t>
      </w:r>
      <w:r>
        <w:rPr/>
        <w:t>de</w:t>
      </w:r>
      <w:r>
        <w:rPr>
          <w:spacing w:val="-68"/>
        </w:rPr>
        <w:t> </w:t>
      </w:r>
      <w:r>
        <w:rPr>
          <w:w w:val="95"/>
        </w:rPr>
        <w:t>la</w:t>
      </w:r>
      <w:r>
        <w:rPr>
          <w:spacing w:val="-2"/>
          <w:w w:val="95"/>
        </w:rPr>
        <w:t> </w:t>
      </w:r>
      <w:r>
        <w:rPr>
          <w:w w:val="95"/>
        </w:rPr>
        <w:t>inversión,</w:t>
      </w:r>
      <w:r>
        <w:rPr>
          <w:spacing w:val="-6"/>
          <w:w w:val="95"/>
        </w:rPr>
        <w:t> </w:t>
      </w:r>
      <w:r>
        <w:rPr>
          <w:w w:val="95"/>
        </w:rPr>
        <w:t>fecha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inicio</w:t>
      </w:r>
      <w:r>
        <w:rPr>
          <w:spacing w:val="-3"/>
          <w:w w:val="95"/>
        </w:rPr>
        <w:t> </w:t>
      </w:r>
      <w:r>
        <w:rPr>
          <w:w w:val="95"/>
        </w:rPr>
        <w:t>y</w:t>
      </w:r>
      <w:r>
        <w:rPr>
          <w:spacing w:val="-4"/>
          <w:w w:val="95"/>
        </w:rPr>
        <w:t> </w:t>
      </w:r>
      <w:r>
        <w:rPr>
          <w:w w:val="95"/>
        </w:rPr>
        <w:t>conclusión,</w:t>
      </w:r>
      <w:r>
        <w:rPr>
          <w:spacing w:val="-6"/>
          <w:w w:val="95"/>
        </w:rPr>
        <w:t> </w:t>
      </w:r>
      <w:r>
        <w:rPr>
          <w:w w:val="95"/>
        </w:rPr>
        <w:t>así</w:t>
      </w:r>
      <w:r>
        <w:rPr>
          <w:spacing w:val="-3"/>
          <w:w w:val="95"/>
        </w:rPr>
        <w:t> </w:t>
      </w:r>
      <w:r>
        <w:rPr>
          <w:w w:val="95"/>
        </w:rPr>
        <w:t>como</w:t>
      </w:r>
      <w:r>
        <w:rPr>
          <w:spacing w:val="-3"/>
          <w:w w:val="95"/>
        </w:rPr>
        <w:t> </w:t>
      </w:r>
      <w:r>
        <w:rPr>
          <w:w w:val="95"/>
        </w:rPr>
        <w:t>el</w:t>
      </w:r>
      <w:r>
        <w:rPr>
          <w:spacing w:val="-2"/>
          <w:w w:val="95"/>
        </w:rPr>
        <w:t> </w:t>
      </w:r>
      <w:r>
        <w:rPr>
          <w:w w:val="95"/>
        </w:rPr>
        <w:t>tipo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trabajo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realizará.</w:t>
      </w:r>
    </w:p>
    <w:p>
      <w:pPr>
        <w:pStyle w:val="BodyText"/>
        <w:spacing w:line="278" w:lineRule="auto" w:before="199"/>
        <w:ind w:left="643" w:right="940"/>
        <w:jc w:val="both"/>
      </w:pPr>
      <w:r>
        <w:rPr/>
        <w:t>La Dirección de Desarrollo Urbano previa revisión de la solicitud señalada en el párrafo</w:t>
      </w:r>
      <w:r>
        <w:rPr>
          <w:spacing w:val="-68"/>
        </w:rPr>
        <w:t> </w:t>
      </w:r>
      <w:r>
        <w:rPr/>
        <w:t>anterior</w:t>
      </w:r>
      <w:r>
        <w:rPr>
          <w:spacing w:val="-9"/>
        </w:rPr>
        <w:t> </w:t>
      </w:r>
      <w:r>
        <w:rPr/>
        <w:t>desechará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aprobará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solicitud,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este</w:t>
      </w:r>
      <w:r>
        <w:rPr>
          <w:spacing w:val="-8"/>
        </w:rPr>
        <w:t> </w:t>
      </w:r>
      <w:r>
        <w:rPr/>
        <w:t>último</w:t>
      </w:r>
      <w:r>
        <w:rPr>
          <w:spacing w:val="-9"/>
        </w:rPr>
        <w:t> </w:t>
      </w:r>
      <w:r>
        <w:rPr/>
        <w:t>caso</w:t>
      </w:r>
      <w:r>
        <w:rPr>
          <w:spacing w:val="-10"/>
        </w:rPr>
        <w:t> </w:t>
      </w:r>
      <w:r>
        <w:rPr/>
        <w:t>emitirá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dictamen</w:t>
      </w:r>
      <w:r>
        <w:rPr>
          <w:spacing w:val="-7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67"/>
        </w:rPr>
        <w:t> </w:t>
      </w:r>
      <w:r>
        <w:rPr/>
        <w:t>cual se establecerán los requisitos que el contribuyente deberá cumplir para obtener la</w:t>
      </w:r>
      <w:r>
        <w:rPr>
          <w:spacing w:val="-68"/>
        </w:rPr>
        <w:t> </w:t>
      </w:r>
      <w:r>
        <w:rPr/>
        <w:t>constancia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aplicación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estímulo.</w:t>
      </w:r>
    </w:p>
    <w:p>
      <w:pPr>
        <w:pStyle w:val="BodyText"/>
        <w:spacing w:line="278" w:lineRule="auto" w:before="199"/>
        <w:ind w:left="643" w:right="934"/>
        <w:jc w:val="both"/>
      </w:pPr>
      <w:r>
        <w:rPr/>
        <w:t>Una vez concluidos todos los trabajos de conformidad con los requisitos y plazos</w:t>
      </w:r>
      <w:r>
        <w:rPr>
          <w:spacing w:val="1"/>
        </w:rPr>
        <w:t> </w:t>
      </w:r>
      <w:r>
        <w:rPr/>
        <w:t>establecidos</w:t>
      </w:r>
      <w:r>
        <w:rPr>
          <w:spacing w:val="-15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dictamen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contribuyente</w:t>
      </w:r>
      <w:r>
        <w:rPr>
          <w:spacing w:val="-13"/>
        </w:rPr>
        <w:t> </w:t>
      </w:r>
      <w:r>
        <w:rPr/>
        <w:t>dará</w:t>
      </w:r>
      <w:r>
        <w:rPr>
          <w:spacing w:val="-13"/>
        </w:rPr>
        <w:t> </w:t>
      </w:r>
      <w:r>
        <w:rPr/>
        <w:t>aviso</w:t>
      </w:r>
      <w:r>
        <w:rPr>
          <w:spacing w:val="-15"/>
        </w:rPr>
        <w:t> </w:t>
      </w:r>
      <w:r>
        <w:rPr/>
        <w:t>por</w:t>
      </w:r>
      <w:r>
        <w:rPr>
          <w:spacing w:val="-14"/>
        </w:rPr>
        <w:t> </w:t>
      </w:r>
      <w:r>
        <w:rPr/>
        <w:t>escrito,</w:t>
      </w:r>
      <w:r>
        <w:rPr>
          <w:spacing w:val="-16"/>
        </w:rPr>
        <w:t> </w:t>
      </w:r>
      <w:r>
        <w:rPr/>
        <w:t>dentro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quince</w:t>
      </w:r>
      <w:r>
        <w:rPr>
          <w:spacing w:val="-68"/>
        </w:rPr>
        <w:t> </w:t>
      </w:r>
      <w:r>
        <w:rPr/>
        <w:t>días hábiles siguientes, a la Dirección de Desarrollo Urbano, la que en caso de que sea</w:t>
      </w:r>
      <w:r>
        <w:rPr>
          <w:spacing w:val="-68"/>
        </w:rPr>
        <w:t> </w:t>
      </w:r>
      <w:r>
        <w:rPr/>
        <w:t>procedente, emitirá la constancia de aplicación del estímulo en la cual se indicará el</w:t>
      </w:r>
      <w:r>
        <w:rPr>
          <w:spacing w:val="1"/>
        </w:rPr>
        <w:t> </w:t>
      </w:r>
      <w:r>
        <w:rPr/>
        <w:t>importe de la inversión que podrá acreditarse contra el impuesto predial, tomando en</w:t>
      </w:r>
      <w:r>
        <w:rPr>
          <w:spacing w:val="1"/>
        </w:rPr>
        <w:t> </w:t>
      </w:r>
      <w:r>
        <w:rPr/>
        <w:t>cuenta el monto de la inversión y el porcentaje de aplicación del estímulo, de acuerdo</w:t>
      </w:r>
      <w:r>
        <w:rPr>
          <w:spacing w:val="1"/>
        </w:rPr>
        <w:t> </w:t>
      </w:r>
      <w:r>
        <w:rPr/>
        <w:t>con</w:t>
      </w:r>
      <w:r>
        <w:rPr>
          <w:spacing w:val="-16"/>
        </w:rPr>
        <w:t> </w:t>
      </w:r>
      <w:r>
        <w:rPr/>
        <w:t>el</w:t>
      </w:r>
      <w:r>
        <w:rPr>
          <w:spacing w:val="-15"/>
        </w:rPr>
        <w:t> </w:t>
      </w:r>
      <w:r>
        <w:rPr/>
        <w:t>tipo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trabajo</w:t>
      </w:r>
      <w:r>
        <w:rPr>
          <w:spacing w:val="-16"/>
        </w:rPr>
        <w:t> </w:t>
      </w:r>
      <w:r>
        <w:rPr/>
        <w:t>realizado.</w:t>
      </w:r>
    </w:p>
    <w:p>
      <w:pPr>
        <w:pStyle w:val="BodyText"/>
        <w:spacing w:line="278" w:lineRule="auto" w:before="202"/>
        <w:ind w:left="643" w:right="928"/>
        <w:jc w:val="both"/>
      </w:pPr>
      <w:r>
        <w:rPr>
          <w:w w:val="95"/>
        </w:rPr>
        <w:t>Después de obtener la constancia señalada en el párrafo anterior, si el impuesto lo causa</w:t>
      </w:r>
      <w:r>
        <w:rPr>
          <w:spacing w:val="1"/>
          <w:w w:val="95"/>
        </w:rPr>
        <w:t> </w:t>
      </w:r>
      <w:r>
        <w:rPr/>
        <w:t>sobre la base del valor catastral, el contribuyente deberá solicitar por escrito a la</w:t>
      </w:r>
      <w:r>
        <w:rPr>
          <w:spacing w:val="1"/>
        </w:rPr>
        <w:t> </w:t>
      </w:r>
      <w:r>
        <w:rPr/>
        <w:t>Dirección de Finanzas y Tesorería Municipal la aplicación del estímulo señalado en este</w:t>
      </w:r>
      <w:r>
        <w:rPr>
          <w:spacing w:val="-68"/>
        </w:rPr>
        <w:t> </w:t>
      </w:r>
      <w:r>
        <w:rPr>
          <w:w w:val="95"/>
        </w:rPr>
        <w:t>artículo,</w:t>
      </w:r>
      <w:r>
        <w:rPr>
          <w:spacing w:val="-7"/>
          <w:w w:val="95"/>
        </w:rPr>
        <w:t> </w:t>
      </w:r>
      <w:r>
        <w:rPr>
          <w:w w:val="95"/>
        </w:rPr>
        <w:t>anexando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su</w:t>
      </w:r>
      <w:r>
        <w:rPr>
          <w:spacing w:val="-4"/>
          <w:w w:val="95"/>
        </w:rPr>
        <w:t> </w:t>
      </w:r>
      <w:r>
        <w:rPr>
          <w:w w:val="95"/>
        </w:rPr>
        <w:t>solicitud</w:t>
      </w:r>
      <w:r>
        <w:rPr>
          <w:spacing w:val="-4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constancia</w:t>
      </w:r>
      <w:r>
        <w:rPr>
          <w:spacing w:val="-3"/>
          <w:w w:val="95"/>
        </w:rPr>
        <w:t> </w:t>
      </w:r>
      <w:r>
        <w:rPr>
          <w:w w:val="95"/>
        </w:rPr>
        <w:t>señalada</w:t>
      </w:r>
      <w:r>
        <w:rPr>
          <w:spacing w:val="-4"/>
          <w:w w:val="95"/>
        </w:rPr>
        <w:t> </w:t>
      </w:r>
      <w:r>
        <w:rPr>
          <w:w w:val="95"/>
        </w:rPr>
        <w:t>en</w:t>
      </w:r>
      <w:r>
        <w:rPr>
          <w:spacing w:val="-3"/>
          <w:w w:val="95"/>
        </w:rPr>
        <w:t> </w:t>
      </w:r>
      <w:r>
        <w:rPr>
          <w:w w:val="95"/>
        </w:rPr>
        <w:t>el</w:t>
      </w:r>
      <w:r>
        <w:rPr>
          <w:spacing w:val="-4"/>
          <w:w w:val="95"/>
        </w:rPr>
        <w:t> </w:t>
      </w:r>
      <w:r>
        <w:rPr>
          <w:w w:val="95"/>
        </w:rPr>
        <w:t>párrafo</w:t>
      </w:r>
      <w:r>
        <w:rPr>
          <w:spacing w:val="-5"/>
          <w:w w:val="95"/>
        </w:rPr>
        <w:t> </w:t>
      </w:r>
      <w:r>
        <w:rPr>
          <w:w w:val="95"/>
        </w:rPr>
        <w:t>anterior.</w:t>
      </w:r>
    </w:p>
    <w:p>
      <w:pPr>
        <w:pStyle w:val="BodyText"/>
        <w:spacing w:line="280" w:lineRule="auto" w:before="199"/>
        <w:ind w:left="643" w:right="939"/>
        <w:jc w:val="both"/>
      </w:pPr>
      <w:r>
        <w:rPr/>
        <w:t>Para la aplicación de dicho estímulo la Dirección de Finanzas y Tesorería Municipal</w:t>
      </w:r>
      <w:r>
        <w:rPr>
          <w:spacing w:val="1"/>
        </w:rPr>
        <w:t> </w:t>
      </w:r>
      <w:r>
        <w:rPr/>
        <w:t>dictará</w:t>
      </w:r>
      <w:r>
        <w:rPr>
          <w:spacing w:val="-15"/>
        </w:rPr>
        <w:t> </w:t>
      </w:r>
      <w:r>
        <w:rPr/>
        <w:t>un</w:t>
      </w:r>
      <w:r>
        <w:rPr>
          <w:spacing w:val="-15"/>
        </w:rPr>
        <w:t> </w:t>
      </w:r>
      <w:r>
        <w:rPr/>
        <w:t>acuerdo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conformidad</w:t>
      </w:r>
      <w:r>
        <w:rPr>
          <w:spacing w:val="-15"/>
        </w:rPr>
        <w:t> </w:t>
      </w:r>
      <w:r>
        <w:rPr/>
        <w:t>con</w:t>
      </w:r>
      <w:r>
        <w:rPr>
          <w:spacing w:val="-15"/>
        </w:rPr>
        <w:t> </w:t>
      </w:r>
      <w:r>
        <w:rPr/>
        <w:t>lo</w:t>
      </w:r>
      <w:r>
        <w:rPr>
          <w:spacing w:val="-16"/>
        </w:rPr>
        <w:t> </w:t>
      </w:r>
      <w:r>
        <w:rPr/>
        <w:t>siguiente:</w:t>
      </w:r>
    </w:p>
    <w:p>
      <w:pPr>
        <w:pStyle w:val="ListParagraph"/>
        <w:numPr>
          <w:ilvl w:val="0"/>
          <w:numId w:val="73"/>
        </w:numPr>
        <w:tabs>
          <w:tab w:pos="884" w:val="left" w:leader="none"/>
        </w:tabs>
        <w:spacing w:line="278" w:lineRule="auto" w:before="197" w:after="0"/>
        <w:ind w:left="643" w:right="940" w:firstLine="0"/>
        <w:jc w:val="both"/>
        <w:rPr>
          <w:sz w:val="20"/>
        </w:rPr>
      </w:pPr>
      <w:r>
        <w:rPr>
          <w:sz w:val="20"/>
        </w:rPr>
        <w:t>Determinará el importe del impuesto que se cause hasta por el mes de diciembre de</w:t>
      </w:r>
      <w:r>
        <w:rPr>
          <w:spacing w:val="-68"/>
          <w:sz w:val="20"/>
        </w:rPr>
        <w:t> </w:t>
      </w:r>
      <w:r>
        <w:rPr>
          <w:sz w:val="20"/>
        </w:rPr>
        <w:t>2021.</w:t>
      </w:r>
    </w:p>
    <w:p>
      <w:pPr>
        <w:pStyle w:val="ListParagraph"/>
        <w:numPr>
          <w:ilvl w:val="0"/>
          <w:numId w:val="73"/>
        </w:numPr>
        <w:tabs>
          <w:tab w:pos="905" w:val="left" w:leader="none"/>
        </w:tabs>
        <w:spacing w:line="280" w:lineRule="auto" w:before="200" w:after="0"/>
        <w:ind w:left="643" w:right="937" w:firstLine="0"/>
        <w:jc w:val="both"/>
        <w:rPr>
          <w:sz w:val="20"/>
        </w:rPr>
      </w:pPr>
      <w:r>
        <w:rPr>
          <w:sz w:val="20"/>
        </w:rPr>
        <w:t>Procederá a realizar el acreditamiento de conformidad con lo establecido en este</w:t>
      </w:r>
      <w:r>
        <w:rPr>
          <w:spacing w:val="1"/>
          <w:sz w:val="20"/>
        </w:rPr>
        <w:t> </w:t>
      </w:r>
      <w:r>
        <w:rPr>
          <w:sz w:val="20"/>
        </w:rPr>
        <w:t>artículo.</w:t>
      </w:r>
    </w:p>
    <w:p>
      <w:pPr>
        <w:pStyle w:val="ListParagraph"/>
        <w:numPr>
          <w:ilvl w:val="0"/>
          <w:numId w:val="73"/>
        </w:numPr>
        <w:tabs>
          <w:tab w:pos="889" w:val="left" w:leader="none"/>
        </w:tabs>
        <w:spacing w:line="278" w:lineRule="auto" w:before="194" w:after="0"/>
        <w:ind w:left="643" w:right="938" w:firstLine="0"/>
        <w:jc w:val="both"/>
        <w:rPr>
          <w:sz w:val="20"/>
        </w:rPr>
      </w:pPr>
      <w:r>
        <w:rPr>
          <w:sz w:val="20"/>
        </w:rPr>
        <w:t>Si</w:t>
      </w:r>
      <w:r>
        <w:rPr>
          <w:spacing w:val="-12"/>
          <w:sz w:val="20"/>
        </w:rPr>
        <w:t> </w:t>
      </w:r>
      <w:r>
        <w:rPr>
          <w:sz w:val="20"/>
        </w:rPr>
        <w:t>al</w:t>
      </w:r>
      <w:r>
        <w:rPr>
          <w:spacing w:val="-12"/>
          <w:sz w:val="20"/>
        </w:rPr>
        <w:t> </w:t>
      </w:r>
      <w:r>
        <w:rPr>
          <w:sz w:val="20"/>
        </w:rPr>
        <w:t>realizar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acreditamiento,</w:t>
      </w:r>
      <w:r>
        <w:rPr>
          <w:spacing w:val="-13"/>
          <w:sz w:val="20"/>
        </w:rPr>
        <w:t> </w:t>
      </w:r>
      <w:r>
        <w:rPr>
          <w:sz w:val="20"/>
        </w:rPr>
        <w:t>resultase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importe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impuesto</w:t>
      </w:r>
      <w:r>
        <w:rPr>
          <w:spacing w:val="-11"/>
          <w:sz w:val="20"/>
        </w:rPr>
        <w:t> </w:t>
      </w:r>
      <w:r>
        <w:rPr>
          <w:sz w:val="20"/>
        </w:rPr>
        <w:t>determinado</w:t>
      </w:r>
      <w:r>
        <w:rPr>
          <w:spacing w:val="-12"/>
          <w:sz w:val="20"/>
        </w:rPr>
        <w:t> </w:t>
      </w:r>
      <w:r>
        <w:rPr>
          <w:sz w:val="20"/>
        </w:rPr>
        <w:t>es</w:t>
      </w:r>
      <w:r>
        <w:rPr>
          <w:spacing w:val="-68"/>
          <w:sz w:val="20"/>
        </w:rPr>
        <w:t> </w:t>
      </w:r>
      <w:r>
        <w:rPr>
          <w:sz w:val="20"/>
        </w:rPr>
        <w:t>menor que el importe de la inversión señalada en la constancia de aplicación del</w:t>
      </w:r>
      <w:r>
        <w:rPr>
          <w:spacing w:val="1"/>
          <w:sz w:val="20"/>
        </w:rPr>
        <w:t> </w:t>
      </w:r>
      <w:r>
        <w:rPr>
          <w:sz w:val="20"/>
        </w:rPr>
        <w:t>estímulo,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considerará</w:t>
      </w:r>
      <w:r>
        <w:rPr>
          <w:spacing w:val="-4"/>
          <w:sz w:val="20"/>
        </w:rPr>
        <w:t> </w:t>
      </w:r>
      <w:r>
        <w:rPr>
          <w:sz w:val="20"/>
        </w:rPr>
        <w:t>pagado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7"/>
          <w:sz w:val="20"/>
        </w:rPr>
        <w:t> </w:t>
      </w:r>
      <w:r>
        <w:rPr>
          <w:sz w:val="20"/>
        </w:rPr>
        <w:t>totalidad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impuesto</w:t>
      </w:r>
      <w:r>
        <w:rPr>
          <w:spacing w:val="-8"/>
          <w:sz w:val="20"/>
        </w:rPr>
        <w:t> </w:t>
      </w:r>
      <w:r>
        <w:rPr>
          <w:sz w:val="20"/>
        </w:rPr>
        <w:t>correspondiente</w:t>
      </w:r>
      <w:r>
        <w:rPr>
          <w:spacing w:val="-7"/>
          <w:sz w:val="20"/>
        </w:rPr>
        <w:t> </w:t>
      </w:r>
      <w:r>
        <w:rPr>
          <w:sz w:val="20"/>
        </w:rPr>
        <w:t>al</w:t>
      </w:r>
      <w:r>
        <w:rPr>
          <w:spacing w:val="-6"/>
          <w:sz w:val="20"/>
        </w:rPr>
        <w:t> </w:t>
      </w:r>
      <w:r>
        <w:rPr>
          <w:sz w:val="20"/>
        </w:rPr>
        <w:t>período</w:t>
      </w:r>
      <w:r>
        <w:rPr>
          <w:spacing w:val="-68"/>
          <w:sz w:val="20"/>
        </w:rPr>
        <w:t> </w:t>
      </w:r>
      <w:r>
        <w:rPr>
          <w:sz w:val="20"/>
        </w:rPr>
        <w:t>determinado</w:t>
      </w:r>
      <w:r>
        <w:rPr>
          <w:spacing w:val="-17"/>
          <w:sz w:val="20"/>
        </w:rPr>
        <w:t> </w:t>
      </w:r>
      <w:r>
        <w:rPr>
          <w:sz w:val="20"/>
        </w:rPr>
        <w:t>en</w:t>
      </w:r>
      <w:r>
        <w:rPr>
          <w:spacing w:val="-16"/>
          <w:sz w:val="20"/>
        </w:rPr>
        <w:t> </w:t>
      </w:r>
      <w:r>
        <w:rPr>
          <w:sz w:val="20"/>
        </w:rPr>
        <w:t>el</w:t>
      </w:r>
      <w:r>
        <w:rPr>
          <w:spacing w:val="-15"/>
          <w:sz w:val="20"/>
        </w:rPr>
        <w:t> </w:t>
      </w:r>
      <w:r>
        <w:rPr>
          <w:sz w:val="20"/>
        </w:rPr>
        <w:t>punto</w:t>
      </w:r>
      <w:r>
        <w:rPr>
          <w:spacing w:val="-17"/>
          <w:sz w:val="20"/>
        </w:rPr>
        <w:t> </w:t>
      </w:r>
      <w:r>
        <w:rPr>
          <w:sz w:val="20"/>
        </w:rPr>
        <w:t>1.</w:t>
      </w:r>
    </w:p>
    <w:p>
      <w:pPr>
        <w:spacing w:after="0" w:line="278" w:lineRule="auto"/>
        <w:jc w:val="both"/>
        <w:rPr>
          <w:sz w:val="20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sz w:val="11"/>
        </w:rPr>
      </w:pPr>
    </w:p>
    <w:p>
      <w:pPr>
        <w:pStyle w:val="ListParagraph"/>
        <w:numPr>
          <w:ilvl w:val="0"/>
          <w:numId w:val="73"/>
        </w:numPr>
        <w:tabs>
          <w:tab w:pos="889" w:val="left" w:leader="none"/>
        </w:tabs>
        <w:spacing w:line="278" w:lineRule="auto" w:before="99" w:after="0"/>
        <w:ind w:left="643" w:right="934" w:firstLine="0"/>
        <w:jc w:val="both"/>
        <w:rPr>
          <w:sz w:val="20"/>
        </w:rPr>
      </w:pPr>
      <w:r>
        <w:rPr>
          <w:sz w:val="20"/>
        </w:rPr>
        <w:t>Si</w:t>
      </w:r>
      <w:r>
        <w:rPr>
          <w:spacing w:val="-12"/>
          <w:sz w:val="20"/>
        </w:rPr>
        <w:t> </w:t>
      </w:r>
      <w:r>
        <w:rPr>
          <w:sz w:val="20"/>
        </w:rPr>
        <w:t>al</w:t>
      </w:r>
      <w:r>
        <w:rPr>
          <w:spacing w:val="-11"/>
          <w:sz w:val="20"/>
        </w:rPr>
        <w:t> </w:t>
      </w:r>
      <w:r>
        <w:rPr>
          <w:sz w:val="20"/>
        </w:rPr>
        <w:t>realizar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acreditamiento,</w:t>
      </w:r>
      <w:r>
        <w:rPr>
          <w:spacing w:val="-14"/>
          <w:sz w:val="20"/>
        </w:rPr>
        <w:t> </w:t>
      </w:r>
      <w:r>
        <w:rPr>
          <w:sz w:val="20"/>
        </w:rPr>
        <w:t>resultase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importe</w:t>
      </w:r>
      <w:r>
        <w:rPr>
          <w:spacing w:val="-12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impuesto</w:t>
      </w:r>
      <w:r>
        <w:rPr>
          <w:spacing w:val="-5"/>
          <w:sz w:val="20"/>
        </w:rPr>
        <w:t> </w:t>
      </w:r>
      <w:r>
        <w:rPr>
          <w:sz w:val="20"/>
        </w:rPr>
        <w:t>determinado</w:t>
      </w:r>
      <w:r>
        <w:rPr>
          <w:spacing w:val="-12"/>
          <w:sz w:val="20"/>
        </w:rPr>
        <w:t> </w:t>
      </w:r>
      <w:r>
        <w:rPr>
          <w:sz w:val="20"/>
        </w:rPr>
        <w:t>es</w:t>
      </w:r>
      <w:r>
        <w:rPr>
          <w:spacing w:val="-68"/>
          <w:sz w:val="20"/>
        </w:rPr>
        <w:t> </w:t>
      </w:r>
      <w:r>
        <w:rPr>
          <w:sz w:val="20"/>
        </w:rPr>
        <w:t>mayor que el importe de la inversión determinada en la constancia de aplicación del</w:t>
      </w:r>
      <w:r>
        <w:rPr>
          <w:spacing w:val="1"/>
          <w:sz w:val="20"/>
        </w:rPr>
        <w:t> </w:t>
      </w:r>
      <w:r>
        <w:rPr>
          <w:w w:val="95"/>
          <w:sz w:val="20"/>
        </w:rPr>
        <w:t>estímulo,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diferencia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deberá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ser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pagada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al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momento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aplicar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estímulo.</w:t>
      </w:r>
    </w:p>
    <w:p>
      <w:pPr>
        <w:pStyle w:val="BodyText"/>
        <w:spacing w:line="278" w:lineRule="auto" w:before="201"/>
        <w:ind w:left="643" w:right="931"/>
        <w:jc w:val="both"/>
      </w:pPr>
      <w:r>
        <w:rPr/>
        <w:t>En caso de que el impuesto predial se cause sobre la base de la contraprestación, el</w:t>
      </w:r>
      <w:r>
        <w:rPr>
          <w:spacing w:val="1"/>
        </w:rPr>
        <w:t> </w:t>
      </w:r>
      <w:r>
        <w:rPr>
          <w:spacing w:val="-1"/>
        </w:rPr>
        <w:t>contribuyente</w:t>
      </w:r>
      <w:r>
        <w:rPr>
          <w:spacing w:val="-16"/>
        </w:rPr>
        <w:t> </w:t>
      </w:r>
      <w:r>
        <w:rPr>
          <w:spacing w:val="-1"/>
        </w:rPr>
        <w:t>deberá</w:t>
      </w:r>
      <w:r>
        <w:rPr>
          <w:spacing w:val="-16"/>
        </w:rPr>
        <w:t> </w:t>
      </w:r>
      <w:r>
        <w:rPr/>
        <w:t>determinar</w:t>
      </w:r>
      <w:r>
        <w:rPr>
          <w:spacing w:val="-15"/>
        </w:rPr>
        <w:t> </w:t>
      </w:r>
      <w:r>
        <w:rPr/>
        <w:t>el</w:t>
      </w:r>
      <w:r>
        <w:rPr>
          <w:spacing w:val="-18"/>
        </w:rPr>
        <w:t> </w:t>
      </w:r>
      <w:r>
        <w:rPr/>
        <w:t>impuesto</w:t>
      </w:r>
      <w:r>
        <w:rPr>
          <w:spacing w:val="-17"/>
        </w:rPr>
        <w:t> </w:t>
      </w:r>
      <w:r>
        <w:rPr/>
        <w:t>que</w:t>
      </w:r>
      <w:r>
        <w:rPr>
          <w:spacing w:val="-15"/>
        </w:rPr>
        <w:t> </w:t>
      </w:r>
      <w:r>
        <w:rPr/>
        <w:t>se</w:t>
      </w:r>
      <w:r>
        <w:rPr>
          <w:spacing w:val="-17"/>
        </w:rPr>
        <w:t> </w:t>
      </w:r>
      <w:r>
        <w:rPr/>
        <w:t>cause</w:t>
      </w:r>
      <w:r>
        <w:rPr>
          <w:spacing w:val="-17"/>
        </w:rPr>
        <w:t> </w:t>
      </w:r>
      <w:r>
        <w:rPr/>
        <w:t>hasta</w:t>
      </w:r>
      <w:r>
        <w:rPr>
          <w:spacing w:val="-15"/>
        </w:rPr>
        <w:t> </w:t>
      </w:r>
      <w:r>
        <w:rPr/>
        <w:t>el</w:t>
      </w:r>
      <w:r>
        <w:rPr>
          <w:spacing w:val="-16"/>
        </w:rPr>
        <w:t> </w:t>
      </w:r>
      <w:r>
        <w:rPr/>
        <w:t>mes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diciembre</w:t>
      </w:r>
      <w:r>
        <w:rPr>
          <w:spacing w:val="-16"/>
        </w:rPr>
        <w:t> </w:t>
      </w:r>
      <w:r>
        <w:rPr/>
        <w:t>de</w:t>
      </w:r>
      <w:r>
        <w:rPr>
          <w:spacing w:val="-68"/>
        </w:rPr>
        <w:t> </w:t>
      </w:r>
      <w:r>
        <w:rPr/>
        <w:t>2021,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realizar,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una</w:t>
      </w:r>
      <w:r>
        <w:rPr>
          <w:spacing w:val="-5"/>
        </w:rPr>
        <w:t> </w:t>
      </w:r>
      <w:r>
        <w:rPr/>
        <w:t>sola</w:t>
      </w:r>
      <w:r>
        <w:rPr>
          <w:spacing w:val="-7"/>
        </w:rPr>
        <w:t> </w:t>
      </w:r>
      <w:r>
        <w:rPr/>
        <w:t>declaración,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acreditamiento</w:t>
      </w:r>
      <w:r>
        <w:rPr>
          <w:spacing w:val="-8"/>
        </w:rPr>
        <w:t> </w:t>
      </w:r>
      <w:r>
        <w:rPr/>
        <w:t>que</w:t>
      </w:r>
      <w:r>
        <w:rPr>
          <w:spacing w:val="-5"/>
        </w:rPr>
        <w:t> </w:t>
      </w:r>
      <w:r>
        <w:rPr/>
        <w:t>señala</w:t>
      </w:r>
      <w:r>
        <w:rPr>
          <w:spacing w:val="-7"/>
        </w:rPr>
        <w:t> </w:t>
      </w:r>
      <w:r>
        <w:rPr/>
        <w:t>este</w:t>
      </w:r>
      <w:r>
        <w:rPr>
          <w:spacing w:val="-8"/>
        </w:rPr>
        <w:t> </w:t>
      </w:r>
      <w:r>
        <w:rPr/>
        <w:t>artículo.</w:t>
      </w:r>
      <w:r>
        <w:rPr>
          <w:spacing w:val="-7"/>
        </w:rPr>
        <w:t> </w:t>
      </w:r>
      <w:r>
        <w:rPr/>
        <w:t>En</w:t>
      </w:r>
      <w:r>
        <w:rPr>
          <w:spacing w:val="-68"/>
        </w:rPr>
        <w:t> </w:t>
      </w:r>
      <w:r>
        <w:rPr>
          <w:w w:val="95"/>
        </w:rPr>
        <w:t>este</w:t>
      </w:r>
      <w:r>
        <w:rPr>
          <w:spacing w:val="-9"/>
          <w:w w:val="95"/>
        </w:rPr>
        <w:t> </w:t>
      </w:r>
      <w:r>
        <w:rPr>
          <w:w w:val="95"/>
        </w:rPr>
        <w:t>caso,</w:t>
      </w:r>
      <w:r>
        <w:rPr>
          <w:spacing w:val="-11"/>
          <w:w w:val="95"/>
        </w:rPr>
        <w:t> </w:t>
      </w:r>
      <w:r>
        <w:rPr>
          <w:w w:val="95"/>
        </w:rPr>
        <w:t>le</w:t>
      </w:r>
      <w:r>
        <w:rPr>
          <w:spacing w:val="-8"/>
          <w:w w:val="95"/>
        </w:rPr>
        <w:t> </w:t>
      </w:r>
      <w:r>
        <w:rPr>
          <w:w w:val="95"/>
        </w:rPr>
        <w:t>será</w:t>
      </w:r>
      <w:r>
        <w:rPr>
          <w:spacing w:val="-9"/>
          <w:w w:val="95"/>
        </w:rPr>
        <w:t> </w:t>
      </w:r>
      <w:r>
        <w:rPr>
          <w:w w:val="95"/>
        </w:rPr>
        <w:t>aplicable</w:t>
      </w:r>
      <w:r>
        <w:rPr>
          <w:spacing w:val="-9"/>
          <w:w w:val="95"/>
        </w:rPr>
        <w:t> </w:t>
      </w:r>
      <w:r>
        <w:rPr>
          <w:w w:val="95"/>
        </w:rPr>
        <w:t>lo</w:t>
      </w:r>
      <w:r>
        <w:rPr>
          <w:spacing w:val="-8"/>
          <w:w w:val="95"/>
        </w:rPr>
        <w:t> </w:t>
      </w:r>
      <w:r>
        <w:rPr>
          <w:w w:val="95"/>
        </w:rPr>
        <w:t>dispuesto</w:t>
      </w:r>
      <w:r>
        <w:rPr>
          <w:spacing w:val="-9"/>
          <w:w w:val="95"/>
        </w:rPr>
        <w:t> </w:t>
      </w:r>
      <w:r>
        <w:rPr>
          <w:w w:val="95"/>
        </w:rPr>
        <w:t>en</w:t>
      </w:r>
      <w:r>
        <w:rPr>
          <w:spacing w:val="-7"/>
          <w:w w:val="95"/>
        </w:rPr>
        <w:t> </w:t>
      </w:r>
      <w:r>
        <w:rPr>
          <w:w w:val="95"/>
        </w:rPr>
        <w:t>los</w:t>
      </w:r>
      <w:r>
        <w:rPr>
          <w:spacing w:val="-9"/>
          <w:w w:val="95"/>
        </w:rPr>
        <w:t> </w:t>
      </w:r>
      <w:r>
        <w:rPr>
          <w:w w:val="95"/>
        </w:rPr>
        <w:t>puntos</w:t>
      </w:r>
      <w:r>
        <w:rPr>
          <w:spacing w:val="-9"/>
          <w:w w:val="95"/>
        </w:rPr>
        <w:t> </w:t>
      </w:r>
      <w:r>
        <w:rPr>
          <w:w w:val="95"/>
        </w:rPr>
        <w:t>3</w:t>
      </w:r>
      <w:r>
        <w:rPr>
          <w:spacing w:val="-8"/>
          <w:w w:val="95"/>
        </w:rPr>
        <w:t> </w:t>
      </w:r>
      <w:r>
        <w:rPr>
          <w:w w:val="95"/>
        </w:rPr>
        <w:t>y</w:t>
      </w:r>
      <w:r>
        <w:rPr>
          <w:spacing w:val="-10"/>
          <w:w w:val="95"/>
        </w:rPr>
        <w:t> </w:t>
      </w:r>
      <w:r>
        <w:rPr>
          <w:w w:val="95"/>
        </w:rPr>
        <w:t>4</w:t>
      </w:r>
      <w:r>
        <w:rPr>
          <w:spacing w:val="-9"/>
          <w:w w:val="95"/>
        </w:rPr>
        <w:t> </w:t>
      </w:r>
      <w:r>
        <w:rPr>
          <w:w w:val="95"/>
        </w:rPr>
        <w:t>del</w:t>
      </w:r>
      <w:r>
        <w:rPr>
          <w:spacing w:val="-7"/>
          <w:w w:val="95"/>
        </w:rPr>
        <w:t> </w:t>
      </w:r>
      <w:r>
        <w:rPr>
          <w:w w:val="95"/>
        </w:rPr>
        <w:t>párrafo</w:t>
      </w:r>
      <w:r>
        <w:rPr>
          <w:spacing w:val="-3"/>
          <w:w w:val="95"/>
        </w:rPr>
        <w:t> </w:t>
      </w:r>
      <w:r>
        <w:rPr>
          <w:w w:val="95"/>
        </w:rPr>
        <w:t>anterior.</w:t>
      </w:r>
    </w:p>
    <w:p>
      <w:pPr>
        <w:pStyle w:val="BodyText"/>
        <w:spacing w:line="278" w:lineRule="auto" w:before="200"/>
        <w:ind w:left="643" w:right="928"/>
        <w:jc w:val="both"/>
      </w:pPr>
      <w:r>
        <w:rPr/>
        <w:t>En caso de que en los períodos comprendidos hasta el mes de diciembre de 2021 le</w:t>
      </w:r>
      <w:r>
        <w:rPr>
          <w:spacing w:val="1"/>
        </w:rPr>
        <w:t> </w:t>
      </w:r>
      <w:r>
        <w:rPr>
          <w:w w:val="95"/>
        </w:rPr>
        <w:t>corresponda al contribuyente tributar, por algún, o algunos meses, sobre la base del valor</w:t>
      </w:r>
      <w:r>
        <w:rPr>
          <w:spacing w:val="1"/>
          <w:w w:val="95"/>
        </w:rPr>
        <w:t> </w:t>
      </w:r>
      <w:r>
        <w:rPr/>
        <w:t>catastral y por otro, u otros sobre la base de la contraprestación, para la aplicación del</w:t>
      </w:r>
      <w:r>
        <w:rPr>
          <w:spacing w:val="-68"/>
        </w:rPr>
        <w:t> </w:t>
      </w:r>
      <w:r>
        <w:rPr>
          <w:spacing w:val="-1"/>
        </w:rPr>
        <w:t>estímulo,</w:t>
      </w:r>
      <w:r>
        <w:rPr>
          <w:spacing w:val="-18"/>
        </w:rPr>
        <w:t> </w:t>
      </w:r>
      <w:r>
        <w:rPr>
          <w:spacing w:val="-1"/>
        </w:rPr>
        <w:t>deberá</w:t>
      </w:r>
      <w:r>
        <w:rPr>
          <w:spacing w:val="-15"/>
        </w:rPr>
        <w:t> </w:t>
      </w:r>
      <w:r>
        <w:rPr>
          <w:spacing w:val="-1"/>
        </w:rPr>
        <w:t>cumplir</w:t>
      </w:r>
      <w:r>
        <w:rPr>
          <w:spacing w:val="-16"/>
        </w:rPr>
        <w:t> </w:t>
      </w:r>
      <w:r>
        <w:rPr>
          <w:spacing w:val="-1"/>
        </w:rPr>
        <w:t>con</w:t>
      </w:r>
      <w:r>
        <w:rPr>
          <w:spacing w:val="-15"/>
        </w:rPr>
        <w:t> </w:t>
      </w:r>
      <w:r>
        <w:rPr>
          <w:spacing w:val="-1"/>
        </w:rPr>
        <w:t>lo</w:t>
      </w:r>
      <w:r>
        <w:rPr>
          <w:spacing w:val="-16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para</w:t>
      </w:r>
      <w:r>
        <w:rPr>
          <w:spacing w:val="-15"/>
        </w:rPr>
        <w:t> </w:t>
      </w:r>
      <w:r>
        <w:rPr>
          <w:spacing w:val="-1"/>
        </w:rPr>
        <w:t>cada</w:t>
      </w:r>
      <w:r>
        <w:rPr>
          <w:spacing w:val="-15"/>
        </w:rPr>
        <w:t> </w:t>
      </w:r>
      <w:r>
        <w:rPr/>
        <w:t>una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esas</w:t>
      </w:r>
      <w:r>
        <w:rPr>
          <w:spacing w:val="-16"/>
        </w:rPr>
        <w:t> </w:t>
      </w:r>
      <w:r>
        <w:rPr/>
        <w:t>bases</w:t>
      </w:r>
      <w:r>
        <w:rPr>
          <w:spacing w:val="-16"/>
        </w:rPr>
        <w:t> </w:t>
      </w:r>
      <w:r>
        <w:rPr/>
        <w:t>dispone</w:t>
      </w:r>
      <w:r>
        <w:rPr>
          <w:spacing w:val="-16"/>
        </w:rPr>
        <w:t> </w:t>
      </w:r>
      <w:r>
        <w:rPr/>
        <w:t>este</w:t>
      </w:r>
      <w:r>
        <w:rPr>
          <w:spacing w:val="-16"/>
        </w:rPr>
        <w:t> </w:t>
      </w:r>
      <w:r>
        <w:rPr/>
        <w:t>artículo.</w:t>
      </w:r>
    </w:p>
    <w:p>
      <w:pPr>
        <w:pStyle w:val="BodyText"/>
        <w:spacing w:line="280" w:lineRule="auto" w:before="200"/>
        <w:ind w:left="643" w:right="941"/>
        <w:jc w:val="both"/>
      </w:pPr>
      <w:r>
        <w:rPr/>
        <w:t>La</w:t>
      </w:r>
      <w:r>
        <w:rPr>
          <w:spacing w:val="-10"/>
        </w:rPr>
        <w:t> </w:t>
      </w:r>
      <w:r>
        <w:rPr/>
        <w:t>suma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acreditamientos</w:t>
      </w:r>
      <w:r>
        <w:rPr>
          <w:spacing w:val="-11"/>
        </w:rPr>
        <w:t> </w:t>
      </w:r>
      <w:r>
        <w:rPr/>
        <w:t>aplicados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podrá</w:t>
      </w:r>
      <w:r>
        <w:rPr>
          <w:spacing w:val="-9"/>
        </w:rPr>
        <w:t> </w:t>
      </w:r>
      <w:r>
        <w:rPr/>
        <w:t>ser</w:t>
      </w:r>
      <w:r>
        <w:rPr>
          <w:spacing w:val="-8"/>
        </w:rPr>
        <w:t> </w:t>
      </w:r>
      <w:r>
        <w:rPr/>
        <w:t>mayor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importe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inversión</w:t>
      </w:r>
      <w:r>
        <w:rPr>
          <w:spacing w:val="-68"/>
        </w:rPr>
        <w:t> </w:t>
      </w:r>
      <w:r>
        <w:rPr/>
        <w:t>que</w:t>
      </w:r>
      <w:r>
        <w:rPr>
          <w:spacing w:val="-16"/>
        </w:rPr>
        <w:t> </w:t>
      </w:r>
      <w:r>
        <w:rPr/>
        <w:t>se</w:t>
      </w:r>
      <w:r>
        <w:rPr>
          <w:spacing w:val="-16"/>
        </w:rPr>
        <w:t> </w:t>
      </w:r>
      <w:r>
        <w:rPr/>
        <w:t>determinó</w:t>
      </w:r>
      <w:r>
        <w:rPr>
          <w:spacing w:val="-16"/>
        </w:rPr>
        <w:t> </w:t>
      </w:r>
      <w:r>
        <w:rPr/>
        <w:t>en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constancia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aplicación</w:t>
      </w:r>
      <w:r>
        <w:rPr>
          <w:spacing w:val="-15"/>
        </w:rPr>
        <w:t> </w:t>
      </w:r>
      <w:r>
        <w:rPr/>
        <w:t>del</w:t>
      </w:r>
      <w:r>
        <w:rPr>
          <w:spacing w:val="-13"/>
        </w:rPr>
        <w:t> </w:t>
      </w:r>
      <w:r>
        <w:rPr/>
        <w:t>estímulo.</w:t>
      </w:r>
    </w:p>
    <w:p>
      <w:pPr>
        <w:pStyle w:val="BodyText"/>
        <w:spacing w:line="278" w:lineRule="auto" w:before="196"/>
        <w:ind w:left="643" w:right="938"/>
        <w:jc w:val="both"/>
      </w:pPr>
      <w:r>
        <w:rPr/>
        <w:t>El acreditamiento del importe de la inversión deberá realizarse contra el principal así</w:t>
      </w:r>
      <w:r>
        <w:rPr>
          <w:spacing w:val="1"/>
        </w:rPr>
        <w:t> </w:t>
      </w:r>
      <w:r>
        <w:rPr/>
        <w:t>como</w:t>
      </w:r>
      <w:r>
        <w:rPr>
          <w:spacing w:val="-17"/>
        </w:rPr>
        <w:t> </w:t>
      </w:r>
      <w:r>
        <w:rPr/>
        <w:t>por</w:t>
      </w:r>
      <w:r>
        <w:rPr>
          <w:spacing w:val="-17"/>
        </w:rPr>
        <w:t> </w:t>
      </w:r>
      <w:r>
        <w:rPr/>
        <w:t>los</w:t>
      </w:r>
      <w:r>
        <w:rPr>
          <w:spacing w:val="-14"/>
        </w:rPr>
        <w:t> </w:t>
      </w:r>
      <w:r>
        <w:rPr/>
        <w:t>accesorios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mismo.</w:t>
      </w:r>
    </w:p>
    <w:p>
      <w:pPr>
        <w:pStyle w:val="BodyText"/>
        <w:spacing w:line="280" w:lineRule="auto" w:before="200"/>
        <w:ind w:left="643" w:right="943"/>
        <w:jc w:val="both"/>
      </w:pPr>
      <w:r>
        <w:rPr/>
        <w:t>La aplicación del estímulo a que se refiere este artículo no libera al contribuyente del</w:t>
      </w:r>
      <w:r>
        <w:rPr>
          <w:spacing w:val="1"/>
        </w:rPr>
        <w:t> </w:t>
      </w:r>
      <w:r>
        <w:rPr/>
        <w:t>cumplimiento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las</w:t>
      </w:r>
      <w:r>
        <w:rPr>
          <w:spacing w:val="-17"/>
        </w:rPr>
        <w:t> </w:t>
      </w:r>
      <w:r>
        <w:rPr/>
        <w:t>demás</w:t>
      </w:r>
      <w:r>
        <w:rPr>
          <w:spacing w:val="-17"/>
        </w:rPr>
        <w:t> </w:t>
      </w:r>
      <w:r>
        <w:rPr/>
        <w:t>obligaciones</w:t>
      </w:r>
      <w:r>
        <w:rPr>
          <w:spacing w:val="-17"/>
        </w:rPr>
        <w:t> </w:t>
      </w:r>
      <w:r>
        <w:rPr/>
        <w:t>relacionadas</w:t>
      </w:r>
      <w:r>
        <w:rPr>
          <w:spacing w:val="-17"/>
        </w:rPr>
        <w:t> </w:t>
      </w:r>
      <w:r>
        <w:rPr/>
        <w:t>con</w:t>
      </w:r>
      <w:r>
        <w:rPr>
          <w:spacing w:val="-16"/>
        </w:rPr>
        <w:t> </w:t>
      </w:r>
      <w:r>
        <w:rPr/>
        <w:t>el</w:t>
      </w:r>
      <w:r>
        <w:rPr>
          <w:spacing w:val="-16"/>
        </w:rPr>
        <w:t> </w:t>
      </w:r>
      <w:r>
        <w:rPr/>
        <w:t>impuesto</w:t>
      </w:r>
      <w:r>
        <w:rPr>
          <w:spacing w:val="-17"/>
        </w:rPr>
        <w:t> </w:t>
      </w:r>
      <w:r>
        <w:rPr/>
        <w:t>predial.</w:t>
      </w:r>
    </w:p>
    <w:p>
      <w:pPr>
        <w:pStyle w:val="BodyText"/>
        <w:spacing w:line="280" w:lineRule="auto" w:before="194"/>
        <w:ind w:left="643" w:right="941"/>
        <w:jc w:val="both"/>
      </w:pPr>
      <w:r>
        <w:rPr/>
        <w:t>En ningún caso la aplicación del estímulo a que se refiere este artículo, dará lugar a</w:t>
      </w:r>
      <w:r>
        <w:rPr>
          <w:spacing w:val="1"/>
        </w:rPr>
        <w:t> </w:t>
      </w:r>
      <w:r>
        <w:rPr/>
        <w:t>devolución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cantidad</w:t>
      </w:r>
      <w:r>
        <w:rPr>
          <w:spacing w:val="-15"/>
        </w:rPr>
        <w:t> </w:t>
      </w:r>
      <w:r>
        <w:rPr/>
        <w:t>alguna.</w:t>
      </w:r>
    </w:p>
    <w:p>
      <w:pPr>
        <w:pStyle w:val="BodyText"/>
        <w:spacing w:line="278" w:lineRule="auto" w:before="197"/>
        <w:ind w:left="643" w:right="928"/>
        <w:jc w:val="both"/>
      </w:pPr>
      <w:r>
        <w:rPr>
          <w:rFonts w:ascii="Tahoma" w:hAnsi="Tahoma"/>
          <w:b/>
        </w:rPr>
        <w:t>ARTÍCULO SEXTO.- </w:t>
      </w:r>
      <w:r>
        <w:rPr/>
        <w:t>Las personas físicas propietarias de inmuebles que se encuentren</w:t>
      </w:r>
      <w:r>
        <w:rPr>
          <w:spacing w:val="1"/>
        </w:rPr>
        <w:t> 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w w:val="72"/>
        </w:rPr>
        <w:t>l</w:t>
      </w:r>
      <w:r>
        <w:rPr>
          <w:spacing w:val="-1"/>
          <w:w w:val="107"/>
        </w:rPr>
        <w:t>o</w:t>
      </w:r>
      <w:r>
        <w:rPr>
          <w:w w:val="110"/>
        </w:rPr>
        <w:t>ga</w:t>
      </w:r>
      <w:r>
        <w:rPr>
          <w:spacing w:val="-1"/>
          <w:w w:val="98"/>
        </w:rPr>
        <w:t>do</w:t>
      </w:r>
      <w:r>
        <w:rPr>
          <w:w w:val="98"/>
        </w:rPr>
        <w:t>s</w:t>
      </w:r>
      <w:r>
        <w:rPr/>
        <w:t> </w:t>
      </w:r>
      <w:r>
        <w:rPr>
          <w:spacing w:val="-8"/>
        </w:rPr>
        <w:t> </w:t>
      </w:r>
      <w:r>
        <w:rPr>
          <w:w w:val="107"/>
        </w:rPr>
        <w:t>o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13"/>
        </w:rPr>
        <w:t>de</w:t>
      </w:r>
      <w:r>
        <w:rPr>
          <w:w w:val="113"/>
        </w:rPr>
        <w:t>c</w:t>
      </w:r>
      <w:r>
        <w:rPr>
          <w:w w:val="72"/>
        </w:rPr>
        <w:t>l</w:t>
      </w:r>
      <w:r>
        <w:rPr>
          <w:w w:val="113"/>
        </w:rPr>
        <w:t>a</w:t>
      </w:r>
      <w:r>
        <w:rPr>
          <w:w w:val="95"/>
        </w:rPr>
        <w:t>ra</w:t>
      </w:r>
      <w:r>
        <w:rPr>
          <w:spacing w:val="-1"/>
          <w:w w:val="98"/>
        </w:rPr>
        <w:t>do</w:t>
      </w:r>
      <w:r>
        <w:rPr>
          <w:w w:val="98"/>
        </w:rPr>
        <w:t>s</w:t>
      </w:r>
      <w:r>
        <w:rPr/>
        <w:t> </w:t>
      </w:r>
      <w:r>
        <w:rPr>
          <w:spacing w:val="-8"/>
        </w:rPr>
        <w:t> </w:t>
      </w:r>
      <w:r>
        <w:rPr>
          <w:spacing w:val="3"/>
          <w:w w:val="123"/>
        </w:rPr>
        <w:t>c</w:t>
      </w:r>
      <w:r>
        <w:rPr>
          <w:spacing w:val="-1"/>
          <w:w w:val="107"/>
        </w:rPr>
        <w:t>o</w:t>
      </w:r>
      <w:r>
        <w:rPr>
          <w:spacing w:val="2"/>
          <w:w w:val="96"/>
        </w:rPr>
        <w:t>m</w:t>
      </w:r>
      <w:r>
        <w:rPr>
          <w:w w:val="107"/>
        </w:rPr>
        <w:t>o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6"/>
        </w:rPr>
        <w:t>m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2"/>
          <w:w w:val="95"/>
        </w:rPr>
        <w:t>u</w:t>
      </w:r>
      <w:r>
        <w:rPr>
          <w:spacing w:val="2"/>
          <w:w w:val="96"/>
        </w:rPr>
        <w:t>m</w:t>
      </w:r>
      <w:r>
        <w:rPr>
          <w:w w:val="102"/>
        </w:rPr>
        <w:t>en</w:t>
      </w:r>
      <w:r>
        <w:rPr>
          <w:spacing w:val="1"/>
          <w:w w:val="85"/>
        </w:rPr>
        <w:t>t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/>
        <w:t> </w:t>
      </w:r>
      <w:r>
        <w:rPr>
          <w:spacing w:val="-8"/>
        </w:rPr>
        <w:t> </w:t>
      </w:r>
      <w:r>
        <w:rPr>
          <w:w w:val="95"/>
        </w:rPr>
        <w:t>h</w:t>
      </w:r>
      <w:r>
        <w:rPr>
          <w:w w:val="72"/>
        </w:rPr>
        <w:t>i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spacing w:val="-1"/>
          <w:w w:val="107"/>
        </w:rPr>
        <w:t>ó</w:t>
      </w:r>
      <w:r>
        <w:rPr>
          <w:w w:val="71"/>
        </w:rPr>
        <w:t>ri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/>
        <w:t> </w:t>
      </w:r>
      <w:r>
        <w:rPr>
          <w:spacing w:val="-5"/>
        </w:rPr>
        <w:t> </w:t>
      </w:r>
      <w:r>
        <w:rPr>
          <w:w w:val="107"/>
        </w:rPr>
        <w:t>o</w:t>
      </w:r>
      <w:r>
        <w:rPr/>
        <w:t> </w:t>
      </w:r>
      <w:r>
        <w:rPr>
          <w:spacing w:val="-8"/>
        </w:rPr>
        <w:t> </w:t>
      </w:r>
      <w:r>
        <w:rPr>
          <w:w w:val="113"/>
        </w:rPr>
        <w:t>a</w:t>
      </w:r>
      <w:r>
        <w:rPr>
          <w:w w:val="77"/>
        </w:rPr>
        <w:t>r</w:t>
      </w:r>
      <w:r>
        <w:rPr>
          <w:spacing w:val="2"/>
          <w:w w:val="77"/>
        </w:rPr>
        <w:t>t</w:t>
      </w:r>
      <w:r>
        <w:rPr>
          <w:w w:val="72"/>
        </w:rPr>
        <w:t>í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72"/>
        </w:rPr>
        <w:t>i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/>
        <w:t> </w:t>
      </w:r>
      <w:r>
        <w:rPr>
          <w:spacing w:val="-5"/>
        </w:rPr>
        <w:t> </w:t>
      </w:r>
      <w:r>
        <w:rPr>
          <w:w w:val="109"/>
        </w:rPr>
        <w:t>p</w:t>
      </w:r>
      <w:r>
        <w:rPr>
          <w:spacing w:val="-1"/>
          <w:w w:val="107"/>
        </w:rPr>
        <w:t>o</w:t>
      </w:r>
      <w:r>
        <w:rPr>
          <w:w w:val="70"/>
        </w:rPr>
        <w:t>r</w:t>
      </w:r>
      <w:r>
        <w:rPr/>
        <w:t> </w:t>
      </w:r>
      <w:r>
        <w:rPr>
          <w:spacing w:val="-7"/>
        </w:rPr>
        <w:t> </w:t>
      </w:r>
      <w:r>
        <w:rPr>
          <w:w w:val="97"/>
        </w:rPr>
        <w:t>el</w:t>
      </w:r>
      <w:r>
        <w:rPr/>
        <w:t> </w:t>
      </w:r>
      <w:r>
        <w:rPr>
          <w:spacing w:val="-6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spacing w:val="-2"/>
          <w:w w:val="72"/>
        </w:rPr>
        <w:t>i</w:t>
      </w:r>
      <w:r>
        <w:rPr>
          <w:spacing w:val="1"/>
          <w:w w:val="85"/>
        </w:rPr>
        <w:t>t</w:t>
      </w:r>
      <w:r>
        <w:rPr>
          <w:spacing w:val="-2"/>
          <w:w w:val="95"/>
        </w:rPr>
        <w:t>u</w:t>
      </w:r>
      <w:r>
        <w:rPr>
          <w:spacing w:val="1"/>
          <w:w w:val="85"/>
        </w:rPr>
        <w:t>t</w:t>
      </w:r>
      <w:r>
        <w:rPr>
          <w:w w:val="107"/>
        </w:rPr>
        <w:t>o </w:t>
      </w:r>
      <w:r>
        <w:rPr>
          <w:w w:val="95"/>
        </w:rPr>
        <w:t>Nacional de Antropología e Historia y ubicados dentro de los perímetros “A”, “B-1”, “B-2”,</w:t>
      </w:r>
      <w:r>
        <w:rPr>
          <w:spacing w:val="1"/>
          <w:w w:val="95"/>
        </w:rPr>
        <w:t> </w:t>
      </w:r>
      <w:r>
        <w:rPr/>
        <w:t>“B-3”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“B-4”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10"/>
        </w:rPr>
        <w:t> </w:t>
      </w:r>
      <w:r>
        <w:rPr/>
        <w:t>zona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monumentos</w:t>
      </w:r>
      <w:r>
        <w:rPr>
          <w:spacing w:val="-9"/>
        </w:rPr>
        <w:t> </w:t>
      </w:r>
      <w:r>
        <w:rPr/>
        <w:t>históricos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ciudad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Mérida,</w:t>
      </w:r>
      <w:r>
        <w:rPr>
          <w:spacing w:val="-11"/>
        </w:rPr>
        <w:t> </w:t>
      </w:r>
      <w:r>
        <w:rPr/>
        <w:t>demarcados</w:t>
      </w:r>
      <w:r>
        <w:rPr>
          <w:spacing w:val="-68"/>
        </w:rPr>
        <w:t> </w:t>
      </w:r>
      <w:r>
        <w:rPr/>
        <w:t>en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Decreto</w:t>
      </w:r>
      <w:r>
        <w:rPr>
          <w:spacing w:val="-15"/>
        </w:rPr>
        <w:t> </w:t>
      </w:r>
      <w:r>
        <w:rPr/>
        <w:t>Presidencial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Declaratoria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Zona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Monumentos</w:t>
      </w:r>
      <w:r>
        <w:rPr>
          <w:spacing w:val="-16"/>
        </w:rPr>
        <w:t> </w:t>
      </w:r>
      <w:r>
        <w:rPr/>
        <w:t>Históricos,</w:t>
      </w:r>
      <w:r>
        <w:rPr>
          <w:spacing w:val="-17"/>
        </w:rPr>
        <w:t> </w:t>
      </w:r>
      <w:r>
        <w:rPr/>
        <w:t>publicado</w:t>
      </w:r>
      <w:r>
        <w:rPr>
          <w:spacing w:val="-68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Diario</w:t>
      </w:r>
      <w:r>
        <w:rPr>
          <w:spacing w:val="-7"/>
        </w:rPr>
        <w:t> </w:t>
      </w:r>
      <w:r>
        <w:rPr/>
        <w:t>Oficial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Federación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18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Octubre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1982,</w:t>
      </w:r>
      <w:r>
        <w:rPr>
          <w:spacing w:val="-8"/>
        </w:rPr>
        <w:t> </w:t>
      </w:r>
      <w:r>
        <w:rPr/>
        <w:t>siempre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cuando</w:t>
      </w:r>
      <w:r>
        <w:rPr>
          <w:spacing w:val="-6"/>
        </w:rPr>
        <w:t> </w:t>
      </w:r>
      <w:r>
        <w:rPr/>
        <w:t>dichos</w:t>
      </w:r>
      <w:r>
        <w:rPr>
          <w:spacing w:val="-68"/>
        </w:rPr>
        <w:t> </w:t>
      </w:r>
      <w:r>
        <w:rPr/>
        <w:t>inmuebles sean su casa habitación, tendrán derecho a un estímulo consistente en una</w:t>
      </w:r>
      <w:r>
        <w:rPr>
          <w:spacing w:val="1"/>
        </w:rPr>
        <w:t> </w:t>
      </w:r>
      <w:r>
        <w:rPr/>
        <w:t>bonificación equivalente al 15% respecto del impuesto predial sobre la base valor</w:t>
      </w:r>
      <w:r>
        <w:rPr>
          <w:spacing w:val="1"/>
        </w:rPr>
        <w:t> </w:t>
      </w:r>
      <w:r>
        <w:rPr/>
        <w:t>catastral correspondiente al ejercicio fiscal 2021, siempre y cuando el pago de dicho</w:t>
      </w:r>
      <w:r>
        <w:rPr>
          <w:spacing w:val="1"/>
        </w:rPr>
        <w:t> </w:t>
      </w:r>
      <w:r>
        <w:rPr/>
        <w:t>impuesto</w:t>
      </w:r>
      <w:r>
        <w:rPr>
          <w:spacing w:val="-17"/>
        </w:rPr>
        <w:t> </w:t>
      </w:r>
      <w:r>
        <w:rPr/>
        <w:t>se</w:t>
      </w:r>
      <w:r>
        <w:rPr>
          <w:spacing w:val="-17"/>
        </w:rPr>
        <w:t> </w:t>
      </w:r>
      <w:r>
        <w:rPr/>
        <w:t>realice</w:t>
      </w:r>
      <w:r>
        <w:rPr>
          <w:spacing w:val="-16"/>
        </w:rPr>
        <w:t> </w:t>
      </w:r>
      <w:r>
        <w:rPr/>
        <w:t>durante</w:t>
      </w:r>
      <w:r>
        <w:rPr>
          <w:spacing w:val="-17"/>
        </w:rPr>
        <w:t> </w:t>
      </w:r>
      <w:r>
        <w:rPr/>
        <w:t>dicho</w:t>
      </w:r>
      <w:r>
        <w:rPr>
          <w:spacing w:val="-16"/>
        </w:rPr>
        <w:t> </w:t>
      </w:r>
      <w:r>
        <w:rPr/>
        <w:t>ejercicio.</w:t>
      </w:r>
    </w:p>
    <w:p>
      <w:pPr>
        <w:pStyle w:val="BodyText"/>
        <w:spacing w:line="280" w:lineRule="auto" w:before="200"/>
        <w:ind w:left="643" w:right="941"/>
        <w:jc w:val="both"/>
      </w:pPr>
      <w:r>
        <w:rPr/>
        <w:t>Para</w:t>
      </w:r>
      <w:r>
        <w:rPr>
          <w:spacing w:val="-5"/>
        </w:rPr>
        <w:t> </w:t>
      </w:r>
      <w:r>
        <w:rPr/>
        <w:t>poder</w:t>
      </w:r>
      <w:r>
        <w:rPr>
          <w:spacing w:val="-3"/>
        </w:rPr>
        <w:t> </w:t>
      </w:r>
      <w:r>
        <w:rPr/>
        <w:t>acceder</w:t>
      </w:r>
      <w:r>
        <w:rPr>
          <w:spacing w:val="-5"/>
        </w:rPr>
        <w:t> </w:t>
      </w:r>
      <w:r>
        <w:rPr/>
        <w:t>al</w:t>
      </w:r>
      <w:r>
        <w:rPr>
          <w:spacing w:val="-2"/>
        </w:rPr>
        <w:t> </w:t>
      </w:r>
      <w:r>
        <w:rPr/>
        <w:t>estímulo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contribuyente</w:t>
      </w:r>
      <w:r>
        <w:rPr>
          <w:spacing w:val="-5"/>
        </w:rPr>
        <w:t> </w:t>
      </w:r>
      <w:r>
        <w:rPr/>
        <w:t>deberá</w:t>
      </w:r>
      <w:r>
        <w:rPr>
          <w:spacing w:val="-5"/>
        </w:rPr>
        <w:t> </w:t>
      </w:r>
      <w:r>
        <w:rPr/>
        <w:t>acreditar</w:t>
      </w:r>
      <w:r>
        <w:rPr>
          <w:spacing w:val="-6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inmueble</w:t>
      </w:r>
      <w:r>
        <w:rPr>
          <w:spacing w:val="-6"/>
        </w:rPr>
        <w:t> </w:t>
      </w:r>
      <w:r>
        <w:rPr/>
        <w:t>es</w:t>
      </w:r>
      <w:r>
        <w:rPr>
          <w:spacing w:val="-3"/>
        </w:rPr>
        <w:t> </w:t>
      </w:r>
      <w:r>
        <w:rPr/>
        <w:t>su</w:t>
      </w:r>
      <w:r>
        <w:rPr>
          <w:spacing w:val="-68"/>
        </w:rPr>
        <w:t> 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-1"/>
          <w:w w:val="95"/>
        </w:rPr>
        <w:t>s</w:t>
      </w:r>
      <w:r>
        <w:rPr>
          <w:w w:val="95"/>
        </w:rPr>
        <w:t>a</w:t>
      </w:r>
      <w:r>
        <w:rPr>
          <w:spacing w:val="-16"/>
        </w:rPr>
        <w:t> </w:t>
      </w:r>
      <w:r>
        <w:rPr>
          <w:spacing w:val="1"/>
          <w:w w:val="95"/>
        </w:rPr>
        <w:t>h</w:t>
      </w:r>
      <w:r>
        <w:rPr>
          <w:w w:val="113"/>
        </w:rPr>
        <w:t>a</w:t>
      </w:r>
      <w:r>
        <w:rPr>
          <w:w w:val="109"/>
        </w:rPr>
        <w:t>b</w:t>
      </w:r>
      <w:r>
        <w:rPr>
          <w:w w:val="72"/>
        </w:rPr>
        <w:t>i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spacing w:val="-2"/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15"/>
        </w:rPr>
        <w:t> </w:t>
      </w:r>
      <w:r>
        <w:rPr>
          <w:w w:val="90"/>
        </w:rPr>
        <w:t>y</w:t>
      </w:r>
      <w:r>
        <w:rPr>
          <w:spacing w:val="-17"/>
        </w:rPr>
        <w:t> </w:t>
      </w:r>
      <w:r>
        <w:rPr>
          <w:w w:val="95"/>
        </w:rPr>
        <w:t>ex</w:t>
      </w:r>
      <w:r>
        <w:rPr>
          <w:spacing w:val="1"/>
          <w:w w:val="95"/>
        </w:rPr>
        <w:t>h</w:t>
      </w:r>
      <w:r>
        <w:rPr>
          <w:w w:val="72"/>
        </w:rPr>
        <w:t>i</w:t>
      </w:r>
      <w:r>
        <w:rPr>
          <w:w w:val="109"/>
        </w:rPr>
        <w:t>b</w:t>
      </w:r>
      <w:r>
        <w:rPr>
          <w:w w:val="72"/>
        </w:rPr>
        <w:t>i</w:t>
      </w:r>
      <w:r>
        <w:rPr>
          <w:w w:val="70"/>
        </w:rPr>
        <w:t>r</w:t>
      </w:r>
      <w:r>
        <w:rPr>
          <w:spacing w:val="-16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-15"/>
        </w:rPr>
        <w:t> </w:t>
      </w:r>
      <w:r>
        <w:rPr>
          <w:spacing w:val="-1"/>
          <w:w w:val="88"/>
        </w:rPr>
        <w:t>si</w:t>
      </w:r>
      <w:r>
        <w:rPr>
          <w:w w:val="88"/>
        </w:rPr>
        <w:t>g</w:t>
      </w:r>
      <w:r>
        <w:rPr>
          <w:spacing w:val="-2"/>
          <w:w w:val="95"/>
        </w:rPr>
        <w:t>u</w:t>
      </w:r>
      <w:r>
        <w:rPr>
          <w:w w:val="72"/>
        </w:rPr>
        <w:t>i</w:t>
      </w:r>
      <w:r>
        <w:rPr>
          <w:w w:val="102"/>
        </w:rPr>
        <w:t>en</w:t>
      </w:r>
      <w:r>
        <w:rPr>
          <w:spacing w:val="1"/>
          <w:w w:val="85"/>
        </w:rPr>
        <w:t>t</w:t>
      </w:r>
      <w:r>
        <w:rPr>
          <w:w w:val="108"/>
        </w:rPr>
        <w:t>e</w:t>
      </w:r>
      <w:r>
        <w:rPr>
          <w:spacing w:val="-16"/>
        </w:rPr>
        <w:t> </w:t>
      </w:r>
      <w:r>
        <w:rPr>
          <w:spacing w:val="-1"/>
          <w:w w:val="108"/>
        </w:rPr>
        <w:t>docu</w:t>
      </w:r>
      <w:r>
        <w:rPr>
          <w:w w:val="99"/>
        </w:rPr>
        <w:t>me</w:t>
      </w:r>
      <w:r>
        <w:rPr>
          <w:spacing w:val="1"/>
          <w:w w:val="99"/>
        </w:rPr>
        <w:t>n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w w:val="60"/>
        </w:rPr>
        <w:t>:</w:t>
      </w:r>
    </w:p>
    <w:p>
      <w:pPr>
        <w:pStyle w:val="BodyText"/>
        <w:spacing w:line="278" w:lineRule="auto" w:before="194"/>
        <w:ind w:left="643" w:right="928"/>
        <w:jc w:val="both"/>
      </w:pPr>
      <w:r>
        <w:rPr>
          <w:w w:val="82"/>
        </w:rPr>
        <w:t>1</w:t>
      </w:r>
      <w:r>
        <w:rPr>
          <w:spacing w:val="-3"/>
          <w:w w:val="82"/>
        </w:rPr>
        <w:t>.</w:t>
      </w:r>
      <w:r>
        <w:rPr>
          <w:w w:val="72"/>
        </w:rPr>
        <w:t>-</w:t>
      </w:r>
      <w:r>
        <w:rPr>
          <w:spacing w:val="-5"/>
        </w:rPr>
        <w:t> </w:t>
      </w:r>
      <w:r>
        <w:rPr>
          <w:w w:val="84"/>
        </w:rPr>
        <w:t>E</w:t>
      </w:r>
      <w:r>
        <w:rPr>
          <w:w w:val="72"/>
        </w:rPr>
        <w:t>l</w:t>
      </w:r>
      <w:r>
        <w:rPr>
          <w:spacing w:val="-6"/>
        </w:rPr>
        <w:t> </w:t>
      </w:r>
      <w:r>
        <w:rPr>
          <w:w w:val="123"/>
        </w:rPr>
        <w:t>c</w:t>
      </w:r>
      <w:r>
        <w:rPr>
          <w:w w:val="90"/>
        </w:rPr>
        <w:t>er</w:t>
      </w:r>
      <w:r>
        <w:rPr>
          <w:spacing w:val="2"/>
          <w:w w:val="90"/>
        </w:rPr>
        <w:t>t</w:t>
      </w:r>
      <w:r>
        <w:rPr>
          <w:w w:val="72"/>
        </w:rPr>
        <w:t>i</w:t>
      </w:r>
      <w:r>
        <w:rPr>
          <w:w w:val="81"/>
        </w:rPr>
        <w:t>fi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-1"/>
          <w:w w:val="108"/>
        </w:rPr>
        <w:t>d</w:t>
      </w:r>
      <w:r>
        <w:rPr>
          <w:w w:val="108"/>
        </w:rPr>
        <w:t>o</w:t>
      </w:r>
      <w:r>
        <w:rPr>
          <w:spacing w:val="-7"/>
        </w:rPr>
        <w:t> </w:t>
      </w:r>
      <w:r>
        <w:rPr>
          <w:w w:val="107"/>
        </w:rPr>
        <w:t>o</w:t>
      </w:r>
      <w:r>
        <w:rPr>
          <w:spacing w:val="-7"/>
        </w:rPr>
        <w:t> 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w w:val="123"/>
        </w:rPr>
        <w:t>c</w:t>
      </w:r>
      <w:r>
        <w:rPr>
          <w:spacing w:val="1"/>
          <w:w w:val="85"/>
        </w:rPr>
        <w:t>t</w:t>
      </w:r>
      <w:r>
        <w:rPr>
          <w:spacing w:val="-2"/>
          <w:w w:val="113"/>
        </w:rPr>
        <w:t>a</w:t>
      </w:r>
      <w:r>
        <w:rPr>
          <w:w w:val="99"/>
        </w:rPr>
        <w:t>men</w:t>
      </w:r>
      <w:r>
        <w:rPr>
          <w:spacing w:val="-5"/>
        </w:rPr>
        <w:t> </w:t>
      </w:r>
      <w:r>
        <w:rPr>
          <w:w w:val="99"/>
        </w:rPr>
        <w:t>ex</w:t>
      </w:r>
      <w:r>
        <w:rPr>
          <w:spacing w:val="1"/>
          <w:w w:val="99"/>
        </w:rPr>
        <w:t>p</w:t>
      </w:r>
      <w:r>
        <w:rPr>
          <w:w w:val="102"/>
        </w:rPr>
        <w:t>ed</w:t>
      </w:r>
      <w:r>
        <w:rPr>
          <w:spacing w:val="1"/>
          <w:w w:val="102"/>
        </w:rPr>
        <w:t>i</w:t>
      </w:r>
      <w:r>
        <w:rPr>
          <w:spacing w:val="-1"/>
          <w:w w:val="108"/>
        </w:rPr>
        <w:t>d</w:t>
      </w:r>
      <w:r>
        <w:rPr>
          <w:w w:val="108"/>
        </w:rPr>
        <w:t>o</w:t>
      </w:r>
      <w:r>
        <w:rPr>
          <w:spacing w:val="-7"/>
        </w:rPr>
        <w:t> </w:t>
      </w:r>
      <w:r>
        <w:rPr>
          <w:w w:val="109"/>
        </w:rPr>
        <w:t>p</w:t>
      </w:r>
      <w:r>
        <w:rPr>
          <w:spacing w:val="-1"/>
          <w:w w:val="107"/>
        </w:rPr>
        <w:t>o</w:t>
      </w:r>
      <w:r>
        <w:rPr>
          <w:w w:val="70"/>
        </w:rPr>
        <w:t>r</w:t>
      </w:r>
      <w:r>
        <w:rPr>
          <w:spacing w:val="-6"/>
        </w:rPr>
        <w:t> </w:t>
      </w:r>
      <w:r>
        <w:rPr>
          <w:w w:val="97"/>
        </w:rPr>
        <w:t>el</w:t>
      </w:r>
      <w:r>
        <w:rPr>
          <w:spacing w:val="-5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spacing w:val="-1"/>
          <w:w w:val="79"/>
        </w:rPr>
        <w:t>st</w:t>
      </w:r>
      <w:r>
        <w:rPr>
          <w:w w:val="72"/>
        </w:rPr>
        <w:t>i</w:t>
      </w:r>
      <w:r>
        <w:rPr>
          <w:spacing w:val="1"/>
          <w:w w:val="85"/>
        </w:rPr>
        <w:t>t</w:t>
      </w:r>
      <w:r>
        <w:rPr>
          <w:spacing w:val="-2"/>
          <w:w w:val="95"/>
        </w:rPr>
        <w:t>u</w:t>
      </w:r>
      <w:r>
        <w:rPr>
          <w:spacing w:val="1"/>
          <w:w w:val="85"/>
        </w:rPr>
        <w:t>t</w:t>
      </w:r>
      <w:r>
        <w:rPr>
          <w:w w:val="107"/>
        </w:rPr>
        <w:t>o</w:t>
      </w:r>
      <w:r>
        <w:rPr>
          <w:spacing w:val="-7"/>
        </w:rPr>
        <w:t> </w:t>
      </w:r>
      <w:r>
        <w:rPr>
          <w:spacing w:val="-1"/>
          <w:w w:val="98"/>
        </w:rPr>
        <w:t>N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113"/>
        </w:rPr>
        <w:t>a</w:t>
      </w:r>
      <w:r>
        <w:rPr>
          <w:w w:val="72"/>
        </w:rPr>
        <w:t>l</w:t>
      </w:r>
      <w:r>
        <w:rPr>
          <w:spacing w:val="-6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3"/>
        </w:rPr>
        <w:t> </w:t>
      </w:r>
      <w:r>
        <w:rPr>
          <w:spacing w:val="-6"/>
          <w:w w:val="107"/>
        </w:rPr>
        <w:t>A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92"/>
        </w:rPr>
        <w:t>r</w:t>
      </w:r>
      <w:r>
        <w:rPr>
          <w:spacing w:val="-1"/>
          <w:w w:val="92"/>
        </w:rPr>
        <w:t>o</w:t>
      </w:r>
      <w:r>
        <w:rPr>
          <w:spacing w:val="3"/>
          <w:w w:val="109"/>
        </w:rPr>
        <w:t>p</w:t>
      </w:r>
      <w:r>
        <w:rPr>
          <w:spacing w:val="-1"/>
          <w:w w:val="107"/>
        </w:rPr>
        <w:t>o</w:t>
      </w:r>
      <w:r>
        <w:rPr>
          <w:w w:val="72"/>
        </w:rPr>
        <w:t>l</w:t>
      </w:r>
      <w:r>
        <w:rPr>
          <w:spacing w:val="-1"/>
          <w:w w:val="107"/>
        </w:rPr>
        <w:t>o</w:t>
      </w:r>
      <w:r>
        <w:rPr>
          <w:w w:val="96"/>
        </w:rPr>
        <w:t>g</w:t>
      </w:r>
      <w:r>
        <w:rPr>
          <w:spacing w:val="1"/>
          <w:w w:val="96"/>
        </w:rPr>
        <w:t>í</w:t>
      </w:r>
      <w:r>
        <w:rPr>
          <w:w w:val="113"/>
        </w:rPr>
        <w:t>a</w:t>
      </w:r>
      <w:r>
        <w:rPr>
          <w:spacing w:val="-6"/>
        </w:rPr>
        <w:t> </w:t>
      </w:r>
      <w:r>
        <w:rPr>
          <w:w w:val="108"/>
        </w:rPr>
        <w:t>e</w:t>
      </w:r>
      <w:r>
        <w:rPr>
          <w:spacing w:val="-6"/>
        </w:rPr>
        <w:t> </w:t>
      </w:r>
      <w:r>
        <w:rPr>
          <w:w w:val="90"/>
        </w:rPr>
        <w:t>H</w:t>
      </w:r>
      <w:r>
        <w:rPr>
          <w:w w:val="72"/>
        </w:rPr>
        <w:t>i</w:t>
      </w:r>
      <w:r>
        <w:rPr>
          <w:spacing w:val="-1"/>
          <w:w w:val="79"/>
        </w:rPr>
        <w:t>s</w:t>
      </w:r>
      <w:r>
        <w:rPr>
          <w:spacing w:val="11"/>
          <w:w w:val="79"/>
        </w:rPr>
        <w:t>t</w:t>
      </w:r>
      <w:r>
        <w:rPr>
          <w:spacing w:val="-1"/>
          <w:w w:val="107"/>
        </w:rPr>
        <w:t>o</w:t>
      </w:r>
      <w:r>
        <w:rPr>
          <w:w w:val="71"/>
        </w:rPr>
        <w:t>ri</w:t>
      </w:r>
      <w:r>
        <w:rPr>
          <w:w w:val="113"/>
        </w:rPr>
        <w:t>a </w:t>
      </w:r>
      <w:r>
        <w:rPr/>
        <w:t>en el que se señale que el inmueble está declarado o catalogado como monumento</w:t>
      </w:r>
      <w:r>
        <w:rPr>
          <w:spacing w:val="1"/>
        </w:rPr>
        <w:t> </w:t>
      </w:r>
      <w:r>
        <w:rPr/>
        <w:t>histórico</w:t>
      </w:r>
      <w:r>
        <w:rPr>
          <w:spacing w:val="-17"/>
        </w:rPr>
        <w:t> </w:t>
      </w:r>
      <w:r>
        <w:rPr/>
        <w:t>o</w:t>
      </w:r>
      <w:r>
        <w:rPr>
          <w:spacing w:val="-17"/>
        </w:rPr>
        <w:t> </w:t>
      </w:r>
      <w:r>
        <w:rPr/>
        <w:t>artístico.</w:t>
      </w:r>
    </w:p>
    <w:p>
      <w:pPr>
        <w:pStyle w:val="BodyText"/>
        <w:spacing w:line="280" w:lineRule="auto" w:before="202"/>
        <w:ind w:left="643" w:right="940"/>
        <w:jc w:val="both"/>
      </w:pPr>
      <w:r>
        <w:rPr/>
        <w:t>2.- Se encuentre pagado en su totalidad el impuesto predial, causado hasta por el mes</w:t>
      </w:r>
      <w:r>
        <w:rPr>
          <w:spacing w:val="-68"/>
        </w:rPr>
        <w:t> </w:t>
      </w:r>
      <w:r>
        <w:rPr/>
        <w:t>de</w:t>
      </w:r>
      <w:r>
        <w:rPr>
          <w:spacing w:val="-17"/>
        </w:rPr>
        <w:t> </w:t>
      </w:r>
      <w:r>
        <w:rPr/>
        <w:t>diciembre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2020.</w:t>
      </w:r>
    </w:p>
    <w:p>
      <w:pPr>
        <w:pStyle w:val="BodyText"/>
        <w:spacing w:line="278" w:lineRule="auto" w:before="196"/>
        <w:ind w:left="643" w:right="934"/>
        <w:jc w:val="both"/>
      </w:pPr>
      <w:r>
        <w:rPr/>
        <w:t>Para</w:t>
      </w:r>
      <w:r>
        <w:rPr>
          <w:spacing w:val="-4"/>
        </w:rPr>
        <w:t> </w:t>
      </w:r>
      <w:r>
        <w:rPr/>
        <w:t>efectos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contribuyente</w:t>
      </w:r>
      <w:r>
        <w:rPr>
          <w:spacing w:val="-5"/>
        </w:rPr>
        <w:t> </w:t>
      </w:r>
      <w:r>
        <w:rPr/>
        <w:t>acredite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inmueble</w:t>
      </w:r>
      <w:r>
        <w:rPr>
          <w:spacing w:val="-4"/>
        </w:rPr>
        <w:t> </w:t>
      </w:r>
      <w:r>
        <w:rPr/>
        <w:t>objeto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estímulo</w:t>
      </w:r>
      <w:r>
        <w:rPr>
          <w:spacing w:val="-5"/>
        </w:rPr>
        <w:t> </w:t>
      </w:r>
      <w:r>
        <w:rPr/>
        <w:t>fiscal</w:t>
      </w:r>
      <w:r>
        <w:rPr>
          <w:spacing w:val="-68"/>
        </w:rPr>
        <w:t> </w:t>
      </w:r>
      <w:r>
        <w:rPr/>
        <w:t>es</w:t>
      </w:r>
      <w:r>
        <w:rPr>
          <w:spacing w:val="-12"/>
        </w:rPr>
        <w:t> </w:t>
      </w:r>
      <w:r>
        <w:rPr/>
        <w:t>su</w:t>
      </w:r>
      <w:r>
        <w:rPr>
          <w:spacing w:val="-13"/>
        </w:rPr>
        <w:t> </w:t>
      </w:r>
      <w:r>
        <w:rPr/>
        <w:t>casa</w:t>
      </w:r>
      <w:r>
        <w:rPr>
          <w:spacing w:val="-11"/>
        </w:rPr>
        <w:t> </w:t>
      </w:r>
      <w:r>
        <w:rPr/>
        <w:t>habitación,</w:t>
      </w:r>
      <w:r>
        <w:rPr>
          <w:spacing w:val="-13"/>
        </w:rPr>
        <w:t> </w:t>
      </w:r>
      <w:r>
        <w:rPr/>
        <w:t>deberá</w:t>
      </w:r>
      <w:r>
        <w:rPr>
          <w:spacing w:val="-11"/>
        </w:rPr>
        <w:t> </w:t>
      </w:r>
      <w:r>
        <w:rPr/>
        <w:t>exhibir</w:t>
      </w:r>
      <w:r>
        <w:rPr>
          <w:spacing w:val="-12"/>
        </w:rPr>
        <w:t> </w:t>
      </w:r>
      <w:r>
        <w:rPr/>
        <w:t>cualquiera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2"/>
        </w:rPr>
        <w:t> </w:t>
      </w:r>
      <w:r>
        <w:rPr/>
        <w:t>documentos</w:t>
      </w:r>
      <w:r>
        <w:rPr>
          <w:spacing w:val="-12"/>
        </w:rPr>
        <w:t> </w:t>
      </w:r>
      <w:r>
        <w:rPr/>
        <w:t>comprobatorios</w:t>
      </w:r>
      <w:r>
        <w:rPr>
          <w:spacing w:val="-12"/>
        </w:rPr>
        <w:t> </w:t>
      </w:r>
      <w:r>
        <w:rPr/>
        <w:t>que</w:t>
      </w:r>
      <w:r>
        <w:rPr>
          <w:spacing w:val="-67"/>
        </w:rPr>
        <w:t> </w:t>
      </w:r>
      <w:r>
        <w:rPr/>
        <w:t>se</w:t>
      </w:r>
      <w:r>
        <w:rPr>
          <w:spacing w:val="1"/>
        </w:rPr>
        <w:t> </w:t>
      </w:r>
      <w:r>
        <w:rPr/>
        <w:t>relacionan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consignado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documentación</w:t>
      </w:r>
      <w:r>
        <w:rPr>
          <w:spacing w:val="-15"/>
        </w:rPr>
        <w:t> </w:t>
      </w:r>
      <w:r>
        <w:rPr/>
        <w:t>coincida</w:t>
      </w:r>
      <w:r>
        <w:rPr>
          <w:spacing w:val="-15"/>
        </w:rPr>
        <w:t> </w:t>
      </w:r>
      <w:r>
        <w:rPr/>
        <w:t>con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domicilio</w:t>
      </w:r>
      <w:r>
        <w:rPr>
          <w:spacing w:val="-16"/>
        </w:rPr>
        <w:t> </w:t>
      </w:r>
      <w:r>
        <w:rPr/>
        <w:t>del</w:t>
      </w:r>
      <w:r>
        <w:rPr>
          <w:spacing w:val="-14"/>
        </w:rPr>
        <w:t> </w:t>
      </w:r>
      <w:r>
        <w:rPr/>
        <w:t>inmueble</w:t>
      </w:r>
      <w:r>
        <w:rPr>
          <w:spacing w:val="-16"/>
        </w:rPr>
        <w:t> </w:t>
      </w:r>
      <w:r>
        <w:rPr/>
        <w:t>objeto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estímulo:</w:t>
      </w:r>
    </w:p>
    <w:p>
      <w:pPr>
        <w:spacing w:after="0" w:line="278" w:lineRule="auto"/>
        <w:jc w:val="both"/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sz w:val="11"/>
        </w:rPr>
      </w:pPr>
    </w:p>
    <w:p>
      <w:pPr>
        <w:pStyle w:val="ListParagraph"/>
        <w:numPr>
          <w:ilvl w:val="0"/>
          <w:numId w:val="74"/>
        </w:numPr>
        <w:tabs>
          <w:tab w:pos="865" w:val="left" w:leader="none"/>
        </w:tabs>
        <w:spacing w:line="240" w:lineRule="auto" w:before="99" w:after="0"/>
        <w:ind w:left="864" w:right="0" w:hanging="222"/>
        <w:jc w:val="left"/>
        <w:rPr>
          <w:sz w:val="20"/>
        </w:rPr>
      </w:pPr>
      <w:r>
        <w:rPr>
          <w:spacing w:val="-1"/>
          <w:w w:val="82"/>
          <w:sz w:val="20"/>
        </w:rPr>
        <w:t>L</w:t>
      </w:r>
      <w:r>
        <w:rPr>
          <w:w w:val="113"/>
          <w:sz w:val="20"/>
        </w:rPr>
        <w:t>a</w:t>
      </w:r>
      <w:r>
        <w:rPr>
          <w:spacing w:val="-15"/>
          <w:sz w:val="20"/>
        </w:rPr>
        <w:t> </w:t>
      </w:r>
      <w:r>
        <w:rPr>
          <w:w w:val="123"/>
          <w:sz w:val="20"/>
        </w:rPr>
        <w:t>c</w:t>
      </w:r>
      <w:r>
        <w:rPr>
          <w:w w:val="101"/>
          <w:sz w:val="20"/>
        </w:rPr>
        <w:t>rede</w:t>
      </w:r>
      <w:r>
        <w:rPr>
          <w:w w:val="95"/>
          <w:sz w:val="20"/>
        </w:rPr>
        <w:t>n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w w:val="113"/>
          <w:sz w:val="20"/>
        </w:rPr>
        <w:t>a</w:t>
      </w:r>
      <w:r>
        <w:rPr>
          <w:w w:val="72"/>
          <w:sz w:val="20"/>
        </w:rPr>
        <w:t>l</w:t>
      </w:r>
      <w:r>
        <w:rPr>
          <w:spacing w:val="-15"/>
          <w:sz w:val="20"/>
        </w:rPr>
        <w:t> </w:t>
      </w:r>
      <w:r>
        <w:rPr>
          <w:spacing w:val="-1"/>
          <w:w w:val="109"/>
          <w:sz w:val="20"/>
        </w:rPr>
        <w:t>d</w:t>
      </w:r>
      <w:r>
        <w:rPr>
          <w:w w:val="109"/>
          <w:sz w:val="20"/>
        </w:rPr>
        <w:t>e</w:t>
      </w:r>
      <w:r>
        <w:rPr>
          <w:spacing w:val="-16"/>
          <w:sz w:val="20"/>
        </w:rPr>
        <w:t> </w:t>
      </w:r>
      <w:r>
        <w:rPr>
          <w:w w:val="108"/>
          <w:sz w:val="20"/>
        </w:rPr>
        <w:t>e</w:t>
      </w:r>
      <w:r>
        <w:rPr>
          <w:w w:val="72"/>
          <w:sz w:val="20"/>
        </w:rPr>
        <w:t>l</w:t>
      </w:r>
      <w:r>
        <w:rPr>
          <w:w w:val="115"/>
          <w:sz w:val="20"/>
        </w:rPr>
        <w:t>ec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spacing w:val="2"/>
          <w:w w:val="70"/>
          <w:sz w:val="20"/>
        </w:rPr>
        <w:t>r</w:t>
      </w:r>
      <w:r>
        <w:rPr>
          <w:w w:val="75"/>
          <w:sz w:val="20"/>
        </w:rPr>
        <w:t>,</w:t>
      </w:r>
      <w:r>
        <w:rPr>
          <w:spacing w:val="-18"/>
          <w:sz w:val="20"/>
        </w:rPr>
        <w:t> </w:t>
      </w:r>
      <w:r>
        <w:rPr>
          <w:w w:val="99"/>
          <w:sz w:val="20"/>
        </w:rPr>
        <w:t>ex</w:t>
      </w:r>
      <w:r>
        <w:rPr>
          <w:spacing w:val="1"/>
          <w:w w:val="99"/>
          <w:sz w:val="20"/>
        </w:rPr>
        <w:t>p</w:t>
      </w:r>
      <w:r>
        <w:rPr>
          <w:w w:val="102"/>
          <w:sz w:val="20"/>
        </w:rPr>
        <w:t>ed</w:t>
      </w:r>
      <w:r>
        <w:rPr>
          <w:spacing w:val="1"/>
          <w:w w:val="102"/>
          <w:sz w:val="20"/>
        </w:rPr>
        <w:t>i</w:t>
      </w:r>
      <w:r>
        <w:rPr>
          <w:spacing w:val="-1"/>
          <w:w w:val="111"/>
          <w:sz w:val="20"/>
        </w:rPr>
        <w:t>d</w:t>
      </w:r>
      <w:r>
        <w:rPr>
          <w:w w:val="111"/>
          <w:sz w:val="20"/>
        </w:rPr>
        <w:t>a</w:t>
      </w:r>
      <w:r>
        <w:rPr>
          <w:spacing w:val="-15"/>
          <w:sz w:val="20"/>
        </w:rPr>
        <w:t> </w:t>
      </w:r>
      <w:r>
        <w:rPr>
          <w:w w:val="109"/>
          <w:sz w:val="20"/>
        </w:rPr>
        <w:t>p</w:t>
      </w:r>
      <w:r>
        <w:rPr>
          <w:spacing w:val="-1"/>
          <w:w w:val="107"/>
          <w:sz w:val="20"/>
        </w:rPr>
        <w:t>o</w:t>
      </w:r>
      <w:r>
        <w:rPr>
          <w:w w:val="70"/>
          <w:sz w:val="20"/>
        </w:rPr>
        <w:t>r</w:t>
      </w:r>
      <w:r>
        <w:rPr>
          <w:spacing w:val="-13"/>
          <w:sz w:val="20"/>
        </w:rPr>
        <w:t> </w:t>
      </w:r>
      <w:r>
        <w:rPr>
          <w:w w:val="97"/>
          <w:sz w:val="20"/>
        </w:rPr>
        <w:t>el</w:t>
      </w:r>
      <w:r>
        <w:rPr>
          <w:spacing w:val="-15"/>
          <w:sz w:val="20"/>
        </w:rPr>
        <w:t> </w:t>
      </w:r>
      <w:r>
        <w:rPr>
          <w:spacing w:val="2"/>
          <w:w w:val="53"/>
          <w:sz w:val="20"/>
        </w:rPr>
        <w:t>I</w:t>
      </w:r>
      <w:r>
        <w:rPr>
          <w:w w:val="95"/>
          <w:sz w:val="20"/>
        </w:rPr>
        <w:t>n</w:t>
      </w:r>
      <w:r>
        <w:rPr>
          <w:spacing w:val="-1"/>
          <w:w w:val="79"/>
          <w:sz w:val="20"/>
        </w:rPr>
        <w:t>st</w:t>
      </w:r>
      <w:r>
        <w:rPr>
          <w:spacing w:val="-2"/>
          <w:w w:val="72"/>
          <w:sz w:val="20"/>
        </w:rPr>
        <w:t>i</w:t>
      </w:r>
      <w:r>
        <w:rPr>
          <w:spacing w:val="1"/>
          <w:w w:val="85"/>
          <w:sz w:val="20"/>
        </w:rPr>
        <w:t>t</w:t>
      </w:r>
      <w:r>
        <w:rPr>
          <w:spacing w:val="-2"/>
          <w:w w:val="95"/>
          <w:sz w:val="20"/>
        </w:rPr>
        <w:t>u</w:t>
      </w:r>
      <w:r>
        <w:rPr>
          <w:spacing w:val="1"/>
          <w:w w:val="85"/>
          <w:sz w:val="20"/>
        </w:rPr>
        <w:t>t</w:t>
      </w:r>
      <w:r>
        <w:rPr>
          <w:w w:val="107"/>
          <w:sz w:val="20"/>
        </w:rPr>
        <w:t>o</w:t>
      </w:r>
      <w:r>
        <w:rPr>
          <w:spacing w:val="-16"/>
          <w:sz w:val="20"/>
        </w:rPr>
        <w:t> </w:t>
      </w:r>
      <w:r>
        <w:rPr>
          <w:spacing w:val="-1"/>
          <w:w w:val="98"/>
          <w:sz w:val="20"/>
        </w:rPr>
        <w:t>N</w:t>
      </w:r>
      <w:r>
        <w:rPr>
          <w:w w:val="113"/>
          <w:sz w:val="20"/>
        </w:rPr>
        <w:t>a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spacing w:val="-1"/>
          <w:w w:val="107"/>
          <w:sz w:val="20"/>
        </w:rPr>
        <w:t>o</w:t>
      </w:r>
      <w:r>
        <w:rPr>
          <w:w w:val="95"/>
          <w:sz w:val="20"/>
        </w:rPr>
        <w:t>n</w:t>
      </w:r>
      <w:r>
        <w:rPr>
          <w:w w:val="113"/>
          <w:sz w:val="20"/>
        </w:rPr>
        <w:t>a</w:t>
      </w:r>
      <w:r>
        <w:rPr>
          <w:w w:val="72"/>
          <w:sz w:val="20"/>
        </w:rPr>
        <w:t>l</w:t>
      </w:r>
      <w:r>
        <w:rPr>
          <w:spacing w:val="-15"/>
          <w:sz w:val="20"/>
        </w:rPr>
        <w:t> </w:t>
      </w:r>
      <w:r>
        <w:rPr>
          <w:w w:val="84"/>
          <w:sz w:val="20"/>
        </w:rPr>
        <w:t>E</w:t>
      </w:r>
      <w:r>
        <w:rPr>
          <w:w w:val="72"/>
          <w:sz w:val="20"/>
        </w:rPr>
        <w:t>l</w:t>
      </w:r>
      <w:r>
        <w:rPr>
          <w:w w:val="115"/>
          <w:sz w:val="20"/>
        </w:rPr>
        <w:t>ec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95"/>
          <w:sz w:val="20"/>
        </w:rPr>
        <w:t>ra</w:t>
      </w:r>
      <w:r>
        <w:rPr>
          <w:w w:val="72"/>
          <w:sz w:val="20"/>
        </w:rPr>
        <w:t>l</w:t>
      </w:r>
      <w:r>
        <w:rPr>
          <w:spacing w:val="-15"/>
          <w:sz w:val="20"/>
        </w:rPr>
        <w:t> </w:t>
      </w:r>
      <w:r>
        <w:rPr>
          <w:spacing w:val="-4"/>
          <w:w w:val="80"/>
          <w:sz w:val="20"/>
        </w:rPr>
        <w:t>(</w:t>
      </w:r>
      <w:r>
        <w:rPr>
          <w:spacing w:val="2"/>
          <w:w w:val="53"/>
          <w:sz w:val="20"/>
        </w:rPr>
        <w:t>I</w:t>
      </w:r>
      <w:r>
        <w:rPr>
          <w:spacing w:val="-1"/>
          <w:w w:val="98"/>
          <w:sz w:val="20"/>
        </w:rPr>
        <w:t>N</w:t>
      </w:r>
      <w:r>
        <w:rPr>
          <w:w w:val="84"/>
          <w:sz w:val="20"/>
        </w:rPr>
        <w:t>E</w:t>
      </w:r>
      <w:r>
        <w:rPr>
          <w:w w:val="80"/>
          <w:sz w:val="20"/>
        </w:rPr>
        <w:t>)</w:t>
      </w:r>
      <w:r>
        <w:rPr>
          <w:w w:val="75"/>
          <w:sz w:val="20"/>
        </w:rPr>
        <w:t>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74"/>
        </w:numPr>
        <w:tabs>
          <w:tab w:pos="867" w:val="left" w:leader="none"/>
        </w:tabs>
        <w:spacing w:line="278" w:lineRule="auto" w:before="0" w:after="0"/>
        <w:ind w:left="643" w:right="938" w:firstLine="0"/>
        <w:jc w:val="left"/>
        <w:rPr>
          <w:sz w:val="20"/>
        </w:rPr>
      </w:pP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comprobantes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pagos</w:t>
      </w:r>
      <w:r>
        <w:rPr>
          <w:spacing w:val="-9"/>
          <w:sz w:val="20"/>
        </w:rPr>
        <w:t> </w:t>
      </w:r>
      <w:r>
        <w:rPr>
          <w:sz w:val="20"/>
        </w:rPr>
        <w:t>efectuados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prestación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energía</w:t>
      </w:r>
      <w:r>
        <w:rPr>
          <w:spacing w:val="-8"/>
          <w:sz w:val="20"/>
        </w:rPr>
        <w:t> </w:t>
      </w:r>
      <w:r>
        <w:rPr>
          <w:sz w:val="20"/>
        </w:rPr>
        <w:t>eléctrica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67"/>
          <w:sz w:val="20"/>
        </w:rPr>
        <w:t> </w:t>
      </w:r>
      <w:r>
        <w:rPr>
          <w:sz w:val="20"/>
        </w:rPr>
        <w:t>telefonía</w:t>
      </w:r>
      <w:r>
        <w:rPr>
          <w:spacing w:val="-16"/>
          <w:sz w:val="20"/>
        </w:rPr>
        <w:t> </w:t>
      </w:r>
      <w:r>
        <w:rPr>
          <w:sz w:val="20"/>
        </w:rPr>
        <w:t>fija.</w:t>
      </w:r>
    </w:p>
    <w:p>
      <w:pPr>
        <w:pStyle w:val="BodyText"/>
        <w:spacing w:line="280" w:lineRule="auto" w:before="199"/>
        <w:ind w:left="643" w:right="936"/>
        <w:jc w:val="both"/>
      </w:pPr>
      <w:r>
        <w:rPr/>
        <w:t>La</w:t>
      </w:r>
      <w:r>
        <w:rPr>
          <w:spacing w:val="-14"/>
        </w:rPr>
        <w:t> </w:t>
      </w:r>
      <w:r>
        <w:rPr/>
        <w:t>documentación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refieren</w:t>
      </w:r>
      <w:r>
        <w:rPr>
          <w:spacing w:val="-14"/>
        </w:rPr>
        <w:t> </w:t>
      </w:r>
      <w:r>
        <w:rPr/>
        <w:t>las</w:t>
      </w:r>
      <w:r>
        <w:rPr>
          <w:spacing w:val="-9"/>
        </w:rPr>
        <w:t> </w:t>
      </w:r>
      <w:r>
        <w:rPr/>
        <w:t>fracciones</w:t>
      </w:r>
      <w:r>
        <w:rPr>
          <w:spacing w:val="-14"/>
        </w:rPr>
        <w:t> </w:t>
      </w:r>
      <w:r>
        <w:rPr/>
        <w:t>anteriores,</w:t>
      </w:r>
      <w:r>
        <w:rPr>
          <w:spacing w:val="-16"/>
        </w:rPr>
        <w:t> </w:t>
      </w:r>
      <w:r>
        <w:rPr/>
        <w:t>deberá</w:t>
      </w:r>
      <w:r>
        <w:rPr>
          <w:spacing w:val="-13"/>
        </w:rPr>
        <w:t> </w:t>
      </w:r>
      <w:r>
        <w:rPr/>
        <w:t>estar</w:t>
      </w:r>
      <w:r>
        <w:rPr>
          <w:spacing w:val="-15"/>
        </w:rPr>
        <w:t> </w:t>
      </w:r>
      <w:r>
        <w:rPr/>
        <w:t>a</w:t>
      </w:r>
      <w:r>
        <w:rPr>
          <w:spacing w:val="-13"/>
        </w:rPr>
        <w:t> </w:t>
      </w:r>
      <w:r>
        <w:rPr/>
        <w:t>nombre</w:t>
      </w:r>
      <w:r>
        <w:rPr>
          <w:spacing w:val="-13"/>
        </w:rPr>
        <w:t> </w:t>
      </w:r>
      <w:r>
        <w:rPr/>
        <w:t>del</w:t>
      </w:r>
      <w:r>
        <w:rPr>
          <w:spacing w:val="-68"/>
        </w:rPr>
        <w:t> </w:t>
      </w:r>
      <w:r>
        <w:rPr>
          <w:w w:val="95"/>
        </w:rPr>
        <w:t>propietario</w:t>
      </w:r>
      <w:r>
        <w:rPr>
          <w:spacing w:val="-12"/>
          <w:w w:val="95"/>
        </w:rPr>
        <w:t> </w:t>
      </w:r>
      <w:r>
        <w:rPr>
          <w:w w:val="95"/>
        </w:rPr>
        <w:t>del</w:t>
      </w:r>
      <w:r>
        <w:rPr>
          <w:spacing w:val="-9"/>
          <w:w w:val="95"/>
        </w:rPr>
        <w:t> </w:t>
      </w:r>
      <w:r>
        <w:rPr>
          <w:w w:val="95"/>
        </w:rPr>
        <w:t>inmueble</w:t>
      </w:r>
      <w:r>
        <w:rPr>
          <w:spacing w:val="-12"/>
          <w:w w:val="95"/>
        </w:rPr>
        <w:t> </w:t>
      </w:r>
      <w:r>
        <w:rPr>
          <w:w w:val="95"/>
        </w:rPr>
        <w:t>objeto</w:t>
      </w:r>
      <w:r>
        <w:rPr>
          <w:spacing w:val="-11"/>
          <w:w w:val="95"/>
        </w:rPr>
        <w:t> </w:t>
      </w:r>
      <w:r>
        <w:rPr>
          <w:w w:val="95"/>
        </w:rPr>
        <w:t>del</w:t>
      </w:r>
      <w:r>
        <w:rPr>
          <w:spacing w:val="-9"/>
          <w:w w:val="95"/>
        </w:rPr>
        <w:t> </w:t>
      </w:r>
      <w:r>
        <w:rPr>
          <w:w w:val="95"/>
        </w:rPr>
        <w:t>estímulo.</w:t>
      </w:r>
    </w:p>
    <w:p>
      <w:pPr>
        <w:pStyle w:val="BodyText"/>
        <w:spacing w:line="280" w:lineRule="auto" w:before="195"/>
        <w:ind w:left="643" w:right="943"/>
        <w:jc w:val="both"/>
      </w:pPr>
      <w:r>
        <w:rPr/>
        <w:t>La aplicación del estímulo a que se refiere este artículo no libera al contribuyente del</w:t>
      </w:r>
      <w:r>
        <w:rPr>
          <w:spacing w:val="1"/>
        </w:rPr>
        <w:t> </w:t>
      </w:r>
      <w:r>
        <w:rPr/>
        <w:t>cumplimiento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las</w:t>
      </w:r>
      <w:r>
        <w:rPr>
          <w:spacing w:val="-17"/>
        </w:rPr>
        <w:t> </w:t>
      </w:r>
      <w:r>
        <w:rPr/>
        <w:t>demás</w:t>
      </w:r>
      <w:r>
        <w:rPr>
          <w:spacing w:val="-17"/>
        </w:rPr>
        <w:t> </w:t>
      </w:r>
      <w:r>
        <w:rPr/>
        <w:t>obligaciones</w:t>
      </w:r>
      <w:r>
        <w:rPr>
          <w:spacing w:val="-17"/>
        </w:rPr>
        <w:t> </w:t>
      </w:r>
      <w:r>
        <w:rPr/>
        <w:t>relacionadas</w:t>
      </w:r>
      <w:r>
        <w:rPr>
          <w:spacing w:val="-17"/>
        </w:rPr>
        <w:t> </w:t>
      </w:r>
      <w:r>
        <w:rPr/>
        <w:t>con</w:t>
      </w:r>
      <w:r>
        <w:rPr>
          <w:spacing w:val="-16"/>
        </w:rPr>
        <w:t> </w:t>
      </w:r>
      <w:r>
        <w:rPr/>
        <w:t>el</w:t>
      </w:r>
      <w:r>
        <w:rPr>
          <w:spacing w:val="-16"/>
        </w:rPr>
        <w:t> </w:t>
      </w:r>
      <w:r>
        <w:rPr/>
        <w:t>impuesto</w:t>
      </w:r>
      <w:r>
        <w:rPr>
          <w:spacing w:val="-17"/>
        </w:rPr>
        <w:t> </w:t>
      </w:r>
      <w:r>
        <w:rPr/>
        <w:t>predial.</w:t>
      </w:r>
    </w:p>
    <w:p>
      <w:pPr>
        <w:pStyle w:val="BodyText"/>
        <w:spacing w:line="278" w:lineRule="auto" w:before="197"/>
        <w:ind w:left="643" w:right="941"/>
        <w:jc w:val="both"/>
      </w:pPr>
      <w:r>
        <w:rPr/>
        <w:t>En ningún caso la aplicación del estímulo a que se refiere este artículo, dará lugar a</w:t>
      </w:r>
      <w:r>
        <w:rPr>
          <w:spacing w:val="1"/>
        </w:rPr>
        <w:t> </w:t>
      </w:r>
      <w:r>
        <w:rPr/>
        <w:t>devolución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cantidad</w:t>
      </w:r>
      <w:r>
        <w:rPr>
          <w:spacing w:val="-15"/>
        </w:rPr>
        <w:t> </w:t>
      </w:r>
      <w:r>
        <w:rPr/>
        <w:t>alguna.</w:t>
      </w:r>
    </w:p>
    <w:p>
      <w:pPr>
        <w:pStyle w:val="BodyText"/>
        <w:spacing w:line="278" w:lineRule="auto" w:before="199"/>
        <w:ind w:left="643" w:right="934"/>
        <w:jc w:val="both"/>
      </w:pPr>
      <w:r>
        <w:rPr>
          <w:rFonts w:ascii="Tahoma" w:hAnsi="Tahoma"/>
          <w:b/>
          <w:w w:val="95"/>
        </w:rPr>
        <w:t>ARTÍCULO SÉPTIMO.- </w:t>
      </w:r>
      <w:r>
        <w:rPr>
          <w:w w:val="95"/>
        </w:rPr>
        <w:t>Si durante el ejercicio fiscal 2021 el contribuyente hubiese pagado el</w:t>
      </w:r>
      <w:r>
        <w:rPr>
          <w:spacing w:val="-64"/>
          <w:w w:val="95"/>
        </w:rPr>
        <w:t> </w:t>
      </w:r>
      <w:r>
        <w:rPr/>
        <w:t>importe correspondiente a esa anualidad del impuesto predial sobre la base del valor</w:t>
      </w:r>
      <w:r>
        <w:rPr>
          <w:spacing w:val="1"/>
        </w:rPr>
        <w:t> </w:t>
      </w:r>
      <w:r>
        <w:rPr/>
        <w:t>catastral,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definitivo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base;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consecuencia no le será aplicable lo dispuesto en los párrafos penúltimo y último del</w:t>
      </w:r>
      <w:r>
        <w:rPr>
          <w:spacing w:val="1"/>
        </w:rPr>
        <w:t> </w:t>
      </w:r>
      <w:r>
        <w:rPr/>
        <w:t>artículo</w:t>
      </w:r>
      <w:r>
        <w:rPr>
          <w:spacing w:val="-17"/>
        </w:rPr>
        <w:t> </w:t>
      </w:r>
      <w:r>
        <w:rPr/>
        <w:t>45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esta</w:t>
      </w:r>
      <w:r>
        <w:rPr>
          <w:spacing w:val="-15"/>
        </w:rPr>
        <w:t> </w:t>
      </w:r>
      <w:r>
        <w:rPr/>
        <w:t>Ley.</w:t>
      </w:r>
    </w:p>
    <w:p>
      <w:pPr>
        <w:pStyle w:val="BodyText"/>
        <w:spacing w:line="278" w:lineRule="auto" w:before="201"/>
        <w:ind w:left="643" w:right="936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OCTAVO.-</w:t>
      </w:r>
      <w:r>
        <w:rPr>
          <w:rFonts w:ascii="Tahoma" w:hAnsi="Tahoma"/>
          <w:b/>
          <w:spacing w:val="1"/>
        </w:rPr>
        <w:t> </w:t>
      </w:r>
      <w:r>
        <w:rPr/>
        <w:t>Se derogan todas las disposiciones legales que eximan a los</w:t>
      </w:r>
      <w:r>
        <w:rPr>
          <w:spacing w:val="1"/>
        </w:rPr>
        <w:t> </w:t>
      </w:r>
      <w:r>
        <w:rPr/>
        <w:t>particulares del pago de las contribuciones previstas en esta Ley con excepción de las</w:t>
      </w:r>
      <w:r>
        <w:rPr>
          <w:spacing w:val="1"/>
        </w:rPr>
        <w:t> </w:t>
      </w:r>
      <w:r>
        <w:rPr>
          <w:w w:val="95"/>
        </w:rPr>
        <w:t>que</w:t>
      </w:r>
      <w:r>
        <w:rPr>
          <w:spacing w:val="-11"/>
          <w:w w:val="95"/>
        </w:rPr>
        <w:t> </w:t>
      </w:r>
      <w:r>
        <w:rPr>
          <w:w w:val="95"/>
        </w:rPr>
        <w:t>dispone</w:t>
      </w:r>
      <w:r>
        <w:rPr>
          <w:spacing w:val="-9"/>
          <w:w w:val="95"/>
        </w:rPr>
        <w:t> </w:t>
      </w:r>
      <w:r>
        <w:rPr>
          <w:w w:val="95"/>
        </w:rPr>
        <w:t>la</w:t>
      </w:r>
      <w:r>
        <w:rPr>
          <w:spacing w:val="-9"/>
          <w:w w:val="95"/>
        </w:rPr>
        <w:t> </w:t>
      </w:r>
      <w:r>
        <w:rPr>
          <w:w w:val="95"/>
        </w:rPr>
        <w:t>misma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otorguen</w:t>
      </w:r>
      <w:r>
        <w:rPr>
          <w:spacing w:val="-9"/>
          <w:w w:val="95"/>
        </w:rPr>
        <w:t> </w:t>
      </w:r>
      <w:r>
        <w:rPr>
          <w:w w:val="95"/>
        </w:rPr>
        <w:t>beneficios</w:t>
      </w:r>
      <w:r>
        <w:rPr>
          <w:spacing w:val="-10"/>
          <w:w w:val="95"/>
        </w:rPr>
        <w:t> </w:t>
      </w:r>
      <w:r>
        <w:rPr>
          <w:w w:val="95"/>
        </w:rPr>
        <w:t>fiscales.</w:t>
      </w:r>
    </w:p>
    <w:p>
      <w:pPr>
        <w:pStyle w:val="BodyText"/>
        <w:spacing w:line="278" w:lineRule="auto" w:before="201"/>
        <w:ind w:left="643" w:right="929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NOVENO.-</w:t>
      </w:r>
      <w:r>
        <w:rPr>
          <w:rFonts w:ascii="Tahoma" w:hAnsi="Tahoma"/>
          <w:b/>
          <w:spacing w:val="1"/>
        </w:rPr>
        <w:t> </w:t>
      </w:r>
      <w:r>
        <w:rPr/>
        <w:t>En el ejercicio fiscal 2021 el importe anual a pagar por los</w:t>
      </w:r>
      <w:r>
        <w:rPr>
          <w:spacing w:val="1"/>
        </w:rPr>
        <w:t> </w:t>
      </w:r>
      <w:r>
        <w:rPr/>
        <w:t>contribuyentes del impuesto predial base valor catastral, no podrá exceder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cantidad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cargo</w:t>
      </w:r>
      <w:r>
        <w:rPr>
          <w:spacing w:val="-15"/>
        </w:rPr>
        <w:t> </w:t>
      </w:r>
      <w:r>
        <w:rPr/>
        <w:t>que</w:t>
      </w:r>
      <w:r>
        <w:rPr>
          <w:spacing w:val="-11"/>
        </w:rPr>
        <w:t> </w:t>
      </w:r>
      <w:r>
        <w:rPr/>
        <w:t>les</w:t>
      </w:r>
      <w:r>
        <w:rPr>
          <w:spacing w:val="-15"/>
        </w:rPr>
        <w:t> </w:t>
      </w:r>
      <w:r>
        <w:rPr/>
        <w:t>haya</w:t>
      </w:r>
      <w:r>
        <w:rPr>
          <w:spacing w:val="-13"/>
        </w:rPr>
        <w:t> </w:t>
      </w:r>
      <w:r>
        <w:rPr/>
        <w:t>correspondido</w:t>
      </w:r>
      <w:r>
        <w:rPr>
          <w:spacing w:val="-14"/>
        </w:rPr>
        <w:t> </w:t>
      </w:r>
      <w:r>
        <w:rPr/>
        <w:t>durante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ejercicio</w:t>
      </w:r>
      <w:r>
        <w:rPr>
          <w:spacing w:val="-14"/>
        </w:rPr>
        <w:t> </w:t>
      </w:r>
      <w:r>
        <w:rPr/>
        <w:t>fiscal</w:t>
      </w:r>
      <w:r>
        <w:rPr>
          <w:spacing w:val="-14"/>
        </w:rPr>
        <w:t> </w:t>
      </w:r>
      <w:r>
        <w:rPr/>
        <w:t>2020,</w:t>
      </w:r>
      <w:r>
        <w:rPr>
          <w:spacing w:val="-15"/>
        </w:rPr>
        <w:t> </w:t>
      </w:r>
      <w:r>
        <w:rPr/>
        <w:t>efectuando</w:t>
      </w:r>
      <w:r>
        <w:rPr>
          <w:spacing w:val="-68"/>
        </w:rPr>
        <w:t> </w:t>
      </w:r>
      <w:r>
        <w:rPr/>
        <w:t>este comparativo solamente sobre el impuesto principal, sin tomar en consideración,</w:t>
      </w:r>
      <w:r>
        <w:rPr>
          <w:spacing w:val="1"/>
        </w:rPr>
        <w:t> </w:t>
      </w:r>
      <w:r>
        <w:rPr>
          <w:w w:val="95"/>
        </w:rPr>
        <w:t>bonificaciones,</w:t>
      </w:r>
      <w:r>
        <w:rPr>
          <w:spacing w:val="-10"/>
          <w:w w:val="95"/>
        </w:rPr>
        <w:t> </w:t>
      </w:r>
      <w:r>
        <w:rPr>
          <w:w w:val="95"/>
        </w:rPr>
        <w:t>exenciones,</w:t>
      </w:r>
      <w:r>
        <w:rPr>
          <w:spacing w:val="-10"/>
          <w:w w:val="95"/>
        </w:rPr>
        <w:t> </w:t>
      </w:r>
      <w:r>
        <w:rPr>
          <w:w w:val="95"/>
        </w:rPr>
        <w:t>reducciones,</w:t>
      </w:r>
      <w:r>
        <w:rPr>
          <w:spacing w:val="-9"/>
          <w:w w:val="95"/>
        </w:rPr>
        <w:t> </w:t>
      </w:r>
      <w:r>
        <w:rPr>
          <w:w w:val="95"/>
        </w:rPr>
        <w:t>estímulos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accesorios</w:t>
      </w:r>
      <w:r>
        <w:rPr>
          <w:spacing w:val="-7"/>
          <w:w w:val="95"/>
        </w:rPr>
        <w:t> </w:t>
      </w:r>
      <w:r>
        <w:rPr>
          <w:w w:val="95"/>
        </w:rPr>
        <w:t>legales.</w:t>
      </w:r>
    </w:p>
    <w:p>
      <w:pPr>
        <w:pStyle w:val="BodyText"/>
        <w:spacing w:line="278" w:lineRule="auto" w:before="201"/>
        <w:ind w:left="643" w:right="931"/>
        <w:jc w:val="both"/>
      </w:pPr>
      <w:r>
        <w:rPr/>
        <w:t>A partir del ejercicio fiscal 2022 el importe anual a pagar por los contribuyentes del</w:t>
      </w:r>
      <w:r>
        <w:rPr>
          <w:spacing w:val="1"/>
        </w:rPr>
        <w:t> </w:t>
      </w:r>
      <w:r>
        <w:rPr/>
        <w:t>impuesto predial base valor catastral, no podrá exceder de un 4% del que les haya</w:t>
      </w:r>
      <w:r>
        <w:rPr>
          <w:spacing w:val="1"/>
        </w:rPr>
        <w:t> </w:t>
      </w:r>
      <w:r>
        <w:rPr/>
        <w:t>correspondido durante el ejercicio fiscal inmediato anterior para los predios cuyo valor</w:t>
      </w:r>
      <w:r>
        <w:rPr>
          <w:spacing w:val="1"/>
        </w:rPr>
        <w:t> </w:t>
      </w:r>
      <w:r>
        <w:rPr/>
        <w:t>catastral sea menor o igual a $500,000.00 y para los predios cuyo valor catastral sea</w:t>
      </w:r>
      <w:r>
        <w:rPr>
          <w:spacing w:val="1"/>
        </w:rPr>
        <w:t> </w:t>
      </w:r>
      <w:r>
        <w:rPr/>
        <w:t>superior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$500,000.00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impuesto</w:t>
      </w:r>
      <w:r>
        <w:rPr>
          <w:spacing w:val="-9"/>
        </w:rPr>
        <w:t> </w:t>
      </w:r>
      <w:r>
        <w:rPr/>
        <w:t>predial</w:t>
      </w:r>
      <w:r>
        <w:rPr>
          <w:spacing w:val="-6"/>
        </w:rPr>
        <w:t> </w:t>
      </w:r>
      <w:r>
        <w:rPr/>
        <w:t>base</w:t>
      </w:r>
      <w:r>
        <w:rPr>
          <w:spacing w:val="-9"/>
        </w:rPr>
        <w:t> </w:t>
      </w:r>
      <w:r>
        <w:rPr/>
        <w:t>valor</w:t>
      </w:r>
      <w:r>
        <w:rPr>
          <w:spacing w:val="-9"/>
        </w:rPr>
        <w:t> </w:t>
      </w:r>
      <w:r>
        <w:rPr/>
        <w:t>catastral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podrá</w:t>
      </w:r>
      <w:r>
        <w:rPr>
          <w:spacing w:val="-8"/>
        </w:rPr>
        <w:t> </w:t>
      </w:r>
      <w:r>
        <w:rPr/>
        <w:t>exceder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un</w:t>
      </w:r>
      <w:r>
        <w:rPr>
          <w:spacing w:val="-68"/>
        </w:rPr>
        <w:t> </w:t>
      </w:r>
      <w:r>
        <w:rPr/>
        <w:t>10% del que les haya correspondido durante el ejercicio fiscal inmediato anterior. Este</w:t>
      </w:r>
      <w:r>
        <w:rPr>
          <w:spacing w:val="-68"/>
        </w:rPr>
        <w:t> </w:t>
      </w:r>
      <w:r>
        <w:rPr/>
        <w:t>comparativo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efectuará</w:t>
      </w:r>
      <w:r>
        <w:rPr>
          <w:spacing w:val="1"/>
        </w:rPr>
        <w:t> </w:t>
      </w:r>
      <w:r>
        <w:rPr/>
        <w:t>solamente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principal,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tomar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>
          <w:w w:val="95"/>
        </w:rPr>
        <w:t>consideración,</w:t>
      </w:r>
      <w:r>
        <w:rPr>
          <w:spacing w:val="6"/>
          <w:w w:val="95"/>
        </w:rPr>
        <w:t> </w:t>
      </w:r>
      <w:r>
        <w:rPr>
          <w:w w:val="95"/>
        </w:rPr>
        <w:t>bonificaciones,</w:t>
      </w:r>
      <w:r>
        <w:rPr>
          <w:spacing w:val="6"/>
          <w:w w:val="95"/>
        </w:rPr>
        <w:t> </w:t>
      </w:r>
      <w:r>
        <w:rPr>
          <w:w w:val="95"/>
        </w:rPr>
        <w:t>exenciones,</w:t>
      </w:r>
      <w:r>
        <w:rPr>
          <w:spacing w:val="10"/>
          <w:w w:val="95"/>
        </w:rPr>
        <w:t> </w:t>
      </w:r>
      <w:r>
        <w:rPr>
          <w:w w:val="95"/>
        </w:rPr>
        <w:t>reducciones,</w:t>
      </w:r>
      <w:r>
        <w:rPr>
          <w:spacing w:val="6"/>
          <w:w w:val="95"/>
        </w:rPr>
        <w:t> </w:t>
      </w:r>
      <w:r>
        <w:rPr>
          <w:w w:val="95"/>
        </w:rPr>
        <w:t>estímulos</w:t>
      </w:r>
      <w:r>
        <w:rPr>
          <w:spacing w:val="10"/>
          <w:w w:val="95"/>
        </w:rPr>
        <w:t> </w:t>
      </w:r>
      <w:r>
        <w:rPr>
          <w:w w:val="95"/>
        </w:rPr>
        <w:t>o</w:t>
      </w:r>
      <w:r>
        <w:rPr>
          <w:spacing w:val="7"/>
          <w:w w:val="95"/>
        </w:rPr>
        <w:t> </w:t>
      </w:r>
      <w:r>
        <w:rPr>
          <w:w w:val="95"/>
        </w:rPr>
        <w:t>accesorios</w:t>
      </w:r>
      <w:r>
        <w:rPr>
          <w:spacing w:val="10"/>
          <w:w w:val="95"/>
        </w:rPr>
        <w:t> </w:t>
      </w:r>
      <w:r>
        <w:rPr>
          <w:w w:val="95"/>
        </w:rPr>
        <w:t>legales.</w:t>
      </w:r>
    </w:p>
    <w:p>
      <w:pPr>
        <w:pStyle w:val="BodyText"/>
        <w:spacing w:before="199"/>
        <w:ind w:left="643"/>
        <w:jc w:val="both"/>
      </w:pPr>
      <w:r>
        <w:rPr>
          <w:w w:val="95"/>
        </w:rPr>
        <w:t>Se</w:t>
      </w:r>
      <w:r>
        <w:rPr>
          <w:spacing w:val="8"/>
          <w:w w:val="95"/>
        </w:rPr>
        <w:t> </w:t>
      </w:r>
      <w:r>
        <w:rPr>
          <w:w w:val="95"/>
        </w:rPr>
        <w:t>exceptúan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lo</w:t>
      </w:r>
      <w:r>
        <w:rPr>
          <w:spacing w:val="9"/>
          <w:w w:val="95"/>
        </w:rPr>
        <w:t> </w:t>
      </w:r>
      <w:r>
        <w:rPr>
          <w:w w:val="95"/>
        </w:rPr>
        <w:t>dispuesto</w:t>
      </w:r>
      <w:r>
        <w:rPr>
          <w:spacing w:val="9"/>
          <w:w w:val="95"/>
        </w:rPr>
        <w:t> </w:t>
      </w:r>
      <w:r>
        <w:rPr>
          <w:w w:val="95"/>
        </w:rPr>
        <w:t>en</w:t>
      </w:r>
      <w:r>
        <w:rPr>
          <w:spacing w:val="10"/>
          <w:w w:val="95"/>
        </w:rPr>
        <w:t> </w:t>
      </w:r>
      <w:r>
        <w:rPr>
          <w:w w:val="95"/>
        </w:rPr>
        <w:t>los</w:t>
      </w:r>
      <w:r>
        <w:rPr>
          <w:spacing w:val="9"/>
          <w:w w:val="95"/>
        </w:rPr>
        <w:t> </w:t>
      </w:r>
      <w:r>
        <w:rPr>
          <w:w w:val="95"/>
        </w:rPr>
        <w:t>dos</w:t>
      </w:r>
      <w:r>
        <w:rPr>
          <w:spacing w:val="9"/>
          <w:w w:val="95"/>
        </w:rPr>
        <w:t> </w:t>
      </w:r>
      <w:r>
        <w:rPr>
          <w:w w:val="95"/>
        </w:rPr>
        <w:t>párrafos</w:t>
      </w:r>
      <w:r>
        <w:rPr>
          <w:spacing w:val="12"/>
          <w:w w:val="95"/>
        </w:rPr>
        <w:t> </w:t>
      </w:r>
      <w:r>
        <w:rPr>
          <w:w w:val="95"/>
        </w:rPr>
        <w:t>que</w:t>
      </w:r>
      <w:r>
        <w:rPr>
          <w:spacing w:val="9"/>
          <w:w w:val="95"/>
        </w:rPr>
        <w:t> </w:t>
      </w:r>
      <w:r>
        <w:rPr>
          <w:w w:val="95"/>
        </w:rPr>
        <w:t>anteceden: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74"/>
        </w:numPr>
        <w:tabs>
          <w:tab w:pos="2072" w:val="left" w:leader="none"/>
        </w:tabs>
        <w:spacing w:line="278" w:lineRule="auto" w:before="0" w:after="0"/>
        <w:ind w:left="2071" w:right="935" w:hanging="720"/>
        <w:jc w:val="both"/>
        <w:rPr>
          <w:sz w:val="20"/>
        </w:rPr>
      </w:pPr>
      <w:r>
        <w:rPr>
          <w:sz w:val="20"/>
        </w:rPr>
        <w:t>Los predios que, como resultado de alguna modificación en su superficie</w:t>
      </w:r>
      <w:r>
        <w:rPr>
          <w:spacing w:val="-68"/>
          <w:sz w:val="20"/>
        </w:rPr>
        <w:t> </w:t>
      </w:r>
      <w:r>
        <w:rPr>
          <w:sz w:val="20"/>
        </w:rPr>
        <w:t>de terreno, construcción, así como de la tipología de su construcción,</w:t>
      </w:r>
      <w:r>
        <w:rPr>
          <w:spacing w:val="1"/>
          <w:sz w:val="20"/>
        </w:rPr>
        <w:t> </w:t>
      </w:r>
      <w:r>
        <w:rPr>
          <w:sz w:val="20"/>
        </w:rPr>
        <w:t>hayan aumentado en más de un 50% el valor catastral que tenían antes</w:t>
      </w:r>
      <w:r>
        <w:rPr>
          <w:spacing w:val="-68"/>
          <w:sz w:val="20"/>
        </w:rPr>
        <w:t> </w:t>
      </w:r>
      <w:r>
        <w:rPr>
          <w:sz w:val="20"/>
        </w:rPr>
        <w:t>de dichas modificaciones, de conformidad con las disposiciones legales</w:t>
      </w:r>
      <w:r>
        <w:rPr>
          <w:spacing w:val="1"/>
          <w:sz w:val="20"/>
        </w:rPr>
        <w:t> </w:t>
      </w:r>
      <w:r>
        <w:rPr>
          <w:sz w:val="20"/>
        </w:rPr>
        <w:t>aplicables, en cuyo caso aplicará el cálculo establecido en el artículo 47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esta</w:t>
      </w:r>
      <w:r>
        <w:rPr>
          <w:spacing w:val="-15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1"/>
          <w:numId w:val="74"/>
        </w:numPr>
        <w:tabs>
          <w:tab w:pos="2072" w:val="left" w:leader="none"/>
        </w:tabs>
        <w:spacing w:line="278" w:lineRule="auto" w:before="200" w:after="0"/>
        <w:ind w:left="2071" w:right="931" w:hanging="720"/>
        <w:jc w:val="both"/>
        <w:rPr>
          <w:sz w:val="20"/>
        </w:rPr>
      </w:pPr>
      <w:r>
        <w:rPr>
          <w:sz w:val="20"/>
        </w:rPr>
        <w:t>Los predios que fueron objeto de traslación de dominio a partir del</w:t>
      </w:r>
      <w:r>
        <w:rPr>
          <w:spacing w:val="1"/>
          <w:sz w:val="20"/>
        </w:rPr>
        <w:t> </w:t>
      </w:r>
      <w:r>
        <w:rPr>
          <w:sz w:val="20"/>
        </w:rPr>
        <w:t>ejercicio inmediato anterior, en cuyo caso aplicará el cálculo establecido</w:t>
      </w:r>
      <w:r>
        <w:rPr>
          <w:spacing w:val="1"/>
          <w:sz w:val="20"/>
        </w:rPr>
        <w:t> </w:t>
      </w:r>
      <w:r>
        <w:rPr>
          <w:w w:val="95"/>
          <w:sz w:val="20"/>
        </w:rPr>
        <w:t>en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artículo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47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esta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Ley.</w:t>
      </w:r>
    </w:p>
    <w:p>
      <w:pPr>
        <w:spacing w:after="0" w:line="278" w:lineRule="auto"/>
        <w:jc w:val="both"/>
        <w:rPr>
          <w:sz w:val="20"/>
        </w:rPr>
        <w:sectPr>
          <w:pgSz w:w="11910" w:h="16850"/>
          <w:pgMar w:header="707" w:footer="969" w:top="1320" w:bottom="1160" w:left="1200" w:right="340"/>
        </w:sectPr>
      </w:pPr>
    </w:p>
    <w:p>
      <w:pPr>
        <w:pStyle w:val="BodyText"/>
        <w:rPr>
          <w:sz w:val="11"/>
        </w:rPr>
      </w:pPr>
    </w:p>
    <w:p>
      <w:pPr>
        <w:pStyle w:val="BodyText"/>
        <w:spacing w:line="278" w:lineRule="auto" w:before="99"/>
        <w:ind w:left="643" w:right="932"/>
        <w:jc w:val="both"/>
      </w:pPr>
      <w:r>
        <w:rPr>
          <w:rFonts w:ascii="Tahoma" w:hAnsi="Tahoma"/>
          <w:b/>
        </w:rPr>
        <w:t>ARTÍCULO DÉCIMO.- </w:t>
      </w:r>
      <w:r>
        <w:rPr/>
        <w:t>Para los derechos por los servicios que presta la Dirección de</w:t>
      </w:r>
      <w:r>
        <w:rPr>
          <w:spacing w:val="1"/>
        </w:rPr>
        <w:t> </w:t>
      </w:r>
      <w:r>
        <w:rPr/>
        <w:t>Desarrollo</w:t>
      </w:r>
      <w:r>
        <w:rPr>
          <w:spacing w:val="-12"/>
        </w:rPr>
        <w:t> </w:t>
      </w:r>
      <w:r>
        <w:rPr/>
        <w:t>Urbano</w:t>
      </w:r>
      <w:r>
        <w:rPr>
          <w:spacing w:val="-13"/>
        </w:rPr>
        <w:t> </w:t>
      </w:r>
      <w:r>
        <w:rPr/>
        <w:t>durante</w:t>
      </w:r>
      <w:r>
        <w:rPr>
          <w:spacing w:val="-14"/>
        </w:rPr>
        <w:t> </w:t>
      </w:r>
      <w:r>
        <w:rPr/>
        <w:t>el</w:t>
      </w:r>
      <w:r>
        <w:rPr>
          <w:spacing w:val="-12"/>
        </w:rPr>
        <w:t> </w:t>
      </w:r>
      <w:r>
        <w:rPr/>
        <w:t>ejercicio</w:t>
      </w:r>
      <w:r>
        <w:rPr>
          <w:spacing w:val="-13"/>
        </w:rPr>
        <w:t> </w:t>
      </w:r>
      <w:r>
        <w:rPr/>
        <w:t>fiscal</w:t>
      </w:r>
      <w:r>
        <w:rPr>
          <w:spacing w:val="-13"/>
        </w:rPr>
        <w:t> </w:t>
      </w:r>
      <w:r>
        <w:rPr/>
        <w:t>2021,</w:t>
      </w:r>
      <w:r>
        <w:rPr>
          <w:spacing w:val="-14"/>
        </w:rPr>
        <w:t> </w:t>
      </w:r>
      <w:r>
        <w:rPr/>
        <w:t>todos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desarrollos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cuenten</w:t>
      </w:r>
      <w:r>
        <w:rPr>
          <w:spacing w:val="-12"/>
        </w:rPr>
        <w:t> </w:t>
      </w:r>
      <w:r>
        <w:rPr/>
        <w:t>con</w:t>
      </w:r>
      <w:r>
        <w:rPr>
          <w:spacing w:val="-68"/>
        </w:rPr>
        <w:t> </w:t>
      </w:r>
      <w:r>
        <w:rPr/>
        <w:t>autorización de constitución de desarrollo inmobiliario o su similar (autorización por</w:t>
      </w:r>
      <w:r>
        <w:rPr>
          <w:spacing w:val="1"/>
        </w:rPr>
        <w:t> </w:t>
      </w:r>
      <w:r>
        <w:rPr/>
        <w:t>Gobierno del Estado) con fecha anterior al 18 de octubre de 2017 en la cual entró en</w:t>
      </w:r>
      <w:r>
        <w:rPr>
          <w:spacing w:val="1"/>
        </w:rPr>
        <w:t> </w:t>
      </w:r>
      <w:r>
        <w:rPr/>
        <w:t>vigor el Programa Municipal de Desarrollo Urbano de Mérida, que se encuentren en la</w:t>
      </w:r>
      <w:r>
        <w:rPr>
          <w:spacing w:val="1"/>
        </w:rPr>
        <w:t> </w:t>
      </w:r>
      <w:r>
        <w:rPr/>
        <w:t>Zona 3. Regeneración y Desarrollo Sustentable y en la Zona 4. Conservación de los</w:t>
      </w:r>
      <w:r>
        <w:rPr>
          <w:spacing w:val="1"/>
        </w:rPr>
        <w:t> </w:t>
      </w:r>
      <w:r>
        <w:rPr>
          <w:w w:val="95"/>
        </w:rPr>
        <w:t>Recursos Naturales, pagarán en todos los trámites subsecuentes a dicha autorización, los</w:t>
      </w:r>
      <w:r>
        <w:rPr>
          <w:spacing w:val="1"/>
          <w:w w:val="95"/>
        </w:rPr>
        <w:t> </w:t>
      </w:r>
      <w:r>
        <w:rPr>
          <w:w w:val="95"/>
        </w:rPr>
        <w:t>derechos</w:t>
      </w:r>
      <w:r>
        <w:rPr>
          <w:spacing w:val="-10"/>
          <w:w w:val="95"/>
        </w:rPr>
        <w:t> </w:t>
      </w:r>
      <w:r>
        <w:rPr>
          <w:w w:val="95"/>
        </w:rPr>
        <w:t>establecidos</w:t>
      </w:r>
      <w:r>
        <w:rPr>
          <w:spacing w:val="-10"/>
          <w:w w:val="95"/>
        </w:rPr>
        <w:t> </w:t>
      </w:r>
      <w:r>
        <w:rPr>
          <w:w w:val="95"/>
        </w:rPr>
        <w:t>para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w w:val="95"/>
        </w:rPr>
        <w:t>Zona</w:t>
      </w:r>
      <w:r>
        <w:rPr>
          <w:spacing w:val="-8"/>
          <w:w w:val="95"/>
        </w:rPr>
        <w:t> </w:t>
      </w:r>
      <w:r>
        <w:rPr>
          <w:w w:val="95"/>
        </w:rPr>
        <w:t>2.</w:t>
      </w:r>
      <w:r>
        <w:rPr>
          <w:spacing w:val="-9"/>
          <w:w w:val="95"/>
        </w:rPr>
        <w:t> </w:t>
      </w:r>
      <w:r>
        <w:rPr>
          <w:w w:val="95"/>
        </w:rPr>
        <w:t>Crecimiento</w:t>
      </w:r>
      <w:r>
        <w:rPr>
          <w:spacing w:val="-10"/>
          <w:w w:val="95"/>
        </w:rPr>
        <w:t> </w:t>
      </w:r>
      <w:r>
        <w:rPr>
          <w:w w:val="95"/>
        </w:rPr>
        <w:t>Urbano.</w:t>
      </w:r>
    </w:p>
    <w:sectPr>
      <w:pgSz w:w="11910" w:h="16850"/>
      <w:pgMar w:header="707" w:footer="969" w:top="1320" w:bottom="1160" w:left="120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Cambria Math">
    <w:altName w:val="Cambria Math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33410560" from="58.049999pt,738.75pt" to="553.049999pt,738.75pt" stroked="true" strokeweight=".75pt" strokecolor="#000000">
          <v:stroke dashstyle="solid"/>
          <w10:wrap type="none"/>
        </v:line>
      </w:pict>
    </w:r>
    <w:r>
      <w:rPr/>
      <w:pict>
        <v:shape style="position:absolute;margin-left:514.900024pt;margin-top:749.426025pt;width:15.15pt;height:11pt;mso-position-horizontal-relative:page;mso-position-vertical-relative:page;z-index:-33410048" type="#_x0000_t202" filled="false" stroked="false">
          <v:textbox inset="0,0,0,0">
            <w:txbxContent>
              <w:p>
                <w:pPr>
                  <w:spacing w:line="203" w:lineRule="exact" w:before="0"/>
                  <w:ind w:left="6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33405440" from="65.150002pt,779.949951pt" to="560.150002pt,779.949951pt" stroked="true" strokeweight=".75pt" strokecolor="#000000">
          <v:stroke dashstyle="solid"/>
          <w10:wrap type="none"/>
        </v:line>
      </w:pict>
    </w:r>
    <w:r>
      <w:rPr/>
      <w:pict>
        <v:shape style="position:absolute;margin-left:515.020020pt;margin-top:783.026001pt;width:19.7pt;height:11pt;mso-position-horizontal-relative:page;mso-position-vertical-relative:page;z-index:-33404928" type="#_x0000_t202" filled="false" stroked="false">
          <v:textbox inset="0,0,0,0">
            <w:txbxContent>
              <w:p>
                <w:pPr>
                  <w:spacing w:line="203" w:lineRule="exact" w:before="0"/>
                  <w:ind w:left="6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5.103996pt;margin-top:65.182770pt;width:416.45pt;height:.1pt;mso-position-horizontal-relative:page;mso-position-vertical-relative:page;z-index:-33411584" coordorigin="1702,1304" coordsize="8329,0" path="m1702,1304l9475,1304m9482,1304l10031,1304e" filled="false" stroked="true" strokeweight="1.00464pt" strokecolor="#000000">
          <v:path arrowok="t"/>
          <v:stroke dashstyl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42.632889pt;width:265.7pt;height:11.9pt;mso-position-horizontal-relative:page;mso-position-vertical-relative:page;z-index:-3341107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96"/>
                    <w:sz w:val="16"/>
                  </w:rPr>
                  <w:t>Le</w:t>
                </w:r>
                <w:r>
                  <w:rPr>
                    <w:w w:val="91"/>
                    <w:sz w:val="16"/>
                  </w:rPr>
                  <w:t>y</w:t>
                </w:r>
                <w:r>
                  <w:rPr>
                    <w:spacing w:val="-14"/>
                    <w:sz w:val="16"/>
                  </w:rPr>
                  <w:t> </w:t>
                </w:r>
                <w:r>
                  <w:rPr>
                    <w:spacing w:val="-3"/>
                    <w:w w:val="110"/>
                    <w:sz w:val="16"/>
                  </w:rPr>
                  <w:t>d</w:t>
                </w:r>
                <w:r>
                  <w:rPr>
                    <w:w w:val="109"/>
                    <w:sz w:val="16"/>
                  </w:rPr>
                  <w:t>e</w:t>
                </w:r>
                <w:r>
                  <w:rPr>
                    <w:spacing w:val="-12"/>
                    <w:sz w:val="16"/>
                  </w:rPr>
                  <w:t> </w:t>
                </w:r>
                <w:r>
                  <w:rPr>
                    <w:spacing w:val="1"/>
                    <w:w w:val="53"/>
                    <w:sz w:val="16"/>
                  </w:rPr>
                  <w:t>I</w:t>
                </w:r>
                <w:r>
                  <w:rPr>
                    <w:spacing w:val="-3"/>
                    <w:w w:val="96"/>
                    <w:sz w:val="16"/>
                  </w:rPr>
                  <w:t>n</w:t>
                </w:r>
                <w:r>
                  <w:rPr>
                    <w:w w:val="93"/>
                    <w:sz w:val="16"/>
                  </w:rPr>
                  <w:t>g</w:t>
                </w:r>
                <w:r>
                  <w:rPr>
                    <w:spacing w:val="-1"/>
                    <w:w w:val="93"/>
                    <w:sz w:val="16"/>
                  </w:rPr>
                  <w:t>r</w:t>
                </w:r>
                <w:r>
                  <w:rPr>
                    <w:w w:val="109"/>
                    <w:sz w:val="16"/>
                  </w:rPr>
                  <w:t>e</w:t>
                </w:r>
                <w:r>
                  <w:rPr>
                    <w:spacing w:val="-3"/>
                    <w:w w:val="74"/>
                    <w:sz w:val="16"/>
                  </w:rPr>
                  <w:t>s</w:t>
                </w:r>
                <w:r>
                  <w:rPr>
                    <w:w w:val="92"/>
                    <w:sz w:val="16"/>
                  </w:rPr>
                  <w:t>os</w:t>
                </w:r>
                <w:r>
                  <w:rPr>
                    <w:spacing w:val="-13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</w:t>
                </w:r>
                <w:r>
                  <w:rPr>
                    <w:spacing w:val="-2"/>
                    <w:w w:val="110"/>
                    <w:sz w:val="16"/>
                  </w:rPr>
                  <w:t>e</w:t>
                </w:r>
                <w:r>
                  <w:rPr>
                    <w:w w:val="73"/>
                    <w:sz w:val="16"/>
                  </w:rPr>
                  <w:t>l</w:t>
                </w:r>
                <w:r>
                  <w:rPr>
                    <w:spacing w:val="-12"/>
                    <w:sz w:val="16"/>
                  </w:rPr>
                  <w:t> </w:t>
                </w:r>
                <w:r>
                  <w:rPr>
                    <w:w w:val="109"/>
                    <w:sz w:val="16"/>
                  </w:rPr>
                  <w:t>M</w:t>
                </w:r>
                <w:r>
                  <w:rPr>
                    <w:spacing w:val="-2"/>
                    <w:w w:val="96"/>
                    <w:sz w:val="16"/>
                  </w:rPr>
                  <w:t>u</w:t>
                </w:r>
                <w:r>
                  <w:rPr>
                    <w:spacing w:val="-3"/>
                    <w:w w:val="96"/>
                    <w:sz w:val="16"/>
                  </w:rPr>
                  <w:t>n</w:t>
                </w:r>
                <w:r>
                  <w:rPr>
                    <w:spacing w:val="1"/>
                    <w:w w:val="73"/>
                    <w:sz w:val="16"/>
                  </w:rPr>
                  <w:t>i</w:t>
                </w:r>
                <w:r>
                  <w:rPr>
                    <w:spacing w:val="-4"/>
                    <w:w w:val="124"/>
                    <w:sz w:val="16"/>
                  </w:rPr>
                  <w:t>c</w:t>
                </w:r>
                <w:r>
                  <w:rPr>
                    <w:spacing w:val="1"/>
                    <w:w w:val="73"/>
                    <w:sz w:val="16"/>
                  </w:rPr>
                  <w:t>i</w:t>
                </w:r>
                <w:r>
                  <w:rPr>
                    <w:spacing w:val="-2"/>
                    <w:w w:val="110"/>
                    <w:sz w:val="16"/>
                  </w:rPr>
                  <w:t>p</w:t>
                </w:r>
                <w:r>
                  <w:rPr>
                    <w:spacing w:val="1"/>
                    <w:w w:val="73"/>
                    <w:sz w:val="16"/>
                  </w:rPr>
                  <w:t>i</w:t>
                </w:r>
                <w:r>
                  <w:rPr>
                    <w:w w:val="108"/>
                    <w:sz w:val="16"/>
                  </w:rPr>
                  <w:t>o</w:t>
                </w:r>
                <w:r>
                  <w:rPr>
                    <w:spacing w:val="-13"/>
                    <w:sz w:val="16"/>
                  </w:rPr>
                  <w:t> </w:t>
                </w:r>
                <w:r>
                  <w:rPr>
                    <w:spacing w:val="-3"/>
                    <w:w w:val="110"/>
                    <w:sz w:val="16"/>
                  </w:rPr>
                  <w:t>d</w:t>
                </w:r>
                <w:r>
                  <w:rPr>
                    <w:w w:val="109"/>
                    <w:sz w:val="16"/>
                  </w:rPr>
                  <w:t>e</w:t>
                </w:r>
                <w:r>
                  <w:rPr>
                    <w:spacing w:val="-13"/>
                    <w:sz w:val="16"/>
                  </w:rPr>
                  <w:t> </w:t>
                </w:r>
                <w:r>
                  <w:rPr>
                    <w:w w:val="109"/>
                    <w:sz w:val="16"/>
                  </w:rPr>
                  <w:t>M</w:t>
                </w:r>
                <w:r>
                  <w:rPr>
                    <w:spacing w:val="-2"/>
                    <w:w w:val="109"/>
                    <w:sz w:val="16"/>
                  </w:rPr>
                  <w:t>é</w:t>
                </w:r>
                <w:r>
                  <w:rPr>
                    <w:spacing w:val="-3"/>
                    <w:w w:val="70"/>
                    <w:sz w:val="16"/>
                  </w:rPr>
                  <w:t>r</w:t>
                </w:r>
                <w:r>
                  <w:rPr>
                    <w:spacing w:val="1"/>
                    <w:w w:val="73"/>
                    <w:sz w:val="16"/>
                  </w:rPr>
                  <w:t>i</w:t>
                </w:r>
                <w:r>
                  <w:rPr>
                    <w:w w:val="112"/>
                    <w:sz w:val="16"/>
                  </w:rPr>
                  <w:t>da</w:t>
                </w:r>
                <w:r>
                  <w:rPr>
                    <w:spacing w:val="-11"/>
                    <w:sz w:val="16"/>
                  </w:rPr>
                  <w:t> </w:t>
                </w:r>
                <w:r>
                  <w:rPr>
                    <w:spacing w:val="-2"/>
                    <w:w w:val="110"/>
                    <w:sz w:val="16"/>
                  </w:rPr>
                  <w:t>p</w:t>
                </w:r>
                <w:r>
                  <w:rPr>
                    <w:w w:val="114"/>
                    <w:sz w:val="16"/>
                  </w:rPr>
                  <w:t>a</w:t>
                </w:r>
                <w:r>
                  <w:rPr>
                    <w:w w:val="96"/>
                    <w:sz w:val="16"/>
                  </w:rPr>
                  <w:t>ra</w:t>
                </w:r>
                <w:r>
                  <w:rPr>
                    <w:spacing w:val="-13"/>
                    <w:sz w:val="16"/>
                  </w:rPr>
                  <w:t> </w:t>
                </w:r>
                <w:r>
                  <w:rPr>
                    <w:spacing w:val="-2"/>
                    <w:w w:val="109"/>
                    <w:sz w:val="16"/>
                  </w:rPr>
                  <w:t>e</w:t>
                </w:r>
                <w:r>
                  <w:rPr>
                    <w:w w:val="73"/>
                    <w:sz w:val="16"/>
                  </w:rPr>
                  <w:t>l</w:t>
                </w:r>
                <w:r>
                  <w:rPr>
                    <w:spacing w:val="-12"/>
                    <w:sz w:val="16"/>
                  </w:rPr>
                  <w:t> </w:t>
                </w:r>
                <w:r>
                  <w:rPr>
                    <w:w w:val="109"/>
                    <w:sz w:val="16"/>
                  </w:rPr>
                  <w:t>e</w:t>
                </w:r>
                <w:r>
                  <w:rPr>
                    <w:spacing w:val="-2"/>
                    <w:w w:val="59"/>
                    <w:sz w:val="16"/>
                  </w:rPr>
                  <w:t>j</w:t>
                </w:r>
                <w:r>
                  <w:rPr>
                    <w:w w:val="109"/>
                    <w:sz w:val="16"/>
                  </w:rPr>
                  <w:t>e</w:t>
                </w:r>
                <w:r>
                  <w:rPr>
                    <w:w w:val="100"/>
                    <w:sz w:val="16"/>
                  </w:rPr>
                  <w:t>r</w:t>
                </w:r>
                <w:r>
                  <w:rPr>
                    <w:spacing w:val="-4"/>
                    <w:w w:val="100"/>
                    <w:sz w:val="16"/>
                  </w:rPr>
                  <w:t>c</w:t>
                </w:r>
                <w:r>
                  <w:rPr>
                    <w:spacing w:val="3"/>
                    <w:w w:val="73"/>
                    <w:sz w:val="16"/>
                  </w:rPr>
                  <w:t>i</w:t>
                </w:r>
                <w:r>
                  <w:rPr>
                    <w:spacing w:val="-4"/>
                    <w:w w:val="124"/>
                    <w:sz w:val="16"/>
                  </w:rPr>
                  <w:t>c</w:t>
                </w:r>
                <w:r>
                  <w:rPr>
                    <w:spacing w:val="1"/>
                    <w:w w:val="73"/>
                    <w:sz w:val="16"/>
                  </w:rPr>
                  <w:t>i</w:t>
                </w:r>
                <w:r>
                  <w:rPr>
                    <w:w w:val="108"/>
                    <w:sz w:val="16"/>
                  </w:rPr>
                  <w:t>o</w:t>
                </w:r>
                <w:r>
                  <w:rPr>
                    <w:spacing w:val="-13"/>
                    <w:sz w:val="16"/>
                  </w:rPr>
                  <w:t> </w:t>
                </w:r>
                <w:r>
                  <w:rPr>
                    <w:spacing w:val="-3"/>
                    <w:w w:val="89"/>
                    <w:sz w:val="16"/>
                  </w:rPr>
                  <w:t>f</w:t>
                </w:r>
                <w:r>
                  <w:rPr>
                    <w:spacing w:val="1"/>
                    <w:w w:val="73"/>
                    <w:sz w:val="16"/>
                  </w:rPr>
                  <w:t>i</w:t>
                </w:r>
                <w:r>
                  <w:rPr>
                    <w:spacing w:val="-1"/>
                    <w:w w:val="99"/>
                    <w:sz w:val="16"/>
                  </w:rPr>
                  <w:t>sc</w:t>
                </w:r>
                <w:r>
                  <w:rPr>
                    <w:spacing w:val="-2"/>
                    <w:w w:val="114"/>
                    <w:sz w:val="16"/>
                  </w:rPr>
                  <w:t>a</w:t>
                </w:r>
                <w:r>
                  <w:rPr>
                    <w:w w:val="73"/>
                    <w:sz w:val="16"/>
                  </w:rPr>
                  <w:t>l</w:t>
                </w:r>
                <w:r>
                  <w:rPr>
                    <w:spacing w:val="-12"/>
                    <w:sz w:val="16"/>
                  </w:rPr>
                  <w:t> </w:t>
                </w:r>
                <w:r>
                  <w:rPr>
                    <w:spacing w:val="-1"/>
                    <w:w w:val="87"/>
                    <w:sz w:val="16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6.759998pt;margin-top:50.587784pt;width:468.45pt;height:.1pt;mso-position-horizontal-relative:page;mso-position-vertical-relative:page;z-index:-33409536" coordorigin="1135,1012" coordsize="9369,0" path="m1135,1012l4622,1012m4626,1012l10300,1012m10305,1012l10504,1012e" filled="false" stroked="true" strokeweight=".45864pt" strokecolor="#000000">
          <v:path arrowok="t"/>
          <v:stroke dashstyle="solid"/>
          <w10:wrap type="none"/>
        </v:shape>
      </w:pict>
    </w:r>
    <w:r>
      <w:rPr/>
      <w:pict>
        <v:shape style="position:absolute;margin-left:57.080002pt;margin-top:34.35289pt;width:166.3pt;height:11.9pt;mso-position-horizontal-relative:page;mso-position-vertical-relative:page;z-index:-3340902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Ley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Hacienda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del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Municipio de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Mérida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6.759998pt;margin-top:50.587784pt;width:468.45pt;height:.1pt;mso-position-horizontal-relative:page;mso-position-vertical-relative:page;z-index:-33408512" coordorigin="1135,1012" coordsize="9369,0" path="m1135,1012l4622,1012m4626,1012l10300,1012m10305,1012l10504,1012e" filled="false" stroked="true" strokeweight=".45864pt" strokecolor="#000000">
          <v:path arrowok="t"/>
          <v:stroke dashstyle="solid"/>
          <w10:wrap type="none"/>
        </v:shape>
      </w:pict>
    </w:r>
    <w:r>
      <w:rPr/>
      <w:pict>
        <v:shape style="position:absolute;margin-left:57.080002pt;margin-top:34.35289pt;width:166.3pt;height:11.9pt;mso-position-horizontal-relative:page;mso-position-vertical-relative:page;z-index:-3340800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Ley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Hacienda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del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Municipio de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Mérida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6.759998pt;margin-top:50.587784pt;width:468.45pt;height:.1pt;mso-position-horizontal-relative:page;mso-position-vertical-relative:page;z-index:-33407488" coordorigin="1135,1012" coordsize="9369,0" path="m1135,1012l4622,1012m4626,1012l10300,1012m10305,1012l10504,1012e" filled="false" stroked="true" strokeweight=".45864pt" strokecolor="#000000">
          <v:path arrowok="t"/>
          <v:stroke dashstyle="solid"/>
          <w10:wrap type="none"/>
        </v:shape>
      </w:pict>
    </w:r>
    <w:r>
      <w:rPr/>
      <w:pict>
        <v:shape style="position:absolute;margin-left:57.080002pt;margin-top:34.35289pt;width:166.3pt;height:11.9pt;mso-position-horizontal-relative:page;mso-position-vertical-relative:page;z-index:-3340697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Ley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Hacienda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del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Municipio de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Mérida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33406464" from="63.84pt,56.039669pt" to="436.952045pt,56.039669pt" stroked="true" strokeweight=".90636pt" strokecolor="#000000">
          <v:stroke dashstyle="solid"/>
          <w10:wrap type="none"/>
        </v:line>
      </w:pict>
    </w:r>
    <w:r>
      <w:rPr/>
      <w:pict>
        <v:shape style="position:absolute;margin-left:64.160004pt;margin-top:34.352867pt;width:166.25pt;height:11.9pt;mso-position-horizontal-relative:page;mso-position-vertical-relative:page;z-index:-3340595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Ley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Hacienda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del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Municipio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Mérida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1">
    <w:multiLevelType w:val="hybridMultilevel"/>
    <w:lvl w:ilvl="0">
      <w:start w:val="1"/>
      <w:numFmt w:val="lowerLetter"/>
      <w:lvlText w:val="%1)"/>
      <w:lvlJc w:val="left"/>
      <w:pPr>
        <w:ind w:left="1037" w:hanging="272"/>
        <w:jc w:val="left"/>
      </w:pPr>
      <w:rPr>
        <w:rFonts w:hint="default" w:ascii="Verdana" w:hAnsi="Verdana" w:eastAsia="Verdana" w:cs="Verdana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31" w:hanging="27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2" w:hanging="2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513" w:hanging="2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004" w:hanging="2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496" w:hanging="2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987" w:hanging="2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78" w:hanging="2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69" w:hanging="272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1"/>
      <w:numFmt w:val="lowerLetter"/>
      <w:lvlText w:val="%1)"/>
      <w:lvlJc w:val="left"/>
      <w:pPr>
        <w:ind w:left="785" w:hanging="264"/>
        <w:jc w:val="left"/>
      </w:pPr>
      <w:rPr>
        <w:rFonts w:hint="default" w:ascii="Verdana" w:hAnsi="Verdana" w:eastAsia="Verdana" w:cs="Verdana"/>
        <w:w w:val="8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38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97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55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14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73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31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90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49" w:hanging="264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left="1267" w:hanging="264"/>
        <w:jc w:val="left"/>
      </w:pPr>
      <w:rPr>
        <w:rFonts w:hint="default" w:ascii="Verdana" w:hAnsi="Verdana" w:eastAsia="Verdana" w:cs="Verdana"/>
        <w:w w:val="8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70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81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91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02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13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23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34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45" w:hanging="264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)"/>
      <w:lvlJc w:val="left"/>
      <w:pPr>
        <w:ind w:left="1241" w:hanging="238"/>
        <w:jc w:val="left"/>
      </w:pPr>
      <w:rPr>
        <w:rFonts w:hint="default" w:ascii="Verdana" w:hAnsi="Verdana" w:eastAsia="Verdana" w:cs="Verdana"/>
        <w:spacing w:val="-1"/>
        <w:w w:val="8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52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65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77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0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03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5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28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41" w:hanging="238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"/>
      <w:lvlJc w:val="left"/>
      <w:pPr>
        <w:ind w:left="1828" w:hanging="1071"/>
        <w:jc w:val="right"/>
      </w:pPr>
      <w:rPr>
        <w:rFonts w:hint="default" w:ascii="Verdana" w:hAnsi="Verdana" w:eastAsia="Verdana" w:cs="Verdana"/>
        <w:w w:val="8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6" w:hanging="10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72" w:hanging="10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499" w:hanging="10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725" w:hanging="10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51" w:hanging="10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78" w:hanging="10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04" w:hanging="10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630" w:hanging="1071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left="1049" w:hanging="264"/>
        <w:jc w:val="left"/>
      </w:pPr>
      <w:rPr>
        <w:rFonts w:hint="default" w:ascii="Verdana" w:hAnsi="Verdana" w:eastAsia="Verdana" w:cs="Verdana"/>
        <w:w w:val="80"/>
        <w:sz w:val="20"/>
        <w:szCs w:val="20"/>
        <w:lang w:val="es-ES" w:eastAsia="en-US" w:bidi="ar-SA"/>
      </w:rPr>
    </w:lvl>
    <w:lvl w:ilvl="1">
      <w:start w:val="1"/>
      <w:numFmt w:val="decimal"/>
      <w:lvlText w:val="%2)"/>
      <w:lvlJc w:val="left"/>
      <w:pPr>
        <w:ind w:left="1711" w:hanging="360"/>
        <w:jc w:val="left"/>
      </w:pPr>
      <w:rPr>
        <w:rFonts w:hint="default" w:ascii="Verdana" w:hAnsi="Verdana" w:eastAsia="Verdana" w:cs="Verdana"/>
        <w:w w:val="84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3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4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5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76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37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981" w:hanging="360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left="1049" w:hanging="264"/>
        <w:jc w:val="left"/>
      </w:pPr>
      <w:rPr>
        <w:rFonts w:hint="default" w:ascii="Verdana" w:hAnsi="Verdana" w:eastAsia="Verdana" w:cs="Verdana"/>
        <w:w w:val="80"/>
        <w:sz w:val="20"/>
        <w:szCs w:val="20"/>
        <w:lang w:val="es-ES" w:eastAsia="en-US" w:bidi="ar-SA"/>
      </w:rPr>
    </w:lvl>
    <w:lvl w:ilvl="1">
      <w:start w:val="1"/>
      <w:numFmt w:val="decimal"/>
      <w:lvlText w:val="%2)"/>
      <w:lvlJc w:val="left"/>
      <w:pPr>
        <w:ind w:left="1711" w:hanging="360"/>
        <w:jc w:val="left"/>
      </w:pPr>
      <w:rPr>
        <w:rFonts w:hint="default" w:ascii="Verdana" w:hAnsi="Verdana" w:eastAsia="Verdana" w:cs="Verdana"/>
        <w:w w:val="84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3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4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7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78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39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012" w:hanging="360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7909" w:hanging="264"/>
        <w:jc w:val="left"/>
      </w:pPr>
      <w:rPr>
        <w:rFonts w:hint="default" w:ascii="Verdana" w:hAnsi="Verdana" w:eastAsia="Verdana" w:cs="Verdana"/>
        <w:w w:val="8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146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393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8639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8886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9133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379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626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873" w:hanging="264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075" w:hanging="219"/>
        <w:jc w:val="left"/>
      </w:pPr>
      <w:rPr>
        <w:rFonts w:hint="default" w:ascii="Verdana" w:hAnsi="Verdana" w:eastAsia="Verdana" w:cs="Verdana"/>
        <w:spacing w:val="-1"/>
        <w:w w:val="8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08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7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65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94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23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51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80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9" w:hanging="219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075" w:hanging="219"/>
        <w:jc w:val="left"/>
      </w:pPr>
      <w:rPr>
        <w:rFonts w:hint="default" w:ascii="Verdana" w:hAnsi="Verdana" w:eastAsia="Verdana" w:cs="Verdana"/>
        <w:spacing w:val="-1"/>
        <w:w w:val="8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08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7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65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94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23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51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80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9" w:hanging="219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643" w:hanging="264"/>
        <w:jc w:val="left"/>
      </w:pPr>
      <w:rPr>
        <w:rFonts w:hint="default" w:ascii="Verdana" w:hAnsi="Verdana" w:eastAsia="Verdana" w:cs="Verdana"/>
        <w:w w:val="8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5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7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30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3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75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48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21" w:hanging="264"/>
      </w:pPr>
      <w:rPr>
        <w:rFonts w:hint="default"/>
        <w:lang w:val="es-ES" w:eastAsia="en-US" w:bidi="ar-SA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left="864" w:hanging="221"/>
        <w:jc w:val="left"/>
      </w:pPr>
      <w:rPr>
        <w:rFonts w:hint="default" w:ascii="Verdana" w:hAnsi="Verdana" w:eastAsia="Verdana" w:cs="Verdana"/>
        <w:spacing w:val="-1"/>
        <w:w w:val="82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2071" w:hanging="720"/>
        <w:jc w:val="left"/>
      </w:pPr>
      <w:rPr>
        <w:rFonts w:hint="default" w:ascii="Verdana" w:hAnsi="Verdana" w:eastAsia="Verdana" w:cs="Verdana"/>
        <w:spacing w:val="0"/>
        <w:w w:val="63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00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21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2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62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83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0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24" w:hanging="720"/>
      </w:pPr>
      <w:rPr>
        <w:rFonts w:hint="default"/>
        <w:lang w:val="es-ES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643" w:hanging="240"/>
        <w:jc w:val="left"/>
      </w:pPr>
      <w:rPr>
        <w:rFonts w:hint="default" w:ascii="Verdana" w:hAnsi="Verdana" w:eastAsia="Verdana" w:cs="Verdana"/>
        <w:spacing w:val="-1"/>
        <w:w w:val="8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5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7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30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3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75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48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21" w:hanging="240"/>
      </w:pPr>
      <w:rPr>
        <w:rFonts w:hint="default"/>
        <w:lang w:val="es-ES" w:eastAsia="en-US" w:bidi="ar-SA"/>
      </w:rPr>
    </w:lvl>
  </w:abstractNum>
  <w:abstractNum w:abstractNumId="71">
    <w:multiLevelType w:val="hybridMultilevel"/>
    <w:lvl w:ilvl="0">
      <w:start w:val="12"/>
      <w:numFmt w:val="lowerLetter"/>
      <w:lvlText w:val="%1)"/>
      <w:lvlJc w:val="left"/>
      <w:pPr>
        <w:ind w:left="811" w:hanging="168"/>
        <w:jc w:val="left"/>
      </w:pPr>
      <w:rPr>
        <w:rFonts w:hint="default" w:ascii="Verdana" w:hAnsi="Verdana" w:eastAsia="Verdana" w:cs="Verdana"/>
        <w:w w:val="7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93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02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7" w:hanging="168"/>
      </w:pPr>
      <w:rPr>
        <w:rFonts w:hint="default"/>
        <w:lang w:val="es-ES" w:eastAsia="en-US" w:bidi="ar-SA"/>
      </w:rPr>
    </w:lvl>
  </w:abstractNum>
  <w:abstractNum w:abstractNumId="70">
    <w:multiLevelType w:val="hybridMultilevel"/>
    <w:lvl w:ilvl="0">
      <w:start w:val="1"/>
      <w:numFmt w:val="upperRoman"/>
      <w:lvlText w:val="%1."/>
      <w:lvlJc w:val="left"/>
      <w:pPr>
        <w:ind w:left="643" w:hanging="105"/>
        <w:jc w:val="left"/>
      </w:pPr>
      <w:rPr>
        <w:rFonts w:hint="default" w:ascii="Verdana" w:hAnsi="Verdana" w:eastAsia="Verdana" w:cs="Verdana"/>
        <w:spacing w:val="-3"/>
        <w:w w:val="63"/>
        <w:sz w:val="18"/>
        <w:szCs w:val="18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926" w:hanging="300"/>
        <w:jc w:val="left"/>
      </w:pPr>
      <w:rPr>
        <w:rFonts w:hint="default" w:ascii="Verdana" w:hAnsi="Verdana" w:eastAsia="Verdana" w:cs="Verdana"/>
        <w:w w:val="8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69" w:hanging="3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19" w:hanging="3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68" w:hanging="3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8" w:hanging="3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8" w:hanging="3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7" w:hanging="3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7" w:hanging="300"/>
      </w:pPr>
      <w:rPr>
        <w:rFonts w:hint="default"/>
        <w:lang w:val="es-ES" w:eastAsia="en-US" w:bidi="ar-SA"/>
      </w:rPr>
    </w:lvl>
  </w:abstractNum>
  <w:abstractNum w:abstractNumId="69">
    <w:multiLevelType w:val="hybridMultilevel"/>
    <w:lvl w:ilvl="0">
      <w:start w:val="1"/>
      <w:numFmt w:val="upperRoman"/>
      <w:lvlText w:val="%1."/>
      <w:lvlJc w:val="left"/>
      <w:pPr>
        <w:ind w:left="643" w:hanging="105"/>
        <w:jc w:val="left"/>
      </w:pPr>
      <w:rPr>
        <w:rFonts w:hint="default" w:ascii="Verdana" w:hAnsi="Verdana" w:eastAsia="Verdana" w:cs="Verdana"/>
        <w:spacing w:val="-3"/>
        <w:w w:val="63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10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5" w:hanging="10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7" w:hanging="10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30" w:hanging="10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3" w:hanging="10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75" w:hanging="10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48" w:hanging="10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21" w:hanging="105"/>
      </w:pPr>
      <w:rPr>
        <w:rFonts w:hint="default"/>
        <w:lang w:val="es-ES" w:eastAsia="en-US" w:bidi="ar-SA"/>
      </w:rPr>
    </w:lvl>
  </w:abstractNum>
  <w:abstractNum w:abstractNumId="68">
    <w:multiLevelType w:val="hybridMultilevel"/>
    <w:lvl w:ilvl="0">
      <w:start w:val="1"/>
      <w:numFmt w:val="upperRoman"/>
      <w:lvlText w:val="%1."/>
      <w:lvlJc w:val="left"/>
      <w:pPr>
        <w:ind w:left="643" w:hanging="218"/>
        <w:jc w:val="left"/>
      </w:pPr>
      <w:rPr>
        <w:rFonts w:hint="default" w:ascii="Verdana" w:hAnsi="Verdana" w:eastAsia="Verdana" w:cs="Verdana"/>
        <w:spacing w:val="0"/>
        <w:w w:val="53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049" w:hanging="264"/>
        <w:jc w:val="left"/>
      </w:pPr>
      <w:rPr>
        <w:rFonts w:hint="default" w:ascii="Verdana" w:hAnsi="Verdana" w:eastAsia="Verdana" w:cs="Verdana"/>
        <w:w w:val="8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76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12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8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5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21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57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3" w:hanging="264"/>
      </w:pPr>
      <w:rPr>
        <w:rFonts w:hint="default"/>
        <w:lang w:val="es-ES" w:eastAsia="en-US" w:bidi="ar-SA"/>
      </w:rPr>
    </w:lvl>
  </w:abstractNum>
  <w:abstractNum w:abstractNumId="67">
    <w:multiLevelType w:val="hybridMultilevel"/>
    <w:lvl w:ilvl="0">
      <w:start w:val="1"/>
      <w:numFmt w:val="upperRoman"/>
      <w:lvlText w:val="%1."/>
      <w:lvlJc w:val="left"/>
      <w:pPr>
        <w:ind w:left="785" w:hanging="156"/>
        <w:jc w:val="left"/>
      </w:pPr>
      <w:rPr>
        <w:rFonts w:hint="default" w:ascii="Verdana" w:hAnsi="Verdana" w:eastAsia="Verdana" w:cs="Verdana"/>
        <w:spacing w:val="0"/>
        <w:w w:val="5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38" w:hanging="1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97" w:hanging="1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55" w:hanging="1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14" w:hanging="1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73" w:hanging="1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31" w:hanging="1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90" w:hanging="1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49" w:hanging="156"/>
      </w:pPr>
      <w:rPr>
        <w:rFonts w:hint="default"/>
        <w:lang w:val="es-ES" w:eastAsia="en-US" w:bidi="ar-SA"/>
      </w:rPr>
    </w:lvl>
  </w:abstractNum>
  <w:abstractNum w:abstractNumId="66">
    <w:multiLevelType w:val="hybridMultilevel"/>
    <w:lvl w:ilvl="0">
      <w:start w:val="1"/>
      <w:numFmt w:val="lowerLetter"/>
      <w:lvlText w:val="%1)"/>
      <w:lvlJc w:val="left"/>
      <w:pPr>
        <w:ind w:left="926" w:hanging="288"/>
        <w:jc w:val="left"/>
      </w:pPr>
      <w:rPr>
        <w:rFonts w:hint="default" w:ascii="Verdana" w:hAnsi="Verdana" w:eastAsia="Verdana" w:cs="Verdana"/>
        <w:w w:val="8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64" w:hanging="2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9" w:hanging="2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3" w:hanging="2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98" w:hanging="2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43" w:hanging="2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7" w:hanging="2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32" w:hanging="2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77" w:hanging="288"/>
      </w:pPr>
      <w:rPr>
        <w:rFonts w:hint="default"/>
        <w:lang w:val="es-ES" w:eastAsia="en-US" w:bidi="ar-SA"/>
      </w:rPr>
    </w:lvl>
  </w:abstractNum>
  <w:abstractNum w:abstractNumId="65">
    <w:multiLevelType w:val="hybridMultilevel"/>
    <w:lvl w:ilvl="0">
      <w:start w:val="1"/>
      <w:numFmt w:val="lowerLetter"/>
      <w:lvlText w:val="%1)"/>
      <w:lvlJc w:val="left"/>
      <w:pPr>
        <w:ind w:left="926" w:hanging="288"/>
        <w:jc w:val="left"/>
      </w:pPr>
      <w:rPr>
        <w:rFonts w:hint="default" w:ascii="Verdana" w:hAnsi="Verdana" w:eastAsia="Verdana" w:cs="Verdana"/>
        <w:w w:val="8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64" w:hanging="2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9" w:hanging="2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3" w:hanging="2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98" w:hanging="2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43" w:hanging="2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7" w:hanging="2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32" w:hanging="2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77" w:hanging="288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1"/>
      <w:numFmt w:val="lowerLetter"/>
      <w:lvlText w:val="%1)"/>
      <w:lvlJc w:val="left"/>
      <w:pPr>
        <w:ind w:left="1070" w:hanging="298"/>
        <w:jc w:val="left"/>
      </w:pPr>
      <w:rPr>
        <w:rFonts w:hint="default" w:ascii="Verdana" w:hAnsi="Verdana" w:eastAsia="Verdana" w:cs="Verdana"/>
        <w:w w:val="8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08" w:hanging="2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7" w:hanging="2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65" w:hanging="2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94" w:hanging="2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23" w:hanging="2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51" w:hanging="2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80" w:hanging="2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9" w:hanging="298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1"/>
      <w:numFmt w:val="lowerLetter"/>
      <w:lvlText w:val="%1)"/>
      <w:lvlJc w:val="left"/>
      <w:pPr>
        <w:ind w:left="1070" w:hanging="326"/>
        <w:jc w:val="left"/>
      </w:pPr>
      <w:rPr>
        <w:rFonts w:hint="default" w:ascii="Verdana" w:hAnsi="Verdana" w:eastAsia="Verdana" w:cs="Verdana"/>
        <w:w w:val="8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08" w:hanging="3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7" w:hanging="3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65" w:hanging="3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94" w:hanging="3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23" w:hanging="3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51" w:hanging="3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80" w:hanging="3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9" w:hanging="326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1"/>
      <w:numFmt w:val="lowerLetter"/>
      <w:lvlText w:val="%1)"/>
      <w:lvlJc w:val="left"/>
      <w:pPr>
        <w:ind w:left="1070" w:hanging="274"/>
        <w:jc w:val="left"/>
      </w:pPr>
      <w:rPr>
        <w:rFonts w:hint="default" w:ascii="Verdana" w:hAnsi="Verdana" w:eastAsia="Verdana" w:cs="Verdana"/>
        <w:w w:val="8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08" w:hanging="27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7" w:hanging="2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65" w:hanging="2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94" w:hanging="2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23" w:hanging="2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51" w:hanging="2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80" w:hanging="2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9" w:hanging="274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1149" w:hanging="223"/>
        <w:jc w:val="left"/>
      </w:pPr>
      <w:rPr>
        <w:rFonts w:hint="default" w:ascii="Verdana" w:hAnsi="Verdana" w:eastAsia="Verdana" w:cs="Verdana"/>
        <w:spacing w:val="-1"/>
        <w:w w:val="8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5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30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2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0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15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10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05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700" w:hanging="223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7"/>
      <w:numFmt w:val="lowerLetter"/>
      <w:lvlText w:val="%1)"/>
      <w:lvlJc w:val="left"/>
      <w:pPr>
        <w:ind w:left="1046" w:hanging="262"/>
        <w:jc w:val="left"/>
      </w:pPr>
      <w:rPr>
        <w:rFonts w:hint="default" w:ascii="Verdana" w:hAnsi="Verdana" w:eastAsia="Verdana" w:cs="Verdana"/>
        <w:w w:val="96"/>
        <w:sz w:val="20"/>
        <w:szCs w:val="20"/>
        <w:lang w:val="es-ES" w:eastAsia="en-US" w:bidi="ar-SA"/>
      </w:rPr>
    </w:lvl>
    <w:lvl w:ilvl="1">
      <w:start w:val="1"/>
      <w:numFmt w:val="decimal"/>
      <w:lvlText w:val="%2)"/>
      <w:lvlJc w:val="left"/>
      <w:pPr>
        <w:ind w:left="1210" w:hanging="247"/>
        <w:jc w:val="left"/>
      </w:pPr>
      <w:rPr>
        <w:rFonts w:hint="default" w:ascii="Verdana" w:hAnsi="Verdana" w:eastAsia="Verdana" w:cs="Verdana"/>
        <w:spacing w:val="-1"/>
        <w:w w:val="84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36" w:hanging="2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52" w:hanging="2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8" w:hanging="2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5" w:hanging="2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2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17" w:hanging="2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33" w:hanging="247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2"/>
      <w:numFmt w:val="decimal"/>
      <w:lvlText w:val="%1"/>
      <w:lvlJc w:val="left"/>
      <w:pPr>
        <w:ind w:left="880" w:hanging="331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880" w:hanging="331"/>
        <w:jc w:val="left"/>
      </w:pPr>
      <w:rPr>
        <w:rFonts w:hint="default" w:ascii="Verdana" w:hAnsi="Verdana" w:eastAsia="Verdana" w:cs="Verdana"/>
        <w:spacing w:val="-3"/>
        <w:w w:val="82"/>
        <w:sz w:val="20"/>
        <w:szCs w:val="2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157" w:hanging="264"/>
        <w:jc w:val="left"/>
      </w:pPr>
      <w:rPr>
        <w:rFonts w:hint="default" w:ascii="Verdana" w:hAnsi="Verdana" w:eastAsia="Verdana" w:cs="Verdana"/>
        <w:w w:val="80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31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67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03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838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974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10" w:hanging="264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1"/>
      <w:numFmt w:val="lowerLetter"/>
      <w:lvlText w:val="%1)"/>
      <w:lvlJc w:val="left"/>
      <w:pPr>
        <w:ind w:left="1049" w:hanging="264"/>
        <w:jc w:val="left"/>
      </w:pPr>
      <w:rPr>
        <w:rFonts w:hint="default" w:ascii="Verdana" w:hAnsi="Verdana" w:eastAsia="Verdana" w:cs="Verdana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30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0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11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01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92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182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873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563" w:hanging="264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"/>
      <w:numFmt w:val="lowerLetter"/>
      <w:lvlText w:val="%1)"/>
      <w:lvlJc w:val="left"/>
      <w:pPr>
        <w:ind w:left="1049" w:hanging="264"/>
        <w:jc w:val="left"/>
      </w:pPr>
      <w:rPr>
        <w:rFonts w:hint="default" w:ascii="Verdana" w:hAnsi="Verdana" w:eastAsia="Verdana" w:cs="Verdana"/>
        <w:w w:val="8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05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37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70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03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35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68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1" w:hanging="264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1"/>
      <w:numFmt w:val="lowerLetter"/>
      <w:lvlText w:val="%1)"/>
      <w:lvlJc w:val="left"/>
      <w:pPr>
        <w:ind w:left="1049" w:hanging="264"/>
        <w:jc w:val="left"/>
      </w:pPr>
      <w:rPr>
        <w:rFonts w:hint="default" w:ascii="Verdana" w:hAnsi="Verdana" w:eastAsia="Verdana" w:cs="Verdana"/>
        <w:w w:val="8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05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37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70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03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35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68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1" w:hanging="264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51"/>
      <w:numFmt w:val="decimal"/>
      <w:lvlText w:val="%1"/>
      <w:lvlJc w:val="left"/>
      <w:pPr>
        <w:ind w:left="946" w:hanging="442"/>
        <w:jc w:val="left"/>
      </w:pPr>
      <w:rPr>
        <w:rFonts w:hint="default"/>
        <w:lang w:val="es-ES" w:eastAsia="en-US" w:bidi="ar-SA"/>
      </w:rPr>
    </w:lvl>
    <w:lvl w:ilvl="1">
      <w:start w:val="0"/>
      <w:numFmt w:val="decimal"/>
      <w:lvlText w:val="%1.%2"/>
      <w:lvlJc w:val="left"/>
      <w:pPr>
        <w:ind w:left="946" w:hanging="442"/>
        <w:jc w:val="left"/>
      </w:pPr>
      <w:rPr>
        <w:rFonts w:hint="default" w:ascii="Verdana" w:hAnsi="Verdana" w:eastAsia="Verdana" w:cs="Verdana"/>
        <w:w w:val="82"/>
        <w:sz w:val="20"/>
        <w:szCs w:val="2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907" w:hanging="264"/>
        <w:jc w:val="right"/>
      </w:pPr>
      <w:rPr>
        <w:rFonts w:hint="default" w:ascii="Verdana" w:hAnsi="Verdana" w:eastAsia="Verdana" w:cs="Verdana"/>
        <w:w w:val="80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226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369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12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55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98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41" w:hanging="264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6"/>
      <w:numFmt w:val="decimal"/>
      <w:lvlText w:val="%1"/>
      <w:lvlJc w:val="left"/>
      <w:pPr>
        <w:ind w:left="717" w:hanging="331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717" w:hanging="331"/>
        <w:jc w:val="left"/>
      </w:pPr>
      <w:rPr>
        <w:rFonts w:hint="default" w:ascii="Verdana" w:hAnsi="Verdana" w:eastAsia="Verdana" w:cs="Verdana"/>
        <w:spacing w:val="-3"/>
        <w:w w:val="82"/>
        <w:sz w:val="20"/>
        <w:szCs w:val="2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996" w:hanging="212"/>
        <w:jc w:val="left"/>
      </w:pPr>
      <w:rPr>
        <w:rFonts w:hint="default" w:ascii="Verdana" w:hAnsi="Verdana" w:eastAsia="Verdana" w:cs="Verdana"/>
        <w:spacing w:val="-2"/>
        <w:w w:val="99"/>
        <w:sz w:val="18"/>
        <w:szCs w:val="18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270" w:hanging="2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406" w:hanging="2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41" w:hanging="2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77" w:hanging="2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812" w:hanging="2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48" w:hanging="212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1"/>
      <w:numFmt w:val="lowerLetter"/>
      <w:lvlText w:val="%1)"/>
      <w:lvlJc w:val="left"/>
      <w:pPr>
        <w:ind w:left="643" w:hanging="300"/>
        <w:jc w:val="left"/>
      </w:pPr>
      <w:rPr>
        <w:rFonts w:hint="default" w:ascii="Verdana" w:hAnsi="Verdana" w:eastAsia="Verdana" w:cs="Verdana"/>
        <w:w w:val="80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3632" w:hanging="428"/>
        <w:jc w:val="left"/>
      </w:pPr>
      <w:rPr>
        <w:rFonts w:hint="default" w:ascii="Verdana" w:hAnsi="Verdana" w:eastAsia="Verdana" w:cs="Verdana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387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134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882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29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76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24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71" w:hanging="428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"/>
      <w:lvlJc w:val="left"/>
      <w:pPr>
        <w:ind w:left="616" w:hanging="331"/>
        <w:jc w:val="left"/>
      </w:pPr>
      <w:rPr>
        <w:rFonts w:hint="default"/>
        <w:lang w:val="es-ES" w:eastAsia="en-US" w:bidi="ar-SA"/>
      </w:rPr>
    </w:lvl>
    <w:lvl w:ilvl="1">
      <w:start w:val="5"/>
      <w:numFmt w:val="decimal"/>
      <w:lvlText w:val="%1.%2"/>
      <w:lvlJc w:val="left"/>
      <w:pPr>
        <w:ind w:left="616" w:hanging="331"/>
        <w:jc w:val="left"/>
      </w:pPr>
      <w:rPr>
        <w:rFonts w:hint="default" w:ascii="Verdana" w:hAnsi="Verdana" w:eastAsia="Verdana" w:cs="Verdana"/>
        <w:spacing w:val="-3"/>
        <w:w w:val="82"/>
        <w:sz w:val="20"/>
        <w:szCs w:val="2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909" w:hanging="266"/>
        <w:jc w:val="left"/>
      </w:pPr>
      <w:rPr>
        <w:rFonts w:hint="default" w:ascii="Verdana" w:hAnsi="Verdana" w:eastAsia="Verdana" w:cs="Verdana"/>
        <w:w w:val="80"/>
        <w:position w:val="1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156" w:hanging="2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84" w:hanging="2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12" w:hanging="2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40" w:hanging="2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668" w:hanging="2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796" w:hanging="266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left="907" w:hanging="264"/>
        <w:jc w:val="left"/>
      </w:pPr>
      <w:rPr>
        <w:rFonts w:hint="default" w:ascii="Verdana" w:hAnsi="Verdana" w:eastAsia="Verdana" w:cs="Verdana"/>
        <w:w w:val="8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40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8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56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65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273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082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890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699" w:hanging="264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553" w:hanging="221"/>
        <w:jc w:val="left"/>
      </w:pPr>
      <w:rPr>
        <w:rFonts w:hint="default" w:ascii="Verdana" w:hAnsi="Verdana" w:eastAsia="Verdana" w:cs="Verdana"/>
        <w:spacing w:val="-1"/>
        <w:w w:val="8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46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2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18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04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90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6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62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848" w:hanging="221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1147" w:hanging="221"/>
        <w:jc w:val="left"/>
      </w:pPr>
      <w:rPr>
        <w:rFonts w:hint="default" w:ascii="Verdana" w:hAnsi="Verdana" w:eastAsia="Verdana" w:cs="Verdana"/>
        <w:spacing w:val="-1"/>
        <w:w w:val="8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2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5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07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30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53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75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98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21" w:hanging="221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1145" w:hanging="219"/>
        <w:jc w:val="left"/>
      </w:pPr>
      <w:rPr>
        <w:rFonts w:hint="default" w:ascii="Verdana" w:hAnsi="Verdana" w:eastAsia="Verdana" w:cs="Verdana"/>
        <w:spacing w:val="-1"/>
        <w:w w:val="8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11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2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54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5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7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68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40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1" w:hanging="219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1145" w:hanging="219"/>
        <w:jc w:val="left"/>
      </w:pPr>
      <w:rPr>
        <w:rFonts w:hint="default" w:ascii="Verdana" w:hAnsi="Verdana" w:eastAsia="Verdana" w:cs="Verdana"/>
        <w:spacing w:val="-1"/>
        <w:w w:val="8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10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0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51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1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1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62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32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02" w:hanging="219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lowerLetter"/>
      <w:lvlText w:val="%1)"/>
      <w:lvlJc w:val="left"/>
      <w:pPr>
        <w:ind w:left="643" w:hanging="324"/>
        <w:jc w:val="left"/>
      </w:pPr>
      <w:rPr>
        <w:rFonts w:hint="default" w:ascii="Verdana" w:hAnsi="Verdana" w:eastAsia="Verdana" w:cs="Verdana"/>
        <w:w w:val="80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926" w:hanging="288"/>
        <w:jc w:val="left"/>
      </w:pPr>
      <w:rPr>
        <w:rFonts w:hint="default" w:ascii="Verdana" w:hAnsi="Verdana" w:eastAsia="Verdana" w:cs="Verdana"/>
        <w:w w:val="8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52" w:hanging="2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84" w:hanging="2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816" w:hanging="2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449" w:hanging="2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081" w:hanging="2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713" w:hanging="2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345" w:hanging="288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left="785" w:hanging="302"/>
        <w:jc w:val="left"/>
      </w:pPr>
      <w:rPr>
        <w:rFonts w:hint="default" w:ascii="Verdana" w:hAnsi="Verdana" w:eastAsia="Verdana" w:cs="Verdana"/>
        <w:w w:val="8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38" w:hanging="3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97" w:hanging="3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55" w:hanging="3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14" w:hanging="3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73" w:hanging="3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31" w:hanging="3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90" w:hanging="3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49" w:hanging="302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left="785" w:hanging="286"/>
        <w:jc w:val="left"/>
      </w:pPr>
      <w:rPr>
        <w:rFonts w:hint="default" w:ascii="Verdana" w:hAnsi="Verdana" w:eastAsia="Verdana" w:cs="Verdana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38" w:hanging="28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97" w:hanging="2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55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14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73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31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90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49" w:hanging="286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1003" w:hanging="219"/>
        <w:jc w:val="left"/>
      </w:pPr>
      <w:rPr>
        <w:rFonts w:hint="default" w:ascii="Verdana" w:hAnsi="Verdana" w:eastAsia="Verdana" w:cs="Verdana"/>
        <w:spacing w:val="-1"/>
        <w:w w:val="82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90" w:hanging="264"/>
        <w:jc w:val="left"/>
      </w:pPr>
      <w:rPr>
        <w:rFonts w:hint="default" w:ascii="Verdana" w:hAnsi="Verdana" w:eastAsia="Verdana" w:cs="Verdana"/>
        <w:w w:val="8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18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6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55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3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92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10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29" w:hanging="264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1003" w:hanging="219"/>
        <w:jc w:val="left"/>
      </w:pPr>
      <w:rPr>
        <w:rFonts w:hint="default" w:ascii="Verdana" w:hAnsi="Verdana" w:eastAsia="Verdana" w:cs="Verdana"/>
        <w:spacing w:val="-1"/>
        <w:w w:val="8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6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73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9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46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83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19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6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219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)"/>
      <w:lvlJc w:val="left"/>
      <w:pPr>
        <w:ind w:left="643" w:hanging="456"/>
        <w:jc w:val="left"/>
      </w:pPr>
      <w:rPr>
        <w:rFonts w:hint="default" w:ascii="Verdana" w:hAnsi="Verdana" w:eastAsia="Verdana" w:cs="Verdana"/>
        <w:spacing w:val="-1"/>
        <w:w w:val="8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04" w:hanging="4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68" w:hanging="4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32" w:hanging="4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896" w:hanging="4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460" w:hanging="4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024" w:hanging="4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588" w:hanging="4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152" w:hanging="456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)"/>
      <w:lvlJc w:val="left"/>
      <w:pPr>
        <w:ind w:left="643" w:hanging="456"/>
        <w:jc w:val="left"/>
      </w:pPr>
      <w:rPr>
        <w:rFonts w:hint="default" w:ascii="Verdana" w:hAnsi="Verdana" w:eastAsia="Verdana" w:cs="Verdana"/>
        <w:spacing w:val="-1"/>
        <w:w w:val="8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04" w:hanging="4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68" w:hanging="4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32" w:hanging="4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896" w:hanging="4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460" w:hanging="4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024" w:hanging="4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588" w:hanging="4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152" w:hanging="456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left="854" w:hanging="212"/>
        <w:jc w:val="left"/>
      </w:pPr>
      <w:rPr>
        <w:rFonts w:hint="default" w:ascii="Verdana" w:hAnsi="Verdana" w:eastAsia="Verdana" w:cs="Verdana"/>
        <w:spacing w:val="-2"/>
        <w:w w:val="80"/>
        <w:sz w:val="18"/>
        <w:szCs w:val="18"/>
        <w:lang w:val="es-ES" w:eastAsia="en-US" w:bidi="ar-SA"/>
      </w:rPr>
    </w:lvl>
    <w:lvl w:ilvl="1">
      <w:start w:val="2"/>
      <w:numFmt w:val="lowerLetter"/>
      <w:lvlText w:val="%2)"/>
      <w:lvlJc w:val="left"/>
      <w:pPr>
        <w:ind w:left="1049" w:hanging="264"/>
        <w:jc w:val="left"/>
      </w:pPr>
      <w:rPr>
        <w:rFonts w:hint="default" w:ascii="Verdana" w:hAnsi="Verdana" w:eastAsia="Verdana" w:cs="Verdana"/>
        <w:w w:val="8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76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12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8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5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21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57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3" w:hanging="264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left="1147" w:hanging="281"/>
        <w:jc w:val="left"/>
      </w:pPr>
      <w:rPr>
        <w:rFonts w:hint="default" w:ascii="Verdana" w:hAnsi="Verdana" w:eastAsia="Verdana" w:cs="Verdana"/>
        <w:w w:val="8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33" w:hanging="2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6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19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112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605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098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591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84" w:hanging="281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8"/>
      <w:numFmt w:val="lowerLetter"/>
      <w:lvlText w:val="%1)"/>
      <w:lvlJc w:val="left"/>
      <w:pPr>
        <w:ind w:left="643" w:hanging="269"/>
        <w:jc w:val="left"/>
      </w:pPr>
      <w:rPr>
        <w:rFonts w:hint="default" w:ascii="Verdana" w:hAnsi="Verdana" w:eastAsia="Verdana" w:cs="Verdana"/>
        <w:w w:val="80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25" w:hanging="264"/>
        <w:jc w:val="right"/>
      </w:pPr>
      <w:rPr>
        <w:rFonts w:hint="default" w:ascii="Verdana" w:hAnsi="Verdana" w:eastAsia="Verdana" w:cs="Verdana"/>
        <w:w w:val="80"/>
        <w:sz w:val="20"/>
        <w:szCs w:val="20"/>
        <w:lang w:val="es-ES" w:eastAsia="en-US" w:bidi="ar-SA"/>
      </w:rPr>
    </w:lvl>
    <w:lvl w:ilvl="2">
      <w:start w:val="1"/>
      <w:numFmt w:val="decimal"/>
      <w:lvlText w:val="%3)"/>
      <w:lvlJc w:val="left"/>
      <w:pPr>
        <w:ind w:left="1286" w:hanging="243"/>
        <w:jc w:val="left"/>
      </w:pPr>
      <w:rPr>
        <w:rFonts w:hint="default" w:ascii="Verdana" w:hAnsi="Verdana" w:eastAsia="Verdana" w:cs="Verdana"/>
        <w:spacing w:val="-1"/>
        <w:w w:val="84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280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59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38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18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97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677" w:hanging="243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)"/>
      <w:lvlJc w:val="left"/>
      <w:pPr>
        <w:ind w:left="1241" w:hanging="238"/>
        <w:jc w:val="left"/>
      </w:pPr>
      <w:rPr>
        <w:rFonts w:hint="default" w:ascii="Verdana" w:hAnsi="Verdana" w:eastAsia="Verdana" w:cs="Verdana"/>
        <w:spacing w:val="-1"/>
        <w:w w:val="8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52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65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77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0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03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5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28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41" w:hanging="238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left="1147" w:hanging="327"/>
        <w:jc w:val="left"/>
      </w:pPr>
      <w:rPr>
        <w:rFonts w:hint="default" w:ascii="Verdana" w:hAnsi="Verdana" w:eastAsia="Verdana" w:cs="Verdana"/>
        <w:w w:val="8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50" w:hanging="3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60" w:hanging="3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70" w:hanging="3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181" w:hanging="3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691" w:hanging="3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201" w:hanging="3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711" w:hanging="3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222" w:hanging="327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3"/>
      <w:numFmt w:val="lowerLetter"/>
      <w:lvlText w:val="%1)"/>
      <w:lvlJc w:val="left"/>
      <w:pPr>
        <w:ind w:left="785" w:hanging="300"/>
        <w:jc w:val="left"/>
      </w:pPr>
      <w:rPr>
        <w:rFonts w:hint="default" w:ascii="Verdana" w:hAnsi="Verdana" w:eastAsia="Verdana" w:cs="Verdana"/>
        <w:w w:val="8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31" w:hanging="3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82" w:hanging="3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433" w:hanging="3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985" w:hanging="3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536" w:hanging="3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087" w:hanging="3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638" w:hanging="3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190" w:hanging="300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861" w:hanging="219"/>
        <w:jc w:val="left"/>
      </w:pPr>
      <w:rPr>
        <w:rFonts w:hint="default" w:ascii="Verdana" w:hAnsi="Verdana" w:eastAsia="Verdana" w:cs="Verdana"/>
        <w:spacing w:val="-1"/>
        <w:w w:val="82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049" w:hanging="264"/>
        <w:jc w:val="left"/>
      </w:pPr>
      <w:rPr>
        <w:rFonts w:hint="default" w:ascii="Verdana" w:hAnsi="Verdana" w:eastAsia="Verdana" w:cs="Verdana"/>
        <w:w w:val="80"/>
        <w:sz w:val="20"/>
        <w:szCs w:val="20"/>
        <w:lang w:val="es-ES" w:eastAsia="en-US" w:bidi="ar-SA"/>
      </w:rPr>
    </w:lvl>
    <w:lvl w:ilvl="2">
      <w:start w:val="1"/>
      <w:numFmt w:val="decimal"/>
      <w:lvlText w:val="%3)"/>
      <w:lvlJc w:val="left"/>
      <w:pPr>
        <w:ind w:left="1776" w:hanging="425"/>
        <w:jc w:val="left"/>
      </w:pPr>
      <w:rPr>
        <w:rFonts w:hint="default" w:ascii="Verdana" w:hAnsi="Verdana" w:eastAsia="Verdana" w:cs="Verdana"/>
        <w:w w:val="84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20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80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32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84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37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789" w:hanging="425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864" w:hanging="221"/>
        <w:jc w:val="left"/>
      </w:pPr>
      <w:rPr>
        <w:rFonts w:hint="default" w:ascii="Verdana" w:hAnsi="Verdana" w:eastAsia="Verdana" w:cs="Verdana"/>
        <w:spacing w:val="-1"/>
        <w:w w:val="8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95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30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465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001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536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071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606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142" w:hanging="221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7"/>
      <w:numFmt w:val="decimal"/>
      <w:lvlText w:val="%1."/>
      <w:lvlJc w:val="left"/>
      <w:pPr>
        <w:ind w:left="926" w:hanging="223"/>
        <w:jc w:val="left"/>
      </w:pPr>
      <w:rPr>
        <w:rFonts w:hint="default" w:ascii="Verdana" w:hAnsi="Verdana" w:eastAsia="Verdana" w:cs="Verdana"/>
        <w:spacing w:val="-1"/>
        <w:w w:val="82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28" w:hanging="267"/>
        <w:jc w:val="left"/>
      </w:pPr>
      <w:rPr>
        <w:rFonts w:hint="default" w:ascii="Verdana" w:hAnsi="Verdana" w:eastAsia="Verdana" w:cs="Verdana"/>
        <w:w w:val="8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57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94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731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68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5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43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80" w:hanging="267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0"/>
      <w:numFmt w:val="decimal"/>
      <w:lvlText w:val="%1"/>
      <w:lvlJc w:val="left"/>
      <w:pPr>
        <w:ind w:left="1702" w:hanging="1059"/>
        <w:jc w:val="left"/>
      </w:pPr>
      <w:rPr>
        <w:rFonts w:hint="default"/>
        <w:lang w:val="es-ES" w:eastAsia="en-US" w:bidi="ar-SA"/>
      </w:rPr>
    </w:lvl>
    <w:lvl w:ilvl="1">
      <w:start w:val="3"/>
      <w:numFmt w:val="decimalZero"/>
      <w:lvlText w:val="%1.%2"/>
      <w:lvlJc w:val="left"/>
      <w:pPr>
        <w:ind w:left="1702" w:hanging="1059"/>
        <w:jc w:val="right"/>
      </w:pPr>
      <w:rPr>
        <w:rFonts w:hint="default" w:ascii="Verdana" w:hAnsi="Verdana" w:eastAsia="Verdana" w:cs="Verdana"/>
        <w:spacing w:val="-3"/>
        <w:w w:val="82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25" w:hanging="10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488" w:hanging="10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750" w:hanging="10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13" w:hanging="10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76" w:hanging="10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38" w:hanging="10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1" w:hanging="1059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0"/>
      <w:numFmt w:val="decimal"/>
      <w:lvlText w:val="%1"/>
      <w:lvlJc w:val="left"/>
      <w:pPr>
        <w:ind w:left="1514" w:hanging="862"/>
        <w:jc w:val="left"/>
      </w:pPr>
      <w:rPr>
        <w:rFonts w:hint="default"/>
        <w:lang w:val="es-ES" w:eastAsia="en-US" w:bidi="ar-SA"/>
      </w:rPr>
    </w:lvl>
    <w:lvl w:ilvl="1">
      <w:start w:val="10"/>
      <w:numFmt w:val="decimal"/>
      <w:lvlText w:val="%1.%2"/>
      <w:lvlJc w:val="left"/>
      <w:pPr>
        <w:ind w:left="1514" w:hanging="862"/>
        <w:jc w:val="left"/>
      </w:pPr>
      <w:rPr>
        <w:rFonts w:hint="default" w:ascii="Verdana" w:hAnsi="Verdana" w:eastAsia="Verdana" w:cs="Verdana"/>
        <w:spacing w:val="-3"/>
        <w:w w:val="82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90" w:hanging="8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75" w:hanging="8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60" w:hanging="8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46" w:hanging="8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31" w:hanging="8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16" w:hanging="8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1" w:hanging="862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864" w:hanging="221"/>
        <w:jc w:val="left"/>
      </w:pPr>
      <w:rPr>
        <w:rFonts w:hint="default" w:ascii="Verdana" w:hAnsi="Verdana" w:eastAsia="Verdana" w:cs="Verdana"/>
        <w:spacing w:val="-1"/>
        <w:w w:val="82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049" w:hanging="264"/>
        <w:jc w:val="right"/>
      </w:pPr>
      <w:rPr>
        <w:rFonts w:hint="default" w:ascii="Verdana" w:hAnsi="Verdana" w:eastAsia="Verdana" w:cs="Verdana"/>
        <w:w w:val="80"/>
        <w:sz w:val="20"/>
        <w:szCs w:val="20"/>
        <w:lang w:val="es-ES" w:eastAsia="en-US" w:bidi="ar-SA"/>
      </w:rPr>
    </w:lvl>
    <w:lvl w:ilvl="2">
      <w:start w:val="1"/>
      <w:numFmt w:val="decimal"/>
      <w:lvlText w:val="%3)"/>
      <w:lvlJc w:val="left"/>
      <w:pPr>
        <w:ind w:left="1166" w:hanging="240"/>
        <w:jc w:val="left"/>
      </w:pPr>
      <w:rPr>
        <w:rFonts w:hint="default" w:ascii="Verdana" w:hAnsi="Verdana" w:eastAsia="Verdana" w:cs="Verdana"/>
        <w:spacing w:val="-1"/>
        <w:w w:val="84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10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61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12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63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4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64" w:hanging="240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9"/>
      <w:numFmt w:val="lowerLetter"/>
      <w:lvlText w:val="%1)"/>
      <w:lvlJc w:val="left"/>
      <w:pPr>
        <w:ind w:left="811" w:hanging="168"/>
        <w:jc w:val="left"/>
      </w:pPr>
      <w:rPr>
        <w:rFonts w:hint="default" w:ascii="Verdana" w:hAnsi="Verdana" w:eastAsia="Verdana" w:cs="Verdana"/>
        <w:w w:val="7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93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02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7" w:hanging="168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1140" w:hanging="377"/>
        <w:jc w:val="right"/>
      </w:pPr>
      <w:rPr>
        <w:rFonts w:hint="default" w:ascii="Verdana" w:hAnsi="Verdana" w:eastAsia="Verdana" w:cs="Verdana"/>
        <w:w w:val="80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075" w:hanging="219"/>
        <w:jc w:val="left"/>
      </w:pPr>
      <w:rPr>
        <w:rFonts w:hint="default" w:ascii="Verdana" w:hAnsi="Verdana" w:eastAsia="Verdana" w:cs="Verdana"/>
        <w:spacing w:val="-1"/>
        <w:w w:val="82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79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19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759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98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38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78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18" w:hanging="219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147" w:hanging="221"/>
        <w:jc w:val="left"/>
      </w:pPr>
      <w:rPr>
        <w:rFonts w:hint="default" w:ascii="Verdana" w:hAnsi="Verdana" w:eastAsia="Verdana" w:cs="Verdana"/>
        <w:spacing w:val="-1"/>
        <w:w w:val="8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2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5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07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30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53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75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98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21" w:hanging="221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907" w:hanging="264"/>
        <w:jc w:val="right"/>
      </w:pPr>
      <w:rPr>
        <w:rFonts w:hint="default" w:ascii="Verdana" w:hAnsi="Verdana" w:eastAsia="Verdana" w:cs="Verdana"/>
        <w:w w:val="80"/>
        <w:sz w:val="20"/>
        <w:szCs w:val="20"/>
        <w:lang w:val="es-ES" w:eastAsia="en-US" w:bidi="ar-SA"/>
      </w:rPr>
    </w:lvl>
    <w:lvl w:ilvl="1">
      <w:start w:val="1"/>
      <w:numFmt w:val="decimal"/>
      <w:lvlText w:val="%2)"/>
      <w:lvlJc w:val="left"/>
      <w:pPr>
        <w:ind w:left="1212" w:hanging="339"/>
        <w:jc w:val="left"/>
      </w:pPr>
      <w:rPr>
        <w:rFonts w:hint="default" w:ascii="Verdana" w:hAnsi="Verdana" w:eastAsia="Verdana" w:cs="Verdana"/>
        <w:spacing w:val="-1"/>
        <w:w w:val="84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46" w:hanging="3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73" w:hanging="3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800" w:hanging="3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327" w:hanging="3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54" w:hanging="3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81" w:hanging="3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07" w:hanging="339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864" w:hanging="221"/>
        <w:jc w:val="left"/>
      </w:pPr>
      <w:rPr>
        <w:rFonts w:hint="default" w:ascii="Verdana" w:hAnsi="Verdana" w:eastAsia="Verdana" w:cs="Verdana"/>
        <w:spacing w:val="-1"/>
        <w:w w:val="82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049" w:hanging="264"/>
        <w:jc w:val="left"/>
      </w:pPr>
      <w:rPr>
        <w:rFonts w:hint="default" w:ascii="Verdana" w:hAnsi="Verdana" w:eastAsia="Verdana" w:cs="Verdana"/>
        <w:w w:val="80"/>
        <w:sz w:val="20"/>
        <w:szCs w:val="20"/>
        <w:lang w:val="es-ES" w:eastAsia="en-US" w:bidi="ar-SA"/>
      </w:rPr>
    </w:lvl>
    <w:lvl w:ilvl="2">
      <w:start w:val="1"/>
      <w:numFmt w:val="decimal"/>
      <w:lvlText w:val="%3)"/>
      <w:lvlJc w:val="left"/>
      <w:pPr>
        <w:ind w:left="1212" w:hanging="382"/>
        <w:jc w:val="left"/>
      </w:pPr>
      <w:rPr>
        <w:rFonts w:hint="default" w:ascii="Verdana" w:hAnsi="Verdana" w:eastAsia="Verdana" w:cs="Verdana"/>
        <w:spacing w:val="-1"/>
        <w:w w:val="84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12" w:hanging="3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05" w:hanging="3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97" w:hanging="3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90" w:hanging="3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183" w:hanging="3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775" w:hanging="382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1049" w:hanging="264"/>
        <w:jc w:val="left"/>
      </w:pPr>
      <w:rPr>
        <w:rFonts w:hint="default" w:ascii="Verdana" w:hAnsi="Verdana" w:eastAsia="Verdana" w:cs="Verdana"/>
        <w:w w:val="8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05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37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70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03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35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68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1" w:hanging="264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5"/>
      <w:numFmt w:val="upperRoman"/>
      <w:lvlText w:val="%1."/>
      <w:lvlJc w:val="left"/>
      <w:pPr>
        <w:ind w:left="893" w:hanging="250"/>
        <w:jc w:val="left"/>
      </w:pPr>
      <w:rPr>
        <w:rFonts w:hint="default" w:ascii="Verdana" w:hAnsi="Verdana" w:eastAsia="Verdana" w:cs="Verdana"/>
        <w:spacing w:val="0"/>
        <w:w w:val="75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049" w:hanging="264"/>
        <w:jc w:val="left"/>
      </w:pPr>
      <w:rPr>
        <w:rFonts w:hint="default" w:ascii="Verdana" w:hAnsi="Verdana" w:eastAsia="Verdana" w:cs="Verdana"/>
        <w:w w:val="8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76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12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8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5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21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57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3" w:hanging="264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1210" w:hanging="526"/>
        <w:jc w:val="left"/>
      </w:pPr>
      <w:rPr>
        <w:rFonts w:hint="default" w:ascii="Verdana" w:hAnsi="Verdana" w:eastAsia="Verdana" w:cs="Verdana"/>
        <w:spacing w:val="0"/>
        <w:w w:val="6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34" w:hanging="5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9" w:hanging="5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63" w:hanging="5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78" w:hanging="5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93" w:hanging="5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07" w:hanging="5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22" w:hanging="5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37" w:hanging="526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Letter"/>
      <w:lvlText w:val="%1)"/>
      <w:lvlJc w:val="left"/>
      <w:pPr>
        <w:ind w:left="1070" w:hanging="428"/>
        <w:jc w:val="left"/>
      </w:pPr>
      <w:rPr>
        <w:rFonts w:hint="default" w:ascii="Tahoma" w:hAnsi="Tahoma" w:eastAsia="Tahoma" w:cs="Tahoma"/>
        <w:b/>
        <w:bCs/>
        <w:spacing w:val="-1"/>
        <w:w w:val="97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08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7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65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94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23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51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80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9" w:hanging="428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)"/>
      <w:lvlJc w:val="left"/>
      <w:pPr>
        <w:ind w:left="922" w:hanging="279"/>
        <w:jc w:val="left"/>
      </w:pPr>
      <w:rPr>
        <w:rFonts w:hint="default" w:ascii="Tahoma" w:hAnsi="Tahoma" w:eastAsia="Tahoma" w:cs="Tahoma"/>
        <w:b/>
        <w:bCs/>
        <w:spacing w:val="-1"/>
        <w:w w:val="97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64" w:hanging="27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9" w:hanging="27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3" w:hanging="27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98" w:hanging="27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43" w:hanging="27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7" w:hanging="27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32" w:hanging="27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77" w:hanging="279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643" w:hanging="171"/>
        <w:jc w:val="left"/>
      </w:pPr>
      <w:rPr>
        <w:rFonts w:hint="default" w:ascii="Verdana" w:hAnsi="Verdana" w:eastAsia="Verdana" w:cs="Verdana"/>
        <w:spacing w:val="0"/>
        <w:w w:val="5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1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5" w:hanging="1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7" w:hanging="1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30" w:hanging="1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3" w:hanging="1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75" w:hanging="1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48" w:hanging="1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21" w:hanging="171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643" w:hanging="302"/>
        <w:jc w:val="left"/>
      </w:pPr>
      <w:rPr>
        <w:rFonts w:hint="default" w:ascii="Verdana" w:hAnsi="Verdana" w:eastAsia="Verdana" w:cs="Verdana"/>
        <w:w w:val="8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5" w:hanging="3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7" w:hanging="3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30" w:hanging="3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3" w:hanging="3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75" w:hanging="3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48" w:hanging="3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21" w:hanging="302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070" w:hanging="428"/>
        <w:jc w:val="left"/>
      </w:pPr>
      <w:rPr>
        <w:rFonts w:hint="default" w:ascii="Verdana" w:hAnsi="Verdana" w:eastAsia="Verdana" w:cs="Verdana"/>
        <w:spacing w:val="0"/>
        <w:w w:val="6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08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7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65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94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23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51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80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9" w:hanging="42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643" w:hanging="358"/>
        <w:jc w:val="left"/>
      </w:pPr>
      <w:rPr>
        <w:rFonts w:hint="default" w:ascii="Verdana" w:hAnsi="Verdana" w:eastAsia="Verdana" w:cs="Verdana"/>
        <w:w w:val="8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5" w:hanging="3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7" w:hanging="3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30" w:hanging="3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3" w:hanging="3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75" w:hanging="3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48" w:hanging="3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21" w:hanging="35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8"/>
      <w:numFmt w:val="upperLetter"/>
      <w:lvlText w:val="%1."/>
      <w:lvlJc w:val="left"/>
      <w:pPr>
        <w:ind w:left="252" w:hanging="253"/>
        <w:jc w:val="left"/>
      </w:pPr>
      <w:rPr>
        <w:rFonts w:hint="default" w:ascii="Calibri" w:hAnsi="Calibri" w:eastAsia="Calibri" w:cs="Calibri"/>
        <w:spacing w:val="-2"/>
        <w:w w:val="102"/>
        <w:sz w:val="14"/>
        <w:szCs w:val="14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0" w:hanging="242"/>
        <w:jc w:val="left"/>
      </w:pPr>
      <w:rPr>
        <w:rFonts w:hint="default" w:ascii="Calibri" w:hAnsi="Calibri" w:eastAsia="Calibri" w:cs="Calibri"/>
        <w:spacing w:val="0"/>
        <w:w w:val="102"/>
        <w:sz w:val="14"/>
        <w:szCs w:val="1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37" w:hanging="2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614" w:hanging="2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792" w:hanging="2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969" w:hanging="2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147" w:hanging="2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324" w:hanging="2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502" w:hanging="24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75" w:hanging="176"/>
        <w:jc w:val="left"/>
      </w:pPr>
      <w:rPr>
        <w:rFonts w:hint="default" w:ascii="Calibri" w:hAnsi="Calibri" w:eastAsia="Calibri" w:cs="Calibri"/>
        <w:b/>
        <w:bCs/>
        <w:spacing w:val="0"/>
        <w:w w:val="102"/>
        <w:sz w:val="14"/>
        <w:szCs w:val="14"/>
        <w:lang w:val="es-ES" w:eastAsia="en-US" w:bidi="ar-SA"/>
      </w:rPr>
    </w:lvl>
    <w:lvl w:ilvl="1">
      <w:start w:val="1"/>
      <w:numFmt w:val="upperLetter"/>
      <w:lvlText w:val="%2."/>
      <w:lvlJc w:val="left"/>
      <w:pPr>
        <w:ind w:left="539" w:hanging="242"/>
        <w:jc w:val="left"/>
      </w:pPr>
      <w:rPr>
        <w:rFonts w:hint="default" w:ascii="Calibri" w:hAnsi="Calibri" w:eastAsia="Calibri" w:cs="Calibri"/>
        <w:spacing w:val="-6"/>
        <w:w w:val="102"/>
        <w:sz w:val="14"/>
        <w:szCs w:val="1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82" w:hanging="2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24" w:hanging="2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67" w:hanging="2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09" w:hanging="2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751" w:hanging="2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994" w:hanging="2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236" w:hanging="24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87" w:hanging="122"/>
        <w:jc w:val="left"/>
      </w:pPr>
      <w:rPr>
        <w:rFonts w:hint="default" w:ascii="Calibri" w:hAnsi="Calibri" w:eastAsia="Calibri" w:cs="Calibri"/>
        <w:spacing w:val="-1"/>
        <w:w w:val="101"/>
        <w:sz w:val="13"/>
        <w:szCs w:val="1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49" w:hanging="12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19" w:hanging="1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89" w:hanging="1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58" w:hanging="1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28" w:hanging="1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98" w:hanging="1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67" w:hanging="1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37" w:hanging="122"/>
      </w:pPr>
      <w:rPr>
        <w:rFonts w:hint="default"/>
        <w:lang w:val="es-ES" w:eastAsia="en-US" w:bidi="ar-SA"/>
      </w:rPr>
    </w:lvl>
  </w:abstractNum>
  <w:num w:numId="62">
    <w:abstractNumId w:val="61"/>
  </w:num>
  <w:num w:numId="57">
    <w:abstractNumId w:val="56"/>
  </w:num>
  <w:num w:numId="37">
    <w:abstractNumId w:val="36"/>
  </w:num>
  <w:num w:numId="34">
    <w:abstractNumId w:val="33"/>
  </w:num>
  <w:num w:numId="32">
    <w:abstractNumId w:val="31"/>
  </w:num>
  <w:num w:numId="30">
    <w:abstractNumId w:val="29"/>
  </w:num>
  <w:num w:numId="29">
    <w:abstractNumId w:val="28"/>
  </w:num>
  <w:num w:numId="26">
    <w:abstractNumId w:val="25"/>
  </w:num>
  <w:num w:numId="20">
    <w:abstractNumId w:val="19"/>
  </w:num>
  <w:num w:numId="18">
    <w:abstractNumId w:val="17"/>
  </w:num>
  <w:num w:numId="11">
    <w:abstractNumId w:val="10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6">
    <w:abstractNumId w:val="35"/>
  </w:num>
  <w:num w:numId="35">
    <w:abstractNumId w:val="34"/>
  </w:num>
  <w:num w:numId="33">
    <w:abstractNumId w:val="32"/>
  </w:num>
  <w:num w:numId="31">
    <w:abstractNumId w:val="30"/>
  </w:num>
  <w:num w:numId="28">
    <w:abstractNumId w:val="27"/>
  </w:num>
  <w:num w:numId="27">
    <w:abstractNumId w:val="26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19">
    <w:abstractNumId w:val="18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2">
    <w:abstractNumId w:val="1"/>
  </w:num>
  <w:num w:numId="1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600"/>
      <w:jc w:val="center"/>
      <w:outlineLvl w:val="1"/>
    </w:pPr>
    <w:rPr>
      <w:rFonts w:ascii="Tahoma" w:hAnsi="Tahoma" w:eastAsia="Tahoma" w:cs="Tahoma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643"/>
    </w:pPr>
    <w:rPr>
      <w:rFonts w:ascii="Verdana" w:hAnsi="Verdana" w:eastAsia="Verdana" w:cs="Verdan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http://www.merida.gob.mx/" TargetMode="External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image" Target="media/image3.jpeg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header" Target="header5.xml"/><Relationship Id="rId18" Type="http://schemas.openxmlformats.org/officeDocument/2006/relationships/footer" Target="footer5.xml"/><Relationship Id="rId19" Type="http://schemas.openxmlformats.org/officeDocument/2006/relationships/header" Target="header6.xml"/><Relationship Id="rId20" Type="http://schemas.openxmlformats.org/officeDocument/2006/relationships/footer" Target="footer6.xml"/><Relationship Id="rId21" Type="http://schemas.openxmlformats.org/officeDocument/2006/relationships/image" Target="media/image4.png"/><Relationship Id="rId22" Type="http://schemas.openxmlformats.org/officeDocument/2006/relationships/image" Target="media/image5.png"/><Relationship Id="rId23" Type="http://schemas.openxmlformats.org/officeDocument/2006/relationships/image" Target="media/image6.png"/><Relationship Id="rId24" Type="http://schemas.openxmlformats.org/officeDocument/2006/relationships/image" Target="media/image7.png"/><Relationship Id="rId25" Type="http://schemas.openxmlformats.org/officeDocument/2006/relationships/image" Target="media/image8.png"/><Relationship Id="rId2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Cardeñas Gongora Mario</dc:creator>
  <dc:title>H</dc:title>
  <dcterms:created xsi:type="dcterms:W3CDTF">2023-02-10T21:04:17Z</dcterms:created>
  <dcterms:modified xsi:type="dcterms:W3CDTF">2023-02-10T21:04:17Z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2023-02-10T00:00:00Z</vt:filetime>
  </property>
</Properties>
</file>